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2C51D1" w14:textId="2CB414F5" w:rsidR="00754903" w:rsidRDefault="00754903" w:rsidP="0075490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400DB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3400DB">
        <w:rPr>
          <w:rFonts w:ascii="Times New Roman" w:hAnsi="Times New Roman" w:cs="Times New Roman"/>
          <w:b/>
          <w:bCs/>
          <w:sz w:val="24"/>
          <w:szCs w:val="24"/>
        </w:rPr>
        <w:t>. Направление «Система организации воспитания и социализации обучающихся»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04BA248" w14:textId="77777777" w:rsidR="00754903" w:rsidRPr="003400DB" w:rsidRDefault="00754903" w:rsidP="00754903">
      <w:pPr>
        <w:pStyle w:val="4"/>
        <w:shd w:val="clear" w:color="auto" w:fill="auto"/>
        <w:spacing w:before="0" w:after="0" w:line="276" w:lineRule="auto"/>
        <w:ind w:firstLine="708"/>
        <w:jc w:val="both"/>
        <w:rPr>
          <w:sz w:val="24"/>
          <w:szCs w:val="24"/>
        </w:rPr>
      </w:pPr>
      <w:r w:rsidRPr="003400DB">
        <w:rPr>
          <w:sz w:val="24"/>
          <w:szCs w:val="24"/>
        </w:rPr>
        <w:t>Система организации воспитания и социализации обучающихся общеобразовательных организаций Дальнереченского городского округа предназначена для определения качества формирования воспитательного пространства на основе государственной политики в сфере воспитания и социализации обучающихся и учитывающую социально-экономические, национальные, культурно-исторические условия, выстраивание и реализацию системы воспитания.</w:t>
      </w:r>
    </w:p>
    <w:p w14:paraId="6F5D2F1B" w14:textId="77777777" w:rsidR="00B840C9" w:rsidRDefault="00754903" w:rsidP="00754903">
      <w:pPr>
        <w:pStyle w:val="4"/>
        <w:tabs>
          <w:tab w:val="left" w:pos="1311"/>
        </w:tabs>
        <w:spacing w:before="0" w:after="0" w:line="276" w:lineRule="auto"/>
        <w:jc w:val="both"/>
        <w:rPr>
          <w:sz w:val="24"/>
          <w:szCs w:val="24"/>
        </w:rPr>
      </w:pPr>
      <w:r w:rsidRPr="003400DB">
        <w:rPr>
          <w:sz w:val="24"/>
          <w:szCs w:val="24"/>
        </w:rPr>
        <w:t xml:space="preserve">   Цель – оценка и прогнозирование тенденций развития муниципальной системы воспитания и социализации обучающихся, принятие на основе анализа и прогноза эффективных управленческих решений</w:t>
      </w:r>
      <w:r w:rsidR="00B840C9">
        <w:rPr>
          <w:sz w:val="24"/>
          <w:szCs w:val="24"/>
        </w:rPr>
        <w:t>.</w:t>
      </w:r>
    </w:p>
    <w:p w14:paraId="009D7874" w14:textId="7E7BD311" w:rsidR="00754903" w:rsidRPr="003400DB" w:rsidRDefault="00754903" w:rsidP="00754903">
      <w:pPr>
        <w:pStyle w:val="4"/>
        <w:tabs>
          <w:tab w:val="left" w:pos="1311"/>
        </w:tabs>
        <w:spacing w:before="0" w:after="0" w:line="276" w:lineRule="auto"/>
        <w:jc w:val="both"/>
        <w:rPr>
          <w:sz w:val="24"/>
          <w:szCs w:val="24"/>
        </w:rPr>
      </w:pPr>
      <w:r w:rsidRPr="003400DB">
        <w:rPr>
          <w:sz w:val="24"/>
          <w:szCs w:val="24"/>
        </w:rPr>
        <w:t xml:space="preserve"> Задачи:</w:t>
      </w:r>
    </w:p>
    <w:p w14:paraId="3422BAE1" w14:textId="77777777" w:rsidR="00754903" w:rsidRPr="003400DB" w:rsidRDefault="00754903" w:rsidP="00754903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0DB">
        <w:rPr>
          <w:rFonts w:ascii="Times New Roman" w:hAnsi="Times New Roman" w:cs="Times New Roman"/>
          <w:spacing w:val="2"/>
          <w:sz w:val="24"/>
          <w:szCs w:val="24"/>
        </w:rPr>
        <w:t xml:space="preserve">- увеличение </w:t>
      </w:r>
      <w:r w:rsidRPr="003400DB">
        <w:rPr>
          <w:rFonts w:ascii="Times New Roman" w:hAnsi="Times New Roman" w:cs="Times New Roman"/>
          <w:sz w:val="24"/>
          <w:szCs w:val="24"/>
        </w:rPr>
        <w:t xml:space="preserve">доли </w:t>
      </w:r>
      <w:r w:rsidRPr="003400DB">
        <w:rPr>
          <w:rFonts w:ascii="Times New Roman" w:hAnsi="Times New Roman" w:cs="Times New Roman"/>
          <w:spacing w:val="2"/>
          <w:sz w:val="24"/>
          <w:szCs w:val="24"/>
        </w:rPr>
        <w:t>педагогических работников, прошедших специализированную подготовку по приоритетным направлениям воспитания и социализации обучающихся</w:t>
      </w:r>
      <w:r w:rsidRPr="003400DB">
        <w:rPr>
          <w:rFonts w:ascii="Times New Roman" w:hAnsi="Times New Roman" w:cs="Times New Roman"/>
          <w:sz w:val="24"/>
          <w:szCs w:val="24"/>
        </w:rPr>
        <w:t>, от общего количества</w:t>
      </w:r>
      <w:r w:rsidRPr="003400DB">
        <w:rPr>
          <w:rFonts w:ascii="Times New Roman" w:hAnsi="Times New Roman" w:cs="Times New Roman"/>
          <w:spacing w:val="2"/>
          <w:sz w:val="24"/>
          <w:szCs w:val="24"/>
        </w:rPr>
        <w:t xml:space="preserve"> педагогических работников общеобразовательных организаций;</w:t>
      </w:r>
    </w:p>
    <w:p w14:paraId="3368212F" w14:textId="77777777" w:rsidR="00754903" w:rsidRPr="003400DB" w:rsidRDefault="00754903" w:rsidP="00754903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400DB">
        <w:rPr>
          <w:rFonts w:ascii="Times New Roman" w:hAnsi="Times New Roman" w:cs="Times New Roman"/>
          <w:sz w:val="24"/>
          <w:szCs w:val="24"/>
        </w:rPr>
        <w:t>- обеспечение разработки и внедрения программ воспитания в 100% общеобразовательных организаций;</w:t>
      </w:r>
    </w:p>
    <w:p w14:paraId="3CCDC614" w14:textId="77777777" w:rsidR="00754903" w:rsidRPr="003400DB" w:rsidRDefault="00754903" w:rsidP="00754903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0DB">
        <w:rPr>
          <w:rFonts w:ascii="Times New Roman" w:eastAsia="Times New Roman" w:hAnsi="Times New Roman" w:cs="Times New Roman"/>
          <w:sz w:val="24"/>
          <w:szCs w:val="24"/>
        </w:rPr>
        <w:t xml:space="preserve">- увеличение </w:t>
      </w:r>
      <w:r w:rsidRPr="003400DB">
        <w:rPr>
          <w:rFonts w:ascii="Times New Roman" w:hAnsi="Times New Roman" w:cs="Times New Roman"/>
          <w:sz w:val="24"/>
          <w:szCs w:val="24"/>
        </w:rPr>
        <w:t>доли обучающихся, вовлечённых в добровольческую (волонтёрскую) деятельность</w:t>
      </w:r>
      <w:r w:rsidRPr="003400D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D34BFBA" w14:textId="77777777" w:rsidR="00754903" w:rsidRPr="003400DB" w:rsidRDefault="00754903" w:rsidP="00754903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3400DB">
        <w:rPr>
          <w:spacing w:val="2"/>
        </w:rPr>
        <w:t xml:space="preserve">- </w:t>
      </w:r>
      <w:r w:rsidRPr="003400DB">
        <w:t>увеличение доли обучающихся, вовлечённых в различные формы наставничества</w:t>
      </w:r>
      <w:r w:rsidRPr="003400DB">
        <w:rPr>
          <w:color w:val="FF0000"/>
        </w:rPr>
        <w:t>.</w:t>
      </w:r>
    </w:p>
    <w:p w14:paraId="2BAC0542" w14:textId="77777777" w:rsidR="00754903" w:rsidRPr="003400DB" w:rsidRDefault="00754903" w:rsidP="00754903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5"/>
        <w:gridCol w:w="3573"/>
        <w:gridCol w:w="2575"/>
        <w:gridCol w:w="2001"/>
        <w:gridCol w:w="2071"/>
        <w:gridCol w:w="1805"/>
      </w:tblGrid>
      <w:tr w:rsidR="00754903" w:rsidRPr="0016538A" w14:paraId="73759719" w14:textId="77777777" w:rsidTr="00C333DD">
        <w:tc>
          <w:tcPr>
            <w:tcW w:w="2535" w:type="dxa"/>
          </w:tcPr>
          <w:p w14:paraId="015281C8" w14:textId="77777777" w:rsidR="00754903" w:rsidRPr="0016538A" w:rsidRDefault="00754903" w:rsidP="00C33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38A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3573" w:type="dxa"/>
          </w:tcPr>
          <w:p w14:paraId="55499019" w14:textId="77777777" w:rsidR="00754903" w:rsidRPr="0016538A" w:rsidRDefault="00754903" w:rsidP="00C33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38A">
              <w:rPr>
                <w:rFonts w:ascii="Times New Roman" w:hAnsi="Times New Roman" w:cs="Times New Roman"/>
                <w:sz w:val="24"/>
                <w:szCs w:val="24"/>
              </w:rPr>
              <w:t>Критерий оценивания</w:t>
            </w:r>
          </w:p>
        </w:tc>
        <w:tc>
          <w:tcPr>
            <w:tcW w:w="2575" w:type="dxa"/>
          </w:tcPr>
          <w:p w14:paraId="022A0300" w14:textId="77777777" w:rsidR="00754903" w:rsidRPr="0016538A" w:rsidRDefault="00754903" w:rsidP="00C33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38A">
              <w:rPr>
                <w:rFonts w:ascii="Times New Roman" w:hAnsi="Times New Roman" w:cs="Times New Roman"/>
                <w:sz w:val="24"/>
                <w:szCs w:val="24"/>
              </w:rPr>
              <w:t>Метод расчета</w:t>
            </w:r>
          </w:p>
        </w:tc>
        <w:tc>
          <w:tcPr>
            <w:tcW w:w="2001" w:type="dxa"/>
          </w:tcPr>
          <w:p w14:paraId="20C1D5DE" w14:textId="77777777" w:rsidR="00754903" w:rsidRPr="0016538A" w:rsidRDefault="00754903" w:rsidP="00C33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38A">
              <w:rPr>
                <w:rFonts w:ascii="Times New Roman" w:hAnsi="Times New Roman" w:cs="Times New Roman"/>
                <w:sz w:val="24"/>
                <w:szCs w:val="24"/>
              </w:rPr>
              <w:t>Ответственный за предоставление информации</w:t>
            </w:r>
          </w:p>
        </w:tc>
        <w:tc>
          <w:tcPr>
            <w:tcW w:w="2071" w:type="dxa"/>
          </w:tcPr>
          <w:p w14:paraId="47366856" w14:textId="77777777" w:rsidR="00754903" w:rsidRPr="0016538A" w:rsidRDefault="00754903" w:rsidP="00C33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сбора информации</w:t>
            </w:r>
          </w:p>
        </w:tc>
        <w:tc>
          <w:tcPr>
            <w:tcW w:w="1805" w:type="dxa"/>
          </w:tcPr>
          <w:p w14:paraId="0D4D8F0D" w14:textId="77777777" w:rsidR="00754903" w:rsidRPr="0016538A" w:rsidRDefault="00754903" w:rsidP="00C33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 мониторинга</w:t>
            </w:r>
          </w:p>
        </w:tc>
      </w:tr>
      <w:tr w:rsidR="00754903" w:rsidRPr="0016538A" w14:paraId="4EADB0AD" w14:textId="77777777" w:rsidTr="00C333DD">
        <w:tc>
          <w:tcPr>
            <w:tcW w:w="2535" w:type="dxa"/>
            <w:vMerge w:val="restart"/>
          </w:tcPr>
          <w:p w14:paraId="01328ED3" w14:textId="77777777" w:rsidR="00754903" w:rsidRPr="0016538A" w:rsidRDefault="00754903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программы воспитания, отражающей специфику воспитательного процесса в ОО (по состоянию на 01 сентября текущего года)</w:t>
            </w:r>
          </w:p>
        </w:tc>
        <w:tc>
          <w:tcPr>
            <w:tcW w:w="3573" w:type="dxa"/>
          </w:tcPr>
          <w:p w14:paraId="0B9DE822" w14:textId="77777777" w:rsidR="00754903" w:rsidRPr="0016538A" w:rsidRDefault="00754903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Отражение в пояснительной записке специфики ОО с учетом традиций, уклада школы и преемственности с предыдущими программами воспитания</w:t>
            </w:r>
          </w:p>
        </w:tc>
        <w:tc>
          <w:tcPr>
            <w:tcW w:w="2575" w:type="dxa"/>
          </w:tcPr>
          <w:p w14:paraId="43DF0BA9" w14:textId="77777777" w:rsidR="00754903" w:rsidRDefault="00754903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ПВ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/КО*100, где:</w:t>
            </w:r>
          </w:p>
          <w:p w14:paraId="5ECF3749" w14:textId="77777777" w:rsidR="00754903" w:rsidRDefault="00754903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ОО, разработавших программу воспитания;</w:t>
            </w:r>
          </w:p>
          <w:p w14:paraId="4E88C86E" w14:textId="77777777" w:rsidR="00754903" w:rsidRPr="00397C69" w:rsidRDefault="00754903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– общее количество ОО</w:t>
            </w:r>
          </w:p>
        </w:tc>
        <w:tc>
          <w:tcPr>
            <w:tcW w:w="2001" w:type="dxa"/>
          </w:tcPr>
          <w:p w14:paraId="707E06CA" w14:textId="77777777" w:rsidR="00754903" w:rsidRPr="0016538A" w:rsidRDefault="00754903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071" w:type="dxa"/>
          </w:tcPr>
          <w:p w14:paraId="2DD763A0" w14:textId="77777777" w:rsidR="00754903" w:rsidRDefault="00754903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сайта ОО</w:t>
            </w:r>
          </w:p>
        </w:tc>
        <w:tc>
          <w:tcPr>
            <w:tcW w:w="1805" w:type="dxa"/>
          </w:tcPr>
          <w:p w14:paraId="3B15CEDC" w14:textId="77777777" w:rsidR="00754903" w:rsidRDefault="00754903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2021 года, далее ежегодно, сентябрь</w:t>
            </w:r>
          </w:p>
        </w:tc>
      </w:tr>
      <w:tr w:rsidR="00754903" w:rsidRPr="0016538A" w14:paraId="51267C4C" w14:textId="77777777" w:rsidTr="00C333DD">
        <w:tc>
          <w:tcPr>
            <w:tcW w:w="2535" w:type="dxa"/>
            <w:vMerge/>
          </w:tcPr>
          <w:p w14:paraId="785FC61E" w14:textId="77777777" w:rsidR="00754903" w:rsidRDefault="00754903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14:paraId="0D4074F9" w14:textId="77777777" w:rsidR="00754903" w:rsidRDefault="00754903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сайте ОО в разделе «Воспитание» утвержденной программы воспитания ОО</w:t>
            </w:r>
          </w:p>
        </w:tc>
        <w:tc>
          <w:tcPr>
            <w:tcW w:w="2575" w:type="dxa"/>
          </w:tcPr>
          <w:p w14:paraId="7CD42289" w14:textId="77777777" w:rsidR="00754903" w:rsidRDefault="00754903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ПВ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/КО*100, где:</w:t>
            </w:r>
          </w:p>
          <w:p w14:paraId="713DD6CE" w14:textId="77777777" w:rsidR="00754903" w:rsidRDefault="00754903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ОО, разработавших и разместивших на сайте ОО авторскую разработки тематического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родительского собрания;</w:t>
            </w:r>
          </w:p>
          <w:p w14:paraId="6C66928C" w14:textId="77777777" w:rsidR="00754903" w:rsidRPr="00EE7463" w:rsidRDefault="00754903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 -  общее количество классных руководителей</w:t>
            </w:r>
          </w:p>
        </w:tc>
        <w:tc>
          <w:tcPr>
            <w:tcW w:w="2001" w:type="dxa"/>
          </w:tcPr>
          <w:p w14:paraId="3610EC7C" w14:textId="77777777" w:rsidR="00754903" w:rsidRPr="0016538A" w:rsidRDefault="00754903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</w:t>
            </w:r>
          </w:p>
        </w:tc>
        <w:tc>
          <w:tcPr>
            <w:tcW w:w="2071" w:type="dxa"/>
          </w:tcPr>
          <w:p w14:paraId="424D32FA" w14:textId="77777777" w:rsidR="00754903" w:rsidRDefault="00754903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сайта ОО</w:t>
            </w:r>
          </w:p>
        </w:tc>
        <w:tc>
          <w:tcPr>
            <w:tcW w:w="1805" w:type="dxa"/>
          </w:tcPr>
          <w:p w14:paraId="26A98A2C" w14:textId="77777777" w:rsidR="00754903" w:rsidRDefault="00754903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июнь</w:t>
            </w:r>
          </w:p>
        </w:tc>
      </w:tr>
      <w:tr w:rsidR="00754903" w:rsidRPr="0016538A" w14:paraId="6D71FD6C" w14:textId="77777777" w:rsidTr="00C333DD">
        <w:tc>
          <w:tcPr>
            <w:tcW w:w="2535" w:type="dxa"/>
          </w:tcPr>
          <w:p w14:paraId="4C7B3FEF" w14:textId="77777777" w:rsidR="00754903" w:rsidRDefault="00754903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14:paraId="2F5082E0" w14:textId="77777777" w:rsidR="00754903" w:rsidRDefault="00754903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сайте ОО в разделе «Воспитание» авторских/составительских разработок тематических классных часов</w:t>
            </w:r>
          </w:p>
        </w:tc>
        <w:tc>
          <w:tcPr>
            <w:tcW w:w="2575" w:type="dxa"/>
          </w:tcPr>
          <w:p w14:paraId="3EB9970E" w14:textId="77777777" w:rsidR="00754903" w:rsidRDefault="00754903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КРкч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/КР*100, где:</w:t>
            </w:r>
          </w:p>
          <w:p w14:paraId="70E4B918" w14:textId="77777777" w:rsidR="00754903" w:rsidRDefault="00754903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классных руководителей, разработавших, и разместивших на сайте ОО разработки тематических классных часов; </w:t>
            </w:r>
          </w:p>
          <w:p w14:paraId="119DB2BA" w14:textId="77777777" w:rsidR="00754903" w:rsidRPr="00C56130" w:rsidRDefault="00754903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 – общее количество классных руководителей</w:t>
            </w:r>
          </w:p>
        </w:tc>
        <w:tc>
          <w:tcPr>
            <w:tcW w:w="2001" w:type="dxa"/>
          </w:tcPr>
          <w:p w14:paraId="69DE3759" w14:textId="77777777" w:rsidR="00754903" w:rsidRPr="0016538A" w:rsidRDefault="00754903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071" w:type="dxa"/>
          </w:tcPr>
          <w:p w14:paraId="0CFE50DD" w14:textId="77777777" w:rsidR="00754903" w:rsidRDefault="00754903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сайта ОО</w:t>
            </w:r>
          </w:p>
        </w:tc>
        <w:tc>
          <w:tcPr>
            <w:tcW w:w="1805" w:type="dxa"/>
          </w:tcPr>
          <w:p w14:paraId="1370E79C" w14:textId="77777777" w:rsidR="00754903" w:rsidRDefault="00754903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июнь</w:t>
            </w:r>
          </w:p>
        </w:tc>
      </w:tr>
      <w:tr w:rsidR="00754903" w:rsidRPr="0016538A" w14:paraId="17FF321D" w14:textId="77777777" w:rsidTr="00C333DD">
        <w:tc>
          <w:tcPr>
            <w:tcW w:w="2535" w:type="dxa"/>
          </w:tcPr>
          <w:p w14:paraId="49140973" w14:textId="77777777" w:rsidR="00754903" w:rsidRDefault="00754903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 и правонарушений несовершеннолетних обучающихся</w:t>
            </w:r>
          </w:p>
        </w:tc>
        <w:tc>
          <w:tcPr>
            <w:tcW w:w="3573" w:type="dxa"/>
          </w:tcPr>
          <w:p w14:paraId="20BB6C4D" w14:textId="77777777" w:rsidR="00754903" w:rsidRDefault="00754903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различных форм социальных проб и практик для детей и подростков с привлечением социальных партнёров и родителей обучающихся</w:t>
            </w:r>
          </w:p>
        </w:tc>
        <w:tc>
          <w:tcPr>
            <w:tcW w:w="2575" w:type="dxa"/>
          </w:tcPr>
          <w:p w14:paraId="5136928C" w14:textId="77777777" w:rsidR="00754903" w:rsidRDefault="00754903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/КР*100, где:</w:t>
            </w:r>
          </w:p>
          <w:p w14:paraId="35A0F720" w14:textId="77777777" w:rsidR="00754903" w:rsidRDefault="00754903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ОО, в которых организованы различные формы социальных проб и практик для детей и подростков с привлечением социальных партнеров и родителей обучающихся;</w:t>
            </w:r>
          </w:p>
          <w:p w14:paraId="7B356089" w14:textId="77777777" w:rsidR="00754903" w:rsidRPr="00C56130" w:rsidRDefault="00754903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 – общее количество ОО</w:t>
            </w:r>
          </w:p>
        </w:tc>
        <w:tc>
          <w:tcPr>
            <w:tcW w:w="2001" w:type="dxa"/>
          </w:tcPr>
          <w:p w14:paraId="49C566C6" w14:textId="77777777" w:rsidR="00754903" w:rsidRDefault="00754903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ОО, новостные ленты, публикации в социальных сетях</w:t>
            </w:r>
          </w:p>
        </w:tc>
        <w:tc>
          <w:tcPr>
            <w:tcW w:w="2071" w:type="dxa"/>
          </w:tcPr>
          <w:p w14:paraId="35048F46" w14:textId="77777777" w:rsidR="00754903" w:rsidRDefault="00754903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сайта ОО</w:t>
            </w:r>
          </w:p>
        </w:tc>
        <w:tc>
          <w:tcPr>
            <w:tcW w:w="1805" w:type="dxa"/>
          </w:tcPr>
          <w:p w14:paraId="0AF94600" w14:textId="77777777" w:rsidR="00754903" w:rsidRDefault="00754903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июнь</w:t>
            </w:r>
          </w:p>
        </w:tc>
      </w:tr>
      <w:tr w:rsidR="00754903" w:rsidRPr="0016538A" w14:paraId="1E31D8D5" w14:textId="77777777" w:rsidTr="00C333DD">
        <w:tc>
          <w:tcPr>
            <w:tcW w:w="2535" w:type="dxa"/>
            <w:vMerge w:val="restart"/>
          </w:tcPr>
          <w:p w14:paraId="34323A48" w14:textId="77777777" w:rsidR="00754903" w:rsidRDefault="00754903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обучающихся ОО, осуществляющих образовательную деятельность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дополнительным общеобразовательным программам, в различные формы наставничества</w:t>
            </w:r>
          </w:p>
        </w:tc>
        <w:tc>
          <w:tcPr>
            <w:tcW w:w="3573" w:type="dxa"/>
          </w:tcPr>
          <w:p w14:paraId="05F2BB65" w14:textId="77777777" w:rsidR="00754903" w:rsidRDefault="00754903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Рост количества обучающихся, вовлеченных в различные формы наставничества в соответствии с Положением «О наставничестве» в ОО</w:t>
            </w:r>
          </w:p>
        </w:tc>
        <w:tc>
          <w:tcPr>
            <w:tcW w:w="2575" w:type="dxa"/>
          </w:tcPr>
          <w:p w14:paraId="4C0BBFFF" w14:textId="77777777" w:rsidR="00754903" w:rsidRDefault="00754903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/КО*100, где:</w:t>
            </w:r>
          </w:p>
          <w:p w14:paraId="79D17D37" w14:textId="77777777" w:rsidR="00754903" w:rsidRDefault="00754903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обучающихся, вовлеченных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различные формы наставничества;</w:t>
            </w:r>
          </w:p>
          <w:p w14:paraId="74BD902D" w14:textId="77777777" w:rsidR="00754903" w:rsidRPr="00C56130" w:rsidRDefault="00754903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– общее количество обучающихся</w:t>
            </w:r>
          </w:p>
        </w:tc>
        <w:tc>
          <w:tcPr>
            <w:tcW w:w="2001" w:type="dxa"/>
          </w:tcPr>
          <w:p w14:paraId="27510F73" w14:textId="77777777" w:rsidR="00754903" w:rsidRDefault="00754903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 ОО</w:t>
            </w:r>
          </w:p>
        </w:tc>
        <w:tc>
          <w:tcPr>
            <w:tcW w:w="2071" w:type="dxa"/>
          </w:tcPr>
          <w:p w14:paraId="6BCA876A" w14:textId="77777777" w:rsidR="00754903" w:rsidRDefault="00754903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сайта ОО</w:t>
            </w:r>
          </w:p>
        </w:tc>
        <w:tc>
          <w:tcPr>
            <w:tcW w:w="1805" w:type="dxa"/>
          </w:tcPr>
          <w:p w14:paraId="53B9E923" w14:textId="77777777" w:rsidR="00754903" w:rsidRDefault="00754903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2021 г., далее ежегодно сентябрь</w:t>
            </w:r>
          </w:p>
        </w:tc>
      </w:tr>
      <w:tr w:rsidR="00754903" w:rsidRPr="0016538A" w14:paraId="5D76007E" w14:textId="77777777" w:rsidTr="00C333DD">
        <w:tc>
          <w:tcPr>
            <w:tcW w:w="2535" w:type="dxa"/>
            <w:vMerge/>
          </w:tcPr>
          <w:p w14:paraId="7958132E" w14:textId="77777777" w:rsidR="00754903" w:rsidRDefault="00754903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14:paraId="42E4C791" w14:textId="77777777" w:rsidR="00754903" w:rsidRDefault="00754903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сайте ОО результатов работы в рамках реализации Положения «О наставничестве»</w:t>
            </w:r>
          </w:p>
        </w:tc>
        <w:tc>
          <w:tcPr>
            <w:tcW w:w="2575" w:type="dxa"/>
          </w:tcPr>
          <w:p w14:paraId="5DC8E941" w14:textId="77777777" w:rsidR="00754903" w:rsidRDefault="00754903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/КО*100, где:</w:t>
            </w:r>
          </w:p>
          <w:p w14:paraId="7FA94BCF" w14:textId="77777777" w:rsidR="00754903" w:rsidRDefault="00754903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ОО, размещающих на сайте результаты работы в рамках реализации Положение «О наставничестве»;</w:t>
            </w:r>
          </w:p>
          <w:p w14:paraId="1CCE454E" w14:textId="77777777" w:rsidR="00754903" w:rsidRDefault="00754903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– общее количество ОО</w:t>
            </w:r>
          </w:p>
        </w:tc>
        <w:tc>
          <w:tcPr>
            <w:tcW w:w="2001" w:type="dxa"/>
          </w:tcPr>
          <w:p w14:paraId="3045739D" w14:textId="77777777" w:rsidR="00754903" w:rsidRDefault="00754903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ОО</w:t>
            </w:r>
          </w:p>
        </w:tc>
        <w:tc>
          <w:tcPr>
            <w:tcW w:w="2071" w:type="dxa"/>
          </w:tcPr>
          <w:p w14:paraId="7371234D" w14:textId="77777777" w:rsidR="00754903" w:rsidRDefault="00754903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сайта ОО</w:t>
            </w:r>
          </w:p>
        </w:tc>
        <w:tc>
          <w:tcPr>
            <w:tcW w:w="1805" w:type="dxa"/>
          </w:tcPr>
          <w:p w14:paraId="566435EF" w14:textId="77777777" w:rsidR="00754903" w:rsidRDefault="00754903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2021 г., далее ежегодно сентябрь</w:t>
            </w:r>
          </w:p>
        </w:tc>
      </w:tr>
    </w:tbl>
    <w:p w14:paraId="262E082B" w14:textId="77777777" w:rsidR="00FC1614" w:rsidRPr="00754903" w:rsidRDefault="00FC1614" w:rsidP="00754903"/>
    <w:sectPr w:rsidR="00FC1614" w:rsidRPr="00754903" w:rsidSect="00763E7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8A0CC4"/>
    <w:multiLevelType w:val="multilevel"/>
    <w:tmpl w:val="BA76B00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2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E7E"/>
    <w:rsid w:val="00037DE6"/>
    <w:rsid w:val="00147C25"/>
    <w:rsid w:val="002A1B55"/>
    <w:rsid w:val="003D2649"/>
    <w:rsid w:val="00754903"/>
    <w:rsid w:val="00763E7E"/>
    <w:rsid w:val="00B840C9"/>
    <w:rsid w:val="00CB7C12"/>
    <w:rsid w:val="00E312FA"/>
    <w:rsid w:val="00E74663"/>
    <w:rsid w:val="00FC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25F8A"/>
  <w15:chartTrackingRefBased/>
  <w15:docId w15:val="{CA551DBC-3FC7-4CB1-B450-E7ED6BF1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3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4"/>
    <w:locked/>
    <w:rsid w:val="00763E7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4"/>
    <w:rsid w:val="00763E7E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formattext">
    <w:name w:val="formattext"/>
    <w:basedOn w:val="a"/>
    <w:rsid w:val="00763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559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2021-07-21T00:27:00Z</dcterms:created>
  <dcterms:modified xsi:type="dcterms:W3CDTF">2021-07-21T00:31:00Z</dcterms:modified>
</cp:coreProperties>
</file>