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Ind w:w="-74" w:type="dxa"/>
        <w:tblLayout w:type="fixed"/>
        <w:tblLook w:val="0000" w:firstRow="0" w:lastRow="0" w:firstColumn="0" w:lastColumn="0" w:noHBand="0" w:noVBand="0"/>
      </w:tblPr>
      <w:tblGrid>
        <w:gridCol w:w="4151"/>
        <w:gridCol w:w="1560"/>
        <w:gridCol w:w="4130"/>
      </w:tblGrid>
      <w:tr w:rsidR="00C63ACE" w:rsidRPr="00E34D3F" w:rsidTr="00C016B3">
        <w:tc>
          <w:tcPr>
            <w:tcW w:w="4151" w:type="dxa"/>
          </w:tcPr>
          <w:p w:rsidR="00C63ACE" w:rsidRDefault="00D67107" w:rsidP="00CD6A55">
            <w:pPr>
              <w:jc w:val="center"/>
              <w:rPr>
                <w:spacing w:val="60"/>
              </w:rPr>
            </w:pPr>
            <w:bookmarkStart w:id="0" w:name="OLE_LINK10"/>
            <w:r>
              <w:rPr>
                <w:spacing w:val="6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31A93">
              <w:rPr>
                <w:rFonts w:ascii="NTTimes/Cyrillic" w:hAnsi="NTTimes/Cyrillic"/>
                <w:noProof/>
              </w:rPr>
              <w:drawing>
                <wp:inline distT="0" distB="0" distL="0" distR="0">
                  <wp:extent cx="7429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ACE" w:rsidRDefault="00C63ACE" w:rsidP="00CD6A55">
            <w:pPr>
              <w:jc w:val="center"/>
              <w:rPr>
                <w:b/>
                <w:sz w:val="26"/>
              </w:rPr>
            </w:pPr>
            <w:r>
              <w:rPr>
                <w:b/>
                <w:spacing w:val="60"/>
                <w:sz w:val="26"/>
              </w:rPr>
              <w:t>АДМИНИСТРАЦИЯ</w:t>
            </w:r>
          </w:p>
          <w:p w:rsidR="00C63ACE" w:rsidRDefault="00C63ACE" w:rsidP="00CD6A55">
            <w:pPr>
              <w:pStyle w:val="2"/>
              <w:rPr>
                <w:spacing w:val="60"/>
              </w:rPr>
            </w:pPr>
            <w:r>
              <w:t>ПРИМОРСКОГО КРАЯ</w:t>
            </w:r>
          </w:p>
          <w:p w:rsidR="00C63ACE" w:rsidRDefault="00C63ACE" w:rsidP="00CD6A55">
            <w:pPr>
              <w:spacing w:line="200" w:lineRule="exact"/>
              <w:jc w:val="center"/>
              <w:rPr>
                <w:sz w:val="18"/>
              </w:rPr>
            </w:pPr>
          </w:p>
          <w:p w:rsidR="00C63ACE" w:rsidRDefault="00C63ACE" w:rsidP="00CD6A55">
            <w:pPr>
              <w:spacing w:before="120" w:line="28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Светланская, </w:t>
            </w:r>
            <w:smartTag w:uri="urn:schemas-microsoft-com:office:smarttags" w:element="metricconverter">
              <w:smartTagPr>
                <w:attr w:name="ProductID" w:val="22, г"/>
              </w:smartTagPr>
              <w:r>
                <w:rPr>
                  <w:sz w:val="18"/>
                </w:rPr>
                <w:t>22, г</w:t>
              </w:r>
            </w:smartTag>
            <w:r>
              <w:rPr>
                <w:sz w:val="18"/>
              </w:rPr>
              <w:t xml:space="preserve">. Владивосток, 690110 </w:t>
            </w:r>
          </w:p>
          <w:p w:rsidR="00C63ACE" w:rsidRDefault="00C63ACE" w:rsidP="00CD6A5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Телефон: (423) 220-92-20, факс: (423) 220-92-69</w:t>
            </w:r>
          </w:p>
          <w:p w:rsidR="00C63ACE" w:rsidRDefault="00C63ACE" w:rsidP="00CD6A5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lang w:val="en-US"/>
              </w:rPr>
              <w:t>administration</w:t>
            </w:r>
            <w:r>
              <w:rPr>
                <w:sz w:val="18"/>
              </w:rPr>
              <w:t>@</w:t>
            </w:r>
            <w:r>
              <w:rPr>
                <w:sz w:val="18"/>
                <w:lang w:val="en-US"/>
              </w:rPr>
              <w:t>primorsky</w:t>
            </w:r>
            <w:r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ru</w:t>
            </w:r>
            <w:r>
              <w:rPr>
                <w:sz w:val="18"/>
              </w:rPr>
              <w:t xml:space="preserve"> </w:t>
            </w:r>
          </w:p>
          <w:p w:rsidR="00C63ACE" w:rsidRDefault="00C63ACE" w:rsidP="00CD6A5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ОКПО 00021733, ОГРН 1022502275168</w:t>
            </w:r>
          </w:p>
          <w:p w:rsidR="00C63ACE" w:rsidRDefault="00C63ACE" w:rsidP="00CD6A5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ИНН/КПП 2540037030/254001001</w:t>
            </w:r>
          </w:p>
          <w:bookmarkEnd w:id="0"/>
          <w:p w:rsidR="00C63ACE" w:rsidRDefault="00C63ACE" w:rsidP="00377D8E">
            <w:pPr>
              <w:spacing w:line="200" w:lineRule="exact"/>
              <w:jc w:val="center"/>
              <w:rPr>
                <w:sz w:val="18"/>
              </w:rPr>
            </w:pPr>
          </w:p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65"/>
              <w:gridCol w:w="1505"/>
              <w:gridCol w:w="448"/>
              <w:gridCol w:w="1492"/>
            </w:tblGrid>
            <w:tr w:rsidR="00C63ACE" w:rsidTr="00325C44">
              <w:trPr>
                <w:trHeight w:val="340"/>
                <w:jc w:val="center"/>
              </w:trPr>
              <w:tc>
                <w:tcPr>
                  <w:tcW w:w="19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63ACE" w:rsidRDefault="004F1343" w:rsidP="00E57B4A">
                  <w:pPr>
                    <w:ind w:left="-48" w:firstLine="14"/>
                  </w:pPr>
                  <w:r>
                    <w:t>_</w:t>
                  </w:r>
                  <w:r w:rsidR="00E57B4A">
                    <w:t>_____________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63ACE" w:rsidRDefault="00C63ACE">
                  <w:pPr>
                    <w:ind w:left="-48" w:firstLine="14"/>
                  </w:pPr>
                  <w:r>
                    <w:t>№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63ACE" w:rsidRDefault="000004D9">
                  <w:pPr>
                    <w:ind w:left="-48" w:firstLine="14"/>
                    <w:jc w:val="center"/>
                  </w:pPr>
                  <w:r>
                    <w:t>_________</w:t>
                  </w:r>
                </w:p>
              </w:tc>
            </w:tr>
            <w:tr w:rsidR="00C63ACE" w:rsidTr="00325C44">
              <w:trPr>
                <w:trHeight w:val="340"/>
                <w:jc w:val="center"/>
              </w:trPr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63ACE" w:rsidRDefault="00C63ACE">
                  <w:pPr>
                    <w:ind w:left="-146" w:firstLine="28"/>
                  </w:pPr>
                  <w:r>
                    <w:t>На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63ACE" w:rsidRDefault="000004D9">
                  <w:pPr>
                    <w:ind w:left="-48" w:firstLine="14"/>
                    <w:jc w:val="center"/>
                  </w:pPr>
                  <w:r>
                    <w:t>___________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63ACE" w:rsidRDefault="00C63ACE">
                  <w:pPr>
                    <w:ind w:left="-48" w:firstLine="14"/>
                  </w:pPr>
                  <w:r>
                    <w:t>от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63ACE" w:rsidRDefault="000004D9">
                  <w:pPr>
                    <w:ind w:left="-48" w:firstLine="14"/>
                    <w:jc w:val="center"/>
                  </w:pPr>
                  <w:r>
                    <w:t>__________</w:t>
                  </w:r>
                </w:p>
              </w:tc>
            </w:tr>
          </w:tbl>
          <w:p w:rsidR="00C63ACE" w:rsidRPr="00377D8E" w:rsidRDefault="00C63ACE" w:rsidP="00377D8E">
            <w:pPr>
              <w:ind w:left="102" w:right="96"/>
              <w:jc w:val="both"/>
              <w:rPr>
                <w:sz w:val="2"/>
                <w:u w:val="single"/>
              </w:rPr>
            </w:pPr>
          </w:p>
        </w:tc>
        <w:tc>
          <w:tcPr>
            <w:tcW w:w="1560" w:type="dxa"/>
          </w:tcPr>
          <w:p w:rsidR="00C63ACE" w:rsidRDefault="00C63ACE" w:rsidP="00CD6A55"/>
        </w:tc>
        <w:tc>
          <w:tcPr>
            <w:tcW w:w="4130" w:type="dxa"/>
          </w:tcPr>
          <w:p w:rsidR="00C63ACE" w:rsidRDefault="00C63ACE" w:rsidP="00CD6A55"/>
          <w:p w:rsidR="00C63ACE" w:rsidRDefault="00C63ACE" w:rsidP="00CD6A55">
            <w:pPr>
              <w:rPr>
                <w:sz w:val="26"/>
              </w:rPr>
            </w:pPr>
          </w:p>
          <w:p w:rsidR="00D273D5" w:rsidRDefault="00D273D5" w:rsidP="00CD6A55">
            <w:pPr>
              <w:rPr>
                <w:sz w:val="26"/>
              </w:rPr>
            </w:pPr>
          </w:p>
          <w:p w:rsidR="00D273D5" w:rsidRDefault="00D273D5" w:rsidP="00CD6A55">
            <w:pPr>
              <w:rPr>
                <w:sz w:val="26"/>
              </w:rPr>
            </w:pPr>
          </w:p>
          <w:p w:rsidR="00D273D5" w:rsidRDefault="00D273D5" w:rsidP="00CD6A55">
            <w:pPr>
              <w:rPr>
                <w:sz w:val="26"/>
              </w:rPr>
            </w:pPr>
          </w:p>
          <w:p w:rsidR="00DC212F" w:rsidRDefault="00DC212F" w:rsidP="004F1343">
            <w:pPr>
              <w:tabs>
                <w:tab w:val="left" w:pos="11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Главам городских </w:t>
            </w:r>
          </w:p>
          <w:p w:rsidR="00C63ACE" w:rsidRPr="00622FFB" w:rsidRDefault="00DC212F" w:rsidP="004F1343">
            <w:pPr>
              <w:tabs>
                <w:tab w:val="left" w:pos="1155"/>
              </w:tabs>
              <w:rPr>
                <w:sz w:val="26"/>
              </w:rPr>
            </w:pPr>
            <w:r>
              <w:rPr>
                <w:sz w:val="28"/>
                <w:szCs w:val="28"/>
              </w:rPr>
              <w:t>и сельских поселений Приморского края</w:t>
            </w:r>
          </w:p>
        </w:tc>
      </w:tr>
    </w:tbl>
    <w:p w:rsidR="0057658A" w:rsidRDefault="0057658A" w:rsidP="00837DA7">
      <w:pPr>
        <w:rPr>
          <w:sz w:val="28"/>
          <w:szCs w:val="28"/>
        </w:rPr>
      </w:pPr>
    </w:p>
    <w:p w:rsidR="00DC212F" w:rsidRDefault="00DC212F" w:rsidP="00D273D5">
      <w:pPr>
        <w:spacing w:line="360" w:lineRule="auto"/>
        <w:jc w:val="center"/>
        <w:rPr>
          <w:sz w:val="28"/>
          <w:szCs w:val="28"/>
        </w:rPr>
      </w:pPr>
    </w:p>
    <w:p w:rsidR="007A3A22" w:rsidRDefault="004F1343" w:rsidP="00D273D5">
      <w:pPr>
        <w:spacing w:line="360" w:lineRule="auto"/>
        <w:jc w:val="center"/>
        <w:rPr>
          <w:sz w:val="28"/>
          <w:szCs w:val="28"/>
        </w:rPr>
      </w:pPr>
      <w:r w:rsidRPr="004F1343">
        <w:rPr>
          <w:sz w:val="28"/>
          <w:szCs w:val="28"/>
        </w:rPr>
        <w:t xml:space="preserve">Уважаемый </w:t>
      </w:r>
      <w:r w:rsidR="00DC212F">
        <w:rPr>
          <w:sz w:val="28"/>
          <w:szCs w:val="28"/>
        </w:rPr>
        <w:t>коллеги!</w:t>
      </w:r>
    </w:p>
    <w:p w:rsidR="00D273D5" w:rsidRPr="007A3A22" w:rsidRDefault="00D273D5" w:rsidP="00D273D5">
      <w:pPr>
        <w:spacing w:line="360" w:lineRule="auto"/>
        <w:jc w:val="center"/>
        <w:rPr>
          <w:sz w:val="28"/>
          <w:szCs w:val="28"/>
        </w:rPr>
      </w:pPr>
    </w:p>
    <w:p w:rsidR="00125D52" w:rsidRPr="00125D52" w:rsidRDefault="00125D52" w:rsidP="00DF5B12">
      <w:pPr>
        <w:pStyle w:val="ae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125D52">
        <w:rPr>
          <w:sz w:val="28"/>
          <w:szCs w:val="28"/>
        </w:rPr>
        <w:t>В соответствии с Соглашением о создании Приморского филиала Академии Русского балета имени А.Я. Вагановой организуется прием на обучение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 на исполнительский факультет специальность «Искусство балета», квалификация «Артист балета».</w:t>
      </w:r>
    </w:p>
    <w:p w:rsidR="00125D52" w:rsidRPr="00125D52" w:rsidRDefault="00125D52" w:rsidP="00DF5B12">
      <w:pPr>
        <w:spacing w:line="324" w:lineRule="auto"/>
        <w:ind w:firstLine="709"/>
        <w:jc w:val="both"/>
        <w:rPr>
          <w:sz w:val="28"/>
          <w:szCs w:val="28"/>
        </w:rPr>
      </w:pPr>
      <w:r w:rsidRPr="00125D52">
        <w:rPr>
          <w:sz w:val="28"/>
          <w:szCs w:val="28"/>
        </w:rPr>
        <w:t>Прием осуществляется на основании конкурсного отбора детей в Приморский филиал Академии Русского балета имени А.Я. Вагановой в целях обучения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 (далее –  интегрированные образовательные программы в области искусств) на базе начального общего образования.</w:t>
      </w:r>
    </w:p>
    <w:p w:rsidR="00125D52" w:rsidRPr="00125D52" w:rsidRDefault="00125D52" w:rsidP="00DF5B12">
      <w:pPr>
        <w:spacing w:line="324" w:lineRule="auto"/>
        <w:ind w:firstLine="709"/>
        <w:jc w:val="both"/>
        <w:rPr>
          <w:sz w:val="28"/>
          <w:szCs w:val="28"/>
        </w:rPr>
      </w:pPr>
      <w:r w:rsidRPr="00125D52">
        <w:rPr>
          <w:sz w:val="28"/>
          <w:szCs w:val="28"/>
        </w:rPr>
        <w:t>К конкурсному отбору приглашаются дети и родители (законные представители ребенка), окончившие начальную школу, то есть переходящие из 4 в 5 класс общеобразовательной школы. Конкурсный отбор проводит комиссия, состоящая из преподавателей Академии.</w:t>
      </w:r>
    </w:p>
    <w:p w:rsidR="00125D52" w:rsidRPr="00125D52" w:rsidRDefault="00125D52" w:rsidP="00DF5B12">
      <w:pPr>
        <w:spacing w:line="324" w:lineRule="auto"/>
        <w:ind w:firstLine="709"/>
        <w:jc w:val="both"/>
        <w:rPr>
          <w:sz w:val="28"/>
          <w:szCs w:val="28"/>
        </w:rPr>
      </w:pPr>
      <w:r w:rsidRPr="00125D52">
        <w:rPr>
          <w:sz w:val="28"/>
          <w:szCs w:val="28"/>
        </w:rPr>
        <w:t>По итогам конкурсного отбора, комиссия рекомендует к поступлению в Приморский филиал Академии Русского балета имени А.Я. Вагановой подходящих для обучения кандидатов.</w:t>
      </w:r>
    </w:p>
    <w:p w:rsidR="00125D52" w:rsidRPr="00125D52" w:rsidRDefault="00125D52" w:rsidP="00DF5B12">
      <w:pPr>
        <w:spacing w:line="324" w:lineRule="auto"/>
        <w:ind w:firstLine="709"/>
        <w:jc w:val="both"/>
        <w:rPr>
          <w:sz w:val="28"/>
          <w:szCs w:val="28"/>
        </w:rPr>
      </w:pPr>
      <w:r w:rsidRPr="00125D52">
        <w:rPr>
          <w:sz w:val="28"/>
          <w:szCs w:val="28"/>
        </w:rPr>
        <w:t xml:space="preserve">Конкурсный отбор проводится в соответствии с правилами приема на обучение по образовательным программам среднего профессионального образования, интегрированным с образовательными программами основного </w:t>
      </w:r>
      <w:r w:rsidRPr="00125D52">
        <w:rPr>
          <w:sz w:val="28"/>
          <w:szCs w:val="28"/>
        </w:rPr>
        <w:lastRenderedPageBreak/>
        <w:t>общего и среднего общего образования в Академию Русского балета имени А.Я. Вагановой.</w:t>
      </w:r>
    </w:p>
    <w:p w:rsidR="00125D52" w:rsidRPr="00125D52" w:rsidRDefault="00125D52" w:rsidP="00DF5B12">
      <w:pPr>
        <w:spacing w:line="324" w:lineRule="auto"/>
        <w:ind w:firstLine="709"/>
        <w:jc w:val="both"/>
        <w:rPr>
          <w:sz w:val="28"/>
          <w:szCs w:val="28"/>
        </w:rPr>
      </w:pPr>
      <w:r w:rsidRPr="00125D52">
        <w:rPr>
          <w:sz w:val="28"/>
          <w:szCs w:val="28"/>
        </w:rPr>
        <w:t>Все этапы будут проводиться в один день (Приложение 1).</w:t>
      </w:r>
    </w:p>
    <w:p w:rsidR="00125D52" w:rsidRPr="00125D52" w:rsidRDefault="00125D52" w:rsidP="00DF5B12">
      <w:pPr>
        <w:pStyle w:val="ae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125D52">
        <w:rPr>
          <w:sz w:val="28"/>
          <w:szCs w:val="28"/>
        </w:rPr>
        <w:t>Обучение детей по программе среднего профессионального образования бесплатное. Обучение, а также проживание иногородних детей</w:t>
      </w:r>
      <w:r w:rsidR="00727BF9">
        <w:rPr>
          <w:sz w:val="28"/>
          <w:szCs w:val="28"/>
        </w:rPr>
        <w:t>,</w:t>
      </w:r>
      <w:r w:rsidRPr="00125D52">
        <w:rPr>
          <w:sz w:val="28"/>
          <w:szCs w:val="28"/>
        </w:rPr>
        <w:t xml:space="preserve"> обеспечивается на базе о</w:t>
      </w:r>
      <w:r w:rsidRPr="00125D52">
        <w:rPr>
          <w:rStyle w:val="full"/>
          <w:sz w:val="28"/>
          <w:szCs w:val="28"/>
        </w:rPr>
        <w:t>бщеобразовательной школы-интерната среднего общего образования для одаренных детей ВГУЭС (</w:t>
      </w:r>
      <w:r w:rsidRPr="00125D52">
        <w:rPr>
          <w:sz w:val="28"/>
          <w:szCs w:val="28"/>
        </w:rPr>
        <w:t xml:space="preserve">Адрес: 690022, Приморский край, Владивосток, ул. Чапаева, 5, тел. 8 (423) 265-85-62, </w:t>
      </w:r>
      <w:hyperlink r:id="rId10" w:history="1">
        <w:r w:rsidRPr="00125D52">
          <w:rPr>
            <w:color w:val="0000FF"/>
            <w:sz w:val="28"/>
            <w:szCs w:val="28"/>
            <w:u w:val="single"/>
          </w:rPr>
          <w:t>gifted.school@vvsu.ru</w:t>
        </w:r>
      </w:hyperlink>
      <w:r w:rsidRPr="00125D52">
        <w:rPr>
          <w:sz w:val="28"/>
          <w:szCs w:val="28"/>
        </w:rPr>
        <w:t>).</w:t>
      </w:r>
    </w:p>
    <w:p w:rsidR="00125D52" w:rsidRPr="00125D52" w:rsidRDefault="00125D52" w:rsidP="00DF5B12">
      <w:pPr>
        <w:spacing w:line="324" w:lineRule="auto"/>
        <w:ind w:firstLine="709"/>
        <w:jc w:val="both"/>
        <w:rPr>
          <w:b/>
          <w:i/>
          <w:sz w:val="28"/>
          <w:szCs w:val="28"/>
        </w:rPr>
      </w:pPr>
      <w:r w:rsidRPr="00125D52">
        <w:rPr>
          <w:b/>
          <w:bCs/>
          <w:i/>
          <w:sz w:val="28"/>
          <w:szCs w:val="28"/>
        </w:rPr>
        <w:t>Конкурсный отбор детей в Приморский филиал Академии Русского балета имени А.Я. Вагановой состоится 29 августа</w:t>
      </w:r>
      <w:r w:rsidRPr="00125D52">
        <w:rPr>
          <w:b/>
          <w:i/>
          <w:sz w:val="28"/>
          <w:szCs w:val="28"/>
        </w:rPr>
        <w:t xml:space="preserve"> </w:t>
      </w:r>
      <w:r w:rsidR="00727BF9">
        <w:rPr>
          <w:b/>
          <w:i/>
          <w:sz w:val="28"/>
          <w:szCs w:val="28"/>
        </w:rPr>
        <w:t xml:space="preserve">т.г. </w:t>
      </w:r>
      <w:r w:rsidRPr="00125D52">
        <w:rPr>
          <w:b/>
          <w:i/>
          <w:sz w:val="28"/>
          <w:szCs w:val="28"/>
        </w:rPr>
        <w:t>в помещении Малой сцены Мариинского театра (Приморская сцена) по адресу:</w:t>
      </w:r>
      <w:r w:rsidR="00727BF9">
        <w:rPr>
          <w:b/>
          <w:i/>
          <w:sz w:val="28"/>
          <w:szCs w:val="28"/>
        </w:rPr>
        <w:br/>
      </w:r>
      <w:r w:rsidRPr="00125D52">
        <w:rPr>
          <w:b/>
          <w:i/>
          <w:sz w:val="28"/>
          <w:szCs w:val="28"/>
        </w:rPr>
        <w:t>г. Владивосток, ул. Фастовская, 20. Время начала проведения конкурсного отбора - 12:00.</w:t>
      </w:r>
    </w:p>
    <w:p w:rsidR="00125D52" w:rsidRPr="00125D52" w:rsidRDefault="00125D52" w:rsidP="00DF5B12">
      <w:pPr>
        <w:spacing w:line="324" w:lineRule="auto"/>
        <w:ind w:firstLine="709"/>
        <w:jc w:val="both"/>
        <w:rPr>
          <w:sz w:val="28"/>
          <w:szCs w:val="28"/>
        </w:rPr>
      </w:pPr>
      <w:r w:rsidRPr="00125D52">
        <w:rPr>
          <w:sz w:val="28"/>
          <w:szCs w:val="28"/>
        </w:rPr>
        <w:t xml:space="preserve">Конкурсный отбор будет проводиться по предварительной записи. Для этого необходимо заполнить форму заявки (Приложение 2) и выслать её по электронному адресу: </w:t>
      </w:r>
      <w:hyperlink r:id="rId11" w:history="1">
        <w:r w:rsidRPr="00125D52">
          <w:rPr>
            <w:color w:val="0000FF"/>
            <w:sz w:val="28"/>
            <w:szCs w:val="28"/>
            <w:u w:val="single"/>
          </w:rPr>
          <w:t>gifted.school@vvsu.ru</w:t>
        </w:r>
      </w:hyperlink>
      <w:r w:rsidRPr="00125D52">
        <w:rPr>
          <w:sz w:val="28"/>
          <w:szCs w:val="28"/>
        </w:rPr>
        <w:t>. Заявки принимаются по 28 августа 2017 года включительно.</w:t>
      </w:r>
    </w:p>
    <w:p w:rsidR="00125D52" w:rsidRPr="00125D52" w:rsidRDefault="00125D52" w:rsidP="00DF5B12">
      <w:pPr>
        <w:spacing w:line="324" w:lineRule="auto"/>
        <w:ind w:firstLine="709"/>
        <w:jc w:val="both"/>
        <w:rPr>
          <w:sz w:val="28"/>
          <w:szCs w:val="28"/>
        </w:rPr>
      </w:pPr>
      <w:r w:rsidRPr="00125D52">
        <w:rPr>
          <w:sz w:val="28"/>
          <w:szCs w:val="28"/>
        </w:rPr>
        <w:t>В связи с подготовкой к проведению конкурсного отбора просим Вас:</w:t>
      </w:r>
    </w:p>
    <w:p w:rsidR="00125D52" w:rsidRPr="00125D52" w:rsidRDefault="00125D52" w:rsidP="00DF5B12">
      <w:pPr>
        <w:spacing w:line="324" w:lineRule="auto"/>
        <w:ind w:firstLine="709"/>
        <w:jc w:val="both"/>
        <w:rPr>
          <w:sz w:val="28"/>
          <w:szCs w:val="28"/>
        </w:rPr>
      </w:pPr>
      <w:r w:rsidRPr="00125D52">
        <w:rPr>
          <w:sz w:val="28"/>
          <w:szCs w:val="28"/>
        </w:rPr>
        <w:t>1. Максимально широко проинформировать детей и их родителей (законных представителей) Ваше</w:t>
      </w:r>
      <w:r w:rsidR="00727BF9">
        <w:rPr>
          <w:sz w:val="28"/>
          <w:szCs w:val="28"/>
        </w:rPr>
        <w:t>го</w:t>
      </w:r>
      <w:r w:rsidRPr="00125D52">
        <w:rPr>
          <w:sz w:val="28"/>
          <w:szCs w:val="28"/>
        </w:rPr>
        <w:t xml:space="preserve"> </w:t>
      </w:r>
      <w:r w:rsidR="00727BF9">
        <w:rPr>
          <w:sz w:val="28"/>
          <w:szCs w:val="28"/>
        </w:rPr>
        <w:t>муниципального образования</w:t>
      </w:r>
      <w:r w:rsidRPr="00125D52">
        <w:rPr>
          <w:sz w:val="28"/>
          <w:szCs w:val="28"/>
        </w:rPr>
        <w:t xml:space="preserve"> о проведении конкурсного отбора.</w:t>
      </w:r>
    </w:p>
    <w:p w:rsidR="00125D52" w:rsidRPr="00125D52" w:rsidRDefault="00125D52" w:rsidP="00DF5B12">
      <w:pPr>
        <w:spacing w:line="324" w:lineRule="auto"/>
        <w:ind w:firstLine="709"/>
        <w:jc w:val="both"/>
        <w:rPr>
          <w:sz w:val="28"/>
          <w:szCs w:val="28"/>
        </w:rPr>
      </w:pPr>
      <w:r w:rsidRPr="00125D52">
        <w:rPr>
          <w:sz w:val="28"/>
          <w:szCs w:val="28"/>
        </w:rPr>
        <w:t xml:space="preserve">2. Определить и направить контактные данные координатора от </w:t>
      </w:r>
      <w:r w:rsidR="00727BF9">
        <w:rPr>
          <w:sz w:val="28"/>
          <w:szCs w:val="28"/>
        </w:rPr>
        <w:t xml:space="preserve">муниципалитета </w:t>
      </w:r>
      <w:r w:rsidRPr="00125D52">
        <w:rPr>
          <w:sz w:val="28"/>
          <w:szCs w:val="28"/>
        </w:rPr>
        <w:t xml:space="preserve">по взаимодействию с ответственным по конкурсному отбору (Ф.И.О., должность, адрес электронной почты, телефон) по адресу </w:t>
      </w:r>
      <w:hyperlink r:id="rId12" w:history="1">
        <w:r w:rsidRPr="00125D52">
          <w:rPr>
            <w:color w:val="0000FF"/>
            <w:sz w:val="28"/>
            <w:szCs w:val="28"/>
            <w:u w:val="single"/>
          </w:rPr>
          <w:t>gifted.school@vvsu.ru</w:t>
        </w:r>
      </w:hyperlink>
      <w:r w:rsidRPr="00125D52">
        <w:rPr>
          <w:sz w:val="28"/>
          <w:szCs w:val="28"/>
        </w:rPr>
        <w:t xml:space="preserve"> в срок до 7 августа 2017 года.</w:t>
      </w:r>
    </w:p>
    <w:p w:rsidR="00125D52" w:rsidRPr="00125D52" w:rsidRDefault="00125D52" w:rsidP="00DF5B12">
      <w:pPr>
        <w:spacing w:line="324" w:lineRule="auto"/>
        <w:ind w:firstLine="709"/>
        <w:jc w:val="both"/>
        <w:rPr>
          <w:b/>
          <w:sz w:val="28"/>
          <w:szCs w:val="28"/>
        </w:rPr>
      </w:pPr>
      <w:r w:rsidRPr="00125D52">
        <w:rPr>
          <w:b/>
          <w:sz w:val="28"/>
          <w:szCs w:val="28"/>
        </w:rPr>
        <w:t>Ответственный по конкурсному отбору: Переверзева Ольга Алексеевна,</w:t>
      </w:r>
      <w:r w:rsidR="00727BF9">
        <w:rPr>
          <w:b/>
          <w:sz w:val="28"/>
          <w:szCs w:val="28"/>
        </w:rPr>
        <w:t xml:space="preserve"> </w:t>
      </w:r>
      <w:r w:rsidRPr="00125D52">
        <w:rPr>
          <w:b/>
          <w:sz w:val="28"/>
          <w:szCs w:val="28"/>
        </w:rPr>
        <w:t>тел. 8 (423) 265-85-62</w:t>
      </w:r>
    </w:p>
    <w:p w:rsidR="00125D52" w:rsidRPr="00125D52" w:rsidRDefault="00125D52" w:rsidP="00DF5B12">
      <w:pPr>
        <w:spacing w:line="324" w:lineRule="auto"/>
        <w:ind w:firstLine="709"/>
        <w:jc w:val="both"/>
        <w:rPr>
          <w:sz w:val="28"/>
          <w:szCs w:val="28"/>
        </w:rPr>
      </w:pPr>
    </w:p>
    <w:p w:rsidR="00125D52" w:rsidRPr="00125D52" w:rsidRDefault="00125D52" w:rsidP="00727BF9">
      <w:pPr>
        <w:spacing w:line="324" w:lineRule="auto"/>
        <w:jc w:val="both"/>
        <w:rPr>
          <w:sz w:val="28"/>
          <w:szCs w:val="28"/>
        </w:rPr>
      </w:pPr>
      <w:r w:rsidRPr="00125D52">
        <w:rPr>
          <w:sz w:val="28"/>
          <w:szCs w:val="28"/>
        </w:rPr>
        <w:t>Приложение: на 3 л. в 1 экз.</w:t>
      </w:r>
    </w:p>
    <w:p w:rsidR="00125D52" w:rsidRDefault="00125D52" w:rsidP="00DF5B12">
      <w:pPr>
        <w:spacing w:line="360" w:lineRule="auto"/>
        <w:jc w:val="both"/>
        <w:rPr>
          <w:sz w:val="26"/>
          <w:szCs w:val="26"/>
        </w:rPr>
      </w:pPr>
    </w:p>
    <w:p w:rsidR="00DF5B12" w:rsidRPr="00DF5B12" w:rsidRDefault="00DF5B12" w:rsidP="00DF5B12">
      <w:pPr>
        <w:spacing w:line="360" w:lineRule="auto"/>
        <w:jc w:val="both"/>
        <w:rPr>
          <w:sz w:val="28"/>
          <w:szCs w:val="26"/>
        </w:rPr>
      </w:pPr>
      <w:r w:rsidRPr="00DF5B12">
        <w:rPr>
          <w:sz w:val="28"/>
          <w:szCs w:val="26"/>
        </w:rPr>
        <w:t xml:space="preserve">Вице-губернатор края                                 </w:t>
      </w:r>
      <w:r>
        <w:rPr>
          <w:sz w:val="28"/>
          <w:szCs w:val="26"/>
        </w:rPr>
        <w:t xml:space="preserve">                      </w:t>
      </w:r>
      <w:r w:rsidRPr="00DF5B12">
        <w:rPr>
          <w:sz w:val="28"/>
          <w:szCs w:val="26"/>
        </w:rPr>
        <w:t xml:space="preserve">                      И.Н. Ковалёв</w:t>
      </w:r>
    </w:p>
    <w:p w:rsidR="00125D52" w:rsidRDefault="00125D52" w:rsidP="00DF5B12">
      <w:pPr>
        <w:spacing w:line="360" w:lineRule="auto"/>
        <w:jc w:val="both"/>
        <w:rPr>
          <w:sz w:val="26"/>
          <w:szCs w:val="26"/>
        </w:rPr>
      </w:pPr>
    </w:p>
    <w:p w:rsidR="00125D52" w:rsidRPr="00DF5B12" w:rsidRDefault="00125D52" w:rsidP="00FD5548">
      <w:pPr>
        <w:jc w:val="both"/>
        <w:rPr>
          <w:szCs w:val="20"/>
        </w:rPr>
      </w:pPr>
      <w:r w:rsidRPr="00DF5B12">
        <w:rPr>
          <w:szCs w:val="20"/>
        </w:rPr>
        <w:t>Исп. Нижник И.В.</w:t>
      </w:r>
    </w:p>
    <w:p w:rsidR="00125D52" w:rsidRPr="00DF5B12" w:rsidRDefault="00125D52" w:rsidP="00FD5548">
      <w:pPr>
        <w:jc w:val="both"/>
        <w:rPr>
          <w:szCs w:val="20"/>
        </w:rPr>
      </w:pPr>
      <w:r w:rsidRPr="00DF5B12">
        <w:rPr>
          <w:szCs w:val="20"/>
        </w:rPr>
        <w:t>8(423) 265-85-62</w:t>
      </w:r>
    </w:p>
    <w:p w:rsidR="00FD5548" w:rsidRDefault="00FD554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25D52" w:rsidRPr="007B3368" w:rsidRDefault="00125D52" w:rsidP="00125D52">
      <w:pPr>
        <w:spacing w:line="360" w:lineRule="auto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125D52" w:rsidRPr="007B3368" w:rsidRDefault="00125D52" w:rsidP="00125D52">
      <w:pPr>
        <w:spacing w:line="360" w:lineRule="auto"/>
        <w:ind w:firstLine="709"/>
        <w:jc w:val="right"/>
        <w:rPr>
          <w:sz w:val="26"/>
          <w:szCs w:val="26"/>
        </w:rPr>
      </w:pPr>
    </w:p>
    <w:p w:rsidR="00125D52" w:rsidRDefault="00125D52" w:rsidP="00125D52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650C02">
        <w:rPr>
          <w:b/>
          <w:sz w:val="26"/>
          <w:szCs w:val="26"/>
        </w:rPr>
        <w:t xml:space="preserve">Процедура проведения </w:t>
      </w:r>
      <w:r>
        <w:rPr>
          <w:b/>
          <w:sz w:val="26"/>
          <w:szCs w:val="26"/>
        </w:rPr>
        <w:t xml:space="preserve">конкурсного </w:t>
      </w:r>
      <w:r w:rsidRPr="00650C02">
        <w:rPr>
          <w:b/>
          <w:sz w:val="26"/>
          <w:szCs w:val="26"/>
        </w:rPr>
        <w:t>отбора детей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650C02">
        <w:rPr>
          <w:i/>
          <w:sz w:val="26"/>
          <w:szCs w:val="26"/>
        </w:rPr>
        <w:t xml:space="preserve">(в соответствии с Правилами приема </w:t>
      </w:r>
      <w:r w:rsidRPr="00F83400">
        <w:rPr>
          <w:i/>
          <w:sz w:val="26"/>
          <w:szCs w:val="26"/>
        </w:rPr>
        <w:t>на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обучение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по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образовательным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программам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среднего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профессионального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образования, интегрированным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с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образовательными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программами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основного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общего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и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среднего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общего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образования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в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Академию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Русского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балета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имени</w:t>
      </w:r>
      <w:r w:rsidRPr="00650C02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А.Я.</w:t>
      </w:r>
      <w:r w:rsidR="00727BF9">
        <w:rPr>
          <w:i/>
          <w:sz w:val="26"/>
          <w:szCs w:val="26"/>
        </w:rPr>
        <w:t xml:space="preserve"> </w:t>
      </w:r>
      <w:r w:rsidRPr="00F83400">
        <w:rPr>
          <w:i/>
          <w:sz w:val="26"/>
          <w:szCs w:val="26"/>
        </w:rPr>
        <w:t>Вагановой</w:t>
      </w:r>
      <w:r>
        <w:rPr>
          <w:i/>
          <w:sz w:val="26"/>
          <w:szCs w:val="26"/>
        </w:rPr>
        <w:t>)</w:t>
      </w:r>
    </w:p>
    <w:p w:rsidR="00125D52" w:rsidRPr="00BA4BA9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650C02">
        <w:rPr>
          <w:b/>
          <w:bCs/>
          <w:sz w:val="26"/>
          <w:szCs w:val="26"/>
        </w:rPr>
        <w:t xml:space="preserve">I этап </w:t>
      </w:r>
      <w:r w:rsidR="00727BF9">
        <w:rPr>
          <w:b/>
          <w:bCs/>
          <w:sz w:val="26"/>
          <w:szCs w:val="26"/>
        </w:rPr>
        <w:t>Конкурсного</w:t>
      </w:r>
      <w:r>
        <w:rPr>
          <w:b/>
          <w:bCs/>
          <w:sz w:val="26"/>
          <w:szCs w:val="26"/>
        </w:rPr>
        <w:t xml:space="preserve"> отбор</w:t>
      </w:r>
      <w:r w:rsidRPr="00650C02">
        <w:rPr>
          <w:b/>
          <w:bCs/>
          <w:sz w:val="26"/>
          <w:szCs w:val="26"/>
        </w:rPr>
        <w:t>а</w:t>
      </w:r>
    </w:p>
    <w:p w:rsidR="00125D52" w:rsidRPr="00BA4BA9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Оценивается наличие профессиональных качеств у поступающего, выявляемых по следующим параметрам: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1) внешние данные или сценичность будущего артиста;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2) выворотность;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3) подъем;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4) шаг;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5) гибкость;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6) прыжок;</w:t>
      </w:r>
    </w:p>
    <w:p w:rsidR="00125D52" w:rsidRPr="00BA4BA9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7) музыкальность.</w:t>
      </w:r>
    </w:p>
    <w:p w:rsidR="00125D52" w:rsidRPr="00BA4BA9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По результатам I этапа абитуриенты допускаются или не допускаются к следующему этапу.</w:t>
      </w:r>
    </w:p>
    <w:p w:rsidR="00125D52" w:rsidRPr="00BA4BA9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650C02">
        <w:rPr>
          <w:b/>
          <w:bCs/>
          <w:sz w:val="26"/>
          <w:szCs w:val="26"/>
        </w:rPr>
        <w:t xml:space="preserve">II этап </w:t>
      </w:r>
      <w:r w:rsidR="005C3811">
        <w:rPr>
          <w:b/>
          <w:bCs/>
          <w:sz w:val="26"/>
          <w:szCs w:val="26"/>
        </w:rPr>
        <w:t xml:space="preserve"> Конкурсного</w:t>
      </w:r>
      <w:r>
        <w:rPr>
          <w:b/>
          <w:bCs/>
          <w:sz w:val="26"/>
          <w:szCs w:val="26"/>
        </w:rPr>
        <w:t xml:space="preserve"> отбор</w:t>
      </w:r>
      <w:r w:rsidRPr="00650C02">
        <w:rPr>
          <w:b/>
          <w:bCs/>
          <w:sz w:val="26"/>
          <w:szCs w:val="26"/>
        </w:rPr>
        <w:t>а</w:t>
      </w:r>
    </w:p>
    <w:p w:rsidR="00125D52" w:rsidRPr="00BA4BA9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Медицинская комиссия оценивает соответствие физических данных абитуриента действующим нормам по следующим параметрам: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1) соотношение роста и веса абитуриента в соответствии с его возрастом;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2) соотношение роста стоя и роста сидя;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3) осанка (наличие нарушений);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4) стопа (наличие деформации);</w:t>
      </w:r>
    </w:p>
    <w:p w:rsidR="00125D52" w:rsidRPr="00BA4BA9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5) зрение (наличие дефектов).</w:t>
      </w:r>
    </w:p>
    <w:p w:rsidR="00125D52" w:rsidRPr="00BA4BA9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На медицинской комиссии дети будут осмотрены специалистами: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1. неврологом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2. окулистом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3. ортопедом-травматологом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4. детским кардиологом</w:t>
      </w:r>
    </w:p>
    <w:p w:rsidR="00125D52" w:rsidRPr="00BA4BA9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5. педиатром</w:t>
      </w:r>
    </w:p>
    <w:p w:rsidR="00125D52" w:rsidRPr="00BA4BA9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lastRenderedPageBreak/>
        <w:t>Для медицинского осмотра должны быть предоставлены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* прививочная карта ребенка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* выписка из школьной медицинской карты ребенка (либо необходимо принести карту)</w:t>
      </w:r>
    </w:p>
    <w:p w:rsidR="00125D52" w:rsidRPr="00BA4BA9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BA4BA9">
        <w:rPr>
          <w:sz w:val="26"/>
          <w:szCs w:val="26"/>
        </w:rPr>
        <w:t>* заключение детского кардиолога с результатами УЗИ сердца и электрокардиограммой (срок годности- до 1 мес.)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BA4BA9">
        <w:rPr>
          <w:sz w:val="26"/>
          <w:szCs w:val="26"/>
        </w:rPr>
        <w:t xml:space="preserve">При поступлении ребёнка в </w:t>
      </w:r>
      <w:r>
        <w:rPr>
          <w:sz w:val="26"/>
          <w:szCs w:val="26"/>
        </w:rPr>
        <w:t xml:space="preserve">филиал </w:t>
      </w:r>
      <w:r w:rsidRPr="00BA4BA9">
        <w:rPr>
          <w:sz w:val="26"/>
          <w:szCs w:val="26"/>
        </w:rPr>
        <w:t>Академи</w:t>
      </w:r>
      <w:r>
        <w:rPr>
          <w:sz w:val="26"/>
          <w:szCs w:val="26"/>
        </w:rPr>
        <w:t>и</w:t>
      </w:r>
      <w:r w:rsidRPr="00BA4BA9">
        <w:rPr>
          <w:sz w:val="26"/>
          <w:szCs w:val="26"/>
        </w:rPr>
        <w:t xml:space="preserve"> родители (или законный представитель) предоставляют следующие </w:t>
      </w:r>
      <w:r w:rsidRPr="00650C02">
        <w:rPr>
          <w:b/>
          <w:sz w:val="26"/>
          <w:szCs w:val="26"/>
          <w:u w:val="single"/>
        </w:rPr>
        <w:t>документы</w:t>
      </w:r>
      <w:r w:rsidRPr="00650C02">
        <w:rPr>
          <w:b/>
          <w:sz w:val="26"/>
          <w:szCs w:val="26"/>
        </w:rPr>
        <w:t>: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650C02">
        <w:rPr>
          <w:sz w:val="26"/>
          <w:szCs w:val="26"/>
        </w:rPr>
        <w:t xml:space="preserve">1. Подлинник Свидетельства о рождении и </w:t>
      </w:r>
      <w:r w:rsidRPr="00650C02">
        <w:rPr>
          <w:b/>
          <w:bCs/>
          <w:sz w:val="26"/>
          <w:szCs w:val="26"/>
        </w:rPr>
        <w:t>ксерокопия</w:t>
      </w:r>
      <w:r w:rsidRPr="00650C02">
        <w:rPr>
          <w:sz w:val="26"/>
          <w:szCs w:val="26"/>
        </w:rPr>
        <w:t>.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650C02">
        <w:rPr>
          <w:sz w:val="26"/>
          <w:szCs w:val="26"/>
        </w:rPr>
        <w:t>2. Вкладыш о Российском гражданстве.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650C02">
        <w:rPr>
          <w:sz w:val="26"/>
          <w:szCs w:val="26"/>
        </w:rPr>
        <w:t>3. Личное дело и табель из общеобразовательного учреждения.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650C02">
        <w:rPr>
          <w:sz w:val="26"/>
          <w:szCs w:val="26"/>
        </w:rPr>
        <w:t>4. Справка о регистрации (форма № 9) абитуриента, его родителей (</w:t>
      </w:r>
      <w:r w:rsidRPr="00650C02">
        <w:rPr>
          <w:b/>
          <w:bCs/>
          <w:sz w:val="26"/>
          <w:szCs w:val="26"/>
        </w:rPr>
        <w:t>для иногородних детей в 2-х экземплярах</w:t>
      </w:r>
      <w:r w:rsidRPr="00650C02">
        <w:rPr>
          <w:sz w:val="26"/>
          <w:szCs w:val="26"/>
        </w:rPr>
        <w:t>)</w:t>
      </w:r>
      <w:r w:rsidR="006657C8">
        <w:rPr>
          <w:sz w:val="26"/>
          <w:szCs w:val="26"/>
        </w:rPr>
        <w:t>.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650C02">
        <w:rPr>
          <w:sz w:val="26"/>
          <w:szCs w:val="26"/>
        </w:rPr>
        <w:t>5. Паспорта родителей и их ксерокопии.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650C02">
        <w:rPr>
          <w:sz w:val="26"/>
          <w:szCs w:val="26"/>
        </w:rPr>
        <w:t>6. Справка с места работы родителей с указанием среднего заработка.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650C02">
        <w:rPr>
          <w:sz w:val="26"/>
          <w:szCs w:val="26"/>
        </w:rPr>
        <w:t>7. Страховой номер индивидуального счёта (СНИЛС) абитуриента.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650C02">
        <w:rPr>
          <w:sz w:val="26"/>
          <w:szCs w:val="26"/>
        </w:rPr>
        <w:t>8. Страховой медицинский полис, действующий на территории РФ (</w:t>
      </w:r>
      <w:r w:rsidRPr="00650C02">
        <w:rPr>
          <w:b/>
          <w:bCs/>
          <w:sz w:val="26"/>
          <w:szCs w:val="26"/>
        </w:rPr>
        <w:t>сделать копию</w:t>
      </w:r>
      <w:r w:rsidRPr="00650C02">
        <w:rPr>
          <w:sz w:val="26"/>
          <w:szCs w:val="26"/>
        </w:rPr>
        <w:t>).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650C02">
        <w:rPr>
          <w:sz w:val="26"/>
          <w:szCs w:val="26"/>
        </w:rPr>
        <w:t>9. Неполные семьи предоставляют: Справку «Мать-одиночка» (форма № 25), свидетельство о разводе или иные документы; в случае усыновления, удочерения, лишения родительских прав и или опеки предоставляются соответствующие документы.</w:t>
      </w:r>
    </w:p>
    <w:p w:rsidR="00125D52" w:rsidRPr="00650C02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  <w:r w:rsidRPr="00650C02">
        <w:rPr>
          <w:sz w:val="26"/>
          <w:szCs w:val="26"/>
        </w:rPr>
        <w:t xml:space="preserve">10. </w:t>
      </w:r>
      <w:r>
        <w:rPr>
          <w:sz w:val="26"/>
          <w:szCs w:val="26"/>
        </w:rPr>
        <w:t>М</w:t>
      </w:r>
      <w:r w:rsidRPr="00650C02">
        <w:rPr>
          <w:sz w:val="26"/>
          <w:szCs w:val="26"/>
        </w:rPr>
        <w:t xml:space="preserve">едицинская карта (из </w:t>
      </w:r>
      <w:r>
        <w:rPr>
          <w:sz w:val="26"/>
          <w:szCs w:val="26"/>
        </w:rPr>
        <w:t>общеобразовательной</w:t>
      </w:r>
      <w:r w:rsidRPr="00650C02">
        <w:rPr>
          <w:sz w:val="26"/>
          <w:szCs w:val="26"/>
        </w:rPr>
        <w:t xml:space="preserve"> школы, в которой указаны прививки).</w:t>
      </w:r>
    </w:p>
    <w:p w:rsidR="00125D52" w:rsidRPr="00650C02" w:rsidRDefault="00125D52" w:rsidP="00125D52">
      <w:pPr>
        <w:spacing w:line="360" w:lineRule="auto"/>
        <w:ind w:firstLine="709"/>
        <w:rPr>
          <w:sz w:val="26"/>
          <w:szCs w:val="26"/>
        </w:rPr>
      </w:pPr>
      <w:r w:rsidRPr="00650C02">
        <w:rPr>
          <w:sz w:val="26"/>
          <w:szCs w:val="26"/>
        </w:rPr>
        <w:t>11. Фотографии: размером 3х4 (6 штук, матовые, чёрно-белые) и размером 9х12 (1 шт. матовая цветная).</w:t>
      </w:r>
    </w:p>
    <w:p w:rsidR="00125D52" w:rsidRPr="00650C02" w:rsidRDefault="00125D52" w:rsidP="00125D52">
      <w:pPr>
        <w:spacing w:line="360" w:lineRule="auto"/>
        <w:ind w:firstLine="709"/>
        <w:rPr>
          <w:sz w:val="26"/>
          <w:szCs w:val="26"/>
        </w:rPr>
      </w:pPr>
      <w:r w:rsidRPr="00650C02">
        <w:rPr>
          <w:sz w:val="26"/>
          <w:szCs w:val="26"/>
        </w:rPr>
        <w:t>12. Заграничный паспорт.</w:t>
      </w:r>
    </w:p>
    <w:p w:rsidR="00125D52" w:rsidRPr="00650C02" w:rsidRDefault="00125D52" w:rsidP="00125D52">
      <w:pPr>
        <w:spacing w:line="360" w:lineRule="auto"/>
        <w:ind w:firstLine="709"/>
        <w:rPr>
          <w:sz w:val="26"/>
          <w:szCs w:val="26"/>
        </w:rPr>
      </w:pPr>
      <w:r w:rsidRPr="00650C02">
        <w:rPr>
          <w:i/>
          <w:iCs/>
          <w:sz w:val="26"/>
          <w:szCs w:val="26"/>
        </w:rPr>
        <w:t>Документы должны быть предоставлены в прозрачных пластиковых файлах.</w:t>
      </w:r>
    </w:p>
    <w:p w:rsidR="00125D52" w:rsidRPr="002B0B4B" w:rsidRDefault="00125D52" w:rsidP="00125D52">
      <w:pPr>
        <w:spacing w:line="360" w:lineRule="auto"/>
        <w:ind w:firstLine="709"/>
        <w:jc w:val="both"/>
        <w:rPr>
          <w:sz w:val="26"/>
          <w:szCs w:val="26"/>
        </w:rPr>
      </w:pPr>
    </w:p>
    <w:p w:rsidR="00125D52" w:rsidRDefault="00125D52" w:rsidP="00125D52">
      <w:pPr>
        <w:spacing w:line="360" w:lineRule="auto"/>
        <w:ind w:firstLine="709"/>
        <w:jc w:val="right"/>
        <w:rPr>
          <w:sz w:val="26"/>
          <w:szCs w:val="26"/>
        </w:rPr>
      </w:pPr>
    </w:p>
    <w:p w:rsidR="00125D52" w:rsidRDefault="00125D52" w:rsidP="00125D52">
      <w:pPr>
        <w:spacing w:line="360" w:lineRule="auto"/>
        <w:ind w:firstLine="709"/>
        <w:jc w:val="right"/>
        <w:rPr>
          <w:sz w:val="26"/>
          <w:szCs w:val="26"/>
        </w:rPr>
      </w:pPr>
    </w:p>
    <w:p w:rsidR="00125D52" w:rsidRDefault="00125D52" w:rsidP="00125D52">
      <w:pPr>
        <w:spacing w:line="360" w:lineRule="auto"/>
        <w:ind w:firstLine="709"/>
        <w:jc w:val="right"/>
        <w:rPr>
          <w:sz w:val="26"/>
          <w:szCs w:val="26"/>
        </w:rPr>
      </w:pPr>
    </w:p>
    <w:p w:rsidR="00FD5548" w:rsidRDefault="00FD554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25D52" w:rsidRDefault="00125D52" w:rsidP="00125D52">
      <w:pPr>
        <w:spacing w:line="360" w:lineRule="auto"/>
        <w:ind w:firstLine="709"/>
        <w:jc w:val="right"/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lastRenderedPageBreak/>
        <w:t>Приложение 2</w:t>
      </w:r>
    </w:p>
    <w:p w:rsidR="00125D52" w:rsidRDefault="00125D52" w:rsidP="00125D52">
      <w:pPr>
        <w:spacing w:line="360" w:lineRule="auto"/>
        <w:ind w:firstLine="709"/>
        <w:jc w:val="right"/>
        <w:rPr>
          <w:sz w:val="26"/>
          <w:szCs w:val="26"/>
        </w:rPr>
      </w:pPr>
    </w:p>
    <w:p w:rsidR="00125D52" w:rsidRPr="001C7E6F" w:rsidRDefault="00125D52" w:rsidP="00125D52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1C7E6F">
        <w:rPr>
          <w:b/>
          <w:sz w:val="26"/>
          <w:szCs w:val="26"/>
        </w:rPr>
        <w:t>Форма заявки для участия в</w:t>
      </w:r>
      <w:r>
        <w:rPr>
          <w:b/>
          <w:sz w:val="26"/>
          <w:szCs w:val="26"/>
        </w:rPr>
        <w:t xml:space="preserve"> конкурсном отборе</w:t>
      </w: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25D52" w:rsidRPr="001C7E6F" w:rsidTr="00CF3BA0">
        <w:trPr>
          <w:trHeight w:val="1134"/>
        </w:trPr>
        <w:tc>
          <w:tcPr>
            <w:tcW w:w="4785" w:type="dxa"/>
            <w:vAlign w:val="center"/>
          </w:tcPr>
          <w:p w:rsidR="00125D52" w:rsidRPr="001C7E6F" w:rsidRDefault="00125D52" w:rsidP="00CF3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7E6F">
              <w:rPr>
                <w:rFonts w:ascii="Times New Roman" w:hAnsi="Times New Roman" w:cs="Times New Roman"/>
                <w:sz w:val="26"/>
                <w:szCs w:val="26"/>
              </w:rPr>
              <w:t>ФИО ребёнка</w:t>
            </w:r>
          </w:p>
        </w:tc>
        <w:tc>
          <w:tcPr>
            <w:tcW w:w="4786" w:type="dxa"/>
          </w:tcPr>
          <w:p w:rsidR="00125D52" w:rsidRPr="001C7E6F" w:rsidRDefault="00125D52" w:rsidP="00CF3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5D52" w:rsidRPr="001C7E6F" w:rsidTr="00CF3BA0">
        <w:trPr>
          <w:trHeight w:val="1134"/>
        </w:trPr>
        <w:tc>
          <w:tcPr>
            <w:tcW w:w="4785" w:type="dxa"/>
            <w:vAlign w:val="center"/>
          </w:tcPr>
          <w:p w:rsidR="00125D52" w:rsidRPr="001C7E6F" w:rsidRDefault="00125D52" w:rsidP="00CF3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7E6F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4786" w:type="dxa"/>
          </w:tcPr>
          <w:p w:rsidR="00125D52" w:rsidRPr="001C7E6F" w:rsidRDefault="00125D52" w:rsidP="00CF3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5D52" w:rsidRPr="001C7E6F" w:rsidTr="00CF3BA0">
        <w:trPr>
          <w:trHeight w:val="1134"/>
        </w:trPr>
        <w:tc>
          <w:tcPr>
            <w:tcW w:w="4785" w:type="dxa"/>
            <w:vAlign w:val="center"/>
          </w:tcPr>
          <w:p w:rsidR="00125D52" w:rsidRPr="001C7E6F" w:rsidRDefault="00125D52" w:rsidP="00CF3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7E6F">
              <w:rPr>
                <w:rFonts w:ascii="Times New Roman" w:hAnsi="Times New Roman" w:cs="Times New Roman"/>
                <w:sz w:val="26"/>
                <w:szCs w:val="26"/>
              </w:rPr>
              <w:t>Место проживания</w:t>
            </w:r>
          </w:p>
        </w:tc>
        <w:tc>
          <w:tcPr>
            <w:tcW w:w="4786" w:type="dxa"/>
          </w:tcPr>
          <w:p w:rsidR="00125D52" w:rsidRPr="001C7E6F" w:rsidRDefault="00125D52" w:rsidP="00CF3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5D52" w:rsidRPr="001C7E6F" w:rsidTr="00CF3BA0">
        <w:trPr>
          <w:trHeight w:val="1134"/>
        </w:trPr>
        <w:tc>
          <w:tcPr>
            <w:tcW w:w="4785" w:type="dxa"/>
            <w:vAlign w:val="center"/>
          </w:tcPr>
          <w:p w:rsidR="00125D52" w:rsidRPr="001C7E6F" w:rsidRDefault="00125D52" w:rsidP="00CF3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7E6F">
              <w:rPr>
                <w:rFonts w:ascii="Times New Roman" w:hAnsi="Times New Roman" w:cs="Times New Roman"/>
                <w:sz w:val="26"/>
                <w:szCs w:val="26"/>
              </w:rPr>
              <w:t>ФИО родителей</w:t>
            </w:r>
          </w:p>
          <w:p w:rsidR="00125D52" w:rsidRPr="001C7E6F" w:rsidRDefault="00125D52" w:rsidP="00CF3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7E6F">
              <w:rPr>
                <w:rFonts w:ascii="Times New Roman" w:hAnsi="Times New Roman" w:cs="Times New Roman"/>
                <w:sz w:val="26"/>
                <w:szCs w:val="26"/>
              </w:rPr>
              <w:t>(законного представителя)</w:t>
            </w:r>
          </w:p>
        </w:tc>
        <w:tc>
          <w:tcPr>
            <w:tcW w:w="4786" w:type="dxa"/>
          </w:tcPr>
          <w:p w:rsidR="00125D52" w:rsidRPr="001C7E6F" w:rsidRDefault="00125D52" w:rsidP="00CF3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5D52" w:rsidRPr="001C7E6F" w:rsidTr="00CF3BA0">
        <w:trPr>
          <w:trHeight w:val="1134"/>
        </w:trPr>
        <w:tc>
          <w:tcPr>
            <w:tcW w:w="4785" w:type="dxa"/>
            <w:vAlign w:val="center"/>
          </w:tcPr>
          <w:p w:rsidR="00125D52" w:rsidRPr="001C7E6F" w:rsidRDefault="00125D52" w:rsidP="00CF3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7E6F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786" w:type="dxa"/>
          </w:tcPr>
          <w:p w:rsidR="00125D52" w:rsidRPr="001C7E6F" w:rsidRDefault="00125D52" w:rsidP="00CF3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5D52" w:rsidRPr="001C7E6F" w:rsidTr="00CF3BA0">
        <w:trPr>
          <w:trHeight w:val="1134"/>
        </w:trPr>
        <w:tc>
          <w:tcPr>
            <w:tcW w:w="4785" w:type="dxa"/>
            <w:vAlign w:val="center"/>
          </w:tcPr>
          <w:p w:rsidR="00125D52" w:rsidRPr="001C7E6F" w:rsidRDefault="00125D52" w:rsidP="00CF3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7E6F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4786" w:type="dxa"/>
          </w:tcPr>
          <w:p w:rsidR="00125D52" w:rsidRPr="001C7E6F" w:rsidRDefault="00125D52" w:rsidP="00CF3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25D52" w:rsidRPr="00472CAC" w:rsidRDefault="00125D52" w:rsidP="00125D52">
      <w:pPr>
        <w:spacing w:line="360" w:lineRule="auto"/>
        <w:ind w:firstLine="709"/>
        <w:rPr>
          <w:sz w:val="26"/>
          <w:szCs w:val="26"/>
        </w:rPr>
      </w:pPr>
    </w:p>
    <w:p w:rsidR="00036402" w:rsidRDefault="00036402" w:rsidP="00A46C13">
      <w:pPr>
        <w:jc w:val="both"/>
      </w:pPr>
    </w:p>
    <w:p w:rsidR="00036402" w:rsidRDefault="00036402" w:rsidP="00A46C13">
      <w:pPr>
        <w:jc w:val="both"/>
      </w:pPr>
    </w:p>
    <w:p w:rsidR="00036402" w:rsidRDefault="00036402" w:rsidP="00A46C13">
      <w:pPr>
        <w:jc w:val="both"/>
      </w:pPr>
    </w:p>
    <w:p w:rsidR="00036402" w:rsidRDefault="00036402" w:rsidP="00A46C13">
      <w:pPr>
        <w:jc w:val="both"/>
      </w:pPr>
    </w:p>
    <w:p w:rsidR="00036402" w:rsidRDefault="00036402" w:rsidP="00A46C13">
      <w:pPr>
        <w:jc w:val="both"/>
      </w:pPr>
    </w:p>
    <w:p w:rsidR="00036402" w:rsidRDefault="00036402" w:rsidP="00A46C13">
      <w:pPr>
        <w:jc w:val="both"/>
      </w:pPr>
    </w:p>
    <w:p w:rsidR="00036402" w:rsidRDefault="00036402" w:rsidP="00A46C13">
      <w:pPr>
        <w:jc w:val="both"/>
      </w:pPr>
    </w:p>
    <w:p w:rsidR="00036402" w:rsidRDefault="00036402" w:rsidP="00A46C13">
      <w:pPr>
        <w:jc w:val="both"/>
      </w:pPr>
    </w:p>
    <w:p w:rsidR="00036402" w:rsidRDefault="00036402" w:rsidP="00A46C13">
      <w:pPr>
        <w:jc w:val="both"/>
      </w:pPr>
    </w:p>
    <w:p w:rsidR="00036402" w:rsidRDefault="00036402" w:rsidP="00A46C13">
      <w:pPr>
        <w:jc w:val="both"/>
      </w:pPr>
    </w:p>
    <w:p w:rsidR="00036402" w:rsidRDefault="00036402" w:rsidP="00A46C13">
      <w:pPr>
        <w:jc w:val="both"/>
      </w:pPr>
    </w:p>
    <w:p w:rsidR="00036402" w:rsidRDefault="00036402" w:rsidP="00A46C13">
      <w:pPr>
        <w:jc w:val="both"/>
      </w:pPr>
    </w:p>
    <w:p w:rsidR="0090718F" w:rsidRPr="00DE7873" w:rsidRDefault="0090718F" w:rsidP="00A46C13">
      <w:pPr>
        <w:jc w:val="both"/>
      </w:pPr>
    </w:p>
    <w:sectPr w:rsidR="0090718F" w:rsidRPr="00DE7873" w:rsidSect="00DF5B12">
      <w:headerReference w:type="default" r:id="rId13"/>
      <w:pgSz w:w="11906" w:h="16838"/>
      <w:pgMar w:top="224" w:right="851" w:bottom="56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57" w:rsidRDefault="00371F57" w:rsidP="005852E4">
      <w:r>
        <w:separator/>
      </w:r>
    </w:p>
  </w:endnote>
  <w:endnote w:type="continuationSeparator" w:id="0">
    <w:p w:rsidR="00371F57" w:rsidRDefault="00371F57" w:rsidP="0058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57" w:rsidRDefault="00371F57" w:rsidP="005852E4">
      <w:r>
        <w:separator/>
      </w:r>
    </w:p>
  </w:footnote>
  <w:footnote w:type="continuationSeparator" w:id="0">
    <w:p w:rsidR="00371F57" w:rsidRDefault="00371F57" w:rsidP="00585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ACE" w:rsidRDefault="00A86597">
    <w:pPr>
      <w:pStyle w:val="a8"/>
      <w:jc w:val="center"/>
    </w:pPr>
    <w:r>
      <w:fldChar w:fldCharType="begin"/>
    </w:r>
    <w:r w:rsidR="00331A93">
      <w:instrText xml:space="preserve"> PAGE   \* MERGEFORMAT </w:instrText>
    </w:r>
    <w:r>
      <w:fldChar w:fldCharType="separate"/>
    </w:r>
    <w:r w:rsidR="00335F8C">
      <w:rPr>
        <w:noProof/>
      </w:rPr>
      <w:t>5</w:t>
    </w:r>
    <w:r>
      <w:rPr>
        <w:noProof/>
      </w:rPr>
      <w:fldChar w:fldCharType="end"/>
    </w:r>
  </w:p>
  <w:p w:rsidR="00C63ACE" w:rsidRDefault="00C63A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435B"/>
    <w:multiLevelType w:val="multilevel"/>
    <w:tmpl w:val="8676CE2A"/>
    <w:lvl w:ilvl="0">
      <w:start w:val="1"/>
      <w:numFmt w:val="bullet"/>
      <w:lvlText w:val=""/>
      <w:lvlJc w:val="left"/>
      <w:pPr>
        <w:tabs>
          <w:tab w:val="num" w:pos="57"/>
        </w:tabs>
        <w:ind w:left="113" w:hanging="11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C8401C"/>
    <w:multiLevelType w:val="hybridMultilevel"/>
    <w:tmpl w:val="70E8D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92"/>
    <w:rsid w:val="000004D9"/>
    <w:rsid w:val="00024A77"/>
    <w:rsid w:val="0002584E"/>
    <w:rsid w:val="00032ABA"/>
    <w:rsid w:val="00036402"/>
    <w:rsid w:val="00046C76"/>
    <w:rsid w:val="00066826"/>
    <w:rsid w:val="00072999"/>
    <w:rsid w:val="00077C19"/>
    <w:rsid w:val="00092265"/>
    <w:rsid w:val="000A48B1"/>
    <w:rsid w:val="000A5001"/>
    <w:rsid w:val="000D3E9C"/>
    <w:rsid w:val="000E05A7"/>
    <w:rsid w:val="00114E68"/>
    <w:rsid w:val="00115C0B"/>
    <w:rsid w:val="00125D52"/>
    <w:rsid w:val="00130766"/>
    <w:rsid w:val="00136F84"/>
    <w:rsid w:val="001407A0"/>
    <w:rsid w:val="00141187"/>
    <w:rsid w:val="00146AA8"/>
    <w:rsid w:val="001565BB"/>
    <w:rsid w:val="00156B09"/>
    <w:rsid w:val="00163B3E"/>
    <w:rsid w:val="00173FC0"/>
    <w:rsid w:val="00182BFE"/>
    <w:rsid w:val="001867B9"/>
    <w:rsid w:val="001C79CF"/>
    <w:rsid w:val="00212999"/>
    <w:rsid w:val="00261CE5"/>
    <w:rsid w:val="00270457"/>
    <w:rsid w:val="00270491"/>
    <w:rsid w:val="002768E4"/>
    <w:rsid w:val="0028134E"/>
    <w:rsid w:val="002B6B40"/>
    <w:rsid w:val="002C1CBE"/>
    <w:rsid w:val="002D49EC"/>
    <w:rsid w:val="002F35B0"/>
    <w:rsid w:val="002F5F5B"/>
    <w:rsid w:val="00325C44"/>
    <w:rsid w:val="00326A2B"/>
    <w:rsid w:val="00331A93"/>
    <w:rsid w:val="003335E2"/>
    <w:rsid w:val="00335F8C"/>
    <w:rsid w:val="0033772E"/>
    <w:rsid w:val="00341B9F"/>
    <w:rsid w:val="00345624"/>
    <w:rsid w:val="00347074"/>
    <w:rsid w:val="00354269"/>
    <w:rsid w:val="00362AD9"/>
    <w:rsid w:val="00366184"/>
    <w:rsid w:val="00366509"/>
    <w:rsid w:val="00367E6B"/>
    <w:rsid w:val="00371F57"/>
    <w:rsid w:val="00372616"/>
    <w:rsid w:val="00377D8E"/>
    <w:rsid w:val="00394001"/>
    <w:rsid w:val="0039595F"/>
    <w:rsid w:val="003A4A51"/>
    <w:rsid w:val="003D1619"/>
    <w:rsid w:val="003D3591"/>
    <w:rsid w:val="003D3DBD"/>
    <w:rsid w:val="003D485E"/>
    <w:rsid w:val="003D562E"/>
    <w:rsid w:val="003E007D"/>
    <w:rsid w:val="0041165E"/>
    <w:rsid w:val="004168D5"/>
    <w:rsid w:val="00420E06"/>
    <w:rsid w:val="004251D0"/>
    <w:rsid w:val="004579D2"/>
    <w:rsid w:val="00473E58"/>
    <w:rsid w:val="004747A2"/>
    <w:rsid w:val="00474D9F"/>
    <w:rsid w:val="004762F5"/>
    <w:rsid w:val="004A0F73"/>
    <w:rsid w:val="004A4452"/>
    <w:rsid w:val="004B1E3B"/>
    <w:rsid w:val="004C2F46"/>
    <w:rsid w:val="004C4D8D"/>
    <w:rsid w:val="004E04E0"/>
    <w:rsid w:val="004E2E70"/>
    <w:rsid w:val="004F1343"/>
    <w:rsid w:val="0050269B"/>
    <w:rsid w:val="00525515"/>
    <w:rsid w:val="00526820"/>
    <w:rsid w:val="005279D9"/>
    <w:rsid w:val="0054125E"/>
    <w:rsid w:val="0054140D"/>
    <w:rsid w:val="0054547B"/>
    <w:rsid w:val="005757B4"/>
    <w:rsid w:val="0057658A"/>
    <w:rsid w:val="00576DB6"/>
    <w:rsid w:val="005852E4"/>
    <w:rsid w:val="00587C02"/>
    <w:rsid w:val="0059040C"/>
    <w:rsid w:val="00591EB0"/>
    <w:rsid w:val="005A54D7"/>
    <w:rsid w:val="005C099B"/>
    <w:rsid w:val="005C1A8E"/>
    <w:rsid w:val="005C3811"/>
    <w:rsid w:val="005C399E"/>
    <w:rsid w:val="005D54CB"/>
    <w:rsid w:val="005D5E58"/>
    <w:rsid w:val="005E3A30"/>
    <w:rsid w:val="00614F74"/>
    <w:rsid w:val="00622FFB"/>
    <w:rsid w:val="006235B9"/>
    <w:rsid w:val="00641202"/>
    <w:rsid w:val="00651833"/>
    <w:rsid w:val="006568C4"/>
    <w:rsid w:val="006639F8"/>
    <w:rsid w:val="0066522E"/>
    <w:rsid w:val="006657C8"/>
    <w:rsid w:val="006730C5"/>
    <w:rsid w:val="00675B23"/>
    <w:rsid w:val="0068612B"/>
    <w:rsid w:val="006907F2"/>
    <w:rsid w:val="006A44BC"/>
    <w:rsid w:val="006A5FF1"/>
    <w:rsid w:val="006A61C1"/>
    <w:rsid w:val="006B4C0D"/>
    <w:rsid w:val="006B5085"/>
    <w:rsid w:val="006D1925"/>
    <w:rsid w:val="006D5288"/>
    <w:rsid w:val="006F2A08"/>
    <w:rsid w:val="006F3F78"/>
    <w:rsid w:val="00703C95"/>
    <w:rsid w:val="00716874"/>
    <w:rsid w:val="00727BF9"/>
    <w:rsid w:val="00733C36"/>
    <w:rsid w:val="00744B28"/>
    <w:rsid w:val="0075283D"/>
    <w:rsid w:val="00761C9B"/>
    <w:rsid w:val="0077358D"/>
    <w:rsid w:val="00790354"/>
    <w:rsid w:val="00790550"/>
    <w:rsid w:val="007A3A22"/>
    <w:rsid w:val="007B64DC"/>
    <w:rsid w:val="007E2E0E"/>
    <w:rsid w:val="007F0511"/>
    <w:rsid w:val="007F2017"/>
    <w:rsid w:val="007F40BC"/>
    <w:rsid w:val="00803F5B"/>
    <w:rsid w:val="00804DB4"/>
    <w:rsid w:val="00811038"/>
    <w:rsid w:val="0081426B"/>
    <w:rsid w:val="00837DA7"/>
    <w:rsid w:val="008401C2"/>
    <w:rsid w:val="00846A12"/>
    <w:rsid w:val="00850B05"/>
    <w:rsid w:val="008854E6"/>
    <w:rsid w:val="00886D33"/>
    <w:rsid w:val="008922A0"/>
    <w:rsid w:val="00892CD5"/>
    <w:rsid w:val="0089680E"/>
    <w:rsid w:val="008A3C20"/>
    <w:rsid w:val="008A51C8"/>
    <w:rsid w:val="008D5130"/>
    <w:rsid w:val="008E56A6"/>
    <w:rsid w:val="008F354B"/>
    <w:rsid w:val="009049B6"/>
    <w:rsid w:val="0090718F"/>
    <w:rsid w:val="009141AC"/>
    <w:rsid w:val="00922E2F"/>
    <w:rsid w:val="009464BB"/>
    <w:rsid w:val="00965D57"/>
    <w:rsid w:val="0099524E"/>
    <w:rsid w:val="0099631C"/>
    <w:rsid w:val="009A1984"/>
    <w:rsid w:val="009A3950"/>
    <w:rsid w:val="009A3CEE"/>
    <w:rsid w:val="009C28D4"/>
    <w:rsid w:val="009D0049"/>
    <w:rsid w:val="009D2CBB"/>
    <w:rsid w:val="009E1866"/>
    <w:rsid w:val="009E4FA6"/>
    <w:rsid w:val="009F4CD2"/>
    <w:rsid w:val="00A07ED8"/>
    <w:rsid w:val="00A11468"/>
    <w:rsid w:val="00A12BEE"/>
    <w:rsid w:val="00A170FF"/>
    <w:rsid w:val="00A26FBE"/>
    <w:rsid w:val="00A30F22"/>
    <w:rsid w:val="00A46C13"/>
    <w:rsid w:val="00A53EAC"/>
    <w:rsid w:val="00A56AA0"/>
    <w:rsid w:val="00A66567"/>
    <w:rsid w:val="00A837A7"/>
    <w:rsid w:val="00A86597"/>
    <w:rsid w:val="00AA6ADB"/>
    <w:rsid w:val="00AB3398"/>
    <w:rsid w:val="00AC052B"/>
    <w:rsid w:val="00AD18A3"/>
    <w:rsid w:val="00AE302F"/>
    <w:rsid w:val="00AE525A"/>
    <w:rsid w:val="00AE5C55"/>
    <w:rsid w:val="00AE6FD0"/>
    <w:rsid w:val="00B07975"/>
    <w:rsid w:val="00B52092"/>
    <w:rsid w:val="00B56957"/>
    <w:rsid w:val="00B71282"/>
    <w:rsid w:val="00BD07BE"/>
    <w:rsid w:val="00BD471E"/>
    <w:rsid w:val="00BE0A79"/>
    <w:rsid w:val="00BE0D87"/>
    <w:rsid w:val="00BF12AE"/>
    <w:rsid w:val="00BF2977"/>
    <w:rsid w:val="00C016B3"/>
    <w:rsid w:val="00C100DB"/>
    <w:rsid w:val="00C1647D"/>
    <w:rsid w:val="00C173D7"/>
    <w:rsid w:val="00C220AE"/>
    <w:rsid w:val="00C27E9A"/>
    <w:rsid w:val="00C31225"/>
    <w:rsid w:val="00C36526"/>
    <w:rsid w:val="00C37A05"/>
    <w:rsid w:val="00C6023B"/>
    <w:rsid w:val="00C62CBA"/>
    <w:rsid w:val="00C63ACE"/>
    <w:rsid w:val="00C71D22"/>
    <w:rsid w:val="00C7242C"/>
    <w:rsid w:val="00C8130F"/>
    <w:rsid w:val="00CB6FF3"/>
    <w:rsid w:val="00CC2E86"/>
    <w:rsid w:val="00CC7A97"/>
    <w:rsid w:val="00CD6A55"/>
    <w:rsid w:val="00CF376D"/>
    <w:rsid w:val="00D07A51"/>
    <w:rsid w:val="00D10C22"/>
    <w:rsid w:val="00D147DB"/>
    <w:rsid w:val="00D273D5"/>
    <w:rsid w:val="00D30C14"/>
    <w:rsid w:val="00D30DD7"/>
    <w:rsid w:val="00D44F78"/>
    <w:rsid w:val="00D53614"/>
    <w:rsid w:val="00D60887"/>
    <w:rsid w:val="00D649F0"/>
    <w:rsid w:val="00D67107"/>
    <w:rsid w:val="00D70166"/>
    <w:rsid w:val="00D7316C"/>
    <w:rsid w:val="00D97C15"/>
    <w:rsid w:val="00DB55E9"/>
    <w:rsid w:val="00DB6507"/>
    <w:rsid w:val="00DC212F"/>
    <w:rsid w:val="00DC25D5"/>
    <w:rsid w:val="00DE7873"/>
    <w:rsid w:val="00DF5B12"/>
    <w:rsid w:val="00DF7B92"/>
    <w:rsid w:val="00E02976"/>
    <w:rsid w:val="00E03263"/>
    <w:rsid w:val="00E20247"/>
    <w:rsid w:val="00E217E2"/>
    <w:rsid w:val="00E22D2B"/>
    <w:rsid w:val="00E2760F"/>
    <w:rsid w:val="00E34D3F"/>
    <w:rsid w:val="00E52E05"/>
    <w:rsid w:val="00E56DF2"/>
    <w:rsid w:val="00E57B4A"/>
    <w:rsid w:val="00E62A32"/>
    <w:rsid w:val="00E7379A"/>
    <w:rsid w:val="00E77748"/>
    <w:rsid w:val="00E94E05"/>
    <w:rsid w:val="00EA08D5"/>
    <w:rsid w:val="00EA442B"/>
    <w:rsid w:val="00EB2C48"/>
    <w:rsid w:val="00EB53D0"/>
    <w:rsid w:val="00EC23A8"/>
    <w:rsid w:val="00EC5557"/>
    <w:rsid w:val="00EC665B"/>
    <w:rsid w:val="00EC69B2"/>
    <w:rsid w:val="00ED1A9B"/>
    <w:rsid w:val="00ED5968"/>
    <w:rsid w:val="00ED6EA0"/>
    <w:rsid w:val="00EE2C3E"/>
    <w:rsid w:val="00F02461"/>
    <w:rsid w:val="00F040F7"/>
    <w:rsid w:val="00F054FB"/>
    <w:rsid w:val="00F11173"/>
    <w:rsid w:val="00F252D3"/>
    <w:rsid w:val="00F31988"/>
    <w:rsid w:val="00F411A7"/>
    <w:rsid w:val="00F446E8"/>
    <w:rsid w:val="00F502F6"/>
    <w:rsid w:val="00F77A58"/>
    <w:rsid w:val="00F83553"/>
    <w:rsid w:val="00F94CB1"/>
    <w:rsid w:val="00FA37CE"/>
    <w:rsid w:val="00FB059D"/>
    <w:rsid w:val="00FB3038"/>
    <w:rsid w:val="00FB6182"/>
    <w:rsid w:val="00FC1F02"/>
    <w:rsid w:val="00FD5548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2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A442B"/>
    <w:pPr>
      <w:keepNext/>
      <w:spacing w:before="120" w:line="280" w:lineRule="exac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A442B"/>
    <w:pPr>
      <w:keepNext/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0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60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EA442B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06062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B508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B5085"/>
    <w:rPr>
      <w:rFonts w:ascii="Tahoma" w:hAnsi="Tahoma"/>
      <w:sz w:val="16"/>
    </w:rPr>
  </w:style>
  <w:style w:type="character" w:styleId="a7">
    <w:name w:val="Hyperlink"/>
    <w:basedOn w:val="a0"/>
    <w:uiPriority w:val="99"/>
    <w:rsid w:val="00130766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5852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852E4"/>
    <w:rPr>
      <w:sz w:val="24"/>
    </w:rPr>
  </w:style>
  <w:style w:type="paragraph" w:styleId="aa">
    <w:name w:val="footer"/>
    <w:basedOn w:val="a"/>
    <w:link w:val="ab"/>
    <w:uiPriority w:val="99"/>
    <w:semiHidden/>
    <w:rsid w:val="005852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852E4"/>
    <w:rPr>
      <w:sz w:val="24"/>
    </w:rPr>
  </w:style>
  <w:style w:type="paragraph" w:styleId="ac">
    <w:name w:val="List Paragraph"/>
    <w:basedOn w:val="a"/>
    <w:uiPriority w:val="34"/>
    <w:qFormat/>
    <w:rsid w:val="006F2A08"/>
    <w:pPr>
      <w:ind w:left="720"/>
      <w:contextualSpacing/>
    </w:pPr>
  </w:style>
  <w:style w:type="table" w:styleId="ad">
    <w:name w:val="Table Grid"/>
    <w:basedOn w:val="a1"/>
    <w:uiPriority w:val="59"/>
    <w:locked/>
    <w:rsid w:val="00125D5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125D52"/>
    <w:pPr>
      <w:spacing w:before="100" w:beforeAutospacing="1" w:after="100" w:afterAutospacing="1"/>
    </w:pPr>
  </w:style>
  <w:style w:type="character" w:customStyle="1" w:styleId="full">
    <w:name w:val="full"/>
    <w:basedOn w:val="a0"/>
    <w:rsid w:val="00125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2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A442B"/>
    <w:pPr>
      <w:keepNext/>
      <w:spacing w:before="120" w:line="280" w:lineRule="exac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A442B"/>
    <w:pPr>
      <w:keepNext/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0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60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EA442B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06062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B508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B5085"/>
    <w:rPr>
      <w:rFonts w:ascii="Tahoma" w:hAnsi="Tahoma"/>
      <w:sz w:val="16"/>
    </w:rPr>
  </w:style>
  <w:style w:type="character" w:styleId="a7">
    <w:name w:val="Hyperlink"/>
    <w:basedOn w:val="a0"/>
    <w:uiPriority w:val="99"/>
    <w:rsid w:val="00130766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5852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852E4"/>
    <w:rPr>
      <w:sz w:val="24"/>
    </w:rPr>
  </w:style>
  <w:style w:type="paragraph" w:styleId="aa">
    <w:name w:val="footer"/>
    <w:basedOn w:val="a"/>
    <w:link w:val="ab"/>
    <w:uiPriority w:val="99"/>
    <w:semiHidden/>
    <w:rsid w:val="005852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852E4"/>
    <w:rPr>
      <w:sz w:val="24"/>
    </w:rPr>
  </w:style>
  <w:style w:type="paragraph" w:styleId="ac">
    <w:name w:val="List Paragraph"/>
    <w:basedOn w:val="a"/>
    <w:uiPriority w:val="34"/>
    <w:qFormat/>
    <w:rsid w:val="006F2A08"/>
    <w:pPr>
      <w:ind w:left="720"/>
      <w:contextualSpacing/>
    </w:pPr>
  </w:style>
  <w:style w:type="table" w:styleId="ad">
    <w:name w:val="Table Grid"/>
    <w:basedOn w:val="a1"/>
    <w:uiPriority w:val="59"/>
    <w:locked/>
    <w:rsid w:val="00125D5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125D52"/>
    <w:pPr>
      <w:spacing w:before="100" w:beforeAutospacing="1" w:after="100" w:afterAutospacing="1"/>
    </w:pPr>
  </w:style>
  <w:style w:type="character" w:customStyle="1" w:styleId="full">
    <w:name w:val="full"/>
    <w:basedOn w:val="a0"/>
    <w:rsid w:val="0012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0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ifted.school@vv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fted.school@vvsu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ifted.school@vvs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3DB76-01C9-4481-9D24-BDE7F8E6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Antonova_TE</dc:creator>
  <cp:lastModifiedBy>Пермякова Ольга Викторовна</cp:lastModifiedBy>
  <cp:revision>2</cp:revision>
  <cp:lastPrinted>2017-01-09T00:48:00Z</cp:lastPrinted>
  <dcterms:created xsi:type="dcterms:W3CDTF">2017-08-02T00:52:00Z</dcterms:created>
  <dcterms:modified xsi:type="dcterms:W3CDTF">2017-08-02T00:52:00Z</dcterms:modified>
</cp:coreProperties>
</file>