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353"/>
        <w:gridCol w:w="4218"/>
      </w:tblGrid>
      <w:tr w:rsidR="00D11824" w:rsidRPr="00421FF1">
        <w:tc>
          <w:tcPr>
            <w:tcW w:w="5353" w:type="dxa"/>
          </w:tcPr>
          <w:p w:rsidR="00D11824" w:rsidRPr="00421FF1" w:rsidRDefault="00D11824" w:rsidP="00421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</w:tcPr>
          <w:p w:rsidR="00D11824" w:rsidRPr="00421FF1" w:rsidRDefault="00D11824" w:rsidP="00421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1824" w:rsidRDefault="00D11824" w:rsidP="00E1118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11824" w:rsidRPr="005C4339" w:rsidRDefault="00D11824" w:rsidP="00E1118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D11824" w:rsidRPr="005C4339" w:rsidRDefault="00D11824" w:rsidP="00E1118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11824" w:rsidRPr="005C4339" w:rsidRDefault="00D11824" w:rsidP="00E1118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ЕЖЕГОДНОЙ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КРАЕВОЙ </w:t>
      </w:r>
      <w:r w:rsidRPr="005C433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ОБЩЕСТВЕННОЙ ПРЕМИИ </w:t>
      </w:r>
    </w:p>
    <w:p w:rsidR="00D11824" w:rsidRDefault="00D11824" w:rsidP="00E1118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«НЕРАВНОДУШНЫЙ ГРАЖДАНИН» </w:t>
      </w:r>
    </w:p>
    <w:p w:rsidR="00D11824" w:rsidRPr="005C4339" w:rsidRDefault="00D11824" w:rsidP="00E1118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11824" w:rsidRPr="005C4339" w:rsidRDefault="00D11824" w:rsidP="00E1118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11824" w:rsidRPr="005C4339" w:rsidRDefault="00D11824" w:rsidP="00E11184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5C433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D11824" w:rsidRDefault="00D11824" w:rsidP="00D31AA0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1118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1.1. Настоящее Положение определяет цели, задачи, порядок организации и проведения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1118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жегодной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краевой </w:t>
      </w:r>
      <w:r w:rsidRPr="00E1118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общественной премии «Неравнодушный гражданин» (далее - Премия), перечень номинаций Премии, общие требования к участникам Премии, а также критерии отбора номинантов Премии, порядок награждения победителей и призеров.</w:t>
      </w:r>
    </w:p>
    <w:p w:rsidR="00D11824" w:rsidRPr="007F24FB" w:rsidRDefault="00D11824" w:rsidP="007F24FB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F24FB">
        <w:rPr>
          <w:rFonts w:ascii="Times New Roman" w:hAnsi="Times New Roman" w:cs="Times New Roman"/>
          <w:sz w:val="26"/>
          <w:szCs w:val="26"/>
          <w:lang w:eastAsia="ru-RU"/>
        </w:rPr>
        <w:t>Премия учреждена в 201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7F24FB">
        <w:rPr>
          <w:rFonts w:ascii="Times New Roman" w:hAnsi="Times New Roman" w:cs="Times New Roman"/>
          <w:sz w:val="26"/>
          <w:szCs w:val="26"/>
          <w:lang w:eastAsia="ru-RU"/>
        </w:rPr>
        <w:t xml:space="preserve"> году и является ежегодной.</w:t>
      </w:r>
    </w:p>
    <w:p w:rsidR="00D11824" w:rsidRDefault="00D11824" w:rsidP="00667107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Премия</w:t>
      </w:r>
      <w:r w:rsidRPr="00667107">
        <w:rPr>
          <w:rFonts w:ascii="Times New Roman" w:hAnsi="Times New Roman" w:cs="Times New Roman"/>
          <w:sz w:val="26"/>
          <w:szCs w:val="26"/>
          <w:lang w:eastAsia="ru-RU"/>
        </w:rPr>
        <w:t xml:space="preserve"> проводится в соответствии с требованиями действующего законодательстваРФ и настоящим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Положением.</w:t>
      </w:r>
    </w:p>
    <w:p w:rsidR="00D11824" w:rsidRDefault="00D11824" w:rsidP="00667107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4EC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A824EC">
        <w:rPr>
          <w:rFonts w:ascii="Times New Roman" w:hAnsi="Times New Roman" w:cs="Times New Roman"/>
          <w:sz w:val="26"/>
          <w:szCs w:val="26"/>
          <w:lang w:eastAsia="ru-RU"/>
        </w:rPr>
        <w:t xml:space="preserve">. Территория проведения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Премии–</w:t>
      </w:r>
      <w:r w:rsidRPr="00A824EC">
        <w:rPr>
          <w:rFonts w:ascii="Times New Roman" w:hAnsi="Times New Roman" w:cs="Times New Roman"/>
          <w:sz w:val="26"/>
          <w:szCs w:val="26"/>
          <w:lang w:eastAsia="ru-RU"/>
        </w:rPr>
        <w:t>Приморский край</w:t>
      </w:r>
      <w:r w:rsidRPr="00DE31E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1824" w:rsidRPr="005C4339" w:rsidRDefault="00D11824" w:rsidP="00667107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1.3. 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>Организатором Премии является Благотворительный фонд Александра Монастырева.</w:t>
      </w:r>
    </w:p>
    <w:p w:rsidR="00D11824" w:rsidRDefault="00D11824" w:rsidP="007611B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6F90">
        <w:rPr>
          <w:rFonts w:ascii="Times New Roman" w:hAnsi="Times New Roman" w:cs="Times New Roman"/>
          <w:sz w:val="26"/>
          <w:szCs w:val="26"/>
          <w:lang w:eastAsia="ru-RU"/>
        </w:rPr>
        <w:t>ОГРН 1142500000170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46F90">
        <w:rPr>
          <w:rFonts w:ascii="Times New Roman" w:hAnsi="Times New Roman" w:cs="Times New Roman"/>
          <w:sz w:val="26"/>
          <w:szCs w:val="26"/>
          <w:lang w:eastAsia="ru-RU"/>
        </w:rPr>
        <w:t>ИНН/КПП 2543971048/254301001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D11824" w:rsidRPr="00446F90" w:rsidRDefault="00D11824" w:rsidP="00446F90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6F90">
        <w:rPr>
          <w:rFonts w:ascii="Times New Roman" w:hAnsi="Times New Roman" w:cs="Times New Roman"/>
          <w:sz w:val="26"/>
          <w:szCs w:val="26"/>
          <w:lang w:eastAsia="ru-RU"/>
        </w:rPr>
        <w:t xml:space="preserve">Юридический адрес: Российская Федерация, </w:t>
      </w:r>
      <w:r>
        <w:rPr>
          <w:rFonts w:ascii="Times New Roman" w:hAnsi="Times New Roman" w:cs="Times New Roman"/>
          <w:sz w:val="26"/>
          <w:szCs w:val="26"/>
          <w:lang w:eastAsia="ru-RU"/>
        </w:rPr>
        <w:t>690105</w:t>
      </w:r>
      <w:r w:rsidRPr="00446F90">
        <w:rPr>
          <w:rFonts w:ascii="Times New Roman" w:hAnsi="Times New Roman" w:cs="Times New Roman"/>
          <w:sz w:val="26"/>
          <w:szCs w:val="26"/>
          <w:lang w:eastAsia="ru-RU"/>
        </w:rPr>
        <w:t xml:space="preserve">, город </w:t>
      </w:r>
      <w:r>
        <w:rPr>
          <w:rFonts w:ascii="Times New Roman" w:hAnsi="Times New Roman" w:cs="Times New Roman"/>
          <w:sz w:val="26"/>
          <w:szCs w:val="26"/>
          <w:lang w:eastAsia="ru-RU"/>
        </w:rPr>
        <w:t>Владивосток</w:t>
      </w:r>
      <w:r w:rsidRPr="00446F90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>ул. Русская, д. 94а.</w:t>
      </w:r>
    </w:p>
    <w:p w:rsidR="00D11824" w:rsidRPr="005C4339" w:rsidRDefault="00D11824" w:rsidP="00446F90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Организатор Премии осуществляет финансовое и организационно-техническое обеспечение Премии, утверждает Положение о Премии, самостоятельно формирует состав Оргкомитета Премии, осуществляющего общее руководство по подготовке и проведению Премии, </w:t>
      </w:r>
      <w:r w:rsidRPr="00ED1F28">
        <w:rPr>
          <w:rFonts w:ascii="Times New Roman" w:hAnsi="Times New Roman" w:cs="Times New Roman"/>
          <w:sz w:val="26"/>
          <w:szCs w:val="26"/>
          <w:lang w:eastAsia="ru-RU"/>
        </w:rPr>
        <w:t xml:space="preserve">утверждает 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состав Жюри по отбору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победителейЕ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жегодной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краевой 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>общественной п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ремии «Неравнодушный гражданин», а также </w:t>
      </w:r>
      <w:r w:rsidRPr="00545A1D">
        <w:rPr>
          <w:rFonts w:ascii="Times New Roman" w:hAnsi="Times New Roman" w:cs="Times New Roman"/>
          <w:sz w:val="26"/>
          <w:szCs w:val="26"/>
          <w:lang w:eastAsia="ru-RU"/>
        </w:rPr>
        <w:t>учреждает муниципальные Премии «Неравнодушный гражданин» и утверждает состав муниципальных конкурсных комиссий для п</w:t>
      </w:r>
      <w:r>
        <w:rPr>
          <w:rFonts w:ascii="Times New Roman" w:hAnsi="Times New Roman" w:cs="Times New Roman"/>
          <w:sz w:val="26"/>
          <w:szCs w:val="26"/>
          <w:lang w:eastAsia="ru-RU"/>
        </w:rPr>
        <w:t>роведения муниципальных Премий.</w:t>
      </w:r>
    </w:p>
    <w:p w:rsidR="00D11824" w:rsidRDefault="00D11824" w:rsidP="0022029C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1.4. </w:t>
      </w:r>
      <w:r w:rsidRPr="007611BA">
        <w:rPr>
          <w:rFonts w:ascii="Times New Roman" w:hAnsi="Times New Roman" w:cs="Times New Roman"/>
          <w:sz w:val="26"/>
          <w:szCs w:val="26"/>
          <w:lang w:eastAsia="ru-RU"/>
        </w:rPr>
        <w:t>Оргкомитет Премииформируется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из специалистов Организатора и привлеченных экспертов. </w:t>
      </w:r>
    </w:p>
    <w:p w:rsidR="00D11824" w:rsidRDefault="00D11824" w:rsidP="003E438D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C6F9F">
        <w:rPr>
          <w:rFonts w:ascii="Times New Roman" w:hAnsi="Times New Roman" w:cs="Times New Roman"/>
          <w:sz w:val="26"/>
          <w:szCs w:val="26"/>
          <w:lang w:eastAsia="ru-RU"/>
        </w:rPr>
        <w:t>В рамках своей деятельности Оргкомитет Премии</w:t>
      </w:r>
      <w:r w:rsidRPr="0022029C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осуществляет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Pr="0022029C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контролирует организацию и проведение </w:t>
      </w:r>
      <w:r w:rsidRPr="0099655B">
        <w:rPr>
          <w:rFonts w:ascii="Times New Roman" w:hAnsi="Times New Roman" w:cs="Times New Roman"/>
          <w:sz w:val="26"/>
          <w:szCs w:val="26"/>
          <w:lang w:eastAsia="ru-RU"/>
        </w:rPr>
        <w:t>Премии</w:t>
      </w:r>
      <w:r>
        <w:rPr>
          <w:rFonts w:ascii="Times New Roman" w:hAnsi="Times New Roman" w:cs="Times New Roman"/>
          <w:sz w:val="26"/>
          <w:szCs w:val="26"/>
          <w:lang w:eastAsia="ru-RU"/>
        </w:rPr>
        <w:t>, в частности:</w:t>
      </w:r>
    </w:p>
    <w:p w:rsidR="00D11824" w:rsidRDefault="00D11824" w:rsidP="000A677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438D">
        <w:rPr>
          <w:rFonts w:ascii="Times New Roman" w:hAnsi="Times New Roman" w:cs="Times New Roman"/>
          <w:sz w:val="26"/>
          <w:szCs w:val="26"/>
          <w:lang w:eastAsia="ru-RU"/>
        </w:rPr>
        <w:t>разрабатывает документацию по организации и проведению Премии, в т.ч. обеспечивает подготовку протоколов по итогам проведения Премии;</w:t>
      </w:r>
    </w:p>
    <w:p w:rsidR="00D11824" w:rsidRPr="0022029C" w:rsidRDefault="00D11824" w:rsidP="003E438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029C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обеспечивает решение организационно-технических вопросовв рамках </w:t>
      </w:r>
      <w:r w:rsidRPr="00F10373">
        <w:rPr>
          <w:rFonts w:ascii="Times New Roman" w:hAnsi="Times New Roman" w:cs="Times New Roman"/>
          <w:sz w:val="26"/>
          <w:szCs w:val="26"/>
          <w:lang w:eastAsia="ru-RU"/>
        </w:rPr>
        <w:t>Премии</w:t>
      </w:r>
      <w:r>
        <w:rPr>
          <w:rFonts w:ascii="Times New Roman" w:hAnsi="Times New Roman" w:cs="Times New Roman"/>
          <w:sz w:val="26"/>
          <w:szCs w:val="26"/>
          <w:lang w:eastAsia="ru-RU"/>
        </w:rPr>
        <w:t>, в т.ч.</w:t>
      </w:r>
      <w:r w:rsidRPr="0022029C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обеспечивает работу </w:t>
      </w:r>
      <w:r w:rsidRPr="00F10373">
        <w:rPr>
          <w:rFonts w:ascii="Times New Roman" w:hAnsi="Times New Roman" w:cs="Times New Roman"/>
          <w:sz w:val="26"/>
          <w:szCs w:val="26"/>
          <w:lang w:eastAsia="ru-RU"/>
        </w:rPr>
        <w:t>муниципальных конкурсных комиссий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Премии и жюри Премии</w:t>
      </w:r>
      <w:r w:rsidRPr="0022029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D11824" w:rsidRPr="007F24FB" w:rsidRDefault="00D11824" w:rsidP="003E438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F24FB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организует прием и регистрацию заявок на участие в Премии,осуществляет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их </w:t>
      </w:r>
      <w:r w:rsidRPr="007F24FB">
        <w:rPr>
          <w:rFonts w:ascii="Times New Roman" w:hAnsi="Times New Roman" w:cs="Times New Roman"/>
          <w:sz w:val="26"/>
          <w:szCs w:val="26"/>
          <w:lang w:eastAsia="ru-RU"/>
        </w:rPr>
        <w:t>отбор и анализ на предмет полноты предоставления информации и критериям отбора, установленным настоящим Положением;</w:t>
      </w:r>
    </w:p>
    <w:p w:rsidR="00D11824" w:rsidRPr="0022029C" w:rsidRDefault="00D11824" w:rsidP="003E438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формирует шорт-листосновных номинаций Премии и лист финалистов дополнительных номинаций и передает его Жюри; </w:t>
      </w:r>
    </w:p>
    <w:p w:rsidR="00D11824" w:rsidRDefault="00D11824" w:rsidP="000A677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029C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обеспечивает информационное сопровождение </w:t>
      </w:r>
      <w:r w:rsidRPr="00F10373">
        <w:rPr>
          <w:rFonts w:ascii="Times New Roman" w:hAnsi="Times New Roman" w:cs="Times New Roman"/>
          <w:sz w:val="26"/>
          <w:szCs w:val="26"/>
          <w:lang w:eastAsia="ru-RU"/>
        </w:rPr>
        <w:t>Премии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D11824" w:rsidRDefault="00D11824" w:rsidP="000A677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029C">
        <w:rPr>
          <w:rFonts w:ascii="Times New Roman" w:hAnsi="Times New Roman" w:cs="Times New Roman"/>
          <w:sz w:val="26"/>
          <w:szCs w:val="26"/>
          <w:lang w:eastAsia="ru-RU"/>
        </w:rPr>
        <w:t>готовит материалы по результатам голосования жюри</w:t>
      </w:r>
      <w:r w:rsidRPr="00F10373">
        <w:rPr>
          <w:rFonts w:ascii="Times New Roman" w:hAnsi="Times New Roman" w:cs="Times New Roman"/>
          <w:sz w:val="26"/>
          <w:szCs w:val="26"/>
          <w:lang w:eastAsia="ru-RU"/>
        </w:rPr>
        <w:t xml:space="preserve">Премии </w:t>
      </w:r>
      <w:r w:rsidRPr="0022029C">
        <w:rPr>
          <w:rFonts w:ascii="Times New Roman" w:hAnsi="Times New Roman" w:cs="Times New Roman"/>
          <w:sz w:val="26"/>
          <w:szCs w:val="26"/>
          <w:lang w:eastAsia="ru-RU"/>
        </w:rPr>
        <w:t xml:space="preserve">по выбору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Победителей</w:t>
      </w:r>
      <w:r w:rsidRPr="0022029C">
        <w:rPr>
          <w:rFonts w:ascii="Times New Roman" w:hAnsi="Times New Roman" w:cs="Times New Roman"/>
          <w:sz w:val="26"/>
          <w:szCs w:val="26"/>
          <w:lang w:eastAsia="ru-RU"/>
        </w:rPr>
        <w:t xml:space="preserve"> Премии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1824" w:rsidRPr="005C4339" w:rsidRDefault="00D11824" w:rsidP="00FC434F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FC434F">
        <w:rPr>
          <w:rFonts w:ascii="Times New Roman" w:hAnsi="Times New Roman" w:cs="Times New Roman"/>
          <w:sz w:val="26"/>
          <w:szCs w:val="26"/>
          <w:lang w:eastAsia="ru-RU"/>
        </w:rPr>
        <w:t xml:space="preserve">Состав жюри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Премии </w:t>
      </w:r>
      <w:r w:rsidRPr="00FC434F">
        <w:rPr>
          <w:rFonts w:ascii="Times New Roman" w:hAnsi="Times New Roman" w:cs="Times New Roman"/>
          <w:sz w:val="26"/>
          <w:szCs w:val="26"/>
          <w:lang w:eastAsia="ru-RU"/>
        </w:rPr>
        <w:t xml:space="preserve">определяется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Оргкомитетом</w:t>
      </w:r>
      <w:r w:rsidRPr="00FC434F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него входят представители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 общественных и некоммерческих организаций, благотворительных фондов, деятелей культуры, науки и спорта, бизнес-сообщества.</w:t>
      </w:r>
    </w:p>
    <w:p w:rsidR="00D11824" w:rsidRPr="005C4339" w:rsidRDefault="00D11824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В рамках своей деятельности Жюриосуществляет:</w:t>
      </w:r>
    </w:p>
    <w:p w:rsidR="00D11824" w:rsidRPr="005C4339" w:rsidRDefault="00D11824" w:rsidP="00E770CE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рассмотрение заявок </w:t>
      </w:r>
      <w:r w:rsidRPr="00E770CE">
        <w:rPr>
          <w:rFonts w:ascii="Times New Roman" w:hAnsi="Times New Roman" w:cs="Times New Roman"/>
          <w:sz w:val="26"/>
          <w:szCs w:val="26"/>
          <w:lang w:eastAsia="ru-RU"/>
        </w:rPr>
        <w:t>списка финалистов номинаций Премии (шорт-лист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E770CE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критериями оценки материалов; </w:t>
      </w:r>
    </w:p>
    <w:p w:rsidR="00D11824" w:rsidRPr="007A1646" w:rsidRDefault="00D11824" w:rsidP="000A677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выявление победителей Премии по номинациям и переда</w:t>
      </w:r>
      <w:r>
        <w:rPr>
          <w:rFonts w:ascii="Times New Roman" w:hAnsi="Times New Roman" w:cs="Times New Roman"/>
          <w:sz w:val="26"/>
          <w:szCs w:val="26"/>
          <w:lang w:eastAsia="ru-RU"/>
        </w:rPr>
        <w:t>чу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</w:t>
      </w:r>
      <w:r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 в Оргкомитет для награждения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1824" w:rsidRDefault="00D11824" w:rsidP="00573499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3FDC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823FDC">
        <w:rPr>
          <w:rFonts w:ascii="Times New Roman" w:hAnsi="Times New Roman" w:cs="Times New Roman"/>
          <w:sz w:val="26"/>
          <w:szCs w:val="26"/>
          <w:lang w:eastAsia="ru-RU"/>
        </w:rPr>
        <w:t>. По инициативе администраций муниципальных образований Приморского края, краевых некоммерческих структур и общественников,  учреждаются муниципальные Премии «Неравнодушный гражданин», порядок организации и проведения которых регулируется отдельным Положением о муниципальных премиях «Неравнодушный гражданин».</w:t>
      </w:r>
    </w:p>
    <w:p w:rsidR="00D11824" w:rsidRDefault="00D11824" w:rsidP="00573499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>. Премия проводится по номинациям, определяемым в соответствии с настоящим Положением.</w:t>
      </w:r>
    </w:p>
    <w:p w:rsidR="00D11824" w:rsidRPr="005C4339" w:rsidRDefault="00D11824" w:rsidP="0000443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443A">
        <w:rPr>
          <w:rFonts w:ascii="Times New Roman" w:hAnsi="Times New Roman" w:cs="Times New Roman"/>
          <w:sz w:val="26"/>
          <w:szCs w:val="26"/>
          <w:lang w:eastAsia="ru-RU"/>
        </w:rPr>
        <w:t>Номинации П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ремии </w:t>
      </w:r>
      <w:r w:rsidRPr="0000443A">
        <w:rPr>
          <w:rFonts w:ascii="Times New Roman" w:hAnsi="Times New Roman" w:cs="Times New Roman"/>
          <w:sz w:val="26"/>
          <w:szCs w:val="26"/>
          <w:lang w:eastAsia="ru-RU"/>
        </w:rPr>
        <w:t xml:space="preserve">и порядок их присуждения определяются  Положением ежегодно.Перечень номинаций может быть расширен на номинации, учрежденные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Организатором и </w:t>
      </w:r>
      <w:r w:rsidRPr="0000443A">
        <w:rPr>
          <w:rFonts w:ascii="Times New Roman" w:hAnsi="Times New Roman" w:cs="Times New Roman"/>
          <w:sz w:val="26"/>
          <w:szCs w:val="26"/>
          <w:lang w:eastAsia="ru-RU"/>
        </w:rPr>
        <w:t>Партнерами П</w:t>
      </w:r>
      <w:r>
        <w:rPr>
          <w:rFonts w:ascii="Times New Roman" w:hAnsi="Times New Roman" w:cs="Times New Roman"/>
          <w:sz w:val="26"/>
          <w:szCs w:val="26"/>
          <w:lang w:eastAsia="ru-RU"/>
        </w:rPr>
        <w:t>ремии</w:t>
      </w:r>
      <w:r w:rsidRPr="0000443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1824" w:rsidRPr="005C4339" w:rsidRDefault="00D11824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>. К освещению Премии привлекаются федеральные и краевые средства массовой информации, Интернет-ресурсы.</w:t>
      </w:r>
    </w:p>
    <w:p w:rsidR="00D11824" w:rsidRPr="005C4339" w:rsidRDefault="00D11824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46F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446F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Настоящее Положение, дополнительная информация об условиях проведения и результатах </w:t>
      </w:r>
      <w:r w:rsidRPr="00E042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Премии </w:t>
      </w:r>
      <w:r w:rsidRPr="00446F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публикуется на официальном электронном сайте Премии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A67E4C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фонд.монастырёв.рф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11824" w:rsidRPr="005C4339" w:rsidRDefault="00D11824" w:rsidP="005C433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11824" w:rsidRPr="005C4339" w:rsidRDefault="00D11824" w:rsidP="00E11184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5C433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Цели и </w:t>
      </w:r>
      <w:r w:rsidRPr="000471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задачи</w:t>
      </w:r>
      <w:r w:rsidRPr="005C433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Премии</w:t>
      </w:r>
    </w:p>
    <w:p w:rsidR="00D11824" w:rsidRPr="005C4339" w:rsidRDefault="00D11824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2.1. Целью Премии является поощрение гражданской активности среди молодежи и взрослого населения Приморского края, популяризация </w:t>
      </w:r>
      <w:r w:rsidRPr="00B56CA6">
        <w:rPr>
          <w:rFonts w:ascii="Times New Roman" w:hAnsi="Times New Roman" w:cs="Times New Roman"/>
          <w:sz w:val="26"/>
          <w:szCs w:val="26"/>
          <w:lang w:eastAsia="ru-RU"/>
        </w:rPr>
        <w:t>системного добровольчества и формирование позитивного общественного мнения вокруг имиджа волонтера.</w:t>
      </w:r>
    </w:p>
    <w:p w:rsidR="00D11824" w:rsidRPr="005C4339" w:rsidRDefault="00D11824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2.2. Премия направлена на решение следующих задач:</w:t>
      </w:r>
    </w:p>
    <w:p w:rsidR="00D11824" w:rsidRPr="005C4339" w:rsidRDefault="00D11824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выявление и поддержка социально-значимых инициатив жителей Приморского края, совершающих добровольческие поступки; </w:t>
      </w:r>
    </w:p>
    <w:p w:rsidR="00D11824" w:rsidRPr="005C4339" w:rsidRDefault="00D11824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накопление успешного опыта наиболее ярких общественных инициатив;</w:t>
      </w:r>
    </w:p>
    <w:p w:rsidR="00D11824" w:rsidRPr="005C4339" w:rsidRDefault="00D11824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распространение лучших гражданских практик на региональном и федеральном уровнях страны;</w:t>
      </w:r>
    </w:p>
    <w:p w:rsidR="00D11824" w:rsidRPr="005C4339" w:rsidRDefault="00D11824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развитие сотрудничества с государственными, общественными структурами и благотворителями для успешной реализации федеральных и региональных общественных инициатив;</w:t>
      </w:r>
    </w:p>
    <w:p w:rsidR="00D11824" w:rsidRPr="005C4339" w:rsidRDefault="00D11824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вовлечение физических и юридических лиц в добровольчество и благотворительную деятельность;</w:t>
      </w:r>
    </w:p>
    <w:p w:rsidR="00D11824" w:rsidRPr="005C4339" w:rsidRDefault="00D11824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проведение серии просветительских мероприятий о значимости добровольчества.</w:t>
      </w:r>
    </w:p>
    <w:p w:rsidR="00D11824" w:rsidRPr="005C4339" w:rsidRDefault="00D11824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2.3. Основными принципами проведения Премии являются гласность и объективность.</w:t>
      </w:r>
    </w:p>
    <w:p w:rsidR="00D11824" w:rsidRDefault="00D11824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1824" w:rsidRPr="00047137" w:rsidRDefault="00D11824" w:rsidP="00A824EC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0471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Участие в Премии</w:t>
      </w:r>
    </w:p>
    <w:p w:rsidR="00D11824" w:rsidRPr="005C4339" w:rsidRDefault="00D11824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3.1. Участие в Премии могут принимать граждане Российской Федерации, проживающие на территории Приморского края, достигшие 14 лет, успешно реализующие в 201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7 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году социальные проекты и/или организующие гражданскую активность в целях поддержки и развития гражданского общества в Приморском крае. </w:t>
      </w:r>
    </w:p>
    <w:p w:rsidR="00D11824" w:rsidRDefault="00D11824" w:rsidP="002F281B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Pr="00245718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Представление 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в Оргкомитет Премии </w:t>
      </w:r>
      <w:r w:rsidRPr="00245718">
        <w:rPr>
          <w:rFonts w:ascii="Times New Roman" w:hAnsi="Times New Roman" w:cs="Times New Roman"/>
          <w:sz w:val="26"/>
          <w:szCs w:val="26"/>
          <w:lang w:eastAsia="ru-RU"/>
        </w:rPr>
        <w:t xml:space="preserve">материалов на соискание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Премии</w:t>
      </w:r>
      <w:r w:rsidRPr="00245718">
        <w:rPr>
          <w:rFonts w:ascii="Times New Roman" w:hAnsi="Times New Roman" w:cs="Times New Roman"/>
          <w:sz w:val="26"/>
          <w:szCs w:val="26"/>
          <w:lang w:eastAsia="ru-RU"/>
        </w:rPr>
        <w:t>осуществляетсялично заявителем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>, либо представителями общественных организаций, волонтерами</w:t>
      </w:r>
      <w:r w:rsidRPr="00245718">
        <w:rPr>
          <w:rFonts w:ascii="Times New Roman" w:hAnsi="Times New Roman" w:cs="Times New Roman"/>
          <w:sz w:val="26"/>
          <w:szCs w:val="26"/>
          <w:lang w:eastAsia="ru-RU"/>
        </w:rPr>
        <w:t xml:space="preserve"> или отдельными гражданами.</w:t>
      </w:r>
    </w:p>
    <w:p w:rsidR="00D11824" w:rsidRPr="00245718" w:rsidRDefault="00D11824" w:rsidP="002F281B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Соискание Премии возможно только по одной из номинаций Премии, указанных в настоящем Положении.</w:t>
      </w:r>
    </w:p>
    <w:p w:rsidR="00D11824" w:rsidRDefault="00D11824" w:rsidP="00C33324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3.3. Заявка на участие 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основных номинациях 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>Премии оформляется в соответствии с Приложением № 1 к настоящему Положению.</w:t>
      </w:r>
    </w:p>
    <w:p w:rsidR="00D11824" w:rsidRPr="005C4339" w:rsidRDefault="00D11824" w:rsidP="00C33324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0072">
        <w:rPr>
          <w:rFonts w:ascii="Times New Roman" w:hAnsi="Times New Roman" w:cs="Times New Roman"/>
          <w:sz w:val="26"/>
          <w:szCs w:val="26"/>
          <w:lang w:eastAsia="ru-RU"/>
        </w:rPr>
        <w:t xml:space="preserve">Заявка на участие в </w:t>
      </w:r>
      <w:r>
        <w:rPr>
          <w:rFonts w:ascii="Times New Roman" w:hAnsi="Times New Roman" w:cs="Times New Roman"/>
          <w:sz w:val="26"/>
          <w:szCs w:val="26"/>
          <w:lang w:eastAsia="ru-RU"/>
        </w:rPr>
        <w:t>дополнительных</w:t>
      </w:r>
      <w:r w:rsidRPr="00060072">
        <w:rPr>
          <w:rFonts w:ascii="Times New Roman" w:hAnsi="Times New Roman" w:cs="Times New Roman"/>
          <w:sz w:val="26"/>
          <w:szCs w:val="26"/>
          <w:lang w:eastAsia="ru-RU"/>
        </w:rPr>
        <w:t xml:space="preserve"> номинациях Премии оформляется в соответствии с Приложением № 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060072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Положению.</w:t>
      </w:r>
    </w:p>
    <w:p w:rsidR="00D11824" w:rsidRDefault="00D11824" w:rsidP="00245718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3.4. </w:t>
      </w:r>
      <w:r w:rsidRPr="00245718">
        <w:rPr>
          <w:rFonts w:ascii="Times New Roman" w:hAnsi="Times New Roman" w:cs="Times New Roman"/>
          <w:sz w:val="26"/>
          <w:szCs w:val="26"/>
          <w:lang w:eastAsia="ru-RU"/>
        </w:rPr>
        <w:t xml:space="preserve">Заявка заполняется в режиме онлайн на сайте: </w:t>
      </w:r>
      <w:r w:rsidRPr="00C333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фонд.монастырёв.рф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либо направляются 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в электронном виде по электронной почте: </w:t>
      </w:r>
      <w:r w:rsidRPr="00A67E4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primdobro@yandex.ru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либо в бумажной форме по адресу Оргкомитета Премии: </w:t>
      </w:r>
      <w:r w:rsidRPr="00C333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690001, г. Владивосток, ул. Пушкинская, д. 40, оф. 1007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1824" w:rsidRDefault="00D11824" w:rsidP="00245718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5718">
        <w:rPr>
          <w:rFonts w:ascii="Times New Roman" w:hAnsi="Times New Roman" w:cs="Times New Roman"/>
          <w:sz w:val="26"/>
          <w:szCs w:val="26"/>
          <w:lang w:eastAsia="ru-RU"/>
        </w:rPr>
        <w:t>К заявке необходимо приложить дополнительные материалы, подтверждающие указанные в Заявке данные (публикации в СМИ, отзывы в прессе, благодарственные письма, информация о наградах, полученных сертификатах/дипломах/патентах, заключения специалистов, рекомендации и т.д.)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C33324">
        <w:rPr>
          <w:rFonts w:ascii="Times New Roman" w:hAnsi="Times New Roman" w:cs="Times New Roman"/>
          <w:sz w:val="26"/>
          <w:szCs w:val="26"/>
          <w:lang w:eastAsia="ru-RU"/>
        </w:rPr>
        <w:t>печатные работы, фотоматериалы</w:t>
      </w:r>
      <w:r w:rsidRPr="0024571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1824" w:rsidRPr="005C4339" w:rsidRDefault="00D11824" w:rsidP="00245718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3.5. </w:t>
      </w:r>
      <w:r w:rsidRPr="00245718">
        <w:rPr>
          <w:rFonts w:ascii="Times New Roman" w:hAnsi="Times New Roman" w:cs="Times New Roman"/>
          <w:sz w:val="26"/>
          <w:szCs w:val="26"/>
          <w:lang w:eastAsia="ru-RU"/>
        </w:rPr>
        <w:t xml:space="preserve">Срок приема Заявок на </w:t>
      </w:r>
      <w:r>
        <w:rPr>
          <w:rFonts w:ascii="Times New Roman" w:hAnsi="Times New Roman" w:cs="Times New Roman"/>
          <w:sz w:val="26"/>
          <w:szCs w:val="26"/>
          <w:lang w:eastAsia="ru-RU"/>
        </w:rPr>
        <w:t>соискание Премии</w:t>
      </w:r>
      <w:r w:rsidRPr="00245718">
        <w:rPr>
          <w:rFonts w:ascii="Times New Roman" w:hAnsi="Times New Roman" w:cs="Times New Roman"/>
          <w:sz w:val="26"/>
          <w:szCs w:val="26"/>
          <w:lang w:eastAsia="ru-RU"/>
        </w:rPr>
        <w:t xml:space="preserve"> регулируется настоящим Положением.</w:t>
      </w:r>
    </w:p>
    <w:p w:rsidR="00D11824" w:rsidRPr="005C4339" w:rsidRDefault="00D11824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. Поданная заявка регистрируется Оргкомитетом в </w:t>
      </w:r>
      <w:r>
        <w:rPr>
          <w:rFonts w:ascii="Times New Roman" w:hAnsi="Times New Roman" w:cs="Times New Roman"/>
          <w:sz w:val="26"/>
          <w:szCs w:val="26"/>
          <w:lang w:eastAsia="ru-RU"/>
        </w:rPr>
        <w:t>течение 3 (Трех) дней с даты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 ее поступления.</w:t>
      </w:r>
    </w:p>
    <w:p w:rsidR="00D11824" w:rsidRPr="005C4339" w:rsidRDefault="00D11824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>. Решение о допуске к участию в Премии принимается Оргкомитетом в течение 10 рабочих дней с даты регистрации заявки</w:t>
      </w:r>
      <w:r>
        <w:rPr>
          <w:rFonts w:ascii="Times New Roman" w:hAnsi="Times New Roman" w:cs="Times New Roman"/>
          <w:sz w:val="26"/>
          <w:szCs w:val="26"/>
          <w:lang w:eastAsia="ru-RU"/>
        </w:rPr>
        <w:t>, после проведения (заочно) проверки соответствия заявки формальным требованиям, установленным настоящим Положением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1824" w:rsidRPr="005C4339" w:rsidRDefault="00D11824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>. К рассмотрению не допускаются заявки:</w:t>
      </w:r>
    </w:p>
    <w:p w:rsidR="00D11824" w:rsidRPr="005C4339" w:rsidRDefault="00D11824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не соответствующие законодательству Российской Федерации;</w:t>
      </w:r>
    </w:p>
    <w:p w:rsidR="00D11824" w:rsidRPr="005C4339" w:rsidRDefault="00D11824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поданные после даты окончания приема заявок;</w:t>
      </w:r>
    </w:p>
    <w:p w:rsidR="00D11824" w:rsidRPr="005C4339" w:rsidRDefault="00D11824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содержащие ненормативную лексику;</w:t>
      </w:r>
    </w:p>
    <w:p w:rsidR="00D11824" w:rsidRPr="005C4339" w:rsidRDefault="00D11824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содержащие материалы, не относящиеся к тематике выбранной номинации;</w:t>
      </w:r>
    </w:p>
    <w:p w:rsidR="00D11824" w:rsidRPr="005C4339" w:rsidRDefault="00D11824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заявки, заполненные некорректно;</w:t>
      </w:r>
    </w:p>
    <w:p w:rsidR="00D11824" w:rsidRPr="005C4339" w:rsidRDefault="00D11824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заявки, содерж</w:t>
      </w:r>
      <w:r>
        <w:rPr>
          <w:rFonts w:ascii="Times New Roman" w:hAnsi="Times New Roman" w:cs="Times New Roman"/>
          <w:sz w:val="26"/>
          <w:szCs w:val="26"/>
          <w:lang w:eastAsia="ru-RU"/>
        </w:rPr>
        <w:t>ащие не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>актуальную или неподтвержденную информацию.</w:t>
      </w:r>
    </w:p>
    <w:p w:rsidR="00D11824" w:rsidRPr="005C4339" w:rsidRDefault="00D11824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Заявки и материалы, не допущенные к участию в Премии, не рецензируются, не рассматриваются и не возвращаются.</w:t>
      </w:r>
    </w:p>
    <w:p w:rsidR="00D11824" w:rsidRPr="005C4339" w:rsidRDefault="00D11824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ru-RU"/>
        </w:rPr>
        <w:t>Заявители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 считаются участниками Премии после получения официального подтверждения от Оргкомитета о регистрации Заявки на участие в Премии.</w:t>
      </w:r>
    </w:p>
    <w:p w:rsidR="00D11824" w:rsidRDefault="00D11824" w:rsidP="0019741B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Принимая участие в Премии </w:t>
      </w:r>
      <w:r w:rsidRPr="0019741B"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Участник: </w:t>
      </w:r>
    </w:p>
    <w:p w:rsidR="00D11824" w:rsidRDefault="00D11824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hAnsi="Times New Roman" w:cs="Times New Roman"/>
          <w:sz w:val="26"/>
          <w:szCs w:val="26"/>
          <w:lang w:eastAsia="ru-RU"/>
        </w:rPr>
        <w:t>соглашается с настоящим Положени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ем</w:t>
      </w:r>
      <w:r w:rsidRPr="0019741B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</w:p>
    <w:p w:rsidR="00D11824" w:rsidRPr="0019741B" w:rsidRDefault="00D11824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hAnsi="Times New Roman" w:cs="Times New Roman"/>
          <w:sz w:val="26"/>
          <w:szCs w:val="26"/>
          <w:lang w:eastAsia="ru-RU"/>
        </w:rPr>
        <w:t>подтверждает свое соответствие требованиям к Участнику, приведенным внастоящем Положении;</w:t>
      </w:r>
    </w:p>
    <w:p w:rsidR="00D11824" w:rsidRDefault="00D11824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даёт согласие на бессрочное и неограниченное использование Организатором информации и материалов, заявленных на Премию, без финансовой компенсации.</w:t>
      </w:r>
    </w:p>
    <w:p w:rsidR="00D11824" w:rsidRPr="006214D0" w:rsidRDefault="00D11824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3.11. </w:t>
      </w:r>
      <w:r w:rsidRPr="006214D0">
        <w:rPr>
          <w:rFonts w:ascii="Times New Roman" w:hAnsi="Times New Roman" w:cs="Times New Roman"/>
          <w:sz w:val="26"/>
          <w:szCs w:val="26"/>
          <w:lang w:eastAsia="ru-RU"/>
        </w:rPr>
        <w:t>Участник имеет право:</w:t>
      </w:r>
    </w:p>
    <w:p w:rsidR="00D11824" w:rsidRPr="006214D0" w:rsidRDefault="00D11824" w:rsidP="003C6DD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14D0">
        <w:rPr>
          <w:rFonts w:ascii="Times New Roman" w:hAnsi="Times New Roman" w:cs="Times New Roman"/>
          <w:sz w:val="26"/>
          <w:szCs w:val="26"/>
          <w:lang w:eastAsia="ru-RU"/>
        </w:rPr>
        <w:t xml:space="preserve">получать информацию о сроках и иных условиях проведения </w:t>
      </w:r>
      <w:r w:rsidRPr="003C6DD4">
        <w:rPr>
          <w:rFonts w:ascii="Times New Roman" w:hAnsi="Times New Roman" w:cs="Times New Roman"/>
          <w:sz w:val="26"/>
          <w:szCs w:val="26"/>
          <w:lang w:eastAsia="ru-RU"/>
        </w:rPr>
        <w:t>Премии</w:t>
      </w:r>
      <w:r w:rsidRPr="006214D0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D11824" w:rsidRPr="006214D0" w:rsidRDefault="00D11824" w:rsidP="003C6DD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14D0">
        <w:rPr>
          <w:rFonts w:ascii="Times New Roman" w:hAnsi="Times New Roman" w:cs="Times New Roman"/>
          <w:sz w:val="26"/>
          <w:szCs w:val="26"/>
          <w:lang w:eastAsia="ru-RU"/>
        </w:rPr>
        <w:t xml:space="preserve">требовать выдачи </w:t>
      </w:r>
      <w:r w:rsidRPr="003C6DD4">
        <w:rPr>
          <w:rFonts w:ascii="Times New Roman" w:hAnsi="Times New Roman" w:cs="Times New Roman"/>
          <w:sz w:val="26"/>
          <w:szCs w:val="26"/>
          <w:lang w:eastAsia="ru-RU"/>
        </w:rPr>
        <w:t>Премии</w:t>
      </w:r>
      <w:r w:rsidRPr="006214D0">
        <w:rPr>
          <w:rFonts w:ascii="Times New Roman" w:hAnsi="Times New Roman" w:cs="Times New Roman"/>
          <w:sz w:val="26"/>
          <w:szCs w:val="26"/>
          <w:lang w:eastAsia="ru-RU"/>
        </w:rPr>
        <w:t xml:space="preserve">, в случае признания егопобедителем </w:t>
      </w:r>
      <w:r>
        <w:rPr>
          <w:rFonts w:ascii="Times New Roman" w:hAnsi="Times New Roman" w:cs="Times New Roman"/>
          <w:sz w:val="26"/>
          <w:szCs w:val="26"/>
          <w:lang w:eastAsia="ru-RU"/>
        </w:rPr>
        <w:t>в соответствии с настоящим Положением</w:t>
      </w:r>
      <w:r w:rsidRPr="006214D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1824" w:rsidRPr="006214D0" w:rsidRDefault="00D11824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3.12</w:t>
      </w:r>
      <w:r w:rsidRPr="006214D0">
        <w:rPr>
          <w:rFonts w:ascii="Times New Roman" w:hAnsi="Times New Roman" w:cs="Times New Roman"/>
          <w:sz w:val="26"/>
          <w:szCs w:val="26"/>
          <w:lang w:eastAsia="ru-RU"/>
        </w:rPr>
        <w:t>. Участник обязуется:</w:t>
      </w:r>
    </w:p>
    <w:p w:rsidR="00D11824" w:rsidRPr="0019741B" w:rsidRDefault="00D11824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hAnsi="Times New Roman" w:cs="Times New Roman"/>
          <w:sz w:val="26"/>
          <w:szCs w:val="26"/>
          <w:lang w:eastAsia="ru-RU"/>
        </w:rPr>
        <w:t>при признании его Победителем предоставить Организатору свои ФИО, паспортныеданные, скан-копию свидетельства о постановке на налоговый учет (ИНН)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скан-копию страхового пенсионного свидетельства(СНИЛС), </w:t>
      </w:r>
      <w:r w:rsidRPr="0019741B">
        <w:rPr>
          <w:rFonts w:ascii="Times New Roman" w:hAnsi="Times New Roman" w:cs="Times New Roman"/>
          <w:sz w:val="26"/>
          <w:szCs w:val="26"/>
          <w:lang w:eastAsia="ru-RU"/>
        </w:rPr>
        <w:t>номер телефона и адрес электроннойпочты. Организатором могут быть запрошены дополнительные документы, которыепобедитель обязан предоставить по получению соответствующего требования отОрганизатора.</w:t>
      </w:r>
    </w:p>
    <w:p w:rsidR="00D11824" w:rsidRPr="006214D0" w:rsidRDefault="00D11824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3.13. </w:t>
      </w:r>
      <w:r w:rsidRPr="006214D0">
        <w:rPr>
          <w:rFonts w:ascii="Times New Roman" w:hAnsi="Times New Roman" w:cs="Times New Roman"/>
          <w:sz w:val="26"/>
          <w:szCs w:val="26"/>
          <w:lang w:eastAsia="ru-RU"/>
        </w:rPr>
        <w:t>Организатор оставляет за собой право проверить документы, удостоверяющие возрасти личность Участника, а также иные документы, подтверждающие факт соответствияУчастника заявленным требованиям.</w:t>
      </w:r>
    </w:p>
    <w:p w:rsidR="00D11824" w:rsidRPr="0019741B" w:rsidRDefault="00D11824" w:rsidP="0019741B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3.14</w:t>
      </w:r>
      <w:r w:rsidRPr="006214D0">
        <w:rPr>
          <w:rFonts w:ascii="Times New Roman" w:hAnsi="Times New Roman" w:cs="Times New Roman"/>
          <w:sz w:val="26"/>
          <w:szCs w:val="26"/>
          <w:lang w:eastAsia="ru-RU"/>
        </w:rPr>
        <w:t xml:space="preserve">. Организатор </w:t>
      </w:r>
      <w:r w:rsidRPr="0019741B">
        <w:rPr>
          <w:rFonts w:ascii="Times New Roman" w:hAnsi="Times New Roman" w:cs="Times New Roman"/>
          <w:sz w:val="26"/>
          <w:szCs w:val="26"/>
          <w:lang w:eastAsia="ru-RU"/>
        </w:rPr>
        <w:t>Преми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6214D0">
        <w:rPr>
          <w:rFonts w:ascii="Times New Roman" w:hAnsi="Times New Roman" w:cs="Times New Roman"/>
          <w:sz w:val="26"/>
          <w:szCs w:val="26"/>
          <w:lang w:eastAsia="ru-RU"/>
        </w:rPr>
        <w:t>имеет право</w:t>
      </w:r>
      <w:r w:rsidRPr="0019741B">
        <w:rPr>
          <w:rFonts w:ascii="Times New Roman" w:hAnsi="Times New Roman" w:cs="Times New Roman"/>
          <w:sz w:val="26"/>
          <w:szCs w:val="26"/>
          <w:lang w:eastAsia="ru-RU"/>
        </w:rPr>
        <w:t>на свое собственное усмотрение, не объясняя Участникам причин и не вступая с ними впереписку, признать недействительными любые действия Участников Премии, а такжезапретить дальнейшее участие в Премии любому лицу, в отношении которого уОрганизатора возникли обоснованные подозрения в том, что он подделывает данные илиизвлекает выгоду из любой подделки данных, необходимых для участия в Премиив томчисле, но, не ограничиваясь, следующими действиями:</w:t>
      </w:r>
    </w:p>
    <w:p w:rsidR="00D11824" w:rsidRPr="0019741B" w:rsidRDefault="00D11824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hAnsi="Times New Roman" w:cs="Times New Roman"/>
          <w:sz w:val="26"/>
          <w:szCs w:val="26"/>
          <w:lang w:eastAsia="ru-RU"/>
        </w:rPr>
        <w:t xml:space="preserve">если у Организатора Премии есть сомнения в том, что предоставленная Участникоминформация неверна, неполна, ошибочна или неточна; </w:t>
      </w:r>
    </w:p>
    <w:p w:rsidR="00D11824" w:rsidRPr="0019741B" w:rsidRDefault="00D11824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hAnsi="Times New Roman" w:cs="Times New Roman"/>
          <w:sz w:val="26"/>
          <w:szCs w:val="26"/>
          <w:lang w:eastAsia="ru-RU"/>
        </w:rPr>
        <w:t>если Участник действует в нарушение настоящего Положения или действующегозаконодательства РФ.</w:t>
      </w:r>
    </w:p>
    <w:p w:rsidR="00D11824" w:rsidRPr="006214D0" w:rsidRDefault="00D11824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3.15</w:t>
      </w:r>
      <w:r w:rsidRPr="006214D0">
        <w:rPr>
          <w:rFonts w:ascii="Times New Roman" w:hAnsi="Times New Roman" w:cs="Times New Roman"/>
          <w:sz w:val="26"/>
          <w:szCs w:val="26"/>
          <w:lang w:eastAsia="ru-RU"/>
        </w:rPr>
        <w:t xml:space="preserve">. Организатор обязуется выдать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6214D0">
        <w:rPr>
          <w:rFonts w:ascii="Times New Roman" w:hAnsi="Times New Roman" w:cs="Times New Roman"/>
          <w:sz w:val="26"/>
          <w:szCs w:val="26"/>
          <w:lang w:eastAsia="ru-RU"/>
        </w:rPr>
        <w:t xml:space="preserve">ризы Участникам </w:t>
      </w:r>
      <w:r w:rsidRPr="00F31832">
        <w:rPr>
          <w:rFonts w:ascii="Times New Roman" w:hAnsi="Times New Roman" w:cs="Times New Roman"/>
          <w:sz w:val="26"/>
          <w:szCs w:val="26"/>
          <w:lang w:eastAsia="ru-RU"/>
        </w:rPr>
        <w:t>Премии</w:t>
      </w:r>
      <w:r w:rsidRPr="006214D0">
        <w:rPr>
          <w:rFonts w:ascii="Times New Roman" w:hAnsi="Times New Roman" w:cs="Times New Roman"/>
          <w:sz w:val="26"/>
          <w:szCs w:val="26"/>
          <w:lang w:eastAsia="ru-RU"/>
        </w:rPr>
        <w:t>, признаннымПобедителями.</w:t>
      </w:r>
    </w:p>
    <w:p w:rsidR="00D11824" w:rsidRPr="006214D0" w:rsidRDefault="00D11824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3.16</w:t>
      </w:r>
      <w:r w:rsidRPr="006214D0">
        <w:rPr>
          <w:rFonts w:ascii="Times New Roman" w:hAnsi="Times New Roman" w:cs="Times New Roman"/>
          <w:sz w:val="26"/>
          <w:szCs w:val="26"/>
          <w:lang w:eastAsia="ru-RU"/>
        </w:rPr>
        <w:t xml:space="preserve">. Организатор оставляет за собой право не вступать в письменные переговоры либоиные контакты с Участниками, кроме случаев, предусмотренных настоящим </w:t>
      </w:r>
      <w:r w:rsidRPr="00F31832">
        <w:rPr>
          <w:rFonts w:ascii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ем</w:t>
      </w:r>
      <w:r w:rsidRPr="006214D0">
        <w:rPr>
          <w:rFonts w:ascii="Times New Roman" w:hAnsi="Times New Roman" w:cs="Times New Roman"/>
          <w:sz w:val="26"/>
          <w:szCs w:val="26"/>
          <w:lang w:eastAsia="ru-RU"/>
        </w:rPr>
        <w:t>,действующим законодательством РФ и при возникновении спорных ситуаций.</w:t>
      </w:r>
    </w:p>
    <w:p w:rsidR="00D11824" w:rsidRPr="006214D0" w:rsidRDefault="00D11824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3.17</w:t>
      </w:r>
      <w:r w:rsidRPr="006214D0">
        <w:rPr>
          <w:rFonts w:ascii="Times New Roman" w:hAnsi="Times New Roman" w:cs="Times New Roman"/>
          <w:sz w:val="26"/>
          <w:szCs w:val="26"/>
          <w:lang w:eastAsia="ru-RU"/>
        </w:rPr>
        <w:t xml:space="preserve">. Организатор не несет ответственности за выдачу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6214D0">
        <w:rPr>
          <w:rFonts w:ascii="Times New Roman" w:hAnsi="Times New Roman" w:cs="Times New Roman"/>
          <w:sz w:val="26"/>
          <w:szCs w:val="26"/>
          <w:lang w:eastAsia="ru-RU"/>
        </w:rPr>
        <w:t>ризов, а также оставляет за собо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й </w:t>
      </w:r>
      <w:r w:rsidRPr="006214D0">
        <w:rPr>
          <w:rFonts w:ascii="Times New Roman" w:hAnsi="Times New Roman" w:cs="Times New Roman"/>
          <w:sz w:val="26"/>
          <w:szCs w:val="26"/>
          <w:lang w:eastAsia="ru-RU"/>
        </w:rPr>
        <w:t xml:space="preserve">право отказать Победителю </w:t>
      </w:r>
      <w:r w:rsidRPr="00F31832">
        <w:rPr>
          <w:rFonts w:ascii="Times New Roman" w:hAnsi="Times New Roman" w:cs="Times New Roman"/>
          <w:sz w:val="26"/>
          <w:szCs w:val="26"/>
          <w:lang w:eastAsia="ru-RU"/>
        </w:rPr>
        <w:t xml:space="preserve">Премии </w:t>
      </w:r>
      <w:r w:rsidRPr="006214D0">
        <w:rPr>
          <w:rFonts w:ascii="Times New Roman" w:hAnsi="Times New Roman" w:cs="Times New Roman"/>
          <w:sz w:val="26"/>
          <w:szCs w:val="26"/>
          <w:lang w:eastAsia="ru-RU"/>
        </w:rPr>
        <w:t xml:space="preserve">в выдаче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6214D0">
        <w:rPr>
          <w:rFonts w:ascii="Times New Roman" w:hAnsi="Times New Roman" w:cs="Times New Roman"/>
          <w:sz w:val="26"/>
          <w:szCs w:val="26"/>
          <w:lang w:eastAsia="ru-RU"/>
        </w:rPr>
        <w:t>риза в следующих случаях:</w:t>
      </w:r>
    </w:p>
    <w:p w:rsidR="00D11824" w:rsidRPr="00F31832" w:rsidRDefault="00D11824" w:rsidP="00F3183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1832">
        <w:rPr>
          <w:rFonts w:ascii="Times New Roman" w:hAnsi="Times New Roman" w:cs="Times New Roman"/>
          <w:sz w:val="26"/>
          <w:szCs w:val="26"/>
          <w:lang w:eastAsia="ru-RU"/>
        </w:rPr>
        <w:t>если Организатор не может связаться с Победителем по любым, не зависящим отОрганизатора причинам;</w:t>
      </w:r>
    </w:p>
    <w:p w:rsidR="00D11824" w:rsidRPr="00F31832" w:rsidRDefault="00D11824" w:rsidP="00F3183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1832">
        <w:rPr>
          <w:rFonts w:ascii="Times New Roman" w:hAnsi="Times New Roman" w:cs="Times New Roman"/>
          <w:sz w:val="26"/>
          <w:szCs w:val="26"/>
          <w:lang w:eastAsia="ru-RU"/>
        </w:rPr>
        <w:t>если Участник предоставил неточную, неполную и/или недостоверную информациюсогласно настоящему Положению, в связи с чем выдача приза Победителю становитсяневозможно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F31832">
        <w:rPr>
          <w:rFonts w:ascii="Times New Roman" w:hAnsi="Times New Roman" w:cs="Times New Roman"/>
          <w:sz w:val="26"/>
          <w:szCs w:val="26"/>
          <w:lang w:eastAsia="ru-RU"/>
        </w:rPr>
        <w:t xml:space="preserve"> по причинам, не зависящим от Организатора;</w:t>
      </w:r>
    </w:p>
    <w:p w:rsidR="00D11824" w:rsidRDefault="00D11824" w:rsidP="005113A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1832">
        <w:rPr>
          <w:rFonts w:ascii="Times New Roman" w:hAnsi="Times New Roman" w:cs="Times New Roman"/>
          <w:sz w:val="26"/>
          <w:szCs w:val="26"/>
          <w:lang w:eastAsia="ru-RU"/>
        </w:rPr>
        <w:t>в случае нарушения Участником Премии иных правил участия настоящего Положения, а также виных случаях, предусмотренных действующим за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конодательством РФ. </w:t>
      </w:r>
    </w:p>
    <w:p w:rsidR="00D11824" w:rsidRPr="00857B15" w:rsidRDefault="00D11824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3.18. 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 xml:space="preserve">К участию в </w:t>
      </w:r>
      <w:r w:rsidRPr="005113A0">
        <w:rPr>
          <w:rFonts w:ascii="Times New Roman" w:hAnsi="Times New Roman" w:cs="Times New Roman"/>
          <w:sz w:val="26"/>
          <w:szCs w:val="26"/>
          <w:lang w:eastAsia="ru-RU"/>
        </w:rPr>
        <w:t xml:space="preserve">Премии 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>не допускаются: сотрудники Организатора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 членов Оргкомитета Премии и жюри, 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 xml:space="preserve">родственники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сотрудников 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>Организатора, а также аф</w:t>
      </w:r>
      <w:r>
        <w:rPr>
          <w:rFonts w:ascii="Times New Roman" w:hAnsi="Times New Roman" w:cs="Times New Roman"/>
          <w:sz w:val="26"/>
          <w:szCs w:val="26"/>
          <w:lang w:eastAsia="ru-RU"/>
        </w:rPr>
        <w:t>филированные с ними третьи лица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1824" w:rsidRPr="00857B15" w:rsidRDefault="00D11824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3.19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 xml:space="preserve">. Принимая участие в </w:t>
      </w:r>
      <w:r w:rsidRPr="00DA399D">
        <w:rPr>
          <w:rFonts w:ascii="Times New Roman" w:hAnsi="Times New Roman" w:cs="Times New Roman"/>
          <w:sz w:val="26"/>
          <w:szCs w:val="26"/>
          <w:lang w:eastAsia="ru-RU"/>
        </w:rPr>
        <w:t xml:space="preserve">Премии 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>и добровольно предоставляя свои персональныеданные, Участник подтверждает свое согласие на обработку Организатором предоставленных персональных данных, включая сбор, хранение, накопление,систематизацию, уточнение (обновление, изменение), распространение, использование,обезличивание, блокирование, удаление и уничтожение, а также согласие на передачуперсональных данных Организатору.</w:t>
      </w:r>
    </w:p>
    <w:p w:rsidR="00D11824" w:rsidRPr="00857B15" w:rsidRDefault="00D11824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B15">
        <w:rPr>
          <w:rFonts w:ascii="Times New Roman" w:hAnsi="Times New Roman" w:cs="Times New Roman"/>
          <w:sz w:val="26"/>
          <w:szCs w:val="26"/>
          <w:lang w:eastAsia="ru-RU"/>
        </w:rPr>
        <w:t>Участник также соглашается на публикацию своих фа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милии, имени и отчества на интернет-ресурсах Премии, брошюре о Победителях Премии и в средствах массовой информации 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>в случае признания его победителем.</w:t>
      </w:r>
    </w:p>
    <w:p w:rsidR="00D11824" w:rsidRPr="00857B15" w:rsidRDefault="00D11824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3.20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 xml:space="preserve">. Участник </w:t>
      </w:r>
      <w:r w:rsidRPr="006541F7">
        <w:rPr>
          <w:rFonts w:ascii="Times New Roman" w:hAnsi="Times New Roman" w:cs="Times New Roman"/>
          <w:sz w:val="26"/>
          <w:szCs w:val="26"/>
          <w:lang w:eastAsia="ru-RU"/>
        </w:rPr>
        <w:t>Премии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>, сообщивший Организатору любую информацию, в том числеперсональные данные, несет ответственность за достоверность предоставляемойинформации.</w:t>
      </w:r>
    </w:p>
    <w:p w:rsidR="00D11824" w:rsidRPr="00857B15" w:rsidRDefault="00D11824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Организатор 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>осуществляют обработку персональных данныхУчастников в строгом соответствии с принципами и правилами, установленнымиФедеральным законом от 27.07.2006 № 152-ФЗ «О персональных данных», включаясоблюдение конфиденциальности и обеспечения безопасности персональных данных приих обработке, включая требования к защите, установленные ст. 19 названного Закона.</w:t>
      </w:r>
    </w:p>
    <w:p w:rsidR="00D11824" w:rsidRPr="00857B15" w:rsidRDefault="00D11824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B15">
        <w:rPr>
          <w:rFonts w:ascii="Times New Roman" w:hAnsi="Times New Roman" w:cs="Times New Roman"/>
          <w:sz w:val="26"/>
          <w:szCs w:val="26"/>
          <w:lang w:eastAsia="ru-RU"/>
        </w:rPr>
        <w:t xml:space="preserve">Отзыв настоящего согласия на обработку персональных данных может быть направленУчастником Организатору на электронную почту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Оргкомитета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>. В случаеотзыва Участником согласия на обработку его персональных данных Организатор иОператор обязаны прекратить их обработку и уничтожить персональные данные илиобеспечить их уничтожение в срок, не превышающий тридцати дней с даты поступленияуказанного отзыва.</w:t>
      </w:r>
    </w:p>
    <w:p w:rsidR="00D11824" w:rsidRPr="00857B15" w:rsidRDefault="00D11824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7B15">
        <w:rPr>
          <w:rFonts w:ascii="Times New Roman" w:hAnsi="Times New Roman" w:cs="Times New Roman"/>
          <w:sz w:val="26"/>
          <w:szCs w:val="26"/>
          <w:lang w:eastAsia="ru-RU"/>
        </w:rPr>
        <w:t xml:space="preserve">Отзыв согласия на обработку персональных данных означает отказ Участника отдальнейшего участия в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Премии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отказ от получения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 xml:space="preserve">риза в случае, еслиУчастник признан победителем </w:t>
      </w:r>
      <w:r w:rsidRPr="006541F7">
        <w:rPr>
          <w:rFonts w:ascii="Times New Roman" w:hAnsi="Times New Roman" w:cs="Times New Roman"/>
          <w:sz w:val="26"/>
          <w:szCs w:val="26"/>
          <w:lang w:eastAsia="ru-RU"/>
        </w:rPr>
        <w:t>Премии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1824" w:rsidRPr="00857B15" w:rsidRDefault="00D11824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3.21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 xml:space="preserve">. Результаты проведения </w:t>
      </w:r>
      <w:r w:rsidRPr="006541F7">
        <w:rPr>
          <w:rFonts w:ascii="Times New Roman" w:hAnsi="Times New Roman" w:cs="Times New Roman"/>
          <w:sz w:val="26"/>
          <w:szCs w:val="26"/>
          <w:lang w:eastAsia="ru-RU"/>
        </w:rPr>
        <w:t xml:space="preserve">Премии 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 xml:space="preserve">являются окончательными и не подлежат пересмотруза исключением случаев выявления Организатором после объявления таких результатовнарушений порядка и правил участия в </w:t>
      </w:r>
      <w:r w:rsidRPr="006541F7">
        <w:rPr>
          <w:rFonts w:ascii="Times New Roman" w:hAnsi="Times New Roman" w:cs="Times New Roman"/>
          <w:sz w:val="26"/>
          <w:szCs w:val="26"/>
          <w:lang w:eastAsia="ru-RU"/>
        </w:rPr>
        <w:t>Премии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 xml:space="preserve">, допущенных в ходе </w:t>
      </w:r>
      <w:r w:rsidRPr="006541F7">
        <w:rPr>
          <w:rFonts w:ascii="Times New Roman" w:hAnsi="Times New Roman" w:cs="Times New Roman"/>
          <w:sz w:val="26"/>
          <w:szCs w:val="26"/>
          <w:lang w:eastAsia="ru-RU"/>
        </w:rPr>
        <w:t xml:space="preserve">Премии 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>лицами,объявленными Победителями.</w:t>
      </w:r>
    </w:p>
    <w:p w:rsidR="00D11824" w:rsidRPr="00857B15" w:rsidRDefault="00D11824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3.22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 xml:space="preserve">. Организатор </w:t>
      </w:r>
      <w:r w:rsidRPr="006541F7">
        <w:rPr>
          <w:rFonts w:ascii="Times New Roman" w:hAnsi="Times New Roman" w:cs="Times New Roman"/>
          <w:sz w:val="26"/>
          <w:szCs w:val="26"/>
          <w:lang w:eastAsia="ru-RU"/>
        </w:rPr>
        <w:t>Премии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>, а также уполномоченные им лица не несут ответственности затехнические сбои в сети интернет-провайдера, к которо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 xml:space="preserve"> подключен Участник, непозволяющие осуществить действия, необходимые для участия в </w:t>
      </w:r>
      <w:r w:rsidRPr="006541F7">
        <w:rPr>
          <w:rFonts w:ascii="Times New Roman" w:hAnsi="Times New Roman" w:cs="Times New Roman"/>
          <w:sz w:val="26"/>
          <w:szCs w:val="26"/>
          <w:lang w:eastAsia="ru-RU"/>
        </w:rPr>
        <w:t>Премии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 xml:space="preserve">; за неознакомление Участников с результатами </w:t>
      </w:r>
      <w:r w:rsidRPr="006541F7">
        <w:rPr>
          <w:rFonts w:ascii="Times New Roman" w:hAnsi="Times New Roman" w:cs="Times New Roman"/>
          <w:sz w:val="26"/>
          <w:szCs w:val="26"/>
          <w:lang w:eastAsia="ru-RU"/>
        </w:rPr>
        <w:t>Премии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за неполучение от Участниковсведений, необходимых для получения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>ризов, по вине организаций связи или по иным,не зависящим от Организатора причинам.</w:t>
      </w:r>
    </w:p>
    <w:p w:rsidR="00D11824" w:rsidRPr="00857B15" w:rsidRDefault="00D11824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3.23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>. Данн</w:t>
      </w:r>
      <w:r>
        <w:rPr>
          <w:rFonts w:ascii="Times New Roman" w:hAnsi="Times New Roman" w:cs="Times New Roman"/>
          <w:sz w:val="26"/>
          <w:szCs w:val="26"/>
          <w:lang w:eastAsia="ru-RU"/>
        </w:rPr>
        <w:t>ое Положение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 xml:space="preserve"> явля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>тся единственными официальными правилами участия в</w:t>
      </w:r>
      <w:r w:rsidRPr="006541F7">
        <w:rPr>
          <w:rFonts w:ascii="Times New Roman" w:hAnsi="Times New Roman" w:cs="Times New Roman"/>
          <w:sz w:val="26"/>
          <w:szCs w:val="26"/>
          <w:lang w:eastAsia="ru-RU"/>
        </w:rPr>
        <w:t>Премии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>. В случае возникновения ситуаций, допускающих неоднозначное толкование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Положений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 xml:space="preserve">, и/или вопросов, не урегулированных этими Правилами, окончательноерешение о таком толковании принимается непосредственно и исключительноОрганизатором </w:t>
      </w:r>
      <w:r w:rsidRPr="006541F7">
        <w:rPr>
          <w:rFonts w:ascii="Times New Roman" w:hAnsi="Times New Roman" w:cs="Times New Roman"/>
          <w:sz w:val="26"/>
          <w:szCs w:val="26"/>
          <w:lang w:eastAsia="ru-RU"/>
        </w:rPr>
        <w:t>Премии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1824" w:rsidRPr="00857B15" w:rsidRDefault="00D11824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3.24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 xml:space="preserve">. Победители </w:t>
      </w:r>
      <w:r w:rsidRPr="006541F7">
        <w:rPr>
          <w:rFonts w:ascii="Times New Roman" w:hAnsi="Times New Roman" w:cs="Times New Roman"/>
          <w:sz w:val="26"/>
          <w:szCs w:val="26"/>
          <w:lang w:eastAsia="ru-RU"/>
        </w:rPr>
        <w:t xml:space="preserve">Премии 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 xml:space="preserve">обязуются подписать все необходимые документы, связанные сполучением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 xml:space="preserve">ризов в сроки, указанные Организатором. Неподписание таких документоврассматривается Организатором как отказ от получения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>риза.</w:t>
      </w:r>
    </w:p>
    <w:p w:rsidR="00D11824" w:rsidRPr="00857B15" w:rsidRDefault="00D11824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3.25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 xml:space="preserve">. Все Участники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Премии</w:t>
      </w:r>
      <w:r w:rsidRPr="00857B15">
        <w:rPr>
          <w:rFonts w:ascii="Times New Roman" w:hAnsi="Times New Roman" w:cs="Times New Roman"/>
          <w:sz w:val="26"/>
          <w:szCs w:val="26"/>
          <w:lang w:eastAsia="ru-RU"/>
        </w:rPr>
        <w:t xml:space="preserve"> самостоятельно оплачивают все расходы, понесенные ими всвязи с участием в </w:t>
      </w:r>
      <w:r w:rsidRPr="002A7818">
        <w:rPr>
          <w:rFonts w:ascii="Times New Roman" w:hAnsi="Times New Roman" w:cs="Times New Roman"/>
          <w:sz w:val="26"/>
          <w:szCs w:val="26"/>
          <w:lang w:eastAsia="ru-RU"/>
        </w:rPr>
        <w:t>Премии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1824" w:rsidRDefault="00D11824" w:rsidP="0057349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1824" w:rsidRPr="002A7818" w:rsidRDefault="00D11824" w:rsidP="0057349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2A781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Этапы и сроки </w:t>
      </w:r>
      <w:r w:rsidRPr="002A781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проведения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Премии </w:t>
      </w:r>
    </w:p>
    <w:p w:rsidR="00D11824" w:rsidRPr="00880B58" w:rsidRDefault="00D11824" w:rsidP="00880B58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80B58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880B58">
        <w:rPr>
          <w:rFonts w:ascii="Times New Roman" w:hAnsi="Times New Roman" w:cs="Times New Roman"/>
          <w:sz w:val="26"/>
          <w:szCs w:val="26"/>
          <w:lang w:eastAsia="ru-RU"/>
        </w:rPr>
        <w:t xml:space="preserve">. Премия проводится в </w:t>
      </w:r>
      <w:r>
        <w:rPr>
          <w:rFonts w:ascii="Times New Roman" w:hAnsi="Times New Roman" w:cs="Times New Roman"/>
          <w:sz w:val="26"/>
          <w:szCs w:val="26"/>
          <w:lang w:eastAsia="ru-RU"/>
        </w:rPr>
        <w:t>следующие этапы</w:t>
      </w:r>
      <w:r w:rsidRPr="00880B58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D11824" w:rsidRPr="00686573" w:rsidRDefault="00D11824" w:rsidP="001173B6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86573">
        <w:rPr>
          <w:rFonts w:ascii="Times New Roman" w:hAnsi="Times New Roman" w:cs="Times New Roman"/>
          <w:sz w:val="26"/>
          <w:szCs w:val="26"/>
          <w:lang w:eastAsia="ru-RU"/>
        </w:rPr>
        <w:t xml:space="preserve">прием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Оргкомитетом Премии </w:t>
      </w:r>
      <w:r w:rsidRPr="00686573">
        <w:rPr>
          <w:rFonts w:ascii="Times New Roman" w:hAnsi="Times New Roman" w:cs="Times New Roman"/>
          <w:sz w:val="26"/>
          <w:szCs w:val="26"/>
          <w:lang w:eastAsia="ru-RU"/>
        </w:rPr>
        <w:t xml:space="preserve">заявок на участие в 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173B6">
        <w:rPr>
          <w:rFonts w:ascii="Times New Roman" w:hAnsi="Times New Roman" w:cs="Times New Roman"/>
          <w:sz w:val="26"/>
          <w:szCs w:val="26"/>
          <w:lang w:eastAsia="ru-RU"/>
        </w:rPr>
        <w:t>сновны</w:t>
      </w:r>
      <w:r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1173B6">
        <w:rPr>
          <w:rFonts w:ascii="Times New Roman" w:hAnsi="Times New Roman" w:cs="Times New Roman"/>
          <w:sz w:val="26"/>
          <w:szCs w:val="26"/>
          <w:lang w:eastAsia="ru-RU"/>
        </w:rPr>
        <w:t xml:space="preserve"> номинаци</w:t>
      </w:r>
      <w:r>
        <w:rPr>
          <w:rFonts w:ascii="Times New Roman" w:hAnsi="Times New Roman" w:cs="Times New Roman"/>
          <w:sz w:val="26"/>
          <w:szCs w:val="26"/>
          <w:lang w:eastAsia="ru-RU"/>
        </w:rPr>
        <w:t>ях</w:t>
      </w:r>
      <w:r w:rsidRPr="00686573">
        <w:rPr>
          <w:rFonts w:ascii="Times New Roman" w:hAnsi="Times New Roman" w:cs="Times New Roman"/>
          <w:sz w:val="26"/>
          <w:szCs w:val="26"/>
          <w:lang w:eastAsia="ru-RU"/>
        </w:rPr>
        <w:t>Премии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(на соискание Премии)- проверка заявок на соответствие формальным требованиям, установленным настоящим Положением; регистрация заявок и уведомление заявителя о статусе участника</w:t>
      </w:r>
      <w:r w:rsidRPr="00686573">
        <w:rPr>
          <w:rFonts w:ascii="Times New Roman" w:hAnsi="Times New Roman" w:cs="Times New Roman"/>
          <w:sz w:val="26"/>
          <w:szCs w:val="26"/>
          <w:lang w:eastAsia="ru-RU"/>
        </w:rPr>
        <w:t>: с 01.</w:t>
      </w:r>
      <w:r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686573">
        <w:rPr>
          <w:rFonts w:ascii="Times New Roman" w:hAnsi="Times New Roman" w:cs="Times New Roman"/>
          <w:sz w:val="26"/>
          <w:szCs w:val="26"/>
          <w:lang w:eastAsia="ru-RU"/>
        </w:rPr>
        <w:t xml:space="preserve">.2018 по 30.04.2018; </w:t>
      </w:r>
    </w:p>
    <w:p w:rsidR="00D11824" w:rsidRPr="00686573" w:rsidRDefault="00D11824" w:rsidP="001173B6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86573">
        <w:rPr>
          <w:rFonts w:ascii="Times New Roman" w:hAnsi="Times New Roman" w:cs="Times New Roman"/>
          <w:sz w:val="26"/>
          <w:szCs w:val="26"/>
          <w:lang w:eastAsia="ru-RU"/>
        </w:rPr>
        <w:t>рассмотрение заявок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существу (заочно)</w:t>
      </w:r>
      <w:r w:rsidRPr="0068657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формирование и публикация </w:t>
      </w:r>
      <w:r w:rsidRPr="00BE6BFA">
        <w:rPr>
          <w:rFonts w:ascii="Times New Roman" w:hAnsi="Times New Roman" w:cs="Times New Roman"/>
          <w:sz w:val="26"/>
          <w:szCs w:val="26"/>
          <w:lang w:eastAsia="ru-RU"/>
        </w:rPr>
        <w:t>спис</w:t>
      </w:r>
      <w:r>
        <w:rPr>
          <w:rFonts w:ascii="Times New Roman" w:hAnsi="Times New Roman" w:cs="Times New Roman"/>
          <w:sz w:val="26"/>
          <w:szCs w:val="26"/>
          <w:lang w:eastAsia="ru-RU"/>
        </w:rPr>
        <w:t>каф</w:t>
      </w:r>
      <w:r w:rsidRPr="00BE6BFA">
        <w:rPr>
          <w:rFonts w:ascii="Times New Roman" w:hAnsi="Times New Roman" w:cs="Times New Roman"/>
          <w:sz w:val="26"/>
          <w:szCs w:val="26"/>
          <w:lang w:eastAsia="ru-RU"/>
        </w:rPr>
        <w:t>иналистов</w:t>
      </w:r>
      <w:r w:rsidRPr="001173B6">
        <w:rPr>
          <w:rFonts w:ascii="Times New Roman" w:hAnsi="Times New Roman" w:cs="Times New Roman"/>
          <w:sz w:val="26"/>
          <w:szCs w:val="26"/>
          <w:lang w:eastAsia="ru-RU"/>
        </w:rPr>
        <w:t xml:space="preserve">основных </w:t>
      </w:r>
      <w:r>
        <w:rPr>
          <w:rFonts w:ascii="Times New Roman" w:hAnsi="Times New Roman" w:cs="Times New Roman"/>
          <w:sz w:val="26"/>
          <w:szCs w:val="26"/>
          <w:lang w:eastAsia="ru-RU"/>
        </w:rPr>
        <w:t>номинаций Премии</w:t>
      </w:r>
      <w:r w:rsidRPr="008C6A95">
        <w:rPr>
          <w:rFonts w:ascii="Times New Roman" w:hAnsi="Times New Roman" w:cs="Times New Roman"/>
          <w:sz w:val="26"/>
          <w:szCs w:val="26"/>
          <w:lang w:eastAsia="ru-RU"/>
        </w:rPr>
        <w:t xml:space="preserve"> (шорт-лист)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 сайте Организатора Премии, </w:t>
      </w:r>
      <w:r w:rsidRPr="00686573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686573">
        <w:rPr>
          <w:rFonts w:ascii="Times New Roman" w:hAnsi="Times New Roman" w:cs="Times New Roman"/>
          <w:sz w:val="26"/>
          <w:szCs w:val="26"/>
          <w:lang w:eastAsia="ru-RU"/>
        </w:rPr>
        <w:t xml:space="preserve">юри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Премии:</w:t>
      </w:r>
      <w:r w:rsidRPr="00686573">
        <w:rPr>
          <w:rFonts w:ascii="Times New Roman" w:hAnsi="Times New Roman" w:cs="Times New Roman"/>
          <w:sz w:val="26"/>
          <w:szCs w:val="26"/>
          <w:lang w:eastAsia="ru-RU"/>
        </w:rPr>
        <w:t xml:space="preserve"> с 01.05.2018 по 31.05.2018; </w:t>
      </w:r>
    </w:p>
    <w:p w:rsidR="00D11824" w:rsidRPr="00573499" w:rsidRDefault="00D11824" w:rsidP="001173B6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самопрезентация финалистов </w:t>
      </w:r>
      <w:r w:rsidRPr="001173B6">
        <w:rPr>
          <w:rFonts w:ascii="Times New Roman" w:hAnsi="Times New Roman" w:cs="Times New Roman"/>
          <w:sz w:val="26"/>
          <w:szCs w:val="26"/>
          <w:lang w:eastAsia="ru-RU"/>
        </w:rPr>
        <w:t xml:space="preserve">основных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номинаций Премии (очный отбор), принятие Жюри решения о победителях Премии, </w:t>
      </w:r>
      <w:r w:rsidRPr="00880B58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проведение церемонии награждения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880B58">
        <w:rPr>
          <w:rFonts w:ascii="Times New Roman" w:hAnsi="Times New Roman" w:cs="Times New Roman"/>
          <w:sz w:val="26"/>
          <w:szCs w:val="26"/>
          <w:lang w:eastAsia="ru-RU"/>
        </w:rPr>
        <w:t>обедителей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июнь </w:t>
      </w:r>
      <w:r w:rsidRPr="00880B58">
        <w:rPr>
          <w:rFonts w:ascii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hAnsi="Times New Roman" w:cs="Times New Roman"/>
          <w:sz w:val="26"/>
          <w:szCs w:val="26"/>
          <w:lang w:eastAsia="ru-RU"/>
        </w:rPr>
        <w:t>8.</w:t>
      </w:r>
    </w:p>
    <w:p w:rsidR="00D11824" w:rsidRPr="00BF7876" w:rsidRDefault="00D11824" w:rsidP="00BF7876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7876">
        <w:rPr>
          <w:rFonts w:ascii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BF7876">
        <w:rPr>
          <w:rFonts w:ascii="Times New Roman" w:hAnsi="Times New Roman" w:cs="Times New Roman"/>
          <w:sz w:val="26"/>
          <w:szCs w:val="26"/>
          <w:lang w:eastAsia="ru-RU"/>
        </w:rPr>
        <w:t>. Информация о формате самопрезентации финалистов основных номинаций Премии направляется финалистам не менее чем за 10 (Десять) дней до даты проведения презентаций.</w:t>
      </w:r>
    </w:p>
    <w:p w:rsidR="00D11824" w:rsidRPr="00E76F29" w:rsidRDefault="00D11824" w:rsidP="00E76F29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6F29">
        <w:rPr>
          <w:rFonts w:ascii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E76F29">
        <w:rPr>
          <w:rFonts w:ascii="Times New Roman" w:hAnsi="Times New Roman" w:cs="Times New Roman"/>
          <w:sz w:val="26"/>
          <w:szCs w:val="26"/>
          <w:lang w:eastAsia="ru-RU"/>
        </w:rPr>
        <w:t xml:space="preserve">. Победители муниципальных премий «Неравнодушный гражданин», проводимых в муниципальных образованиях Приморского края, автоматически включаются в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дополнительную </w:t>
      </w:r>
      <w:r w:rsidRPr="00E76F29">
        <w:rPr>
          <w:rFonts w:ascii="Times New Roman" w:hAnsi="Times New Roman" w:cs="Times New Roman"/>
          <w:sz w:val="26"/>
          <w:szCs w:val="26"/>
          <w:lang w:eastAsia="ru-RU"/>
        </w:rPr>
        <w:t>номинаци</w:t>
      </w:r>
      <w:r>
        <w:rPr>
          <w:rFonts w:ascii="Times New Roman" w:hAnsi="Times New Roman" w:cs="Times New Roman"/>
          <w:sz w:val="26"/>
          <w:szCs w:val="26"/>
          <w:lang w:eastAsia="ru-RU"/>
        </w:rPr>
        <w:t>ю«Муниципальный герой»</w:t>
      </w:r>
      <w:r w:rsidRPr="00E76F29">
        <w:rPr>
          <w:rFonts w:ascii="Times New Roman" w:hAnsi="Times New Roman" w:cs="Times New Roman"/>
          <w:sz w:val="26"/>
          <w:szCs w:val="26"/>
          <w:lang w:eastAsia="ru-RU"/>
        </w:rPr>
        <w:t>Премии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1824" w:rsidRDefault="00D11824" w:rsidP="00880B58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4.4.</w:t>
      </w:r>
      <w:r w:rsidRPr="00880B58">
        <w:rPr>
          <w:rFonts w:ascii="Times New Roman" w:hAnsi="Times New Roman" w:cs="Times New Roman"/>
          <w:sz w:val="26"/>
          <w:szCs w:val="26"/>
          <w:lang w:eastAsia="ru-RU"/>
        </w:rPr>
        <w:t xml:space="preserve"> По решению 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880B58">
        <w:rPr>
          <w:rFonts w:ascii="Times New Roman" w:hAnsi="Times New Roman" w:cs="Times New Roman"/>
          <w:sz w:val="26"/>
          <w:szCs w:val="26"/>
          <w:lang w:eastAsia="ru-RU"/>
        </w:rPr>
        <w:t xml:space="preserve">ргкомитета Премии сроки приема и рассмотрения заявок могут быть изменены в одностороннем порядке с последующим уведомлением на сайте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Организатора</w:t>
      </w:r>
      <w:r w:rsidRPr="00880B5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1824" w:rsidRDefault="00D11824" w:rsidP="00A824EC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11824" w:rsidRPr="005C4339" w:rsidRDefault="00D11824" w:rsidP="00A824EC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5. </w:t>
      </w:r>
      <w:r w:rsidRPr="005C43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Критерии оценки претендентов на получение </w:t>
      </w:r>
    </w:p>
    <w:p w:rsidR="00D11824" w:rsidRDefault="00D11824" w:rsidP="00047137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5C43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жегодной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краевой </w:t>
      </w:r>
      <w:r w:rsidRPr="005C43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общественной премии </w:t>
      </w:r>
    </w:p>
    <w:p w:rsidR="00D11824" w:rsidRPr="005C4339" w:rsidRDefault="00D11824" w:rsidP="00047137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«Неравнодушный гражданин»</w:t>
      </w:r>
    </w:p>
    <w:p w:rsidR="00D11824" w:rsidRPr="005C4339" w:rsidRDefault="00D11824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>.1. Основными критериями оценки претендентов на Премию являются:</w:t>
      </w:r>
    </w:p>
    <w:p w:rsidR="00D11824" w:rsidRPr="00372505" w:rsidRDefault="00D11824" w:rsidP="0037250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372505">
        <w:rPr>
          <w:rFonts w:ascii="Times New Roman" w:hAnsi="Times New Roman" w:cs="Times New Roman"/>
          <w:sz w:val="26"/>
          <w:szCs w:val="26"/>
          <w:lang w:eastAsia="ru-RU"/>
        </w:rPr>
        <w:t xml:space="preserve">ктуальность и социальная значимость деятельности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>соискателя Премии;</w:t>
      </w:r>
    </w:p>
    <w:p w:rsidR="00D11824" w:rsidRPr="00372505" w:rsidRDefault="00D11824" w:rsidP="0037250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ц</w:t>
      </w:r>
      <w:r w:rsidRPr="00372505">
        <w:rPr>
          <w:rFonts w:ascii="Times New Roman" w:hAnsi="Times New Roman" w:cs="Times New Roman"/>
          <w:sz w:val="26"/>
          <w:szCs w:val="26"/>
          <w:lang w:eastAsia="ru-RU"/>
        </w:rPr>
        <w:t>елевая аудитория деятельности соискателя Премии и её численность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D11824" w:rsidRPr="00372505" w:rsidRDefault="00D11824" w:rsidP="0037250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372505">
        <w:rPr>
          <w:rFonts w:ascii="Times New Roman" w:hAnsi="Times New Roman" w:cs="Times New Roman"/>
          <w:sz w:val="26"/>
          <w:szCs w:val="26"/>
          <w:lang w:eastAsia="ru-RU"/>
        </w:rPr>
        <w:t>асштаб деятельностисоискателя Премии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D11824" w:rsidRPr="005C4339" w:rsidRDefault="00D11824" w:rsidP="0037250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372505">
        <w:rPr>
          <w:rFonts w:ascii="Times New Roman" w:hAnsi="Times New Roman" w:cs="Times New Roman"/>
          <w:sz w:val="26"/>
          <w:szCs w:val="26"/>
          <w:lang w:eastAsia="ru-RU"/>
        </w:rPr>
        <w:t>остигнутые результаты и долгосрочная перспектива деятельности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1824" w:rsidRDefault="00D11824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>.2. Критерии применимы ко всем заявкам, предоставленным на Премию, вне зависимости от того, к какой номинации они относятся.</w:t>
      </w:r>
    </w:p>
    <w:p w:rsidR="00D11824" w:rsidRPr="005C4339" w:rsidRDefault="00D11824" w:rsidP="005C433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11824" w:rsidRPr="005C4339" w:rsidRDefault="00D11824" w:rsidP="00A824EC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6. Номинации</w:t>
      </w:r>
      <w:r w:rsidRPr="005C43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Премии</w:t>
      </w:r>
    </w:p>
    <w:p w:rsidR="00D11824" w:rsidRDefault="00D11824" w:rsidP="00D27F8F">
      <w:pPr>
        <w:shd w:val="clear" w:color="auto" w:fill="FFFFFF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D27F8F">
        <w:rPr>
          <w:rFonts w:ascii="Times New Roman" w:hAnsi="Times New Roman" w:cs="Times New Roman"/>
          <w:sz w:val="26"/>
          <w:szCs w:val="26"/>
          <w:lang w:eastAsia="ru-RU"/>
        </w:rPr>
        <w:t xml:space="preserve">Вручение 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>Преми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 проводится по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основным и дополнительным 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>номинациям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1824" w:rsidRPr="005C4339" w:rsidRDefault="00D11824" w:rsidP="007F24F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6.2. Основные номинации Премии:</w:t>
      </w:r>
    </w:p>
    <w:p w:rsidR="00D11824" w:rsidRPr="005C4339" w:rsidRDefault="00D11824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Шаг впер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ё</w:t>
      </w:r>
      <w:r w:rsidRPr="005C43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</w:t>
      </w:r>
    </w:p>
    <w:p w:rsidR="00D11824" w:rsidRPr="005C4339" w:rsidRDefault="00D11824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Вручается молодым жителям Приморского края в возрасте от 14 до 30 лет, активно проявивших себя в деятельности по формированию культуры добровольчества в Приморье.</w:t>
      </w:r>
    </w:p>
    <w:p w:rsidR="00D11824" w:rsidRPr="005C4339" w:rsidRDefault="00D11824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Живой город</w:t>
      </w:r>
    </w:p>
    <w:p w:rsidR="00D11824" w:rsidRDefault="00D11824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Вручается жителям Приморского края за комплексное развитие территорий и населенных пунктов Приморья, включая деятельность, направленную на формирование современной городской среды.</w:t>
      </w:r>
    </w:p>
    <w:p w:rsidR="00D11824" w:rsidRPr="005C4339" w:rsidRDefault="00D11824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Здоровый дух</w:t>
      </w:r>
    </w:p>
    <w:p w:rsidR="00D11824" w:rsidRPr="005C4339" w:rsidRDefault="00D11824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Вручается жителям Приморского края, своей деятельностью популяризирующим спорт и здоровый образ жизни, занимающимся планомерной профилактикой курения, алкоголизма и наркомании среди жителей Приморья.</w:t>
      </w:r>
    </w:p>
    <w:p w:rsidR="00D11824" w:rsidRPr="005C4339" w:rsidRDefault="00D11824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Природа</w:t>
      </w:r>
    </w:p>
    <w:p w:rsidR="00D11824" w:rsidRPr="005C4339" w:rsidRDefault="00D11824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Вручается жителям Приморского края, занимающимся охраной окружающей среды, а также формированием экологического сознания в обществе.</w:t>
      </w:r>
    </w:p>
    <w:p w:rsidR="00D11824" w:rsidRPr="005C4339" w:rsidRDefault="00D11824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Культура</w:t>
      </w:r>
    </w:p>
    <w:p w:rsidR="00D11824" w:rsidRPr="005C4339" w:rsidRDefault="00D11824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Вручается жителям Приморского края за добровольческие инициативы в области культуры, литературы и искусства. 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D11824" w:rsidRPr="005C4339" w:rsidRDefault="00D11824" w:rsidP="00F80271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Семья и дети</w:t>
      </w:r>
    </w:p>
    <w:p w:rsidR="00D11824" w:rsidRDefault="00D11824" w:rsidP="00F8027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>Вручается жителям Приморского края за инициативу по укреплению престижа и повышению роли семьи в обществе, защите детства, материнства и отцовства, а также за помощь больным детям и воспитанникам детских социальных учреждений.</w:t>
      </w:r>
    </w:p>
    <w:p w:rsidR="00D11824" w:rsidRPr="005C4339" w:rsidRDefault="00D11824" w:rsidP="00BB47A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6.3. Дополнительные номинации Премии:</w:t>
      </w:r>
    </w:p>
    <w:p w:rsidR="00D11824" w:rsidRPr="00372505" w:rsidRDefault="00D11824" w:rsidP="00AE4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Муниципальный герой</w:t>
      </w:r>
    </w:p>
    <w:p w:rsidR="00D11824" w:rsidRDefault="00D11824" w:rsidP="00AE4C9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72505">
        <w:rPr>
          <w:rFonts w:ascii="Times New Roman" w:hAnsi="Times New Roman" w:cs="Times New Roman"/>
          <w:sz w:val="26"/>
          <w:szCs w:val="26"/>
          <w:lang w:eastAsia="ru-RU"/>
        </w:rPr>
        <w:t>Вручае</w:t>
      </w:r>
      <w:r>
        <w:rPr>
          <w:rFonts w:ascii="Times New Roman" w:hAnsi="Times New Roman" w:cs="Times New Roman"/>
          <w:sz w:val="26"/>
          <w:szCs w:val="26"/>
          <w:lang w:eastAsia="ru-RU"/>
        </w:rPr>
        <w:t>тся жителю Приморского края из числа победителей Муниципальной общественной премии «Неравнодушный гражданин»</w:t>
      </w:r>
      <w:r w:rsidRPr="0037250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1824" w:rsidRPr="00372505" w:rsidRDefault="00D11824" w:rsidP="00F80271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7250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Благотворитель года</w:t>
      </w:r>
    </w:p>
    <w:p w:rsidR="00D11824" w:rsidRDefault="00D11824" w:rsidP="00F8027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72505">
        <w:rPr>
          <w:rFonts w:ascii="Times New Roman" w:hAnsi="Times New Roman" w:cs="Times New Roman"/>
          <w:sz w:val="26"/>
          <w:szCs w:val="26"/>
          <w:lang w:eastAsia="ru-RU"/>
        </w:rPr>
        <w:t>Вручается жителям Приморского края, системно участвующим в поддержке и финансировании социальных программ и проектов.</w:t>
      </w:r>
    </w:p>
    <w:p w:rsidR="00D11824" w:rsidRPr="009E116A" w:rsidRDefault="00D11824" w:rsidP="009E116A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E116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IT-волонтёр</w:t>
      </w:r>
    </w:p>
    <w:p w:rsidR="00D11824" w:rsidRPr="009E116A" w:rsidRDefault="00D11824" w:rsidP="009E116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116A">
        <w:rPr>
          <w:rFonts w:ascii="Times New Roman" w:hAnsi="Times New Roman" w:cs="Times New Roman"/>
          <w:sz w:val="26"/>
          <w:szCs w:val="26"/>
          <w:lang w:eastAsia="ru-RU"/>
        </w:rPr>
        <w:t>Вру</w:t>
      </w:r>
      <w:r>
        <w:rPr>
          <w:rFonts w:ascii="Times New Roman" w:hAnsi="Times New Roman" w:cs="Times New Roman"/>
          <w:sz w:val="26"/>
          <w:szCs w:val="26"/>
          <w:lang w:eastAsia="ru-RU"/>
        </w:rPr>
        <w:t>чается жителям Приморского края за профессиональное добровольчество</w:t>
      </w:r>
      <w:r w:rsidRPr="009E116A">
        <w:rPr>
          <w:rFonts w:ascii="Times New Roman" w:hAnsi="Times New Roman" w:cs="Times New Roman"/>
          <w:sz w:val="26"/>
          <w:szCs w:val="26"/>
          <w:lang w:eastAsia="ru-RU"/>
        </w:rPr>
        <w:t xml:space="preserve"> в сфере IT.</w:t>
      </w:r>
    </w:p>
    <w:p w:rsidR="00D11824" w:rsidRPr="005F4ECC" w:rsidRDefault="00D11824" w:rsidP="00400AEE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6.4</w:t>
      </w:r>
      <w:r w:rsidRPr="00A824E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5F4ECC">
        <w:rPr>
          <w:rFonts w:ascii="Times New Roman" w:hAnsi="Times New Roman" w:cs="Times New Roman"/>
          <w:sz w:val="26"/>
          <w:szCs w:val="26"/>
          <w:lang w:eastAsia="ru-RU"/>
        </w:rPr>
        <w:t xml:space="preserve">В каждой номинации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Премии </w:t>
      </w:r>
      <w:r w:rsidRPr="005F4ECC">
        <w:rPr>
          <w:rFonts w:ascii="Times New Roman" w:hAnsi="Times New Roman" w:cs="Times New Roman"/>
          <w:sz w:val="26"/>
          <w:szCs w:val="26"/>
          <w:lang w:eastAsia="ru-RU"/>
        </w:rPr>
        <w:t>определяется по одному победителю Премии.</w:t>
      </w:r>
    </w:p>
    <w:p w:rsidR="00D11824" w:rsidRPr="005C4339" w:rsidRDefault="00D11824" w:rsidP="005C4339">
      <w:pPr>
        <w:shd w:val="clear" w:color="auto" w:fill="FFFFFF"/>
        <w:spacing w:after="0" w:line="360" w:lineRule="auto"/>
        <w:ind w:left="426" w:firstLine="28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11824" w:rsidRPr="005C4339" w:rsidRDefault="00D11824" w:rsidP="00A824EC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7. </w:t>
      </w:r>
      <w:r w:rsidRPr="005C43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Награждение победителей</w:t>
      </w:r>
    </w:p>
    <w:p w:rsidR="00D11824" w:rsidRPr="007F24FB" w:rsidRDefault="00D11824" w:rsidP="007F24FB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7.1</w:t>
      </w:r>
      <w:r w:rsidRPr="007F24FB">
        <w:rPr>
          <w:rFonts w:ascii="Times New Roman" w:hAnsi="Times New Roman" w:cs="Times New Roman"/>
          <w:sz w:val="26"/>
          <w:szCs w:val="26"/>
          <w:lang w:eastAsia="ru-RU"/>
        </w:rPr>
        <w:t>.Размер призового фонда устанавливается ежегодно.</w:t>
      </w:r>
    </w:p>
    <w:p w:rsidR="00D11824" w:rsidRDefault="00D11824" w:rsidP="007F24FB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7.2. </w:t>
      </w:r>
      <w:r w:rsidRPr="007F24FB">
        <w:rPr>
          <w:rFonts w:ascii="Times New Roman" w:hAnsi="Times New Roman" w:cs="Times New Roman"/>
          <w:sz w:val="26"/>
          <w:szCs w:val="26"/>
          <w:lang w:eastAsia="ru-RU"/>
        </w:rPr>
        <w:t>Призовой фонд П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ремии </w:t>
      </w:r>
      <w:r w:rsidRPr="007F24FB">
        <w:rPr>
          <w:rFonts w:ascii="Times New Roman" w:hAnsi="Times New Roman" w:cs="Times New Roman"/>
          <w:sz w:val="26"/>
          <w:szCs w:val="26"/>
          <w:lang w:eastAsia="ru-RU"/>
        </w:rPr>
        <w:t>формируется из средств Организатора, и может быть увеличен  за счет  средств, предоставленных Партнерами и Спонсорами П</w:t>
      </w:r>
      <w:r>
        <w:rPr>
          <w:rFonts w:ascii="Times New Roman" w:hAnsi="Times New Roman" w:cs="Times New Roman"/>
          <w:sz w:val="26"/>
          <w:szCs w:val="26"/>
          <w:lang w:eastAsia="ru-RU"/>
        </w:rPr>
        <w:t>ремии</w:t>
      </w:r>
      <w:r w:rsidRPr="007F24F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1824" w:rsidRDefault="00D11824" w:rsidP="00754542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5F4ECC">
        <w:rPr>
          <w:rFonts w:ascii="Times New Roman" w:hAnsi="Times New Roman" w:cs="Times New Roman"/>
          <w:sz w:val="26"/>
          <w:szCs w:val="26"/>
          <w:lang w:eastAsia="ru-RU"/>
        </w:rPr>
        <w:t xml:space="preserve">.3. </w:t>
      </w:r>
      <w:r w:rsidRPr="00A824EC">
        <w:rPr>
          <w:rFonts w:ascii="Times New Roman" w:hAnsi="Times New Roman" w:cs="Times New Roman"/>
          <w:sz w:val="26"/>
          <w:szCs w:val="26"/>
          <w:lang w:eastAsia="ru-RU"/>
        </w:rPr>
        <w:t>Размер Пр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емии в каждой основной номинации </w:t>
      </w:r>
      <w:r w:rsidRPr="00B45E7A">
        <w:rPr>
          <w:rFonts w:ascii="Times New Roman" w:hAnsi="Times New Roman" w:cs="Times New Roman"/>
          <w:sz w:val="26"/>
          <w:szCs w:val="26"/>
          <w:lang w:eastAsia="ru-RU"/>
        </w:rPr>
        <w:t xml:space="preserve">определяется за счет  средств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Организатора и </w:t>
      </w:r>
      <w:r w:rsidRPr="00A824EC">
        <w:rPr>
          <w:rFonts w:ascii="Times New Roman" w:hAnsi="Times New Roman" w:cs="Times New Roman"/>
          <w:sz w:val="26"/>
          <w:szCs w:val="26"/>
          <w:lang w:eastAsia="ru-RU"/>
        </w:rPr>
        <w:t xml:space="preserve">составляет </w:t>
      </w:r>
      <w:r w:rsidRPr="00754542">
        <w:rPr>
          <w:rFonts w:ascii="Times New Roman" w:hAnsi="Times New Roman" w:cs="Times New Roman"/>
          <w:sz w:val="26"/>
          <w:szCs w:val="26"/>
          <w:lang w:eastAsia="ru-RU"/>
        </w:rPr>
        <w:t>50 000 (Пятьдесят тысяч)</w:t>
      </w:r>
      <w:r w:rsidRPr="00A824EC">
        <w:rPr>
          <w:rFonts w:ascii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D11824" w:rsidRPr="00A824EC" w:rsidRDefault="00D11824" w:rsidP="00754542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Размер Премий в дополнительных номинациях определяется </w:t>
      </w:r>
      <w:r w:rsidRPr="00B45E7A">
        <w:rPr>
          <w:rFonts w:ascii="Times New Roman" w:hAnsi="Times New Roman" w:cs="Times New Roman"/>
          <w:sz w:val="26"/>
          <w:szCs w:val="26"/>
          <w:lang w:eastAsia="ru-RU"/>
        </w:rPr>
        <w:t>за счет  средств, предоставленных Партнерами и Спонсорами Премии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1824" w:rsidRDefault="00D11824" w:rsidP="005F4ECC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5F4ECC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5F4ECC">
        <w:rPr>
          <w:rFonts w:ascii="Times New Roman" w:hAnsi="Times New Roman" w:cs="Times New Roman"/>
          <w:sz w:val="26"/>
          <w:szCs w:val="26"/>
          <w:lang w:eastAsia="ru-RU"/>
        </w:rPr>
        <w:t>. Победители Премии получат призы, а также будут награждены дипломами Организатора.</w:t>
      </w:r>
    </w:p>
    <w:p w:rsidR="00D11824" w:rsidRPr="00A824EC" w:rsidRDefault="00D11824" w:rsidP="00A824EC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24EC">
        <w:rPr>
          <w:rFonts w:ascii="Times New Roman" w:hAnsi="Times New Roman" w:cs="Times New Roman"/>
          <w:sz w:val="26"/>
          <w:szCs w:val="26"/>
          <w:lang w:eastAsia="ru-RU"/>
        </w:rPr>
        <w:t>Размер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(стоимость)приза,</w:t>
      </w:r>
      <w:r w:rsidRPr="00A824EC">
        <w:rPr>
          <w:rFonts w:ascii="Times New Roman" w:hAnsi="Times New Roman" w:cs="Times New Roman"/>
          <w:sz w:val="26"/>
          <w:szCs w:val="26"/>
          <w:lang w:eastAsia="ru-RU"/>
        </w:rPr>
        <w:t xml:space="preserve"> превыша</w:t>
      </w:r>
      <w:r>
        <w:rPr>
          <w:rFonts w:ascii="Times New Roman" w:hAnsi="Times New Roman" w:cs="Times New Roman"/>
          <w:sz w:val="26"/>
          <w:szCs w:val="26"/>
          <w:lang w:eastAsia="ru-RU"/>
        </w:rPr>
        <w:t>ющий</w:t>
      </w:r>
      <w:r w:rsidRPr="00A824EC">
        <w:rPr>
          <w:rFonts w:ascii="Times New Roman" w:hAnsi="Times New Roman" w:cs="Times New Roman"/>
          <w:sz w:val="26"/>
          <w:szCs w:val="26"/>
          <w:lang w:eastAsia="ru-RU"/>
        </w:rPr>
        <w:t xml:space="preserve"> 4 000 (ч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етыре тысячи) российских рублей, </w:t>
      </w:r>
      <w:r w:rsidRPr="00A824EC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требованиями налогового законодательства, </w:t>
      </w:r>
      <w:r w:rsidRPr="00A824EC">
        <w:rPr>
          <w:rFonts w:ascii="Times New Roman" w:hAnsi="Times New Roman" w:cs="Times New Roman"/>
          <w:sz w:val="26"/>
          <w:szCs w:val="26"/>
          <w:lang w:eastAsia="ru-RU"/>
        </w:rPr>
        <w:t xml:space="preserve">облагается налогом на доходы физических лиц (НДФЛ). Организатор выступает налоговым агентом победителя и уплачивает в бюджет </w:t>
      </w:r>
      <w:r>
        <w:rPr>
          <w:rFonts w:ascii="Times New Roman" w:hAnsi="Times New Roman" w:cs="Times New Roman"/>
          <w:sz w:val="26"/>
          <w:szCs w:val="26"/>
          <w:lang w:eastAsia="ru-RU"/>
        </w:rPr>
        <w:t>НДФЛ</w:t>
      </w:r>
      <w:r w:rsidRPr="00A824EC">
        <w:rPr>
          <w:rFonts w:ascii="Times New Roman" w:hAnsi="Times New Roman" w:cs="Times New Roman"/>
          <w:sz w:val="26"/>
          <w:szCs w:val="26"/>
          <w:lang w:eastAsia="ru-RU"/>
        </w:rPr>
        <w:t>за победите</w:t>
      </w:r>
      <w:r>
        <w:rPr>
          <w:rFonts w:ascii="Times New Roman" w:hAnsi="Times New Roman" w:cs="Times New Roman"/>
          <w:sz w:val="26"/>
          <w:szCs w:val="26"/>
          <w:lang w:eastAsia="ru-RU"/>
        </w:rPr>
        <w:t>ля</w:t>
      </w:r>
      <w:r w:rsidRPr="00A824E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1824" w:rsidRDefault="00D11824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754542">
        <w:rPr>
          <w:rFonts w:ascii="Times New Roman" w:hAnsi="Times New Roman" w:cs="Times New Roman"/>
          <w:sz w:val="26"/>
          <w:szCs w:val="26"/>
          <w:lang w:eastAsia="ru-RU"/>
        </w:rPr>
        <w:t xml:space="preserve">Церемония награждения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ПобедителейПремии </w:t>
      </w:r>
      <w:r w:rsidRPr="00754542">
        <w:rPr>
          <w:rFonts w:ascii="Times New Roman" w:hAnsi="Times New Roman" w:cs="Times New Roman"/>
          <w:sz w:val="26"/>
          <w:szCs w:val="26"/>
          <w:lang w:eastAsia="ru-RU"/>
        </w:rPr>
        <w:t xml:space="preserve">проводится в торжественной обстановке в г. </w:t>
      </w:r>
      <w:r>
        <w:rPr>
          <w:rFonts w:ascii="Times New Roman" w:hAnsi="Times New Roman" w:cs="Times New Roman"/>
          <w:sz w:val="26"/>
          <w:szCs w:val="26"/>
          <w:lang w:eastAsia="ru-RU"/>
        </w:rPr>
        <w:t>Владивостоке</w:t>
      </w:r>
      <w:r w:rsidRPr="00754542">
        <w:rPr>
          <w:rFonts w:ascii="Times New Roman" w:hAnsi="Times New Roman" w:cs="Times New Roman"/>
          <w:sz w:val="26"/>
          <w:szCs w:val="26"/>
          <w:lang w:eastAsia="ru-RU"/>
        </w:rPr>
        <w:t>, в присутствии представителей органов государственной власти, представителей некоммерческих организаций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754542">
        <w:rPr>
          <w:rFonts w:ascii="Times New Roman" w:hAnsi="Times New Roman" w:cs="Times New Roman"/>
          <w:sz w:val="26"/>
          <w:szCs w:val="26"/>
          <w:lang w:eastAsia="ru-RU"/>
        </w:rPr>
        <w:t xml:space="preserve">общественных деятелей и средств массовой информации. </w:t>
      </w:r>
    </w:p>
    <w:p w:rsidR="00D11824" w:rsidRPr="005C4339" w:rsidRDefault="00D11824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Информация о времени и месте церемонии награждения победителей 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жегодной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краевой 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общественной премии «Неравнодушный гражданин»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размещается 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на сайте Организатора Премии (фонд.монастырёв.рф), а также в социальных сетях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Премии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 (Вконтакте, Facebook, Instagram).</w:t>
      </w:r>
    </w:p>
    <w:p w:rsidR="00D11824" w:rsidRPr="005C4339" w:rsidRDefault="00D11824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7.6. 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Истории социально-значимой деятельности победителей Премии будут опубликованы на сайте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Организатора Премии,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 xml:space="preserve"> в социальных сетях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Премии и Партнеров Премии, </w:t>
      </w:r>
      <w:r w:rsidRPr="005C4339">
        <w:rPr>
          <w:rFonts w:ascii="Times New Roman" w:hAnsi="Times New Roman" w:cs="Times New Roman"/>
          <w:sz w:val="26"/>
          <w:szCs w:val="26"/>
          <w:lang w:eastAsia="ru-RU"/>
        </w:rPr>
        <w:t>а также в буклете Премии.</w:t>
      </w:r>
    </w:p>
    <w:sectPr w:rsidR="00D11824" w:rsidRPr="005C4339" w:rsidSect="005C4339">
      <w:headerReference w:type="default" r:id="rId7"/>
      <w:footerReference w:type="default" r:id="rId8"/>
      <w:pgSz w:w="11906" w:h="16838"/>
      <w:pgMar w:top="237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824" w:rsidRDefault="00D11824" w:rsidP="00FC7228">
      <w:pPr>
        <w:spacing w:after="0" w:line="240" w:lineRule="auto"/>
      </w:pPr>
      <w:r>
        <w:separator/>
      </w:r>
    </w:p>
  </w:endnote>
  <w:endnote w:type="continuationSeparator" w:id="1">
    <w:p w:rsidR="00D11824" w:rsidRDefault="00D11824" w:rsidP="00FC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radley Hand ITC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824" w:rsidRPr="00BB0983" w:rsidRDefault="00D11824">
    <w:pPr>
      <w:pStyle w:val="Footer"/>
      <w:jc w:val="right"/>
      <w:rPr>
        <w:rFonts w:ascii="Times New Roman" w:hAnsi="Times New Roman" w:cs="Times New Roman"/>
      </w:rPr>
    </w:pPr>
    <w:r w:rsidRPr="00BB0983">
      <w:rPr>
        <w:rFonts w:ascii="Times New Roman" w:hAnsi="Times New Roman" w:cs="Times New Roman"/>
      </w:rPr>
      <w:fldChar w:fldCharType="begin"/>
    </w:r>
    <w:r w:rsidRPr="00BB0983">
      <w:rPr>
        <w:rFonts w:ascii="Times New Roman" w:hAnsi="Times New Roman" w:cs="Times New Roman"/>
      </w:rPr>
      <w:instrText>PAGE   \* MERGEFORMAT</w:instrText>
    </w:r>
    <w:r w:rsidRPr="00BB098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BB0983">
      <w:rPr>
        <w:rFonts w:ascii="Times New Roman" w:hAnsi="Times New Roman" w:cs="Times New Roman"/>
      </w:rPr>
      <w:fldChar w:fldCharType="end"/>
    </w:r>
  </w:p>
  <w:p w:rsidR="00D11824" w:rsidRDefault="00D11824" w:rsidP="00BB098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824" w:rsidRDefault="00D11824" w:rsidP="00FC7228">
      <w:pPr>
        <w:spacing w:after="0" w:line="240" w:lineRule="auto"/>
      </w:pPr>
      <w:r>
        <w:separator/>
      </w:r>
    </w:p>
  </w:footnote>
  <w:footnote w:type="continuationSeparator" w:id="1">
    <w:p w:rsidR="00D11824" w:rsidRDefault="00D11824" w:rsidP="00FC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824" w:rsidRPr="003110B5" w:rsidRDefault="00D11824" w:rsidP="00A824EC">
    <w:pPr>
      <w:spacing w:after="0"/>
      <w:ind w:left="7788"/>
    </w:pPr>
    <w:r w:rsidRPr="00421FF1">
      <w:rPr>
        <w:noProof/>
        <w:sz w:val="18"/>
        <w:szCs w:val="18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110.25pt;height:60.75pt;visibility:visible">
          <v:imagedata r:id="rId1" o:title=""/>
        </v:shape>
      </w:pict>
    </w:r>
    <w:r>
      <w:rPr>
        <w:noProof/>
        <w:lang w:eastAsia="ru-RU"/>
      </w:rPr>
      <w:pict>
        <v:shape id="Рисунок 5" o:spid="_x0000_s2049" type="#_x0000_t75" alt="Описание: C:\Users\sph\Desktop\Д\Доки НГ\¦С¦д-¦+¦¬¦¬¦-¦-TЛ¦¦ ¦¬¦-¦¦¦-.png" style="position:absolute;left:0;text-align:left;margin-left:-4pt;margin-top:1.2pt;width:255.4pt;height:46.5pt;z-index:-251656192;visibility:visible;mso-position-horizontal-relative:text;mso-position-vertical-relative:text" wrapcoords="1584 0 1140 348 127 4181 -63 9755 -63 12542 253 17768 1267 21252 1520 21252 2407 21252 9058 21252 21600 18465 21600 16723 21157 11148 19573 5574 19700 3484 16026 2439 2344 0 1584 0">
          <v:imagedata r:id="rId2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5CD"/>
    <w:multiLevelType w:val="hybridMultilevel"/>
    <w:tmpl w:val="2A3A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B3"/>
    <w:multiLevelType w:val="hybridMultilevel"/>
    <w:tmpl w:val="55C602D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>
    <w:nsid w:val="34375C9B"/>
    <w:multiLevelType w:val="hybridMultilevel"/>
    <w:tmpl w:val="44CCC5F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3">
    <w:nsid w:val="34531A7F"/>
    <w:multiLevelType w:val="hybridMultilevel"/>
    <w:tmpl w:val="50D6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5547F9"/>
    <w:multiLevelType w:val="multilevel"/>
    <w:tmpl w:val="E438B88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  <w:bCs/>
      </w:rPr>
    </w:lvl>
  </w:abstractNum>
  <w:abstractNum w:abstractNumId="5">
    <w:nsid w:val="47251E8C"/>
    <w:multiLevelType w:val="hybridMultilevel"/>
    <w:tmpl w:val="AADA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6132F"/>
    <w:multiLevelType w:val="multilevel"/>
    <w:tmpl w:val="356E156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7">
    <w:nsid w:val="528757DB"/>
    <w:multiLevelType w:val="hybridMultilevel"/>
    <w:tmpl w:val="3A8A294C"/>
    <w:lvl w:ilvl="0" w:tplc="1F4897E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54E7585A"/>
    <w:multiLevelType w:val="hybridMultilevel"/>
    <w:tmpl w:val="6ECE729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9">
    <w:nsid w:val="5C1678B2"/>
    <w:multiLevelType w:val="multilevel"/>
    <w:tmpl w:val="CD8853F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  <w:bCs/>
      </w:rPr>
    </w:lvl>
  </w:abstractNum>
  <w:abstractNum w:abstractNumId="10">
    <w:nsid w:val="66D53344"/>
    <w:multiLevelType w:val="hybridMultilevel"/>
    <w:tmpl w:val="9102924E"/>
    <w:lvl w:ilvl="0" w:tplc="04190001">
      <w:start w:val="1"/>
      <w:numFmt w:val="bullet"/>
      <w:lvlText w:val=""/>
      <w:lvlJc w:val="left"/>
      <w:pPr>
        <w:ind w:left="2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6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42A"/>
    <w:rsid w:val="0000152B"/>
    <w:rsid w:val="0000443A"/>
    <w:rsid w:val="0000732A"/>
    <w:rsid w:val="00027EB1"/>
    <w:rsid w:val="00032853"/>
    <w:rsid w:val="00034E1B"/>
    <w:rsid w:val="0004005B"/>
    <w:rsid w:val="00041C05"/>
    <w:rsid w:val="00043ED5"/>
    <w:rsid w:val="00047137"/>
    <w:rsid w:val="000517A2"/>
    <w:rsid w:val="00060072"/>
    <w:rsid w:val="0006147D"/>
    <w:rsid w:val="00071141"/>
    <w:rsid w:val="0009559F"/>
    <w:rsid w:val="000A4D66"/>
    <w:rsid w:val="000A6770"/>
    <w:rsid w:val="000B3E15"/>
    <w:rsid w:val="000C429A"/>
    <w:rsid w:val="000D6911"/>
    <w:rsid w:val="000E0258"/>
    <w:rsid w:val="000E71D3"/>
    <w:rsid w:val="000F18F2"/>
    <w:rsid w:val="000F30F1"/>
    <w:rsid w:val="000F3483"/>
    <w:rsid w:val="00101421"/>
    <w:rsid w:val="00102025"/>
    <w:rsid w:val="00116603"/>
    <w:rsid w:val="001173B6"/>
    <w:rsid w:val="00120289"/>
    <w:rsid w:val="0012230F"/>
    <w:rsid w:val="00125815"/>
    <w:rsid w:val="0013158B"/>
    <w:rsid w:val="00134A91"/>
    <w:rsid w:val="00151F4B"/>
    <w:rsid w:val="00160FAB"/>
    <w:rsid w:val="001655B2"/>
    <w:rsid w:val="0017359D"/>
    <w:rsid w:val="00190073"/>
    <w:rsid w:val="001900BB"/>
    <w:rsid w:val="0019741B"/>
    <w:rsid w:val="001A4F9B"/>
    <w:rsid w:val="001A6523"/>
    <w:rsid w:val="001B50E4"/>
    <w:rsid w:val="001D192D"/>
    <w:rsid w:val="001D38BE"/>
    <w:rsid w:val="001F5F9A"/>
    <w:rsid w:val="00200A62"/>
    <w:rsid w:val="00216A48"/>
    <w:rsid w:val="0022029C"/>
    <w:rsid w:val="00222FFA"/>
    <w:rsid w:val="002264D8"/>
    <w:rsid w:val="002331F2"/>
    <w:rsid w:val="00237601"/>
    <w:rsid w:val="00242C06"/>
    <w:rsid w:val="00245718"/>
    <w:rsid w:val="00286CD9"/>
    <w:rsid w:val="0029116F"/>
    <w:rsid w:val="00294851"/>
    <w:rsid w:val="00297CE2"/>
    <w:rsid w:val="002A38D3"/>
    <w:rsid w:val="002A7818"/>
    <w:rsid w:val="002B4827"/>
    <w:rsid w:val="002D2767"/>
    <w:rsid w:val="002D68C2"/>
    <w:rsid w:val="002D7CD9"/>
    <w:rsid w:val="002E74FB"/>
    <w:rsid w:val="002F281B"/>
    <w:rsid w:val="003013D3"/>
    <w:rsid w:val="003025CC"/>
    <w:rsid w:val="0030775A"/>
    <w:rsid w:val="003110B5"/>
    <w:rsid w:val="00316D9B"/>
    <w:rsid w:val="0033403B"/>
    <w:rsid w:val="003434B3"/>
    <w:rsid w:val="00344DA4"/>
    <w:rsid w:val="003545C9"/>
    <w:rsid w:val="00357E8D"/>
    <w:rsid w:val="003617C7"/>
    <w:rsid w:val="00372505"/>
    <w:rsid w:val="00372930"/>
    <w:rsid w:val="00382E7D"/>
    <w:rsid w:val="003860CB"/>
    <w:rsid w:val="00390723"/>
    <w:rsid w:val="00393CF2"/>
    <w:rsid w:val="003A50D6"/>
    <w:rsid w:val="003C4AE4"/>
    <w:rsid w:val="003C6DD4"/>
    <w:rsid w:val="003C6F9F"/>
    <w:rsid w:val="003D19A0"/>
    <w:rsid w:val="003D6BD8"/>
    <w:rsid w:val="003E438D"/>
    <w:rsid w:val="00400AEE"/>
    <w:rsid w:val="00405776"/>
    <w:rsid w:val="00411686"/>
    <w:rsid w:val="00412F78"/>
    <w:rsid w:val="004149E7"/>
    <w:rsid w:val="00421FF1"/>
    <w:rsid w:val="00441118"/>
    <w:rsid w:val="00445B08"/>
    <w:rsid w:val="00446F90"/>
    <w:rsid w:val="00455750"/>
    <w:rsid w:val="00471C8E"/>
    <w:rsid w:val="004C2D40"/>
    <w:rsid w:val="004C2FB7"/>
    <w:rsid w:val="004C5BE5"/>
    <w:rsid w:val="004D15AE"/>
    <w:rsid w:val="004D183B"/>
    <w:rsid w:val="004D2BF1"/>
    <w:rsid w:val="004D75AC"/>
    <w:rsid w:val="004E6980"/>
    <w:rsid w:val="004F6EAE"/>
    <w:rsid w:val="004F7B2A"/>
    <w:rsid w:val="004F7FAD"/>
    <w:rsid w:val="0051040A"/>
    <w:rsid w:val="005113A0"/>
    <w:rsid w:val="00513030"/>
    <w:rsid w:val="0051540A"/>
    <w:rsid w:val="00525132"/>
    <w:rsid w:val="005260DB"/>
    <w:rsid w:val="00545A1D"/>
    <w:rsid w:val="00572D56"/>
    <w:rsid w:val="00573499"/>
    <w:rsid w:val="005738F4"/>
    <w:rsid w:val="0058482F"/>
    <w:rsid w:val="00586B4C"/>
    <w:rsid w:val="00597F4F"/>
    <w:rsid w:val="005B4138"/>
    <w:rsid w:val="005C35A6"/>
    <w:rsid w:val="005C3D5C"/>
    <w:rsid w:val="005C4339"/>
    <w:rsid w:val="005D64C6"/>
    <w:rsid w:val="005E3D7E"/>
    <w:rsid w:val="005F31FF"/>
    <w:rsid w:val="005F4ECC"/>
    <w:rsid w:val="006112AC"/>
    <w:rsid w:val="00614C31"/>
    <w:rsid w:val="006156A3"/>
    <w:rsid w:val="006214D0"/>
    <w:rsid w:val="00632139"/>
    <w:rsid w:val="00632875"/>
    <w:rsid w:val="00650DD0"/>
    <w:rsid w:val="006522EF"/>
    <w:rsid w:val="006541F7"/>
    <w:rsid w:val="00656221"/>
    <w:rsid w:val="006647B0"/>
    <w:rsid w:val="00667107"/>
    <w:rsid w:val="0067742F"/>
    <w:rsid w:val="00686573"/>
    <w:rsid w:val="00690C9C"/>
    <w:rsid w:val="006A3531"/>
    <w:rsid w:val="006A5759"/>
    <w:rsid w:val="006C3026"/>
    <w:rsid w:val="006D0483"/>
    <w:rsid w:val="006D23EE"/>
    <w:rsid w:val="006D2955"/>
    <w:rsid w:val="006D465A"/>
    <w:rsid w:val="006D5FFF"/>
    <w:rsid w:val="006F4739"/>
    <w:rsid w:val="007017AB"/>
    <w:rsid w:val="00703BD2"/>
    <w:rsid w:val="00713C56"/>
    <w:rsid w:val="007204F4"/>
    <w:rsid w:val="00726BE6"/>
    <w:rsid w:val="00743AE8"/>
    <w:rsid w:val="00754542"/>
    <w:rsid w:val="00756BC6"/>
    <w:rsid w:val="007611BA"/>
    <w:rsid w:val="0078564E"/>
    <w:rsid w:val="00786733"/>
    <w:rsid w:val="007A1646"/>
    <w:rsid w:val="007B1C3A"/>
    <w:rsid w:val="007B735C"/>
    <w:rsid w:val="007C1B97"/>
    <w:rsid w:val="007C38B0"/>
    <w:rsid w:val="007E5079"/>
    <w:rsid w:val="007F24FB"/>
    <w:rsid w:val="007F33C1"/>
    <w:rsid w:val="00823FDC"/>
    <w:rsid w:val="00824252"/>
    <w:rsid w:val="00824929"/>
    <w:rsid w:val="00834901"/>
    <w:rsid w:val="00835750"/>
    <w:rsid w:val="008470F7"/>
    <w:rsid w:val="008544B6"/>
    <w:rsid w:val="00856AC2"/>
    <w:rsid w:val="00857B15"/>
    <w:rsid w:val="00862149"/>
    <w:rsid w:val="008753D0"/>
    <w:rsid w:val="00880B58"/>
    <w:rsid w:val="008944DA"/>
    <w:rsid w:val="008B3BA5"/>
    <w:rsid w:val="008C2B17"/>
    <w:rsid w:val="008C6A95"/>
    <w:rsid w:val="008F013D"/>
    <w:rsid w:val="008F02E6"/>
    <w:rsid w:val="008F274C"/>
    <w:rsid w:val="008F3991"/>
    <w:rsid w:val="008F6CF9"/>
    <w:rsid w:val="008F6E86"/>
    <w:rsid w:val="0090046B"/>
    <w:rsid w:val="0090154C"/>
    <w:rsid w:val="00905F68"/>
    <w:rsid w:val="00912678"/>
    <w:rsid w:val="009166E6"/>
    <w:rsid w:val="00923AE2"/>
    <w:rsid w:val="009246D7"/>
    <w:rsid w:val="00926449"/>
    <w:rsid w:val="00941B41"/>
    <w:rsid w:val="00942A36"/>
    <w:rsid w:val="00967A39"/>
    <w:rsid w:val="009711C0"/>
    <w:rsid w:val="00982C9D"/>
    <w:rsid w:val="00995A38"/>
    <w:rsid w:val="0099655B"/>
    <w:rsid w:val="009A27C2"/>
    <w:rsid w:val="009B095F"/>
    <w:rsid w:val="009B27A3"/>
    <w:rsid w:val="009B6A24"/>
    <w:rsid w:val="009C0E25"/>
    <w:rsid w:val="009C5CDC"/>
    <w:rsid w:val="009D16A6"/>
    <w:rsid w:val="009E116A"/>
    <w:rsid w:val="009E6C32"/>
    <w:rsid w:val="009F231A"/>
    <w:rsid w:val="009F493B"/>
    <w:rsid w:val="00A00840"/>
    <w:rsid w:val="00A0364F"/>
    <w:rsid w:val="00A17BBE"/>
    <w:rsid w:val="00A21142"/>
    <w:rsid w:val="00A24EA6"/>
    <w:rsid w:val="00A2588D"/>
    <w:rsid w:val="00A275E0"/>
    <w:rsid w:val="00A3356F"/>
    <w:rsid w:val="00A473F2"/>
    <w:rsid w:val="00A56C33"/>
    <w:rsid w:val="00A61D82"/>
    <w:rsid w:val="00A67E4C"/>
    <w:rsid w:val="00A70D80"/>
    <w:rsid w:val="00A824EC"/>
    <w:rsid w:val="00A8273A"/>
    <w:rsid w:val="00A8377A"/>
    <w:rsid w:val="00A92CAB"/>
    <w:rsid w:val="00A960E8"/>
    <w:rsid w:val="00AA4F97"/>
    <w:rsid w:val="00AA5F69"/>
    <w:rsid w:val="00AA6257"/>
    <w:rsid w:val="00AB18D8"/>
    <w:rsid w:val="00AB4DB7"/>
    <w:rsid w:val="00AC09DC"/>
    <w:rsid w:val="00AC4387"/>
    <w:rsid w:val="00AD52B2"/>
    <w:rsid w:val="00AE4C94"/>
    <w:rsid w:val="00AF5647"/>
    <w:rsid w:val="00B07D81"/>
    <w:rsid w:val="00B101F1"/>
    <w:rsid w:val="00B204E1"/>
    <w:rsid w:val="00B20835"/>
    <w:rsid w:val="00B22AD3"/>
    <w:rsid w:val="00B3260E"/>
    <w:rsid w:val="00B33500"/>
    <w:rsid w:val="00B36FB4"/>
    <w:rsid w:val="00B45E7A"/>
    <w:rsid w:val="00B56CA6"/>
    <w:rsid w:val="00B7348B"/>
    <w:rsid w:val="00B822D7"/>
    <w:rsid w:val="00BA368E"/>
    <w:rsid w:val="00BA6F9B"/>
    <w:rsid w:val="00BB0983"/>
    <w:rsid w:val="00BB3CDA"/>
    <w:rsid w:val="00BB47A2"/>
    <w:rsid w:val="00BB6B64"/>
    <w:rsid w:val="00BD0B83"/>
    <w:rsid w:val="00BE6BFA"/>
    <w:rsid w:val="00BE6F5F"/>
    <w:rsid w:val="00BF33EC"/>
    <w:rsid w:val="00BF7876"/>
    <w:rsid w:val="00C2398C"/>
    <w:rsid w:val="00C32547"/>
    <w:rsid w:val="00C33324"/>
    <w:rsid w:val="00C351A9"/>
    <w:rsid w:val="00C41CB7"/>
    <w:rsid w:val="00C42DEB"/>
    <w:rsid w:val="00C45C6C"/>
    <w:rsid w:val="00C4645D"/>
    <w:rsid w:val="00C522F9"/>
    <w:rsid w:val="00C70BE8"/>
    <w:rsid w:val="00C82CB2"/>
    <w:rsid w:val="00C91BDF"/>
    <w:rsid w:val="00C97297"/>
    <w:rsid w:val="00CA05DC"/>
    <w:rsid w:val="00CA373E"/>
    <w:rsid w:val="00CB69AD"/>
    <w:rsid w:val="00CC7F16"/>
    <w:rsid w:val="00CF1375"/>
    <w:rsid w:val="00CF1518"/>
    <w:rsid w:val="00CF6DA1"/>
    <w:rsid w:val="00D0741C"/>
    <w:rsid w:val="00D11824"/>
    <w:rsid w:val="00D1204B"/>
    <w:rsid w:val="00D25E23"/>
    <w:rsid w:val="00D27F8F"/>
    <w:rsid w:val="00D31AA0"/>
    <w:rsid w:val="00D421DC"/>
    <w:rsid w:val="00D42A78"/>
    <w:rsid w:val="00D475E8"/>
    <w:rsid w:val="00D60263"/>
    <w:rsid w:val="00D61453"/>
    <w:rsid w:val="00D62A08"/>
    <w:rsid w:val="00D643D7"/>
    <w:rsid w:val="00D646ED"/>
    <w:rsid w:val="00D66932"/>
    <w:rsid w:val="00D8542A"/>
    <w:rsid w:val="00D8710B"/>
    <w:rsid w:val="00D907CE"/>
    <w:rsid w:val="00D90F87"/>
    <w:rsid w:val="00D93768"/>
    <w:rsid w:val="00D977E6"/>
    <w:rsid w:val="00D97A39"/>
    <w:rsid w:val="00DA399D"/>
    <w:rsid w:val="00DA3F49"/>
    <w:rsid w:val="00DC21F3"/>
    <w:rsid w:val="00DC63CD"/>
    <w:rsid w:val="00DD1593"/>
    <w:rsid w:val="00DE0790"/>
    <w:rsid w:val="00DE11C5"/>
    <w:rsid w:val="00DE31E2"/>
    <w:rsid w:val="00DE4515"/>
    <w:rsid w:val="00DF1286"/>
    <w:rsid w:val="00E0422D"/>
    <w:rsid w:val="00E07917"/>
    <w:rsid w:val="00E11184"/>
    <w:rsid w:val="00E15C35"/>
    <w:rsid w:val="00E2504C"/>
    <w:rsid w:val="00E27A9C"/>
    <w:rsid w:val="00E30708"/>
    <w:rsid w:val="00E40422"/>
    <w:rsid w:val="00E44E75"/>
    <w:rsid w:val="00E51CE9"/>
    <w:rsid w:val="00E62350"/>
    <w:rsid w:val="00E67C3F"/>
    <w:rsid w:val="00E756AB"/>
    <w:rsid w:val="00E76F29"/>
    <w:rsid w:val="00E770CE"/>
    <w:rsid w:val="00EB0ECD"/>
    <w:rsid w:val="00EB47F3"/>
    <w:rsid w:val="00EC3DB9"/>
    <w:rsid w:val="00EC5336"/>
    <w:rsid w:val="00ED1F25"/>
    <w:rsid w:val="00ED1F28"/>
    <w:rsid w:val="00ED5C06"/>
    <w:rsid w:val="00ED61D9"/>
    <w:rsid w:val="00EE5713"/>
    <w:rsid w:val="00F10373"/>
    <w:rsid w:val="00F14EF8"/>
    <w:rsid w:val="00F20A13"/>
    <w:rsid w:val="00F31832"/>
    <w:rsid w:val="00F326D8"/>
    <w:rsid w:val="00F3555A"/>
    <w:rsid w:val="00F35DD1"/>
    <w:rsid w:val="00F5563E"/>
    <w:rsid w:val="00F62B3B"/>
    <w:rsid w:val="00F67BE7"/>
    <w:rsid w:val="00F7637F"/>
    <w:rsid w:val="00F80271"/>
    <w:rsid w:val="00F86C0D"/>
    <w:rsid w:val="00F96805"/>
    <w:rsid w:val="00F972F3"/>
    <w:rsid w:val="00FA2355"/>
    <w:rsid w:val="00FC434F"/>
    <w:rsid w:val="00FC7228"/>
    <w:rsid w:val="00FD5CDB"/>
    <w:rsid w:val="00FF197E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C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adleyHandITC">
    <w:name w:val="Стиль Bradley Hand ITC"/>
    <w:uiPriority w:val="99"/>
    <w:rsid w:val="001655B2"/>
    <w:rPr>
      <w:rFonts w:ascii="Bradley Hand ITC" w:hAnsi="Bradley Hand ITC" w:cs="Bradley Hand ITC"/>
      <w:sz w:val="24"/>
      <w:szCs w:val="24"/>
    </w:rPr>
  </w:style>
  <w:style w:type="character" w:styleId="Hyperlink">
    <w:name w:val="Hyperlink"/>
    <w:basedOn w:val="DefaultParagraphFont"/>
    <w:uiPriority w:val="99"/>
    <w:rsid w:val="00C91BDF"/>
    <w:rPr>
      <w:color w:val="auto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264D8"/>
  </w:style>
  <w:style w:type="paragraph" w:styleId="BalloonText">
    <w:name w:val="Balloon Text"/>
    <w:basedOn w:val="Normal"/>
    <w:link w:val="BalloonTextChar"/>
    <w:uiPriority w:val="99"/>
    <w:semiHidden/>
    <w:rsid w:val="0051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40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4F6EA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C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722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C7228"/>
    <w:rPr>
      <w:vertAlign w:val="superscript"/>
    </w:rPr>
  </w:style>
  <w:style w:type="paragraph" w:styleId="ListParagraph">
    <w:name w:val="List Paragraph"/>
    <w:basedOn w:val="Normal"/>
    <w:uiPriority w:val="99"/>
    <w:qFormat/>
    <w:rsid w:val="00D66932"/>
    <w:pPr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0983"/>
  </w:style>
  <w:style w:type="paragraph" w:styleId="Footer">
    <w:name w:val="footer"/>
    <w:basedOn w:val="Normal"/>
    <w:link w:val="FooterChar"/>
    <w:uiPriority w:val="99"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0983"/>
  </w:style>
  <w:style w:type="table" w:styleId="TableGrid">
    <w:name w:val="Table Grid"/>
    <w:basedOn w:val="TableNormal"/>
    <w:uiPriority w:val="99"/>
    <w:rsid w:val="00BB09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67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7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7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7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7C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4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44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4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44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46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47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47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4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12</Pages>
  <Words>2705</Words>
  <Characters>15420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Наталья Васильевна</dc:creator>
  <cp:keywords/>
  <dc:description/>
  <cp:lastModifiedBy>adm52</cp:lastModifiedBy>
  <cp:revision>2</cp:revision>
  <cp:lastPrinted>2017-01-18T07:00:00Z</cp:lastPrinted>
  <dcterms:created xsi:type="dcterms:W3CDTF">2018-03-21T02:19:00Z</dcterms:created>
  <dcterms:modified xsi:type="dcterms:W3CDTF">2018-03-21T02:19:00Z</dcterms:modified>
</cp:coreProperties>
</file>