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5A" w:rsidRPr="00B05A5A" w:rsidRDefault="00B05A5A" w:rsidP="00B05A5A">
      <w:pPr>
        <w:jc w:val="center"/>
        <w:rPr>
          <w:rFonts w:ascii="Times New Roman" w:hAnsi="Times New Roman" w:cs="Times New Roman"/>
        </w:rPr>
      </w:pPr>
      <w:r w:rsidRPr="00B05A5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4F8F946" wp14:editId="1E7FC2FB">
            <wp:extent cx="643734" cy="803081"/>
            <wp:effectExtent l="0" t="0" r="444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A5A" w:rsidRPr="00B05A5A" w:rsidRDefault="00B05A5A" w:rsidP="00B05A5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05A5A">
        <w:rPr>
          <w:rFonts w:ascii="Times New Roman" w:hAnsi="Times New Roman" w:cs="Times New Roman"/>
          <w:b/>
          <w:sz w:val="32"/>
          <w:szCs w:val="32"/>
        </w:rPr>
        <w:t>ДУМА</w:t>
      </w:r>
    </w:p>
    <w:p w:rsidR="00B05A5A" w:rsidRPr="00B05A5A" w:rsidRDefault="00B05A5A" w:rsidP="00B05A5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05A5A">
        <w:rPr>
          <w:rFonts w:ascii="Times New Roman" w:hAnsi="Times New Roman" w:cs="Times New Roman"/>
          <w:b/>
          <w:sz w:val="32"/>
          <w:szCs w:val="32"/>
        </w:rPr>
        <w:t>ДАЛЬНЕРЕЧЕНСКОГО ГОРОДСКОГО ОКРУГА</w:t>
      </w:r>
    </w:p>
    <w:p w:rsidR="00B05A5A" w:rsidRPr="00B05A5A" w:rsidRDefault="00B05A5A" w:rsidP="00B05A5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05A5A">
        <w:rPr>
          <w:rFonts w:ascii="Times New Roman" w:hAnsi="Times New Roman" w:cs="Times New Roman"/>
          <w:b/>
          <w:sz w:val="32"/>
          <w:szCs w:val="32"/>
        </w:rPr>
        <w:t>ПРИМОРСКОГО  КРАЯ</w:t>
      </w:r>
    </w:p>
    <w:p w:rsidR="00B05A5A" w:rsidRPr="00B05A5A" w:rsidRDefault="00B05A5A" w:rsidP="00B05A5A">
      <w:pPr>
        <w:rPr>
          <w:rFonts w:ascii="Times New Roman" w:hAnsi="Times New Roman" w:cs="Times New Roman"/>
          <w:sz w:val="16"/>
          <w:szCs w:val="16"/>
        </w:rPr>
      </w:pPr>
    </w:p>
    <w:p w:rsidR="00B05A5A" w:rsidRPr="00B05A5A" w:rsidRDefault="00B05A5A" w:rsidP="00B05A5A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B05A5A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B05A5A" w:rsidRPr="00B05A5A" w:rsidRDefault="00B05A5A" w:rsidP="00B05A5A">
      <w:pPr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01 апреля 2021</w:t>
      </w:r>
      <w:r w:rsidRPr="00B05A5A">
        <w:rPr>
          <w:rFonts w:ascii="Times New Roman" w:hAnsi="Times New Roman" w:cs="Times New Roman"/>
          <w:sz w:val="28"/>
          <w:szCs w:val="28"/>
        </w:rPr>
        <w:t xml:space="preserve"> г.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A5A">
        <w:rPr>
          <w:rFonts w:ascii="Times New Roman" w:hAnsi="Times New Roman" w:cs="Times New Roman"/>
          <w:sz w:val="28"/>
          <w:szCs w:val="28"/>
        </w:rPr>
        <w:t xml:space="preserve">г. Дальнереченск                            № </w:t>
      </w:r>
      <w:r>
        <w:rPr>
          <w:rFonts w:ascii="Times New Roman" w:hAnsi="Times New Roman" w:cs="Times New Roman"/>
          <w:sz w:val="28"/>
          <w:szCs w:val="28"/>
        </w:rPr>
        <w:t>01</w:t>
      </w:r>
    </w:p>
    <w:p w:rsidR="00B05A5A" w:rsidRPr="00B05A5A" w:rsidRDefault="00B05A5A" w:rsidP="00B05A5A">
      <w:pPr>
        <w:spacing w:line="240" w:lineRule="exact"/>
        <w:outlineLvl w:val="1"/>
        <w:rPr>
          <w:rFonts w:ascii="Times New Roman" w:hAnsi="Times New Roman" w:cs="Times New Roman"/>
          <w:b/>
          <w:bCs/>
          <w:szCs w:val="28"/>
        </w:rPr>
      </w:pPr>
    </w:p>
    <w:p w:rsidR="00B05A5A" w:rsidRPr="00B05A5A" w:rsidRDefault="00B05A5A" w:rsidP="00B05A5A">
      <w:pPr>
        <w:spacing w:after="0" w:line="240" w:lineRule="auto"/>
        <w:rPr>
          <w:rFonts w:ascii="Times New Roman" w:hAnsi="Times New Roman" w:cs="Times New Roman"/>
        </w:rPr>
      </w:pPr>
    </w:p>
    <w:p w:rsidR="00B05A5A" w:rsidRPr="00B05A5A" w:rsidRDefault="00B05A5A" w:rsidP="00B05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5A">
        <w:rPr>
          <w:rFonts w:ascii="Times New Roman" w:hAnsi="Times New Roman" w:cs="Times New Roman"/>
          <w:b/>
          <w:sz w:val="28"/>
          <w:szCs w:val="28"/>
        </w:rPr>
        <w:t>Об организации первого этапа</w:t>
      </w:r>
    </w:p>
    <w:p w:rsidR="00B05A5A" w:rsidRPr="00B05A5A" w:rsidRDefault="00B05A5A" w:rsidP="00B05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5A">
        <w:rPr>
          <w:rFonts w:ascii="Times New Roman" w:hAnsi="Times New Roman" w:cs="Times New Roman"/>
          <w:b/>
          <w:sz w:val="28"/>
          <w:szCs w:val="28"/>
        </w:rPr>
        <w:t>II регионального конкурса</w:t>
      </w:r>
    </w:p>
    <w:p w:rsidR="00B05A5A" w:rsidRDefault="00B05A5A" w:rsidP="00B05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5A">
        <w:rPr>
          <w:rFonts w:ascii="Times New Roman" w:hAnsi="Times New Roman" w:cs="Times New Roman"/>
          <w:b/>
          <w:sz w:val="28"/>
          <w:szCs w:val="28"/>
        </w:rPr>
        <w:t>социально значимых экологических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5A5A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</w:p>
    <w:p w:rsidR="00B05A5A" w:rsidRPr="00B05A5A" w:rsidRDefault="00B05A5A" w:rsidP="00B05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5A">
        <w:rPr>
          <w:rFonts w:ascii="Times New Roman" w:hAnsi="Times New Roman" w:cs="Times New Roman"/>
          <w:b/>
          <w:sz w:val="28"/>
          <w:szCs w:val="28"/>
        </w:rPr>
        <w:t xml:space="preserve">«Чистая </w:t>
      </w:r>
      <w:proofErr w:type="gramStart"/>
      <w:r w:rsidRPr="00B05A5A">
        <w:rPr>
          <w:rFonts w:ascii="Times New Roman" w:hAnsi="Times New Roman" w:cs="Times New Roman"/>
          <w:b/>
          <w:sz w:val="28"/>
          <w:szCs w:val="28"/>
        </w:rPr>
        <w:t>страна</w:t>
      </w:r>
      <w:proofErr w:type="gramEnd"/>
      <w:r w:rsidRPr="00B05A5A">
        <w:rPr>
          <w:rFonts w:ascii="Times New Roman" w:hAnsi="Times New Roman" w:cs="Times New Roman"/>
          <w:b/>
          <w:sz w:val="28"/>
          <w:szCs w:val="28"/>
        </w:rPr>
        <w:t xml:space="preserve"> - какой я ее вижу»</w:t>
      </w:r>
    </w:p>
    <w:p w:rsidR="00B05A5A" w:rsidRDefault="00B05A5A" w:rsidP="00B05A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A5A" w:rsidRPr="00B05A5A" w:rsidRDefault="00B05A5A" w:rsidP="00B05A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A5A" w:rsidRDefault="00B05A5A" w:rsidP="00B0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>На основании распоряжения председателя Законодательного Собрания Приморского края от 24.03.2021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B05A5A">
        <w:rPr>
          <w:rFonts w:ascii="Times New Roman" w:hAnsi="Times New Roman" w:cs="Times New Roman"/>
          <w:sz w:val="28"/>
          <w:szCs w:val="28"/>
        </w:rPr>
        <w:t xml:space="preserve">№ 201 «О II региональном конкурсе социально значимых экологических проектов «Чистая </w:t>
      </w:r>
      <w:proofErr w:type="gramStart"/>
      <w:r w:rsidRPr="00B05A5A"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 w:rsidRPr="00B05A5A">
        <w:rPr>
          <w:rFonts w:ascii="Times New Roman" w:hAnsi="Times New Roman" w:cs="Times New Roman"/>
          <w:sz w:val="28"/>
          <w:szCs w:val="28"/>
        </w:rPr>
        <w:t xml:space="preserve"> - какой я ее</w:t>
      </w:r>
      <w:r w:rsidR="00F63D6C">
        <w:rPr>
          <w:rFonts w:ascii="Times New Roman" w:hAnsi="Times New Roman" w:cs="Times New Roman"/>
          <w:sz w:val="28"/>
          <w:szCs w:val="28"/>
        </w:rPr>
        <w:t xml:space="preserve"> вижу», руководствуясь Уставом Дальнереченског</w:t>
      </w:r>
      <w:r w:rsidRPr="00B05A5A">
        <w:rPr>
          <w:rFonts w:ascii="Times New Roman" w:hAnsi="Times New Roman" w:cs="Times New Roman"/>
          <w:sz w:val="28"/>
          <w:szCs w:val="28"/>
        </w:rPr>
        <w:t>о городского округа Приморского края</w:t>
      </w:r>
    </w:p>
    <w:p w:rsidR="00F63D6C" w:rsidRPr="00B05A5A" w:rsidRDefault="00F63D6C" w:rsidP="00B05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A5A" w:rsidRDefault="00B05A5A" w:rsidP="00B05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 ПОСТАНОВЛЯЮ: </w:t>
      </w:r>
    </w:p>
    <w:p w:rsidR="00F63D6C" w:rsidRPr="00B05A5A" w:rsidRDefault="00F63D6C" w:rsidP="00B05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A5A" w:rsidRPr="00B05A5A" w:rsidRDefault="00B05A5A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1. Организовать проведение первого этапа II регионального конкурса социально значимых экологических проектов «Чистая страна - какой я ее вижу» в Думе </w:t>
      </w:r>
      <w:r w:rsidR="00F63D6C">
        <w:rPr>
          <w:rFonts w:ascii="Times New Roman" w:hAnsi="Times New Roman" w:cs="Times New Roman"/>
          <w:sz w:val="28"/>
          <w:szCs w:val="28"/>
        </w:rPr>
        <w:t>Дальнереченс</w:t>
      </w:r>
      <w:r w:rsidRPr="00B05A5A">
        <w:rPr>
          <w:rFonts w:ascii="Times New Roman" w:hAnsi="Times New Roman" w:cs="Times New Roman"/>
          <w:sz w:val="28"/>
          <w:szCs w:val="28"/>
        </w:rPr>
        <w:t xml:space="preserve">кого городского округа в период с 01.04.2021 по 31.05.2021 года в соответствие с распоряжением председателя Законодательного Собрания Приморского края 24.03.2021 № 201 «О II региональном конкурсе социально значимых экологических проектов «Чистая </w:t>
      </w:r>
      <w:proofErr w:type="gramStart"/>
      <w:r w:rsidRPr="00B05A5A"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 w:rsidRPr="00B05A5A">
        <w:rPr>
          <w:rFonts w:ascii="Times New Roman" w:hAnsi="Times New Roman" w:cs="Times New Roman"/>
          <w:sz w:val="28"/>
          <w:szCs w:val="28"/>
        </w:rPr>
        <w:t xml:space="preserve"> - какой я ее вижу». </w:t>
      </w:r>
    </w:p>
    <w:p w:rsidR="00F63D6C" w:rsidRDefault="00B05A5A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2. Утвердить состав конкурсной комиссии по рассмотрению социально значимых экологических проектов «Чистая </w:t>
      </w:r>
      <w:proofErr w:type="gramStart"/>
      <w:r w:rsidRPr="00B05A5A"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 w:rsidRPr="00B05A5A">
        <w:rPr>
          <w:rFonts w:ascii="Times New Roman" w:hAnsi="Times New Roman" w:cs="Times New Roman"/>
          <w:sz w:val="28"/>
          <w:szCs w:val="28"/>
        </w:rPr>
        <w:t xml:space="preserve"> - какой я ее вижу» для проведения первого этапа II регионального конкурса в следующем составе (далее - конкурсная комиссия): </w:t>
      </w:r>
    </w:p>
    <w:p w:rsidR="00F63D6C" w:rsidRDefault="00F63D6C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Павлов Александр Анатольевич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- председатель Думы </w:t>
      </w:r>
      <w:r>
        <w:rPr>
          <w:rFonts w:ascii="Times New Roman" w:hAnsi="Times New Roman" w:cs="Times New Roman"/>
          <w:sz w:val="28"/>
          <w:szCs w:val="28"/>
        </w:rPr>
        <w:t>Дальнеречен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ского городского округа, председатель конкурсной комиссии; </w:t>
      </w:r>
    </w:p>
    <w:p w:rsidR="00F63D6C" w:rsidRDefault="00F63D6C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21DD8">
        <w:rPr>
          <w:rFonts w:ascii="Times New Roman" w:hAnsi="Times New Roman" w:cs="Times New Roman"/>
          <w:sz w:val="28"/>
          <w:szCs w:val="28"/>
        </w:rPr>
        <w:t>Савенко Юрий Викторович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</w:t>
      </w:r>
      <w:r w:rsidR="00A21DD8">
        <w:rPr>
          <w:rFonts w:ascii="Times New Roman" w:hAnsi="Times New Roman" w:cs="Times New Roman"/>
          <w:sz w:val="28"/>
          <w:szCs w:val="28"/>
        </w:rPr>
        <w:t>–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</w:t>
      </w:r>
      <w:r w:rsidR="00A21DD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Дальнереченск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ого городского округа, </w:t>
      </w:r>
      <w:r w:rsidR="00A21DD8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конкурсной комиссии; </w:t>
      </w:r>
    </w:p>
    <w:p w:rsidR="00F63D6C" w:rsidRDefault="00F63D6C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1DD8">
        <w:rPr>
          <w:rFonts w:ascii="Times New Roman" w:hAnsi="Times New Roman" w:cs="Times New Roman"/>
          <w:sz w:val="28"/>
          <w:szCs w:val="28"/>
        </w:rPr>
        <w:t>Савченко Ольга Викторовна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</w:t>
      </w:r>
      <w:r w:rsidR="00A21DD8">
        <w:rPr>
          <w:rFonts w:ascii="Times New Roman" w:hAnsi="Times New Roman" w:cs="Times New Roman"/>
          <w:sz w:val="28"/>
          <w:szCs w:val="28"/>
        </w:rPr>
        <w:t>–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</w:t>
      </w:r>
      <w:r w:rsidR="00A21DD8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муниципальной службы, кадров и делопроизводства аппарата 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Дальнереченс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кого городского округа, </w:t>
      </w:r>
      <w:r w:rsidR="00A21DD8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конкурсной комиссии; </w:t>
      </w:r>
    </w:p>
    <w:p w:rsidR="00F63D6C" w:rsidRDefault="00F63D6C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21DD8"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 w:rsidR="00A21DD8">
        <w:rPr>
          <w:rFonts w:ascii="Times New Roman" w:hAnsi="Times New Roman" w:cs="Times New Roman"/>
          <w:sz w:val="28"/>
          <w:szCs w:val="28"/>
        </w:rPr>
        <w:t xml:space="preserve"> Денис Валерьевич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- депутат Думы </w:t>
      </w:r>
      <w:r>
        <w:rPr>
          <w:rFonts w:ascii="Times New Roman" w:hAnsi="Times New Roman" w:cs="Times New Roman"/>
          <w:sz w:val="28"/>
          <w:szCs w:val="28"/>
        </w:rPr>
        <w:t>Дальнереченс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кого городского округа, член конкурсной комиссии; </w:t>
      </w:r>
    </w:p>
    <w:p w:rsidR="00A21DD8" w:rsidRDefault="00F63D6C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1DD8">
        <w:rPr>
          <w:rFonts w:ascii="Times New Roman" w:hAnsi="Times New Roman" w:cs="Times New Roman"/>
          <w:sz w:val="28"/>
          <w:szCs w:val="28"/>
        </w:rPr>
        <w:t>Давиденко Сергей Сергеевич</w:t>
      </w:r>
      <w:r w:rsidR="00B05A5A" w:rsidRPr="00B05A5A">
        <w:rPr>
          <w:rFonts w:ascii="Times New Roman" w:hAnsi="Times New Roman" w:cs="Times New Roman"/>
          <w:sz w:val="28"/>
          <w:szCs w:val="28"/>
        </w:rPr>
        <w:t xml:space="preserve"> - депутат Думы </w:t>
      </w:r>
      <w:r>
        <w:rPr>
          <w:rFonts w:ascii="Times New Roman" w:hAnsi="Times New Roman" w:cs="Times New Roman"/>
          <w:sz w:val="28"/>
          <w:szCs w:val="28"/>
        </w:rPr>
        <w:t>Дальнереченс</w:t>
      </w:r>
      <w:r w:rsidR="00B05A5A" w:rsidRPr="00B05A5A">
        <w:rPr>
          <w:rFonts w:ascii="Times New Roman" w:hAnsi="Times New Roman" w:cs="Times New Roman"/>
          <w:sz w:val="28"/>
          <w:szCs w:val="28"/>
        </w:rPr>
        <w:t>кого городского округа, член конкурсной комиссии</w:t>
      </w:r>
      <w:r w:rsidR="00A21DD8">
        <w:rPr>
          <w:rFonts w:ascii="Times New Roman" w:hAnsi="Times New Roman" w:cs="Times New Roman"/>
          <w:sz w:val="28"/>
          <w:szCs w:val="28"/>
        </w:rPr>
        <w:t>;</w:t>
      </w:r>
    </w:p>
    <w:p w:rsidR="00A21DD8" w:rsidRDefault="00A21DD8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Федоренко Валентина Ивановна - </w:t>
      </w:r>
      <w:r w:rsidRPr="00B05A5A">
        <w:rPr>
          <w:rFonts w:ascii="Times New Roman" w:hAnsi="Times New Roman" w:cs="Times New Roman"/>
          <w:sz w:val="28"/>
          <w:szCs w:val="28"/>
        </w:rPr>
        <w:t xml:space="preserve">депутат Думы </w:t>
      </w:r>
      <w:r>
        <w:rPr>
          <w:rFonts w:ascii="Times New Roman" w:hAnsi="Times New Roman" w:cs="Times New Roman"/>
          <w:sz w:val="28"/>
          <w:szCs w:val="28"/>
        </w:rPr>
        <w:t>Дальнереченс</w:t>
      </w:r>
      <w:r w:rsidRPr="00B05A5A">
        <w:rPr>
          <w:rFonts w:ascii="Times New Roman" w:hAnsi="Times New Roman" w:cs="Times New Roman"/>
          <w:sz w:val="28"/>
          <w:szCs w:val="28"/>
        </w:rPr>
        <w:t>кого городского округа, член конкурсной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5A5A" w:rsidRPr="00B05A5A" w:rsidRDefault="00A21DD8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Иванкова Светлана Анатольевна – начальник юридического отдела аппарата Думы Дальнереченского городского округа, член конкурсной комиссии</w:t>
      </w:r>
      <w:bookmarkStart w:id="0" w:name="_GoBack"/>
      <w:bookmarkEnd w:id="0"/>
      <w:r w:rsidR="00B05A5A" w:rsidRPr="00B05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5A5A" w:rsidRPr="00B05A5A" w:rsidRDefault="00B05A5A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B05A5A" w:rsidRPr="00B05A5A" w:rsidRDefault="00B05A5A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05A5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05A5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Думы </w:t>
      </w:r>
      <w:r w:rsidR="00F63D6C">
        <w:rPr>
          <w:rFonts w:ascii="Times New Roman" w:hAnsi="Times New Roman" w:cs="Times New Roman"/>
          <w:sz w:val="28"/>
          <w:szCs w:val="28"/>
        </w:rPr>
        <w:t>Дальнереченс</w:t>
      </w:r>
      <w:r w:rsidRPr="00B05A5A">
        <w:rPr>
          <w:rFonts w:ascii="Times New Roman" w:hAnsi="Times New Roman" w:cs="Times New Roman"/>
          <w:sz w:val="28"/>
          <w:szCs w:val="28"/>
        </w:rPr>
        <w:t xml:space="preserve">кого городского округа. </w:t>
      </w:r>
    </w:p>
    <w:p w:rsidR="007C491D" w:rsidRDefault="00B05A5A" w:rsidP="00F63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A5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05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5A5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="00F63D6C">
        <w:rPr>
          <w:rFonts w:ascii="Times New Roman" w:hAnsi="Times New Roman" w:cs="Times New Roman"/>
          <w:sz w:val="28"/>
          <w:szCs w:val="28"/>
        </w:rPr>
        <w:t>.</w:t>
      </w:r>
    </w:p>
    <w:p w:rsidR="00F63D6C" w:rsidRDefault="00F63D6C" w:rsidP="00F6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D6C" w:rsidRDefault="00F63D6C" w:rsidP="00F6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D6C" w:rsidRDefault="00F63D6C" w:rsidP="00F6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D6C" w:rsidRDefault="00F63D6C" w:rsidP="00F6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F63D6C" w:rsidRPr="00B05A5A" w:rsidRDefault="00F63D6C" w:rsidP="00F6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А.А. Павлов </w:t>
      </w:r>
    </w:p>
    <w:sectPr w:rsidR="00F63D6C" w:rsidRPr="00B05A5A" w:rsidSect="00B05A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5A"/>
    <w:rsid w:val="007C491D"/>
    <w:rsid w:val="00A21DD8"/>
    <w:rsid w:val="00B05A5A"/>
    <w:rsid w:val="00E91B3E"/>
    <w:rsid w:val="00F6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2021-04-05T04:05:00Z</dcterms:created>
  <dcterms:modified xsi:type="dcterms:W3CDTF">2021-04-05T05:34:00Z</dcterms:modified>
</cp:coreProperties>
</file>