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B" w:rsidRPr="00AF6EC7" w:rsidRDefault="00257D04" w:rsidP="00F72AE9">
      <w:pPr>
        <w:tabs>
          <w:tab w:val="left" w:pos="567"/>
        </w:tabs>
        <w:spacing w:line="240" w:lineRule="auto"/>
        <w:ind w:firstLine="0"/>
        <w:rPr>
          <w:sz w:val="26"/>
          <w:szCs w:val="26"/>
        </w:rPr>
      </w:pPr>
      <w:r>
        <w:rPr>
          <w:szCs w:val="28"/>
        </w:rPr>
        <w:t xml:space="preserve">  </w:t>
      </w:r>
      <w:r w:rsidR="00AF6EC7">
        <w:rPr>
          <w:szCs w:val="28"/>
        </w:rPr>
        <w:t xml:space="preserve">                                     </w:t>
      </w:r>
      <w:r w:rsidR="00524802">
        <w:rPr>
          <w:szCs w:val="28"/>
        </w:rPr>
        <w:t xml:space="preserve">                               </w:t>
      </w:r>
      <w:r w:rsidR="003A40A4">
        <w:rPr>
          <w:szCs w:val="28"/>
        </w:rPr>
        <w:t xml:space="preserve">                 </w:t>
      </w:r>
      <w:r w:rsidR="00AF6EC7">
        <w:rPr>
          <w:szCs w:val="28"/>
        </w:rPr>
        <w:t xml:space="preserve">  </w:t>
      </w:r>
      <w:r w:rsidR="005B57DB" w:rsidRPr="00AF6EC7">
        <w:rPr>
          <w:sz w:val="26"/>
          <w:szCs w:val="26"/>
        </w:rPr>
        <w:t>Утвержден</w:t>
      </w:r>
    </w:p>
    <w:p w:rsidR="00EF645E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</w:t>
      </w:r>
      <w:r w:rsidR="00524802">
        <w:rPr>
          <w:sz w:val="26"/>
          <w:szCs w:val="26"/>
        </w:rPr>
        <w:t xml:space="preserve">                        </w:t>
      </w:r>
      <w:r w:rsidR="00AF6EC7">
        <w:rPr>
          <w:sz w:val="26"/>
          <w:szCs w:val="26"/>
        </w:rPr>
        <w:t xml:space="preserve"> </w:t>
      </w:r>
      <w:r w:rsidRP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      </w:t>
      </w:r>
      <w:r w:rsidR="00AF6EC7" w:rsidRPr="00AF6EC7">
        <w:rPr>
          <w:sz w:val="26"/>
          <w:szCs w:val="26"/>
        </w:rPr>
        <w:t xml:space="preserve">  </w:t>
      </w:r>
      <w:r w:rsidR="003A40A4">
        <w:rPr>
          <w:sz w:val="26"/>
          <w:szCs w:val="26"/>
        </w:rPr>
        <w:t xml:space="preserve">       </w:t>
      </w:r>
      <w:r w:rsidR="00EF645E" w:rsidRPr="00AF6EC7">
        <w:rPr>
          <w:sz w:val="26"/>
          <w:szCs w:val="26"/>
        </w:rPr>
        <w:t>решением Председателя</w:t>
      </w:r>
    </w:p>
    <w:p w:rsidR="00257D04" w:rsidRPr="00AF6EC7" w:rsidRDefault="00257D04" w:rsidP="00A749F3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</w:t>
      </w:r>
      <w:r w:rsidR="00524802">
        <w:rPr>
          <w:sz w:val="26"/>
          <w:szCs w:val="26"/>
        </w:rPr>
        <w:t xml:space="preserve">                        </w:t>
      </w:r>
      <w:r w:rsidRPr="00AF6EC7">
        <w:rPr>
          <w:sz w:val="26"/>
          <w:szCs w:val="26"/>
        </w:rPr>
        <w:t xml:space="preserve">     </w:t>
      </w:r>
      <w:r w:rsidR="00A749F3" w:rsidRPr="00AF6EC7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AF6EC7">
        <w:rPr>
          <w:sz w:val="26"/>
          <w:szCs w:val="26"/>
        </w:rPr>
        <w:t xml:space="preserve">        </w:t>
      </w:r>
      <w:r w:rsidR="003A40A4">
        <w:rPr>
          <w:sz w:val="26"/>
          <w:szCs w:val="26"/>
        </w:rPr>
        <w:t xml:space="preserve">      </w:t>
      </w:r>
      <w:r w:rsid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EF645E" w:rsidRPr="00AF6EC7">
        <w:rPr>
          <w:sz w:val="26"/>
          <w:szCs w:val="26"/>
        </w:rPr>
        <w:t xml:space="preserve">Контрольно-счетной палаты </w:t>
      </w:r>
      <w:r w:rsidRPr="00AF6EC7">
        <w:rPr>
          <w:sz w:val="26"/>
          <w:szCs w:val="26"/>
        </w:rPr>
        <w:t xml:space="preserve"> </w:t>
      </w:r>
    </w:p>
    <w:p w:rsidR="005B57DB" w:rsidRPr="00AF6EC7" w:rsidRDefault="00257D04" w:rsidP="00AF6EC7">
      <w:pPr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</w:t>
      </w:r>
      <w:r w:rsidR="00A749F3" w:rsidRPr="00AF6EC7">
        <w:rPr>
          <w:sz w:val="26"/>
          <w:szCs w:val="26"/>
        </w:rPr>
        <w:t xml:space="preserve">  </w:t>
      </w:r>
      <w:r w:rsidR="00524802">
        <w:rPr>
          <w:sz w:val="26"/>
          <w:szCs w:val="26"/>
        </w:rPr>
        <w:t xml:space="preserve">    </w:t>
      </w:r>
      <w:r w:rsidR="00A749F3" w:rsidRPr="00AF6EC7">
        <w:rPr>
          <w:sz w:val="26"/>
          <w:szCs w:val="26"/>
        </w:rPr>
        <w:t xml:space="preserve">                </w:t>
      </w:r>
      <w:r w:rsidR="005B57DB" w:rsidRPr="00AF6EC7">
        <w:rPr>
          <w:sz w:val="26"/>
          <w:szCs w:val="26"/>
        </w:rPr>
        <w:t>Дальнереченского</w:t>
      </w:r>
      <w:r w:rsidR="00AF6EC7">
        <w:rPr>
          <w:sz w:val="26"/>
          <w:szCs w:val="26"/>
        </w:rPr>
        <w:t xml:space="preserve"> г</w:t>
      </w:r>
      <w:r w:rsidR="005B57DB" w:rsidRPr="00AF6EC7">
        <w:rPr>
          <w:sz w:val="26"/>
          <w:szCs w:val="26"/>
        </w:rPr>
        <w:t>ородского округа</w:t>
      </w:r>
    </w:p>
    <w:p w:rsidR="005B57DB" w:rsidRPr="00AF6EC7" w:rsidRDefault="00257D04" w:rsidP="00A749F3">
      <w:pPr>
        <w:tabs>
          <w:tab w:val="left" w:pos="567"/>
        </w:tabs>
        <w:spacing w:line="240" w:lineRule="auto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               </w:t>
      </w:r>
      <w:r w:rsidR="00AF6EC7">
        <w:rPr>
          <w:sz w:val="26"/>
          <w:szCs w:val="26"/>
        </w:rPr>
        <w:t xml:space="preserve">          </w:t>
      </w:r>
      <w:r w:rsidRPr="00AF6EC7">
        <w:rPr>
          <w:sz w:val="26"/>
          <w:szCs w:val="26"/>
        </w:rPr>
        <w:t xml:space="preserve">    </w:t>
      </w:r>
      <w:r w:rsidR="00AF6EC7" w:rsidRPr="00AF6EC7">
        <w:rPr>
          <w:sz w:val="26"/>
          <w:szCs w:val="26"/>
        </w:rPr>
        <w:t xml:space="preserve">     </w:t>
      </w:r>
      <w:r w:rsidR="00525E52" w:rsidRPr="00AF6EC7">
        <w:rPr>
          <w:sz w:val="26"/>
          <w:szCs w:val="26"/>
        </w:rPr>
        <w:t>от</w:t>
      </w:r>
      <w:r w:rsidR="00F5719C">
        <w:rPr>
          <w:sz w:val="26"/>
          <w:szCs w:val="26"/>
        </w:rPr>
        <w:t xml:space="preserve"> </w:t>
      </w:r>
      <w:r w:rsidR="00F33300">
        <w:rPr>
          <w:sz w:val="26"/>
          <w:szCs w:val="26"/>
        </w:rPr>
        <w:t xml:space="preserve"> </w:t>
      </w:r>
      <w:r w:rsidR="00595C20">
        <w:rPr>
          <w:sz w:val="26"/>
          <w:szCs w:val="26"/>
        </w:rPr>
        <w:t>0</w:t>
      </w:r>
      <w:r w:rsidR="000D640B">
        <w:rPr>
          <w:sz w:val="26"/>
          <w:szCs w:val="26"/>
        </w:rPr>
        <w:t>6</w:t>
      </w:r>
      <w:r w:rsidR="000158FA">
        <w:rPr>
          <w:sz w:val="26"/>
          <w:szCs w:val="26"/>
        </w:rPr>
        <w:t xml:space="preserve">  </w:t>
      </w:r>
      <w:r w:rsidR="00595C20">
        <w:rPr>
          <w:sz w:val="26"/>
          <w:szCs w:val="26"/>
        </w:rPr>
        <w:t xml:space="preserve">марта </w:t>
      </w:r>
      <w:r w:rsidR="004625D7">
        <w:rPr>
          <w:sz w:val="26"/>
          <w:szCs w:val="26"/>
        </w:rPr>
        <w:t xml:space="preserve">  </w:t>
      </w:r>
      <w:r w:rsidR="00691AFE">
        <w:rPr>
          <w:sz w:val="26"/>
          <w:szCs w:val="26"/>
        </w:rPr>
        <w:t>2017</w:t>
      </w:r>
      <w:r w:rsidR="000158FA">
        <w:rPr>
          <w:sz w:val="26"/>
          <w:szCs w:val="26"/>
        </w:rPr>
        <w:t xml:space="preserve"> </w:t>
      </w:r>
      <w:r w:rsidR="00F84B7D" w:rsidRPr="00AF6EC7">
        <w:rPr>
          <w:sz w:val="26"/>
          <w:szCs w:val="26"/>
        </w:rPr>
        <w:t xml:space="preserve">г. </w:t>
      </w:r>
      <w:r w:rsidR="004625D7">
        <w:rPr>
          <w:sz w:val="26"/>
          <w:szCs w:val="26"/>
        </w:rPr>
        <w:t xml:space="preserve"> № </w:t>
      </w:r>
      <w:r w:rsidR="00373183">
        <w:rPr>
          <w:sz w:val="26"/>
          <w:szCs w:val="26"/>
        </w:rPr>
        <w:t>01</w:t>
      </w:r>
    </w:p>
    <w:p w:rsidR="005B57DB" w:rsidRPr="00377376" w:rsidRDefault="005B57DB" w:rsidP="00A749F3">
      <w:pPr>
        <w:spacing w:line="240" w:lineRule="auto"/>
        <w:ind w:right="-85"/>
        <w:rPr>
          <w:szCs w:val="28"/>
        </w:rPr>
      </w:pPr>
    </w:p>
    <w:p w:rsidR="005B57DB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5B57DB" w:rsidRPr="001A3A1F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985489" w:rsidRPr="00814A58" w:rsidRDefault="005B57DB" w:rsidP="00985489">
      <w:pPr>
        <w:pStyle w:val="2"/>
        <w:ind w:left="284" w:right="-85"/>
      </w:pPr>
      <w:r w:rsidRPr="00814A58">
        <w:t>отчет</w:t>
      </w:r>
    </w:p>
    <w:p w:rsidR="00E81792" w:rsidRPr="00E81792" w:rsidRDefault="005B57DB" w:rsidP="0065300D">
      <w:pPr>
        <w:pStyle w:val="2"/>
        <w:ind w:left="284" w:right="-85"/>
      </w:pPr>
      <w:r w:rsidRPr="00814A58">
        <w:t>о результатах контрольного мероприятия</w:t>
      </w:r>
      <w:r w:rsidR="007B4439" w:rsidRPr="00814A58">
        <w:t xml:space="preserve">  </w:t>
      </w:r>
    </w:p>
    <w:p w:rsidR="00691AFE" w:rsidRPr="00691AFE" w:rsidRDefault="00691AFE" w:rsidP="00691AFE">
      <w:pPr>
        <w:pStyle w:val="3"/>
        <w:spacing w:line="276" w:lineRule="auto"/>
        <w:ind w:right="-1"/>
        <w:rPr>
          <w:i/>
        </w:rPr>
      </w:pPr>
      <w:r w:rsidRPr="00691AFE">
        <w:rPr>
          <w:i/>
        </w:rPr>
        <w:t>по вопросу обоснованности и эффективности расходования денежных средств на организацию питания в дошкольных образовательных учреждениях, с проведением аудита в сфере</w:t>
      </w:r>
      <w:r>
        <w:rPr>
          <w:i/>
        </w:rPr>
        <w:t xml:space="preserve"> закупок товаров, работ и услуг</w:t>
      </w:r>
    </w:p>
    <w:p w:rsidR="00090056" w:rsidRPr="00691AFE" w:rsidRDefault="00090056" w:rsidP="00691AFE">
      <w:pPr>
        <w:spacing w:line="240" w:lineRule="auto"/>
        <w:ind w:firstLine="0"/>
        <w:jc w:val="center"/>
        <w:rPr>
          <w:b/>
          <w:i/>
          <w:caps/>
          <w:snapToGrid w:val="0"/>
          <w:sz w:val="24"/>
          <w:szCs w:val="24"/>
        </w:rPr>
      </w:pPr>
    </w:p>
    <w:p w:rsidR="00112340" w:rsidRDefault="00F72AE9" w:rsidP="00F72AE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 </w:t>
      </w:r>
      <w:r w:rsidR="004A7F72">
        <w:rPr>
          <w:b/>
          <w:szCs w:val="28"/>
        </w:rPr>
        <w:t xml:space="preserve">1. </w:t>
      </w:r>
      <w:r w:rsidR="005B57DB" w:rsidRPr="004A7F72">
        <w:rPr>
          <w:b/>
          <w:szCs w:val="28"/>
        </w:rPr>
        <w:t>Основание для проведения контрольного мероприятия</w:t>
      </w:r>
      <w:r w:rsidR="005B57DB" w:rsidRPr="004A7F72">
        <w:rPr>
          <w:szCs w:val="28"/>
        </w:rPr>
        <w:t>:</w:t>
      </w:r>
      <w:r w:rsidR="00BE1A0B" w:rsidRPr="00BE1A0B">
        <w:rPr>
          <w:szCs w:val="28"/>
        </w:rPr>
        <w:t xml:space="preserve"> </w:t>
      </w:r>
      <w:r w:rsidR="00112340">
        <w:rPr>
          <w:szCs w:val="28"/>
        </w:rPr>
        <w:t>п</w:t>
      </w:r>
      <w:r w:rsidR="00112340" w:rsidRPr="00BB46EB">
        <w:rPr>
          <w:szCs w:val="28"/>
        </w:rPr>
        <w:t>лан работы Контрольно – счётной п</w:t>
      </w:r>
      <w:r w:rsidR="00E95933">
        <w:rPr>
          <w:szCs w:val="28"/>
        </w:rPr>
        <w:t>алаты на 2017</w:t>
      </w:r>
      <w:r w:rsidR="00112340">
        <w:rPr>
          <w:szCs w:val="28"/>
        </w:rPr>
        <w:t xml:space="preserve"> год, утверждённый</w:t>
      </w:r>
      <w:r w:rsidR="00112340" w:rsidRPr="00BB46EB">
        <w:rPr>
          <w:szCs w:val="28"/>
        </w:rPr>
        <w:t xml:space="preserve">  председателем Контрольно – счётной палаты Дальнереченского городского округа </w:t>
      </w:r>
      <w:r w:rsidR="00E95933">
        <w:rPr>
          <w:szCs w:val="28"/>
        </w:rPr>
        <w:t>от 30.12.2016</w:t>
      </w:r>
      <w:r w:rsidR="00FB59E3">
        <w:rPr>
          <w:szCs w:val="28"/>
        </w:rPr>
        <w:t xml:space="preserve">  № </w:t>
      </w:r>
      <w:r w:rsidR="00E95933">
        <w:rPr>
          <w:szCs w:val="28"/>
        </w:rPr>
        <w:t>04</w:t>
      </w:r>
      <w:r w:rsidR="00112340" w:rsidRPr="00BB46EB">
        <w:rPr>
          <w:szCs w:val="28"/>
        </w:rPr>
        <w:t>.</w:t>
      </w:r>
    </w:p>
    <w:p w:rsidR="00112340" w:rsidRPr="001B3824" w:rsidRDefault="00F5719C" w:rsidP="00DB0D4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</w:t>
      </w:r>
      <w:r w:rsidR="00E21363">
        <w:rPr>
          <w:b/>
          <w:szCs w:val="28"/>
        </w:rPr>
        <w:t xml:space="preserve"> </w:t>
      </w:r>
      <w:r w:rsidR="00031C32">
        <w:rPr>
          <w:b/>
          <w:szCs w:val="28"/>
        </w:rPr>
        <w:t xml:space="preserve"> 2.</w:t>
      </w:r>
      <w:r w:rsidR="005B57DB" w:rsidRPr="00F5719C">
        <w:rPr>
          <w:b/>
          <w:szCs w:val="28"/>
        </w:rPr>
        <w:t>Предмет контрольного мероприятия:</w:t>
      </w:r>
      <w:r w:rsidRPr="00F5719C">
        <w:rPr>
          <w:szCs w:val="28"/>
        </w:rPr>
        <w:t xml:space="preserve"> </w:t>
      </w:r>
      <w:r w:rsidR="00112340" w:rsidRPr="002268C6">
        <w:rPr>
          <w:szCs w:val="28"/>
        </w:rPr>
        <w:t>н</w:t>
      </w:r>
      <w:r w:rsidR="00112340" w:rsidRPr="00141DE6">
        <w:rPr>
          <w:szCs w:val="28"/>
        </w:rPr>
        <w:t>ормативные, распорядительные, финансовые документы, регламентирующие финансово-хозяйственную деятельность учреждений</w:t>
      </w:r>
      <w:r w:rsidR="00112340">
        <w:rPr>
          <w:szCs w:val="28"/>
        </w:rPr>
        <w:t>.</w:t>
      </w:r>
    </w:p>
    <w:p w:rsidR="00112340" w:rsidRDefault="00B313E0" w:rsidP="00DB0D4C">
      <w:pPr>
        <w:tabs>
          <w:tab w:val="left" w:pos="567"/>
        </w:tabs>
        <w:spacing w:line="240" w:lineRule="auto"/>
        <w:ind w:right="-255" w:firstLine="0"/>
        <w:rPr>
          <w:szCs w:val="28"/>
        </w:rPr>
      </w:pPr>
      <w:r>
        <w:rPr>
          <w:szCs w:val="28"/>
        </w:rPr>
        <w:t xml:space="preserve">      </w:t>
      </w:r>
      <w:r w:rsidR="004A7F72">
        <w:rPr>
          <w:b/>
          <w:szCs w:val="28"/>
        </w:rPr>
        <w:t xml:space="preserve"> 3. </w:t>
      </w:r>
      <w:r w:rsidR="00257F71">
        <w:rPr>
          <w:b/>
          <w:szCs w:val="28"/>
        </w:rPr>
        <w:t>Объект</w:t>
      </w:r>
      <w:r w:rsidR="00DB0D4C">
        <w:rPr>
          <w:b/>
          <w:szCs w:val="28"/>
        </w:rPr>
        <w:t>ы</w:t>
      </w:r>
      <w:r w:rsidR="00257F71">
        <w:rPr>
          <w:b/>
          <w:szCs w:val="28"/>
        </w:rPr>
        <w:t xml:space="preserve">  </w:t>
      </w:r>
      <w:r w:rsidR="005B57DB" w:rsidRPr="00F01F7B">
        <w:rPr>
          <w:b/>
          <w:szCs w:val="28"/>
        </w:rPr>
        <w:t>контрольного мероприятия:</w:t>
      </w:r>
      <w:r w:rsidR="00D36533">
        <w:rPr>
          <w:szCs w:val="28"/>
        </w:rPr>
        <w:t xml:space="preserve"> </w:t>
      </w:r>
    </w:p>
    <w:p w:rsidR="00112340" w:rsidRPr="00112340" w:rsidRDefault="00112340" w:rsidP="00112340">
      <w:pPr>
        <w:tabs>
          <w:tab w:val="left" w:pos="567"/>
        </w:tabs>
        <w:spacing w:line="240" w:lineRule="auto"/>
        <w:ind w:right="-255" w:firstLine="0"/>
        <w:rPr>
          <w:szCs w:val="28"/>
        </w:rPr>
      </w:pPr>
      <w:r>
        <w:rPr>
          <w:szCs w:val="28"/>
        </w:rPr>
        <w:t xml:space="preserve">      </w:t>
      </w:r>
      <w:r>
        <w:rPr>
          <w:b/>
          <w:szCs w:val="28"/>
        </w:rPr>
        <w:t xml:space="preserve">  - </w:t>
      </w:r>
      <w:r w:rsidRPr="001209A7">
        <w:rPr>
          <w:szCs w:val="28"/>
        </w:rPr>
        <w:t xml:space="preserve">Муниципальное казённое учреждение «Управление образования» Дальнереченского городского округа (далее - </w:t>
      </w:r>
      <w:r w:rsidRPr="001209A7">
        <w:rPr>
          <w:spacing w:val="-9"/>
          <w:szCs w:val="28"/>
        </w:rPr>
        <w:t>МКУ «</w:t>
      </w:r>
      <w:r w:rsidRPr="001209A7">
        <w:rPr>
          <w:spacing w:val="-4"/>
          <w:szCs w:val="28"/>
        </w:rPr>
        <w:t>Управление</w:t>
      </w:r>
      <w:r w:rsidRPr="001209A7">
        <w:rPr>
          <w:szCs w:val="28"/>
        </w:rPr>
        <w:t xml:space="preserve"> </w:t>
      </w:r>
      <w:r w:rsidRPr="001209A7">
        <w:rPr>
          <w:spacing w:val="-9"/>
          <w:szCs w:val="28"/>
        </w:rPr>
        <w:t>образования»</w:t>
      </w:r>
      <w:r>
        <w:rPr>
          <w:spacing w:val="-9"/>
          <w:szCs w:val="28"/>
        </w:rPr>
        <w:t xml:space="preserve"> ДГО)</w:t>
      </w:r>
      <w:r w:rsidR="00373183">
        <w:rPr>
          <w:spacing w:val="-9"/>
          <w:szCs w:val="28"/>
        </w:rPr>
        <w:t>;</w:t>
      </w:r>
    </w:p>
    <w:p w:rsidR="00112340" w:rsidRDefault="00112340" w:rsidP="00112340">
      <w:pPr>
        <w:shd w:val="clear" w:color="auto" w:fill="FFFFFF"/>
        <w:tabs>
          <w:tab w:val="left" w:pos="567"/>
          <w:tab w:val="left" w:pos="2280"/>
        </w:tabs>
        <w:spacing w:line="276" w:lineRule="auto"/>
        <w:ind w:firstLine="0"/>
        <w:rPr>
          <w:szCs w:val="28"/>
        </w:rPr>
      </w:pPr>
      <w:r>
        <w:rPr>
          <w:spacing w:val="-9"/>
          <w:szCs w:val="28"/>
        </w:rPr>
        <w:t xml:space="preserve">          -</w:t>
      </w:r>
      <w:r>
        <w:rPr>
          <w:szCs w:val="28"/>
        </w:rPr>
        <w:t xml:space="preserve">  Муниципальное бюджетное дошкольное образовательное учреждение «Центр развития ребенка - детский сад № 4» Дальнереченского городского округа (далее – МБДОУ «ЦРР – детский сад  №4»);</w:t>
      </w:r>
    </w:p>
    <w:p w:rsidR="00112340" w:rsidRDefault="00112340" w:rsidP="00112340">
      <w:pPr>
        <w:shd w:val="clear" w:color="auto" w:fill="FFFFFF"/>
        <w:tabs>
          <w:tab w:val="left" w:pos="567"/>
          <w:tab w:val="left" w:pos="228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Муниципальное бюджетное дошкольное образовательное учреждение «Детский сад общеразвивающего вида №7»  Дальнереченского городского округа (далее – МБДОУ «Детский сад  №7»);</w:t>
      </w:r>
    </w:p>
    <w:p w:rsidR="00112340" w:rsidRDefault="00112340" w:rsidP="00112340">
      <w:pPr>
        <w:shd w:val="clear" w:color="auto" w:fill="FFFFFF"/>
        <w:tabs>
          <w:tab w:val="left" w:pos="567"/>
          <w:tab w:val="left" w:pos="228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Муниципальное бюджетное дошкольное образовательное учреждение «Центр развития ребенка - детский сад № 10» Дальнереченского городского округа (далее – МБДОУ «ЦРР – детский сад  №10»).</w:t>
      </w:r>
    </w:p>
    <w:p w:rsidR="00112340" w:rsidRDefault="004A7F72" w:rsidP="00112340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b/>
          <w:szCs w:val="28"/>
        </w:rPr>
        <w:t xml:space="preserve">     </w:t>
      </w:r>
      <w:r w:rsidR="0022236B">
        <w:rPr>
          <w:b/>
          <w:szCs w:val="28"/>
        </w:rPr>
        <w:t xml:space="preserve"> </w:t>
      </w:r>
      <w:r w:rsidR="0026595C">
        <w:rPr>
          <w:b/>
          <w:szCs w:val="28"/>
        </w:rPr>
        <w:t xml:space="preserve"> </w:t>
      </w:r>
      <w:r>
        <w:rPr>
          <w:b/>
          <w:szCs w:val="28"/>
        </w:rPr>
        <w:t>4.</w:t>
      </w:r>
      <w:r w:rsidR="00EA330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B57DB" w:rsidRPr="00F01F7B">
        <w:rPr>
          <w:b/>
          <w:szCs w:val="28"/>
        </w:rPr>
        <w:t xml:space="preserve">Срок проведения </w:t>
      </w:r>
      <w:r w:rsidR="004604A5" w:rsidRPr="00F01F7B">
        <w:rPr>
          <w:b/>
          <w:szCs w:val="28"/>
        </w:rPr>
        <w:t>контрольного мероприятия</w:t>
      </w:r>
      <w:r w:rsidR="000B2FF9" w:rsidRPr="00F01F7B">
        <w:rPr>
          <w:b/>
          <w:szCs w:val="28"/>
        </w:rPr>
        <w:t>:</w:t>
      </w:r>
      <w:r w:rsidR="008C0F2F">
        <w:rPr>
          <w:szCs w:val="28"/>
        </w:rPr>
        <w:t xml:space="preserve"> </w:t>
      </w:r>
    </w:p>
    <w:p w:rsidR="00112340" w:rsidRDefault="00112340" w:rsidP="00DB0D4C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</w:t>
      </w:r>
      <w:r w:rsidR="00DB0D4C">
        <w:rPr>
          <w:szCs w:val="28"/>
        </w:rPr>
        <w:t xml:space="preserve">     </w:t>
      </w:r>
      <w:r>
        <w:rPr>
          <w:szCs w:val="28"/>
        </w:rPr>
        <w:t>с 27.10.2016 по 07.11.2016;</w:t>
      </w:r>
    </w:p>
    <w:p w:rsidR="00112340" w:rsidRPr="00B65163" w:rsidRDefault="00DB0D4C" w:rsidP="00DB0D4C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</w:t>
      </w:r>
      <w:r w:rsidR="00112340">
        <w:rPr>
          <w:szCs w:val="28"/>
        </w:rPr>
        <w:t xml:space="preserve">  с 18.01.2017 по 06.02.2017.</w:t>
      </w:r>
    </w:p>
    <w:p w:rsidR="00112340" w:rsidRPr="00961B15" w:rsidRDefault="0022236B" w:rsidP="00F72AE9">
      <w:pPr>
        <w:pStyle w:val="Default"/>
        <w:tabs>
          <w:tab w:val="left" w:pos="567"/>
        </w:tabs>
        <w:jc w:val="both"/>
      </w:pPr>
      <w:r>
        <w:rPr>
          <w:szCs w:val="28"/>
        </w:rPr>
        <w:t xml:space="preserve">    </w:t>
      </w:r>
      <w:r w:rsidR="00DB0D4C">
        <w:rPr>
          <w:szCs w:val="28"/>
        </w:rPr>
        <w:t xml:space="preserve"> </w:t>
      </w:r>
      <w:r>
        <w:rPr>
          <w:szCs w:val="28"/>
        </w:rPr>
        <w:t xml:space="preserve"> </w:t>
      </w:r>
      <w:r w:rsidR="00F72AE9">
        <w:rPr>
          <w:szCs w:val="28"/>
        </w:rPr>
        <w:t xml:space="preserve"> </w:t>
      </w:r>
      <w:r>
        <w:rPr>
          <w:szCs w:val="28"/>
        </w:rPr>
        <w:t xml:space="preserve">  </w:t>
      </w:r>
      <w:r w:rsidR="004A7F72" w:rsidRPr="00ED163B">
        <w:rPr>
          <w:b/>
          <w:szCs w:val="28"/>
        </w:rPr>
        <w:t>5</w:t>
      </w:r>
      <w:r w:rsidR="000307D5">
        <w:rPr>
          <w:b/>
          <w:szCs w:val="28"/>
        </w:rPr>
        <w:t>.</w:t>
      </w:r>
      <w:r w:rsidR="00054C04">
        <w:rPr>
          <w:b/>
          <w:szCs w:val="28"/>
        </w:rPr>
        <w:t xml:space="preserve"> </w:t>
      </w:r>
      <w:r w:rsidR="00A959A7" w:rsidRPr="00DB0D4C">
        <w:rPr>
          <w:b/>
          <w:sz w:val="28"/>
          <w:szCs w:val="28"/>
        </w:rPr>
        <w:t>Цель</w:t>
      </w:r>
      <w:r w:rsidR="005B57DB" w:rsidRPr="00DB0D4C">
        <w:rPr>
          <w:b/>
          <w:sz w:val="28"/>
          <w:szCs w:val="28"/>
        </w:rPr>
        <w:t xml:space="preserve"> контрольного мероприятия:</w:t>
      </w:r>
      <w:r w:rsidR="00463DE4" w:rsidRPr="00ED163B">
        <w:rPr>
          <w:szCs w:val="28"/>
        </w:rPr>
        <w:t xml:space="preserve"> </w:t>
      </w:r>
      <w:r w:rsidR="00112340">
        <w:rPr>
          <w:sz w:val="28"/>
          <w:szCs w:val="28"/>
        </w:rPr>
        <w:t>а</w:t>
      </w:r>
      <w:r w:rsidR="00112340" w:rsidRPr="00D659D4">
        <w:rPr>
          <w:sz w:val="28"/>
          <w:szCs w:val="28"/>
        </w:rPr>
        <w:t>нализ исполнения законодательства, регулирующего вопросы установления платы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112340">
        <w:rPr>
          <w:sz w:val="28"/>
          <w:szCs w:val="28"/>
        </w:rPr>
        <w:t>.</w:t>
      </w:r>
    </w:p>
    <w:p w:rsidR="003E501E" w:rsidRDefault="00687127" w:rsidP="00F72AE9">
      <w:pPr>
        <w:pStyle w:val="a5"/>
        <w:tabs>
          <w:tab w:val="left" w:pos="567"/>
        </w:tabs>
        <w:spacing w:line="240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   </w:t>
      </w:r>
      <w:r w:rsidR="00EF0E72">
        <w:rPr>
          <w:szCs w:val="28"/>
        </w:rPr>
        <w:t xml:space="preserve"> </w:t>
      </w:r>
      <w:r w:rsidR="0026595C">
        <w:rPr>
          <w:szCs w:val="28"/>
        </w:rPr>
        <w:t xml:space="preserve"> </w:t>
      </w:r>
      <w:r>
        <w:rPr>
          <w:szCs w:val="28"/>
        </w:rPr>
        <w:t xml:space="preserve"> </w:t>
      </w:r>
      <w:r w:rsidR="004A7F72" w:rsidRPr="00C4323D">
        <w:rPr>
          <w:b/>
          <w:szCs w:val="28"/>
        </w:rPr>
        <w:t xml:space="preserve">6. </w:t>
      </w:r>
      <w:r w:rsidR="005B57DB" w:rsidRPr="00C4323D">
        <w:rPr>
          <w:b/>
          <w:szCs w:val="28"/>
        </w:rPr>
        <w:t>Проверяемый период деятельности:</w:t>
      </w:r>
      <w:r w:rsidR="00ED163B" w:rsidRPr="00C4323D">
        <w:rPr>
          <w:b/>
          <w:szCs w:val="28"/>
        </w:rPr>
        <w:t xml:space="preserve"> </w:t>
      </w:r>
      <w:r w:rsidR="00112340">
        <w:rPr>
          <w:szCs w:val="28"/>
        </w:rPr>
        <w:t>2016 год</w:t>
      </w:r>
      <w:r w:rsidR="003E501E">
        <w:rPr>
          <w:szCs w:val="28"/>
        </w:rPr>
        <w:t>.</w:t>
      </w:r>
    </w:p>
    <w:p w:rsidR="00336B22" w:rsidRDefault="003228B4" w:rsidP="005D5E44">
      <w:pPr>
        <w:tabs>
          <w:tab w:val="left" w:pos="567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74E7A" w:rsidRPr="00A74E7A">
        <w:rPr>
          <w:b/>
          <w:szCs w:val="28"/>
        </w:rPr>
        <w:t>7. Краткая характеристика</w:t>
      </w:r>
      <w:r w:rsidR="00A74E7A">
        <w:rPr>
          <w:b/>
          <w:szCs w:val="28"/>
        </w:rPr>
        <w:t xml:space="preserve"> проверяемой сферы:</w:t>
      </w:r>
      <w:r>
        <w:rPr>
          <w:szCs w:val="28"/>
        </w:rPr>
        <w:t xml:space="preserve"> </w:t>
      </w:r>
      <w:r w:rsidR="00B4148A">
        <w:rPr>
          <w:szCs w:val="28"/>
        </w:rPr>
        <w:t xml:space="preserve"> </w:t>
      </w:r>
    </w:p>
    <w:p w:rsidR="00112340" w:rsidRPr="006E1560" w:rsidRDefault="00112340" w:rsidP="00112340">
      <w:pPr>
        <w:pStyle w:val="a5"/>
        <w:tabs>
          <w:tab w:val="left" w:pos="567"/>
        </w:tabs>
        <w:spacing w:after="20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      </w:t>
      </w:r>
      <w:r w:rsidRPr="006E1560">
        <w:rPr>
          <w:szCs w:val="28"/>
        </w:rPr>
        <w:t xml:space="preserve">- </w:t>
      </w:r>
      <w:r>
        <w:rPr>
          <w:szCs w:val="28"/>
        </w:rPr>
        <w:t>инвентаризация продуктов питания на складах дошкольных учреждений;</w:t>
      </w:r>
    </w:p>
    <w:p w:rsidR="00112340" w:rsidRDefault="00112340" w:rsidP="00112340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   - правомерность использования взимаемой платы с родителей за присмотр и уход;</w:t>
      </w:r>
    </w:p>
    <w:p w:rsidR="00112340" w:rsidRDefault="00112340" w:rsidP="00112340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   - возмещение затрат по льготной категории детей;</w:t>
      </w:r>
    </w:p>
    <w:p w:rsidR="00112340" w:rsidRPr="001B3824" w:rsidRDefault="00112340" w:rsidP="00112340">
      <w:pPr>
        <w:pStyle w:val="a5"/>
        <w:tabs>
          <w:tab w:val="left" w:pos="567"/>
        </w:tabs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    - аудит закупок товаров, работ и услуг.</w:t>
      </w:r>
    </w:p>
    <w:p w:rsidR="006B44C7" w:rsidRDefault="00F72AE9" w:rsidP="006B44C7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>
        <w:rPr>
          <w:b/>
          <w:szCs w:val="28"/>
        </w:rPr>
        <w:t xml:space="preserve">        </w:t>
      </w:r>
      <w:r w:rsidR="00336B22">
        <w:rPr>
          <w:b/>
          <w:szCs w:val="28"/>
        </w:rPr>
        <w:t xml:space="preserve">8. </w:t>
      </w:r>
      <w:r w:rsidR="00B02D8A">
        <w:rPr>
          <w:b/>
          <w:szCs w:val="28"/>
        </w:rPr>
        <w:t xml:space="preserve"> </w:t>
      </w:r>
      <w:r w:rsidR="00336B22">
        <w:rPr>
          <w:b/>
          <w:szCs w:val="28"/>
        </w:rPr>
        <w:t>По результатам</w:t>
      </w:r>
      <w:r w:rsidR="00336B22" w:rsidRPr="00F01F7B">
        <w:rPr>
          <w:b/>
          <w:szCs w:val="28"/>
        </w:rPr>
        <w:t xml:space="preserve"> контрольного мероприятия</w:t>
      </w:r>
      <w:r w:rsidR="00336B22">
        <w:rPr>
          <w:b/>
          <w:szCs w:val="28"/>
        </w:rPr>
        <w:t xml:space="preserve"> установлено следующее:</w:t>
      </w:r>
      <w:r w:rsidR="00B823DC">
        <w:rPr>
          <w:szCs w:val="28"/>
        </w:rPr>
        <w:t xml:space="preserve"> </w:t>
      </w:r>
    </w:p>
    <w:p w:rsidR="00B823DC" w:rsidRPr="000437BB" w:rsidRDefault="006B44C7" w:rsidP="006B44C7">
      <w:pPr>
        <w:tabs>
          <w:tab w:val="left" w:pos="567"/>
        </w:tabs>
        <w:spacing w:line="276" w:lineRule="auto"/>
        <w:ind w:right="-113" w:firstLine="567"/>
        <w:rPr>
          <w:szCs w:val="28"/>
        </w:rPr>
      </w:pPr>
      <w:r>
        <w:rPr>
          <w:szCs w:val="28"/>
        </w:rPr>
        <w:t xml:space="preserve">8.1. </w:t>
      </w:r>
      <w:r w:rsidR="00B823DC" w:rsidRPr="000437BB">
        <w:rPr>
          <w:szCs w:val="28"/>
        </w:rPr>
        <w:t xml:space="preserve">Учредителем образовательных </w:t>
      </w:r>
      <w:r w:rsidR="00B823DC">
        <w:rPr>
          <w:szCs w:val="28"/>
        </w:rPr>
        <w:t xml:space="preserve">дошкольных </w:t>
      </w:r>
      <w:r w:rsidR="00B823DC" w:rsidRPr="000437BB">
        <w:rPr>
          <w:szCs w:val="28"/>
        </w:rPr>
        <w:t xml:space="preserve">учреждений является </w:t>
      </w:r>
      <w:r w:rsidR="00B823DC">
        <w:rPr>
          <w:szCs w:val="28"/>
        </w:rPr>
        <w:t>администрация Дальнереченского городского округа</w:t>
      </w:r>
      <w:r w:rsidR="00B823DC" w:rsidRPr="000437BB">
        <w:rPr>
          <w:szCs w:val="28"/>
        </w:rPr>
        <w:t>. Функции и полномочия учредителя выполняет</w:t>
      </w:r>
      <w:r w:rsidR="00B823DC">
        <w:rPr>
          <w:szCs w:val="28"/>
        </w:rPr>
        <w:t xml:space="preserve">   МКУ «Управление образования» ДГО</w:t>
      </w:r>
      <w:r w:rsidR="00B823DC" w:rsidRPr="000437BB">
        <w:rPr>
          <w:szCs w:val="28"/>
        </w:rPr>
        <w:t>.</w:t>
      </w:r>
    </w:p>
    <w:p w:rsidR="00B823DC" w:rsidRDefault="00B823DC" w:rsidP="00640FF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МКУ «Управление образования» ДГО выполняет функции органа управления в сфере образования на территории Дальнереченского городского округа. В сферу деятельности Управления образования входят подведомственные муниципальные бюджетные дошкольные учреждения: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«Детский сад общеразвивающего вида № 1»- 2 группы на 50 детей;  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«Центр развития ребенка - детский сад № 4»- 5 групп на 121 детей; 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«Центр развития ребенка - детский сад № 5» - 16 групп на 403 детей; 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«Детский сад общеразвивающего вида № 6» - 2 группы на 27 детей, в том числе 1 группа яслей на 13 детей;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«Детский сад общеразвивающего вида № 7» -8 групп на 198 детей;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«Центр развития ребенка - детский сад № 10» - 12 групп на 305 детей, в том числе 1 группа яслей на 25 детей;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МБДОУ Центр развития ребенка - детский сад № 12 «- 6 групп на 163 детей.</w:t>
      </w:r>
    </w:p>
    <w:p w:rsidR="00B823DC" w:rsidRDefault="00B823DC" w:rsidP="00B823D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По состоянию на 01.01.2017 по муниципальным бюджетным дошкольным образовательным учреждениям числится 51 группа.</w:t>
      </w:r>
    </w:p>
    <w:p w:rsidR="00B823DC" w:rsidRDefault="00776C07" w:rsidP="00776C07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>
        <w:rPr>
          <w:szCs w:val="28"/>
        </w:rPr>
        <w:t>Среднесписочная численность детей за 2016 год составила 1267 человек, из них в группах от 1 года до 3 лет - 38 человек, от 3 лет до 7 лет - 1229 человек.</w:t>
      </w:r>
    </w:p>
    <w:p w:rsidR="00B823DC" w:rsidRDefault="00776C07" w:rsidP="00776C0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t xml:space="preserve">      </w:t>
      </w:r>
      <w:r w:rsidR="00B823DC" w:rsidRPr="00330D93">
        <w:rPr>
          <w:szCs w:val="28"/>
        </w:rPr>
        <w:t xml:space="preserve">Финансовое обеспечение выполнения муниципального задания муниципальными бюджетными учреждениями осуществляется в соответствии с показателями плана финансово-хозяйственной деятельности учреждения в виде субсидии из бюджета Дальнереченского городского округа. </w:t>
      </w:r>
    </w:p>
    <w:p w:rsidR="00B823DC" w:rsidRDefault="00776C07" w:rsidP="00776C0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>
        <w:rPr>
          <w:szCs w:val="28"/>
        </w:rPr>
        <w:t xml:space="preserve">Решением Думы Дальнереченского городского округа от 21.12.2015  № 94 «О бюджете Дальнереченского городского округа на 2016 год»,  МКУ «Управление образования», по разделу 0709 «Дошкольное образование»  предусмотрена субсидия на обеспечение  деятельности (оказание услуг, </w:t>
      </w:r>
      <w:r w:rsidR="00B823DC">
        <w:rPr>
          <w:szCs w:val="28"/>
        </w:rPr>
        <w:lastRenderedPageBreak/>
        <w:t>выполнение работ)  муниципальных бюджетных учреждений на 2016 год в сумме 41 798,24 тыс. рублей.</w:t>
      </w:r>
    </w:p>
    <w:p w:rsidR="00B823DC" w:rsidRDefault="00DC587E" w:rsidP="00DC587E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szCs w:val="28"/>
        </w:rPr>
        <w:t xml:space="preserve">        </w:t>
      </w:r>
      <w:r w:rsidR="00B823DC" w:rsidRPr="00C73C14">
        <w:rPr>
          <w:szCs w:val="28"/>
        </w:rPr>
        <w:t>В рамках настоящего контрольного мероприятия</w:t>
      </w:r>
      <w:r w:rsidR="00B823DC">
        <w:rPr>
          <w:szCs w:val="28"/>
        </w:rPr>
        <w:t>,</w:t>
      </w:r>
      <w:r w:rsidR="00B823DC" w:rsidRPr="00C73C14">
        <w:rPr>
          <w:szCs w:val="28"/>
        </w:rPr>
        <w:t xml:space="preserve"> выборочно с выходом на </w:t>
      </w:r>
      <w:r w:rsidR="00B823DC" w:rsidRPr="005818FA">
        <w:rPr>
          <w:szCs w:val="28"/>
        </w:rPr>
        <w:t>объёкты</w:t>
      </w:r>
      <w:r w:rsidR="00B823DC">
        <w:rPr>
          <w:szCs w:val="28"/>
        </w:rPr>
        <w:t>,</w:t>
      </w:r>
      <w:r w:rsidR="00B823DC" w:rsidRPr="005818FA">
        <w:rPr>
          <w:szCs w:val="28"/>
        </w:rPr>
        <w:t xml:space="preserve"> </w:t>
      </w:r>
      <w:r>
        <w:rPr>
          <w:szCs w:val="28"/>
        </w:rPr>
        <w:t>проверено три  дошкольных</w:t>
      </w:r>
      <w:r w:rsidR="00B823DC" w:rsidRPr="005818FA">
        <w:rPr>
          <w:szCs w:val="28"/>
        </w:rPr>
        <w:t xml:space="preserve"> обра</w:t>
      </w:r>
      <w:r>
        <w:rPr>
          <w:szCs w:val="28"/>
        </w:rPr>
        <w:t xml:space="preserve">зовательных учреждения: </w:t>
      </w:r>
      <w:r w:rsidRPr="00751C81">
        <w:rPr>
          <w:rFonts w:ascii="Times New Roman CYR" w:hAnsi="Times New Roman CYR" w:cs="Times New Roman CYR"/>
          <w:color w:val="000000"/>
          <w:szCs w:val="28"/>
        </w:rPr>
        <w:t xml:space="preserve">МБДОУ </w:t>
      </w:r>
      <w:r>
        <w:rPr>
          <w:rFonts w:ascii="Times New Roman CYR" w:hAnsi="Times New Roman CYR" w:cs="Times New Roman CYR"/>
          <w:color w:val="000000"/>
          <w:szCs w:val="28"/>
        </w:rPr>
        <w:t>«</w:t>
      </w:r>
      <w:r w:rsidRPr="00751C81">
        <w:rPr>
          <w:rFonts w:ascii="Times New Roman CYR" w:hAnsi="Times New Roman CYR" w:cs="Times New Roman CYR"/>
          <w:color w:val="000000"/>
          <w:szCs w:val="28"/>
        </w:rPr>
        <w:t>ЦРР - детский сад №4</w:t>
      </w:r>
      <w:r>
        <w:rPr>
          <w:rFonts w:ascii="Times New Roman CYR" w:hAnsi="Times New Roman CYR" w:cs="Times New Roman CYR"/>
          <w:color w:val="000000"/>
          <w:szCs w:val="28"/>
        </w:rPr>
        <w:t>»,</w:t>
      </w:r>
      <w:r>
        <w:rPr>
          <w:szCs w:val="28"/>
        </w:rPr>
        <w:t xml:space="preserve">  </w:t>
      </w:r>
      <w:r w:rsidRPr="00751C81">
        <w:rPr>
          <w:rFonts w:ascii="Times New Roman CYR" w:hAnsi="Times New Roman CYR" w:cs="Times New Roman CYR"/>
          <w:color w:val="000000"/>
          <w:szCs w:val="28"/>
        </w:rPr>
        <w:t xml:space="preserve">МБДОУ </w:t>
      </w:r>
      <w:r>
        <w:rPr>
          <w:rFonts w:ascii="Times New Roman CYR" w:hAnsi="Times New Roman CYR" w:cs="Times New Roman CYR"/>
          <w:color w:val="000000"/>
          <w:szCs w:val="28"/>
        </w:rPr>
        <w:t>«Детский сад №7»,</w:t>
      </w:r>
      <w:r w:rsidRPr="00DC587E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Pr="00751C81">
        <w:rPr>
          <w:rFonts w:ascii="Times New Roman CYR" w:hAnsi="Times New Roman CYR" w:cs="Times New Roman CYR"/>
          <w:color w:val="000000"/>
          <w:szCs w:val="28"/>
        </w:rPr>
        <w:t xml:space="preserve">МБДОУ </w:t>
      </w:r>
      <w:r>
        <w:rPr>
          <w:rFonts w:ascii="Times New Roman CYR" w:hAnsi="Times New Roman CYR" w:cs="Times New Roman CYR"/>
          <w:color w:val="000000"/>
          <w:szCs w:val="28"/>
        </w:rPr>
        <w:t>«ЦРР - детский сад №10».</w:t>
      </w:r>
    </w:p>
    <w:p w:rsidR="00DC587E" w:rsidRDefault="00DC587E" w:rsidP="00DC587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Вышеперечисленные дошкольные учреждения осуществляет образовательную деятельность </w:t>
      </w:r>
      <w:r w:rsidR="0082719A">
        <w:rPr>
          <w:szCs w:val="28"/>
        </w:rPr>
        <w:t>на основании Уставов, утверждёнными постановления</w:t>
      </w:r>
      <w:r w:rsidRPr="004A4427">
        <w:rPr>
          <w:szCs w:val="28"/>
        </w:rPr>
        <w:t>м</w:t>
      </w:r>
      <w:r w:rsidR="0082719A">
        <w:rPr>
          <w:szCs w:val="28"/>
        </w:rPr>
        <w:t>и</w:t>
      </w:r>
      <w:r w:rsidRPr="004A4427">
        <w:rPr>
          <w:szCs w:val="28"/>
        </w:rPr>
        <w:t xml:space="preserve"> Администрации</w:t>
      </w:r>
      <w:r>
        <w:rPr>
          <w:szCs w:val="28"/>
        </w:rPr>
        <w:t xml:space="preserve"> Дальнереченского городского округа.</w:t>
      </w:r>
    </w:p>
    <w:p w:rsidR="00DC587E" w:rsidRDefault="00DC587E" w:rsidP="00DC587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Pr="00DC587E">
        <w:rPr>
          <w:szCs w:val="28"/>
        </w:rPr>
        <w:t xml:space="preserve"> </w:t>
      </w:r>
      <w:r>
        <w:rPr>
          <w:szCs w:val="28"/>
        </w:rPr>
        <w:t>Учреждениям открыты лицевые счета  в Управлении Федерального казначейства по Приморскому краю:</w:t>
      </w:r>
    </w:p>
    <w:p w:rsidR="0082719A" w:rsidRDefault="0082719A" w:rsidP="008271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- 20 счет – для учёта операций со средствами субсидий на выполнения муниципального задания, средствами от предпринимательской и иной приносящей доход деятельности;</w:t>
      </w:r>
    </w:p>
    <w:p w:rsidR="0082719A" w:rsidRDefault="0082719A" w:rsidP="008271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- 21счет - для учёта операций со средствами,  субсидий из краевого бюджета на иные цели.</w:t>
      </w:r>
    </w:p>
    <w:p w:rsidR="00B823DC" w:rsidRDefault="00E1305E" w:rsidP="00E1305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B823DC">
        <w:rPr>
          <w:szCs w:val="28"/>
        </w:rPr>
        <w:t xml:space="preserve">  Полномочия, по ведению бухгалтерского обслуживания финансово-хозяйственной деятельности, переданы МКУ «Управление образования» ДГО на основании </w:t>
      </w:r>
      <w:r>
        <w:rPr>
          <w:szCs w:val="28"/>
        </w:rPr>
        <w:t xml:space="preserve"> заключённых договоров, отдельно с каждым дошкольным учреждением.</w:t>
      </w:r>
    </w:p>
    <w:p w:rsidR="00B823DC" w:rsidRDefault="00E1305E" w:rsidP="00E1305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 w:rsidRPr="000437BB">
        <w:rPr>
          <w:szCs w:val="28"/>
        </w:rPr>
        <w:t>Режим работы указанных дошкольных учреждений</w:t>
      </w:r>
      <w:r w:rsidR="00B823DC">
        <w:rPr>
          <w:szCs w:val="28"/>
        </w:rPr>
        <w:t xml:space="preserve"> – 10,3</w:t>
      </w:r>
      <w:r w:rsidR="00B823DC" w:rsidRPr="000437BB">
        <w:rPr>
          <w:szCs w:val="28"/>
        </w:rPr>
        <w:t>0</w:t>
      </w:r>
      <w:r w:rsidR="00B823DC">
        <w:rPr>
          <w:szCs w:val="28"/>
        </w:rPr>
        <w:t xml:space="preserve"> </w:t>
      </w:r>
      <w:r w:rsidR="00B823DC" w:rsidRPr="000437BB">
        <w:rPr>
          <w:szCs w:val="28"/>
        </w:rPr>
        <w:t xml:space="preserve">часов (с 7.45 до 18.15), рабочая неделя – 5 дней. </w:t>
      </w:r>
    </w:p>
    <w:p w:rsidR="00B823DC" w:rsidRDefault="00B823DC" w:rsidP="00B823D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B823DC" w:rsidRPr="008605DF" w:rsidRDefault="00B823DC" w:rsidP="002C2B4C">
      <w:pPr>
        <w:pStyle w:val="a5"/>
        <w:tabs>
          <w:tab w:val="left" w:pos="0"/>
        </w:tabs>
        <w:spacing w:line="276" w:lineRule="auto"/>
        <w:ind w:left="0" w:firstLine="0"/>
        <w:jc w:val="center"/>
        <w:rPr>
          <w:b/>
          <w:i/>
          <w:szCs w:val="28"/>
        </w:rPr>
      </w:pPr>
      <w:r w:rsidRPr="008605DF">
        <w:rPr>
          <w:b/>
          <w:i/>
          <w:szCs w:val="28"/>
        </w:rPr>
        <w:t xml:space="preserve">Инвентаризация продуктов питания на складах дошкольных учреждений </w:t>
      </w:r>
    </w:p>
    <w:p w:rsidR="00B823DC" w:rsidRDefault="00E1305E" w:rsidP="002C2B4C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823DC">
        <w:rPr>
          <w:szCs w:val="28"/>
        </w:rPr>
        <w:t xml:space="preserve"> </w:t>
      </w:r>
      <w:r w:rsidR="00767C20">
        <w:rPr>
          <w:szCs w:val="28"/>
        </w:rPr>
        <w:t xml:space="preserve">8.2. </w:t>
      </w:r>
      <w:r>
        <w:rPr>
          <w:szCs w:val="28"/>
        </w:rPr>
        <w:t>По результатам  инвентаризации</w:t>
      </w:r>
      <w:r w:rsidR="00B823DC">
        <w:rPr>
          <w:szCs w:val="28"/>
        </w:rPr>
        <w:t xml:space="preserve"> продуктов питания (выборочно) на складах</w:t>
      </w:r>
      <w:r w:rsidR="00FA04EB">
        <w:rPr>
          <w:szCs w:val="28"/>
        </w:rPr>
        <w:t xml:space="preserve"> проверяемых </w:t>
      </w:r>
      <w:r w:rsidR="00B823DC">
        <w:rPr>
          <w:szCs w:val="28"/>
        </w:rPr>
        <w:t xml:space="preserve"> </w:t>
      </w:r>
      <w:r w:rsidR="00FA04EB">
        <w:rPr>
          <w:szCs w:val="28"/>
        </w:rPr>
        <w:t xml:space="preserve">учреждений, </w:t>
      </w:r>
      <w:r>
        <w:rPr>
          <w:szCs w:val="28"/>
        </w:rPr>
        <w:t>установлено следующее</w:t>
      </w:r>
      <w:r w:rsidR="00B823DC">
        <w:rPr>
          <w:szCs w:val="28"/>
        </w:rPr>
        <w:t>:</w:t>
      </w:r>
    </w:p>
    <w:p w:rsidR="00B823DC" w:rsidRPr="002433E0" w:rsidRDefault="00E1305E" w:rsidP="00640FFF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  <w:u w:val="single"/>
        </w:rPr>
      </w:pPr>
      <w:r>
        <w:rPr>
          <w:b/>
          <w:i/>
          <w:szCs w:val="28"/>
        </w:rPr>
        <w:t xml:space="preserve">     </w:t>
      </w:r>
      <w:r w:rsidR="00640FFF">
        <w:rPr>
          <w:b/>
          <w:i/>
          <w:szCs w:val="28"/>
        </w:rPr>
        <w:t xml:space="preserve"> </w:t>
      </w:r>
      <w:r w:rsidR="00B823DC" w:rsidRPr="004720C4">
        <w:rPr>
          <w:b/>
          <w:i/>
          <w:szCs w:val="28"/>
        </w:rPr>
        <w:t xml:space="preserve"> </w:t>
      </w:r>
      <w:r w:rsidR="00B823DC" w:rsidRPr="004720C4">
        <w:rPr>
          <w:rFonts w:ascii="Times New Roman CYR" w:hAnsi="Times New Roman CYR" w:cs="Times New Roman CYR"/>
          <w:color w:val="000000"/>
          <w:szCs w:val="28"/>
          <w:u w:val="single"/>
        </w:rPr>
        <w:t>МБДОУ «ЦРР - детский сад №4</w:t>
      </w:r>
    </w:p>
    <w:p w:rsidR="00767C20" w:rsidRDefault="00FA04EB" w:rsidP="002433E0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</w:t>
      </w:r>
      <w:r w:rsidR="00B823DC" w:rsidRPr="000275E7">
        <w:rPr>
          <w:rFonts w:ascii="Times New Roman CYR" w:hAnsi="Times New Roman CYR" w:cs="Times New Roman CYR"/>
          <w:color w:val="000000"/>
          <w:szCs w:val="28"/>
        </w:rPr>
        <w:t xml:space="preserve"> - недостача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 продуктов питания на сумму 211,73 рублей</w:t>
      </w:r>
      <w:r w:rsidR="00767C20">
        <w:rPr>
          <w:rFonts w:ascii="Times New Roman CYR" w:hAnsi="Times New Roman CYR" w:cs="Times New Roman CYR"/>
          <w:color w:val="000000"/>
          <w:szCs w:val="28"/>
        </w:rPr>
        <w:t>;</w:t>
      </w:r>
    </w:p>
    <w:p w:rsidR="00B823DC" w:rsidRPr="000275E7" w:rsidRDefault="002433E0" w:rsidP="002433E0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  <w:r w:rsidR="00B823DC">
        <w:rPr>
          <w:rFonts w:ascii="Times New Roman CYR" w:hAnsi="Times New Roman CYR" w:cs="Times New Roman CYR"/>
          <w:color w:val="000000"/>
          <w:szCs w:val="28"/>
        </w:rPr>
        <w:t>- излишки на сумму 197,</w:t>
      </w:r>
      <w:r w:rsidR="00767C20">
        <w:rPr>
          <w:rFonts w:ascii="Times New Roman CYR" w:hAnsi="Times New Roman CYR" w:cs="Times New Roman CYR"/>
          <w:color w:val="000000"/>
          <w:szCs w:val="28"/>
        </w:rPr>
        <w:t>08 рублей</w:t>
      </w:r>
      <w:r w:rsidR="00B823DC">
        <w:rPr>
          <w:rFonts w:ascii="Times New Roman CYR" w:hAnsi="Times New Roman CYR" w:cs="Times New Roman CYR"/>
          <w:color w:val="000000"/>
          <w:szCs w:val="28"/>
        </w:rPr>
        <w:t>.</w:t>
      </w:r>
    </w:p>
    <w:p w:rsidR="00B823DC" w:rsidRDefault="00494979" w:rsidP="00640FF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640FFF">
        <w:rPr>
          <w:szCs w:val="28"/>
        </w:rPr>
        <w:t xml:space="preserve"> </w:t>
      </w:r>
      <w:r>
        <w:rPr>
          <w:szCs w:val="28"/>
        </w:rPr>
        <w:t xml:space="preserve">   </w:t>
      </w:r>
      <w:r w:rsidR="00E75B70">
        <w:rPr>
          <w:szCs w:val="28"/>
        </w:rPr>
        <w:t>В</w:t>
      </w:r>
      <w:r w:rsidR="002433E0">
        <w:rPr>
          <w:szCs w:val="28"/>
        </w:rPr>
        <w:t xml:space="preserve"> </w:t>
      </w:r>
      <w:r w:rsidR="00B823DC">
        <w:rPr>
          <w:szCs w:val="28"/>
        </w:rPr>
        <w:t xml:space="preserve"> нарушение </w:t>
      </w:r>
      <w:r w:rsidR="00E75B70">
        <w:rPr>
          <w:szCs w:val="28"/>
        </w:rPr>
        <w:t xml:space="preserve"> </w:t>
      </w:r>
      <w:r w:rsidR="00B823DC">
        <w:rPr>
          <w:szCs w:val="28"/>
        </w:rPr>
        <w:t xml:space="preserve">пункта 14.1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r w:rsidR="00F43E20">
        <w:rPr>
          <w:szCs w:val="28"/>
        </w:rPr>
        <w:t xml:space="preserve">(далее – СанПин 2.4.1.3049-13), у материально ответственного лица отсутствовали </w:t>
      </w:r>
      <w:r w:rsidR="00B823DC">
        <w:rPr>
          <w:szCs w:val="28"/>
        </w:rPr>
        <w:t xml:space="preserve"> сертификаты качества</w:t>
      </w:r>
      <w:r w:rsidR="00F43E20">
        <w:rPr>
          <w:szCs w:val="28"/>
        </w:rPr>
        <w:t xml:space="preserve"> на </w:t>
      </w:r>
      <w:r w:rsidR="00CE6904">
        <w:rPr>
          <w:szCs w:val="28"/>
        </w:rPr>
        <w:t xml:space="preserve">следующие </w:t>
      </w:r>
      <w:r w:rsidR="00F43E20">
        <w:rPr>
          <w:szCs w:val="28"/>
        </w:rPr>
        <w:t>продукты: консервы из сайры (13 банок), тушка цыплёнка бройлер, горох консервированный, молочные продукты (творог, сметана, ряженка).</w:t>
      </w:r>
    </w:p>
    <w:p w:rsidR="00B823DC" w:rsidRDefault="00B823DC" w:rsidP="00640FFF">
      <w:pPr>
        <w:tabs>
          <w:tab w:val="left" w:pos="567"/>
        </w:tabs>
        <w:spacing w:line="276" w:lineRule="auto"/>
        <w:ind w:firstLine="570"/>
        <w:rPr>
          <w:szCs w:val="28"/>
        </w:rPr>
      </w:pPr>
      <w:r>
        <w:rPr>
          <w:szCs w:val="28"/>
        </w:rPr>
        <w:lastRenderedPageBreak/>
        <w:t>Кроме того,  согласно счёт - фактуре от 31.10.2016 № 1348 на склад поступил творог с массовой долей жирности  9 %, однако информация на этикетке</w:t>
      </w:r>
      <w:r w:rsidR="000E3E46">
        <w:rPr>
          <w:szCs w:val="28"/>
        </w:rPr>
        <w:t xml:space="preserve"> указывает, что  доля жирности </w:t>
      </w:r>
      <w:r>
        <w:rPr>
          <w:szCs w:val="28"/>
        </w:rPr>
        <w:t xml:space="preserve"> творога составляет 5%. </w:t>
      </w:r>
    </w:p>
    <w:p w:rsidR="00B823DC" w:rsidRPr="00CE6904" w:rsidRDefault="00B823DC" w:rsidP="000E3E46">
      <w:pPr>
        <w:tabs>
          <w:tab w:val="left" w:pos="567"/>
        </w:tabs>
        <w:spacing w:line="276" w:lineRule="auto"/>
        <w:ind w:firstLine="570"/>
        <w:rPr>
          <w:rFonts w:ascii="Times New Roman CYR" w:hAnsi="Times New Roman CYR" w:cs="Times New Roman CYR"/>
          <w:color w:val="000000"/>
          <w:szCs w:val="28"/>
          <w:u w:val="single"/>
        </w:rPr>
      </w:pPr>
      <w:r w:rsidRPr="003D03FF">
        <w:rPr>
          <w:rFonts w:ascii="Times New Roman CYR" w:hAnsi="Times New Roman CYR" w:cs="Times New Roman CYR"/>
          <w:color w:val="000000"/>
          <w:szCs w:val="28"/>
          <w:u w:val="single"/>
        </w:rPr>
        <w:t>МБДОУ «Детский сад №7»</w:t>
      </w:r>
      <w:r w:rsidR="00CE6904">
        <w:rPr>
          <w:rFonts w:ascii="Times New Roman CYR" w:hAnsi="Times New Roman CYR" w:cs="Times New Roman CYR"/>
          <w:color w:val="000000"/>
          <w:szCs w:val="28"/>
          <w:u w:val="single"/>
        </w:rPr>
        <w:t xml:space="preserve"> </w:t>
      </w:r>
    </w:p>
    <w:p w:rsidR="00B823DC" w:rsidRDefault="00F55960" w:rsidP="00F55960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</w:t>
      </w:r>
      <w:r w:rsidR="00B823DC" w:rsidRPr="000275E7">
        <w:rPr>
          <w:rFonts w:ascii="Times New Roman CYR" w:hAnsi="Times New Roman CYR" w:cs="Times New Roman CYR"/>
          <w:color w:val="000000"/>
          <w:szCs w:val="28"/>
        </w:rPr>
        <w:t xml:space="preserve"> - недостача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 продуктов питания на сумму </w:t>
      </w:r>
      <w:r w:rsidR="007C2812">
        <w:rPr>
          <w:rFonts w:ascii="Times New Roman CYR" w:hAnsi="Times New Roman CYR" w:cs="Times New Roman CYR"/>
          <w:color w:val="000000"/>
          <w:szCs w:val="28"/>
        </w:rPr>
        <w:t>677,92</w:t>
      </w:r>
      <w:r w:rsidR="00767C20">
        <w:rPr>
          <w:rFonts w:ascii="Times New Roman CYR" w:hAnsi="Times New Roman CYR" w:cs="Times New Roman CYR"/>
          <w:color w:val="000000"/>
          <w:szCs w:val="28"/>
        </w:rPr>
        <w:t xml:space="preserve"> рублей</w:t>
      </w:r>
      <w:r w:rsidR="00B823DC">
        <w:rPr>
          <w:rFonts w:ascii="Times New Roman CYR" w:hAnsi="Times New Roman CYR" w:cs="Times New Roman CYR"/>
          <w:color w:val="000000"/>
          <w:szCs w:val="28"/>
        </w:rPr>
        <w:t>;</w:t>
      </w:r>
    </w:p>
    <w:p w:rsidR="00B823DC" w:rsidRDefault="00F55960" w:rsidP="00F55960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 - излишки на сумму 24</w:t>
      </w:r>
      <w:r w:rsidR="00767C20">
        <w:rPr>
          <w:rFonts w:ascii="Times New Roman CYR" w:hAnsi="Times New Roman CYR" w:cs="Times New Roman CYR"/>
          <w:color w:val="000000"/>
          <w:szCs w:val="28"/>
        </w:rPr>
        <w:t>3,89 рубля</w:t>
      </w:r>
      <w:r w:rsidR="00B823DC">
        <w:rPr>
          <w:rFonts w:ascii="Times New Roman CYR" w:hAnsi="Times New Roman CYR" w:cs="Times New Roman CYR"/>
          <w:color w:val="000000"/>
          <w:szCs w:val="28"/>
        </w:rPr>
        <w:t>.</w:t>
      </w:r>
    </w:p>
    <w:p w:rsidR="002128F9" w:rsidRDefault="002128F9" w:rsidP="002128F9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  <w:r w:rsidRPr="006F3F38">
        <w:rPr>
          <w:rFonts w:ascii="Times New Roman CYR" w:hAnsi="Times New Roman CYR" w:cs="Times New Roman CYR"/>
          <w:color w:val="000000"/>
          <w:szCs w:val="28"/>
        </w:rPr>
        <w:t>Письменн</w:t>
      </w:r>
      <w:r>
        <w:rPr>
          <w:rFonts w:ascii="Times New Roman CYR" w:hAnsi="Times New Roman CYR" w:cs="Times New Roman CYR"/>
          <w:color w:val="000000"/>
          <w:szCs w:val="28"/>
        </w:rPr>
        <w:t>о</w:t>
      </w:r>
      <w:r w:rsidRPr="006F3F38">
        <w:rPr>
          <w:rFonts w:ascii="Times New Roman CYR" w:hAnsi="Times New Roman CYR" w:cs="Times New Roman CYR"/>
          <w:color w:val="000000"/>
          <w:szCs w:val="28"/>
        </w:rPr>
        <w:t>е</w:t>
      </w:r>
      <w:r>
        <w:rPr>
          <w:rFonts w:ascii="Times New Roman CYR" w:hAnsi="Times New Roman CYR" w:cs="Times New Roman CYR"/>
          <w:color w:val="000000"/>
          <w:szCs w:val="28"/>
        </w:rPr>
        <w:t xml:space="preserve"> объяснение</w:t>
      </w:r>
      <w:r w:rsidRPr="006F3F38">
        <w:rPr>
          <w:rFonts w:ascii="Times New Roman CYR" w:hAnsi="Times New Roman CYR" w:cs="Times New Roman CYR"/>
          <w:color w:val="000000"/>
          <w:szCs w:val="28"/>
        </w:rPr>
        <w:t xml:space="preserve">  материально ответственного лица</w:t>
      </w:r>
      <w:r>
        <w:rPr>
          <w:rFonts w:ascii="Times New Roman CYR" w:hAnsi="Times New Roman CYR" w:cs="Times New Roman CYR"/>
          <w:color w:val="000000"/>
          <w:szCs w:val="28"/>
        </w:rPr>
        <w:t>,</w:t>
      </w:r>
      <w:r w:rsidRPr="006F3F38">
        <w:rPr>
          <w:rFonts w:ascii="Times New Roman CYR" w:hAnsi="Times New Roman CYR" w:cs="Times New Roman CYR"/>
          <w:color w:val="000000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Cs w:val="28"/>
        </w:rPr>
        <w:t>представлено по результатам контрольного мероприятия. Из объяснений следует, что из</w:t>
      </w:r>
      <w:r w:rsidR="00B15760">
        <w:rPr>
          <w:rFonts w:ascii="Times New Roman CYR" w:hAnsi="Times New Roman CYR" w:cs="Times New Roman CYR"/>
          <w:color w:val="000000"/>
          <w:szCs w:val="28"/>
        </w:rPr>
        <w:t xml:space="preserve"> -</w:t>
      </w:r>
      <w:r w:rsidR="001971C7">
        <w:rPr>
          <w:rFonts w:ascii="Times New Roman CYR" w:hAnsi="Times New Roman CYR" w:cs="Times New Roman CYR"/>
          <w:color w:val="000000"/>
          <w:szCs w:val="28"/>
        </w:rPr>
        <w:t xml:space="preserve"> за отсутствия</w:t>
      </w:r>
      <w:r>
        <w:rPr>
          <w:rFonts w:ascii="Times New Roman CYR" w:hAnsi="Times New Roman CYR" w:cs="Times New Roman CYR"/>
          <w:color w:val="000000"/>
          <w:szCs w:val="28"/>
        </w:rPr>
        <w:t xml:space="preserve"> хранилища</w:t>
      </w:r>
      <w:r w:rsidR="005850ED">
        <w:rPr>
          <w:rFonts w:ascii="Times New Roman CYR" w:hAnsi="Times New Roman CYR" w:cs="Times New Roman CYR"/>
          <w:color w:val="000000"/>
          <w:szCs w:val="28"/>
        </w:rPr>
        <w:t xml:space="preserve"> для овощей</w:t>
      </w:r>
      <w:r>
        <w:rPr>
          <w:rFonts w:ascii="Times New Roman CYR" w:hAnsi="Times New Roman CYR" w:cs="Times New Roman CYR"/>
          <w:color w:val="000000"/>
          <w:szCs w:val="28"/>
        </w:rPr>
        <w:t xml:space="preserve">, овощи (картофель, свекла, морковь, лук, капуста, чеснок, огурцы, помидоры) согласно заключённых  договоров, хранятся у поставщика. </w:t>
      </w:r>
    </w:p>
    <w:p w:rsidR="00B823DC" w:rsidRPr="00FD5ECB" w:rsidRDefault="0083224D" w:rsidP="002128F9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  <w:r w:rsidR="000D590C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B823DC" w:rsidRPr="006A7173">
        <w:rPr>
          <w:rFonts w:ascii="Times New Roman CYR" w:hAnsi="Times New Roman CYR" w:cs="Times New Roman CYR"/>
          <w:color w:val="000000"/>
          <w:szCs w:val="28"/>
          <w:u w:val="single"/>
        </w:rPr>
        <w:t>МБДОУ «ЦРР - детский сад №10»</w:t>
      </w:r>
      <w:r w:rsidR="00FD5ECB">
        <w:rPr>
          <w:rFonts w:ascii="Times New Roman CYR" w:hAnsi="Times New Roman CYR" w:cs="Times New Roman CYR"/>
          <w:color w:val="000000"/>
          <w:szCs w:val="28"/>
          <w:u w:val="single"/>
        </w:rPr>
        <w:t xml:space="preserve">  </w:t>
      </w:r>
    </w:p>
    <w:p w:rsidR="00B823DC" w:rsidRDefault="00EA4C4E" w:rsidP="00EA4C4E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szCs w:val="28"/>
        </w:rPr>
        <w:t xml:space="preserve">       </w:t>
      </w:r>
      <w:r w:rsidR="00B823DC" w:rsidRPr="000275E7">
        <w:rPr>
          <w:rFonts w:ascii="Times New Roman CYR" w:hAnsi="Times New Roman CYR" w:cs="Times New Roman CYR"/>
          <w:color w:val="000000"/>
          <w:szCs w:val="28"/>
        </w:rPr>
        <w:t>- недостача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 пр</w:t>
      </w:r>
      <w:r w:rsidR="00914866">
        <w:rPr>
          <w:rFonts w:ascii="Times New Roman CYR" w:hAnsi="Times New Roman CYR" w:cs="Times New Roman CYR"/>
          <w:color w:val="000000"/>
          <w:szCs w:val="28"/>
        </w:rPr>
        <w:t xml:space="preserve">одуктов питания на сумму </w:t>
      </w:r>
      <w:r w:rsidR="007C2812">
        <w:rPr>
          <w:rFonts w:ascii="Times New Roman CYR" w:hAnsi="Times New Roman CYR" w:cs="Times New Roman CYR"/>
          <w:color w:val="000000"/>
          <w:szCs w:val="28"/>
        </w:rPr>
        <w:t>427,65</w:t>
      </w:r>
      <w:r w:rsidR="00767C20">
        <w:rPr>
          <w:rFonts w:ascii="Times New Roman CYR" w:hAnsi="Times New Roman CYR" w:cs="Times New Roman CYR"/>
          <w:color w:val="000000"/>
          <w:szCs w:val="28"/>
        </w:rPr>
        <w:t xml:space="preserve"> рублей</w:t>
      </w:r>
      <w:r w:rsidR="00B823DC">
        <w:rPr>
          <w:rFonts w:ascii="Times New Roman CYR" w:hAnsi="Times New Roman CYR" w:cs="Times New Roman CYR"/>
          <w:color w:val="000000"/>
          <w:szCs w:val="28"/>
        </w:rPr>
        <w:t>;</w:t>
      </w:r>
    </w:p>
    <w:p w:rsidR="00B823DC" w:rsidRPr="000275E7" w:rsidRDefault="001666EA" w:rsidP="00A50636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  <w:r w:rsidR="00B823DC">
        <w:rPr>
          <w:rFonts w:ascii="Times New Roman CYR" w:hAnsi="Times New Roman CYR" w:cs="Times New Roman CYR"/>
          <w:color w:val="000000"/>
          <w:szCs w:val="28"/>
        </w:rPr>
        <w:t>- излишки на сумму 1 087,2</w:t>
      </w:r>
      <w:r w:rsidR="00767C20">
        <w:rPr>
          <w:rFonts w:ascii="Times New Roman CYR" w:hAnsi="Times New Roman CYR" w:cs="Times New Roman CYR"/>
          <w:color w:val="000000"/>
          <w:szCs w:val="28"/>
        </w:rPr>
        <w:t>1 рублей</w:t>
      </w:r>
      <w:r w:rsidR="00B823DC">
        <w:rPr>
          <w:rFonts w:ascii="Times New Roman CYR" w:hAnsi="Times New Roman CYR" w:cs="Times New Roman CYR"/>
          <w:color w:val="000000"/>
          <w:szCs w:val="28"/>
        </w:rPr>
        <w:t>.</w:t>
      </w:r>
    </w:p>
    <w:p w:rsidR="00B823DC" w:rsidRDefault="00B417B7" w:rsidP="00A026F1">
      <w:pPr>
        <w:tabs>
          <w:tab w:val="left" w:pos="567"/>
          <w:tab w:val="left" w:pos="709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В нарушение пункта 33 </w:t>
      </w:r>
      <w:r w:rsidR="00D84064" w:rsidRPr="00A3337F">
        <w:rPr>
          <w:szCs w:val="28"/>
        </w:rPr>
        <w:t>Инструкции</w:t>
      </w:r>
      <w:r w:rsidR="00D84064" w:rsidRPr="00A3337F">
        <w:t xml:space="preserve"> </w:t>
      </w:r>
      <w:r w:rsidR="00D84064" w:rsidRPr="00A3337F">
        <w:rPr>
          <w:szCs w:val="28"/>
        </w:rPr>
        <w:t>«О порядке применения Плана счетов</w:t>
      </w:r>
      <w:r w:rsidR="00D84064" w:rsidRPr="00A3337F">
        <w:t xml:space="preserve"> </w:t>
      </w:r>
      <w:r w:rsidR="00D84064" w:rsidRPr="00A3337F">
        <w:rPr>
          <w:szCs w:val="28"/>
        </w:rPr>
        <w:t xml:space="preserve">бухгалтерского учёта бюджетных учреждений», </w:t>
      </w:r>
      <w:r w:rsidR="00D84064" w:rsidRPr="00A3337F">
        <w:t xml:space="preserve"> </w:t>
      </w:r>
      <w:r w:rsidR="00D84064">
        <w:t xml:space="preserve">утверждённой </w:t>
      </w:r>
      <w:r w:rsidR="00D84064">
        <w:rPr>
          <w:rFonts w:ascii="Times New Roman CYR" w:hAnsi="Times New Roman CYR" w:cs="Times New Roman CYR"/>
          <w:color w:val="000000"/>
          <w:szCs w:val="28"/>
        </w:rPr>
        <w:t>Приказом</w:t>
      </w:r>
      <w:r w:rsidR="00B823DC" w:rsidRPr="00A3337F">
        <w:rPr>
          <w:rFonts w:ascii="Times New Roman CYR" w:hAnsi="Times New Roman CYR" w:cs="Times New Roman CYR"/>
          <w:color w:val="000000"/>
          <w:szCs w:val="28"/>
        </w:rPr>
        <w:t xml:space="preserve"> Минфина Российской Федерации 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от </w:t>
      </w:r>
      <w:r w:rsidR="00B823DC" w:rsidRPr="00A3337F">
        <w:rPr>
          <w:szCs w:val="28"/>
        </w:rPr>
        <w:t>16.12.2010 №174н</w:t>
      </w:r>
      <w:r w:rsidR="00D84064">
        <w:rPr>
          <w:szCs w:val="28"/>
        </w:rPr>
        <w:t>,</w:t>
      </w:r>
      <w:r w:rsidR="00B823DC" w:rsidRPr="00A3337F">
        <w:t xml:space="preserve"> </w:t>
      </w:r>
      <w:r w:rsidR="00B823DC" w:rsidRPr="00A3337F">
        <w:rPr>
          <w:rFonts w:ascii="Times New Roman CYR" w:hAnsi="Times New Roman CYR" w:cs="Times New Roman CYR"/>
          <w:color w:val="000000"/>
          <w:szCs w:val="28"/>
        </w:rPr>
        <w:t xml:space="preserve"> материально ответственным лицом  в журнале складского учета отражались  продукты питания, фактически н</w:t>
      </w:r>
      <w:r w:rsidR="00D6617A">
        <w:rPr>
          <w:rFonts w:ascii="Times New Roman CYR" w:hAnsi="Times New Roman CYR" w:cs="Times New Roman CYR"/>
          <w:color w:val="000000"/>
          <w:szCs w:val="28"/>
        </w:rPr>
        <w:t>аходящиеся на складе поставщика.</w:t>
      </w:r>
      <w:r w:rsidR="00B823DC" w:rsidRPr="00A3337F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8A2A73" w:rsidRDefault="00430C10" w:rsidP="007307D7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</w:t>
      </w:r>
      <w:r w:rsidR="00FD084A">
        <w:rPr>
          <w:rFonts w:ascii="Times New Roman CYR" w:hAnsi="Times New Roman CYR" w:cs="Times New Roman CYR"/>
          <w:color w:val="000000"/>
          <w:szCs w:val="28"/>
        </w:rPr>
        <w:t xml:space="preserve"> Из письменного объяснения материально ответственного лица след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ует, что оплата поставщикам, в течение 2016 года, производилась в нарушении  пунктов 3.1. разделов 3 «Условия поставки» и пунктов 4.1. разделов 4 </w:t>
      </w:r>
      <w:r w:rsidR="007307D7">
        <w:rPr>
          <w:rFonts w:ascii="Times New Roman CYR" w:hAnsi="Times New Roman CYR" w:cs="Times New Roman CYR"/>
          <w:color w:val="000000"/>
          <w:szCs w:val="28"/>
        </w:rPr>
        <w:t xml:space="preserve">«Порядок оплаты» </w:t>
      </w:r>
      <w:r w:rsidR="00B823DC">
        <w:rPr>
          <w:rFonts w:ascii="Times New Roman CYR" w:hAnsi="Times New Roman CYR" w:cs="Times New Roman CYR"/>
          <w:color w:val="000000"/>
          <w:szCs w:val="28"/>
        </w:rPr>
        <w:t xml:space="preserve">договоров поставки продуктов питания. </w:t>
      </w:r>
      <w:r w:rsidR="008A2A73">
        <w:rPr>
          <w:rFonts w:ascii="Times New Roman CYR" w:hAnsi="Times New Roman CYR" w:cs="Times New Roman CYR"/>
          <w:color w:val="000000"/>
          <w:szCs w:val="28"/>
        </w:rPr>
        <w:t xml:space="preserve">  </w:t>
      </w:r>
    </w:p>
    <w:p w:rsidR="00B823DC" w:rsidRDefault="008A2A73" w:rsidP="00EA4C4E">
      <w:pPr>
        <w:tabs>
          <w:tab w:val="left" w:pos="567"/>
        </w:tabs>
        <w:spacing w:line="276" w:lineRule="auto"/>
        <w:ind w:firstLine="0"/>
        <w:rPr>
          <w:b/>
          <w:i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      </w:t>
      </w:r>
    </w:p>
    <w:p w:rsidR="002C2B4C" w:rsidRDefault="00B823DC" w:rsidP="002C2B4C">
      <w:pPr>
        <w:pStyle w:val="a5"/>
        <w:tabs>
          <w:tab w:val="left" w:pos="567"/>
        </w:tabs>
        <w:spacing w:line="240" w:lineRule="auto"/>
        <w:ind w:left="0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Правомерность использования платы,  взимаемой </w:t>
      </w:r>
      <w:r w:rsidR="00767C20">
        <w:rPr>
          <w:b/>
          <w:i/>
          <w:szCs w:val="28"/>
        </w:rPr>
        <w:t xml:space="preserve">платы </w:t>
      </w:r>
      <w:r>
        <w:rPr>
          <w:b/>
          <w:i/>
          <w:szCs w:val="28"/>
        </w:rPr>
        <w:t xml:space="preserve">с </w:t>
      </w:r>
      <w:r w:rsidRPr="005542A2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родителей </w:t>
      </w:r>
    </w:p>
    <w:p w:rsidR="00B823DC" w:rsidRDefault="00B823DC" w:rsidP="002C2B4C">
      <w:pPr>
        <w:pStyle w:val="a5"/>
        <w:tabs>
          <w:tab w:val="left" w:pos="567"/>
        </w:tabs>
        <w:spacing w:line="240" w:lineRule="auto"/>
        <w:ind w:left="0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за присмотр и уход за детьми</w:t>
      </w:r>
      <w:r w:rsidRPr="005542A2">
        <w:rPr>
          <w:b/>
          <w:i/>
          <w:szCs w:val="28"/>
        </w:rPr>
        <w:t xml:space="preserve"> </w:t>
      </w:r>
    </w:p>
    <w:p w:rsidR="00B823DC" w:rsidRPr="003450A8" w:rsidRDefault="00B823DC" w:rsidP="00B823D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57A8C">
        <w:rPr>
          <w:sz w:val="28"/>
          <w:szCs w:val="28"/>
        </w:rPr>
        <w:t xml:space="preserve"> </w:t>
      </w:r>
      <w:r w:rsidR="00767C20">
        <w:rPr>
          <w:sz w:val="28"/>
          <w:szCs w:val="28"/>
        </w:rPr>
        <w:t xml:space="preserve">8.3. </w:t>
      </w:r>
      <w:r>
        <w:rPr>
          <w:sz w:val="28"/>
          <w:szCs w:val="28"/>
        </w:rPr>
        <w:t xml:space="preserve"> Постановлением администрации Дальнереченского городского округа от 30.09.2013 № 1078 утверждено Положение о порядке взимания и распределения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Дальнереченского городского округа, осуществляющих образовательную деятельность (далее  - Положение администрации ДГО от 30.09.2013 № 1078). Пунктом 4.1 раздела 4 Положения  определено</w:t>
      </w:r>
      <w:r w:rsidRPr="003450A8">
        <w:rPr>
          <w:sz w:val="28"/>
          <w:szCs w:val="28"/>
        </w:rPr>
        <w:t xml:space="preserve">, что средства </w:t>
      </w:r>
      <w:r>
        <w:rPr>
          <w:sz w:val="28"/>
          <w:szCs w:val="28"/>
        </w:rPr>
        <w:t xml:space="preserve">родительской </w:t>
      </w:r>
      <w:r w:rsidRPr="003450A8">
        <w:rPr>
          <w:sz w:val="28"/>
          <w:szCs w:val="28"/>
        </w:rPr>
        <w:t xml:space="preserve">платы должны расходоваться на питание детей, заработную плату работников обслуживающего персонала,  </w:t>
      </w:r>
      <w:r>
        <w:rPr>
          <w:sz w:val="28"/>
          <w:szCs w:val="28"/>
        </w:rPr>
        <w:t xml:space="preserve">на </w:t>
      </w:r>
      <w:r w:rsidRPr="003450A8">
        <w:rPr>
          <w:sz w:val="28"/>
          <w:szCs w:val="28"/>
        </w:rPr>
        <w:t>приобретение хозяйственных товаров</w:t>
      </w:r>
      <w:r>
        <w:rPr>
          <w:sz w:val="28"/>
          <w:szCs w:val="28"/>
        </w:rPr>
        <w:t xml:space="preserve"> и приобре</w:t>
      </w:r>
      <w:r w:rsidRPr="003450A8">
        <w:rPr>
          <w:sz w:val="28"/>
          <w:szCs w:val="28"/>
        </w:rPr>
        <w:t>тение мягкого инвентаря</w:t>
      </w:r>
      <w:r>
        <w:rPr>
          <w:sz w:val="28"/>
          <w:szCs w:val="28"/>
        </w:rPr>
        <w:t xml:space="preserve">. </w:t>
      </w:r>
    </w:p>
    <w:p w:rsidR="00B823DC" w:rsidRDefault="00387AB1" w:rsidP="00640FF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823DC">
        <w:rPr>
          <w:szCs w:val="28"/>
        </w:rPr>
        <w:t xml:space="preserve"> На основании Постановления администрации </w:t>
      </w:r>
      <w:r w:rsidR="009A2450">
        <w:rPr>
          <w:szCs w:val="28"/>
        </w:rPr>
        <w:t>ДГО</w:t>
      </w:r>
      <w:r w:rsidR="00B823DC">
        <w:rPr>
          <w:szCs w:val="28"/>
        </w:rPr>
        <w:t xml:space="preserve"> от 28.10.2013 № 1317 «Об утверждении перечня затрат, учитываемых при установлении </w:t>
      </w:r>
      <w:r w:rsidR="00B823DC">
        <w:rPr>
          <w:szCs w:val="28"/>
        </w:rPr>
        <w:lastRenderedPageBreak/>
        <w:t xml:space="preserve">родительской платы за присмотр и уход за ребёнком в муниципальных образовательных учреждениях Дальнереченского городского округа», с учётом внесённых изменений Постановлением администрации </w:t>
      </w:r>
      <w:r w:rsidR="009A2450">
        <w:rPr>
          <w:szCs w:val="28"/>
        </w:rPr>
        <w:t>ДГО</w:t>
      </w:r>
      <w:r w:rsidR="00B823DC">
        <w:rPr>
          <w:szCs w:val="28"/>
        </w:rPr>
        <w:t xml:space="preserve"> от 18.08.2014 № 1023 , </w:t>
      </w:r>
      <w:r w:rsidR="00B92ACC">
        <w:rPr>
          <w:szCs w:val="28"/>
        </w:rPr>
        <w:t xml:space="preserve">размер </w:t>
      </w:r>
      <w:r w:rsidR="009A2450">
        <w:rPr>
          <w:szCs w:val="28"/>
        </w:rPr>
        <w:t xml:space="preserve"> родительской платы </w:t>
      </w:r>
      <w:r w:rsidR="00B823DC">
        <w:rPr>
          <w:szCs w:val="28"/>
        </w:rPr>
        <w:t xml:space="preserve">на одного ребёнка в месяц составил в сумме   5 253,40 рубля. </w:t>
      </w:r>
    </w:p>
    <w:p w:rsidR="00B823DC" w:rsidRDefault="00B823DC" w:rsidP="00640FFF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1F028F">
        <w:rPr>
          <w:sz w:val="28"/>
          <w:szCs w:val="28"/>
        </w:rPr>
        <w:t>расчете учтены требования  СанПина 2.4.1.3049-</w:t>
      </w:r>
      <w:r>
        <w:rPr>
          <w:sz w:val="28"/>
          <w:szCs w:val="28"/>
        </w:rPr>
        <w:t>13 по потребностям на продукты питания, предметов хозяйственно-бытового назначения, мягкого инвентаря и оплаты труда.</w:t>
      </w:r>
    </w:p>
    <w:p w:rsidR="00B823DC" w:rsidRDefault="00387AB1" w:rsidP="00387AB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>
        <w:rPr>
          <w:szCs w:val="28"/>
        </w:rPr>
        <w:t xml:space="preserve">Постановлением администрации </w:t>
      </w:r>
      <w:r w:rsidR="002418A8">
        <w:rPr>
          <w:szCs w:val="28"/>
        </w:rPr>
        <w:t>ДГО</w:t>
      </w:r>
      <w:r w:rsidR="00B823DC">
        <w:rPr>
          <w:szCs w:val="28"/>
        </w:rPr>
        <w:t xml:space="preserve"> от 13.05.2015 № 557 размер родительской платы за присмотр и уход за ребёнком в муниципальных дошкольных образовательных учреждениях </w:t>
      </w:r>
      <w:r w:rsidR="002418A8">
        <w:rPr>
          <w:szCs w:val="28"/>
        </w:rPr>
        <w:t>ДГО</w:t>
      </w:r>
      <w:r w:rsidR="00B823DC">
        <w:rPr>
          <w:szCs w:val="28"/>
        </w:rPr>
        <w:t>, установлен в сумме 2 100,0 рублей, или 40 % от расчётной стоимости затрат.</w:t>
      </w:r>
    </w:p>
    <w:p w:rsidR="00E821E1" w:rsidRPr="003450A8" w:rsidRDefault="00E821E1" w:rsidP="00D26A21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50A8">
        <w:rPr>
          <w:sz w:val="28"/>
          <w:szCs w:val="28"/>
        </w:rPr>
        <w:t xml:space="preserve">В результате контрольного мероприятия установлено, что средства, получаемые учреждениями за счет родительской платы, направлялись на приобретение </w:t>
      </w:r>
      <w:r>
        <w:rPr>
          <w:sz w:val="28"/>
          <w:szCs w:val="28"/>
        </w:rPr>
        <w:t xml:space="preserve">продуктов питания и на хозяйственные нужды. </w:t>
      </w:r>
    </w:p>
    <w:p w:rsidR="00387AB1" w:rsidRDefault="00580317" w:rsidP="00D26A2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640FFF">
        <w:rPr>
          <w:szCs w:val="28"/>
        </w:rPr>
        <w:t xml:space="preserve"> </w:t>
      </w:r>
      <w:r>
        <w:rPr>
          <w:szCs w:val="28"/>
        </w:rPr>
        <w:t xml:space="preserve"> </w:t>
      </w:r>
      <w:r w:rsidR="00387AB1">
        <w:rPr>
          <w:szCs w:val="28"/>
        </w:rPr>
        <w:t>Согласно  представленны</w:t>
      </w:r>
      <w:r w:rsidR="001D6415">
        <w:rPr>
          <w:szCs w:val="28"/>
        </w:rPr>
        <w:t>х</w:t>
      </w:r>
      <w:r w:rsidR="00387AB1">
        <w:rPr>
          <w:szCs w:val="28"/>
        </w:rPr>
        <w:t xml:space="preserve"> ведомостей по расчетам с родителями за содержание детей в дошкольных учреждениях, за период с 01.01.2016 по 31.12.2016 начисление родительской платы  (7 ДОУ)</w:t>
      </w:r>
      <w:r w:rsidR="00B823DC">
        <w:rPr>
          <w:szCs w:val="28"/>
        </w:rPr>
        <w:t xml:space="preserve">   </w:t>
      </w:r>
      <w:r w:rsidR="00387AB1">
        <w:rPr>
          <w:szCs w:val="28"/>
        </w:rPr>
        <w:t xml:space="preserve">составило в сумме </w:t>
      </w:r>
      <w:r w:rsidR="00B823DC">
        <w:rPr>
          <w:szCs w:val="28"/>
        </w:rPr>
        <w:t xml:space="preserve">  </w:t>
      </w:r>
      <w:r w:rsidR="00107103">
        <w:rPr>
          <w:szCs w:val="28"/>
        </w:rPr>
        <w:t>23 369 979,08 рублей. Поступило</w:t>
      </w:r>
      <w:r w:rsidR="00387AB1">
        <w:rPr>
          <w:szCs w:val="28"/>
        </w:rPr>
        <w:t xml:space="preserve"> родительской платы в сумме 23 629 115,82 рублей. </w:t>
      </w:r>
    </w:p>
    <w:p w:rsidR="00821E50" w:rsidRDefault="00821E50" w:rsidP="00821E5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Переплата в сумме 259 136,74  сложилась </w:t>
      </w:r>
      <w:r w:rsidR="008A4917">
        <w:rPr>
          <w:szCs w:val="28"/>
        </w:rPr>
        <w:t>в связи с тем, что</w:t>
      </w:r>
      <w:r>
        <w:rPr>
          <w:szCs w:val="28"/>
        </w:rPr>
        <w:t xml:space="preserve"> дети</w:t>
      </w:r>
      <w:r w:rsidR="008A4917">
        <w:rPr>
          <w:szCs w:val="28"/>
        </w:rPr>
        <w:t>,</w:t>
      </w:r>
      <w:r>
        <w:rPr>
          <w:szCs w:val="28"/>
        </w:rPr>
        <w:t xml:space="preserve"> по каким  либо  причинам не посещали учреждение  полный месяц, а также за счёт внесения оплаты  родителями  за текущи</w:t>
      </w:r>
      <w:r w:rsidR="000C44EE">
        <w:rPr>
          <w:szCs w:val="28"/>
        </w:rPr>
        <w:t>й</w:t>
      </w:r>
      <w:r>
        <w:rPr>
          <w:szCs w:val="28"/>
        </w:rPr>
        <w:t xml:space="preserve"> и последующие  месяца. В дальнейшем бухгалтером </w:t>
      </w:r>
      <w:r w:rsidR="000C44EE">
        <w:rPr>
          <w:szCs w:val="28"/>
        </w:rPr>
        <w:t xml:space="preserve">на основании табеля учёта посещаемости </w:t>
      </w:r>
      <w:r>
        <w:rPr>
          <w:szCs w:val="28"/>
        </w:rPr>
        <w:t>производится перерасчёт</w:t>
      </w:r>
      <w:r w:rsidR="000C44EE">
        <w:rPr>
          <w:szCs w:val="28"/>
        </w:rPr>
        <w:t xml:space="preserve"> излишне уплаченных платежей</w:t>
      </w:r>
      <w:r>
        <w:rPr>
          <w:szCs w:val="28"/>
        </w:rPr>
        <w:t>.</w:t>
      </w:r>
    </w:p>
    <w:p w:rsidR="00B57671" w:rsidRDefault="00580317" w:rsidP="00B2424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B24247">
        <w:rPr>
          <w:szCs w:val="28"/>
        </w:rPr>
        <w:t xml:space="preserve">  </w:t>
      </w:r>
      <w:r w:rsidR="00387AB1">
        <w:rPr>
          <w:szCs w:val="28"/>
        </w:rPr>
        <w:t xml:space="preserve">По данным бухгалтерского учёта </w:t>
      </w:r>
      <w:r w:rsidR="00B823DC">
        <w:rPr>
          <w:szCs w:val="28"/>
        </w:rPr>
        <w:t xml:space="preserve"> </w:t>
      </w:r>
      <w:r w:rsidR="00387AB1">
        <w:rPr>
          <w:szCs w:val="28"/>
        </w:rPr>
        <w:t xml:space="preserve"> </w:t>
      </w:r>
      <w:r w:rsidR="00387AB1" w:rsidRPr="004C4E96">
        <w:rPr>
          <w:szCs w:val="28"/>
        </w:rPr>
        <w:t>родительская плата направлена на приобретение продуктов питания</w:t>
      </w:r>
      <w:r>
        <w:rPr>
          <w:szCs w:val="28"/>
        </w:rPr>
        <w:t xml:space="preserve">  на  сумму  23 179 783,71 рубля и </w:t>
      </w:r>
      <w:r w:rsidR="00387AB1" w:rsidRPr="004C4E96">
        <w:rPr>
          <w:szCs w:val="28"/>
        </w:rPr>
        <w:t>средств ухода и гигиены на сумму</w:t>
      </w:r>
      <w:r>
        <w:rPr>
          <w:szCs w:val="28"/>
        </w:rPr>
        <w:t xml:space="preserve"> 372 271,23 рубль.</w:t>
      </w:r>
    </w:p>
    <w:p w:rsidR="00B823DC" w:rsidRDefault="00B57671" w:rsidP="000C44E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B24247">
        <w:rPr>
          <w:szCs w:val="28"/>
        </w:rPr>
        <w:t xml:space="preserve">  </w:t>
      </w:r>
      <w:r>
        <w:rPr>
          <w:szCs w:val="28"/>
        </w:rPr>
        <w:t xml:space="preserve">  </w:t>
      </w:r>
      <w:r w:rsidR="00B823DC">
        <w:rPr>
          <w:szCs w:val="28"/>
        </w:rPr>
        <w:t>Согласна  пункта 3.2 раздела 3 Положения родительская плата вносится родителями (законными представителями) в кредитные учреждения (банки) на счёт</w:t>
      </w:r>
      <w:r w:rsidR="00A04F13">
        <w:rPr>
          <w:szCs w:val="28"/>
        </w:rPr>
        <w:t>а</w:t>
      </w:r>
      <w:r w:rsidR="00B823DC">
        <w:rPr>
          <w:szCs w:val="28"/>
        </w:rPr>
        <w:t xml:space="preserve"> </w:t>
      </w:r>
      <w:r w:rsidR="000C44EE">
        <w:rPr>
          <w:szCs w:val="28"/>
        </w:rPr>
        <w:t>бюджетн</w:t>
      </w:r>
      <w:r w:rsidR="00A04F13">
        <w:rPr>
          <w:szCs w:val="28"/>
        </w:rPr>
        <w:t>ых</w:t>
      </w:r>
      <w:r w:rsidR="000C44EE">
        <w:rPr>
          <w:szCs w:val="28"/>
        </w:rPr>
        <w:t xml:space="preserve"> учреждени</w:t>
      </w:r>
      <w:r w:rsidR="00A04F13">
        <w:rPr>
          <w:szCs w:val="28"/>
        </w:rPr>
        <w:t>й</w:t>
      </w:r>
      <w:r w:rsidR="00B823DC">
        <w:rPr>
          <w:szCs w:val="28"/>
        </w:rPr>
        <w:t xml:space="preserve">. </w:t>
      </w:r>
    </w:p>
    <w:p w:rsidR="00B57671" w:rsidRDefault="00B57671" w:rsidP="00AA593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24247">
        <w:rPr>
          <w:szCs w:val="28"/>
        </w:rPr>
        <w:t xml:space="preserve"> </w:t>
      </w:r>
      <w:r>
        <w:rPr>
          <w:szCs w:val="28"/>
        </w:rPr>
        <w:t>В</w:t>
      </w:r>
      <w:r w:rsidRPr="00FE3C2B">
        <w:rPr>
          <w:szCs w:val="28"/>
        </w:rPr>
        <w:t xml:space="preserve"> соответствии с заключёнными договорами </w:t>
      </w:r>
      <w:r>
        <w:rPr>
          <w:szCs w:val="28"/>
        </w:rPr>
        <w:t xml:space="preserve">между дошкольными учреждениями </w:t>
      </w:r>
      <w:r w:rsidR="00CC6EA8">
        <w:rPr>
          <w:szCs w:val="28"/>
        </w:rPr>
        <w:t>и</w:t>
      </w:r>
      <w:r>
        <w:rPr>
          <w:szCs w:val="28"/>
        </w:rPr>
        <w:t xml:space="preserve"> ОАО «Сбербанк России», б</w:t>
      </w:r>
      <w:r w:rsidRPr="00FE3C2B">
        <w:rPr>
          <w:szCs w:val="28"/>
        </w:rPr>
        <w:t>анком взимается плата за выполнение операций по переводу денежных средств</w:t>
      </w:r>
      <w:r>
        <w:rPr>
          <w:szCs w:val="28"/>
        </w:rPr>
        <w:t>,</w:t>
      </w:r>
      <w:r w:rsidRPr="00FE3C2B">
        <w:rPr>
          <w:szCs w:val="28"/>
        </w:rPr>
        <w:t xml:space="preserve"> в размере 1,0 %.</w:t>
      </w:r>
    </w:p>
    <w:p w:rsidR="00B823DC" w:rsidRDefault="00580317" w:rsidP="00580317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823DC">
        <w:rPr>
          <w:szCs w:val="28"/>
        </w:rPr>
        <w:t xml:space="preserve"> В соответствии с пунктом 8.1. раздела 8 Постановления Правительства Российской Федерации от 24.12.2007 № 926 «Об утверждении Правил  направления средств (части средств) материнского (семейного) капитала на получение образования ребёнком (детьми) и осуществление иных связанных с </w:t>
      </w:r>
      <w:r w:rsidR="00B823DC">
        <w:rPr>
          <w:szCs w:val="28"/>
        </w:rPr>
        <w:lastRenderedPageBreak/>
        <w:t>получением образования ребёнком (детьми) расходов» (далее – Правила направления средств материнского капитала),  плату за присмотр и уход за ребёнком,   в образовательной организации реализующей образовательные программы дошкольного образования, можно производить за счёт материнского капитала.</w:t>
      </w:r>
    </w:p>
    <w:p w:rsidR="00B823DC" w:rsidRDefault="00580317" w:rsidP="00640FFF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823DC">
        <w:rPr>
          <w:szCs w:val="28"/>
        </w:rPr>
        <w:t>Согласно представленной  информации от 02.02.2017  №73-1 МКУ «Управление образования» ДГО, всего средствами материнского капитала в 2016 году  в дошкольных учреждениях воспользовались 11 детей.</w:t>
      </w:r>
    </w:p>
    <w:p w:rsidR="00B823DC" w:rsidRDefault="0010533D" w:rsidP="00452806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При</w:t>
      </w:r>
      <w:r>
        <w:rPr>
          <w:bCs/>
          <w:szCs w:val="28"/>
        </w:rPr>
        <w:t xml:space="preserve"> проверк</w:t>
      </w:r>
      <w:r w:rsidR="00D05CF3">
        <w:rPr>
          <w:bCs/>
          <w:szCs w:val="28"/>
        </w:rPr>
        <w:t>е</w:t>
      </w:r>
      <w:r w:rsidR="00580317">
        <w:rPr>
          <w:bCs/>
          <w:szCs w:val="28"/>
        </w:rPr>
        <w:t xml:space="preserve"> </w:t>
      </w:r>
      <w:r>
        <w:rPr>
          <w:bCs/>
          <w:szCs w:val="28"/>
        </w:rPr>
        <w:t xml:space="preserve">ведомостей по начислению родительской платы и табелей учёта посещаемости детей, </w:t>
      </w:r>
      <w:r w:rsidR="00B823DC">
        <w:rPr>
          <w:bCs/>
          <w:szCs w:val="28"/>
        </w:rPr>
        <w:t xml:space="preserve"> </w:t>
      </w:r>
      <w:r w:rsidR="00953060">
        <w:rPr>
          <w:bCs/>
          <w:szCs w:val="28"/>
        </w:rPr>
        <w:t>установлено</w:t>
      </w:r>
      <w:r w:rsidR="00430B2C">
        <w:rPr>
          <w:bCs/>
          <w:szCs w:val="28"/>
        </w:rPr>
        <w:t>,</w:t>
      </w:r>
      <w:r w:rsidR="00B823DC">
        <w:rPr>
          <w:bCs/>
          <w:szCs w:val="28"/>
        </w:rPr>
        <w:t xml:space="preserve"> </w:t>
      </w:r>
      <w:r w:rsidR="00580317">
        <w:rPr>
          <w:szCs w:val="28"/>
        </w:rPr>
        <w:t xml:space="preserve"> </w:t>
      </w:r>
      <w:r>
        <w:rPr>
          <w:szCs w:val="28"/>
        </w:rPr>
        <w:t>в 4 случаях</w:t>
      </w:r>
      <w:r w:rsidR="00430B2C">
        <w:rPr>
          <w:szCs w:val="28"/>
        </w:rPr>
        <w:t>,</w:t>
      </w:r>
      <w:r>
        <w:rPr>
          <w:szCs w:val="28"/>
        </w:rPr>
        <w:t xml:space="preserve">  завышение начисления  родительской платы, за счёт материнского капитала, на общую сумму </w:t>
      </w:r>
      <w:r w:rsidR="00B823DC" w:rsidRPr="00CD2454">
        <w:rPr>
          <w:szCs w:val="28"/>
        </w:rPr>
        <w:t>12 683,00  рубля.</w:t>
      </w:r>
      <w:r w:rsidR="00B823DC">
        <w:rPr>
          <w:szCs w:val="28"/>
        </w:rPr>
        <w:t xml:space="preserve"> </w:t>
      </w:r>
    </w:p>
    <w:p w:rsidR="00B823DC" w:rsidRPr="0083111E" w:rsidRDefault="00E057AA" w:rsidP="00723E38">
      <w:pPr>
        <w:tabs>
          <w:tab w:val="left" w:pos="567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szCs w:val="28"/>
        </w:rPr>
        <w:t xml:space="preserve">      </w:t>
      </w:r>
      <w:r w:rsidR="00452806">
        <w:rPr>
          <w:szCs w:val="28"/>
        </w:rPr>
        <w:t xml:space="preserve"> </w:t>
      </w:r>
      <w:r w:rsidR="0083111E" w:rsidRPr="00C50777">
        <w:rPr>
          <w:szCs w:val="28"/>
        </w:rPr>
        <w:t>Кроме того</w:t>
      </w:r>
      <w:r w:rsidR="00BE09BD">
        <w:rPr>
          <w:szCs w:val="28"/>
        </w:rPr>
        <w:t>,</w:t>
      </w:r>
      <w:r w:rsidR="0083111E" w:rsidRPr="00C50777">
        <w:rPr>
          <w:szCs w:val="28"/>
        </w:rPr>
        <w:t xml:space="preserve"> по двум детям</w:t>
      </w:r>
      <w:r w:rsidR="00953060" w:rsidRPr="00C50777">
        <w:rPr>
          <w:szCs w:val="28"/>
        </w:rPr>
        <w:t xml:space="preserve"> сложилась задолженность в сумме 23</w:t>
      </w:r>
      <w:r w:rsidR="0083111E" w:rsidRPr="00C50777">
        <w:rPr>
          <w:szCs w:val="28"/>
        </w:rPr>
        <w:t xml:space="preserve"> </w:t>
      </w:r>
      <w:r w:rsidR="00953060" w:rsidRPr="00C50777">
        <w:rPr>
          <w:szCs w:val="28"/>
        </w:rPr>
        <w:t xml:space="preserve">525,74 рублей. </w:t>
      </w:r>
      <w:r w:rsidR="0083111E" w:rsidRPr="00C50777">
        <w:rPr>
          <w:szCs w:val="28"/>
        </w:rPr>
        <w:t xml:space="preserve"> </w:t>
      </w:r>
      <w:r w:rsidR="00953060" w:rsidRPr="00C50777">
        <w:rPr>
          <w:szCs w:val="28"/>
        </w:rPr>
        <w:t>Согласно табеля учёта,  дети посещали у</w:t>
      </w:r>
      <w:r w:rsidR="0083111E" w:rsidRPr="00C50777">
        <w:rPr>
          <w:szCs w:val="28"/>
        </w:rPr>
        <w:t xml:space="preserve">чреждение в течение всего года. Между родителем и дошкольным учреждением заключено дополнительное соглашение  от 25.01.2016 на оплату за счёт средств материнского капитала.   Из устных объяснений заведующей </w:t>
      </w:r>
      <w:r w:rsidR="0083111E" w:rsidRPr="00C50777">
        <w:rPr>
          <w:rFonts w:ascii="Times New Roman CYR" w:hAnsi="Times New Roman CYR" w:cs="Times New Roman CYR"/>
          <w:color w:val="000000"/>
          <w:szCs w:val="28"/>
        </w:rPr>
        <w:t>МБДОУ «Детский сад №7»</w:t>
      </w:r>
      <w:r w:rsidR="0083111E" w:rsidRPr="00C50777">
        <w:rPr>
          <w:szCs w:val="28"/>
        </w:rPr>
        <w:t xml:space="preserve"> следует, что родитель не представил дополнительное соглашение в Пенсионный фонд Российской Федерации. </w:t>
      </w:r>
      <w:r w:rsidR="0083111E" w:rsidRPr="00C50777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B823DC" w:rsidRPr="00C50777">
        <w:rPr>
          <w:szCs w:val="28"/>
        </w:rPr>
        <w:t xml:space="preserve">Пунктом  2 </w:t>
      </w:r>
      <w:r w:rsidRPr="00C50777">
        <w:rPr>
          <w:szCs w:val="28"/>
        </w:rPr>
        <w:t xml:space="preserve"> «Обязанности сторон» </w:t>
      </w:r>
      <w:r w:rsidR="00C50777" w:rsidRPr="00C50777">
        <w:rPr>
          <w:szCs w:val="28"/>
        </w:rPr>
        <w:t>основного д</w:t>
      </w:r>
      <w:r w:rsidR="00B823DC" w:rsidRPr="00C50777">
        <w:rPr>
          <w:szCs w:val="28"/>
        </w:rPr>
        <w:t xml:space="preserve">оговора предусмотрены обязанности </w:t>
      </w:r>
      <w:r w:rsidRPr="00C50777">
        <w:rPr>
          <w:szCs w:val="28"/>
        </w:rPr>
        <w:t xml:space="preserve">по оплате за содержание ребёнка в </w:t>
      </w:r>
      <w:r w:rsidR="00B823DC" w:rsidRPr="00C50777">
        <w:rPr>
          <w:szCs w:val="28"/>
        </w:rPr>
        <w:t>ДОУ, в данном слу</w:t>
      </w:r>
      <w:r w:rsidR="00C50777" w:rsidRPr="00C50777">
        <w:rPr>
          <w:szCs w:val="28"/>
        </w:rPr>
        <w:t>чае нарушены условия  договора</w:t>
      </w:r>
      <w:r w:rsidR="00B823DC" w:rsidRPr="00C50777">
        <w:rPr>
          <w:szCs w:val="28"/>
        </w:rPr>
        <w:t xml:space="preserve"> родителем</w:t>
      </w:r>
      <w:r w:rsidR="00C50777" w:rsidRPr="00C50777">
        <w:rPr>
          <w:szCs w:val="28"/>
        </w:rPr>
        <w:t>. Заведующей не приняты меры  по контролю</w:t>
      </w:r>
      <w:r w:rsidR="00C50777">
        <w:rPr>
          <w:szCs w:val="28"/>
        </w:rPr>
        <w:t xml:space="preserve"> </w:t>
      </w:r>
      <w:r w:rsidR="006B0BD6">
        <w:rPr>
          <w:szCs w:val="28"/>
        </w:rPr>
        <w:t>за</w:t>
      </w:r>
      <w:r w:rsidR="00C50777">
        <w:rPr>
          <w:szCs w:val="28"/>
        </w:rPr>
        <w:t xml:space="preserve"> выполнением договорных обязательств. </w:t>
      </w:r>
    </w:p>
    <w:p w:rsidR="00345673" w:rsidRDefault="00345673" w:rsidP="00723E38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>
        <w:rPr>
          <w:szCs w:val="28"/>
        </w:rPr>
        <w:t xml:space="preserve">Из представленной информации </w:t>
      </w:r>
      <w:r w:rsidR="00B823DC" w:rsidRPr="00FE2218">
        <w:rPr>
          <w:szCs w:val="28"/>
        </w:rPr>
        <w:t>МКУ «Управление образования</w:t>
      </w:r>
      <w:r w:rsidR="00B823DC">
        <w:rPr>
          <w:szCs w:val="28"/>
        </w:rPr>
        <w:t xml:space="preserve">»  проведён анализ  среднедневной </w:t>
      </w:r>
      <w:r w:rsidR="00B823DC" w:rsidRPr="00FE2218">
        <w:rPr>
          <w:szCs w:val="28"/>
        </w:rPr>
        <w:t xml:space="preserve">стоимости </w:t>
      </w:r>
      <w:r w:rsidR="00B823DC">
        <w:rPr>
          <w:szCs w:val="28"/>
        </w:rPr>
        <w:t>питания воспита</w:t>
      </w:r>
      <w:r w:rsidR="00145FDF">
        <w:rPr>
          <w:szCs w:val="28"/>
        </w:rPr>
        <w:t>нников в трёх детских учреждениях</w:t>
      </w:r>
      <w:r w:rsidR="00B823DC">
        <w:rPr>
          <w:szCs w:val="28"/>
        </w:rPr>
        <w:t>.</w:t>
      </w:r>
    </w:p>
    <w:p w:rsidR="00B823DC" w:rsidRDefault="00B823DC" w:rsidP="00B823D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436D">
        <w:rPr>
          <w:sz w:val="28"/>
          <w:szCs w:val="28"/>
        </w:rPr>
        <w:t xml:space="preserve">Анализ фактических затрат свидетельствует, что основная доля приходится на </w:t>
      </w:r>
      <w:r>
        <w:rPr>
          <w:sz w:val="28"/>
          <w:szCs w:val="28"/>
        </w:rPr>
        <w:t>питание</w:t>
      </w:r>
      <w:r w:rsidRPr="00D6436D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D6436D">
        <w:rPr>
          <w:sz w:val="28"/>
          <w:szCs w:val="28"/>
        </w:rPr>
        <w:t>асходы на</w:t>
      </w:r>
      <w:r w:rsidR="00145FDF">
        <w:rPr>
          <w:sz w:val="28"/>
          <w:szCs w:val="28"/>
        </w:rPr>
        <w:t xml:space="preserve"> приобретение</w:t>
      </w:r>
      <w:r>
        <w:rPr>
          <w:sz w:val="28"/>
          <w:szCs w:val="28"/>
        </w:rPr>
        <w:t xml:space="preserve">  средств  гиены</w:t>
      </w:r>
      <w:r w:rsidR="00345673">
        <w:rPr>
          <w:sz w:val="28"/>
          <w:szCs w:val="28"/>
        </w:rPr>
        <w:t xml:space="preserve"> дошкольных учреждений составили</w:t>
      </w:r>
      <w:r>
        <w:rPr>
          <w:sz w:val="28"/>
          <w:szCs w:val="28"/>
        </w:rPr>
        <w:t xml:space="preserve">: </w:t>
      </w:r>
      <w:r w:rsidRPr="00D6436D">
        <w:rPr>
          <w:sz w:val="28"/>
          <w:szCs w:val="28"/>
        </w:rPr>
        <w:t xml:space="preserve"> по </w:t>
      </w:r>
      <w:r w:rsidRPr="00BF56F2">
        <w:rPr>
          <w:rFonts w:ascii="Times New Roman CYR" w:hAnsi="Times New Roman CYR" w:cs="Times New Roman CYR"/>
          <w:sz w:val="28"/>
          <w:szCs w:val="28"/>
        </w:rPr>
        <w:t>МБДОУ «ЦРР - детский сад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F56F2">
        <w:rPr>
          <w:rFonts w:ascii="Times New Roman CYR" w:hAnsi="Times New Roman CYR" w:cs="Times New Roman CYR"/>
          <w:sz w:val="28"/>
          <w:szCs w:val="28"/>
        </w:rPr>
        <w:t>4»</w:t>
      </w:r>
      <w:r>
        <w:rPr>
          <w:rFonts w:ascii="Times New Roman CYR" w:hAnsi="Times New Roman CYR" w:cs="Times New Roman CYR"/>
          <w:sz w:val="28"/>
          <w:szCs w:val="28"/>
        </w:rPr>
        <w:t xml:space="preserve">  0,01 </w:t>
      </w:r>
      <w:r w:rsidRPr="00D6436D">
        <w:rPr>
          <w:sz w:val="28"/>
          <w:szCs w:val="28"/>
        </w:rPr>
        <w:t>%, или</w:t>
      </w:r>
      <w:r>
        <w:rPr>
          <w:sz w:val="28"/>
          <w:szCs w:val="28"/>
        </w:rPr>
        <w:t xml:space="preserve">  30 000,00</w:t>
      </w:r>
      <w:r w:rsidRPr="00D643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6436D">
        <w:rPr>
          <w:sz w:val="28"/>
          <w:szCs w:val="28"/>
        </w:rPr>
        <w:t xml:space="preserve">, по </w:t>
      </w:r>
      <w:r w:rsidRPr="00751C81">
        <w:rPr>
          <w:rFonts w:ascii="Times New Roman CYR" w:hAnsi="Times New Roman CYR" w:cs="Times New Roman CYR"/>
          <w:sz w:val="28"/>
          <w:szCs w:val="28"/>
        </w:rPr>
        <w:t xml:space="preserve">МБДОУ </w:t>
      </w:r>
      <w:r>
        <w:rPr>
          <w:rFonts w:ascii="Times New Roman CYR" w:hAnsi="Times New Roman CYR" w:cs="Times New Roman CYR"/>
          <w:sz w:val="28"/>
          <w:szCs w:val="28"/>
        </w:rPr>
        <w:t xml:space="preserve">«Детский сад № 7» </w:t>
      </w:r>
      <w:r>
        <w:rPr>
          <w:sz w:val="28"/>
          <w:szCs w:val="28"/>
        </w:rPr>
        <w:t xml:space="preserve">0 </w:t>
      </w:r>
      <w:r w:rsidRPr="00D6436D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 по </w:t>
      </w:r>
      <w:r w:rsidRPr="00751C81">
        <w:rPr>
          <w:rFonts w:ascii="Times New Roman CYR" w:hAnsi="Times New Roman CYR" w:cs="Times New Roman CYR"/>
          <w:sz w:val="28"/>
          <w:szCs w:val="28"/>
        </w:rPr>
        <w:t xml:space="preserve">МБДОУ </w:t>
      </w:r>
      <w:r>
        <w:rPr>
          <w:rFonts w:ascii="Times New Roman CYR" w:hAnsi="Times New Roman CYR" w:cs="Times New Roman CYR"/>
          <w:sz w:val="28"/>
          <w:szCs w:val="28"/>
        </w:rPr>
        <w:t>«ЦРР - детский сад №10»</w:t>
      </w:r>
      <w:r>
        <w:rPr>
          <w:sz w:val="28"/>
          <w:szCs w:val="28"/>
        </w:rPr>
        <w:t xml:space="preserve">  0,01 %, или 73 536,23 рубля.</w:t>
      </w:r>
    </w:p>
    <w:p w:rsidR="00B823DC" w:rsidRDefault="00B823DC" w:rsidP="00B823D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85772">
        <w:rPr>
          <w:sz w:val="28"/>
          <w:szCs w:val="28"/>
        </w:rPr>
        <w:t>В проверяемых учреждениях дети получают четырёхразовое питание. Меню-требование</w:t>
      </w:r>
      <w:r>
        <w:rPr>
          <w:sz w:val="28"/>
          <w:szCs w:val="28"/>
        </w:rPr>
        <w:t xml:space="preserve"> на выдачу продуктов питания,</w:t>
      </w:r>
      <w:r w:rsidRPr="00E85772">
        <w:rPr>
          <w:sz w:val="28"/>
          <w:szCs w:val="28"/>
        </w:rPr>
        <w:t xml:space="preserve"> составляется с</w:t>
      </w:r>
      <w:r>
        <w:rPr>
          <w:sz w:val="28"/>
          <w:szCs w:val="28"/>
        </w:rPr>
        <w:t xml:space="preserve"> разбивкой</w:t>
      </w:r>
      <w:r w:rsidRPr="00E85772">
        <w:rPr>
          <w:sz w:val="28"/>
          <w:szCs w:val="28"/>
        </w:rPr>
        <w:t xml:space="preserve"> на возрастные группы (до 3лет и от 3-х до 7 лет). </w:t>
      </w:r>
    </w:p>
    <w:p w:rsidR="00B823DC" w:rsidRPr="003F6B63" w:rsidRDefault="00345673" w:rsidP="00E903B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B823DC" w:rsidRPr="003F6B63">
        <w:rPr>
          <w:szCs w:val="28"/>
        </w:rPr>
        <w:t xml:space="preserve"> </w:t>
      </w:r>
      <w:r w:rsidR="00E903BD">
        <w:rPr>
          <w:szCs w:val="28"/>
        </w:rPr>
        <w:t xml:space="preserve"> </w:t>
      </w:r>
      <w:r w:rsidR="00B823DC">
        <w:rPr>
          <w:szCs w:val="28"/>
        </w:rPr>
        <w:t xml:space="preserve">В нарушение </w:t>
      </w:r>
      <w:r w:rsidR="00B823DC" w:rsidRPr="003F6B63">
        <w:rPr>
          <w:szCs w:val="28"/>
        </w:rPr>
        <w:t xml:space="preserve"> Приказ</w:t>
      </w:r>
      <w:r w:rsidR="00B823DC">
        <w:rPr>
          <w:szCs w:val="28"/>
        </w:rPr>
        <w:t xml:space="preserve">а </w:t>
      </w:r>
      <w:r w:rsidR="00B823DC" w:rsidRPr="003F6B63">
        <w:rPr>
          <w:szCs w:val="28"/>
        </w:rPr>
        <w:t xml:space="preserve">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</w:t>
      </w:r>
      <w:r w:rsidR="00B823DC" w:rsidRPr="003F6B63">
        <w:rPr>
          <w:szCs w:val="28"/>
        </w:rPr>
        <w:lastRenderedPageBreak/>
        <w:t xml:space="preserve">государственными внебюджетными фондами, государственными (муниципальными) учреждениями, и Методических указаний по их применению" </w:t>
      </w:r>
      <w:r w:rsidR="00B823DC">
        <w:rPr>
          <w:szCs w:val="28"/>
        </w:rPr>
        <w:t>ответственными лицами  не в полном объёме заполняются  позиции  меню - требование на выдачу продуктов, таких как: плановая стоимость дня, фактическая стоимость.</w:t>
      </w:r>
    </w:p>
    <w:p w:rsidR="00B823DC" w:rsidRDefault="00345673" w:rsidP="00E903B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B823DC" w:rsidRPr="005F2E70">
        <w:rPr>
          <w:szCs w:val="28"/>
        </w:rPr>
        <w:t xml:space="preserve">При выборочном анализе меню-требований за 2016 год  установлено, что в меню ежедневно включаются такие продукты, как мясо, сливочное и растительное масло, картофель, морковь, сахар, хлеб, чай, лук, соль. </w:t>
      </w:r>
    </w:p>
    <w:p w:rsidR="00B823DC" w:rsidRDefault="00B823DC" w:rsidP="00B24E30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 w:rsidRPr="005F2E70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</w:t>
      </w:r>
      <w:r w:rsidRPr="005F2E70">
        <w:rPr>
          <w:color w:val="auto"/>
          <w:sz w:val="28"/>
          <w:szCs w:val="28"/>
        </w:rPr>
        <w:t>Анализ выполнения норм питания в разрезе дошкольных учреждений установил, что практически по всем позициям наименований продуктов фактический расход отличается от утвержденных норм питания, как в большую, так и в меньшую сторону.</w:t>
      </w:r>
      <w:r w:rsidRPr="00E00F5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345673" w:rsidRPr="00C637DC" w:rsidRDefault="00345673" w:rsidP="00B24E3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B24E30">
        <w:rPr>
          <w:szCs w:val="28"/>
        </w:rPr>
        <w:t xml:space="preserve"> </w:t>
      </w:r>
      <w:r w:rsidRPr="00C637DC">
        <w:rPr>
          <w:szCs w:val="28"/>
        </w:rPr>
        <w:t>Согласно СанПиН 2.4.1.3049-13 при составлении меню допустимы отклонения от рекомендуемых норм питания ±5%.</w:t>
      </w:r>
    </w:p>
    <w:p w:rsidR="00B823DC" w:rsidRDefault="00B823DC" w:rsidP="00E903BD">
      <w:pPr>
        <w:pStyle w:val="Default"/>
        <w:tabs>
          <w:tab w:val="left" w:pos="567"/>
        </w:tabs>
        <w:spacing w:line="276" w:lineRule="auto"/>
        <w:jc w:val="both"/>
        <w:rPr>
          <w:color w:val="auto"/>
          <w:sz w:val="28"/>
          <w:szCs w:val="28"/>
        </w:rPr>
      </w:pPr>
      <w:r w:rsidRPr="00C20113">
        <w:rPr>
          <w:color w:val="auto"/>
          <w:sz w:val="28"/>
          <w:szCs w:val="28"/>
        </w:rPr>
        <w:t xml:space="preserve">      </w:t>
      </w:r>
      <w:r w:rsidR="00B24E30">
        <w:rPr>
          <w:color w:val="auto"/>
          <w:sz w:val="28"/>
          <w:szCs w:val="28"/>
        </w:rPr>
        <w:t xml:space="preserve"> </w:t>
      </w:r>
      <w:r w:rsidRPr="00C20113">
        <w:rPr>
          <w:color w:val="auto"/>
          <w:sz w:val="28"/>
          <w:szCs w:val="28"/>
        </w:rPr>
        <w:t>В целом</w:t>
      </w:r>
      <w:r w:rsidR="001A5594">
        <w:rPr>
          <w:color w:val="auto"/>
          <w:sz w:val="28"/>
          <w:szCs w:val="28"/>
        </w:rPr>
        <w:t>,</w:t>
      </w:r>
      <w:r w:rsidRPr="00C20113">
        <w:rPr>
          <w:color w:val="auto"/>
          <w:sz w:val="28"/>
          <w:szCs w:val="28"/>
        </w:rPr>
        <w:t xml:space="preserve"> за весь анализируемый период</w:t>
      </w:r>
      <w:r w:rsidR="001A5594">
        <w:rPr>
          <w:color w:val="auto"/>
          <w:sz w:val="28"/>
          <w:szCs w:val="28"/>
        </w:rPr>
        <w:t>,</w:t>
      </w:r>
      <w:r w:rsidRPr="00C20113">
        <w:rPr>
          <w:color w:val="auto"/>
          <w:sz w:val="28"/>
          <w:szCs w:val="28"/>
        </w:rPr>
        <w:t xml:space="preserve"> можно сделать</w:t>
      </w:r>
      <w:r w:rsidR="008F3FDC">
        <w:rPr>
          <w:color w:val="auto"/>
          <w:sz w:val="28"/>
          <w:szCs w:val="28"/>
        </w:rPr>
        <w:t xml:space="preserve"> вывод</w:t>
      </w:r>
      <w:r w:rsidRPr="00C20113">
        <w:rPr>
          <w:color w:val="auto"/>
          <w:sz w:val="28"/>
          <w:szCs w:val="28"/>
        </w:rPr>
        <w:t>, что</w:t>
      </w:r>
      <w:r w:rsidR="003D1695">
        <w:rPr>
          <w:color w:val="auto"/>
          <w:sz w:val="28"/>
          <w:szCs w:val="28"/>
        </w:rPr>
        <w:t xml:space="preserve"> по таким продуктам как </w:t>
      </w:r>
      <w:r w:rsidRPr="00C20113">
        <w:rPr>
          <w:color w:val="auto"/>
          <w:sz w:val="28"/>
          <w:szCs w:val="28"/>
        </w:rPr>
        <w:t xml:space="preserve"> </w:t>
      </w:r>
      <w:r w:rsidR="003D1695" w:rsidRPr="00C20113">
        <w:rPr>
          <w:color w:val="auto"/>
          <w:sz w:val="28"/>
          <w:szCs w:val="28"/>
        </w:rPr>
        <w:t>творог, сметана, овощи, фрукты</w:t>
      </w:r>
      <w:r w:rsidR="001A5594">
        <w:rPr>
          <w:color w:val="auto"/>
          <w:sz w:val="28"/>
          <w:szCs w:val="28"/>
        </w:rPr>
        <w:t xml:space="preserve"> и </w:t>
      </w:r>
      <w:r w:rsidR="003D1695" w:rsidRPr="00C20113">
        <w:rPr>
          <w:color w:val="auto"/>
          <w:sz w:val="28"/>
          <w:szCs w:val="28"/>
        </w:rPr>
        <w:t xml:space="preserve">соки </w:t>
      </w:r>
      <w:r w:rsidR="003D1695">
        <w:rPr>
          <w:color w:val="auto"/>
          <w:sz w:val="28"/>
          <w:szCs w:val="28"/>
        </w:rPr>
        <w:t>потребление занижено,</w:t>
      </w:r>
      <w:r w:rsidRPr="00C20113">
        <w:rPr>
          <w:color w:val="auto"/>
          <w:sz w:val="28"/>
          <w:szCs w:val="28"/>
        </w:rPr>
        <w:t xml:space="preserve"> а по </w:t>
      </w:r>
      <w:r w:rsidR="00ED0C97">
        <w:rPr>
          <w:color w:val="auto"/>
          <w:sz w:val="28"/>
          <w:szCs w:val="28"/>
        </w:rPr>
        <w:t xml:space="preserve"> колбасны</w:t>
      </w:r>
      <w:r w:rsidR="003D1695">
        <w:rPr>
          <w:color w:val="auto"/>
          <w:sz w:val="28"/>
          <w:szCs w:val="28"/>
        </w:rPr>
        <w:t>м и</w:t>
      </w:r>
      <w:r w:rsidRPr="00C20113">
        <w:rPr>
          <w:color w:val="auto"/>
          <w:sz w:val="28"/>
          <w:szCs w:val="28"/>
        </w:rPr>
        <w:t xml:space="preserve"> макаронны</w:t>
      </w:r>
      <w:r w:rsidR="003D1695">
        <w:rPr>
          <w:color w:val="auto"/>
          <w:sz w:val="28"/>
          <w:szCs w:val="28"/>
        </w:rPr>
        <w:t>м</w:t>
      </w:r>
      <w:r w:rsidRPr="00C20113">
        <w:rPr>
          <w:color w:val="auto"/>
          <w:sz w:val="28"/>
          <w:szCs w:val="28"/>
        </w:rPr>
        <w:t xml:space="preserve"> изделия</w:t>
      </w:r>
      <w:r w:rsidR="003D1695">
        <w:rPr>
          <w:color w:val="auto"/>
          <w:sz w:val="28"/>
          <w:szCs w:val="28"/>
        </w:rPr>
        <w:t>м</w:t>
      </w:r>
      <w:r w:rsidRPr="00C20113">
        <w:rPr>
          <w:color w:val="auto"/>
          <w:sz w:val="28"/>
          <w:szCs w:val="28"/>
        </w:rPr>
        <w:t>,</w:t>
      </w:r>
      <w:r w:rsidR="003D1695">
        <w:rPr>
          <w:color w:val="auto"/>
          <w:sz w:val="28"/>
          <w:szCs w:val="28"/>
        </w:rPr>
        <w:t xml:space="preserve"> мясо </w:t>
      </w:r>
      <w:r w:rsidRPr="00C20113">
        <w:rPr>
          <w:color w:val="auto"/>
          <w:sz w:val="28"/>
          <w:szCs w:val="28"/>
        </w:rPr>
        <w:t xml:space="preserve"> птиц</w:t>
      </w:r>
      <w:r w:rsidR="003D1695">
        <w:rPr>
          <w:color w:val="auto"/>
          <w:sz w:val="28"/>
          <w:szCs w:val="28"/>
        </w:rPr>
        <w:t>ы</w:t>
      </w:r>
      <w:r w:rsidRPr="00C20113">
        <w:rPr>
          <w:color w:val="auto"/>
          <w:sz w:val="28"/>
          <w:szCs w:val="28"/>
        </w:rPr>
        <w:t xml:space="preserve"> имеет место значительное превышение норм питания, установленных СанПиН</w:t>
      </w:r>
      <w:r>
        <w:rPr>
          <w:color w:val="auto"/>
          <w:sz w:val="28"/>
          <w:szCs w:val="28"/>
        </w:rPr>
        <w:t xml:space="preserve"> </w:t>
      </w:r>
      <w:r w:rsidRPr="00C20113">
        <w:rPr>
          <w:color w:val="auto"/>
          <w:sz w:val="28"/>
          <w:szCs w:val="28"/>
        </w:rPr>
        <w:t xml:space="preserve">2.4.1.3049-13. </w:t>
      </w:r>
    </w:p>
    <w:p w:rsidR="00A47E1A" w:rsidRDefault="00A47E1A" w:rsidP="005858DE">
      <w:pPr>
        <w:pStyle w:val="Default"/>
        <w:spacing w:line="276" w:lineRule="auto"/>
        <w:jc w:val="center"/>
        <w:rPr>
          <w:b/>
          <w:bCs/>
          <w:i/>
          <w:sz w:val="28"/>
          <w:szCs w:val="28"/>
        </w:rPr>
      </w:pPr>
    </w:p>
    <w:p w:rsidR="005858DE" w:rsidRDefault="00B823DC" w:rsidP="009F62DE">
      <w:pPr>
        <w:pStyle w:val="Default"/>
        <w:tabs>
          <w:tab w:val="left" w:pos="567"/>
        </w:tabs>
        <w:spacing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Возмещение затрат льготной категории</w:t>
      </w:r>
    </w:p>
    <w:p w:rsidR="00B823DC" w:rsidRPr="005858DE" w:rsidRDefault="005858DE" w:rsidP="00450367">
      <w:pPr>
        <w:pStyle w:val="Default"/>
        <w:tabs>
          <w:tab w:val="left" w:pos="567"/>
        </w:tabs>
        <w:spacing w:line="276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</w:t>
      </w:r>
      <w:r w:rsidR="00450367">
        <w:rPr>
          <w:b/>
          <w:bCs/>
          <w:i/>
          <w:sz w:val="28"/>
          <w:szCs w:val="28"/>
        </w:rPr>
        <w:t xml:space="preserve"> </w:t>
      </w:r>
      <w:r w:rsidR="00A908FA" w:rsidRPr="00A908FA">
        <w:rPr>
          <w:bCs/>
          <w:sz w:val="28"/>
          <w:szCs w:val="28"/>
        </w:rPr>
        <w:t>8.4.</w:t>
      </w:r>
      <w:r>
        <w:rPr>
          <w:b/>
          <w:bCs/>
          <w:i/>
          <w:sz w:val="28"/>
          <w:szCs w:val="28"/>
        </w:rPr>
        <w:t xml:space="preserve"> </w:t>
      </w:r>
      <w:r w:rsidR="00B823DC">
        <w:rPr>
          <w:sz w:val="28"/>
          <w:szCs w:val="28"/>
        </w:rPr>
        <w:t>В силу требования пункта 2 статьи 65 З</w:t>
      </w:r>
      <w:r w:rsidR="00B823DC" w:rsidRPr="002F5A34">
        <w:rPr>
          <w:sz w:val="28"/>
          <w:szCs w:val="28"/>
        </w:rPr>
        <w:t xml:space="preserve">акона </w:t>
      </w:r>
      <w:r w:rsidR="00B823DC">
        <w:rPr>
          <w:sz w:val="28"/>
          <w:szCs w:val="28"/>
        </w:rPr>
        <w:t>об образовании, Положения администрации ДГО от 30.09.2013 № 1078  учредитель вправе снижать  размер родительской платы или не взимать её с отдельных категорий родителей в определяемых им случаях и порядке. В случае,  если</w:t>
      </w:r>
      <w:r w:rsidR="00B823DC" w:rsidRPr="00B03A75">
        <w:rPr>
          <w:sz w:val="28"/>
          <w:szCs w:val="28"/>
        </w:rPr>
        <w:t xml:space="preserve"> </w:t>
      </w:r>
      <w:r w:rsidR="00B823DC">
        <w:rPr>
          <w:sz w:val="28"/>
          <w:szCs w:val="28"/>
        </w:rPr>
        <w:t xml:space="preserve">присмотр и уход за ребёнком в организациях осуществляющей образовательную деятельность, оплачивает учредитель, родительская плата не устанавливается.      </w:t>
      </w:r>
    </w:p>
    <w:p w:rsidR="00B823DC" w:rsidRDefault="00B823DC" w:rsidP="00B24E30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94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Положением  администрации ДГО от 30.09.2013 № 1078 установлены следующие размеры  льгот:</w:t>
      </w:r>
    </w:p>
    <w:p w:rsidR="00B823DC" w:rsidRPr="002F5A34" w:rsidRDefault="00B823DC" w:rsidP="00B823D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69425F">
        <w:rPr>
          <w:sz w:val="28"/>
          <w:szCs w:val="28"/>
        </w:rPr>
        <w:t xml:space="preserve"> </w:t>
      </w:r>
      <w:r>
        <w:rPr>
          <w:sz w:val="28"/>
          <w:szCs w:val="28"/>
        </w:rPr>
        <w:t>100 % для категории детей: детей-инвалидов</w:t>
      </w:r>
      <w:r w:rsidRPr="002F5A34">
        <w:rPr>
          <w:sz w:val="28"/>
          <w:szCs w:val="28"/>
        </w:rPr>
        <w:t>,</w:t>
      </w:r>
      <w:r>
        <w:rPr>
          <w:sz w:val="28"/>
          <w:szCs w:val="28"/>
        </w:rPr>
        <w:t xml:space="preserve"> детей-сирот, детей</w:t>
      </w:r>
      <w:r w:rsidRPr="002F5A34">
        <w:rPr>
          <w:sz w:val="28"/>
          <w:szCs w:val="28"/>
        </w:rPr>
        <w:t xml:space="preserve"> оста</w:t>
      </w:r>
      <w:r>
        <w:rPr>
          <w:sz w:val="28"/>
          <w:szCs w:val="28"/>
        </w:rPr>
        <w:t>вшимися без попечения родителей и детей</w:t>
      </w:r>
      <w:r w:rsidRPr="002F5A34">
        <w:rPr>
          <w:sz w:val="28"/>
          <w:szCs w:val="28"/>
        </w:rPr>
        <w:t xml:space="preserve"> с туберкулезной интоксикацией</w:t>
      </w:r>
      <w:r>
        <w:rPr>
          <w:sz w:val="28"/>
          <w:szCs w:val="28"/>
        </w:rPr>
        <w:t>;</w:t>
      </w:r>
    </w:p>
    <w:p w:rsidR="00B823DC" w:rsidRDefault="00B823DC" w:rsidP="00B823D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69425F">
        <w:rPr>
          <w:sz w:val="28"/>
          <w:szCs w:val="28"/>
        </w:rPr>
        <w:t>50% для родителей, имеющих 3-х и более несовершеннолетних детей.</w:t>
      </w:r>
    </w:p>
    <w:p w:rsidR="00B823DC" w:rsidRDefault="00B823DC" w:rsidP="005858DE">
      <w:pPr>
        <w:pStyle w:val="Default"/>
        <w:tabs>
          <w:tab w:val="left" w:pos="567"/>
        </w:tabs>
        <w:spacing w:line="276" w:lineRule="auto"/>
        <w:jc w:val="both"/>
        <w:rPr>
          <w:szCs w:val="28"/>
        </w:rPr>
      </w:pPr>
      <w:r>
        <w:rPr>
          <w:sz w:val="28"/>
          <w:szCs w:val="28"/>
        </w:rPr>
        <w:t xml:space="preserve">       По состоянию на 23.01.2017 численность детей, родителям которым предоставляется льгота по оплате за присмотр и уход в размере 50 % составила 138 челов</w:t>
      </w:r>
      <w:r w:rsidR="005858DE">
        <w:rPr>
          <w:sz w:val="28"/>
          <w:szCs w:val="28"/>
        </w:rPr>
        <w:t>ек, в размере 100% - 29 человек.</w:t>
      </w:r>
      <w:r>
        <w:rPr>
          <w:sz w:val="28"/>
          <w:szCs w:val="28"/>
        </w:rPr>
        <w:t xml:space="preserve"> </w:t>
      </w:r>
    </w:p>
    <w:p w:rsidR="005858DE" w:rsidRDefault="005858DE" w:rsidP="005858D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B823DC">
        <w:rPr>
          <w:szCs w:val="28"/>
        </w:rPr>
        <w:t xml:space="preserve">В </w:t>
      </w:r>
      <w:r w:rsidR="009F62DE">
        <w:rPr>
          <w:szCs w:val="28"/>
        </w:rPr>
        <w:t>Положении</w:t>
      </w:r>
      <w:r w:rsidR="00B823DC" w:rsidRPr="00D54952">
        <w:rPr>
          <w:szCs w:val="28"/>
        </w:rPr>
        <w:t xml:space="preserve"> о порядке </w:t>
      </w:r>
      <w:r w:rsidR="00B823DC">
        <w:rPr>
          <w:szCs w:val="28"/>
        </w:rPr>
        <w:t xml:space="preserve">установления родительской платы  </w:t>
      </w:r>
      <w:r w:rsidR="00B823DC" w:rsidRPr="00D54952">
        <w:rPr>
          <w:bCs/>
          <w:szCs w:val="28"/>
        </w:rPr>
        <w:t>от 30.08.2013 № 1078</w:t>
      </w:r>
      <w:r w:rsidR="00B823DC">
        <w:rPr>
          <w:bCs/>
          <w:szCs w:val="28"/>
        </w:rPr>
        <w:t xml:space="preserve"> не указан  перечень документов подтверждающих право на получение льготы по оплате за присмотр и уход за детьми.</w:t>
      </w:r>
    </w:p>
    <w:p w:rsidR="00B823DC" w:rsidRDefault="001A3930" w:rsidP="00E43B4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П</w:t>
      </w:r>
      <w:r w:rsidR="00B823DC">
        <w:rPr>
          <w:szCs w:val="28"/>
        </w:rPr>
        <w:t>роверкой формирования Плана финансово-хозяйственной деятельности на 2016 год, в проверяемых дошкольных учреждениях, расходы на возмещение затрат связанных с присмотром и уходом</w:t>
      </w:r>
      <w:r w:rsidR="00071A64">
        <w:rPr>
          <w:szCs w:val="28"/>
        </w:rPr>
        <w:t xml:space="preserve"> за детьми льготной категории  </w:t>
      </w:r>
      <w:r w:rsidR="00B823DC">
        <w:rPr>
          <w:szCs w:val="28"/>
        </w:rPr>
        <w:t xml:space="preserve">не учтены.  </w:t>
      </w:r>
    </w:p>
    <w:p w:rsidR="00640558" w:rsidRPr="00E40229" w:rsidRDefault="00640558" w:rsidP="002C7ACB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2C7ACB">
        <w:rPr>
          <w:szCs w:val="28"/>
        </w:rPr>
        <w:t xml:space="preserve"> </w:t>
      </w:r>
      <w:r>
        <w:rPr>
          <w:szCs w:val="28"/>
        </w:rPr>
        <w:t xml:space="preserve"> В результате можно сделать вывод, чего льготная категория детей в дошкольных учреждениях  содержалась  за счёт средств родителей, оплачивающих 100 % родительскую плату. </w:t>
      </w:r>
    </w:p>
    <w:p w:rsidR="00B823DC" w:rsidRDefault="005858DE" w:rsidP="00E43B41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B823DC">
        <w:rPr>
          <w:szCs w:val="28"/>
        </w:rPr>
        <w:t>Контрольно-счётной палатой произведён расчёт потребности возмещения затр</w:t>
      </w:r>
      <w:r>
        <w:rPr>
          <w:szCs w:val="28"/>
        </w:rPr>
        <w:t xml:space="preserve">ат по льготной категории детей, </w:t>
      </w:r>
      <w:r w:rsidR="00B823DC">
        <w:rPr>
          <w:szCs w:val="28"/>
        </w:rPr>
        <w:t xml:space="preserve">потребность составила </w:t>
      </w:r>
      <w:r w:rsidR="00A860CA">
        <w:rPr>
          <w:szCs w:val="28"/>
        </w:rPr>
        <w:t xml:space="preserve">за 2016 год </w:t>
      </w:r>
      <w:r w:rsidR="00B823DC">
        <w:rPr>
          <w:szCs w:val="28"/>
        </w:rPr>
        <w:t xml:space="preserve">в общей сумме 2 469 600,00 рублей.  </w:t>
      </w:r>
    </w:p>
    <w:p w:rsidR="00B823DC" w:rsidRDefault="00B823DC" w:rsidP="00B823DC">
      <w:pPr>
        <w:pStyle w:val="Default"/>
        <w:tabs>
          <w:tab w:val="left" w:pos="567"/>
        </w:tabs>
        <w:spacing w:line="276" w:lineRule="auto"/>
        <w:jc w:val="center"/>
        <w:rPr>
          <w:b/>
          <w:bCs/>
          <w:i/>
          <w:sz w:val="28"/>
          <w:szCs w:val="28"/>
        </w:rPr>
      </w:pPr>
    </w:p>
    <w:p w:rsidR="00B823DC" w:rsidRDefault="00F66CB7" w:rsidP="00B823DC">
      <w:pPr>
        <w:tabs>
          <w:tab w:val="left" w:pos="567"/>
        </w:tabs>
        <w:spacing w:line="276" w:lineRule="auto"/>
        <w:ind w:right="-1" w:firstLine="567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B823DC">
        <w:rPr>
          <w:b/>
          <w:i/>
          <w:szCs w:val="28"/>
        </w:rPr>
        <w:t>А</w:t>
      </w:r>
      <w:r w:rsidR="00B823DC" w:rsidRPr="004E61E0">
        <w:rPr>
          <w:b/>
          <w:i/>
          <w:szCs w:val="28"/>
        </w:rPr>
        <w:t>удит заку</w:t>
      </w:r>
      <w:r w:rsidR="00B823DC">
        <w:rPr>
          <w:b/>
          <w:i/>
          <w:szCs w:val="28"/>
        </w:rPr>
        <w:t xml:space="preserve">пок товаров, работ и услуг </w:t>
      </w:r>
    </w:p>
    <w:p w:rsidR="00B823DC" w:rsidRDefault="00A62F14" w:rsidP="006E4004">
      <w:pPr>
        <w:widowControl w:val="0"/>
        <w:tabs>
          <w:tab w:val="left" w:pos="567"/>
          <w:tab w:val="left" w:pos="709"/>
          <w:tab w:val="left" w:pos="993"/>
        </w:tabs>
        <w:spacing w:line="276" w:lineRule="auto"/>
        <w:ind w:firstLine="0"/>
        <w:rPr>
          <w:szCs w:val="28"/>
        </w:rPr>
      </w:pPr>
      <w:r>
        <w:rPr>
          <w:b/>
          <w:bCs/>
          <w:i/>
          <w:color w:val="000000"/>
          <w:szCs w:val="28"/>
        </w:rPr>
        <w:t xml:space="preserve">        </w:t>
      </w:r>
      <w:r w:rsidR="00F66CB7" w:rsidRPr="00F66CB7">
        <w:rPr>
          <w:bCs/>
          <w:color w:val="000000"/>
          <w:szCs w:val="28"/>
        </w:rPr>
        <w:t>8.5.</w:t>
      </w:r>
      <w:r>
        <w:rPr>
          <w:b/>
          <w:bCs/>
          <w:i/>
          <w:color w:val="000000"/>
          <w:szCs w:val="28"/>
        </w:rPr>
        <w:t xml:space="preserve">   </w:t>
      </w:r>
      <w:r w:rsidR="00B823DC" w:rsidRPr="00E14E5B">
        <w:rPr>
          <w:szCs w:val="28"/>
        </w:rPr>
        <w:t xml:space="preserve">Исходя из информации, содержащейся на официальном сайте единой информационной системы в информационно-телекоммуникационной сети «Интернет»- </w:t>
      </w:r>
      <w:r w:rsidR="00B823DC" w:rsidRPr="00E14E5B">
        <w:rPr>
          <w:szCs w:val="28"/>
          <w:lang w:val="en-US"/>
        </w:rPr>
        <w:t>www</w:t>
      </w:r>
      <w:r w:rsidR="00B823DC" w:rsidRPr="00E14E5B">
        <w:rPr>
          <w:szCs w:val="28"/>
        </w:rPr>
        <w:t>.</w:t>
      </w:r>
      <w:r w:rsidR="00B823DC" w:rsidRPr="00E14E5B">
        <w:rPr>
          <w:szCs w:val="28"/>
          <w:lang w:val="en-US"/>
        </w:rPr>
        <w:t>zakupki</w:t>
      </w:r>
      <w:r w:rsidR="00B823DC" w:rsidRPr="00E14E5B">
        <w:rPr>
          <w:szCs w:val="28"/>
        </w:rPr>
        <w:t>.</w:t>
      </w:r>
      <w:r w:rsidR="00B823DC" w:rsidRPr="00E14E5B">
        <w:rPr>
          <w:szCs w:val="28"/>
          <w:lang w:val="en-US"/>
        </w:rPr>
        <w:t>gov</w:t>
      </w:r>
      <w:r w:rsidR="00B823DC" w:rsidRPr="00E14E5B">
        <w:rPr>
          <w:szCs w:val="28"/>
        </w:rPr>
        <w:t>.</w:t>
      </w:r>
      <w:r w:rsidR="00B823DC" w:rsidRPr="00E14E5B">
        <w:rPr>
          <w:szCs w:val="28"/>
          <w:lang w:val="en-US"/>
        </w:rPr>
        <w:t>ru</w:t>
      </w:r>
      <w:r w:rsidR="00B823DC" w:rsidRPr="00E14E5B">
        <w:rPr>
          <w:szCs w:val="28"/>
        </w:rPr>
        <w:t xml:space="preserve"> (далее-официальный сайт) планы-графики   на 2016 год размещены на официальном сайте,</w:t>
      </w:r>
      <w:r w:rsidR="00A97218">
        <w:rPr>
          <w:szCs w:val="28"/>
        </w:rPr>
        <w:t xml:space="preserve"> в</w:t>
      </w:r>
      <w:r w:rsidR="00B823DC" w:rsidRPr="00E14E5B">
        <w:rPr>
          <w:szCs w:val="28"/>
        </w:rPr>
        <w:t xml:space="preserve"> соответствие</w:t>
      </w:r>
      <w:r w:rsidR="00D977FD">
        <w:rPr>
          <w:szCs w:val="28"/>
        </w:rPr>
        <w:t xml:space="preserve"> со</w:t>
      </w:r>
      <w:r w:rsidR="00B823DC" w:rsidRPr="00E14E5B">
        <w:rPr>
          <w:szCs w:val="28"/>
        </w:rPr>
        <w:t xml:space="preserve"> срокам</w:t>
      </w:r>
      <w:r w:rsidR="00D977FD">
        <w:rPr>
          <w:szCs w:val="28"/>
        </w:rPr>
        <w:t>и</w:t>
      </w:r>
      <w:r w:rsidR="00B823DC" w:rsidRPr="00E14E5B">
        <w:rPr>
          <w:szCs w:val="28"/>
        </w:rPr>
        <w:t xml:space="preserve">, </w:t>
      </w:r>
      <w:r w:rsidR="00A97218" w:rsidRPr="00E14E5B">
        <w:rPr>
          <w:szCs w:val="28"/>
        </w:rPr>
        <w:t>установленным</w:t>
      </w:r>
      <w:r w:rsidR="00A97218">
        <w:rPr>
          <w:szCs w:val="28"/>
        </w:rPr>
        <w:t>и</w:t>
      </w:r>
      <w:r w:rsidR="00B823DC" w:rsidRPr="00E14E5B">
        <w:rPr>
          <w:szCs w:val="28"/>
        </w:rPr>
        <w:t xml:space="preserve"> законодательством.</w:t>
      </w:r>
    </w:p>
    <w:p w:rsidR="00B823DC" w:rsidRPr="00F65C09" w:rsidRDefault="00B823DC" w:rsidP="00B823D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outlineLvl w:val="1"/>
        <w:rPr>
          <w:szCs w:val="28"/>
        </w:rPr>
      </w:pPr>
      <w:r w:rsidRPr="00F65C09">
        <w:rPr>
          <w:szCs w:val="28"/>
        </w:rPr>
        <w:t xml:space="preserve">Решение о бюджете </w:t>
      </w:r>
      <w:r>
        <w:rPr>
          <w:szCs w:val="28"/>
        </w:rPr>
        <w:t>Дальнереченского городского округа принято</w:t>
      </w:r>
      <w:r w:rsidRPr="00F65C09">
        <w:rPr>
          <w:szCs w:val="28"/>
        </w:rPr>
        <w:t xml:space="preserve"> Решением Думы</w:t>
      </w:r>
      <w:r>
        <w:rPr>
          <w:szCs w:val="28"/>
        </w:rPr>
        <w:t xml:space="preserve"> Дальнереченского городского округа от 21.12.2015 № 94</w:t>
      </w:r>
      <w:r w:rsidRPr="00F65C09">
        <w:rPr>
          <w:szCs w:val="28"/>
        </w:rPr>
        <w:t xml:space="preserve"> «О бюджете </w:t>
      </w:r>
      <w:r>
        <w:rPr>
          <w:szCs w:val="28"/>
        </w:rPr>
        <w:t>Дальнереченского городского округа на  2016 год</w:t>
      </w:r>
      <w:r w:rsidRPr="00F65C09">
        <w:rPr>
          <w:szCs w:val="28"/>
        </w:rPr>
        <w:t>».</w:t>
      </w:r>
    </w:p>
    <w:p w:rsidR="00B823DC" w:rsidRDefault="00D977FD" w:rsidP="00B24E30">
      <w:pPr>
        <w:widowControl w:val="0"/>
        <w:tabs>
          <w:tab w:val="left" w:pos="567"/>
          <w:tab w:val="left" w:pos="709"/>
          <w:tab w:val="left" w:pos="993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 w:rsidRPr="00C93F0E">
        <w:rPr>
          <w:szCs w:val="28"/>
        </w:rPr>
        <w:t xml:space="preserve">В ходе проверки установлено, что </w:t>
      </w:r>
      <w:r w:rsidR="00B823DC">
        <w:rPr>
          <w:szCs w:val="28"/>
        </w:rPr>
        <w:t xml:space="preserve"> дошкольными </w:t>
      </w:r>
      <w:r w:rsidR="00B823DC" w:rsidRPr="00C93F0E">
        <w:rPr>
          <w:szCs w:val="28"/>
        </w:rPr>
        <w:t xml:space="preserve">учреждениями в 2016 году заключались договора только у единственно поставщика на основании пунктов  4, 5 части 1 статьи 93 Федерального закона от 05.04.2013 №44-ФЗ «О контрактной системе в сфере закупок товаров, работ, услуг для обеспечения </w:t>
      </w:r>
      <w:r w:rsidR="00B823DC">
        <w:rPr>
          <w:szCs w:val="28"/>
        </w:rPr>
        <w:t xml:space="preserve">  </w:t>
      </w:r>
      <w:r w:rsidR="00B823DC" w:rsidRPr="00C93F0E">
        <w:rPr>
          <w:szCs w:val="28"/>
        </w:rPr>
        <w:t>государственных и муниципальных нужд»</w:t>
      </w:r>
      <w:r w:rsidR="00B823DC">
        <w:rPr>
          <w:szCs w:val="28"/>
        </w:rPr>
        <w:t xml:space="preserve"> (далее - Федеральный закон №44-ФЗ)</w:t>
      </w:r>
      <w:r w:rsidR="00B823DC" w:rsidRPr="00C93F0E">
        <w:rPr>
          <w:szCs w:val="28"/>
        </w:rPr>
        <w:t>.</w:t>
      </w:r>
      <w:r w:rsidR="00B823DC">
        <w:rPr>
          <w:szCs w:val="28"/>
        </w:rPr>
        <w:t xml:space="preserve"> </w:t>
      </w:r>
    </w:p>
    <w:p w:rsidR="00B823DC" w:rsidRDefault="00D977FD" w:rsidP="00D977F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B823DC">
        <w:rPr>
          <w:szCs w:val="28"/>
        </w:rPr>
        <w:t>Ин</w:t>
      </w:r>
      <w:r w:rsidR="00B823DC" w:rsidRPr="00BF6C03">
        <w:rPr>
          <w:szCs w:val="28"/>
        </w:rPr>
        <w:t>формация</w:t>
      </w:r>
      <w:r w:rsidR="00B823DC">
        <w:rPr>
          <w:szCs w:val="28"/>
        </w:rPr>
        <w:t xml:space="preserve"> о закупках, которые планируются</w:t>
      </w:r>
      <w:r w:rsidR="00B823DC" w:rsidRPr="00BF6C03">
        <w:rPr>
          <w:szCs w:val="28"/>
        </w:rPr>
        <w:t xml:space="preserve"> осуществлять</w:t>
      </w:r>
      <w:r w:rsidR="00B823DC">
        <w:rPr>
          <w:szCs w:val="28"/>
        </w:rPr>
        <w:t>ся</w:t>
      </w:r>
      <w:r w:rsidR="00B823DC" w:rsidRPr="00BF6C03">
        <w:rPr>
          <w:szCs w:val="28"/>
        </w:rPr>
        <w:t xml:space="preserve"> в соответствии с </w:t>
      </w:r>
      <w:r w:rsidR="00B823DC">
        <w:rPr>
          <w:szCs w:val="28"/>
        </w:rPr>
        <w:t xml:space="preserve">пунктами 4 и 5 части 1 статьи 93 </w:t>
      </w:r>
      <w:r w:rsidR="00B823DC" w:rsidRPr="00BF6C03">
        <w:rPr>
          <w:szCs w:val="28"/>
        </w:rPr>
        <w:t>Федер</w:t>
      </w:r>
      <w:r w:rsidR="00B823DC">
        <w:rPr>
          <w:szCs w:val="28"/>
        </w:rPr>
        <w:t>ального закона № 44-ФЗ, указываю</w:t>
      </w:r>
      <w:r w:rsidR="00B823DC" w:rsidRPr="00BF6C03">
        <w:rPr>
          <w:szCs w:val="28"/>
        </w:rPr>
        <w:t xml:space="preserve">тся в столбцах 1, 9 и 13 формы планов-графиков </w:t>
      </w:r>
      <w:r w:rsidR="00B823DC">
        <w:rPr>
          <w:szCs w:val="28"/>
        </w:rPr>
        <w:t xml:space="preserve"> </w:t>
      </w:r>
      <w:r w:rsidR="00B823DC" w:rsidRPr="00BF6C03">
        <w:rPr>
          <w:szCs w:val="28"/>
        </w:rPr>
        <w:t>одной строкой по каждому коду бюджетной классификации в размере годового объема денежных средств</w:t>
      </w:r>
      <w:r w:rsidR="00B823DC">
        <w:rPr>
          <w:szCs w:val="28"/>
        </w:rPr>
        <w:t>.</w:t>
      </w:r>
      <w:r w:rsidR="00B823DC" w:rsidRPr="00BF6C03">
        <w:rPr>
          <w:szCs w:val="28"/>
        </w:rPr>
        <w:t xml:space="preserve"> </w:t>
      </w:r>
    </w:p>
    <w:p w:rsidR="00B823DC" w:rsidRPr="0004550C" w:rsidRDefault="00D977FD" w:rsidP="00A85050">
      <w:pPr>
        <w:tabs>
          <w:tab w:val="left" w:pos="567"/>
        </w:tabs>
        <w:spacing w:line="276" w:lineRule="auto"/>
        <w:ind w:firstLine="0"/>
        <w:rPr>
          <w:sz w:val="22"/>
          <w:szCs w:val="22"/>
        </w:rPr>
      </w:pPr>
      <w:r>
        <w:rPr>
          <w:szCs w:val="28"/>
        </w:rPr>
        <w:t xml:space="preserve">     </w:t>
      </w:r>
      <w:r w:rsidR="00B823DC">
        <w:rPr>
          <w:szCs w:val="28"/>
        </w:rPr>
        <w:t xml:space="preserve"> </w:t>
      </w:r>
      <w:r>
        <w:rPr>
          <w:szCs w:val="28"/>
        </w:rPr>
        <w:t xml:space="preserve"> </w:t>
      </w:r>
      <w:r w:rsidR="00B823DC">
        <w:rPr>
          <w:szCs w:val="28"/>
        </w:rPr>
        <w:t xml:space="preserve">Анализ заключённых договоров, по трём учреждениям, </w:t>
      </w:r>
      <w:r w:rsidR="00B823DC" w:rsidRPr="00120517">
        <w:rPr>
          <w:szCs w:val="28"/>
        </w:rPr>
        <w:t xml:space="preserve"> отдельно по поставщикам</w:t>
      </w:r>
      <w:r w:rsidR="00727671">
        <w:rPr>
          <w:szCs w:val="28"/>
        </w:rPr>
        <w:t xml:space="preserve"> и категориям продуктов</w:t>
      </w:r>
      <w:r w:rsidR="00B823DC">
        <w:rPr>
          <w:szCs w:val="28"/>
        </w:rPr>
        <w:t xml:space="preserve"> </w:t>
      </w:r>
      <w:r w:rsidR="0004550C">
        <w:rPr>
          <w:szCs w:val="28"/>
        </w:rPr>
        <w:t xml:space="preserve"> установил</w:t>
      </w:r>
      <w:r w:rsidR="00727671">
        <w:rPr>
          <w:szCs w:val="28"/>
        </w:rPr>
        <w:t>,</w:t>
      </w:r>
      <w:r w:rsidR="0004550C">
        <w:rPr>
          <w:szCs w:val="28"/>
        </w:rPr>
        <w:t xml:space="preserve"> что</w:t>
      </w:r>
      <w:r w:rsidR="00B823DC">
        <w:rPr>
          <w:szCs w:val="28"/>
        </w:rPr>
        <w:t xml:space="preserve"> поставку для дошкольных учреждений таких продуктов как</w:t>
      </w:r>
      <w:r w:rsidR="00B823DC" w:rsidRPr="00120517">
        <w:rPr>
          <w:szCs w:val="28"/>
        </w:rPr>
        <w:t xml:space="preserve"> </w:t>
      </w:r>
      <w:r w:rsidR="00B823DC">
        <w:rPr>
          <w:szCs w:val="28"/>
        </w:rPr>
        <w:t xml:space="preserve">молочная продукция  осуществлялось  </w:t>
      </w:r>
      <w:r w:rsidR="00B823DC" w:rsidRPr="00120517">
        <w:rPr>
          <w:szCs w:val="28"/>
        </w:rPr>
        <w:t xml:space="preserve"> одним</w:t>
      </w:r>
      <w:r w:rsidR="00B823DC">
        <w:rPr>
          <w:szCs w:val="28"/>
        </w:rPr>
        <w:t>и поставщиком</w:t>
      </w:r>
      <w:r w:rsidR="00B823DC" w:rsidRPr="00120517">
        <w:rPr>
          <w:szCs w:val="28"/>
        </w:rPr>
        <w:t xml:space="preserve">, </w:t>
      </w:r>
      <w:r w:rsidR="00B823DC">
        <w:rPr>
          <w:szCs w:val="28"/>
        </w:rPr>
        <w:t xml:space="preserve"> поставка хлебобулочных изделий  другим.</w:t>
      </w:r>
    </w:p>
    <w:p w:rsidR="00B823DC" w:rsidRDefault="00B823DC" w:rsidP="00A85050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F73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сравнительном анализе цен на одноимённые продукты от разных поставщиков установлено, что по некоторым видам продуктов цены отличаются как в большую, так и в меньшую сторону. </w:t>
      </w:r>
    </w:p>
    <w:p w:rsidR="008062D7" w:rsidRDefault="009870F4" w:rsidP="00A5519D">
      <w:pPr>
        <w:tabs>
          <w:tab w:val="left" w:pos="567"/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B4148A" w:rsidRPr="009739B0">
        <w:rPr>
          <w:szCs w:val="28"/>
        </w:rPr>
        <w:t xml:space="preserve"> </w:t>
      </w:r>
      <w:r w:rsidR="00A85050">
        <w:rPr>
          <w:b/>
          <w:szCs w:val="28"/>
        </w:rPr>
        <w:t xml:space="preserve"> </w:t>
      </w:r>
      <w:r w:rsidR="0022236B">
        <w:rPr>
          <w:b/>
          <w:szCs w:val="28"/>
        </w:rPr>
        <w:t>9</w:t>
      </w:r>
      <w:r w:rsidR="0015423C">
        <w:rPr>
          <w:b/>
          <w:szCs w:val="28"/>
        </w:rPr>
        <w:t xml:space="preserve">. </w:t>
      </w:r>
      <w:r w:rsidR="005F63FC">
        <w:rPr>
          <w:b/>
          <w:szCs w:val="28"/>
        </w:rPr>
        <w:t>Возражение  или замечани</w:t>
      </w:r>
      <w:r w:rsidR="00AA13A0">
        <w:rPr>
          <w:b/>
          <w:szCs w:val="28"/>
        </w:rPr>
        <w:t xml:space="preserve">я руководителя или иных уполномоченных должностных лиц объекта </w:t>
      </w:r>
      <w:r w:rsidR="005F63FC" w:rsidRPr="00131E7B">
        <w:rPr>
          <w:b/>
          <w:szCs w:val="28"/>
        </w:rPr>
        <w:t xml:space="preserve"> контрольного мероприятия на результаты контрольного мероприят</w:t>
      </w:r>
      <w:r w:rsidR="00131E7B" w:rsidRPr="00131E7B">
        <w:rPr>
          <w:b/>
          <w:szCs w:val="28"/>
        </w:rPr>
        <w:t>ия</w:t>
      </w:r>
      <w:r w:rsidR="000060F0">
        <w:rPr>
          <w:b/>
          <w:szCs w:val="28"/>
        </w:rPr>
        <w:t>:</w:t>
      </w:r>
      <w:r w:rsidR="00AA13A0">
        <w:rPr>
          <w:szCs w:val="28"/>
        </w:rPr>
        <w:t xml:space="preserve"> не представлялись.</w:t>
      </w:r>
    </w:p>
    <w:p w:rsidR="001C2E52" w:rsidRDefault="00240FB9" w:rsidP="005D5E44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F523C">
        <w:rPr>
          <w:sz w:val="28"/>
          <w:szCs w:val="28"/>
        </w:rPr>
        <w:t xml:space="preserve"> </w:t>
      </w:r>
      <w:r w:rsidR="00497B7A" w:rsidRPr="006F523C">
        <w:rPr>
          <w:sz w:val="28"/>
          <w:szCs w:val="28"/>
        </w:rPr>
        <w:t xml:space="preserve"> </w:t>
      </w:r>
      <w:r w:rsidRPr="006F523C">
        <w:rPr>
          <w:sz w:val="28"/>
          <w:szCs w:val="28"/>
        </w:rPr>
        <w:t xml:space="preserve"> </w:t>
      </w:r>
      <w:r w:rsidR="00817B5E" w:rsidRPr="006F523C">
        <w:rPr>
          <w:sz w:val="28"/>
          <w:szCs w:val="28"/>
        </w:rPr>
        <w:t xml:space="preserve"> </w:t>
      </w:r>
      <w:r w:rsidR="00320425" w:rsidRPr="006F523C">
        <w:rPr>
          <w:b/>
          <w:sz w:val="28"/>
          <w:szCs w:val="28"/>
        </w:rPr>
        <w:t xml:space="preserve"> </w:t>
      </w:r>
      <w:r w:rsidR="00894515" w:rsidRPr="006F523C">
        <w:rPr>
          <w:b/>
          <w:sz w:val="28"/>
          <w:szCs w:val="28"/>
        </w:rPr>
        <w:t xml:space="preserve"> </w:t>
      </w:r>
      <w:r w:rsidR="00157823" w:rsidRPr="006F523C">
        <w:rPr>
          <w:b/>
          <w:sz w:val="28"/>
          <w:szCs w:val="28"/>
        </w:rPr>
        <w:t xml:space="preserve"> </w:t>
      </w:r>
      <w:r w:rsidR="0022236B" w:rsidRPr="006F523C">
        <w:rPr>
          <w:b/>
          <w:sz w:val="28"/>
          <w:szCs w:val="28"/>
        </w:rPr>
        <w:t>10</w:t>
      </w:r>
      <w:r w:rsidR="00CB6AFF" w:rsidRPr="006F523C">
        <w:rPr>
          <w:b/>
          <w:sz w:val="28"/>
          <w:szCs w:val="28"/>
        </w:rPr>
        <w:t xml:space="preserve">. </w:t>
      </w:r>
      <w:r w:rsidR="00261175" w:rsidRPr="006F523C">
        <w:rPr>
          <w:b/>
          <w:sz w:val="28"/>
          <w:szCs w:val="28"/>
        </w:rPr>
        <w:t>Выводы:</w:t>
      </w:r>
      <w:r w:rsidR="001C2E52">
        <w:rPr>
          <w:sz w:val="28"/>
          <w:szCs w:val="28"/>
        </w:rPr>
        <w:t xml:space="preserve"> </w:t>
      </w:r>
      <w:r w:rsidR="006F523C">
        <w:rPr>
          <w:sz w:val="28"/>
          <w:szCs w:val="28"/>
        </w:rPr>
        <w:t xml:space="preserve"> </w:t>
      </w:r>
    </w:p>
    <w:p w:rsidR="00F71821" w:rsidRDefault="00F71821" w:rsidP="00F71821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1. МКУ «Управление образования» ДГО выполняет функции органа управления в сфере образования на территории Дальнереченского городского округа. В сферу деятельности Управления образования входят семь подведомственных муниципальных бюджетных дошкольных учреждений.      По состоянию на 01.01.2017 по дошкольным учреждениям числится 51 группа, среднесписочная численность детей составила 1267 человек.</w:t>
      </w:r>
    </w:p>
    <w:p w:rsidR="00F71821" w:rsidRDefault="00F71821" w:rsidP="006E400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E4004">
        <w:rPr>
          <w:szCs w:val="28"/>
        </w:rPr>
        <w:t xml:space="preserve"> </w:t>
      </w:r>
      <w:r>
        <w:rPr>
          <w:szCs w:val="28"/>
        </w:rPr>
        <w:t>2. По результатам инвентаризации продуктов питания на складах учреждений установлено: МБДОУ «ЦРР - детский сад №4» недостача на сумму 211,73 рублей, излишки на сумму 197,08 рублей; МБДОУ «Детский сад №7» недостача на сумму 677,92 рублей, излишки 243,89 рублей; МБДОУ «ЦРР - детский сад №10» недостача на сумму 427,65 рублей, излишки на сумму  1 087,21 рублей.</w:t>
      </w:r>
    </w:p>
    <w:p w:rsidR="00F71821" w:rsidRPr="00D72B07" w:rsidRDefault="00F71821" w:rsidP="00081B98">
      <w:pPr>
        <w:tabs>
          <w:tab w:val="left" w:pos="567"/>
          <w:tab w:val="left" w:pos="709"/>
        </w:tabs>
        <w:spacing w:line="276" w:lineRule="auto"/>
        <w:ind w:firstLine="0"/>
        <w:rPr>
          <w:rFonts w:ascii="Times New Roman CYR" w:hAnsi="Times New Roman CYR" w:cs="Times New Roman CYR"/>
          <w:color w:val="000000"/>
          <w:szCs w:val="28"/>
        </w:rPr>
      </w:pPr>
      <w:r>
        <w:rPr>
          <w:szCs w:val="28"/>
        </w:rPr>
        <w:t xml:space="preserve">    </w:t>
      </w:r>
      <w:r w:rsidR="00081B98">
        <w:rPr>
          <w:szCs w:val="28"/>
        </w:rPr>
        <w:t xml:space="preserve"> </w:t>
      </w:r>
      <w:r>
        <w:rPr>
          <w:szCs w:val="28"/>
        </w:rPr>
        <w:t xml:space="preserve">  3. </w:t>
      </w:r>
      <w:r w:rsidR="00240F92">
        <w:rPr>
          <w:rFonts w:ascii="Times New Roman CYR" w:hAnsi="Times New Roman CYR" w:cs="Times New Roman CYR"/>
          <w:color w:val="000000"/>
          <w:szCs w:val="28"/>
        </w:rPr>
        <w:t xml:space="preserve">В нарушение пункта 33 </w:t>
      </w:r>
      <w:r w:rsidR="00240F92" w:rsidRPr="00A3337F">
        <w:rPr>
          <w:szCs w:val="28"/>
        </w:rPr>
        <w:t>Инструкции</w:t>
      </w:r>
      <w:r w:rsidR="00240F92" w:rsidRPr="00A3337F">
        <w:t xml:space="preserve"> </w:t>
      </w:r>
      <w:r w:rsidR="00240F92" w:rsidRPr="00A3337F">
        <w:rPr>
          <w:szCs w:val="28"/>
        </w:rPr>
        <w:t>«О порядке применения Плана счетов</w:t>
      </w:r>
      <w:r w:rsidR="00240F92" w:rsidRPr="00A3337F">
        <w:t xml:space="preserve"> </w:t>
      </w:r>
      <w:r w:rsidR="00240F92" w:rsidRPr="00A3337F">
        <w:rPr>
          <w:szCs w:val="28"/>
        </w:rPr>
        <w:t xml:space="preserve">бухгалтерского учёта бюджетных учреждений», </w:t>
      </w:r>
      <w:r w:rsidR="00240F92" w:rsidRPr="00A3337F">
        <w:t xml:space="preserve"> </w:t>
      </w:r>
      <w:r w:rsidR="00240F92">
        <w:t xml:space="preserve">утверждённой </w:t>
      </w:r>
      <w:r w:rsidR="00240F92">
        <w:rPr>
          <w:rFonts w:ascii="Times New Roman CYR" w:hAnsi="Times New Roman CYR" w:cs="Times New Roman CYR"/>
          <w:color w:val="000000"/>
          <w:szCs w:val="28"/>
        </w:rPr>
        <w:t>Приказом</w:t>
      </w:r>
      <w:r w:rsidR="00240F92" w:rsidRPr="00A3337F">
        <w:rPr>
          <w:rFonts w:ascii="Times New Roman CYR" w:hAnsi="Times New Roman CYR" w:cs="Times New Roman CYR"/>
          <w:color w:val="000000"/>
          <w:szCs w:val="28"/>
        </w:rPr>
        <w:t xml:space="preserve"> Мин</w:t>
      </w:r>
      <w:r w:rsidR="00523C3B">
        <w:rPr>
          <w:rFonts w:ascii="Times New Roman CYR" w:hAnsi="Times New Roman CYR" w:cs="Times New Roman CYR"/>
          <w:color w:val="000000"/>
          <w:szCs w:val="28"/>
        </w:rPr>
        <w:t xml:space="preserve">истерство финансов </w:t>
      </w:r>
      <w:r w:rsidR="00240F92" w:rsidRPr="00A3337F">
        <w:rPr>
          <w:rFonts w:ascii="Times New Roman CYR" w:hAnsi="Times New Roman CYR" w:cs="Times New Roman CYR"/>
          <w:color w:val="000000"/>
          <w:szCs w:val="28"/>
        </w:rPr>
        <w:t xml:space="preserve"> Российской Федерации </w:t>
      </w:r>
      <w:r w:rsidR="00240F92">
        <w:rPr>
          <w:rFonts w:ascii="Times New Roman CYR" w:hAnsi="Times New Roman CYR" w:cs="Times New Roman CYR"/>
          <w:color w:val="000000"/>
          <w:szCs w:val="28"/>
        </w:rPr>
        <w:t xml:space="preserve">от </w:t>
      </w:r>
      <w:r w:rsidR="00240F92" w:rsidRPr="00A3337F">
        <w:rPr>
          <w:szCs w:val="28"/>
        </w:rPr>
        <w:t>16.12.2010 №174н</w:t>
      </w:r>
      <w:r w:rsidR="00240F92">
        <w:rPr>
          <w:szCs w:val="28"/>
        </w:rPr>
        <w:t>,</w:t>
      </w:r>
      <w:r w:rsidR="00240F92" w:rsidRPr="00A3337F">
        <w:t xml:space="preserve"> </w:t>
      </w:r>
      <w:r w:rsidR="00240F92" w:rsidRPr="00A3337F">
        <w:rPr>
          <w:rFonts w:ascii="Times New Roman CYR" w:hAnsi="Times New Roman CYR" w:cs="Times New Roman CYR"/>
          <w:color w:val="000000"/>
          <w:szCs w:val="28"/>
        </w:rPr>
        <w:t xml:space="preserve"> материально ответственным лицом  в журнале складского учета отражались  продукты питания, фактически н</w:t>
      </w:r>
      <w:r w:rsidR="00F573FF">
        <w:rPr>
          <w:rFonts w:ascii="Times New Roman CYR" w:hAnsi="Times New Roman CYR" w:cs="Times New Roman CYR"/>
          <w:color w:val="000000"/>
          <w:szCs w:val="28"/>
        </w:rPr>
        <w:t>аходящиеся на складе поставщика.</w:t>
      </w:r>
      <w:r w:rsidR="00240F92" w:rsidRPr="00A3337F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Pr="000801D6">
        <w:t>Тем самым</w:t>
      </w:r>
      <w:r w:rsidR="00523C3B">
        <w:t>,</w:t>
      </w:r>
      <w:r w:rsidRPr="000801D6">
        <w:t xml:space="preserve"> </w:t>
      </w:r>
      <w:r w:rsidR="00523C3B">
        <w:t>в нарушение</w:t>
      </w:r>
      <w:r w:rsidR="00D72B07" w:rsidRPr="000801D6">
        <w:t xml:space="preserve"> условий договоров поставщикам</w:t>
      </w:r>
      <w:r w:rsidRPr="000801D6">
        <w:t xml:space="preserve"> производилась 100% оплата  за </w:t>
      </w:r>
      <w:r w:rsidR="00D72B07" w:rsidRPr="000801D6">
        <w:t>продукты</w:t>
      </w:r>
      <w:r w:rsidRPr="000801D6">
        <w:t xml:space="preserve"> </w:t>
      </w:r>
      <w:r w:rsidR="00D72B07" w:rsidRPr="000801D6">
        <w:t>фактически находящие</w:t>
      </w:r>
      <w:r w:rsidR="00062412" w:rsidRPr="000801D6">
        <w:t>ся на хранении у поставщиков</w:t>
      </w:r>
      <w:r w:rsidRPr="000801D6">
        <w:t>.</w:t>
      </w:r>
    </w:p>
    <w:p w:rsidR="00F71821" w:rsidRDefault="00F71821" w:rsidP="00F71821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4. В  нарушение  пункта 14.1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организаций», у материально ответственного лица МБДОУ «ЦРР - детский сад №4» отсутствовали  сертификаты качества на  поставленные продукты.</w:t>
      </w:r>
    </w:p>
    <w:p w:rsidR="00E067DD" w:rsidRDefault="00F71821" w:rsidP="00081B9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E067DD">
        <w:rPr>
          <w:szCs w:val="28"/>
        </w:rPr>
        <w:t xml:space="preserve">5. </w:t>
      </w:r>
      <w:r w:rsidR="00E067DD" w:rsidRPr="000043AD">
        <w:rPr>
          <w:szCs w:val="28"/>
        </w:rPr>
        <w:t>Проведённый а</w:t>
      </w:r>
      <w:r w:rsidR="00E067DD" w:rsidRPr="000043AD">
        <w:rPr>
          <w:rFonts w:eastAsia="Calibri"/>
          <w:color w:val="000000"/>
          <w:szCs w:val="28"/>
          <w:lang w:eastAsia="en-US"/>
        </w:rPr>
        <w:t>нализ, в проверяемых дошкольных учреждениях, соблюдения натуральных норм  питания в  соответствии с требованиями</w:t>
      </w:r>
      <w:r w:rsidR="00E067DD" w:rsidRPr="000043AD">
        <w:rPr>
          <w:szCs w:val="28"/>
        </w:rPr>
        <w:t xml:space="preserve">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E067DD">
        <w:rPr>
          <w:szCs w:val="28"/>
        </w:rPr>
        <w:t>,</w:t>
      </w:r>
      <w:r w:rsidR="00E067DD" w:rsidRPr="000043AD">
        <w:rPr>
          <w:rFonts w:eastAsia="Calibri"/>
          <w:color w:val="000000"/>
          <w:szCs w:val="28"/>
          <w:lang w:eastAsia="en-US"/>
        </w:rPr>
        <w:t xml:space="preserve">  показал</w:t>
      </w:r>
      <w:r w:rsidR="00E067DD">
        <w:rPr>
          <w:rFonts w:eastAsia="Calibri"/>
          <w:color w:val="000000"/>
          <w:szCs w:val="28"/>
          <w:lang w:eastAsia="en-US"/>
        </w:rPr>
        <w:t xml:space="preserve"> </w:t>
      </w:r>
      <w:r w:rsidR="00E067DD" w:rsidRPr="000043AD">
        <w:rPr>
          <w:rFonts w:eastAsia="Calibri"/>
          <w:color w:val="000000"/>
          <w:szCs w:val="28"/>
          <w:lang w:eastAsia="en-US"/>
        </w:rPr>
        <w:t xml:space="preserve"> </w:t>
      </w:r>
      <w:r w:rsidR="00E067DD">
        <w:rPr>
          <w:rFonts w:eastAsia="Calibri"/>
          <w:color w:val="000000"/>
          <w:szCs w:val="28"/>
          <w:lang w:eastAsia="en-US"/>
        </w:rPr>
        <w:t>значительное занижение  норм</w:t>
      </w:r>
      <w:r w:rsidR="00E067DD" w:rsidRPr="000043AD">
        <w:rPr>
          <w:rFonts w:eastAsia="Calibri"/>
          <w:color w:val="000000"/>
          <w:szCs w:val="28"/>
          <w:lang w:eastAsia="en-US"/>
        </w:rPr>
        <w:t xml:space="preserve"> по фрукт</w:t>
      </w:r>
      <w:r w:rsidR="00E067DD">
        <w:rPr>
          <w:rFonts w:eastAsia="Calibri"/>
          <w:color w:val="000000"/>
          <w:szCs w:val="28"/>
          <w:lang w:eastAsia="en-US"/>
        </w:rPr>
        <w:t xml:space="preserve">ам </w:t>
      </w:r>
      <w:r w:rsidR="00E067DD" w:rsidRPr="000043AD">
        <w:rPr>
          <w:rFonts w:eastAsia="Calibri"/>
          <w:color w:val="000000"/>
          <w:szCs w:val="28"/>
          <w:lang w:eastAsia="en-US"/>
        </w:rPr>
        <w:t xml:space="preserve"> от 69 % до 91%, молочн</w:t>
      </w:r>
      <w:r w:rsidR="00E067DD">
        <w:rPr>
          <w:rFonts w:eastAsia="Calibri"/>
          <w:color w:val="000000"/>
          <w:szCs w:val="28"/>
          <w:lang w:eastAsia="en-US"/>
        </w:rPr>
        <w:t>ой продукции</w:t>
      </w:r>
      <w:r w:rsidR="00E067DD" w:rsidRPr="000043AD">
        <w:rPr>
          <w:rFonts w:eastAsia="Calibri"/>
          <w:color w:val="000000"/>
          <w:szCs w:val="28"/>
          <w:lang w:eastAsia="en-US"/>
        </w:rPr>
        <w:t xml:space="preserve"> </w:t>
      </w:r>
      <w:r w:rsidR="00E067DD">
        <w:rPr>
          <w:rFonts w:eastAsia="Calibri"/>
          <w:color w:val="000000"/>
          <w:szCs w:val="28"/>
          <w:lang w:eastAsia="en-US"/>
        </w:rPr>
        <w:t>(</w:t>
      </w:r>
      <w:r w:rsidR="00E067DD" w:rsidRPr="000043AD">
        <w:rPr>
          <w:rFonts w:eastAsia="Calibri"/>
          <w:color w:val="000000"/>
          <w:szCs w:val="28"/>
          <w:lang w:eastAsia="en-US"/>
        </w:rPr>
        <w:t>творог</w:t>
      </w:r>
      <w:r w:rsidR="00E067DD">
        <w:rPr>
          <w:rFonts w:eastAsia="Calibri"/>
          <w:color w:val="000000"/>
          <w:szCs w:val="28"/>
          <w:lang w:eastAsia="en-US"/>
        </w:rPr>
        <w:t>, сметана)</w:t>
      </w:r>
      <w:r w:rsidR="00E067DD" w:rsidRPr="000043AD">
        <w:rPr>
          <w:rFonts w:eastAsia="Calibri"/>
          <w:color w:val="000000"/>
          <w:szCs w:val="28"/>
          <w:lang w:eastAsia="en-US"/>
        </w:rPr>
        <w:t xml:space="preserve">  от 28 % до 62 %, при допустимой норме отклонения  </w:t>
      </w:r>
      <w:r w:rsidR="00E067DD" w:rsidRPr="000043AD">
        <w:rPr>
          <w:szCs w:val="28"/>
        </w:rPr>
        <w:t>±5%.</w:t>
      </w:r>
    </w:p>
    <w:p w:rsidR="00E067DD" w:rsidRDefault="00E067DD" w:rsidP="00E067DD">
      <w:pPr>
        <w:spacing w:line="276" w:lineRule="auto"/>
        <w:ind w:firstLine="567"/>
        <w:rPr>
          <w:szCs w:val="28"/>
        </w:rPr>
      </w:pPr>
      <w:r>
        <w:rPr>
          <w:rFonts w:eastAsia="Calibri"/>
          <w:szCs w:val="28"/>
          <w:lang w:eastAsia="en-US"/>
        </w:rPr>
        <w:lastRenderedPageBreak/>
        <w:t xml:space="preserve">6. </w:t>
      </w:r>
      <w:r>
        <w:rPr>
          <w:szCs w:val="28"/>
        </w:rPr>
        <w:t xml:space="preserve">В нарушение </w:t>
      </w:r>
      <w:r w:rsidRPr="003F6B63">
        <w:rPr>
          <w:szCs w:val="28"/>
        </w:rPr>
        <w:t xml:space="preserve"> Приказ</w:t>
      </w:r>
      <w:r>
        <w:rPr>
          <w:szCs w:val="28"/>
        </w:rPr>
        <w:t xml:space="preserve">а </w:t>
      </w:r>
      <w:r w:rsidRPr="003F6B63">
        <w:rPr>
          <w:szCs w:val="28"/>
        </w:rPr>
        <w:t xml:space="preserve"> Мин</w:t>
      </w:r>
      <w:r w:rsidR="00523C3B">
        <w:rPr>
          <w:szCs w:val="28"/>
        </w:rPr>
        <w:t xml:space="preserve">истерство </w:t>
      </w:r>
      <w:r w:rsidRPr="003F6B63">
        <w:rPr>
          <w:szCs w:val="28"/>
        </w:rPr>
        <w:t>фина</w:t>
      </w:r>
      <w:r w:rsidR="00523C3B">
        <w:rPr>
          <w:szCs w:val="28"/>
        </w:rPr>
        <w:t xml:space="preserve">нсов </w:t>
      </w:r>
      <w:r w:rsidRPr="003F6B63">
        <w:rPr>
          <w:szCs w:val="28"/>
        </w:rPr>
        <w:t xml:space="preserve"> России от 30.03.2015 N 52н </w:t>
      </w:r>
      <w:r>
        <w:rPr>
          <w:szCs w:val="28"/>
        </w:rPr>
        <w:t>«</w:t>
      </w:r>
      <w:r w:rsidRPr="003F6B63">
        <w:rPr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szCs w:val="28"/>
        </w:rPr>
        <w:t>»,</w:t>
      </w:r>
      <w:r w:rsidRPr="003F6B63">
        <w:rPr>
          <w:szCs w:val="28"/>
        </w:rPr>
        <w:t xml:space="preserve"> </w:t>
      </w:r>
      <w:r>
        <w:rPr>
          <w:szCs w:val="28"/>
        </w:rPr>
        <w:t>ответственными лицами  не в полном объёме заполняются  реквизиты  меню - требования на выдачу продуктов, таких как: плановая стоимость дня, фактическая стоимость.</w:t>
      </w:r>
    </w:p>
    <w:p w:rsidR="00817A5F" w:rsidRPr="00AE4CC4" w:rsidRDefault="00E86634" w:rsidP="00E86634">
      <w:pPr>
        <w:spacing w:line="276" w:lineRule="auto"/>
        <w:ind w:firstLine="567"/>
        <w:rPr>
          <w:szCs w:val="28"/>
        </w:rPr>
      </w:pPr>
      <w:r w:rsidRPr="00AE4CC4">
        <w:rPr>
          <w:szCs w:val="28"/>
        </w:rPr>
        <w:t>7</w:t>
      </w:r>
      <w:r w:rsidR="00F71821" w:rsidRPr="00AE4CC4">
        <w:rPr>
          <w:szCs w:val="28"/>
        </w:rPr>
        <w:t>. В нарушение Постановления Правительства Российской Федерации от 24.12.2007 № 926 «Об утверждении Правил  направления средств  материнского капитала на получение образования ребёнком и осуществление иных связанных с получением образования ребёнком расходов»</w:t>
      </w:r>
      <w:r w:rsidRPr="00AE4CC4">
        <w:rPr>
          <w:szCs w:val="28"/>
        </w:rPr>
        <w:t xml:space="preserve">  ус</w:t>
      </w:r>
      <w:r w:rsidR="00817A5F" w:rsidRPr="00AE4CC4">
        <w:rPr>
          <w:bCs/>
          <w:szCs w:val="28"/>
        </w:rPr>
        <w:t xml:space="preserve">тановлено, </w:t>
      </w:r>
      <w:r w:rsidR="00817A5F" w:rsidRPr="00AE4CC4">
        <w:rPr>
          <w:szCs w:val="28"/>
        </w:rPr>
        <w:t xml:space="preserve"> в 4 случаях,  завышение начисления  родительской платы, за счёт</w:t>
      </w:r>
      <w:r w:rsidRPr="00AE4CC4">
        <w:rPr>
          <w:szCs w:val="28"/>
        </w:rPr>
        <w:t xml:space="preserve"> средств</w:t>
      </w:r>
      <w:r w:rsidR="00817A5F" w:rsidRPr="00AE4CC4">
        <w:rPr>
          <w:szCs w:val="28"/>
        </w:rPr>
        <w:t xml:space="preserve"> материнского капитала, на общую сумму 12 683,00  рубля. </w:t>
      </w:r>
    </w:p>
    <w:p w:rsidR="00F71821" w:rsidRPr="001B4983" w:rsidRDefault="00F71821" w:rsidP="00F71821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 w:rsidRPr="001B4983">
        <w:rPr>
          <w:szCs w:val="28"/>
        </w:rPr>
        <w:t xml:space="preserve">       </w:t>
      </w:r>
      <w:r w:rsidR="00E86634" w:rsidRPr="001B4983">
        <w:rPr>
          <w:szCs w:val="28"/>
        </w:rPr>
        <w:t>8</w:t>
      </w:r>
      <w:r w:rsidRPr="001B4983">
        <w:rPr>
          <w:szCs w:val="28"/>
        </w:rPr>
        <w:t xml:space="preserve">. В нарушение пункта 2 </w:t>
      </w:r>
      <w:r w:rsidR="00C94A68" w:rsidRPr="001B4983">
        <w:rPr>
          <w:szCs w:val="28"/>
        </w:rPr>
        <w:t xml:space="preserve">«Обязанности сторон» </w:t>
      </w:r>
      <w:r w:rsidRPr="001B4983">
        <w:rPr>
          <w:szCs w:val="28"/>
        </w:rPr>
        <w:t xml:space="preserve">договора от 10.07.2014  заключённого с </w:t>
      </w:r>
      <w:r w:rsidR="001A5594" w:rsidRPr="001B4983">
        <w:rPr>
          <w:szCs w:val="28"/>
        </w:rPr>
        <w:t>р</w:t>
      </w:r>
      <w:r w:rsidRPr="001B4983">
        <w:rPr>
          <w:szCs w:val="28"/>
        </w:rPr>
        <w:t xml:space="preserve">одителем,  </w:t>
      </w:r>
      <w:r w:rsidR="001A5594" w:rsidRPr="001B4983">
        <w:rPr>
          <w:szCs w:val="28"/>
        </w:rPr>
        <w:t>з</w:t>
      </w:r>
      <w:r w:rsidRPr="001B4983">
        <w:rPr>
          <w:szCs w:val="28"/>
        </w:rPr>
        <w:t>аведующей МБДОУ «Детский сад №7» не принимались меры по взысканию задолженности на сумму 23 525,74 рублей</w:t>
      </w:r>
      <w:r w:rsidR="00A46C5C" w:rsidRPr="001B4983">
        <w:rPr>
          <w:szCs w:val="28"/>
        </w:rPr>
        <w:t>.</w:t>
      </w:r>
      <w:r w:rsidRPr="001B4983">
        <w:rPr>
          <w:szCs w:val="28"/>
        </w:rPr>
        <w:t xml:space="preserve"> </w:t>
      </w:r>
      <w:r w:rsidR="00A46C5C" w:rsidRPr="001B4983">
        <w:rPr>
          <w:szCs w:val="28"/>
        </w:rPr>
        <w:t>З</w:t>
      </w:r>
      <w:r w:rsidRPr="001B4983">
        <w:rPr>
          <w:szCs w:val="28"/>
        </w:rPr>
        <w:t>адолженность сложилась за счёт средств материнского капитала.</w:t>
      </w:r>
    </w:p>
    <w:p w:rsidR="00C15408" w:rsidRPr="00E40229" w:rsidRDefault="00C15408" w:rsidP="00081B98">
      <w:pPr>
        <w:tabs>
          <w:tab w:val="left" w:pos="0"/>
          <w:tab w:val="left" w:pos="567"/>
        </w:tabs>
        <w:spacing w:line="276" w:lineRule="auto"/>
        <w:ind w:firstLine="0"/>
        <w:rPr>
          <w:szCs w:val="28"/>
        </w:rPr>
      </w:pPr>
      <w:r w:rsidRPr="00B45ADF">
        <w:rPr>
          <w:szCs w:val="28"/>
        </w:rPr>
        <w:t xml:space="preserve">       9. Проверкой </w:t>
      </w:r>
      <w:r w:rsidR="009E042B" w:rsidRPr="00B45ADF">
        <w:rPr>
          <w:szCs w:val="28"/>
        </w:rPr>
        <w:t xml:space="preserve"> порядка </w:t>
      </w:r>
      <w:r w:rsidRPr="00B45ADF">
        <w:rPr>
          <w:szCs w:val="28"/>
        </w:rPr>
        <w:t xml:space="preserve">формирования Плана финансово-хозяйственной деятельности на 2016 год, в проверяемых учреждениях </w:t>
      </w:r>
      <w:r w:rsidR="009E042B" w:rsidRPr="00B45ADF">
        <w:rPr>
          <w:szCs w:val="28"/>
        </w:rPr>
        <w:t xml:space="preserve">установлено, что  </w:t>
      </w:r>
      <w:r w:rsidR="00565698" w:rsidRPr="00B45ADF">
        <w:rPr>
          <w:szCs w:val="28"/>
        </w:rPr>
        <w:t>в Плане ФХД  не предусмотрено</w:t>
      </w:r>
      <w:r w:rsidRPr="00B45ADF">
        <w:rPr>
          <w:szCs w:val="28"/>
        </w:rPr>
        <w:t xml:space="preserve"> возмещение затрат</w:t>
      </w:r>
      <w:r w:rsidR="00565698" w:rsidRPr="00B45ADF">
        <w:rPr>
          <w:szCs w:val="28"/>
        </w:rPr>
        <w:t xml:space="preserve"> (их источник)</w:t>
      </w:r>
      <w:r w:rsidRPr="00B45ADF">
        <w:rPr>
          <w:szCs w:val="28"/>
        </w:rPr>
        <w:t xml:space="preserve"> связанных с </w:t>
      </w:r>
      <w:r w:rsidR="009E042B" w:rsidRPr="00B45ADF">
        <w:rPr>
          <w:szCs w:val="28"/>
        </w:rPr>
        <w:t xml:space="preserve">осуществлением </w:t>
      </w:r>
      <w:r w:rsidRPr="00B45ADF">
        <w:rPr>
          <w:szCs w:val="28"/>
        </w:rPr>
        <w:t>присмотр</w:t>
      </w:r>
      <w:r w:rsidR="009E042B" w:rsidRPr="00B45ADF">
        <w:rPr>
          <w:szCs w:val="28"/>
        </w:rPr>
        <w:t>а</w:t>
      </w:r>
      <w:r w:rsidRPr="00B45ADF">
        <w:rPr>
          <w:szCs w:val="28"/>
        </w:rPr>
        <w:t xml:space="preserve"> и уход</w:t>
      </w:r>
      <w:r w:rsidR="009E042B" w:rsidRPr="00B45ADF">
        <w:rPr>
          <w:szCs w:val="28"/>
        </w:rPr>
        <w:t>а</w:t>
      </w:r>
      <w:r w:rsidR="00565698" w:rsidRPr="00B45ADF">
        <w:rPr>
          <w:szCs w:val="28"/>
        </w:rPr>
        <w:t xml:space="preserve"> за детьми льготной категории</w:t>
      </w:r>
      <w:r w:rsidR="00B45ADF">
        <w:rPr>
          <w:szCs w:val="28"/>
        </w:rPr>
        <w:t xml:space="preserve">. </w:t>
      </w:r>
      <w:r w:rsidRPr="00B45ADF">
        <w:rPr>
          <w:szCs w:val="28"/>
        </w:rPr>
        <w:t xml:space="preserve"> </w:t>
      </w:r>
      <w:r w:rsidR="00B45ADF">
        <w:rPr>
          <w:szCs w:val="28"/>
        </w:rPr>
        <w:t>В результате</w:t>
      </w:r>
      <w:r w:rsidRPr="00B45ADF">
        <w:rPr>
          <w:szCs w:val="28"/>
        </w:rPr>
        <w:t xml:space="preserve"> льготная категория детей</w:t>
      </w:r>
      <w:r w:rsidR="00565698" w:rsidRPr="00B45ADF">
        <w:rPr>
          <w:szCs w:val="28"/>
        </w:rPr>
        <w:t>,</w:t>
      </w:r>
      <w:r w:rsidRPr="00B45ADF">
        <w:rPr>
          <w:szCs w:val="28"/>
        </w:rPr>
        <w:t xml:space="preserve"> в дошкольных учреждениях</w:t>
      </w:r>
      <w:r w:rsidR="00565698" w:rsidRPr="00B45ADF">
        <w:rPr>
          <w:szCs w:val="28"/>
        </w:rPr>
        <w:t>,</w:t>
      </w:r>
      <w:r w:rsidRPr="00B45ADF">
        <w:rPr>
          <w:szCs w:val="28"/>
        </w:rPr>
        <w:t xml:space="preserve">  содержалась  за счёт средств родителей, оплачивающих 100 % родительскую плату.</w:t>
      </w:r>
      <w:r>
        <w:rPr>
          <w:szCs w:val="28"/>
        </w:rPr>
        <w:t xml:space="preserve"> </w:t>
      </w:r>
    </w:p>
    <w:p w:rsidR="007721DE" w:rsidRDefault="00C15408" w:rsidP="00C1540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</w:t>
      </w:r>
      <w:r w:rsidR="00377544" w:rsidRPr="007721DE">
        <w:rPr>
          <w:b/>
          <w:szCs w:val="28"/>
        </w:rPr>
        <w:t>1</w:t>
      </w:r>
      <w:r w:rsidR="0057668D" w:rsidRPr="007721DE">
        <w:rPr>
          <w:b/>
          <w:szCs w:val="28"/>
        </w:rPr>
        <w:t>0. Предложения  (рекомендации):</w:t>
      </w:r>
      <w:r w:rsidR="00D435D3" w:rsidRPr="007721DE">
        <w:rPr>
          <w:szCs w:val="28"/>
        </w:rPr>
        <w:t xml:space="preserve"> </w:t>
      </w:r>
    </w:p>
    <w:p w:rsidR="00F71821" w:rsidRDefault="00F71821" w:rsidP="00F71821">
      <w:pPr>
        <w:tabs>
          <w:tab w:val="left" w:pos="567"/>
        </w:tabs>
        <w:spacing w:line="276" w:lineRule="auto"/>
        <w:ind w:firstLine="0"/>
        <w:rPr>
          <w:i/>
          <w:szCs w:val="28"/>
        </w:rPr>
      </w:pPr>
      <w:r w:rsidRPr="00DF5F18">
        <w:rPr>
          <w:sz w:val="26"/>
          <w:szCs w:val="26"/>
        </w:rPr>
        <w:t xml:space="preserve">        </w:t>
      </w:r>
      <w:r w:rsidRPr="00773A43">
        <w:rPr>
          <w:i/>
          <w:szCs w:val="28"/>
        </w:rPr>
        <w:t>1. МКУ «Управление образования» Дальнереченского городского округа:</w:t>
      </w:r>
    </w:p>
    <w:p w:rsidR="0030390B" w:rsidRDefault="006E4004" w:rsidP="006E4004">
      <w:pPr>
        <w:pStyle w:val="af4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F71821">
        <w:rPr>
          <w:bCs/>
          <w:sz w:val="28"/>
          <w:szCs w:val="28"/>
        </w:rPr>
        <w:t xml:space="preserve">1.1. </w:t>
      </w:r>
      <w:r w:rsidR="00F71821" w:rsidRPr="0030390B">
        <w:rPr>
          <w:bCs/>
          <w:sz w:val="28"/>
          <w:szCs w:val="28"/>
        </w:rPr>
        <w:t>Усилить</w:t>
      </w:r>
      <w:r w:rsidR="00B005E3" w:rsidRPr="0030390B">
        <w:rPr>
          <w:bCs/>
          <w:sz w:val="28"/>
          <w:szCs w:val="28"/>
        </w:rPr>
        <w:t xml:space="preserve"> внутренний </w:t>
      </w:r>
      <w:r w:rsidR="00F71821" w:rsidRPr="0030390B">
        <w:rPr>
          <w:bCs/>
          <w:sz w:val="28"/>
          <w:szCs w:val="28"/>
        </w:rPr>
        <w:t xml:space="preserve"> финансовый контроль </w:t>
      </w:r>
      <w:r w:rsidR="002C2B4C">
        <w:rPr>
          <w:bCs/>
          <w:sz w:val="28"/>
          <w:szCs w:val="28"/>
        </w:rPr>
        <w:t>за</w:t>
      </w:r>
      <w:r w:rsidR="00F71821" w:rsidRPr="0030390B">
        <w:rPr>
          <w:bCs/>
          <w:sz w:val="28"/>
          <w:szCs w:val="28"/>
        </w:rPr>
        <w:t xml:space="preserve"> обоснованностью получения и использования, подведомственными учреждениями,</w:t>
      </w:r>
      <w:r w:rsidR="00DA5C51">
        <w:rPr>
          <w:bCs/>
          <w:sz w:val="28"/>
          <w:szCs w:val="28"/>
        </w:rPr>
        <w:t xml:space="preserve"> средств</w:t>
      </w:r>
      <w:r w:rsidR="0030390B" w:rsidRPr="0030390B">
        <w:rPr>
          <w:bCs/>
          <w:sz w:val="28"/>
          <w:szCs w:val="28"/>
        </w:rPr>
        <w:t xml:space="preserve"> родительской платы за присмотр и уход за детьми</w:t>
      </w:r>
      <w:r w:rsidR="0030390B">
        <w:rPr>
          <w:bCs/>
          <w:sz w:val="28"/>
          <w:szCs w:val="28"/>
        </w:rPr>
        <w:t>,</w:t>
      </w:r>
      <w:r w:rsidR="00DA5C51">
        <w:rPr>
          <w:bCs/>
          <w:sz w:val="28"/>
          <w:szCs w:val="28"/>
        </w:rPr>
        <w:t xml:space="preserve"> осваивающих</w:t>
      </w:r>
      <w:r w:rsidR="0030390B" w:rsidRPr="0030390B">
        <w:rPr>
          <w:bCs/>
          <w:sz w:val="28"/>
          <w:szCs w:val="28"/>
        </w:rPr>
        <w:t xml:space="preserve"> образовательные программы. </w:t>
      </w:r>
    </w:p>
    <w:p w:rsidR="00F67CBD" w:rsidRDefault="00081B98" w:rsidP="007B4EB7">
      <w:pPr>
        <w:pStyle w:val="af4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8624D1">
        <w:rPr>
          <w:bCs/>
          <w:sz w:val="28"/>
          <w:szCs w:val="28"/>
        </w:rPr>
        <w:t>1.2</w:t>
      </w:r>
      <w:r w:rsidR="00B45ADF">
        <w:rPr>
          <w:bCs/>
          <w:sz w:val="28"/>
          <w:szCs w:val="28"/>
        </w:rPr>
        <w:t>.</w:t>
      </w:r>
      <w:r w:rsidR="008624D1">
        <w:rPr>
          <w:bCs/>
          <w:sz w:val="28"/>
          <w:szCs w:val="28"/>
        </w:rPr>
        <w:t xml:space="preserve"> Муниципальное задание </w:t>
      </w:r>
      <w:r w:rsidR="002C2B4C">
        <w:rPr>
          <w:bCs/>
          <w:sz w:val="28"/>
          <w:szCs w:val="28"/>
        </w:rPr>
        <w:t xml:space="preserve">муниципальным бюджетным </w:t>
      </w:r>
      <w:r w:rsidR="008624D1">
        <w:rPr>
          <w:bCs/>
          <w:sz w:val="28"/>
          <w:szCs w:val="28"/>
        </w:rPr>
        <w:t xml:space="preserve">учреждениям формировать в соответствии с  Порядком  утвержденным постановлением администрации Дальнереченского городского округа от 05.09.2016 № 752, </w:t>
      </w:r>
      <w:r w:rsidR="002C2B4C">
        <w:rPr>
          <w:bCs/>
          <w:sz w:val="28"/>
          <w:szCs w:val="28"/>
        </w:rPr>
        <w:t>с учетом</w:t>
      </w:r>
      <w:r w:rsidR="008624D1">
        <w:rPr>
          <w:bCs/>
          <w:sz w:val="28"/>
          <w:szCs w:val="28"/>
        </w:rPr>
        <w:t xml:space="preserve"> основн</w:t>
      </w:r>
      <w:r w:rsidR="002C2B4C">
        <w:rPr>
          <w:bCs/>
          <w:sz w:val="28"/>
          <w:szCs w:val="28"/>
        </w:rPr>
        <w:t xml:space="preserve">ого </w:t>
      </w:r>
      <w:r w:rsidR="008624D1">
        <w:rPr>
          <w:bCs/>
          <w:sz w:val="28"/>
          <w:szCs w:val="28"/>
        </w:rPr>
        <w:t>вида деятельности и ведомственным перечн</w:t>
      </w:r>
      <w:r w:rsidR="002C2B4C">
        <w:rPr>
          <w:bCs/>
          <w:sz w:val="28"/>
          <w:szCs w:val="28"/>
        </w:rPr>
        <w:t>ем</w:t>
      </w:r>
      <w:r w:rsidR="008624D1">
        <w:rPr>
          <w:bCs/>
          <w:sz w:val="28"/>
          <w:szCs w:val="28"/>
        </w:rPr>
        <w:t xml:space="preserve"> муниципальных услуг</w:t>
      </w:r>
      <w:r w:rsidR="00AF344F">
        <w:rPr>
          <w:bCs/>
          <w:sz w:val="28"/>
          <w:szCs w:val="28"/>
        </w:rPr>
        <w:t>, работ.</w:t>
      </w:r>
    </w:p>
    <w:p w:rsidR="002C2B4C" w:rsidRDefault="00AF344F" w:rsidP="00081B98">
      <w:pPr>
        <w:pStyle w:val="af4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целях создания условий для осуществления присмотра и ухода за детьми (пп.3 п.1 ст. 9 Закона об образовании),  </w:t>
      </w:r>
      <w:r w:rsidRPr="00B45ADF">
        <w:rPr>
          <w:bCs/>
          <w:sz w:val="28"/>
          <w:szCs w:val="28"/>
        </w:rPr>
        <w:t xml:space="preserve">обеспечения здорового и </w:t>
      </w:r>
      <w:r w:rsidRPr="00B45ADF">
        <w:rPr>
          <w:bCs/>
          <w:sz w:val="28"/>
          <w:szCs w:val="28"/>
        </w:rPr>
        <w:lastRenderedPageBreak/>
        <w:t>рационального  питания воспитанников  детских дошкольных учреждений</w:t>
      </w:r>
      <w:r w:rsidR="00B45ADF" w:rsidRPr="00B45ADF">
        <w:rPr>
          <w:bCs/>
          <w:sz w:val="28"/>
          <w:szCs w:val="28"/>
        </w:rPr>
        <w:t>,</w:t>
      </w:r>
      <w:r w:rsidR="003D5AE1">
        <w:rPr>
          <w:bCs/>
          <w:sz w:val="28"/>
          <w:szCs w:val="28"/>
        </w:rPr>
        <w:t xml:space="preserve"> при </w:t>
      </w:r>
      <w:r w:rsidR="00B45ADF">
        <w:rPr>
          <w:bCs/>
          <w:sz w:val="28"/>
          <w:szCs w:val="28"/>
        </w:rPr>
        <w:t>формировании</w:t>
      </w:r>
      <w:r w:rsidR="003D5AE1">
        <w:rPr>
          <w:bCs/>
          <w:sz w:val="28"/>
          <w:szCs w:val="28"/>
        </w:rPr>
        <w:t xml:space="preserve"> бюджетным учреждениям муниципального задания предусмотреть выполнение</w:t>
      </w:r>
      <w:r w:rsidR="00FD46B1">
        <w:rPr>
          <w:bCs/>
          <w:sz w:val="28"/>
          <w:szCs w:val="28"/>
        </w:rPr>
        <w:t xml:space="preserve"> функций по осуществлению присмотра и ухода за детьми. В объем финансового обеспечения выполнения муниципального задания учесть суммы затрат на содержание льготной категории</w:t>
      </w:r>
      <w:r w:rsidR="002C2B4C">
        <w:rPr>
          <w:bCs/>
          <w:sz w:val="28"/>
          <w:szCs w:val="28"/>
        </w:rPr>
        <w:t>,</w:t>
      </w:r>
      <w:r w:rsidR="00FD46B1">
        <w:rPr>
          <w:bCs/>
          <w:sz w:val="28"/>
          <w:szCs w:val="28"/>
        </w:rPr>
        <w:t xml:space="preserve"> </w:t>
      </w:r>
      <w:r w:rsidR="00B45ADF">
        <w:rPr>
          <w:bCs/>
          <w:sz w:val="28"/>
          <w:szCs w:val="28"/>
        </w:rPr>
        <w:t>установленной постановлением администрации Дальнереченского городского округа  от 30.08.2013 № 1078.</w:t>
      </w:r>
    </w:p>
    <w:p w:rsidR="00727F32" w:rsidRPr="00727F32" w:rsidRDefault="00081B98" w:rsidP="00081B98">
      <w:pPr>
        <w:pStyle w:val="af4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27F32">
        <w:rPr>
          <w:bCs/>
          <w:sz w:val="28"/>
          <w:szCs w:val="28"/>
        </w:rPr>
        <w:t>1.</w:t>
      </w:r>
      <w:r w:rsidR="00051C12">
        <w:rPr>
          <w:bCs/>
          <w:sz w:val="28"/>
          <w:szCs w:val="28"/>
        </w:rPr>
        <w:t>4</w:t>
      </w:r>
      <w:r w:rsidR="007B4EB7">
        <w:rPr>
          <w:bCs/>
          <w:sz w:val="28"/>
          <w:szCs w:val="28"/>
        </w:rPr>
        <w:t xml:space="preserve">. </w:t>
      </w:r>
      <w:r w:rsidR="00727F32">
        <w:rPr>
          <w:bCs/>
          <w:sz w:val="28"/>
          <w:szCs w:val="28"/>
        </w:rPr>
        <w:t>Произвести перерасчёт начислен</w:t>
      </w:r>
      <w:r w:rsidR="00AE4CC4">
        <w:rPr>
          <w:bCs/>
          <w:sz w:val="28"/>
          <w:szCs w:val="28"/>
        </w:rPr>
        <w:t>ной</w:t>
      </w:r>
      <w:r w:rsidR="00727F32">
        <w:rPr>
          <w:bCs/>
          <w:sz w:val="28"/>
          <w:szCs w:val="28"/>
        </w:rPr>
        <w:t xml:space="preserve"> родительской платы </w:t>
      </w:r>
      <w:r w:rsidR="00AE4CC4">
        <w:rPr>
          <w:bCs/>
          <w:sz w:val="28"/>
          <w:szCs w:val="28"/>
        </w:rPr>
        <w:t xml:space="preserve">за фактическое посещение детей, </w:t>
      </w:r>
      <w:r w:rsidR="00727F32">
        <w:rPr>
          <w:bCs/>
          <w:sz w:val="28"/>
          <w:szCs w:val="28"/>
        </w:rPr>
        <w:t>за счёт средств материнского капитала</w:t>
      </w:r>
      <w:r w:rsidR="00AE4CC4">
        <w:rPr>
          <w:bCs/>
          <w:sz w:val="28"/>
          <w:szCs w:val="28"/>
        </w:rPr>
        <w:t>,</w:t>
      </w:r>
      <w:r w:rsidR="00727F32">
        <w:rPr>
          <w:bCs/>
          <w:sz w:val="28"/>
          <w:szCs w:val="28"/>
        </w:rPr>
        <w:t xml:space="preserve">  в счёт предстоящих платежей, согласно Правилам направления </w:t>
      </w:r>
      <w:r w:rsidR="00727F32" w:rsidRPr="00727F32">
        <w:rPr>
          <w:sz w:val="28"/>
          <w:szCs w:val="28"/>
        </w:rPr>
        <w:t>средств  материнского капитала</w:t>
      </w:r>
      <w:r w:rsidR="001F7811">
        <w:rPr>
          <w:sz w:val="28"/>
          <w:szCs w:val="28"/>
        </w:rPr>
        <w:t>,</w:t>
      </w:r>
      <w:r w:rsidR="00727F32" w:rsidRPr="00727F32">
        <w:rPr>
          <w:szCs w:val="28"/>
        </w:rPr>
        <w:t xml:space="preserve"> </w:t>
      </w:r>
      <w:r w:rsidR="00727F32">
        <w:rPr>
          <w:szCs w:val="28"/>
        </w:rPr>
        <w:t xml:space="preserve"> </w:t>
      </w:r>
      <w:r w:rsidR="00727F32" w:rsidRPr="00727F32">
        <w:rPr>
          <w:sz w:val="28"/>
          <w:szCs w:val="28"/>
        </w:rPr>
        <w:t>утверждённы</w:t>
      </w:r>
      <w:r w:rsidR="00AE4CC4">
        <w:rPr>
          <w:sz w:val="28"/>
          <w:szCs w:val="28"/>
        </w:rPr>
        <w:t>м</w:t>
      </w:r>
      <w:r w:rsidR="00727F32" w:rsidRPr="00727F32">
        <w:rPr>
          <w:sz w:val="28"/>
          <w:szCs w:val="28"/>
        </w:rPr>
        <w:t xml:space="preserve"> </w:t>
      </w:r>
      <w:r w:rsidR="00727F32">
        <w:rPr>
          <w:sz w:val="28"/>
          <w:szCs w:val="28"/>
        </w:rPr>
        <w:t xml:space="preserve">Постановлением </w:t>
      </w:r>
      <w:r w:rsidR="00727F32" w:rsidRPr="00727F32">
        <w:rPr>
          <w:sz w:val="28"/>
          <w:szCs w:val="28"/>
        </w:rPr>
        <w:t xml:space="preserve"> Правительства Российской Федерации от 24.12.2007 № 926</w:t>
      </w:r>
      <w:r w:rsidR="00727F32">
        <w:rPr>
          <w:sz w:val="28"/>
          <w:szCs w:val="28"/>
        </w:rPr>
        <w:t>.</w:t>
      </w:r>
    </w:p>
    <w:p w:rsidR="00F71821" w:rsidRPr="00773A43" w:rsidRDefault="00720716" w:rsidP="00F71821">
      <w:pPr>
        <w:pStyle w:val="af4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Заведующим муниципальным  дошкольным образовательным учреждениям</w:t>
      </w:r>
      <w:r w:rsidR="00F71821" w:rsidRPr="00773A43">
        <w:rPr>
          <w:i/>
          <w:sz w:val="28"/>
          <w:szCs w:val="28"/>
        </w:rPr>
        <w:t xml:space="preserve"> Дальнереченского городского округа: </w:t>
      </w:r>
    </w:p>
    <w:p w:rsidR="00F71821" w:rsidRPr="002A64AE" w:rsidRDefault="00F71821" w:rsidP="00F71821">
      <w:pPr>
        <w:pStyle w:val="af4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2A64AE">
        <w:rPr>
          <w:sz w:val="28"/>
          <w:szCs w:val="28"/>
        </w:rPr>
        <w:t xml:space="preserve">ринять меры к возмещению средств </w:t>
      </w:r>
      <w:r w:rsidR="0030390B">
        <w:rPr>
          <w:sz w:val="28"/>
          <w:szCs w:val="28"/>
        </w:rPr>
        <w:t xml:space="preserve"> на счета бюджетных учреждений </w:t>
      </w:r>
      <w:r w:rsidRPr="002A64AE">
        <w:rPr>
          <w:sz w:val="28"/>
          <w:szCs w:val="28"/>
        </w:rPr>
        <w:t>по установленным недостачам и излишкам, за счёт виновных лиц</w:t>
      </w:r>
      <w:r>
        <w:rPr>
          <w:sz w:val="28"/>
          <w:szCs w:val="28"/>
        </w:rPr>
        <w:t>.</w:t>
      </w:r>
    </w:p>
    <w:p w:rsidR="00F71821" w:rsidRPr="002A64AE" w:rsidRDefault="00F71821" w:rsidP="00F71821">
      <w:pPr>
        <w:pStyle w:val="af4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Н</w:t>
      </w:r>
      <w:r w:rsidRPr="002A64AE">
        <w:rPr>
          <w:sz w:val="28"/>
          <w:szCs w:val="28"/>
        </w:rPr>
        <w:t>е допускать нарушений</w:t>
      </w:r>
      <w:r>
        <w:rPr>
          <w:sz w:val="28"/>
          <w:szCs w:val="28"/>
        </w:rPr>
        <w:t>,</w:t>
      </w:r>
      <w:r w:rsidRPr="002A64AE">
        <w:rPr>
          <w:sz w:val="28"/>
          <w:szCs w:val="28"/>
        </w:rPr>
        <w:t xml:space="preserve"> условий договор</w:t>
      </w:r>
      <w:r>
        <w:rPr>
          <w:sz w:val="28"/>
          <w:szCs w:val="28"/>
        </w:rPr>
        <w:t>ов</w:t>
      </w:r>
      <w:r w:rsidRPr="002A64AE">
        <w:rPr>
          <w:sz w:val="28"/>
          <w:szCs w:val="28"/>
        </w:rPr>
        <w:t xml:space="preserve">  </w:t>
      </w:r>
      <w:r w:rsidR="00B80FA1">
        <w:rPr>
          <w:sz w:val="28"/>
          <w:szCs w:val="28"/>
        </w:rPr>
        <w:t xml:space="preserve">в части </w:t>
      </w:r>
      <w:r w:rsidRPr="002A64AE">
        <w:rPr>
          <w:sz w:val="28"/>
          <w:szCs w:val="28"/>
        </w:rPr>
        <w:t>поставк</w:t>
      </w:r>
      <w:r>
        <w:rPr>
          <w:sz w:val="28"/>
          <w:szCs w:val="28"/>
        </w:rPr>
        <w:t xml:space="preserve">и </w:t>
      </w:r>
      <w:r w:rsidRPr="002A64AE">
        <w:rPr>
          <w:sz w:val="28"/>
          <w:szCs w:val="28"/>
        </w:rPr>
        <w:t xml:space="preserve"> продуктов питания</w:t>
      </w:r>
      <w:r>
        <w:rPr>
          <w:sz w:val="28"/>
          <w:szCs w:val="28"/>
        </w:rPr>
        <w:t xml:space="preserve"> в дошкольные учреждения, и </w:t>
      </w:r>
      <w:r w:rsidR="00B80FA1">
        <w:rPr>
          <w:sz w:val="28"/>
          <w:szCs w:val="28"/>
        </w:rPr>
        <w:t xml:space="preserve">расчётов </w:t>
      </w:r>
      <w:r>
        <w:rPr>
          <w:sz w:val="28"/>
          <w:szCs w:val="28"/>
        </w:rPr>
        <w:t xml:space="preserve"> с поставщиками.</w:t>
      </w:r>
    </w:p>
    <w:p w:rsidR="00F71821" w:rsidRDefault="00854A39" w:rsidP="00854A39">
      <w:pPr>
        <w:tabs>
          <w:tab w:val="left" w:pos="567"/>
          <w:tab w:val="left" w:pos="709"/>
          <w:tab w:val="left" w:pos="7905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F71821">
        <w:rPr>
          <w:szCs w:val="28"/>
        </w:rPr>
        <w:t xml:space="preserve">2.3. </w:t>
      </w:r>
      <w:r w:rsidR="00191D99">
        <w:rPr>
          <w:szCs w:val="28"/>
        </w:rPr>
        <w:t xml:space="preserve">Обеспечить </w:t>
      </w:r>
      <w:r w:rsidR="00F71821" w:rsidRPr="002A64AE">
        <w:rPr>
          <w:szCs w:val="28"/>
        </w:rPr>
        <w:t xml:space="preserve"> контроль</w:t>
      </w:r>
      <w:r w:rsidR="00191D99">
        <w:rPr>
          <w:szCs w:val="28"/>
        </w:rPr>
        <w:t xml:space="preserve"> за</w:t>
      </w:r>
      <w:r w:rsidR="00F71821" w:rsidRPr="002A64AE">
        <w:rPr>
          <w:szCs w:val="28"/>
        </w:rPr>
        <w:t xml:space="preserve"> организацией </w:t>
      </w:r>
      <w:r w:rsidR="00191D99">
        <w:rPr>
          <w:szCs w:val="28"/>
        </w:rPr>
        <w:t xml:space="preserve"> и качеством </w:t>
      </w:r>
      <w:r w:rsidR="00F71821" w:rsidRPr="002A64AE">
        <w:rPr>
          <w:szCs w:val="28"/>
        </w:rPr>
        <w:t>питания, выполне</w:t>
      </w:r>
      <w:r w:rsidR="007C02A6">
        <w:rPr>
          <w:szCs w:val="28"/>
        </w:rPr>
        <w:t>нием</w:t>
      </w:r>
      <w:r w:rsidR="00F71821">
        <w:rPr>
          <w:szCs w:val="28"/>
        </w:rPr>
        <w:t xml:space="preserve"> рациона и нор</w:t>
      </w:r>
      <w:r w:rsidR="007C02A6">
        <w:rPr>
          <w:szCs w:val="28"/>
        </w:rPr>
        <w:t>ма</w:t>
      </w:r>
      <w:r w:rsidR="00F71821">
        <w:rPr>
          <w:szCs w:val="28"/>
        </w:rPr>
        <w:t>м</w:t>
      </w:r>
      <w:r w:rsidR="007C02A6">
        <w:rPr>
          <w:szCs w:val="28"/>
        </w:rPr>
        <w:t>и</w:t>
      </w:r>
      <w:r w:rsidR="00F71821">
        <w:rPr>
          <w:szCs w:val="28"/>
        </w:rPr>
        <w:t xml:space="preserve"> питания, в соответствии с</w:t>
      </w:r>
      <w:r w:rsidR="007C02A6">
        <w:rPr>
          <w:szCs w:val="28"/>
        </w:rPr>
        <w:t xml:space="preserve"> требованиями </w:t>
      </w:r>
      <w:r w:rsidR="00F71821">
        <w:rPr>
          <w:szCs w:val="28"/>
        </w:rPr>
        <w:t xml:space="preserve"> </w:t>
      </w:r>
      <w:r w:rsidR="00F71821" w:rsidRPr="002A64AE">
        <w:rPr>
          <w:szCs w:val="28"/>
        </w:rPr>
        <w:t>СанПиН</w:t>
      </w:r>
      <w:r w:rsidR="007C02A6">
        <w:rPr>
          <w:szCs w:val="28"/>
        </w:rPr>
        <w:t xml:space="preserve"> 2.4.1.3049-13</w:t>
      </w:r>
      <w:r w:rsidR="00F71821" w:rsidRPr="002A64AE">
        <w:rPr>
          <w:szCs w:val="28"/>
        </w:rPr>
        <w:t>.</w:t>
      </w:r>
    </w:p>
    <w:p w:rsidR="007E743C" w:rsidRDefault="007357F2" w:rsidP="007357F2">
      <w:pPr>
        <w:tabs>
          <w:tab w:val="left" w:pos="0"/>
          <w:tab w:val="left" w:pos="7905"/>
        </w:tabs>
        <w:spacing w:line="276" w:lineRule="auto"/>
        <w:ind w:firstLine="567"/>
        <w:rPr>
          <w:szCs w:val="28"/>
        </w:rPr>
      </w:pPr>
      <w:r>
        <w:rPr>
          <w:szCs w:val="28"/>
        </w:rPr>
        <w:t>2.4.  Соблюдать порядок  заполнени</w:t>
      </w:r>
      <w:r w:rsidR="00AE4CC4">
        <w:rPr>
          <w:szCs w:val="28"/>
        </w:rPr>
        <w:t>я</w:t>
      </w:r>
      <w:r>
        <w:rPr>
          <w:szCs w:val="28"/>
        </w:rPr>
        <w:t xml:space="preserve"> всех необходимых  реквизитов </w:t>
      </w:r>
      <w:r w:rsidR="00AE4CC4">
        <w:rPr>
          <w:szCs w:val="28"/>
        </w:rPr>
        <w:t xml:space="preserve"> в</w:t>
      </w:r>
      <w:r>
        <w:rPr>
          <w:szCs w:val="28"/>
        </w:rPr>
        <w:t xml:space="preserve"> меню - требовани</w:t>
      </w:r>
      <w:r w:rsidR="00AE4CC4">
        <w:rPr>
          <w:szCs w:val="28"/>
        </w:rPr>
        <w:t>и</w:t>
      </w:r>
      <w:r>
        <w:rPr>
          <w:szCs w:val="28"/>
        </w:rPr>
        <w:t xml:space="preserve"> на выдачу продуктов</w:t>
      </w:r>
      <w:r w:rsidR="007E743C">
        <w:rPr>
          <w:szCs w:val="28"/>
        </w:rPr>
        <w:t>.</w:t>
      </w:r>
    </w:p>
    <w:p w:rsidR="00202107" w:rsidRPr="002A64AE" w:rsidRDefault="00202107" w:rsidP="00555C1F">
      <w:pPr>
        <w:tabs>
          <w:tab w:val="left" w:pos="0"/>
          <w:tab w:val="left" w:pos="567"/>
          <w:tab w:val="left" w:pos="7905"/>
        </w:tabs>
        <w:spacing w:line="276" w:lineRule="auto"/>
        <w:ind w:firstLine="567"/>
        <w:rPr>
          <w:szCs w:val="28"/>
        </w:rPr>
      </w:pPr>
      <w:r>
        <w:rPr>
          <w:szCs w:val="28"/>
        </w:rPr>
        <w:t xml:space="preserve">2.5. </w:t>
      </w:r>
      <w:r w:rsidR="001B4983">
        <w:rPr>
          <w:szCs w:val="28"/>
        </w:rPr>
        <w:t xml:space="preserve"> Проводить работу с родите</w:t>
      </w:r>
      <w:r w:rsidR="006647E4">
        <w:rPr>
          <w:szCs w:val="28"/>
        </w:rPr>
        <w:t xml:space="preserve">лями, не выполняющие Договорные </w:t>
      </w:r>
      <w:r w:rsidR="001B4983">
        <w:rPr>
          <w:szCs w:val="28"/>
        </w:rPr>
        <w:t>обязательств</w:t>
      </w:r>
      <w:r w:rsidR="006647E4">
        <w:rPr>
          <w:szCs w:val="28"/>
        </w:rPr>
        <w:t>а</w:t>
      </w:r>
      <w:r w:rsidR="001B4983">
        <w:rPr>
          <w:szCs w:val="28"/>
        </w:rPr>
        <w:t xml:space="preserve"> по своевременному внесению платы за содержание ребенка.</w:t>
      </w:r>
      <w:r>
        <w:rPr>
          <w:szCs w:val="28"/>
        </w:rPr>
        <w:t xml:space="preserve"> </w:t>
      </w:r>
    </w:p>
    <w:p w:rsidR="002D5ACD" w:rsidRPr="00276A25" w:rsidRDefault="002D5ACD" w:rsidP="00555C1F">
      <w:pPr>
        <w:tabs>
          <w:tab w:val="left" w:pos="567"/>
        </w:tabs>
        <w:spacing w:line="276" w:lineRule="auto"/>
        <w:ind w:firstLine="0"/>
      </w:pPr>
      <w:r>
        <w:t xml:space="preserve">      </w:t>
      </w:r>
      <w:r w:rsidR="00555C1F">
        <w:t xml:space="preserve"> </w:t>
      </w:r>
      <w:r>
        <w:t xml:space="preserve"> 3. По результатам выявленных нарушений и для принятия мер по их устранению направить представление начальнику МКУ «Управление образования» Г.А. Балакиной.</w:t>
      </w:r>
    </w:p>
    <w:p w:rsidR="0057668D" w:rsidRDefault="0057668D" w:rsidP="005D5E44">
      <w:pPr>
        <w:tabs>
          <w:tab w:val="left" w:pos="567"/>
        </w:tabs>
        <w:spacing w:line="240" w:lineRule="auto"/>
        <w:ind w:firstLine="0"/>
      </w:pPr>
    </w:p>
    <w:p w:rsidR="00CB7B45" w:rsidRDefault="00CB7B45" w:rsidP="005D5E44">
      <w:pPr>
        <w:tabs>
          <w:tab w:val="left" w:pos="567"/>
        </w:tabs>
        <w:spacing w:line="240" w:lineRule="auto"/>
        <w:ind w:firstLine="0"/>
      </w:pPr>
    </w:p>
    <w:p w:rsidR="00914866" w:rsidRDefault="00A31295" w:rsidP="006B44C7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Аудитор </w:t>
      </w:r>
      <w:r w:rsidR="001762C2">
        <w:rPr>
          <w:szCs w:val="28"/>
        </w:rPr>
        <w:t xml:space="preserve"> </w:t>
      </w:r>
      <w:r w:rsidR="00F01F7B" w:rsidRPr="00257F71">
        <w:rPr>
          <w:szCs w:val="28"/>
        </w:rPr>
        <w:t>Контрольно – счётной палаты</w:t>
      </w:r>
      <w:r w:rsidR="005B57DB" w:rsidRPr="00257F71">
        <w:rPr>
          <w:szCs w:val="28"/>
        </w:rPr>
        <w:t xml:space="preserve">             </w:t>
      </w:r>
      <w:r w:rsidR="00504A01">
        <w:rPr>
          <w:szCs w:val="28"/>
        </w:rPr>
        <w:t xml:space="preserve">                  </w:t>
      </w:r>
      <w:r w:rsidR="00D62538">
        <w:rPr>
          <w:szCs w:val="28"/>
        </w:rPr>
        <w:t xml:space="preserve">     </w:t>
      </w:r>
      <w:r w:rsidR="00BF6B00">
        <w:rPr>
          <w:szCs w:val="28"/>
        </w:rPr>
        <w:t xml:space="preserve">     </w:t>
      </w:r>
      <w:r w:rsidR="00D62538">
        <w:rPr>
          <w:szCs w:val="28"/>
        </w:rPr>
        <w:t xml:space="preserve"> </w:t>
      </w:r>
      <w:r w:rsidR="005B57DB" w:rsidRPr="00257F71">
        <w:rPr>
          <w:szCs w:val="28"/>
        </w:rPr>
        <w:t xml:space="preserve"> </w:t>
      </w:r>
      <w:r w:rsidR="00D62538">
        <w:rPr>
          <w:szCs w:val="28"/>
        </w:rPr>
        <w:t xml:space="preserve"> Т.В. Дуброва</w:t>
      </w:r>
      <w:r w:rsidR="005B57DB" w:rsidRPr="00257F71">
        <w:rPr>
          <w:szCs w:val="28"/>
        </w:rPr>
        <w:t xml:space="preserve"> </w:t>
      </w:r>
      <w:r w:rsidR="005B57DB" w:rsidRPr="00F01F7B">
        <w:rPr>
          <w:i/>
          <w:szCs w:val="28"/>
        </w:rPr>
        <w:t xml:space="preserve"> </w:t>
      </w:r>
    </w:p>
    <w:sectPr w:rsidR="00914866" w:rsidSect="00B823DC">
      <w:headerReference w:type="default" r:id="rId8"/>
      <w:headerReference w:type="firs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C8B" w:rsidRDefault="00AF4C8B" w:rsidP="000D5D04">
      <w:pPr>
        <w:spacing w:line="240" w:lineRule="auto"/>
      </w:pPr>
      <w:r>
        <w:separator/>
      </w:r>
    </w:p>
  </w:endnote>
  <w:endnote w:type="continuationSeparator" w:id="1">
    <w:p w:rsidR="00AF4C8B" w:rsidRDefault="00AF4C8B" w:rsidP="000D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C8B" w:rsidRDefault="00AF4C8B" w:rsidP="000D5D04">
      <w:pPr>
        <w:spacing w:line="240" w:lineRule="auto"/>
      </w:pPr>
      <w:r>
        <w:separator/>
      </w:r>
    </w:p>
  </w:footnote>
  <w:footnote w:type="continuationSeparator" w:id="1">
    <w:p w:rsidR="00AF4C8B" w:rsidRDefault="00AF4C8B" w:rsidP="000D5D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839"/>
      <w:docPartObj>
        <w:docPartGallery w:val="Page Numbers (Top of Page)"/>
        <w:docPartUnique/>
      </w:docPartObj>
    </w:sdtPr>
    <w:sdtContent>
      <w:p w:rsidR="00AF344F" w:rsidRDefault="00A30497">
        <w:pPr>
          <w:pStyle w:val="a6"/>
          <w:jc w:val="right"/>
        </w:pPr>
        <w:fldSimple w:instr=" PAGE   \* MERGEFORMAT ">
          <w:r w:rsidR="00523C3B">
            <w:rPr>
              <w:noProof/>
            </w:rPr>
            <w:t>10</w:t>
          </w:r>
        </w:fldSimple>
      </w:p>
    </w:sdtContent>
  </w:sdt>
  <w:p w:rsidR="00AF344F" w:rsidRDefault="00AF34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4F" w:rsidRDefault="00AF344F" w:rsidP="00EF645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multilevel"/>
    <w:tmpl w:val="A1E207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4A13245"/>
    <w:multiLevelType w:val="hybridMultilevel"/>
    <w:tmpl w:val="04CA3D9C"/>
    <w:lvl w:ilvl="0" w:tplc="D54C64A8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9A25A6"/>
    <w:multiLevelType w:val="hybridMultilevel"/>
    <w:tmpl w:val="E3C6C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954"/>
    <w:multiLevelType w:val="multilevel"/>
    <w:tmpl w:val="3DE04952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0A267CDE"/>
    <w:multiLevelType w:val="hybridMultilevel"/>
    <w:tmpl w:val="1C764D70"/>
    <w:lvl w:ilvl="0" w:tplc="FD36BC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C7224D3"/>
    <w:multiLevelType w:val="hybridMultilevel"/>
    <w:tmpl w:val="CA42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F2043"/>
    <w:multiLevelType w:val="hybridMultilevel"/>
    <w:tmpl w:val="11DA3EAE"/>
    <w:lvl w:ilvl="0" w:tplc="05F25D9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D332263"/>
    <w:multiLevelType w:val="hybridMultilevel"/>
    <w:tmpl w:val="B0AE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F3B4D"/>
    <w:multiLevelType w:val="hybridMultilevel"/>
    <w:tmpl w:val="1BE45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C2B32"/>
    <w:multiLevelType w:val="hybridMultilevel"/>
    <w:tmpl w:val="6080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46187"/>
    <w:multiLevelType w:val="hybridMultilevel"/>
    <w:tmpl w:val="162ACD52"/>
    <w:lvl w:ilvl="0" w:tplc="467681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1F7"/>
    <w:multiLevelType w:val="hybridMultilevel"/>
    <w:tmpl w:val="0DE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F2C8D"/>
    <w:multiLevelType w:val="hybridMultilevel"/>
    <w:tmpl w:val="546E7B0A"/>
    <w:lvl w:ilvl="0" w:tplc="FE66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F1E57"/>
    <w:multiLevelType w:val="hybridMultilevel"/>
    <w:tmpl w:val="171E19F0"/>
    <w:lvl w:ilvl="0" w:tplc="29446152">
      <w:start w:val="1"/>
      <w:numFmt w:val="decimal"/>
      <w:lvlText w:val="%1."/>
      <w:lvlJc w:val="left"/>
      <w:pPr>
        <w:ind w:left="99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1DF578B2"/>
    <w:multiLevelType w:val="hybridMultilevel"/>
    <w:tmpl w:val="96D85B62"/>
    <w:lvl w:ilvl="0" w:tplc="4A2283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059"/>
    <w:multiLevelType w:val="hybridMultilevel"/>
    <w:tmpl w:val="D70C9FC0"/>
    <w:lvl w:ilvl="0" w:tplc="DE5C24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D445070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D647DF"/>
    <w:multiLevelType w:val="hybridMultilevel"/>
    <w:tmpl w:val="579454E2"/>
    <w:lvl w:ilvl="0" w:tplc="BCBC2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1B369D1"/>
    <w:multiLevelType w:val="hybridMultilevel"/>
    <w:tmpl w:val="092E7FF8"/>
    <w:lvl w:ilvl="0" w:tplc="2AD0DE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174C12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615AB4"/>
    <w:multiLevelType w:val="hybridMultilevel"/>
    <w:tmpl w:val="1C764D70"/>
    <w:lvl w:ilvl="0" w:tplc="FD36BC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3B0193A"/>
    <w:multiLevelType w:val="hybridMultilevel"/>
    <w:tmpl w:val="CD3AB774"/>
    <w:lvl w:ilvl="0" w:tplc="8EE092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33C83C80"/>
    <w:multiLevelType w:val="hybridMultilevel"/>
    <w:tmpl w:val="E79838EA"/>
    <w:lvl w:ilvl="0" w:tplc="0092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4077D"/>
    <w:multiLevelType w:val="hybridMultilevel"/>
    <w:tmpl w:val="A9D24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A7D65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F27782"/>
    <w:multiLevelType w:val="hybridMultilevel"/>
    <w:tmpl w:val="2D36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B1140"/>
    <w:multiLevelType w:val="hybridMultilevel"/>
    <w:tmpl w:val="D9CABC96"/>
    <w:lvl w:ilvl="0" w:tplc="695C768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5F620E"/>
    <w:multiLevelType w:val="hybridMultilevel"/>
    <w:tmpl w:val="FF70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96AE9"/>
    <w:multiLevelType w:val="hybridMultilevel"/>
    <w:tmpl w:val="08A646D8"/>
    <w:lvl w:ilvl="0" w:tplc="3496D7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F3D2E51"/>
    <w:multiLevelType w:val="hybridMultilevel"/>
    <w:tmpl w:val="0618252E"/>
    <w:lvl w:ilvl="0" w:tplc="0C6E1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46433"/>
    <w:multiLevelType w:val="hybridMultilevel"/>
    <w:tmpl w:val="8A460A64"/>
    <w:lvl w:ilvl="0" w:tplc="C7EA1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DD640D"/>
    <w:multiLevelType w:val="hybridMultilevel"/>
    <w:tmpl w:val="ECB2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46F40"/>
    <w:multiLevelType w:val="hybridMultilevel"/>
    <w:tmpl w:val="E09A0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D9436AF"/>
    <w:multiLevelType w:val="hybridMultilevel"/>
    <w:tmpl w:val="46B881DA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4">
    <w:nsid w:val="5F1C00F9"/>
    <w:multiLevelType w:val="hybridMultilevel"/>
    <w:tmpl w:val="E2D6F07E"/>
    <w:lvl w:ilvl="0" w:tplc="C80C1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A41F5"/>
    <w:multiLevelType w:val="hybridMultilevel"/>
    <w:tmpl w:val="281E85CA"/>
    <w:lvl w:ilvl="0" w:tplc="12D26322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631F64A2"/>
    <w:multiLevelType w:val="hybridMultilevel"/>
    <w:tmpl w:val="9A8C9334"/>
    <w:lvl w:ilvl="0" w:tplc="95AC9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D18D0"/>
    <w:multiLevelType w:val="hybridMultilevel"/>
    <w:tmpl w:val="DB32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A06F09"/>
    <w:multiLevelType w:val="hybridMultilevel"/>
    <w:tmpl w:val="1DA80374"/>
    <w:lvl w:ilvl="0" w:tplc="BA98097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9B51CA1"/>
    <w:multiLevelType w:val="multilevel"/>
    <w:tmpl w:val="1D9AD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3072D1"/>
    <w:multiLevelType w:val="hybridMultilevel"/>
    <w:tmpl w:val="B994F63E"/>
    <w:lvl w:ilvl="0" w:tplc="68D8C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D9D64E1"/>
    <w:multiLevelType w:val="hybridMultilevel"/>
    <w:tmpl w:val="2C505932"/>
    <w:lvl w:ilvl="0" w:tplc="61F204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2">
    <w:nsid w:val="717443C6"/>
    <w:multiLevelType w:val="hybridMultilevel"/>
    <w:tmpl w:val="D8EA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FE7C9F"/>
    <w:multiLevelType w:val="hybridMultilevel"/>
    <w:tmpl w:val="10F2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10E47"/>
    <w:multiLevelType w:val="hybridMultilevel"/>
    <w:tmpl w:val="0382F228"/>
    <w:lvl w:ilvl="0" w:tplc="D9E0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104C9D"/>
    <w:multiLevelType w:val="hybridMultilevel"/>
    <w:tmpl w:val="5B02C4BA"/>
    <w:lvl w:ilvl="0" w:tplc="D8468A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7F2C7E7A"/>
    <w:multiLevelType w:val="hybridMultilevel"/>
    <w:tmpl w:val="3C5E3620"/>
    <w:lvl w:ilvl="0" w:tplc="0DFCFA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5"/>
  </w:num>
  <w:num w:numId="2">
    <w:abstractNumId w:val="28"/>
  </w:num>
  <w:num w:numId="3">
    <w:abstractNumId w:val="33"/>
  </w:num>
  <w:num w:numId="4">
    <w:abstractNumId w:val="30"/>
  </w:num>
  <w:num w:numId="5">
    <w:abstractNumId w:val="26"/>
  </w:num>
  <w:num w:numId="6">
    <w:abstractNumId w:val="25"/>
  </w:num>
  <w:num w:numId="7">
    <w:abstractNumId w:val="34"/>
  </w:num>
  <w:num w:numId="8">
    <w:abstractNumId w:val="0"/>
  </w:num>
  <w:num w:numId="9">
    <w:abstractNumId w:val="23"/>
  </w:num>
  <w:num w:numId="10">
    <w:abstractNumId w:val="3"/>
  </w:num>
  <w:num w:numId="11">
    <w:abstractNumId w:val="19"/>
  </w:num>
  <w:num w:numId="12">
    <w:abstractNumId w:val="11"/>
  </w:num>
  <w:num w:numId="13">
    <w:abstractNumId w:val="6"/>
  </w:num>
  <w:num w:numId="14">
    <w:abstractNumId w:val="40"/>
  </w:num>
  <w:num w:numId="15">
    <w:abstractNumId w:val="21"/>
  </w:num>
  <w:num w:numId="16">
    <w:abstractNumId w:val="2"/>
  </w:num>
  <w:num w:numId="17">
    <w:abstractNumId w:val="38"/>
  </w:num>
  <w:num w:numId="18">
    <w:abstractNumId w:val="12"/>
  </w:num>
  <w:num w:numId="19">
    <w:abstractNumId w:val="1"/>
  </w:num>
  <w:num w:numId="20">
    <w:abstractNumId w:val="41"/>
  </w:num>
  <w:num w:numId="21">
    <w:abstractNumId w:val="17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46"/>
  </w:num>
  <w:num w:numId="27">
    <w:abstractNumId w:val="5"/>
  </w:num>
  <w:num w:numId="28">
    <w:abstractNumId w:val="10"/>
  </w:num>
  <w:num w:numId="29">
    <w:abstractNumId w:val="14"/>
  </w:num>
  <w:num w:numId="30">
    <w:abstractNumId w:val="24"/>
  </w:num>
  <w:num w:numId="31">
    <w:abstractNumId w:val="16"/>
  </w:num>
  <w:num w:numId="32">
    <w:abstractNumId w:val="20"/>
  </w:num>
  <w:num w:numId="33">
    <w:abstractNumId w:val="4"/>
  </w:num>
  <w:num w:numId="34">
    <w:abstractNumId w:val="35"/>
  </w:num>
  <w:num w:numId="35">
    <w:abstractNumId w:val="42"/>
  </w:num>
  <w:num w:numId="36">
    <w:abstractNumId w:val="8"/>
  </w:num>
  <w:num w:numId="37">
    <w:abstractNumId w:val="32"/>
  </w:num>
  <w:num w:numId="38">
    <w:abstractNumId w:val="29"/>
  </w:num>
  <w:num w:numId="39">
    <w:abstractNumId w:val="36"/>
  </w:num>
  <w:num w:numId="40">
    <w:abstractNumId w:val="31"/>
  </w:num>
  <w:num w:numId="41">
    <w:abstractNumId w:val="27"/>
  </w:num>
  <w:num w:numId="42">
    <w:abstractNumId w:val="39"/>
  </w:num>
  <w:num w:numId="43">
    <w:abstractNumId w:val="43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DB"/>
    <w:rsid w:val="000020B9"/>
    <w:rsid w:val="000043AD"/>
    <w:rsid w:val="0000549B"/>
    <w:rsid w:val="00005EF7"/>
    <w:rsid w:val="000060F0"/>
    <w:rsid w:val="00006A41"/>
    <w:rsid w:val="00012C52"/>
    <w:rsid w:val="0001463C"/>
    <w:rsid w:val="000158FA"/>
    <w:rsid w:val="00016395"/>
    <w:rsid w:val="000165C6"/>
    <w:rsid w:val="00016890"/>
    <w:rsid w:val="00020410"/>
    <w:rsid w:val="00021C55"/>
    <w:rsid w:val="00022ED3"/>
    <w:rsid w:val="000235C2"/>
    <w:rsid w:val="00025346"/>
    <w:rsid w:val="0002642D"/>
    <w:rsid w:val="00026724"/>
    <w:rsid w:val="000307D5"/>
    <w:rsid w:val="00031B57"/>
    <w:rsid w:val="00031C32"/>
    <w:rsid w:val="000330EB"/>
    <w:rsid w:val="00033FB6"/>
    <w:rsid w:val="000354C0"/>
    <w:rsid w:val="00035D49"/>
    <w:rsid w:val="00037315"/>
    <w:rsid w:val="0004085D"/>
    <w:rsid w:val="00040C50"/>
    <w:rsid w:val="00041CA1"/>
    <w:rsid w:val="000425F7"/>
    <w:rsid w:val="00042A0C"/>
    <w:rsid w:val="00042DB3"/>
    <w:rsid w:val="00043130"/>
    <w:rsid w:val="000431D0"/>
    <w:rsid w:val="000446F4"/>
    <w:rsid w:val="0004550C"/>
    <w:rsid w:val="00046C98"/>
    <w:rsid w:val="00047634"/>
    <w:rsid w:val="000511CA"/>
    <w:rsid w:val="00051C12"/>
    <w:rsid w:val="00052254"/>
    <w:rsid w:val="00053270"/>
    <w:rsid w:val="0005398E"/>
    <w:rsid w:val="00053F6A"/>
    <w:rsid w:val="0005430F"/>
    <w:rsid w:val="00054C04"/>
    <w:rsid w:val="00055958"/>
    <w:rsid w:val="00056844"/>
    <w:rsid w:val="00057AF4"/>
    <w:rsid w:val="00060FA3"/>
    <w:rsid w:val="00062412"/>
    <w:rsid w:val="00065FF8"/>
    <w:rsid w:val="00066819"/>
    <w:rsid w:val="00067099"/>
    <w:rsid w:val="000670E6"/>
    <w:rsid w:val="00071448"/>
    <w:rsid w:val="00071A64"/>
    <w:rsid w:val="0007219F"/>
    <w:rsid w:val="00072E26"/>
    <w:rsid w:val="000751BF"/>
    <w:rsid w:val="00075B59"/>
    <w:rsid w:val="000761E1"/>
    <w:rsid w:val="000801D6"/>
    <w:rsid w:val="0008133B"/>
    <w:rsid w:val="00081B98"/>
    <w:rsid w:val="000829B9"/>
    <w:rsid w:val="0008302B"/>
    <w:rsid w:val="00083C33"/>
    <w:rsid w:val="0008480C"/>
    <w:rsid w:val="0008540C"/>
    <w:rsid w:val="000854A7"/>
    <w:rsid w:val="00085606"/>
    <w:rsid w:val="0008601C"/>
    <w:rsid w:val="000873A0"/>
    <w:rsid w:val="00087B06"/>
    <w:rsid w:val="00090056"/>
    <w:rsid w:val="000906FB"/>
    <w:rsid w:val="00091551"/>
    <w:rsid w:val="0009187C"/>
    <w:rsid w:val="0009485B"/>
    <w:rsid w:val="000A0F93"/>
    <w:rsid w:val="000A19B4"/>
    <w:rsid w:val="000A1F59"/>
    <w:rsid w:val="000A245B"/>
    <w:rsid w:val="000A50FC"/>
    <w:rsid w:val="000A51BC"/>
    <w:rsid w:val="000B072D"/>
    <w:rsid w:val="000B2FF9"/>
    <w:rsid w:val="000B31D8"/>
    <w:rsid w:val="000B4E77"/>
    <w:rsid w:val="000B6303"/>
    <w:rsid w:val="000B750D"/>
    <w:rsid w:val="000C2F11"/>
    <w:rsid w:val="000C31BB"/>
    <w:rsid w:val="000C3A0A"/>
    <w:rsid w:val="000C41DD"/>
    <w:rsid w:val="000C44EE"/>
    <w:rsid w:val="000C5C6C"/>
    <w:rsid w:val="000D1016"/>
    <w:rsid w:val="000D166F"/>
    <w:rsid w:val="000D1EC3"/>
    <w:rsid w:val="000D2760"/>
    <w:rsid w:val="000D37C8"/>
    <w:rsid w:val="000D42AB"/>
    <w:rsid w:val="000D582A"/>
    <w:rsid w:val="000D590C"/>
    <w:rsid w:val="000D5D04"/>
    <w:rsid w:val="000D640B"/>
    <w:rsid w:val="000D64E2"/>
    <w:rsid w:val="000D6FAC"/>
    <w:rsid w:val="000E01C2"/>
    <w:rsid w:val="000E077A"/>
    <w:rsid w:val="000E1286"/>
    <w:rsid w:val="000E22FE"/>
    <w:rsid w:val="000E3E46"/>
    <w:rsid w:val="000E41BC"/>
    <w:rsid w:val="000E5539"/>
    <w:rsid w:val="000E5EB0"/>
    <w:rsid w:val="000E681F"/>
    <w:rsid w:val="000E6DC2"/>
    <w:rsid w:val="000E70E0"/>
    <w:rsid w:val="000F0570"/>
    <w:rsid w:val="000F065D"/>
    <w:rsid w:val="000F1F52"/>
    <w:rsid w:val="000F274B"/>
    <w:rsid w:val="000F3552"/>
    <w:rsid w:val="000F40AB"/>
    <w:rsid w:val="000F4F7B"/>
    <w:rsid w:val="000F5E47"/>
    <w:rsid w:val="000F62F8"/>
    <w:rsid w:val="00102D15"/>
    <w:rsid w:val="00104475"/>
    <w:rsid w:val="00104CB6"/>
    <w:rsid w:val="0010533D"/>
    <w:rsid w:val="00107103"/>
    <w:rsid w:val="00107295"/>
    <w:rsid w:val="001077BC"/>
    <w:rsid w:val="0010789C"/>
    <w:rsid w:val="0011045D"/>
    <w:rsid w:val="0011083F"/>
    <w:rsid w:val="00110DBE"/>
    <w:rsid w:val="00111339"/>
    <w:rsid w:val="001120BF"/>
    <w:rsid w:val="00112340"/>
    <w:rsid w:val="00112B15"/>
    <w:rsid w:val="00112D4B"/>
    <w:rsid w:val="0011547E"/>
    <w:rsid w:val="00115A4D"/>
    <w:rsid w:val="00115F6B"/>
    <w:rsid w:val="00116E17"/>
    <w:rsid w:val="001176ED"/>
    <w:rsid w:val="00120F75"/>
    <w:rsid w:val="00121890"/>
    <w:rsid w:val="00121E14"/>
    <w:rsid w:val="00121EEC"/>
    <w:rsid w:val="00123F0E"/>
    <w:rsid w:val="00124608"/>
    <w:rsid w:val="001248CE"/>
    <w:rsid w:val="00124D2D"/>
    <w:rsid w:val="001279A7"/>
    <w:rsid w:val="001314A1"/>
    <w:rsid w:val="00131E7B"/>
    <w:rsid w:val="0013652F"/>
    <w:rsid w:val="0013778A"/>
    <w:rsid w:val="001377F0"/>
    <w:rsid w:val="001379C2"/>
    <w:rsid w:val="00137B21"/>
    <w:rsid w:val="001412C6"/>
    <w:rsid w:val="00141ADF"/>
    <w:rsid w:val="00141BA8"/>
    <w:rsid w:val="00142A53"/>
    <w:rsid w:val="00142B9D"/>
    <w:rsid w:val="001431A2"/>
    <w:rsid w:val="00143A8E"/>
    <w:rsid w:val="001450DB"/>
    <w:rsid w:val="001458EB"/>
    <w:rsid w:val="00145FDF"/>
    <w:rsid w:val="0014685F"/>
    <w:rsid w:val="00147056"/>
    <w:rsid w:val="00147E0E"/>
    <w:rsid w:val="001514E1"/>
    <w:rsid w:val="001518E6"/>
    <w:rsid w:val="00151CB6"/>
    <w:rsid w:val="001524E4"/>
    <w:rsid w:val="0015345B"/>
    <w:rsid w:val="0015423C"/>
    <w:rsid w:val="00154E97"/>
    <w:rsid w:val="0015665F"/>
    <w:rsid w:val="00156BA6"/>
    <w:rsid w:val="00157004"/>
    <w:rsid w:val="00157823"/>
    <w:rsid w:val="001607D5"/>
    <w:rsid w:val="0016099D"/>
    <w:rsid w:val="00160FB2"/>
    <w:rsid w:val="0016339D"/>
    <w:rsid w:val="00163D5F"/>
    <w:rsid w:val="001643CF"/>
    <w:rsid w:val="00164A55"/>
    <w:rsid w:val="00165466"/>
    <w:rsid w:val="00165CB2"/>
    <w:rsid w:val="00165D7D"/>
    <w:rsid w:val="001666EA"/>
    <w:rsid w:val="00166BB8"/>
    <w:rsid w:val="001678F6"/>
    <w:rsid w:val="001679E1"/>
    <w:rsid w:val="0017005F"/>
    <w:rsid w:val="0017067D"/>
    <w:rsid w:val="00172450"/>
    <w:rsid w:val="001728CD"/>
    <w:rsid w:val="00173EE2"/>
    <w:rsid w:val="00174515"/>
    <w:rsid w:val="00174A10"/>
    <w:rsid w:val="00175211"/>
    <w:rsid w:val="00175469"/>
    <w:rsid w:val="0017583B"/>
    <w:rsid w:val="001762C2"/>
    <w:rsid w:val="00176797"/>
    <w:rsid w:val="001806A2"/>
    <w:rsid w:val="0018084C"/>
    <w:rsid w:val="001817AE"/>
    <w:rsid w:val="001829BE"/>
    <w:rsid w:val="001830E1"/>
    <w:rsid w:val="001835DF"/>
    <w:rsid w:val="00184FE1"/>
    <w:rsid w:val="00187C9E"/>
    <w:rsid w:val="00191D99"/>
    <w:rsid w:val="0019417C"/>
    <w:rsid w:val="0019438A"/>
    <w:rsid w:val="00194770"/>
    <w:rsid w:val="00194FF3"/>
    <w:rsid w:val="0019535B"/>
    <w:rsid w:val="00196830"/>
    <w:rsid w:val="00197045"/>
    <w:rsid w:val="001971C7"/>
    <w:rsid w:val="00197281"/>
    <w:rsid w:val="001A1F1A"/>
    <w:rsid w:val="001A2328"/>
    <w:rsid w:val="001A31A7"/>
    <w:rsid w:val="001A3930"/>
    <w:rsid w:val="001A3A70"/>
    <w:rsid w:val="001A3C1D"/>
    <w:rsid w:val="001A3D06"/>
    <w:rsid w:val="001A5594"/>
    <w:rsid w:val="001A5859"/>
    <w:rsid w:val="001A68FA"/>
    <w:rsid w:val="001A6D2E"/>
    <w:rsid w:val="001A71DF"/>
    <w:rsid w:val="001A7CCC"/>
    <w:rsid w:val="001B0348"/>
    <w:rsid w:val="001B0FDC"/>
    <w:rsid w:val="001B227A"/>
    <w:rsid w:val="001B32DF"/>
    <w:rsid w:val="001B3988"/>
    <w:rsid w:val="001B47E3"/>
    <w:rsid w:val="001B4983"/>
    <w:rsid w:val="001B5114"/>
    <w:rsid w:val="001B5785"/>
    <w:rsid w:val="001B5AE5"/>
    <w:rsid w:val="001B5F32"/>
    <w:rsid w:val="001B73A9"/>
    <w:rsid w:val="001C23CE"/>
    <w:rsid w:val="001C2A03"/>
    <w:rsid w:val="001C2D7A"/>
    <w:rsid w:val="001C2E52"/>
    <w:rsid w:val="001C36E0"/>
    <w:rsid w:val="001C4242"/>
    <w:rsid w:val="001C4A2B"/>
    <w:rsid w:val="001C5337"/>
    <w:rsid w:val="001C765C"/>
    <w:rsid w:val="001D402C"/>
    <w:rsid w:val="001D4960"/>
    <w:rsid w:val="001D52AB"/>
    <w:rsid w:val="001D5EA4"/>
    <w:rsid w:val="001D608F"/>
    <w:rsid w:val="001D6415"/>
    <w:rsid w:val="001E0EAC"/>
    <w:rsid w:val="001E1762"/>
    <w:rsid w:val="001E311B"/>
    <w:rsid w:val="001E3188"/>
    <w:rsid w:val="001E388A"/>
    <w:rsid w:val="001E439E"/>
    <w:rsid w:val="001E57C0"/>
    <w:rsid w:val="001E66F3"/>
    <w:rsid w:val="001E7565"/>
    <w:rsid w:val="001E76FB"/>
    <w:rsid w:val="001F0266"/>
    <w:rsid w:val="001F0394"/>
    <w:rsid w:val="001F0DC9"/>
    <w:rsid w:val="001F2518"/>
    <w:rsid w:val="001F4B73"/>
    <w:rsid w:val="001F5047"/>
    <w:rsid w:val="001F5A77"/>
    <w:rsid w:val="001F63CF"/>
    <w:rsid w:val="001F764D"/>
    <w:rsid w:val="001F7811"/>
    <w:rsid w:val="001F7E54"/>
    <w:rsid w:val="002007FB"/>
    <w:rsid w:val="00200B0C"/>
    <w:rsid w:val="0020162E"/>
    <w:rsid w:val="00201B1E"/>
    <w:rsid w:val="00202107"/>
    <w:rsid w:val="0020249B"/>
    <w:rsid w:val="00202963"/>
    <w:rsid w:val="00203208"/>
    <w:rsid w:val="00203C2D"/>
    <w:rsid w:val="00207F57"/>
    <w:rsid w:val="0021183B"/>
    <w:rsid w:val="00211DF3"/>
    <w:rsid w:val="00211EFF"/>
    <w:rsid w:val="002128F9"/>
    <w:rsid w:val="00212A93"/>
    <w:rsid w:val="00212ED5"/>
    <w:rsid w:val="00213237"/>
    <w:rsid w:val="00213756"/>
    <w:rsid w:val="00213966"/>
    <w:rsid w:val="00214A95"/>
    <w:rsid w:val="00216F71"/>
    <w:rsid w:val="00221457"/>
    <w:rsid w:val="0022236B"/>
    <w:rsid w:val="00222A3A"/>
    <w:rsid w:val="00223041"/>
    <w:rsid w:val="0022333C"/>
    <w:rsid w:val="00223B70"/>
    <w:rsid w:val="00226817"/>
    <w:rsid w:val="00226B51"/>
    <w:rsid w:val="002327CB"/>
    <w:rsid w:val="00234C9E"/>
    <w:rsid w:val="00235C07"/>
    <w:rsid w:val="00236036"/>
    <w:rsid w:val="0023682C"/>
    <w:rsid w:val="00236FB3"/>
    <w:rsid w:val="00236FE4"/>
    <w:rsid w:val="00237A8B"/>
    <w:rsid w:val="002405C7"/>
    <w:rsid w:val="00240F92"/>
    <w:rsid w:val="00240FB9"/>
    <w:rsid w:val="002418A8"/>
    <w:rsid w:val="002425E1"/>
    <w:rsid w:val="0024263F"/>
    <w:rsid w:val="00242EB0"/>
    <w:rsid w:val="002433E0"/>
    <w:rsid w:val="002438C8"/>
    <w:rsid w:val="00244126"/>
    <w:rsid w:val="00244D7A"/>
    <w:rsid w:val="00246B4E"/>
    <w:rsid w:val="002477EE"/>
    <w:rsid w:val="00247BE9"/>
    <w:rsid w:val="002503C6"/>
    <w:rsid w:val="00253272"/>
    <w:rsid w:val="002537D0"/>
    <w:rsid w:val="00254CEC"/>
    <w:rsid w:val="00255BF9"/>
    <w:rsid w:val="0025723B"/>
    <w:rsid w:val="00257532"/>
    <w:rsid w:val="00257D04"/>
    <w:rsid w:val="00257F71"/>
    <w:rsid w:val="00261175"/>
    <w:rsid w:val="002618D1"/>
    <w:rsid w:val="002621F8"/>
    <w:rsid w:val="00262512"/>
    <w:rsid w:val="00262525"/>
    <w:rsid w:val="0026280E"/>
    <w:rsid w:val="00262955"/>
    <w:rsid w:val="00263EC2"/>
    <w:rsid w:val="002645B4"/>
    <w:rsid w:val="00264C79"/>
    <w:rsid w:val="00264C81"/>
    <w:rsid w:val="0026595C"/>
    <w:rsid w:val="0026622C"/>
    <w:rsid w:val="0026773D"/>
    <w:rsid w:val="00273335"/>
    <w:rsid w:val="00274FC6"/>
    <w:rsid w:val="002758B2"/>
    <w:rsid w:val="00275E98"/>
    <w:rsid w:val="0028571C"/>
    <w:rsid w:val="00285CAE"/>
    <w:rsid w:val="00286313"/>
    <w:rsid w:val="002875C2"/>
    <w:rsid w:val="00290303"/>
    <w:rsid w:val="00291E58"/>
    <w:rsid w:val="00291F42"/>
    <w:rsid w:val="00293045"/>
    <w:rsid w:val="00294827"/>
    <w:rsid w:val="00296DA6"/>
    <w:rsid w:val="00297809"/>
    <w:rsid w:val="002A00F5"/>
    <w:rsid w:val="002A027C"/>
    <w:rsid w:val="002A0304"/>
    <w:rsid w:val="002A0333"/>
    <w:rsid w:val="002A10DB"/>
    <w:rsid w:val="002A135A"/>
    <w:rsid w:val="002A1CAF"/>
    <w:rsid w:val="002A4074"/>
    <w:rsid w:val="002A5064"/>
    <w:rsid w:val="002A62FC"/>
    <w:rsid w:val="002A64AE"/>
    <w:rsid w:val="002A69BA"/>
    <w:rsid w:val="002A7277"/>
    <w:rsid w:val="002A7E76"/>
    <w:rsid w:val="002B197F"/>
    <w:rsid w:val="002B201F"/>
    <w:rsid w:val="002B22B6"/>
    <w:rsid w:val="002B2A10"/>
    <w:rsid w:val="002B2B58"/>
    <w:rsid w:val="002B5B4D"/>
    <w:rsid w:val="002B5C20"/>
    <w:rsid w:val="002B61B5"/>
    <w:rsid w:val="002C0221"/>
    <w:rsid w:val="002C0F54"/>
    <w:rsid w:val="002C1F65"/>
    <w:rsid w:val="002C2B4C"/>
    <w:rsid w:val="002C2E8C"/>
    <w:rsid w:val="002C7ACB"/>
    <w:rsid w:val="002D168E"/>
    <w:rsid w:val="002D5ACD"/>
    <w:rsid w:val="002D5AF5"/>
    <w:rsid w:val="002D7363"/>
    <w:rsid w:val="002D798A"/>
    <w:rsid w:val="002D79F4"/>
    <w:rsid w:val="002E0D51"/>
    <w:rsid w:val="002E429A"/>
    <w:rsid w:val="002E4655"/>
    <w:rsid w:val="002E53EE"/>
    <w:rsid w:val="002E60E8"/>
    <w:rsid w:val="002E76A5"/>
    <w:rsid w:val="002F06FD"/>
    <w:rsid w:val="002F0BC6"/>
    <w:rsid w:val="002F3721"/>
    <w:rsid w:val="002F37F6"/>
    <w:rsid w:val="002F4BFF"/>
    <w:rsid w:val="002F638C"/>
    <w:rsid w:val="002F71F9"/>
    <w:rsid w:val="0030167F"/>
    <w:rsid w:val="0030390B"/>
    <w:rsid w:val="003039DF"/>
    <w:rsid w:val="003040C6"/>
    <w:rsid w:val="0030421B"/>
    <w:rsid w:val="00304D8C"/>
    <w:rsid w:val="00306796"/>
    <w:rsid w:val="00306985"/>
    <w:rsid w:val="0031337A"/>
    <w:rsid w:val="00313ADD"/>
    <w:rsid w:val="00317D1E"/>
    <w:rsid w:val="00320414"/>
    <w:rsid w:val="00320425"/>
    <w:rsid w:val="00320D36"/>
    <w:rsid w:val="00322068"/>
    <w:rsid w:val="003228B4"/>
    <w:rsid w:val="003228D8"/>
    <w:rsid w:val="00324C4B"/>
    <w:rsid w:val="0032749D"/>
    <w:rsid w:val="00330D31"/>
    <w:rsid w:val="00330E5A"/>
    <w:rsid w:val="0033124F"/>
    <w:rsid w:val="00331DB6"/>
    <w:rsid w:val="003329C4"/>
    <w:rsid w:val="003335F7"/>
    <w:rsid w:val="003336A8"/>
    <w:rsid w:val="00336A70"/>
    <w:rsid w:val="00336B22"/>
    <w:rsid w:val="0034023B"/>
    <w:rsid w:val="0034193C"/>
    <w:rsid w:val="003423DD"/>
    <w:rsid w:val="00342D55"/>
    <w:rsid w:val="0034503D"/>
    <w:rsid w:val="00345673"/>
    <w:rsid w:val="003465EE"/>
    <w:rsid w:val="0034694A"/>
    <w:rsid w:val="003470B1"/>
    <w:rsid w:val="003503AC"/>
    <w:rsid w:val="00352C65"/>
    <w:rsid w:val="003540D2"/>
    <w:rsid w:val="00354670"/>
    <w:rsid w:val="00354F8E"/>
    <w:rsid w:val="003556C8"/>
    <w:rsid w:val="003566B3"/>
    <w:rsid w:val="00356AE2"/>
    <w:rsid w:val="0035750E"/>
    <w:rsid w:val="00360C20"/>
    <w:rsid w:val="00360F3C"/>
    <w:rsid w:val="0036148E"/>
    <w:rsid w:val="0036272E"/>
    <w:rsid w:val="00363226"/>
    <w:rsid w:val="003657BD"/>
    <w:rsid w:val="003665CA"/>
    <w:rsid w:val="00367922"/>
    <w:rsid w:val="00370A88"/>
    <w:rsid w:val="00370C63"/>
    <w:rsid w:val="00370D89"/>
    <w:rsid w:val="00372572"/>
    <w:rsid w:val="003726F5"/>
    <w:rsid w:val="00373183"/>
    <w:rsid w:val="0037437F"/>
    <w:rsid w:val="0037463C"/>
    <w:rsid w:val="00375033"/>
    <w:rsid w:val="00376CB7"/>
    <w:rsid w:val="00377376"/>
    <w:rsid w:val="00377544"/>
    <w:rsid w:val="00377C1C"/>
    <w:rsid w:val="00381AFF"/>
    <w:rsid w:val="00381D3A"/>
    <w:rsid w:val="003825F2"/>
    <w:rsid w:val="00382F15"/>
    <w:rsid w:val="003849CF"/>
    <w:rsid w:val="00386C5A"/>
    <w:rsid w:val="00387AB1"/>
    <w:rsid w:val="00387B6D"/>
    <w:rsid w:val="00391518"/>
    <w:rsid w:val="0039201E"/>
    <w:rsid w:val="003929C9"/>
    <w:rsid w:val="00393A86"/>
    <w:rsid w:val="003942AF"/>
    <w:rsid w:val="00395587"/>
    <w:rsid w:val="00396359"/>
    <w:rsid w:val="00397004"/>
    <w:rsid w:val="003A0230"/>
    <w:rsid w:val="003A1ACD"/>
    <w:rsid w:val="003A1CCF"/>
    <w:rsid w:val="003A217C"/>
    <w:rsid w:val="003A2AB7"/>
    <w:rsid w:val="003A331D"/>
    <w:rsid w:val="003A40A4"/>
    <w:rsid w:val="003A43CC"/>
    <w:rsid w:val="003A4E15"/>
    <w:rsid w:val="003A67A4"/>
    <w:rsid w:val="003A6A91"/>
    <w:rsid w:val="003A72E8"/>
    <w:rsid w:val="003B0D32"/>
    <w:rsid w:val="003B1488"/>
    <w:rsid w:val="003B2197"/>
    <w:rsid w:val="003B2928"/>
    <w:rsid w:val="003B303C"/>
    <w:rsid w:val="003B3986"/>
    <w:rsid w:val="003B3ECC"/>
    <w:rsid w:val="003B4002"/>
    <w:rsid w:val="003B418A"/>
    <w:rsid w:val="003B49ED"/>
    <w:rsid w:val="003B5916"/>
    <w:rsid w:val="003B7681"/>
    <w:rsid w:val="003B76DF"/>
    <w:rsid w:val="003C02ED"/>
    <w:rsid w:val="003C0586"/>
    <w:rsid w:val="003C0AD9"/>
    <w:rsid w:val="003C0C6C"/>
    <w:rsid w:val="003C11F6"/>
    <w:rsid w:val="003C4CEE"/>
    <w:rsid w:val="003C52F6"/>
    <w:rsid w:val="003C6A8B"/>
    <w:rsid w:val="003C6ECD"/>
    <w:rsid w:val="003C752A"/>
    <w:rsid w:val="003D0AAA"/>
    <w:rsid w:val="003D1695"/>
    <w:rsid w:val="003D17B8"/>
    <w:rsid w:val="003D2A02"/>
    <w:rsid w:val="003D3238"/>
    <w:rsid w:val="003D3826"/>
    <w:rsid w:val="003D4164"/>
    <w:rsid w:val="003D4C1F"/>
    <w:rsid w:val="003D5AE1"/>
    <w:rsid w:val="003D6BFD"/>
    <w:rsid w:val="003E17EB"/>
    <w:rsid w:val="003E1C60"/>
    <w:rsid w:val="003E40AD"/>
    <w:rsid w:val="003E49D3"/>
    <w:rsid w:val="003E501E"/>
    <w:rsid w:val="003E56A4"/>
    <w:rsid w:val="003E5C0A"/>
    <w:rsid w:val="003E7004"/>
    <w:rsid w:val="003F03EC"/>
    <w:rsid w:val="003F1780"/>
    <w:rsid w:val="003F2004"/>
    <w:rsid w:val="003F2EFC"/>
    <w:rsid w:val="003F3CFE"/>
    <w:rsid w:val="003F4852"/>
    <w:rsid w:val="003F52FA"/>
    <w:rsid w:val="00400FEA"/>
    <w:rsid w:val="00402494"/>
    <w:rsid w:val="004044CE"/>
    <w:rsid w:val="00404772"/>
    <w:rsid w:val="004050EF"/>
    <w:rsid w:val="00406F64"/>
    <w:rsid w:val="004076C0"/>
    <w:rsid w:val="004076E9"/>
    <w:rsid w:val="00407B3B"/>
    <w:rsid w:val="004113E6"/>
    <w:rsid w:val="004118D7"/>
    <w:rsid w:val="00412350"/>
    <w:rsid w:val="004131BF"/>
    <w:rsid w:val="00413553"/>
    <w:rsid w:val="004170E0"/>
    <w:rsid w:val="0042090E"/>
    <w:rsid w:val="00420FF3"/>
    <w:rsid w:val="00421A72"/>
    <w:rsid w:val="00422D22"/>
    <w:rsid w:val="004232E9"/>
    <w:rsid w:val="00423D16"/>
    <w:rsid w:val="004241C9"/>
    <w:rsid w:val="004243C5"/>
    <w:rsid w:val="004249E0"/>
    <w:rsid w:val="00426047"/>
    <w:rsid w:val="004304BE"/>
    <w:rsid w:val="00430B2C"/>
    <w:rsid w:val="00430C10"/>
    <w:rsid w:val="004317AA"/>
    <w:rsid w:val="0043193E"/>
    <w:rsid w:val="00431DA9"/>
    <w:rsid w:val="00431E57"/>
    <w:rsid w:val="004320FE"/>
    <w:rsid w:val="00433D1E"/>
    <w:rsid w:val="00433EA3"/>
    <w:rsid w:val="0043415A"/>
    <w:rsid w:val="004355F5"/>
    <w:rsid w:val="0043783F"/>
    <w:rsid w:val="00440401"/>
    <w:rsid w:val="004412DD"/>
    <w:rsid w:val="00442EF1"/>
    <w:rsid w:val="00443197"/>
    <w:rsid w:val="00443C70"/>
    <w:rsid w:val="00444380"/>
    <w:rsid w:val="004451C0"/>
    <w:rsid w:val="004459D5"/>
    <w:rsid w:val="00446657"/>
    <w:rsid w:val="00450367"/>
    <w:rsid w:val="004524A2"/>
    <w:rsid w:val="00452806"/>
    <w:rsid w:val="0045474C"/>
    <w:rsid w:val="0045517A"/>
    <w:rsid w:val="00457525"/>
    <w:rsid w:val="00460384"/>
    <w:rsid w:val="004604A5"/>
    <w:rsid w:val="004607D1"/>
    <w:rsid w:val="00460A69"/>
    <w:rsid w:val="00461145"/>
    <w:rsid w:val="004625D7"/>
    <w:rsid w:val="00463177"/>
    <w:rsid w:val="004633EF"/>
    <w:rsid w:val="00463DE4"/>
    <w:rsid w:val="00471319"/>
    <w:rsid w:val="00474EDA"/>
    <w:rsid w:val="00476EED"/>
    <w:rsid w:val="0047786D"/>
    <w:rsid w:val="00483AD3"/>
    <w:rsid w:val="0048467A"/>
    <w:rsid w:val="00484DAE"/>
    <w:rsid w:val="00485565"/>
    <w:rsid w:val="00485ECC"/>
    <w:rsid w:val="00486548"/>
    <w:rsid w:val="00490257"/>
    <w:rsid w:val="004904FB"/>
    <w:rsid w:val="0049118B"/>
    <w:rsid w:val="00491C9F"/>
    <w:rsid w:val="00491F9F"/>
    <w:rsid w:val="0049296C"/>
    <w:rsid w:val="00494720"/>
    <w:rsid w:val="00494968"/>
    <w:rsid w:val="00494979"/>
    <w:rsid w:val="00495F77"/>
    <w:rsid w:val="0049610A"/>
    <w:rsid w:val="004962E0"/>
    <w:rsid w:val="004966F6"/>
    <w:rsid w:val="004972A9"/>
    <w:rsid w:val="00497B7A"/>
    <w:rsid w:val="004A2D67"/>
    <w:rsid w:val="004A5B88"/>
    <w:rsid w:val="004A7F72"/>
    <w:rsid w:val="004B245D"/>
    <w:rsid w:val="004B2BE4"/>
    <w:rsid w:val="004B3E30"/>
    <w:rsid w:val="004B3FA0"/>
    <w:rsid w:val="004B6394"/>
    <w:rsid w:val="004B741A"/>
    <w:rsid w:val="004B748C"/>
    <w:rsid w:val="004C2107"/>
    <w:rsid w:val="004C2C2F"/>
    <w:rsid w:val="004C2CC7"/>
    <w:rsid w:val="004C2E4D"/>
    <w:rsid w:val="004C3601"/>
    <w:rsid w:val="004C38A0"/>
    <w:rsid w:val="004C3987"/>
    <w:rsid w:val="004C4569"/>
    <w:rsid w:val="004C5D0B"/>
    <w:rsid w:val="004C6189"/>
    <w:rsid w:val="004C627B"/>
    <w:rsid w:val="004C6402"/>
    <w:rsid w:val="004C71FF"/>
    <w:rsid w:val="004D0EF9"/>
    <w:rsid w:val="004D1F62"/>
    <w:rsid w:val="004D2DFB"/>
    <w:rsid w:val="004D2EFB"/>
    <w:rsid w:val="004D3297"/>
    <w:rsid w:val="004D3666"/>
    <w:rsid w:val="004D38BE"/>
    <w:rsid w:val="004D3AC9"/>
    <w:rsid w:val="004D577D"/>
    <w:rsid w:val="004D58C1"/>
    <w:rsid w:val="004E0395"/>
    <w:rsid w:val="004E0B75"/>
    <w:rsid w:val="004E0D96"/>
    <w:rsid w:val="004E0F83"/>
    <w:rsid w:val="004E13AC"/>
    <w:rsid w:val="004E2785"/>
    <w:rsid w:val="004E2905"/>
    <w:rsid w:val="004E37D2"/>
    <w:rsid w:val="004E3BB8"/>
    <w:rsid w:val="004E436B"/>
    <w:rsid w:val="004E509A"/>
    <w:rsid w:val="004E5373"/>
    <w:rsid w:val="004E66D6"/>
    <w:rsid w:val="004E727B"/>
    <w:rsid w:val="004E7D3D"/>
    <w:rsid w:val="004F1289"/>
    <w:rsid w:val="004F14DB"/>
    <w:rsid w:val="004F172B"/>
    <w:rsid w:val="004F1C39"/>
    <w:rsid w:val="004F1C62"/>
    <w:rsid w:val="004F3644"/>
    <w:rsid w:val="004F4259"/>
    <w:rsid w:val="004F51BC"/>
    <w:rsid w:val="004F5E8A"/>
    <w:rsid w:val="004F7756"/>
    <w:rsid w:val="004F7893"/>
    <w:rsid w:val="005002F6"/>
    <w:rsid w:val="005007F0"/>
    <w:rsid w:val="0050140D"/>
    <w:rsid w:val="00501AF3"/>
    <w:rsid w:val="00501B14"/>
    <w:rsid w:val="00501B56"/>
    <w:rsid w:val="00502AA2"/>
    <w:rsid w:val="005032DA"/>
    <w:rsid w:val="00504A01"/>
    <w:rsid w:val="00504AE4"/>
    <w:rsid w:val="00507755"/>
    <w:rsid w:val="0051273B"/>
    <w:rsid w:val="0051314C"/>
    <w:rsid w:val="005139E2"/>
    <w:rsid w:val="005160D2"/>
    <w:rsid w:val="005173BD"/>
    <w:rsid w:val="005201BE"/>
    <w:rsid w:val="005206A2"/>
    <w:rsid w:val="00520BBD"/>
    <w:rsid w:val="00521C45"/>
    <w:rsid w:val="00523C3B"/>
    <w:rsid w:val="00523DBB"/>
    <w:rsid w:val="00524170"/>
    <w:rsid w:val="00524802"/>
    <w:rsid w:val="00525E52"/>
    <w:rsid w:val="00526101"/>
    <w:rsid w:val="00526441"/>
    <w:rsid w:val="005266F9"/>
    <w:rsid w:val="00526966"/>
    <w:rsid w:val="00527151"/>
    <w:rsid w:val="00531FC5"/>
    <w:rsid w:val="00532167"/>
    <w:rsid w:val="00533B08"/>
    <w:rsid w:val="00534AE4"/>
    <w:rsid w:val="00535409"/>
    <w:rsid w:val="00535B18"/>
    <w:rsid w:val="00537550"/>
    <w:rsid w:val="00541895"/>
    <w:rsid w:val="00543C47"/>
    <w:rsid w:val="00544692"/>
    <w:rsid w:val="00546A83"/>
    <w:rsid w:val="00547113"/>
    <w:rsid w:val="00547B71"/>
    <w:rsid w:val="00551D8B"/>
    <w:rsid w:val="00551E76"/>
    <w:rsid w:val="005555F6"/>
    <w:rsid w:val="00555AE8"/>
    <w:rsid w:val="00555C1F"/>
    <w:rsid w:val="0056047C"/>
    <w:rsid w:val="00560CC1"/>
    <w:rsid w:val="00562DD2"/>
    <w:rsid w:val="005643AE"/>
    <w:rsid w:val="00565698"/>
    <w:rsid w:val="00567149"/>
    <w:rsid w:val="00570F3F"/>
    <w:rsid w:val="00571F7A"/>
    <w:rsid w:val="00574454"/>
    <w:rsid w:val="005763F7"/>
    <w:rsid w:val="0057668D"/>
    <w:rsid w:val="005779DC"/>
    <w:rsid w:val="005800B5"/>
    <w:rsid w:val="00580317"/>
    <w:rsid w:val="00581652"/>
    <w:rsid w:val="00581D81"/>
    <w:rsid w:val="005823C3"/>
    <w:rsid w:val="00582FB3"/>
    <w:rsid w:val="0058395E"/>
    <w:rsid w:val="00584198"/>
    <w:rsid w:val="00584782"/>
    <w:rsid w:val="005850ED"/>
    <w:rsid w:val="005858DE"/>
    <w:rsid w:val="00586392"/>
    <w:rsid w:val="00586E9E"/>
    <w:rsid w:val="0058727C"/>
    <w:rsid w:val="005874AD"/>
    <w:rsid w:val="00590973"/>
    <w:rsid w:val="0059136A"/>
    <w:rsid w:val="00591FF2"/>
    <w:rsid w:val="00592963"/>
    <w:rsid w:val="00592B96"/>
    <w:rsid w:val="005935E3"/>
    <w:rsid w:val="00595790"/>
    <w:rsid w:val="00595C20"/>
    <w:rsid w:val="0059654A"/>
    <w:rsid w:val="005A1C35"/>
    <w:rsid w:val="005A267C"/>
    <w:rsid w:val="005A4462"/>
    <w:rsid w:val="005A5758"/>
    <w:rsid w:val="005A592F"/>
    <w:rsid w:val="005A644C"/>
    <w:rsid w:val="005A77C9"/>
    <w:rsid w:val="005A78A7"/>
    <w:rsid w:val="005B19C4"/>
    <w:rsid w:val="005B2123"/>
    <w:rsid w:val="005B352E"/>
    <w:rsid w:val="005B37E0"/>
    <w:rsid w:val="005B57DB"/>
    <w:rsid w:val="005B61A0"/>
    <w:rsid w:val="005B6879"/>
    <w:rsid w:val="005B7735"/>
    <w:rsid w:val="005C0187"/>
    <w:rsid w:val="005C1D93"/>
    <w:rsid w:val="005C2C31"/>
    <w:rsid w:val="005C4295"/>
    <w:rsid w:val="005C5605"/>
    <w:rsid w:val="005C5936"/>
    <w:rsid w:val="005C6AA8"/>
    <w:rsid w:val="005D08DF"/>
    <w:rsid w:val="005D290A"/>
    <w:rsid w:val="005D3066"/>
    <w:rsid w:val="005D5E44"/>
    <w:rsid w:val="005E002E"/>
    <w:rsid w:val="005E12AD"/>
    <w:rsid w:val="005E2399"/>
    <w:rsid w:val="005E2CE6"/>
    <w:rsid w:val="005E4D4F"/>
    <w:rsid w:val="005E58CB"/>
    <w:rsid w:val="005E659E"/>
    <w:rsid w:val="005F2A75"/>
    <w:rsid w:val="005F3892"/>
    <w:rsid w:val="005F4025"/>
    <w:rsid w:val="005F43AD"/>
    <w:rsid w:val="005F54FB"/>
    <w:rsid w:val="005F5672"/>
    <w:rsid w:val="005F59B9"/>
    <w:rsid w:val="005F63FC"/>
    <w:rsid w:val="005F6F01"/>
    <w:rsid w:val="005F7275"/>
    <w:rsid w:val="005F7DD2"/>
    <w:rsid w:val="0060087B"/>
    <w:rsid w:val="0060272B"/>
    <w:rsid w:val="0060319A"/>
    <w:rsid w:val="00604248"/>
    <w:rsid w:val="0060482E"/>
    <w:rsid w:val="00605716"/>
    <w:rsid w:val="00605E9D"/>
    <w:rsid w:val="0060602B"/>
    <w:rsid w:val="00606E41"/>
    <w:rsid w:val="006074A2"/>
    <w:rsid w:val="006075FD"/>
    <w:rsid w:val="00610551"/>
    <w:rsid w:val="00610AAA"/>
    <w:rsid w:val="0061163B"/>
    <w:rsid w:val="00611876"/>
    <w:rsid w:val="00612981"/>
    <w:rsid w:val="00614944"/>
    <w:rsid w:val="00615553"/>
    <w:rsid w:val="0061782B"/>
    <w:rsid w:val="00620E4E"/>
    <w:rsid w:val="00622A69"/>
    <w:rsid w:val="006233FF"/>
    <w:rsid w:val="00623E89"/>
    <w:rsid w:val="00624320"/>
    <w:rsid w:val="00624D3C"/>
    <w:rsid w:val="00625704"/>
    <w:rsid w:val="00625A2E"/>
    <w:rsid w:val="006263EE"/>
    <w:rsid w:val="00626F1C"/>
    <w:rsid w:val="006307B2"/>
    <w:rsid w:val="00630F6E"/>
    <w:rsid w:val="0063407C"/>
    <w:rsid w:val="00634177"/>
    <w:rsid w:val="00634AE4"/>
    <w:rsid w:val="00637505"/>
    <w:rsid w:val="006377E8"/>
    <w:rsid w:val="00640558"/>
    <w:rsid w:val="00640FFF"/>
    <w:rsid w:val="00641B68"/>
    <w:rsid w:val="006420E2"/>
    <w:rsid w:val="0064293D"/>
    <w:rsid w:val="00645ACF"/>
    <w:rsid w:val="00646001"/>
    <w:rsid w:val="00646F01"/>
    <w:rsid w:val="006477C1"/>
    <w:rsid w:val="0065192A"/>
    <w:rsid w:val="006522F6"/>
    <w:rsid w:val="0065300D"/>
    <w:rsid w:val="00655D94"/>
    <w:rsid w:val="006576EE"/>
    <w:rsid w:val="006628EC"/>
    <w:rsid w:val="006633A1"/>
    <w:rsid w:val="006639AE"/>
    <w:rsid w:val="006647E4"/>
    <w:rsid w:val="00664D02"/>
    <w:rsid w:val="00664E05"/>
    <w:rsid w:val="006650A3"/>
    <w:rsid w:val="0066579D"/>
    <w:rsid w:val="006672B6"/>
    <w:rsid w:val="006705DF"/>
    <w:rsid w:val="00671F27"/>
    <w:rsid w:val="00673157"/>
    <w:rsid w:val="00673F85"/>
    <w:rsid w:val="00674775"/>
    <w:rsid w:val="00674BB6"/>
    <w:rsid w:val="00676EFE"/>
    <w:rsid w:val="006776BC"/>
    <w:rsid w:val="00677B96"/>
    <w:rsid w:val="006805B6"/>
    <w:rsid w:val="0068172C"/>
    <w:rsid w:val="006818D8"/>
    <w:rsid w:val="00682125"/>
    <w:rsid w:val="0068212B"/>
    <w:rsid w:val="00682D06"/>
    <w:rsid w:val="0068345D"/>
    <w:rsid w:val="00684937"/>
    <w:rsid w:val="00685516"/>
    <w:rsid w:val="00685997"/>
    <w:rsid w:val="00686344"/>
    <w:rsid w:val="00686619"/>
    <w:rsid w:val="00687127"/>
    <w:rsid w:val="00687801"/>
    <w:rsid w:val="006879DC"/>
    <w:rsid w:val="00687A68"/>
    <w:rsid w:val="00691155"/>
    <w:rsid w:val="00691AFE"/>
    <w:rsid w:val="00692467"/>
    <w:rsid w:val="0069255A"/>
    <w:rsid w:val="00692789"/>
    <w:rsid w:val="00693240"/>
    <w:rsid w:val="00693D3C"/>
    <w:rsid w:val="00695184"/>
    <w:rsid w:val="006959AC"/>
    <w:rsid w:val="00695CA9"/>
    <w:rsid w:val="00696250"/>
    <w:rsid w:val="0069656E"/>
    <w:rsid w:val="006A193B"/>
    <w:rsid w:val="006A1E56"/>
    <w:rsid w:val="006A2064"/>
    <w:rsid w:val="006A23ED"/>
    <w:rsid w:val="006A2D6B"/>
    <w:rsid w:val="006A313A"/>
    <w:rsid w:val="006A400E"/>
    <w:rsid w:val="006A4DF2"/>
    <w:rsid w:val="006A5118"/>
    <w:rsid w:val="006A6E8B"/>
    <w:rsid w:val="006A7593"/>
    <w:rsid w:val="006B0BD6"/>
    <w:rsid w:val="006B0DAA"/>
    <w:rsid w:val="006B15B1"/>
    <w:rsid w:val="006B19D0"/>
    <w:rsid w:val="006B1CF7"/>
    <w:rsid w:val="006B22A2"/>
    <w:rsid w:val="006B44C7"/>
    <w:rsid w:val="006B44DC"/>
    <w:rsid w:val="006B4CA9"/>
    <w:rsid w:val="006B4FAA"/>
    <w:rsid w:val="006B5FD6"/>
    <w:rsid w:val="006B637C"/>
    <w:rsid w:val="006B778A"/>
    <w:rsid w:val="006B7EEA"/>
    <w:rsid w:val="006C0EB1"/>
    <w:rsid w:val="006C13B0"/>
    <w:rsid w:val="006C24CB"/>
    <w:rsid w:val="006C54FB"/>
    <w:rsid w:val="006C5BE2"/>
    <w:rsid w:val="006C7BA7"/>
    <w:rsid w:val="006D0F5F"/>
    <w:rsid w:val="006D23A2"/>
    <w:rsid w:val="006D2748"/>
    <w:rsid w:val="006D305F"/>
    <w:rsid w:val="006D3155"/>
    <w:rsid w:val="006D37E3"/>
    <w:rsid w:val="006D4ED3"/>
    <w:rsid w:val="006D649F"/>
    <w:rsid w:val="006D690B"/>
    <w:rsid w:val="006D7274"/>
    <w:rsid w:val="006E0943"/>
    <w:rsid w:val="006E13AF"/>
    <w:rsid w:val="006E34EB"/>
    <w:rsid w:val="006E378C"/>
    <w:rsid w:val="006E4004"/>
    <w:rsid w:val="006E4270"/>
    <w:rsid w:val="006E54C6"/>
    <w:rsid w:val="006E5812"/>
    <w:rsid w:val="006E647C"/>
    <w:rsid w:val="006F076F"/>
    <w:rsid w:val="006F1459"/>
    <w:rsid w:val="006F2665"/>
    <w:rsid w:val="006F2C3D"/>
    <w:rsid w:val="006F3375"/>
    <w:rsid w:val="006F3BBA"/>
    <w:rsid w:val="006F515A"/>
    <w:rsid w:val="006F523C"/>
    <w:rsid w:val="006F582A"/>
    <w:rsid w:val="006F5DFE"/>
    <w:rsid w:val="006F6ED1"/>
    <w:rsid w:val="0070192E"/>
    <w:rsid w:val="00702342"/>
    <w:rsid w:val="007024F0"/>
    <w:rsid w:val="00702AA6"/>
    <w:rsid w:val="00704ED3"/>
    <w:rsid w:val="00705154"/>
    <w:rsid w:val="00706587"/>
    <w:rsid w:val="00706AB2"/>
    <w:rsid w:val="00710898"/>
    <w:rsid w:val="00711E45"/>
    <w:rsid w:val="007120EF"/>
    <w:rsid w:val="00712FCB"/>
    <w:rsid w:val="00713A2A"/>
    <w:rsid w:val="00714A0C"/>
    <w:rsid w:val="007155EE"/>
    <w:rsid w:val="00720716"/>
    <w:rsid w:val="007208DF"/>
    <w:rsid w:val="007235B0"/>
    <w:rsid w:val="00723CE2"/>
    <w:rsid w:val="00723E38"/>
    <w:rsid w:val="00724496"/>
    <w:rsid w:val="007251AD"/>
    <w:rsid w:val="007251FD"/>
    <w:rsid w:val="007260D5"/>
    <w:rsid w:val="0072663A"/>
    <w:rsid w:val="007270B6"/>
    <w:rsid w:val="00727671"/>
    <w:rsid w:val="00727B72"/>
    <w:rsid w:val="00727D91"/>
    <w:rsid w:val="00727F32"/>
    <w:rsid w:val="007307D7"/>
    <w:rsid w:val="00731037"/>
    <w:rsid w:val="007311BB"/>
    <w:rsid w:val="0073219A"/>
    <w:rsid w:val="0073219D"/>
    <w:rsid w:val="00732B54"/>
    <w:rsid w:val="007357F2"/>
    <w:rsid w:val="007361C4"/>
    <w:rsid w:val="00740557"/>
    <w:rsid w:val="00743F6B"/>
    <w:rsid w:val="00744DD7"/>
    <w:rsid w:val="007451E6"/>
    <w:rsid w:val="00745304"/>
    <w:rsid w:val="007458AD"/>
    <w:rsid w:val="00745C11"/>
    <w:rsid w:val="00745CA8"/>
    <w:rsid w:val="00745E84"/>
    <w:rsid w:val="00746B44"/>
    <w:rsid w:val="00746C8A"/>
    <w:rsid w:val="007477A9"/>
    <w:rsid w:val="0075051B"/>
    <w:rsid w:val="007514B5"/>
    <w:rsid w:val="0075159B"/>
    <w:rsid w:val="0075276C"/>
    <w:rsid w:val="00753919"/>
    <w:rsid w:val="00753C4E"/>
    <w:rsid w:val="00753E19"/>
    <w:rsid w:val="00754ACF"/>
    <w:rsid w:val="00754C51"/>
    <w:rsid w:val="00754D78"/>
    <w:rsid w:val="007550DA"/>
    <w:rsid w:val="00755D03"/>
    <w:rsid w:val="00757739"/>
    <w:rsid w:val="0075799B"/>
    <w:rsid w:val="0076004C"/>
    <w:rsid w:val="00760078"/>
    <w:rsid w:val="00761BDB"/>
    <w:rsid w:val="00761CDD"/>
    <w:rsid w:val="007623C7"/>
    <w:rsid w:val="00762532"/>
    <w:rsid w:val="00764758"/>
    <w:rsid w:val="00766366"/>
    <w:rsid w:val="007665ED"/>
    <w:rsid w:val="00767C20"/>
    <w:rsid w:val="00771097"/>
    <w:rsid w:val="00771306"/>
    <w:rsid w:val="007721DE"/>
    <w:rsid w:val="00773A43"/>
    <w:rsid w:val="00773EBB"/>
    <w:rsid w:val="00775B05"/>
    <w:rsid w:val="00775B75"/>
    <w:rsid w:val="00775C2F"/>
    <w:rsid w:val="0077611B"/>
    <w:rsid w:val="0077677A"/>
    <w:rsid w:val="00776C07"/>
    <w:rsid w:val="00776F8C"/>
    <w:rsid w:val="00777FE7"/>
    <w:rsid w:val="00780169"/>
    <w:rsid w:val="007807F9"/>
    <w:rsid w:val="0078144F"/>
    <w:rsid w:val="00781A6C"/>
    <w:rsid w:val="00781E90"/>
    <w:rsid w:val="00781EF6"/>
    <w:rsid w:val="00785B7A"/>
    <w:rsid w:val="007901C4"/>
    <w:rsid w:val="00793B8B"/>
    <w:rsid w:val="007948F9"/>
    <w:rsid w:val="00796358"/>
    <w:rsid w:val="007967EF"/>
    <w:rsid w:val="00796C09"/>
    <w:rsid w:val="00796ECC"/>
    <w:rsid w:val="00796F33"/>
    <w:rsid w:val="007A07F8"/>
    <w:rsid w:val="007A0D0A"/>
    <w:rsid w:val="007A401D"/>
    <w:rsid w:val="007A54D8"/>
    <w:rsid w:val="007A7368"/>
    <w:rsid w:val="007B145C"/>
    <w:rsid w:val="007B1E41"/>
    <w:rsid w:val="007B29FD"/>
    <w:rsid w:val="007B3594"/>
    <w:rsid w:val="007B3CD7"/>
    <w:rsid w:val="007B40A4"/>
    <w:rsid w:val="007B4439"/>
    <w:rsid w:val="007B4EB7"/>
    <w:rsid w:val="007B50F3"/>
    <w:rsid w:val="007B6B48"/>
    <w:rsid w:val="007B71DC"/>
    <w:rsid w:val="007B75C8"/>
    <w:rsid w:val="007C02A6"/>
    <w:rsid w:val="007C09CD"/>
    <w:rsid w:val="007C12CD"/>
    <w:rsid w:val="007C2607"/>
    <w:rsid w:val="007C2768"/>
    <w:rsid w:val="007C2812"/>
    <w:rsid w:val="007C3571"/>
    <w:rsid w:val="007C35CB"/>
    <w:rsid w:val="007C59D9"/>
    <w:rsid w:val="007C6D6C"/>
    <w:rsid w:val="007C7311"/>
    <w:rsid w:val="007D03F3"/>
    <w:rsid w:val="007D0C04"/>
    <w:rsid w:val="007D22B2"/>
    <w:rsid w:val="007D294B"/>
    <w:rsid w:val="007D2EA7"/>
    <w:rsid w:val="007D3ADD"/>
    <w:rsid w:val="007D4B38"/>
    <w:rsid w:val="007D5256"/>
    <w:rsid w:val="007D5316"/>
    <w:rsid w:val="007D59E6"/>
    <w:rsid w:val="007E01C1"/>
    <w:rsid w:val="007E035E"/>
    <w:rsid w:val="007E0479"/>
    <w:rsid w:val="007E1303"/>
    <w:rsid w:val="007E151E"/>
    <w:rsid w:val="007E2467"/>
    <w:rsid w:val="007E41CC"/>
    <w:rsid w:val="007E521F"/>
    <w:rsid w:val="007E6623"/>
    <w:rsid w:val="007E6E23"/>
    <w:rsid w:val="007E743C"/>
    <w:rsid w:val="007E756B"/>
    <w:rsid w:val="007F1D5D"/>
    <w:rsid w:val="007F2E80"/>
    <w:rsid w:val="007F311F"/>
    <w:rsid w:val="007F44DF"/>
    <w:rsid w:val="007F56C6"/>
    <w:rsid w:val="007F6AD2"/>
    <w:rsid w:val="007F7288"/>
    <w:rsid w:val="008007CD"/>
    <w:rsid w:val="008026F2"/>
    <w:rsid w:val="00803482"/>
    <w:rsid w:val="008050C2"/>
    <w:rsid w:val="00805403"/>
    <w:rsid w:val="00805C4A"/>
    <w:rsid w:val="00805E89"/>
    <w:rsid w:val="008062D7"/>
    <w:rsid w:val="008063B8"/>
    <w:rsid w:val="008065D6"/>
    <w:rsid w:val="008114DF"/>
    <w:rsid w:val="008133B2"/>
    <w:rsid w:val="00814036"/>
    <w:rsid w:val="00814A58"/>
    <w:rsid w:val="0081691E"/>
    <w:rsid w:val="00817A5F"/>
    <w:rsid w:val="00817B5E"/>
    <w:rsid w:val="008204F7"/>
    <w:rsid w:val="00820652"/>
    <w:rsid w:val="00820E92"/>
    <w:rsid w:val="008211AF"/>
    <w:rsid w:val="00821605"/>
    <w:rsid w:val="00821645"/>
    <w:rsid w:val="00821E3A"/>
    <w:rsid w:val="00821E50"/>
    <w:rsid w:val="00821ED9"/>
    <w:rsid w:val="00822182"/>
    <w:rsid w:val="008236DC"/>
    <w:rsid w:val="00823DB9"/>
    <w:rsid w:val="00825BD0"/>
    <w:rsid w:val="00826732"/>
    <w:rsid w:val="0082719A"/>
    <w:rsid w:val="0083111E"/>
    <w:rsid w:val="00831236"/>
    <w:rsid w:val="008316BB"/>
    <w:rsid w:val="008318AB"/>
    <w:rsid w:val="0083224D"/>
    <w:rsid w:val="00833260"/>
    <w:rsid w:val="008337D8"/>
    <w:rsid w:val="008338AF"/>
    <w:rsid w:val="00833DA2"/>
    <w:rsid w:val="008365E7"/>
    <w:rsid w:val="0083771B"/>
    <w:rsid w:val="008415EA"/>
    <w:rsid w:val="00843F56"/>
    <w:rsid w:val="0085016C"/>
    <w:rsid w:val="00850BF6"/>
    <w:rsid w:val="00850DDB"/>
    <w:rsid w:val="00852D8E"/>
    <w:rsid w:val="0085326A"/>
    <w:rsid w:val="008545C8"/>
    <w:rsid w:val="00854A39"/>
    <w:rsid w:val="00854C5D"/>
    <w:rsid w:val="0085650C"/>
    <w:rsid w:val="008577BD"/>
    <w:rsid w:val="00857A27"/>
    <w:rsid w:val="008624D1"/>
    <w:rsid w:val="00864931"/>
    <w:rsid w:val="00866168"/>
    <w:rsid w:val="0086686E"/>
    <w:rsid w:val="00866DF2"/>
    <w:rsid w:val="00867080"/>
    <w:rsid w:val="00871C03"/>
    <w:rsid w:val="00872CA5"/>
    <w:rsid w:val="00872EBD"/>
    <w:rsid w:val="00875812"/>
    <w:rsid w:val="00877147"/>
    <w:rsid w:val="00880B54"/>
    <w:rsid w:val="008819CD"/>
    <w:rsid w:val="00881E09"/>
    <w:rsid w:val="008828BC"/>
    <w:rsid w:val="00883CC2"/>
    <w:rsid w:val="0088408D"/>
    <w:rsid w:val="0088432F"/>
    <w:rsid w:val="008847A7"/>
    <w:rsid w:val="008864B7"/>
    <w:rsid w:val="00887286"/>
    <w:rsid w:val="00891070"/>
    <w:rsid w:val="0089121C"/>
    <w:rsid w:val="00891850"/>
    <w:rsid w:val="0089191F"/>
    <w:rsid w:val="00893C2D"/>
    <w:rsid w:val="00894444"/>
    <w:rsid w:val="00894515"/>
    <w:rsid w:val="00895024"/>
    <w:rsid w:val="00895955"/>
    <w:rsid w:val="00895A51"/>
    <w:rsid w:val="00896A85"/>
    <w:rsid w:val="008A1456"/>
    <w:rsid w:val="008A15D3"/>
    <w:rsid w:val="008A19E9"/>
    <w:rsid w:val="008A2A73"/>
    <w:rsid w:val="008A36D7"/>
    <w:rsid w:val="008A4917"/>
    <w:rsid w:val="008A4B71"/>
    <w:rsid w:val="008A554F"/>
    <w:rsid w:val="008A56B1"/>
    <w:rsid w:val="008A655D"/>
    <w:rsid w:val="008A690D"/>
    <w:rsid w:val="008A765A"/>
    <w:rsid w:val="008A7851"/>
    <w:rsid w:val="008B09AA"/>
    <w:rsid w:val="008B1687"/>
    <w:rsid w:val="008B1758"/>
    <w:rsid w:val="008B1CF3"/>
    <w:rsid w:val="008B2294"/>
    <w:rsid w:val="008B2E1A"/>
    <w:rsid w:val="008B3A82"/>
    <w:rsid w:val="008B3CCD"/>
    <w:rsid w:val="008B3CFF"/>
    <w:rsid w:val="008B57BF"/>
    <w:rsid w:val="008B5E70"/>
    <w:rsid w:val="008B6739"/>
    <w:rsid w:val="008C0F2F"/>
    <w:rsid w:val="008C218A"/>
    <w:rsid w:val="008C3B45"/>
    <w:rsid w:val="008C480A"/>
    <w:rsid w:val="008C5689"/>
    <w:rsid w:val="008D1C05"/>
    <w:rsid w:val="008D24E9"/>
    <w:rsid w:val="008D70FB"/>
    <w:rsid w:val="008E10F1"/>
    <w:rsid w:val="008E12D0"/>
    <w:rsid w:val="008E36EB"/>
    <w:rsid w:val="008E3873"/>
    <w:rsid w:val="008E3915"/>
    <w:rsid w:val="008E4E12"/>
    <w:rsid w:val="008E536F"/>
    <w:rsid w:val="008E61B8"/>
    <w:rsid w:val="008E683F"/>
    <w:rsid w:val="008E6A50"/>
    <w:rsid w:val="008F1E83"/>
    <w:rsid w:val="008F224D"/>
    <w:rsid w:val="008F3356"/>
    <w:rsid w:val="008F3FDC"/>
    <w:rsid w:val="008F3FE9"/>
    <w:rsid w:val="008F46DC"/>
    <w:rsid w:val="008F4D05"/>
    <w:rsid w:val="008F5CA8"/>
    <w:rsid w:val="008F6544"/>
    <w:rsid w:val="008F6572"/>
    <w:rsid w:val="008F66AD"/>
    <w:rsid w:val="008F69B2"/>
    <w:rsid w:val="008F723A"/>
    <w:rsid w:val="0090124F"/>
    <w:rsid w:val="00901D57"/>
    <w:rsid w:val="009036A3"/>
    <w:rsid w:val="0090388B"/>
    <w:rsid w:val="00904E72"/>
    <w:rsid w:val="009055CB"/>
    <w:rsid w:val="009059F6"/>
    <w:rsid w:val="00906C07"/>
    <w:rsid w:val="0090759E"/>
    <w:rsid w:val="00907950"/>
    <w:rsid w:val="009112E9"/>
    <w:rsid w:val="009116BA"/>
    <w:rsid w:val="009118EF"/>
    <w:rsid w:val="00912388"/>
    <w:rsid w:val="00914866"/>
    <w:rsid w:val="00914EAC"/>
    <w:rsid w:val="009169F0"/>
    <w:rsid w:val="00916FA7"/>
    <w:rsid w:val="009176B1"/>
    <w:rsid w:val="009177A7"/>
    <w:rsid w:val="00917972"/>
    <w:rsid w:val="009201A5"/>
    <w:rsid w:val="00921ABB"/>
    <w:rsid w:val="00922F67"/>
    <w:rsid w:val="00923ACC"/>
    <w:rsid w:val="0092706F"/>
    <w:rsid w:val="009313DB"/>
    <w:rsid w:val="0093239B"/>
    <w:rsid w:val="00932D98"/>
    <w:rsid w:val="00933F3B"/>
    <w:rsid w:val="0093490C"/>
    <w:rsid w:val="00934D6C"/>
    <w:rsid w:val="0093574F"/>
    <w:rsid w:val="009374FF"/>
    <w:rsid w:val="0093751C"/>
    <w:rsid w:val="00937ED6"/>
    <w:rsid w:val="00940DE3"/>
    <w:rsid w:val="00940F7C"/>
    <w:rsid w:val="0094128C"/>
    <w:rsid w:val="00943332"/>
    <w:rsid w:val="00944318"/>
    <w:rsid w:val="0094474D"/>
    <w:rsid w:val="009453AE"/>
    <w:rsid w:val="0094745F"/>
    <w:rsid w:val="00947C49"/>
    <w:rsid w:val="00947E19"/>
    <w:rsid w:val="009518BF"/>
    <w:rsid w:val="0095223C"/>
    <w:rsid w:val="0095236B"/>
    <w:rsid w:val="00953060"/>
    <w:rsid w:val="009538D9"/>
    <w:rsid w:val="00956B66"/>
    <w:rsid w:val="00956F6A"/>
    <w:rsid w:val="0096232F"/>
    <w:rsid w:val="00962579"/>
    <w:rsid w:val="0096306E"/>
    <w:rsid w:val="00964B59"/>
    <w:rsid w:val="00965266"/>
    <w:rsid w:val="009657F8"/>
    <w:rsid w:val="00966DD3"/>
    <w:rsid w:val="00971C6D"/>
    <w:rsid w:val="00972956"/>
    <w:rsid w:val="00972AC5"/>
    <w:rsid w:val="00974243"/>
    <w:rsid w:val="009844F8"/>
    <w:rsid w:val="00985489"/>
    <w:rsid w:val="009870F4"/>
    <w:rsid w:val="0098734B"/>
    <w:rsid w:val="00991EAE"/>
    <w:rsid w:val="0099221D"/>
    <w:rsid w:val="00992BF4"/>
    <w:rsid w:val="00992D0E"/>
    <w:rsid w:val="00994566"/>
    <w:rsid w:val="00994A1C"/>
    <w:rsid w:val="00997504"/>
    <w:rsid w:val="009A0352"/>
    <w:rsid w:val="009A09DC"/>
    <w:rsid w:val="009A15C6"/>
    <w:rsid w:val="009A15FB"/>
    <w:rsid w:val="009A1AA9"/>
    <w:rsid w:val="009A1EDD"/>
    <w:rsid w:val="009A2118"/>
    <w:rsid w:val="009A2450"/>
    <w:rsid w:val="009A2C1B"/>
    <w:rsid w:val="009A2CDE"/>
    <w:rsid w:val="009A42F9"/>
    <w:rsid w:val="009A4504"/>
    <w:rsid w:val="009A48D3"/>
    <w:rsid w:val="009A4B17"/>
    <w:rsid w:val="009A7034"/>
    <w:rsid w:val="009A7A84"/>
    <w:rsid w:val="009B0254"/>
    <w:rsid w:val="009B1BFF"/>
    <w:rsid w:val="009B3896"/>
    <w:rsid w:val="009B3911"/>
    <w:rsid w:val="009B3CCA"/>
    <w:rsid w:val="009B5B60"/>
    <w:rsid w:val="009B5DA4"/>
    <w:rsid w:val="009B6028"/>
    <w:rsid w:val="009B621A"/>
    <w:rsid w:val="009B7323"/>
    <w:rsid w:val="009B7518"/>
    <w:rsid w:val="009C1A3D"/>
    <w:rsid w:val="009C2129"/>
    <w:rsid w:val="009C2F49"/>
    <w:rsid w:val="009C3518"/>
    <w:rsid w:val="009C3D83"/>
    <w:rsid w:val="009C48EC"/>
    <w:rsid w:val="009D3388"/>
    <w:rsid w:val="009D54B0"/>
    <w:rsid w:val="009D5B5D"/>
    <w:rsid w:val="009D6188"/>
    <w:rsid w:val="009D74CA"/>
    <w:rsid w:val="009E042B"/>
    <w:rsid w:val="009E17E1"/>
    <w:rsid w:val="009E1CBB"/>
    <w:rsid w:val="009E29D0"/>
    <w:rsid w:val="009E33AF"/>
    <w:rsid w:val="009E3EB7"/>
    <w:rsid w:val="009E6038"/>
    <w:rsid w:val="009F2568"/>
    <w:rsid w:val="009F2CE0"/>
    <w:rsid w:val="009F403C"/>
    <w:rsid w:val="009F62DE"/>
    <w:rsid w:val="009F7E15"/>
    <w:rsid w:val="00A01B32"/>
    <w:rsid w:val="00A01EB2"/>
    <w:rsid w:val="00A026F1"/>
    <w:rsid w:val="00A0334F"/>
    <w:rsid w:val="00A035DC"/>
    <w:rsid w:val="00A040FA"/>
    <w:rsid w:val="00A04F13"/>
    <w:rsid w:val="00A0688A"/>
    <w:rsid w:val="00A07140"/>
    <w:rsid w:val="00A12BCA"/>
    <w:rsid w:val="00A134F4"/>
    <w:rsid w:val="00A13AE4"/>
    <w:rsid w:val="00A14A3E"/>
    <w:rsid w:val="00A14FF8"/>
    <w:rsid w:val="00A15E23"/>
    <w:rsid w:val="00A165D0"/>
    <w:rsid w:val="00A1680D"/>
    <w:rsid w:val="00A168B3"/>
    <w:rsid w:val="00A16E6B"/>
    <w:rsid w:val="00A17A75"/>
    <w:rsid w:val="00A17E6C"/>
    <w:rsid w:val="00A209A5"/>
    <w:rsid w:val="00A20E7D"/>
    <w:rsid w:val="00A22BC7"/>
    <w:rsid w:val="00A22CC4"/>
    <w:rsid w:val="00A2392E"/>
    <w:rsid w:val="00A23B7E"/>
    <w:rsid w:val="00A24843"/>
    <w:rsid w:val="00A24C6C"/>
    <w:rsid w:val="00A26816"/>
    <w:rsid w:val="00A26E99"/>
    <w:rsid w:val="00A26F1C"/>
    <w:rsid w:val="00A3031E"/>
    <w:rsid w:val="00A30497"/>
    <w:rsid w:val="00A31295"/>
    <w:rsid w:val="00A317D0"/>
    <w:rsid w:val="00A3217E"/>
    <w:rsid w:val="00A3236F"/>
    <w:rsid w:val="00A337E2"/>
    <w:rsid w:val="00A3437A"/>
    <w:rsid w:val="00A34609"/>
    <w:rsid w:val="00A357AF"/>
    <w:rsid w:val="00A35A41"/>
    <w:rsid w:val="00A35F07"/>
    <w:rsid w:val="00A35FAB"/>
    <w:rsid w:val="00A367FB"/>
    <w:rsid w:val="00A36F1E"/>
    <w:rsid w:val="00A40669"/>
    <w:rsid w:val="00A4138C"/>
    <w:rsid w:val="00A451EB"/>
    <w:rsid w:val="00A46C5C"/>
    <w:rsid w:val="00A47BFA"/>
    <w:rsid w:val="00A47D10"/>
    <w:rsid w:val="00A47E1A"/>
    <w:rsid w:val="00A50020"/>
    <w:rsid w:val="00A50605"/>
    <w:rsid w:val="00A50636"/>
    <w:rsid w:val="00A51D86"/>
    <w:rsid w:val="00A52B79"/>
    <w:rsid w:val="00A546FD"/>
    <w:rsid w:val="00A54AD8"/>
    <w:rsid w:val="00A5519D"/>
    <w:rsid w:val="00A556C5"/>
    <w:rsid w:val="00A56208"/>
    <w:rsid w:val="00A567E9"/>
    <w:rsid w:val="00A57534"/>
    <w:rsid w:val="00A57DAE"/>
    <w:rsid w:val="00A60BF1"/>
    <w:rsid w:val="00A60D4C"/>
    <w:rsid w:val="00A61922"/>
    <w:rsid w:val="00A625B8"/>
    <w:rsid w:val="00A625E4"/>
    <w:rsid w:val="00A62723"/>
    <w:rsid w:val="00A62F14"/>
    <w:rsid w:val="00A63124"/>
    <w:rsid w:val="00A635C7"/>
    <w:rsid w:val="00A63EFE"/>
    <w:rsid w:val="00A64936"/>
    <w:rsid w:val="00A64F3D"/>
    <w:rsid w:val="00A72ECA"/>
    <w:rsid w:val="00A73319"/>
    <w:rsid w:val="00A73469"/>
    <w:rsid w:val="00A737F0"/>
    <w:rsid w:val="00A73FE4"/>
    <w:rsid w:val="00A749F3"/>
    <w:rsid w:val="00A74DFD"/>
    <w:rsid w:val="00A74E7A"/>
    <w:rsid w:val="00A74F74"/>
    <w:rsid w:val="00A75641"/>
    <w:rsid w:val="00A7653C"/>
    <w:rsid w:val="00A779E2"/>
    <w:rsid w:val="00A8014D"/>
    <w:rsid w:val="00A81E5F"/>
    <w:rsid w:val="00A82C62"/>
    <w:rsid w:val="00A8334E"/>
    <w:rsid w:val="00A84435"/>
    <w:rsid w:val="00A8452C"/>
    <w:rsid w:val="00A85050"/>
    <w:rsid w:val="00A860CA"/>
    <w:rsid w:val="00A8668D"/>
    <w:rsid w:val="00A868E9"/>
    <w:rsid w:val="00A8702C"/>
    <w:rsid w:val="00A908FA"/>
    <w:rsid w:val="00A91318"/>
    <w:rsid w:val="00A924C3"/>
    <w:rsid w:val="00A9447A"/>
    <w:rsid w:val="00A959A7"/>
    <w:rsid w:val="00A95F13"/>
    <w:rsid w:val="00A96234"/>
    <w:rsid w:val="00A97218"/>
    <w:rsid w:val="00A97F85"/>
    <w:rsid w:val="00AA1250"/>
    <w:rsid w:val="00AA13A0"/>
    <w:rsid w:val="00AA2750"/>
    <w:rsid w:val="00AA4A33"/>
    <w:rsid w:val="00AA51F1"/>
    <w:rsid w:val="00AA593F"/>
    <w:rsid w:val="00AA7D21"/>
    <w:rsid w:val="00AA7EEC"/>
    <w:rsid w:val="00AB0827"/>
    <w:rsid w:val="00AB2ACF"/>
    <w:rsid w:val="00AB3270"/>
    <w:rsid w:val="00AB4A78"/>
    <w:rsid w:val="00AB4C53"/>
    <w:rsid w:val="00AB6E61"/>
    <w:rsid w:val="00AB74BF"/>
    <w:rsid w:val="00AB7DB9"/>
    <w:rsid w:val="00AC211B"/>
    <w:rsid w:val="00AC256E"/>
    <w:rsid w:val="00AC2959"/>
    <w:rsid w:val="00AC37F6"/>
    <w:rsid w:val="00AC50E2"/>
    <w:rsid w:val="00AC55B5"/>
    <w:rsid w:val="00AC5FF0"/>
    <w:rsid w:val="00AC6E78"/>
    <w:rsid w:val="00AD0C69"/>
    <w:rsid w:val="00AD38D4"/>
    <w:rsid w:val="00AD3CA4"/>
    <w:rsid w:val="00AD54EF"/>
    <w:rsid w:val="00AD5929"/>
    <w:rsid w:val="00AD5C78"/>
    <w:rsid w:val="00AD7316"/>
    <w:rsid w:val="00AD73AB"/>
    <w:rsid w:val="00AE17F5"/>
    <w:rsid w:val="00AE1D37"/>
    <w:rsid w:val="00AE1E58"/>
    <w:rsid w:val="00AE2530"/>
    <w:rsid w:val="00AE2D1E"/>
    <w:rsid w:val="00AE3D2D"/>
    <w:rsid w:val="00AE4653"/>
    <w:rsid w:val="00AE4658"/>
    <w:rsid w:val="00AE4CC4"/>
    <w:rsid w:val="00AE4FF5"/>
    <w:rsid w:val="00AE5F43"/>
    <w:rsid w:val="00AE6660"/>
    <w:rsid w:val="00AE6B06"/>
    <w:rsid w:val="00AE711E"/>
    <w:rsid w:val="00AF2A13"/>
    <w:rsid w:val="00AF344F"/>
    <w:rsid w:val="00AF47AD"/>
    <w:rsid w:val="00AF4C8B"/>
    <w:rsid w:val="00AF5584"/>
    <w:rsid w:val="00AF57A5"/>
    <w:rsid w:val="00AF5D1F"/>
    <w:rsid w:val="00AF60EB"/>
    <w:rsid w:val="00AF6EC7"/>
    <w:rsid w:val="00AF74E2"/>
    <w:rsid w:val="00AF7671"/>
    <w:rsid w:val="00AF77AD"/>
    <w:rsid w:val="00B005E3"/>
    <w:rsid w:val="00B02396"/>
    <w:rsid w:val="00B02D8A"/>
    <w:rsid w:val="00B04B67"/>
    <w:rsid w:val="00B059A3"/>
    <w:rsid w:val="00B06561"/>
    <w:rsid w:val="00B06A73"/>
    <w:rsid w:val="00B06E76"/>
    <w:rsid w:val="00B10729"/>
    <w:rsid w:val="00B10C90"/>
    <w:rsid w:val="00B1187D"/>
    <w:rsid w:val="00B11E2C"/>
    <w:rsid w:val="00B13849"/>
    <w:rsid w:val="00B155FA"/>
    <w:rsid w:val="00B15760"/>
    <w:rsid w:val="00B157D5"/>
    <w:rsid w:val="00B15B3E"/>
    <w:rsid w:val="00B16002"/>
    <w:rsid w:val="00B17891"/>
    <w:rsid w:val="00B20B9E"/>
    <w:rsid w:val="00B224CF"/>
    <w:rsid w:val="00B22E7B"/>
    <w:rsid w:val="00B24247"/>
    <w:rsid w:val="00B24E30"/>
    <w:rsid w:val="00B24F0D"/>
    <w:rsid w:val="00B26691"/>
    <w:rsid w:val="00B26CDE"/>
    <w:rsid w:val="00B2789A"/>
    <w:rsid w:val="00B27A22"/>
    <w:rsid w:val="00B30AFD"/>
    <w:rsid w:val="00B31325"/>
    <w:rsid w:val="00B313E0"/>
    <w:rsid w:val="00B31F32"/>
    <w:rsid w:val="00B3569B"/>
    <w:rsid w:val="00B35D11"/>
    <w:rsid w:val="00B36E48"/>
    <w:rsid w:val="00B37CB3"/>
    <w:rsid w:val="00B4148A"/>
    <w:rsid w:val="00B41681"/>
    <w:rsid w:val="00B417B7"/>
    <w:rsid w:val="00B41F1D"/>
    <w:rsid w:val="00B439FD"/>
    <w:rsid w:val="00B43D4E"/>
    <w:rsid w:val="00B4452F"/>
    <w:rsid w:val="00B450A0"/>
    <w:rsid w:val="00B45ADF"/>
    <w:rsid w:val="00B462D7"/>
    <w:rsid w:val="00B464A4"/>
    <w:rsid w:val="00B4681B"/>
    <w:rsid w:val="00B4695D"/>
    <w:rsid w:val="00B51792"/>
    <w:rsid w:val="00B51F65"/>
    <w:rsid w:val="00B531A3"/>
    <w:rsid w:val="00B53B20"/>
    <w:rsid w:val="00B57671"/>
    <w:rsid w:val="00B57A59"/>
    <w:rsid w:val="00B60057"/>
    <w:rsid w:val="00B60A0D"/>
    <w:rsid w:val="00B6143E"/>
    <w:rsid w:val="00B61E1F"/>
    <w:rsid w:val="00B62558"/>
    <w:rsid w:val="00B62971"/>
    <w:rsid w:val="00B62D9D"/>
    <w:rsid w:val="00B64379"/>
    <w:rsid w:val="00B64603"/>
    <w:rsid w:val="00B64C6F"/>
    <w:rsid w:val="00B65BAD"/>
    <w:rsid w:val="00B65CDE"/>
    <w:rsid w:val="00B66F95"/>
    <w:rsid w:val="00B7013A"/>
    <w:rsid w:val="00B708CB"/>
    <w:rsid w:val="00B7193E"/>
    <w:rsid w:val="00B724CA"/>
    <w:rsid w:val="00B726E1"/>
    <w:rsid w:val="00B74810"/>
    <w:rsid w:val="00B75477"/>
    <w:rsid w:val="00B77F35"/>
    <w:rsid w:val="00B80A6E"/>
    <w:rsid w:val="00B80FA1"/>
    <w:rsid w:val="00B823DC"/>
    <w:rsid w:val="00B8274F"/>
    <w:rsid w:val="00B834B9"/>
    <w:rsid w:val="00B83FAD"/>
    <w:rsid w:val="00B868EC"/>
    <w:rsid w:val="00B9034C"/>
    <w:rsid w:val="00B911FD"/>
    <w:rsid w:val="00B91BE9"/>
    <w:rsid w:val="00B91C76"/>
    <w:rsid w:val="00B91D92"/>
    <w:rsid w:val="00B92ACC"/>
    <w:rsid w:val="00B933DC"/>
    <w:rsid w:val="00B93E5A"/>
    <w:rsid w:val="00B944ED"/>
    <w:rsid w:val="00B95905"/>
    <w:rsid w:val="00B979BF"/>
    <w:rsid w:val="00BA03D5"/>
    <w:rsid w:val="00BA0F39"/>
    <w:rsid w:val="00BA1CD5"/>
    <w:rsid w:val="00BA388E"/>
    <w:rsid w:val="00BA3BCD"/>
    <w:rsid w:val="00BA4746"/>
    <w:rsid w:val="00BA5A62"/>
    <w:rsid w:val="00BA5B71"/>
    <w:rsid w:val="00BA615F"/>
    <w:rsid w:val="00BA7B55"/>
    <w:rsid w:val="00BB2179"/>
    <w:rsid w:val="00BB25B2"/>
    <w:rsid w:val="00BB64B6"/>
    <w:rsid w:val="00BB661F"/>
    <w:rsid w:val="00BB7C34"/>
    <w:rsid w:val="00BC0CC5"/>
    <w:rsid w:val="00BC13BC"/>
    <w:rsid w:val="00BC1DE8"/>
    <w:rsid w:val="00BC3343"/>
    <w:rsid w:val="00BC45F8"/>
    <w:rsid w:val="00BC460B"/>
    <w:rsid w:val="00BC4AC0"/>
    <w:rsid w:val="00BD015D"/>
    <w:rsid w:val="00BD0F02"/>
    <w:rsid w:val="00BD11AE"/>
    <w:rsid w:val="00BD136E"/>
    <w:rsid w:val="00BD297B"/>
    <w:rsid w:val="00BD4D44"/>
    <w:rsid w:val="00BD4DD4"/>
    <w:rsid w:val="00BD53B8"/>
    <w:rsid w:val="00BD6796"/>
    <w:rsid w:val="00BD7DED"/>
    <w:rsid w:val="00BE0144"/>
    <w:rsid w:val="00BE09BD"/>
    <w:rsid w:val="00BE110D"/>
    <w:rsid w:val="00BE1A0B"/>
    <w:rsid w:val="00BE3DD3"/>
    <w:rsid w:val="00BE58B8"/>
    <w:rsid w:val="00BE65F6"/>
    <w:rsid w:val="00BF2920"/>
    <w:rsid w:val="00BF4A6D"/>
    <w:rsid w:val="00BF5D41"/>
    <w:rsid w:val="00BF600B"/>
    <w:rsid w:val="00BF6B00"/>
    <w:rsid w:val="00BF6FA4"/>
    <w:rsid w:val="00BF77F7"/>
    <w:rsid w:val="00C00520"/>
    <w:rsid w:val="00C01165"/>
    <w:rsid w:val="00C018B5"/>
    <w:rsid w:val="00C01A77"/>
    <w:rsid w:val="00C03222"/>
    <w:rsid w:val="00C036D2"/>
    <w:rsid w:val="00C066E9"/>
    <w:rsid w:val="00C07B28"/>
    <w:rsid w:val="00C07BF8"/>
    <w:rsid w:val="00C07F8E"/>
    <w:rsid w:val="00C07FE2"/>
    <w:rsid w:val="00C10A52"/>
    <w:rsid w:val="00C11AAD"/>
    <w:rsid w:val="00C1329F"/>
    <w:rsid w:val="00C14A58"/>
    <w:rsid w:val="00C15408"/>
    <w:rsid w:val="00C15B66"/>
    <w:rsid w:val="00C16A99"/>
    <w:rsid w:val="00C1791C"/>
    <w:rsid w:val="00C20BA5"/>
    <w:rsid w:val="00C224E5"/>
    <w:rsid w:val="00C22FAA"/>
    <w:rsid w:val="00C23485"/>
    <w:rsid w:val="00C2433C"/>
    <w:rsid w:val="00C26960"/>
    <w:rsid w:val="00C2704F"/>
    <w:rsid w:val="00C2737E"/>
    <w:rsid w:val="00C320EC"/>
    <w:rsid w:val="00C32363"/>
    <w:rsid w:val="00C328A6"/>
    <w:rsid w:val="00C32BC7"/>
    <w:rsid w:val="00C355B5"/>
    <w:rsid w:val="00C40086"/>
    <w:rsid w:val="00C401D2"/>
    <w:rsid w:val="00C402CB"/>
    <w:rsid w:val="00C40B05"/>
    <w:rsid w:val="00C42F69"/>
    <w:rsid w:val="00C4323D"/>
    <w:rsid w:val="00C467B6"/>
    <w:rsid w:val="00C47CE8"/>
    <w:rsid w:val="00C503AD"/>
    <w:rsid w:val="00C50777"/>
    <w:rsid w:val="00C50F30"/>
    <w:rsid w:val="00C529B6"/>
    <w:rsid w:val="00C52C24"/>
    <w:rsid w:val="00C5457C"/>
    <w:rsid w:val="00C54662"/>
    <w:rsid w:val="00C554C9"/>
    <w:rsid w:val="00C55F0C"/>
    <w:rsid w:val="00C56004"/>
    <w:rsid w:val="00C56638"/>
    <w:rsid w:val="00C56AB2"/>
    <w:rsid w:val="00C5753C"/>
    <w:rsid w:val="00C60226"/>
    <w:rsid w:val="00C60BEE"/>
    <w:rsid w:val="00C61C7D"/>
    <w:rsid w:val="00C62761"/>
    <w:rsid w:val="00C62BD6"/>
    <w:rsid w:val="00C62EA9"/>
    <w:rsid w:val="00C649C7"/>
    <w:rsid w:val="00C664D0"/>
    <w:rsid w:val="00C708D7"/>
    <w:rsid w:val="00C7145F"/>
    <w:rsid w:val="00C7167F"/>
    <w:rsid w:val="00C723D1"/>
    <w:rsid w:val="00C73734"/>
    <w:rsid w:val="00C73985"/>
    <w:rsid w:val="00C73DB5"/>
    <w:rsid w:val="00C7405C"/>
    <w:rsid w:val="00C74EB5"/>
    <w:rsid w:val="00C76566"/>
    <w:rsid w:val="00C77E27"/>
    <w:rsid w:val="00C800B6"/>
    <w:rsid w:val="00C80357"/>
    <w:rsid w:val="00C82162"/>
    <w:rsid w:val="00C8258E"/>
    <w:rsid w:val="00C82FA8"/>
    <w:rsid w:val="00C8337C"/>
    <w:rsid w:val="00C83D6A"/>
    <w:rsid w:val="00C84B2D"/>
    <w:rsid w:val="00C84F22"/>
    <w:rsid w:val="00C86EEC"/>
    <w:rsid w:val="00C9004E"/>
    <w:rsid w:val="00C90C62"/>
    <w:rsid w:val="00C9100F"/>
    <w:rsid w:val="00C91DDE"/>
    <w:rsid w:val="00C947CE"/>
    <w:rsid w:val="00C94A68"/>
    <w:rsid w:val="00C94F04"/>
    <w:rsid w:val="00C96558"/>
    <w:rsid w:val="00C97843"/>
    <w:rsid w:val="00CA0811"/>
    <w:rsid w:val="00CA2532"/>
    <w:rsid w:val="00CA3639"/>
    <w:rsid w:val="00CA37C3"/>
    <w:rsid w:val="00CA57F2"/>
    <w:rsid w:val="00CA6765"/>
    <w:rsid w:val="00CA67DB"/>
    <w:rsid w:val="00CA6818"/>
    <w:rsid w:val="00CA7F9E"/>
    <w:rsid w:val="00CB0266"/>
    <w:rsid w:val="00CB18DB"/>
    <w:rsid w:val="00CB1993"/>
    <w:rsid w:val="00CB20FD"/>
    <w:rsid w:val="00CB2167"/>
    <w:rsid w:val="00CB2F18"/>
    <w:rsid w:val="00CB3C44"/>
    <w:rsid w:val="00CB6AFF"/>
    <w:rsid w:val="00CB6F6B"/>
    <w:rsid w:val="00CB74CE"/>
    <w:rsid w:val="00CB7B45"/>
    <w:rsid w:val="00CB7D62"/>
    <w:rsid w:val="00CC046F"/>
    <w:rsid w:val="00CC0EF2"/>
    <w:rsid w:val="00CC28AB"/>
    <w:rsid w:val="00CC29BF"/>
    <w:rsid w:val="00CC2CA6"/>
    <w:rsid w:val="00CC2EF7"/>
    <w:rsid w:val="00CC31A6"/>
    <w:rsid w:val="00CC3B9C"/>
    <w:rsid w:val="00CC4926"/>
    <w:rsid w:val="00CC588F"/>
    <w:rsid w:val="00CC6389"/>
    <w:rsid w:val="00CC6EA8"/>
    <w:rsid w:val="00CC733B"/>
    <w:rsid w:val="00CC73BA"/>
    <w:rsid w:val="00CD0FED"/>
    <w:rsid w:val="00CD1E98"/>
    <w:rsid w:val="00CD28B1"/>
    <w:rsid w:val="00CD34A4"/>
    <w:rsid w:val="00CD469C"/>
    <w:rsid w:val="00CD4A92"/>
    <w:rsid w:val="00CD613C"/>
    <w:rsid w:val="00CD65C0"/>
    <w:rsid w:val="00CD7CBE"/>
    <w:rsid w:val="00CE0B4C"/>
    <w:rsid w:val="00CE249F"/>
    <w:rsid w:val="00CE3F8D"/>
    <w:rsid w:val="00CE41CF"/>
    <w:rsid w:val="00CE48C3"/>
    <w:rsid w:val="00CE5B6C"/>
    <w:rsid w:val="00CE6904"/>
    <w:rsid w:val="00CE7077"/>
    <w:rsid w:val="00CE7A6B"/>
    <w:rsid w:val="00CF0276"/>
    <w:rsid w:val="00CF1D2F"/>
    <w:rsid w:val="00CF2032"/>
    <w:rsid w:val="00CF2338"/>
    <w:rsid w:val="00CF3B82"/>
    <w:rsid w:val="00CF426C"/>
    <w:rsid w:val="00CF51E9"/>
    <w:rsid w:val="00CF6047"/>
    <w:rsid w:val="00CF72BB"/>
    <w:rsid w:val="00CF74A3"/>
    <w:rsid w:val="00CF7B76"/>
    <w:rsid w:val="00D01383"/>
    <w:rsid w:val="00D026DF"/>
    <w:rsid w:val="00D035DF"/>
    <w:rsid w:val="00D04FC6"/>
    <w:rsid w:val="00D0516E"/>
    <w:rsid w:val="00D059D3"/>
    <w:rsid w:val="00D05CF3"/>
    <w:rsid w:val="00D07A98"/>
    <w:rsid w:val="00D07ADA"/>
    <w:rsid w:val="00D11F92"/>
    <w:rsid w:val="00D12134"/>
    <w:rsid w:val="00D12C7B"/>
    <w:rsid w:val="00D13614"/>
    <w:rsid w:val="00D13E17"/>
    <w:rsid w:val="00D14AC8"/>
    <w:rsid w:val="00D14B53"/>
    <w:rsid w:val="00D14E95"/>
    <w:rsid w:val="00D1551C"/>
    <w:rsid w:val="00D161E1"/>
    <w:rsid w:val="00D1654B"/>
    <w:rsid w:val="00D17412"/>
    <w:rsid w:val="00D17A27"/>
    <w:rsid w:val="00D20107"/>
    <w:rsid w:val="00D20496"/>
    <w:rsid w:val="00D20A48"/>
    <w:rsid w:val="00D22013"/>
    <w:rsid w:val="00D2244E"/>
    <w:rsid w:val="00D22849"/>
    <w:rsid w:val="00D22D73"/>
    <w:rsid w:val="00D236A9"/>
    <w:rsid w:val="00D24215"/>
    <w:rsid w:val="00D26A21"/>
    <w:rsid w:val="00D26BFC"/>
    <w:rsid w:val="00D27233"/>
    <w:rsid w:val="00D321DE"/>
    <w:rsid w:val="00D331F4"/>
    <w:rsid w:val="00D33768"/>
    <w:rsid w:val="00D338F4"/>
    <w:rsid w:val="00D33909"/>
    <w:rsid w:val="00D34558"/>
    <w:rsid w:val="00D34D5A"/>
    <w:rsid w:val="00D35EC0"/>
    <w:rsid w:val="00D36533"/>
    <w:rsid w:val="00D40034"/>
    <w:rsid w:val="00D402D4"/>
    <w:rsid w:val="00D41EC7"/>
    <w:rsid w:val="00D42628"/>
    <w:rsid w:val="00D435D3"/>
    <w:rsid w:val="00D4469A"/>
    <w:rsid w:val="00D44CBC"/>
    <w:rsid w:val="00D455DD"/>
    <w:rsid w:val="00D458A8"/>
    <w:rsid w:val="00D4649A"/>
    <w:rsid w:val="00D47292"/>
    <w:rsid w:val="00D50314"/>
    <w:rsid w:val="00D5084F"/>
    <w:rsid w:val="00D518A0"/>
    <w:rsid w:val="00D520D5"/>
    <w:rsid w:val="00D52999"/>
    <w:rsid w:val="00D5546B"/>
    <w:rsid w:val="00D56048"/>
    <w:rsid w:val="00D572E1"/>
    <w:rsid w:val="00D576A5"/>
    <w:rsid w:val="00D60386"/>
    <w:rsid w:val="00D60794"/>
    <w:rsid w:val="00D613D8"/>
    <w:rsid w:val="00D61545"/>
    <w:rsid w:val="00D61651"/>
    <w:rsid w:val="00D61F6C"/>
    <w:rsid w:val="00D62538"/>
    <w:rsid w:val="00D62D78"/>
    <w:rsid w:val="00D6348A"/>
    <w:rsid w:val="00D639D9"/>
    <w:rsid w:val="00D63C45"/>
    <w:rsid w:val="00D640A4"/>
    <w:rsid w:val="00D65270"/>
    <w:rsid w:val="00D65967"/>
    <w:rsid w:val="00D6617A"/>
    <w:rsid w:val="00D70840"/>
    <w:rsid w:val="00D70E39"/>
    <w:rsid w:val="00D712B0"/>
    <w:rsid w:val="00D71666"/>
    <w:rsid w:val="00D727CC"/>
    <w:rsid w:val="00D72B07"/>
    <w:rsid w:val="00D74450"/>
    <w:rsid w:val="00D7520D"/>
    <w:rsid w:val="00D75562"/>
    <w:rsid w:val="00D76209"/>
    <w:rsid w:val="00D76934"/>
    <w:rsid w:val="00D77A99"/>
    <w:rsid w:val="00D80E34"/>
    <w:rsid w:val="00D815E0"/>
    <w:rsid w:val="00D832CE"/>
    <w:rsid w:val="00D83567"/>
    <w:rsid w:val="00D84064"/>
    <w:rsid w:val="00D84198"/>
    <w:rsid w:val="00D848A5"/>
    <w:rsid w:val="00D85185"/>
    <w:rsid w:val="00D85819"/>
    <w:rsid w:val="00D85AAF"/>
    <w:rsid w:val="00D85F83"/>
    <w:rsid w:val="00D87090"/>
    <w:rsid w:val="00D878CD"/>
    <w:rsid w:val="00D90765"/>
    <w:rsid w:val="00D92EF4"/>
    <w:rsid w:val="00D93120"/>
    <w:rsid w:val="00D93462"/>
    <w:rsid w:val="00D93DD2"/>
    <w:rsid w:val="00D94B2A"/>
    <w:rsid w:val="00D956A3"/>
    <w:rsid w:val="00D956AB"/>
    <w:rsid w:val="00D95AB9"/>
    <w:rsid w:val="00D95E9D"/>
    <w:rsid w:val="00D9674B"/>
    <w:rsid w:val="00D977FD"/>
    <w:rsid w:val="00D97BE5"/>
    <w:rsid w:val="00DA08FA"/>
    <w:rsid w:val="00DA40C6"/>
    <w:rsid w:val="00DA5C51"/>
    <w:rsid w:val="00DA6522"/>
    <w:rsid w:val="00DB0D4C"/>
    <w:rsid w:val="00DB0F71"/>
    <w:rsid w:val="00DB109C"/>
    <w:rsid w:val="00DB1A68"/>
    <w:rsid w:val="00DB7554"/>
    <w:rsid w:val="00DB7E6F"/>
    <w:rsid w:val="00DC1440"/>
    <w:rsid w:val="00DC1F4B"/>
    <w:rsid w:val="00DC3369"/>
    <w:rsid w:val="00DC551A"/>
    <w:rsid w:val="00DC587E"/>
    <w:rsid w:val="00DC6162"/>
    <w:rsid w:val="00DC6B51"/>
    <w:rsid w:val="00DC6F97"/>
    <w:rsid w:val="00DC79E6"/>
    <w:rsid w:val="00DC7CE5"/>
    <w:rsid w:val="00DC7E9E"/>
    <w:rsid w:val="00DD0704"/>
    <w:rsid w:val="00DD0FE0"/>
    <w:rsid w:val="00DD26A8"/>
    <w:rsid w:val="00DD6275"/>
    <w:rsid w:val="00DD64D1"/>
    <w:rsid w:val="00DD7995"/>
    <w:rsid w:val="00DD7AA6"/>
    <w:rsid w:val="00DE00AB"/>
    <w:rsid w:val="00DE0353"/>
    <w:rsid w:val="00DE0671"/>
    <w:rsid w:val="00DE0E53"/>
    <w:rsid w:val="00DE1B32"/>
    <w:rsid w:val="00DE2DE4"/>
    <w:rsid w:val="00DE38A6"/>
    <w:rsid w:val="00DE4490"/>
    <w:rsid w:val="00DE4753"/>
    <w:rsid w:val="00DE4FED"/>
    <w:rsid w:val="00DE5ACB"/>
    <w:rsid w:val="00DE6FC8"/>
    <w:rsid w:val="00DE78B9"/>
    <w:rsid w:val="00DF5B21"/>
    <w:rsid w:val="00DF7391"/>
    <w:rsid w:val="00DF7586"/>
    <w:rsid w:val="00E00285"/>
    <w:rsid w:val="00E01FED"/>
    <w:rsid w:val="00E03C1E"/>
    <w:rsid w:val="00E049A3"/>
    <w:rsid w:val="00E04F6C"/>
    <w:rsid w:val="00E057AA"/>
    <w:rsid w:val="00E05E39"/>
    <w:rsid w:val="00E067DD"/>
    <w:rsid w:val="00E07CC0"/>
    <w:rsid w:val="00E10065"/>
    <w:rsid w:val="00E10AD4"/>
    <w:rsid w:val="00E117AB"/>
    <w:rsid w:val="00E1305E"/>
    <w:rsid w:val="00E1418E"/>
    <w:rsid w:val="00E15311"/>
    <w:rsid w:val="00E15659"/>
    <w:rsid w:val="00E162C1"/>
    <w:rsid w:val="00E204A9"/>
    <w:rsid w:val="00E206F1"/>
    <w:rsid w:val="00E20C1C"/>
    <w:rsid w:val="00E21363"/>
    <w:rsid w:val="00E23738"/>
    <w:rsid w:val="00E2641B"/>
    <w:rsid w:val="00E2769F"/>
    <w:rsid w:val="00E32011"/>
    <w:rsid w:val="00E34F77"/>
    <w:rsid w:val="00E35500"/>
    <w:rsid w:val="00E359DD"/>
    <w:rsid w:val="00E36136"/>
    <w:rsid w:val="00E37420"/>
    <w:rsid w:val="00E37837"/>
    <w:rsid w:val="00E4014D"/>
    <w:rsid w:val="00E40896"/>
    <w:rsid w:val="00E41561"/>
    <w:rsid w:val="00E425B0"/>
    <w:rsid w:val="00E436DF"/>
    <w:rsid w:val="00E439BB"/>
    <w:rsid w:val="00E43B41"/>
    <w:rsid w:val="00E44547"/>
    <w:rsid w:val="00E453FF"/>
    <w:rsid w:val="00E45BCD"/>
    <w:rsid w:val="00E46E16"/>
    <w:rsid w:val="00E4763E"/>
    <w:rsid w:val="00E5084B"/>
    <w:rsid w:val="00E50DC3"/>
    <w:rsid w:val="00E51203"/>
    <w:rsid w:val="00E51975"/>
    <w:rsid w:val="00E53475"/>
    <w:rsid w:val="00E53480"/>
    <w:rsid w:val="00E54EAD"/>
    <w:rsid w:val="00E55BCB"/>
    <w:rsid w:val="00E5652F"/>
    <w:rsid w:val="00E5749A"/>
    <w:rsid w:val="00E57745"/>
    <w:rsid w:val="00E609B3"/>
    <w:rsid w:val="00E636BC"/>
    <w:rsid w:val="00E65811"/>
    <w:rsid w:val="00E65861"/>
    <w:rsid w:val="00E664F6"/>
    <w:rsid w:val="00E66F6C"/>
    <w:rsid w:val="00E67D1F"/>
    <w:rsid w:val="00E70F53"/>
    <w:rsid w:val="00E71019"/>
    <w:rsid w:val="00E71BB5"/>
    <w:rsid w:val="00E758FB"/>
    <w:rsid w:val="00E75B70"/>
    <w:rsid w:val="00E76B80"/>
    <w:rsid w:val="00E773E3"/>
    <w:rsid w:val="00E77BA3"/>
    <w:rsid w:val="00E81792"/>
    <w:rsid w:val="00E821E1"/>
    <w:rsid w:val="00E82680"/>
    <w:rsid w:val="00E82AF5"/>
    <w:rsid w:val="00E83738"/>
    <w:rsid w:val="00E838BE"/>
    <w:rsid w:val="00E8412D"/>
    <w:rsid w:val="00E86334"/>
    <w:rsid w:val="00E86391"/>
    <w:rsid w:val="00E86634"/>
    <w:rsid w:val="00E87359"/>
    <w:rsid w:val="00E87454"/>
    <w:rsid w:val="00E87F01"/>
    <w:rsid w:val="00E903BD"/>
    <w:rsid w:val="00E910E1"/>
    <w:rsid w:val="00E91B8C"/>
    <w:rsid w:val="00E92539"/>
    <w:rsid w:val="00E93403"/>
    <w:rsid w:val="00E934A6"/>
    <w:rsid w:val="00E9573B"/>
    <w:rsid w:val="00E95933"/>
    <w:rsid w:val="00E96CE9"/>
    <w:rsid w:val="00E974F8"/>
    <w:rsid w:val="00EA009B"/>
    <w:rsid w:val="00EA12EC"/>
    <w:rsid w:val="00EA2312"/>
    <w:rsid w:val="00EA2C48"/>
    <w:rsid w:val="00EA2EB7"/>
    <w:rsid w:val="00EA3301"/>
    <w:rsid w:val="00EA3367"/>
    <w:rsid w:val="00EA33ED"/>
    <w:rsid w:val="00EA35D6"/>
    <w:rsid w:val="00EA4C4E"/>
    <w:rsid w:val="00EA5620"/>
    <w:rsid w:val="00EA5AE3"/>
    <w:rsid w:val="00EA6F85"/>
    <w:rsid w:val="00EA7FBF"/>
    <w:rsid w:val="00EB1B13"/>
    <w:rsid w:val="00EB2A67"/>
    <w:rsid w:val="00EB30E6"/>
    <w:rsid w:val="00EB4336"/>
    <w:rsid w:val="00EB4C79"/>
    <w:rsid w:val="00EB5BC0"/>
    <w:rsid w:val="00EB751D"/>
    <w:rsid w:val="00EB7667"/>
    <w:rsid w:val="00EB7833"/>
    <w:rsid w:val="00EB796A"/>
    <w:rsid w:val="00EC0172"/>
    <w:rsid w:val="00EC0DD9"/>
    <w:rsid w:val="00EC152A"/>
    <w:rsid w:val="00EC3091"/>
    <w:rsid w:val="00EC3D9C"/>
    <w:rsid w:val="00EC4918"/>
    <w:rsid w:val="00EC5B2B"/>
    <w:rsid w:val="00EC6D80"/>
    <w:rsid w:val="00EC721F"/>
    <w:rsid w:val="00ED0978"/>
    <w:rsid w:val="00ED0BA4"/>
    <w:rsid w:val="00ED0C97"/>
    <w:rsid w:val="00ED1123"/>
    <w:rsid w:val="00ED163B"/>
    <w:rsid w:val="00ED2A4F"/>
    <w:rsid w:val="00ED48EC"/>
    <w:rsid w:val="00ED4C19"/>
    <w:rsid w:val="00ED4C8E"/>
    <w:rsid w:val="00ED6DFC"/>
    <w:rsid w:val="00EE0CE1"/>
    <w:rsid w:val="00EE22E7"/>
    <w:rsid w:val="00EE3DA4"/>
    <w:rsid w:val="00EE3EB9"/>
    <w:rsid w:val="00EE43E9"/>
    <w:rsid w:val="00EE4BEB"/>
    <w:rsid w:val="00EE4D07"/>
    <w:rsid w:val="00EE76E7"/>
    <w:rsid w:val="00EF0DCD"/>
    <w:rsid w:val="00EF0E72"/>
    <w:rsid w:val="00EF10B5"/>
    <w:rsid w:val="00EF1C2C"/>
    <w:rsid w:val="00EF2B4F"/>
    <w:rsid w:val="00EF440B"/>
    <w:rsid w:val="00EF5028"/>
    <w:rsid w:val="00EF54FA"/>
    <w:rsid w:val="00EF62C3"/>
    <w:rsid w:val="00EF645E"/>
    <w:rsid w:val="00EF6895"/>
    <w:rsid w:val="00EF7805"/>
    <w:rsid w:val="00F01F7B"/>
    <w:rsid w:val="00F03477"/>
    <w:rsid w:val="00F0365C"/>
    <w:rsid w:val="00F0461B"/>
    <w:rsid w:val="00F050E6"/>
    <w:rsid w:val="00F07D71"/>
    <w:rsid w:val="00F07F51"/>
    <w:rsid w:val="00F1002A"/>
    <w:rsid w:val="00F1040A"/>
    <w:rsid w:val="00F105AA"/>
    <w:rsid w:val="00F13241"/>
    <w:rsid w:val="00F133D4"/>
    <w:rsid w:val="00F137D7"/>
    <w:rsid w:val="00F15A06"/>
    <w:rsid w:val="00F16795"/>
    <w:rsid w:val="00F17553"/>
    <w:rsid w:val="00F208C4"/>
    <w:rsid w:val="00F20B78"/>
    <w:rsid w:val="00F2236D"/>
    <w:rsid w:val="00F23227"/>
    <w:rsid w:val="00F248B8"/>
    <w:rsid w:val="00F24A12"/>
    <w:rsid w:val="00F26DCC"/>
    <w:rsid w:val="00F275C7"/>
    <w:rsid w:val="00F278AE"/>
    <w:rsid w:val="00F27D10"/>
    <w:rsid w:val="00F31352"/>
    <w:rsid w:val="00F32B6F"/>
    <w:rsid w:val="00F33300"/>
    <w:rsid w:val="00F33714"/>
    <w:rsid w:val="00F4036F"/>
    <w:rsid w:val="00F41CA5"/>
    <w:rsid w:val="00F428F3"/>
    <w:rsid w:val="00F4324A"/>
    <w:rsid w:val="00F434C1"/>
    <w:rsid w:val="00F437B5"/>
    <w:rsid w:val="00F43E20"/>
    <w:rsid w:val="00F44D71"/>
    <w:rsid w:val="00F44E95"/>
    <w:rsid w:val="00F463D2"/>
    <w:rsid w:val="00F46DB4"/>
    <w:rsid w:val="00F55960"/>
    <w:rsid w:val="00F5719C"/>
    <w:rsid w:val="00F573FF"/>
    <w:rsid w:val="00F57504"/>
    <w:rsid w:val="00F62B50"/>
    <w:rsid w:val="00F6345F"/>
    <w:rsid w:val="00F6351B"/>
    <w:rsid w:val="00F637C8"/>
    <w:rsid w:val="00F64029"/>
    <w:rsid w:val="00F64DAF"/>
    <w:rsid w:val="00F64F9F"/>
    <w:rsid w:val="00F6522E"/>
    <w:rsid w:val="00F65A10"/>
    <w:rsid w:val="00F65BD6"/>
    <w:rsid w:val="00F65C7F"/>
    <w:rsid w:val="00F66065"/>
    <w:rsid w:val="00F66CB7"/>
    <w:rsid w:val="00F67CBD"/>
    <w:rsid w:val="00F71821"/>
    <w:rsid w:val="00F72564"/>
    <w:rsid w:val="00F72AE9"/>
    <w:rsid w:val="00F74724"/>
    <w:rsid w:val="00F74912"/>
    <w:rsid w:val="00F77562"/>
    <w:rsid w:val="00F77C6B"/>
    <w:rsid w:val="00F82212"/>
    <w:rsid w:val="00F83C78"/>
    <w:rsid w:val="00F84B7D"/>
    <w:rsid w:val="00F8585C"/>
    <w:rsid w:val="00F877BC"/>
    <w:rsid w:val="00F87D80"/>
    <w:rsid w:val="00F90C71"/>
    <w:rsid w:val="00F92D87"/>
    <w:rsid w:val="00F931F4"/>
    <w:rsid w:val="00F933C8"/>
    <w:rsid w:val="00F93909"/>
    <w:rsid w:val="00F94485"/>
    <w:rsid w:val="00F95883"/>
    <w:rsid w:val="00F96060"/>
    <w:rsid w:val="00F976D6"/>
    <w:rsid w:val="00FA00C2"/>
    <w:rsid w:val="00FA00F3"/>
    <w:rsid w:val="00FA04EB"/>
    <w:rsid w:val="00FA0BF2"/>
    <w:rsid w:val="00FA147E"/>
    <w:rsid w:val="00FA19EE"/>
    <w:rsid w:val="00FA2114"/>
    <w:rsid w:val="00FA2275"/>
    <w:rsid w:val="00FA2691"/>
    <w:rsid w:val="00FA3647"/>
    <w:rsid w:val="00FA54AA"/>
    <w:rsid w:val="00FA5A6B"/>
    <w:rsid w:val="00FA5AEA"/>
    <w:rsid w:val="00FA7B48"/>
    <w:rsid w:val="00FA7D78"/>
    <w:rsid w:val="00FB094C"/>
    <w:rsid w:val="00FB183B"/>
    <w:rsid w:val="00FB37E4"/>
    <w:rsid w:val="00FB386A"/>
    <w:rsid w:val="00FB4049"/>
    <w:rsid w:val="00FB42ED"/>
    <w:rsid w:val="00FB5488"/>
    <w:rsid w:val="00FB568B"/>
    <w:rsid w:val="00FB59E3"/>
    <w:rsid w:val="00FB5B30"/>
    <w:rsid w:val="00FB7128"/>
    <w:rsid w:val="00FB72B4"/>
    <w:rsid w:val="00FC0F62"/>
    <w:rsid w:val="00FC116C"/>
    <w:rsid w:val="00FC1838"/>
    <w:rsid w:val="00FC20D8"/>
    <w:rsid w:val="00FC2581"/>
    <w:rsid w:val="00FC486D"/>
    <w:rsid w:val="00FC53F4"/>
    <w:rsid w:val="00FC61B1"/>
    <w:rsid w:val="00FC65EB"/>
    <w:rsid w:val="00FC68D9"/>
    <w:rsid w:val="00FC6B56"/>
    <w:rsid w:val="00FC6DA7"/>
    <w:rsid w:val="00FC79E7"/>
    <w:rsid w:val="00FD084A"/>
    <w:rsid w:val="00FD2213"/>
    <w:rsid w:val="00FD23E7"/>
    <w:rsid w:val="00FD2B0A"/>
    <w:rsid w:val="00FD2C4D"/>
    <w:rsid w:val="00FD32CC"/>
    <w:rsid w:val="00FD46B1"/>
    <w:rsid w:val="00FD49B9"/>
    <w:rsid w:val="00FD5BD5"/>
    <w:rsid w:val="00FD5ECB"/>
    <w:rsid w:val="00FD6098"/>
    <w:rsid w:val="00FD6101"/>
    <w:rsid w:val="00FD635D"/>
    <w:rsid w:val="00FD63D2"/>
    <w:rsid w:val="00FD6974"/>
    <w:rsid w:val="00FD6E89"/>
    <w:rsid w:val="00FD76AB"/>
    <w:rsid w:val="00FE0C4D"/>
    <w:rsid w:val="00FE16B0"/>
    <w:rsid w:val="00FE2BAA"/>
    <w:rsid w:val="00FE2EB3"/>
    <w:rsid w:val="00FE3349"/>
    <w:rsid w:val="00FE47FE"/>
    <w:rsid w:val="00FE50A6"/>
    <w:rsid w:val="00FE53BC"/>
    <w:rsid w:val="00FE6802"/>
    <w:rsid w:val="00FE7720"/>
    <w:rsid w:val="00FE78D6"/>
    <w:rsid w:val="00FF0A33"/>
    <w:rsid w:val="00FF0AE4"/>
    <w:rsid w:val="00FF1CA4"/>
    <w:rsid w:val="00FF2057"/>
    <w:rsid w:val="00FF600D"/>
    <w:rsid w:val="00FF6528"/>
    <w:rsid w:val="00FF773C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6FB3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qFormat/>
    <w:rsid w:val="005B57DB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5B57DB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FB3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20">
    <w:name w:val="Заголовок 2 Знак"/>
    <w:basedOn w:val="a0"/>
    <w:link w:val="2"/>
    <w:rsid w:val="005B57DB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57D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11">
    <w:name w:val="Должность1"/>
    <w:basedOn w:val="a"/>
    <w:rsid w:val="005B57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B57D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Normal (Web)"/>
    <w:basedOn w:val="a"/>
    <w:uiPriority w:val="99"/>
    <w:rsid w:val="009A2CD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rsid w:val="00E20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61175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7B6B48"/>
    <w:pPr>
      <w:overflowPunct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7B6B4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qFormat/>
    <w:rsid w:val="00C402CB"/>
    <w:rPr>
      <w:b/>
      <w:bCs/>
    </w:rPr>
  </w:style>
  <w:style w:type="paragraph" w:styleId="ab">
    <w:name w:val="Balloon Text"/>
    <w:basedOn w:val="a"/>
    <w:link w:val="ac"/>
    <w:unhideWhenUsed/>
    <w:rsid w:val="00814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14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121890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e">
    <w:name w:val="Title"/>
    <w:basedOn w:val="a"/>
    <w:link w:val="af"/>
    <w:qFormat/>
    <w:rsid w:val="0083771B"/>
    <w:pPr>
      <w:spacing w:line="240" w:lineRule="auto"/>
      <w:ind w:firstLine="708"/>
      <w:jc w:val="center"/>
    </w:pPr>
    <w:rPr>
      <w:sz w:val="32"/>
      <w:szCs w:val="24"/>
    </w:rPr>
  </w:style>
  <w:style w:type="character" w:customStyle="1" w:styleId="af">
    <w:name w:val="Название Знак"/>
    <w:basedOn w:val="a0"/>
    <w:link w:val="ae"/>
    <w:uiPriority w:val="99"/>
    <w:rsid w:val="008377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6">
    <w:name w:val="Акты 6 пт"/>
    <w:basedOn w:val="a"/>
    <w:uiPriority w:val="99"/>
    <w:rsid w:val="0083771B"/>
    <w:pPr>
      <w:spacing w:before="120" w:line="240" w:lineRule="auto"/>
    </w:pPr>
    <w:rPr>
      <w:szCs w:val="28"/>
    </w:rPr>
  </w:style>
  <w:style w:type="character" w:styleId="af0">
    <w:name w:val="Emphasis"/>
    <w:basedOn w:val="a0"/>
    <w:uiPriority w:val="20"/>
    <w:qFormat/>
    <w:rsid w:val="0090795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2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nhideWhenUsed/>
    <w:rsid w:val="006805B6"/>
    <w:pPr>
      <w:spacing w:after="120"/>
    </w:pPr>
  </w:style>
  <w:style w:type="character" w:customStyle="1" w:styleId="af2">
    <w:name w:val="Основной текст Знак"/>
    <w:basedOn w:val="a0"/>
    <w:link w:val="af1"/>
    <w:rsid w:val="00680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80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1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236FB3"/>
    <w:pPr>
      <w:widowControl w:val="0"/>
      <w:suppressAutoHyphens/>
      <w:spacing w:after="120" w:line="240" w:lineRule="auto"/>
      <w:ind w:left="283" w:firstLine="0"/>
      <w:jc w:val="left"/>
    </w:pPr>
    <w:rPr>
      <w:rFonts w:ascii="Arial" w:hAnsi="Arial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236FB3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12">
    <w:name w:val="Указатель1"/>
    <w:basedOn w:val="a"/>
    <w:rsid w:val="00236FB3"/>
    <w:pPr>
      <w:suppressLineNumbers/>
      <w:suppressAutoHyphens/>
      <w:spacing w:line="240" w:lineRule="auto"/>
      <w:ind w:firstLine="0"/>
      <w:jc w:val="left"/>
    </w:pPr>
    <w:rPr>
      <w:rFonts w:cs="Tahoma"/>
      <w:sz w:val="24"/>
      <w:szCs w:val="24"/>
      <w:lang w:eastAsia="ar-SA"/>
    </w:rPr>
  </w:style>
  <w:style w:type="character" w:styleId="af3">
    <w:name w:val="Hyperlink"/>
    <w:uiPriority w:val="99"/>
    <w:unhideWhenUsed/>
    <w:rsid w:val="00236FB3"/>
    <w:rPr>
      <w:color w:val="0000FF"/>
      <w:u w:val="single"/>
    </w:rPr>
  </w:style>
  <w:style w:type="paragraph" w:styleId="af4">
    <w:name w:val="No Spacing"/>
    <w:uiPriority w:val="1"/>
    <w:qFormat/>
    <w:rsid w:val="00236FB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236FB3"/>
    <w:pPr>
      <w:suppressAutoHyphens/>
      <w:spacing w:line="240" w:lineRule="auto"/>
      <w:ind w:firstLine="0"/>
      <w:jc w:val="left"/>
    </w:pPr>
    <w:rPr>
      <w:rFonts w:ascii="Arial" w:hAnsi="Arial" w:cs="Arial"/>
      <w:sz w:val="20"/>
      <w:szCs w:val="24"/>
      <w:lang w:eastAsia="ar-SA"/>
    </w:rPr>
  </w:style>
  <w:style w:type="character" w:styleId="af5">
    <w:name w:val="FollowedHyperlink"/>
    <w:rsid w:val="00236FB3"/>
    <w:rPr>
      <w:color w:val="0000FF"/>
      <w:u w:val="single"/>
    </w:rPr>
  </w:style>
  <w:style w:type="paragraph" w:customStyle="1" w:styleId="western">
    <w:name w:val="western"/>
    <w:basedOn w:val="a"/>
    <w:rsid w:val="00236FB3"/>
    <w:pPr>
      <w:spacing w:before="100" w:beforeAutospacing="1" w:line="240" w:lineRule="auto"/>
      <w:ind w:firstLine="0"/>
    </w:pPr>
    <w:rPr>
      <w:color w:val="000000"/>
      <w:sz w:val="26"/>
      <w:szCs w:val="26"/>
    </w:rPr>
  </w:style>
  <w:style w:type="character" w:customStyle="1" w:styleId="highlighthighlightactive">
    <w:name w:val="highlight highlight_active"/>
    <w:basedOn w:val="a0"/>
    <w:rsid w:val="00236FB3"/>
  </w:style>
  <w:style w:type="paragraph" w:customStyle="1" w:styleId="af6">
    <w:name w:val="Знак Знак Знак"/>
    <w:basedOn w:val="a"/>
    <w:rsid w:val="00236FB3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styleId="af7">
    <w:name w:val="page number"/>
    <w:basedOn w:val="a0"/>
    <w:rsid w:val="00236FB3"/>
  </w:style>
  <w:style w:type="character" w:customStyle="1" w:styleId="af8">
    <w:name w:val="Гипертекстовая ссылка"/>
    <w:basedOn w:val="a0"/>
    <w:uiPriority w:val="99"/>
    <w:rsid w:val="00236FB3"/>
    <w:rPr>
      <w:color w:val="106BBE"/>
    </w:rPr>
  </w:style>
  <w:style w:type="table" w:styleId="af9">
    <w:name w:val="Table Grid"/>
    <w:basedOn w:val="a1"/>
    <w:rsid w:val="00B82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link w:val="23"/>
    <w:locked/>
    <w:rsid w:val="003D5AE1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3D5AE1"/>
    <w:pPr>
      <w:widowControl w:val="0"/>
      <w:shd w:val="clear" w:color="auto" w:fill="FFFFFF"/>
      <w:spacing w:before="180" w:after="660" w:line="240" w:lineRule="atLeast"/>
      <w:ind w:firstLine="0"/>
      <w:jc w:val="left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F40D2-A4F0-4620-8953-86DA6C67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ksp02</cp:lastModifiedBy>
  <cp:revision>29</cp:revision>
  <cp:lastPrinted>2017-03-03T07:02:00Z</cp:lastPrinted>
  <dcterms:created xsi:type="dcterms:W3CDTF">2017-03-05T22:46:00Z</dcterms:created>
  <dcterms:modified xsi:type="dcterms:W3CDTF">2017-03-06T03:59:00Z</dcterms:modified>
</cp:coreProperties>
</file>