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2C7" w:rsidRPr="009E5A04" w:rsidRDefault="000322C7" w:rsidP="000322C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A04">
        <w:rPr>
          <w:rFonts w:ascii="Times New Roman" w:hAnsi="Times New Roman" w:cs="Times New Roman"/>
          <w:b/>
          <w:sz w:val="28"/>
          <w:szCs w:val="28"/>
        </w:rPr>
        <w:t xml:space="preserve">СВОДНЫЙ ОТЧЁТ </w:t>
      </w:r>
      <w:proofErr w:type="gramStart"/>
      <w:r w:rsidR="00E4787C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E4787C">
        <w:rPr>
          <w:rFonts w:ascii="Times New Roman" w:hAnsi="Times New Roman" w:cs="Times New Roman"/>
          <w:b/>
          <w:sz w:val="28"/>
          <w:szCs w:val="28"/>
        </w:rPr>
        <w:t xml:space="preserve">проект) </w:t>
      </w:r>
    </w:p>
    <w:p w:rsidR="000322C7" w:rsidRPr="009E5A04" w:rsidRDefault="000322C7" w:rsidP="000322C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E5A04">
        <w:rPr>
          <w:rFonts w:ascii="Times New Roman" w:hAnsi="Times New Roman" w:cs="Times New Roman"/>
          <w:sz w:val="28"/>
          <w:szCs w:val="28"/>
        </w:rPr>
        <w:t xml:space="preserve">о результатах проведения оценки регулирующего воздействия </w:t>
      </w:r>
    </w:p>
    <w:p w:rsidR="000322C7" w:rsidRPr="009E5A04" w:rsidRDefault="000322C7" w:rsidP="000322C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E5A04">
        <w:rPr>
          <w:rFonts w:ascii="Times New Roman" w:hAnsi="Times New Roman" w:cs="Times New Roman"/>
          <w:sz w:val="28"/>
          <w:szCs w:val="28"/>
        </w:rPr>
        <w:t>проекта муниципального нормативного правового акта</w:t>
      </w:r>
    </w:p>
    <w:p w:rsidR="00F72064" w:rsidRDefault="00F72064" w:rsidP="000322C7">
      <w:pPr>
        <w:pStyle w:val="ConsPlusNonformat"/>
        <w:ind w:firstLine="708"/>
        <w:jc w:val="both"/>
        <w:rPr>
          <w:rFonts w:ascii="Times New Roman" w:eastAsia="Liberation Serif" w:hAnsi="Times New Roman" w:cs="Times New Roman"/>
          <w:sz w:val="28"/>
          <w:szCs w:val="28"/>
        </w:rPr>
      </w:pPr>
    </w:p>
    <w:p w:rsidR="00B72D45" w:rsidRDefault="00B72D45" w:rsidP="00B72D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04B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94404B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предоставления субсидий субъектам малого и среднего предпринимательства  </w:t>
      </w:r>
      <w:proofErr w:type="spellStart"/>
      <w:r w:rsidRPr="0094404B">
        <w:rPr>
          <w:rFonts w:ascii="Times New Roman" w:hAnsi="Times New Roman" w:cs="Times New Roman"/>
          <w:b/>
          <w:sz w:val="28"/>
          <w:szCs w:val="28"/>
        </w:rPr>
        <w:t>Дальнереченского</w:t>
      </w:r>
      <w:proofErr w:type="spellEnd"/>
      <w:r w:rsidRPr="0094404B">
        <w:rPr>
          <w:rFonts w:ascii="Times New Roman" w:hAnsi="Times New Roman" w:cs="Times New Roman"/>
          <w:b/>
          <w:sz w:val="28"/>
          <w:szCs w:val="28"/>
        </w:rPr>
        <w:t xml:space="preserve"> городского округа на возмещение части затрат для реализации проектов в сфере социального предпринимательства»</w:t>
      </w:r>
    </w:p>
    <w:p w:rsidR="00F109F5" w:rsidRPr="0094404B" w:rsidRDefault="00F109F5" w:rsidP="00B72D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22C7" w:rsidRDefault="000322C7" w:rsidP="000322C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5A04">
        <w:rPr>
          <w:rFonts w:ascii="Times New Roman" w:hAnsi="Times New Roman" w:cs="Times New Roman"/>
          <w:sz w:val="28"/>
          <w:szCs w:val="28"/>
        </w:rPr>
        <w:t>Срок, в течение которого принима</w:t>
      </w:r>
      <w:r w:rsidR="00605BF9">
        <w:rPr>
          <w:rFonts w:ascii="Times New Roman" w:hAnsi="Times New Roman" w:cs="Times New Roman"/>
          <w:sz w:val="28"/>
          <w:szCs w:val="28"/>
        </w:rPr>
        <w:t xml:space="preserve">лись </w:t>
      </w:r>
      <w:r w:rsidRPr="009E5A04">
        <w:rPr>
          <w:rFonts w:ascii="Times New Roman" w:hAnsi="Times New Roman" w:cs="Times New Roman"/>
          <w:sz w:val="28"/>
          <w:szCs w:val="28"/>
        </w:rPr>
        <w:t xml:space="preserve">предложения в связи с размещением извещения о проведении публичных консультаций об оценке регулирующего воздействия проекта НПА, поправок к проекту НПА: начало  с </w:t>
      </w:r>
      <w:r w:rsidR="00B72D45">
        <w:rPr>
          <w:rFonts w:ascii="Times New Roman" w:hAnsi="Times New Roman" w:cs="Times New Roman"/>
          <w:sz w:val="28"/>
          <w:szCs w:val="28"/>
        </w:rPr>
        <w:t>09</w:t>
      </w:r>
      <w:r w:rsidRPr="00FD5185">
        <w:rPr>
          <w:rFonts w:ascii="Times New Roman" w:hAnsi="Times New Roman" w:cs="Times New Roman"/>
          <w:sz w:val="28"/>
          <w:szCs w:val="28"/>
        </w:rPr>
        <w:t>.</w:t>
      </w:r>
      <w:r w:rsidR="00B72D45">
        <w:rPr>
          <w:rFonts w:ascii="Times New Roman" w:hAnsi="Times New Roman" w:cs="Times New Roman"/>
          <w:sz w:val="28"/>
          <w:szCs w:val="28"/>
        </w:rPr>
        <w:t>10</w:t>
      </w:r>
      <w:r w:rsidR="00A66F6E">
        <w:rPr>
          <w:rFonts w:ascii="Times New Roman" w:hAnsi="Times New Roman" w:cs="Times New Roman"/>
          <w:sz w:val="28"/>
          <w:szCs w:val="28"/>
        </w:rPr>
        <w:t>.202</w:t>
      </w:r>
      <w:r w:rsidR="00A66A6F">
        <w:rPr>
          <w:rFonts w:ascii="Times New Roman" w:hAnsi="Times New Roman" w:cs="Times New Roman"/>
          <w:sz w:val="28"/>
          <w:szCs w:val="28"/>
        </w:rPr>
        <w:t>6</w:t>
      </w:r>
      <w:r w:rsidRPr="00FD5185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B72D45">
        <w:rPr>
          <w:rFonts w:ascii="Times New Roman" w:hAnsi="Times New Roman" w:cs="Times New Roman"/>
          <w:sz w:val="28"/>
          <w:szCs w:val="28"/>
        </w:rPr>
        <w:t>15.10.</w:t>
      </w:r>
      <w:r w:rsidR="00A66A6F">
        <w:rPr>
          <w:rFonts w:ascii="Times New Roman" w:hAnsi="Times New Roman" w:cs="Times New Roman"/>
          <w:sz w:val="28"/>
          <w:szCs w:val="28"/>
        </w:rPr>
        <w:t>0</w:t>
      </w:r>
      <w:r w:rsidR="00F72064">
        <w:rPr>
          <w:rFonts w:ascii="Times New Roman" w:hAnsi="Times New Roman" w:cs="Times New Roman"/>
          <w:sz w:val="28"/>
          <w:szCs w:val="28"/>
        </w:rPr>
        <w:t>9</w:t>
      </w:r>
      <w:r w:rsidR="00A66A6F">
        <w:rPr>
          <w:rFonts w:ascii="Times New Roman" w:hAnsi="Times New Roman" w:cs="Times New Roman"/>
          <w:sz w:val="28"/>
          <w:szCs w:val="28"/>
        </w:rPr>
        <w:t>.</w:t>
      </w:r>
      <w:r w:rsidR="00A66F6E">
        <w:rPr>
          <w:rFonts w:ascii="Times New Roman" w:hAnsi="Times New Roman" w:cs="Times New Roman"/>
          <w:sz w:val="28"/>
          <w:szCs w:val="28"/>
        </w:rPr>
        <w:t>202</w:t>
      </w:r>
      <w:r w:rsidR="00A66A6F">
        <w:rPr>
          <w:rFonts w:ascii="Times New Roman" w:hAnsi="Times New Roman" w:cs="Times New Roman"/>
          <w:sz w:val="28"/>
          <w:szCs w:val="28"/>
        </w:rPr>
        <w:t>6</w:t>
      </w:r>
      <w:r w:rsidR="00F109F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D79B2" w:rsidRDefault="00BD79B2" w:rsidP="000322C7">
      <w:pPr>
        <w:pStyle w:val="ConsPlusNonformat"/>
        <w:spacing w:line="36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0322C7" w:rsidRPr="005D0104" w:rsidRDefault="000322C7" w:rsidP="005D0104">
      <w:pPr>
        <w:pStyle w:val="ConsPlusNonformat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D0104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0322C7" w:rsidRPr="005D0104" w:rsidRDefault="000322C7" w:rsidP="005D0104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1.1. Разработчик проекта НПА, поправок к проекту НПА: </w:t>
      </w:r>
      <w:r w:rsidR="003214D9" w:rsidRPr="005D0104">
        <w:rPr>
          <w:rFonts w:ascii="Times New Roman" w:hAnsi="Times New Roman" w:cs="Times New Roman"/>
          <w:sz w:val="26"/>
          <w:szCs w:val="26"/>
        </w:rPr>
        <w:t xml:space="preserve">отдел  предпринимательства и потребительского рынка администрации </w:t>
      </w:r>
      <w:proofErr w:type="spellStart"/>
      <w:r w:rsidR="003214D9" w:rsidRPr="005D0104">
        <w:rPr>
          <w:rFonts w:ascii="Times New Roman" w:hAnsi="Times New Roman" w:cs="Times New Roman"/>
          <w:sz w:val="26"/>
          <w:szCs w:val="26"/>
        </w:rPr>
        <w:t>Дальнереченского</w:t>
      </w:r>
      <w:proofErr w:type="spellEnd"/>
      <w:r w:rsidR="003214D9" w:rsidRPr="005D0104">
        <w:rPr>
          <w:rFonts w:ascii="Times New Roman" w:hAnsi="Times New Roman" w:cs="Times New Roman"/>
          <w:sz w:val="26"/>
          <w:szCs w:val="26"/>
        </w:rPr>
        <w:t xml:space="preserve">  городского округа</w:t>
      </w:r>
      <w:r w:rsidR="00741D62" w:rsidRPr="005D0104">
        <w:rPr>
          <w:rFonts w:ascii="Times New Roman" w:hAnsi="Times New Roman" w:cs="Times New Roman"/>
          <w:sz w:val="26"/>
          <w:szCs w:val="26"/>
        </w:rPr>
        <w:t>.</w:t>
      </w:r>
    </w:p>
    <w:p w:rsidR="000322C7" w:rsidRPr="005D0104" w:rsidRDefault="000322C7" w:rsidP="005D0104">
      <w:pPr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ab/>
        <w:t>1.2. Сведения о соисполнителях: не имеется.</w:t>
      </w:r>
    </w:p>
    <w:p w:rsidR="00B72D45" w:rsidRPr="005D0104" w:rsidRDefault="00D406F2" w:rsidP="005D0104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1</w:t>
      </w:r>
      <w:r w:rsidR="000322C7" w:rsidRPr="005D0104">
        <w:rPr>
          <w:rFonts w:ascii="Times New Roman" w:hAnsi="Times New Roman" w:cs="Times New Roman"/>
          <w:sz w:val="26"/>
          <w:szCs w:val="26"/>
        </w:rPr>
        <w:t xml:space="preserve">.3. Наименование проекта муниципального нормативного правового акта (далее - проект НПА): </w:t>
      </w:r>
      <w:r w:rsidR="00315AAA" w:rsidRPr="005D0104">
        <w:rPr>
          <w:rFonts w:ascii="Times New Roman" w:eastAsia="Liberation Serif" w:hAnsi="Times New Roman" w:cs="Times New Roman"/>
          <w:sz w:val="26"/>
          <w:szCs w:val="26"/>
        </w:rPr>
        <w:t>«</w:t>
      </w:r>
      <w:r w:rsidR="00B72D45" w:rsidRPr="005D0104">
        <w:rPr>
          <w:rFonts w:ascii="Times New Roman" w:hAnsi="Times New Roman" w:cs="Times New Roman"/>
          <w:sz w:val="26"/>
          <w:szCs w:val="26"/>
        </w:rPr>
        <w:t xml:space="preserve">Об утверждении Порядка предоставления субсидий субъектам малого и среднего предпринимательства  </w:t>
      </w:r>
      <w:proofErr w:type="spellStart"/>
      <w:r w:rsidR="00B72D45" w:rsidRPr="005D0104">
        <w:rPr>
          <w:rFonts w:ascii="Times New Roman" w:hAnsi="Times New Roman" w:cs="Times New Roman"/>
          <w:sz w:val="26"/>
          <w:szCs w:val="26"/>
        </w:rPr>
        <w:t>Дальнереченского</w:t>
      </w:r>
      <w:proofErr w:type="spellEnd"/>
      <w:r w:rsidR="00B72D45" w:rsidRPr="005D0104">
        <w:rPr>
          <w:rFonts w:ascii="Times New Roman" w:hAnsi="Times New Roman" w:cs="Times New Roman"/>
          <w:sz w:val="26"/>
          <w:szCs w:val="26"/>
        </w:rPr>
        <w:t xml:space="preserve"> городского округа на возмещение части затрат для реализации проектов в сфере социального предпринимательства»</w:t>
      </w:r>
      <w:r w:rsidR="005D0104">
        <w:rPr>
          <w:rFonts w:ascii="Times New Roman" w:hAnsi="Times New Roman" w:cs="Times New Roman"/>
          <w:sz w:val="26"/>
          <w:szCs w:val="26"/>
        </w:rPr>
        <w:t>.</w:t>
      </w:r>
    </w:p>
    <w:p w:rsidR="00315AAA" w:rsidRPr="005D0104" w:rsidRDefault="000322C7" w:rsidP="000B159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1.4. Краткое описание проблемы, на решение которой направлен предлагаемый проект НПА: </w:t>
      </w:r>
    </w:p>
    <w:p w:rsidR="00C02737" w:rsidRPr="005D0104" w:rsidRDefault="00C02737" w:rsidP="00C0273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Недостаточность финансовых ресурсов у субъектов малого и среднего предпринимательства (далее - субъекты МСП), негативно влияет как на развитие предприятий, так и экономику в целом. В такой ситуации необходима поддержка социальных предприятий, в том числе финансовая.</w:t>
      </w:r>
    </w:p>
    <w:p w:rsidR="005B3A0B" w:rsidRPr="005D0104" w:rsidRDefault="000322C7" w:rsidP="000B159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1.5. Основание для разработки проекта НПА:</w:t>
      </w:r>
      <w:r w:rsidR="00FE2D6E" w:rsidRPr="005D010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B3A0B" w:rsidRPr="005D0104" w:rsidRDefault="005B3A0B" w:rsidP="000B1592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Разработан в соответствии с </w:t>
      </w:r>
      <w:proofErr w:type="spellStart"/>
      <w:proofErr w:type="gramStart"/>
      <w:r w:rsidRPr="005D0104">
        <w:rPr>
          <w:rFonts w:ascii="Times New Roman" w:hAnsi="Times New Roman" w:cs="Times New Roman"/>
          <w:sz w:val="26"/>
          <w:szCs w:val="26"/>
        </w:rPr>
        <w:t>с</w:t>
      </w:r>
      <w:proofErr w:type="spellEnd"/>
      <w:proofErr w:type="gramEnd"/>
      <w:r w:rsidRPr="005D0104">
        <w:rPr>
          <w:rFonts w:ascii="Times New Roman" w:hAnsi="Times New Roman" w:cs="Times New Roman"/>
          <w:sz w:val="26"/>
          <w:szCs w:val="26"/>
        </w:rPr>
        <w:t xml:space="preserve"> Бюджетным кодексом Российской Федерации, 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24.07.2007 № 209-ФЗ «О развитии малого и среднего предпринимательства в Российской Федерации», постановлением Правительства Российской Федерации от 25.10.2023 № 1782 «</w:t>
      </w:r>
      <w:proofErr w:type="gramStart"/>
      <w:r w:rsidRPr="005D0104">
        <w:rPr>
          <w:rFonts w:ascii="Times New Roman" w:hAnsi="Times New Roman" w:cs="Times New Roman"/>
          <w:sz w:val="26"/>
          <w:szCs w:val="26"/>
        </w:rPr>
        <w:t xml:space="preserve"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субсидий», муниципальной программой «Развитие малого и среднего предпринимательств на территории </w:t>
      </w:r>
      <w:proofErr w:type="spellStart"/>
      <w:r w:rsidRPr="005D0104">
        <w:rPr>
          <w:rFonts w:ascii="Times New Roman" w:hAnsi="Times New Roman" w:cs="Times New Roman"/>
          <w:sz w:val="26"/>
          <w:szCs w:val="26"/>
        </w:rPr>
        <w:t>Дальнереченского</w:t>
      </w:r>
      <w:proofErr w:type="spellEnd"/>
      <w:r w:rsidRPr="005D0104">
        <w:rPr>
          <w:rFonts w:ascii="Times New Roman" w:hAnsi="Times New Roman" w:cs="Times New Roman"/>
          <w:sz w:val="26"/>
          <w:szCs w:val="26"/>
        </w:rPr>
        <w:t xml:space="preserve"> городского округа на</w:t>
      </w:r>
      <w:proofErr w:type="gramEnd"/>
      <w:r w:rsidRPr="005D0104">
        <w:rPr>
          <w:rFonts w:ascii="Times New Roman" w:hAnsi="Times New Roman" w:cs="Times New Roman"/>
          <w:sz w:val="26"/>
          <w:szCs w:val="26"/>
        </w:rPr>
        <w:t xml:space="preserve"> 2023-2027 годы», утвержденной постановлением администрации </w:t>
      </w:r>
      <w:proofErr w:type="spellStart"/>
      <w:r w:rsidRPr="005D0104">
        <w:rPr>
          <w:rFonts w:ascii="Times New Roman" w:hAnsi="Times New Roman" w:cs="Times New Roman"/>
          <w:sz w:val="26"/>
          <w:szCs w:val="26"/>
        </w:rPr>
        <w:t>Дальнереченского</w:t>
      </w:r>
      <w:proofErr w:type="spellEnd"/>
      <w:r w:rsidRPr="005D0104">
        <w:rPr>
          <w:rFonts w:ascii="Times New Roman" w:hAnsi="Times New Roman" w:cs="Times New Roman"/>
          <w:sz w:val="26"/>
          <w:szCs w:val="26"/>
        </w:rPr>
        <w:t xml:space="preserve"> городского округа от </w:t>
      </w:r>
      <w:r w:rsidRPr="005D0104">
        <w:rPr>
          <w:rFonts w:ascii="Times New Roman" w:hAnsi="Times New Roman" w:cs="Times New Roman"/>
          <w:bCs/>
          <w:sz w:val="26"/>
          <w:szCs w:val="26"/>
        </w:rPr>
        <w:t xml:space="preserve">20.03.2023 </w:t>
      </w:r>
      <w:r w:rsidRPr="005D0104">
        <w:rPr>
          <w:rFonts w:ascii="Times New Roman" w:hAnsi="Times New Roman" w:cs="Times New Roman"/>
          <w:bCs/>
          <w:sz w:val="26"/>
          <w:szCs w:val="26"/>
        </w:rPr>
        <w:lastRenderedPageBreak/>
        <w:t>№312-па</w:t>
      </w:r>
      <w:r w:rsidR="00D74965" w:rsidRPr="005D0104">
        <w:rPr>
          <w:rFonts w:ascii="Times New Roman" w:hAnsi="Times New Roman" w:cs="Times New Roman"/>
          <w:bCs/>
          <w:sz w:val="26"/>
          <w:szCs w:val="26"/>
        </w:rPr>
        <w:t>.</w:t>
      </w:r>
    </w:p>
    <w:p w:rsidR="00E67053" w:rsidRPr="005D0104" w:rsidRDefault="000322C7" w:rsidP="000B159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1.6. Краткое описание целей предлагаемого проекта НПА:</w:t>
      </w:r>
    </w:p>
    <w:p w:rsidR="005B3A0B" w:rsidRPr="005D0104" w:rsidRDefault="005B3A0B" w:rsidP="000B159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Целью предполагаемого правового регулирования является стимулирование развития социального предпринимательства, создание благоприятных условий для развития бизнеса, создание дополнительных рабочих мест, увеличение количества субъектов МСП, имеющих статус социального предприятия, получивших финансовую поддержку</w:t>
      </w:r>
      <w:r w:rsidR="005D0104">
        <w:rPr>
          <w:rFonts w:ascii="Times New Roman" w:hAnsi="Times New Roman" w:cs="Times New Roman"/>
          <w:sz w:val="26"/>
          <w:szCs w:val="26"/>
        </w:rPr>
        <w:t>.</w:t>
      </w:r>
    </w:p>
    <w:p w:rsidR="00A275E4" w:rsidRPr="005D0104" w:rsidRDefault="00C33601" w:rsidP="000B1592">
      <w:pPr>
        <w:tabs>
          <w:tab w:val="center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ab/>
      </w:r>
      <w:r w:rsidR="000322C7" w:rsidRPr="005D0104">
        <w:rPr>
          <w:rFonts w:ascii="Times New Roman" w:hAnsi="Times New Roman" w:cs="Times New Roman"/>
          <w:sz w:val="26"/>
          <w:szCs w:val="26"/>
        </w:rPr>
        <w:t>1.7. Краткое описание содержания предлагаемого проекта НПА:</w:t>
      </w:r>
    </w:p>
    <w:p w:rsidR="002F7722" w:rsidRPr="005D0104" w:rsidRDefault="002F7722" w:rsidP="00B050F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D0104">
        <w:rPr>
          <w:rFonts w:ascii="Times New Roman" w:hAnsi="Times New Roman" w:cs="Times New Roman"/>
          <w:sz w:val="26"/>
          <w:szCs w:val="26"/>
        </w:rPr>
        <w:t xml:space="preserve">Отменяет ранее действующее постановление  администрации </w:t>
      </w:r>
      <w:proofErr w:type="spellStart"/>
      <w:r w:rsidRPr="005D0104">
        <w:rPr>
          <w:rFonts w:ascii="Times New Roman" w:hAnsi="Times New Roman" w:cs="Times New Roman"/>
          <w:sz w:val="26"/>
          <w:szCs w:val="26"/>
        </w:rPr>
        <w:t>Дальнереченского</w:t>
      </w:r>
      <w:proofErr w:type="spellEnd"/>
      <w:r w:rsidRPr="005D0104">
        <w:rPr>
          <w:rFonts w:ascii="Times New Roman" w:hAnsi="Times New Roman" w:cs="Times New Roman"/>
          <w:sz w:val="26"/>
          <w:szCs w:val="26"/>
        </w:rPr>
        <w:t xml:space="preserve"> городского округа от 22.11.2024 № 1370-па «Об утверждении Порядка предоставления субсидий субъектам малого и среднего предпринимательства  </w:t>
      </w:r>
      <w:proofErr w:type="spellStart"/>
      <w:r w:rsidRPr="005D0104">
        <w:rPr>
          <w:rFonts w:ascii="Times New Roman" w:hAnsi="Times New Roman" w:cs="Times New Roman"/>
          <w:sz w:val="26"/>
          <w:szCs w:val="26"/>
        </w:rPr>
        <w:t>Дальнереченского</w:t>
      </w:r>
      <w:proofErr w:type="spellEnd"/>
      <w:r w:rsidRPr="005D0104">
        <w:rPr>
          <w:rFonts w:ascii="Times New Roman" w:hAnsi="Times New Roman" w:cs="Times New Roman"/>
          <w:sz w:val="26"/>
          <w:szCs w:val="26"/>
        </w:rPr>
        <w:t xml:space="preserve"> городского округа на возмещение части затрат для реализации проектов в сфере социального предпринимательства» Утверждает новый НПА в соответствие с требованиями действующего законодательства, вступившими в силу в 2025- 2026 годах.</w:t>
      </w:r>
      <w:proofErr w:type="gramEnd"/>
    </w:p>
    <w:p w:rsidR="000322C7" w:rsidRPr="005D0104" w:rsidRDefault="000322C7" w:rsidP="000B159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1.8. Контактная информация исполнителя в органе-разработчике:</w:t>
      </w:r>
    </w:p>
    <w:p w:rsidR="000322C7" w:rsidRPr="005D0104" w:rsidRDefault="001E695B" w:rsidP="000B159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ab/>
      </w:r>
      <w:r w:rsidR="000322C7" w:rsidRPr="005D0104">
        <w:rPr>
          <w:rFonts w:ascii="Times New Roman" w:hAnsi="Times New Roman" w:cs="Times New Roman"/>
          <w:sz w:val="26"/>
          <w:szCs w:val="26"/>
        </w:rPr>
        <w:t xml:space="preserve">ФИО: </w:t>
      </w:r>
      <w:r w:rsidR="00725F37" w:rsidRPr="005D0104">
        <w:rPr>
          <w:rFonts w:ascii="Times New Roman" w:hAnsi="Times New Roman" w:cs="Times New Roman"/>
          <w:sz w:val="26"/>
          <w:szCs w:val="26"/>
        </w:rPr>
        <w:t>Матюшкина В</w:t>
      </w:r>
      <w:r w:rsidR="00902723" w:rsidRPr="005D0104">
        <w:rPr>
          <w:rFonts w:ascii="Times New Roman" w:hAnsi="Times New Roman" w:cs="Times New Roman"/>
          <w:sz w:val="26"/>
          <w:szCs w:val="26"/>
        </w:rPr>
        <w:t>алентина Николаевна</w:t>
      </w:r>
    </w:p>
    <w:p w:rsidR="000322C7" w:rsidRPr="005D0104" w:rsidRDefault="001E695B" w:rsidP="000B159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ab/>
      </w:r>
      <w:r w:rsidR="000322C7" w:rsidRPr="005D0104">
        <w:rPr>
          <w:rFonts w:ascii="Times New Roman" w:hAnsi="Times New Roman" w:cs="Times New Roman"/>
          <w:sz w:val="26"/>
          <w:szCs w:val="26"/>
        </w:rPr>
        <w:t xml:space="preserve">Должность: </w:t>
      </w:r>
      <w:r w:rsidR="000322C7" w:rsidRPr="005D0104">
        <w:rPr>
          <w:rStyle w:val="pt-a0-000007"/>
          <w:rFonts w:ascii="Times New Roman" w:eastAsia="Times New Roman" w:hAnsi="Times New Roman" w:cs="Times New Roman"/>
          <w:iCs/>
          <w:color w:val="000000"/>
          <w:sz w:val="26"/>
          <w:szCs w:val="26"/>
        </w:rPr>
        <w:t xml:space="preserve">начальник отдела </w:t>
      </w:r>
      <w:r w:rsidR="00725F37" w:rsidRPr="005D0104">
        <w:rPr>
          <w:rStyle w:val="pt-a0-000007"/>
          <w:rFonts w:ascii="Times New Roman" w:eastAsia="Times New Roman" w:hAnsi="Times New Roman" w:cs="Times New Roman"/>
          <w:iCs/>
          <w:color w:val="000000"/>
          <w:sz w:val="26"/>
          <w:szCs w:val="26"/>
        </w:rPr>
        <w:t xml:space="preserve">предпринимательства и потребительского рынка администрации </w:t>
      </w:r>
      <w:proofErr w:type="spellStart"/>
      <w:r w:rsidR="000322C7" w:rsidRPr="005D0104">
        <w:rPr>
          <w:rStyle w:val="pt-a0-000007"/>
          <w:rFonts w:ascii="Times New Roman" w:eastAsia="Times New Roman" w:hAnsi="Times New Roman" w:cs="Times New Roman"/>
          <w:iCs/>
          <w:color w:val="000000"/>
          <w:sz w:val="26"/>
          <w:szCs w:val="26"/>
        </w:rPr>
        <w:t>Дальнереченского</w:t>
      </w:r>
      <w:proofErr w:type="spellEnd"/>
      <w:r w:rsidR="000322C7" w:rsidRPr="005D0104">
        <w:rPr>
          <w:rStyle w:val="pt-a0-000007"/>
          <w:rFonts w:ascii="Times New Roman" w:eastAsia="Times New Roman" w:hAnsi="Times New Roman" w:cs="Times New Roman"/>
          <w:iCs/>
          <w:color w:val="000000"/>
          <w:sz w:val="26"/>
          <w:szCs w:val="26"/>
        </w:rPr>
        <w:t xml:space="preserve"> городского округа</w:t>
      </w:r>
      <w:r w:rsidR="005D0104">
        <w:rPr>
          <w:rStyle w:val="pt-a0-000007"/>
          <w:rFonts w:ascii="Times New Roman" w:eastAsia="Times New Roman" w:hAnsi="Times New Roman" w:cs="Times New Roman"/>
          <w:iCs/>
          <w:color w:val="000000"/>
          <w:sz w:val="26"/>
          <w:szCs w:val="26"/>
        </w:rPr>
        <w:t>.</w:t>
      </w:r>
    </w:p>
    <w:p w:rsidR="000322C7" w:rsidRPr="005D0104" w:rsidRDefault="000322C7" w:rsidP="000B159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Телефон: 8(42356)25412</w:t>
      </w:r>
      <w:r w:rsidR="00E12B22" w:rsidRPr="005D0104">
        <w:rPr>
          <w:rFonts w:ascii="Times New Roman" w:hAnsi="Times New Roman" w:cs="Times New Roman"/>
          <w:sz w:val="26"/>
          <w:szCs w:val="26"/>
        </w:rPr>
        <w:t>.</w:t>
      </w:r>
      <w:r w:rsidRPr="005D0104">
        <w:rPr>
          <w:rFonts w:ascii="Times New Roman" w:hAnsi="Times New Roman" w:cs="Times New Roman"/>
          <w:sz w:val="26"/>
          <w:szCs w:val="26"/>
        </w:rPr>
        <w:t xml:space="preserve">   Адрес электронной почты: </w:t>
      </w:r>
      <w:proofErr w:type="spellStart"/>
      <w:r w:rsidR="00B82A9E" w:rsidRPr="005D0104">
        <w:rPr>
          <w:rFonts w:ascii="Times New Roman" w:hAnsi="Times New Roman" w:cs="Times New Roman"/>
          <w:sz w:val="26"/>
          <w:szCs w:val="26"/>
          <w:lang w:val="en-US"/>
        </w:rPr>
        <w:t>potreb</w:t>
      </w:r>
      <w:proofErr w:type="spellEnd"/>
      <w:r w:rsidR="00B82A9E" w:rsidRPr="005D0104">
        <w:rPr>
          <w:rFonts w:ascii="Times New Roman" w:hAnsi="Times New Roman" w:cs="Times New Roman"/>
          <w:sz w:val="26"/>
          <w:szCs w:val="26"/>
        </w:rPr>
        <w:t>@</w:t>
      </w:r>
      <w:proofErr w:type="spellStart"/>
      <w:r w:rsidR="00B82A9E" w:rsidRPr="005D0104">
        <w:rPr>
          <w:rFonts w:ascii="Times New Roman" w:hAnsi="Times New Roman" w:cs="Times New Roman"/>
          <w:sz w:val="26"/>
          <w:szCs w:val="26"/>
          <w:lang w:val="en-US"/>
        </w:rPr>
        <w:t>dalnerokrug</w:t>
      </w:r>
      <w:proofErr w:type="spellEnd"/>
      <w:r w:rsidR="00B82A9E" w:rsidRPr="005D0104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B82A9E" w:rsidRPr="005D0104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="005D0104">
        <w:rPr>
          <w:rFonts w:ascii="Times New Roman" w:hAnsi="Times New Roman" w:cs="Times New Roman"/>
          <w:sz w:val="26"/>
          <w:szCs w:val="26"/>
        </w:rPr>
        <w:t>.</w:t>
      </w:r>
    </w:p>
    <w:p w:rsidR="000322C7" w:rsidRPr="005D0104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2. Степень регулирующего воздействия проекта НПА</w:t>
      </w:r>
    </w:p>
    <w:p w:rsidR="000322C7" w:rsidRPr="005D0104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  <w:u w:val="single"/>
        </w:rPr>
      </w:pPr>
      <w:r w:rsidRPr="005D0104">
        <w:rPr>
          <w:rFonts w:ascii="Times New Roman" w:hAnsi="Times New Roman" w:cs="Times New Roman"/>
          <w:sz w:val="26"/>
          <w:szCs w:val="26"/>
        </w:rPr>
        <w:t>2.1. Степень регулирующего воздействия проекта НПА: низкая.</w:t>
      </w:r>
    </w:p>
    <w:p w:rsidR="002F7722" w:rsidRPr="005D0104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2.2. Обоснование отнесения проекта </w:t>
      </w:r>
      <w:r w:rsidR="000B1592" w:rsidRPr="005D0104">
        <w:rPr>
          <w:rFonts w:ascii="Times New Roman" w:hAnsi="Times New Roman" w:cs="Times New Roman"/>
          <w:sz w:val="26"/>
          <w:szCs w:val="26"/>
        </w:rPr>
        <w:t>М</w:t>
      </w:r>
      <w:r w:rsidRPr="005D0104">
        <w:rPr>
          <w:rFonts w:ascii="Times New Roman" w:hAnsi="Times New Roman" w:cs="Times New Roman"/>
          <w:sz w:val="26"/>
          <w:szCs w:val="26"/>
        </w:rPr>
        <w:t xml:space="preserve">НПА к определенной степени регулирующего воздействия: </w:t>
      </w:r>
    </w:p>
    <w:p w:rsidR="000322C7" w:rsidRPr="005D0104" w:rsidRDefault="002F7722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D0104">
        <w:rPr>
          <w:rFonts w:ascii="Times New Roman" w:hAnsi="Times New Roman" w:cs="Times New Roman"/>
          <w:sz w:val="26"/>
          <w:szCs w:val="26"/>
        </w:rPr>
        <w:t>Новые обязательные требования, новые обязанности и запреты для субъектов предпринимательской деятельности, а также устанавливающие ответственность за нарушение НПА, затрагивающих вопросы осуществления предпринимательской деятельности в проекте МНПА не содержатся</w:t>
      </w:r>
      <w:r w:rsidR="00B050F7" w:rsidRPr="005D0104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0322C7" w:rsidRPr="005D0104" w:rsidRDefault="000322C7" w:rsidP="000B1592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D0104">
        <w:rPr>
          <w:rFonts w:ascii="Times New Roman" w:hAnsi="Times New Roman" w:cs="Times New Roman"/>
          <w:sz w:val="26"/>
          <w:szCs w:val="26"/>
        </w:rPr>
        <w:t>3. Описание проблемы, на решение которой направлен предлагаемый проект НПА, оценка негативных эффектов, возникающих в связи с наличием рассматриваемой проблемы</w:t>
      </w:r>
    </w:p>
    <w:p w:rsidR="000F0869" w:rsidRPr="005D0104" w:rsidRDefault="00283F9F" w:rsidP="000B1592">
      <w:pPr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ab/>
      </w:r>
      <w:r w:rsidR="000322C7" w:rsidRPr="005D0104">
        <w:rPr>
          <w:rFonts w:ascii="Times New Roman" w:hAnsi="Times New Roman" w:cs="Times New Roman"/>
          <w:sz w:val="26"/>
          <w:szCs w:val="26"/>
        </w:rPr>
        <w:t>3.1. Описание проблемы, на решение которой направлен предлагаемый способ регулирования, условий и факторов ее существования:</w:t>
      </w:r>
    </w:p>
    <w:p w:rsidR="00A143E9" w:rsidRPr="005D0104" w:rsidRDefault="000F0869" w:rsidP="000F086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Н</w:t>
      </w:r>
      <w:r w:rsidR="00103E51" w:rsidRPr="005D0104">
        <w:rPr>
          <w:rFonts w:ascii="Times New Roman" w:hAnsi="Times New Roman" w:cs="Times New Roman"/>
          <w:sz w:val="26"/>
          <w:szCs w:val="26"/>
        </w:rPr>
        <w:t xml:space="preserve">еобходимость  принятия НПА в соответствии </w:t>
      </w:r>
      <w:r w:rsidR="00A143E9" w:rsidRPr="005D0104">
        <w:rPr>
          <w:rFonts w:ascii="Times New Roman" w:hAnsi="Times New Roman" w:cs="Times New Roman"/>
          <w:sz w:val="26"/>
          <w:szCs w:val="26"/>
        </w:rPr>
        <w:t>с действующим законодатель</w:t>
      </w:r>
      <w:r w:rsidR="00FC163B" w:rsidRPr="005D0104">
        <w:rPr>
          <w:rFonts w:ascii="Times New Roman" w:hAnsi="Times New Roman" w:cs="Times New Roman"/>
          <w:sz w:val="26"/>
          <w:szCs w:val="26"/>
        </w:rPr>
        <w:t>с</w:t>
      </w:r>
      <w:r w:rsidR="00A143E9" w:rsidRPr="005D0104">
        <w:rPr>
          <w:rFonts w:ascii="Times New Roman" w:hAnsi="Times New Roman" w:cs="Times New Roman"/>
          <w:sz w:val="26"/>
          <w:szCs w:val="26"/>
        </w:rPr>
        <w:t>твом</w:t>
      </w:r>
      <w:r w:rsidR="00FC163B" w:rsidRPr="005D0104">
        <w:rPr>
          <w:rFonts w:ascii="Times New Roman" w:hAnsi="Times New Roman" w:cs="Times New Roman"/>
          <w:sz w:val="26"/>
          <w:szCs w:val="26"/>
        </w:rPr>
        <w:t>.</w:t>
      </w:r>
    </w:p>
    <w:p w:rsidR="00A24953" w:rsidRPr="005D0104" w:rsidRDefault="00C86CAC" w:rsidP="000B1592">
      <w:pPr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ab/>
      </w:r>
      <w:r w:rsidR="000322C7" w:rsidRPr="005D0104">
        <w:rPr>
          <w:rFonts w:ascii="Times New Roman" w:hAnsi="Times New Roman" w:cs="Times New Roman"/>
          <w:sz w:val="26"/>
          <w:szCs w:val="26"/>
        </w:rPr>
        <w:t xml:space="preserve">3.2. Характеристика негативных эффектов, возникающих в связи с наличием проблемы: </w:t>
      </w:r>
    </w:p>
    <w:p w:rsidR="00236B19" w:rsidRPr="005D0104" w:rsidRDefault="00236B19" w:rsidP="000B1592">
      <w:pPr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ab/>
        <w:t>Низкая рентабельность деятельности субъектов малого и среднего предпринимательства, имеющих статус социального предприятия, недостаточность собственных ресурсов может повлечь за собой отказ от реализации проектов в сфере социального предпринимательства. Высокая стоимость коммунальных услуг влияет на конкурентоспособность организаций.</w:t>
      </w:r>
    </w:p>
    <w:p w:rsidR="00B050F7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3.3. Информация о возникновении, выявлении проблемы, принятых мерах, направленных на ее решение, а также достигнутых результатах решения проблемы: </w:t>
      </w:r>
      <w:r w:rsidR="00EE4124" w:rsidRPr="005D0104">
        <w:rPr>
          <w:rFonts w:ascii="Times New Roman" w:hAnsi="Times New Roman" w:cs="Times New Roman"/>
          <w:sz w:val="26"/>
          <w:szCs w:val="26"/>
        </w:rPr>
        <w:t>не имеется.</w:t>
      </w:r>
      <w:r w:rsidR="00236B19" w:rsidRPr="005D010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322C7" w:rsidRPr="005D0104" w:rsidRDefault="00236B19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Финансовая поддержка в 2025 году оказана 3 субъектам малого и среднего предпринимательства. Проблема выявлена в связи с изменениями в Бюджетный кодекс Российской Федерации и постановление</w:t>
      </w:r>
      <w:r w:rsidR="001C0FFB">
        <w:rPr>
          <w:rFonts w:ascii="Times New Roman" w:hAnsi="Times New Roman" w:cs="Times New Roman"/>
          <w:sz w:val="26"/>
          <w:szCs w:val="26"/>
        </w:rPr>
        <w:t>м</w:t>
      </w:r>
      <w:r w:rsidRPr="005D0104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25.10.2023 № 1782.</w:t>
      </w:r>
    </w:p>
    <w:p w:rsidR="00236B19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lastRenderedPageBreak/>
        <w:t xml:space="preserve">3.4. Описание условий, при которых проблема может быть решена в целом без вмешательства со стороны органов власти: </w:t>
      </w:r>
    </w:p>
    <w:p w:rsidR="0010571C" w:rsidRPr="005D0104" w:rsidRDefault="00236B19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Решение проблемы требует нормативного регулирования органом местного самоуправления. Решение проблемы без участия администрации </w:t>
      </w:r>
      <w:proofErr w:type="spellStart"/>
      <w:r w:rsidR="001C0FFB">
        <w:rPr>
          <w:rFonts w:ascii="Times New Roman" w:hAnsi="Times New Roman" w:cs="Times New Roman"/>
          <w:sz w:val="26"/>
          <w:szCs w:val="26"/>
        </w:rPr>
        <w:t>Дальнереченского</w:t>
      </w:r>
      <w:proofErr w:type="spellEnd"/>
      <w:r w:rsidR="001C0FFB">
        <w:rPr>
          <w:rFonts w:ascii="Times New Roman" w:hAnsi="Times New Roman" w:cs="Times New Roman"/>
          <w:sz w:val="26"/>
          <w:szCs w:val="26"/>
        </w:rPr>
        <w:t xml:space="preserve"> </w:t>
      </w:r>
      <w:r w:rsidRPr="005D0104">
        <w:rPr>
          <w:rFonts w:ascii="Times New Roman" w:hAnsi="Times New Roman" w:cs="Times New Roman"/>
          <w:sz w:val="26"/>
          <w:szCs w:val="26"/>
        </w:rPr>
        <w:t>городского округа невозможно.</w:t>
      </w:r>
    </w:p>
    <w:p w:rsidR="00C05220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3.5. Источники данных:</w:t>
      </w:r>
      <w:r w:rsidR="00236B19" w:rsidRPr="005D010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05220" w:rsidRPr="005D0104" w:rsidRDefault="001C0FFB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Разработан в </w:t>
      </w:r>
      <w:r w:rsidR="00C05220" w:rsidRPr="005D0104">
        <w:rPr>
          <w:rFonts w:ascii="Times New Roman" w:hAnsi="Times New Roman" w:cs="Times New Roman"/>
          <w:sz w:val="26"/>
          <w:szCs w:val="26"/>
        </w:rPr>
        <w:t xml:space="preserve"> соответствии с Федеральным законом от 24.07.2007 № 209-ФЗ «О развитии малого и среднего предпринимательства в Российской Федерации»,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</w:t>
      </w:r>
      <w:proofErr w:type="gramEnd"/>
      <w:r w:rsidR="00C05220" w:rsidRPr="005D0104">
        <w:rPr>
          <w:rFonts w:ascii="Times New Roman" w:hAnsi="Times New Roman" w:cs="Times New Roman"/>
          <w:sz w:val="26"/>
          <w:szCs w:val="26"/>
        </w:rPr>
        <w:t xml:space="preserve"> проведение отборов получателей указанных субсидий, в том числе грантов в форме субсидий», муниципальной программой «Развитие малого и среднего предпринимательств на территории </w:t>
      </w:r>
      <w:proofErr w:type="spellStart"/>
      <w:r w:rsidR="00C05220" w:rsidRPr="005D0104">
        <w:rPr>
          <w:rFonts w:ascii="Times New Roman" w:hAnsi="Times New Roman" w:cs="Times New Roman"/>
          <w:sz w:val="26"/>
          <w:szCs w:val="26"/>
        </w:rPr>
        <w:t>Дальнереченского</w:t>
      </w:r>
      <w:proofErr w:type="spellEnd"/>
      <w:r w:rsidR="00C05220" w:rsidRPr="005D0104">
        <w:rPr>
          <w:rFonts w:ascii="Times New Roman" w:hAnsi="Times New Roman" w:cs="Times New Roman"/>
          <w:sz w:val="26"/>
          <w:szCs w:val="26"/>
        </w:rPr>
        <w:t xml:space="preserve"> городского округа на 2023-2027 годы», утвержденной постановлением администрации </w:t>
      </w:r>
      <w:proofErr w:type="spellStart"/>
      <w:r w:rsidR="00C05220" w:rsidRPr="005D0104">
        <w:rPr>
          <w:rFonts w:ascii="Times New Roman" w:hAnsi="Times New Roman" w:cs="Times New Roman"/>
          <w:sz w:val="26"/>
          <w:szCs w:val="26"/>
        </w:rPr>
        <w:t>Дальнереченского</w:t>
      </w:r>
      <w:proofErr w:type="spellEnd"/>
      <w:r w:rsidR="00C05220" w:rsidRPr="005D0104">
        <w:rPr>
          <w:rFonts w:ascii="Times New Roman" w:hAnsi="Times New Roman" w:cs="Times New Roman"/>
          <w:sz w:val="26"/>
          <w:szCs w:val="26"/>
        </w:rPr>
        <w:t xml:space="preserve"> городского округа от </w:t>
      </w:r>
      <w:r w:rsidR="00C05220" w:rsidRPr="005D0104">
        <w:rPr>
          <w:rFonts w:ascii="Times New Roman" w:hAnsi="Times New Roman" w:cs="Times New Roman"/>
          <w:bCs/>
          <w:sz w:val="26"/>
          <w:szCs w:val="26"/>
        </w:rPr>
        <w:t>20.03.2023 №312-па.</w:t>
      </w:r>
    </w:p>
    <w:p w:rsidR="007412C0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3.6. Иная информация о проблеме: не имеется.</w:t>
      </w:r>
    </w:p>
    <w:p w:rsidR="00E20F4A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4. Анализ имеющегося опыта в Российской Федерации в соответствующих видах деятельности на основе нормативных документов муниципальных образований Приморского края, России</w:t>
      </w:r>
    </w:p>
    <w:p w:rsidR="00236B19" w:rsidRPr="005D0104" w:rsidRDefault="000322C7" w:rsidP="00B050F7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4.1. Имеющийся опыт в Российской Федерации </w:t>
      </w:r>
      <w:r w:rsidR="009D3928" w:rsidRPr="005D0104">
        <w:rPr>
          <w:rFonts w:ascii="Times New Roman" w:hAnsi="Times New Roman" w:cs="Times New Roman"/>
          <w:sz w:val="26"/>
          <w:szCs w:val="26"/>
        </w:rPr>
        <w:t>и П</w:t>
      </w:r>
      <w:r w:rsidR="00C33601" w:rsidRPr="005D0104">
        <w:rPr>
          <w:rFonts w:ascii="Times New Roman" w:hAnsi="Times New Roman" w:cs="Times New Roman"/>
          <w:sz w:val="26"/>
          <w:szCs w:val="26"/>
        </w:rPr>
        <w:t xml:space="preserve">К </w:t>
      </w:r>
      <w:r w:rsidRPr="005D0104">
        <w:rPr>
          <w:rFonts w:ascii="Times New Roman" w:hAnsi="Times New Roman" w:cs="Times New Roman"/>
          <w:sz w:val="26"/>
          <w:szCs w:val="26"/>
        </w:rPr>
        <w:t xml:space="preserve">в соответствующих видах деятельности: </w:t>
      </w:r>
      <w:r w:rsidR="00236B19" w:rsidRPr="005D0104">
        <w:rPr>
          <w:rFonts w:ascii="Times New Roman" w:hAnsi="Times New Roman" w:cs="Times New Roman"/>
          <w:sz w:val="26"/>
          <w:szCs w:val="26"/>
        </w:rPr>
        <w:t>нормативные правовые документы муниципальных образований, федеральные и краевые нормативные документы.</w:t>
      </w:r>
    </w:p>
    <w:p w:rsidR="00024C16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4.2. Источники данных: </w:t>
      </w:r>
      <w:r w:rsidR="00303E92" w:rsidRPr="005D0104">
        <w:rPr>
          <w:rFonts w:ascii="Times New Roman" w:hAnsi="Times New Roman" w:cs="Times New Roman"/>
          <w:sz w:val="26"/>
          <w:szCs w:val="26"/>
        </w:rPr>
        <w:t>данные отсутствуют.</w:t>
      </w:r>
    </w:p>
    <w:p w:rsidR="00E20F4A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5. Цели предлагаемого регулирования и их соответствие принципам правового регулирования, программным документам Президента Российской Федерации и Правительства Российской Федерации</w:t>
      </w:r>
    </w:p>
    <w:p w:rsidR="00E20F4A" w:rsidRPr="005D0104" w:rsidRDefault="000322C7" w:rsidP="000B1592">
      <w:pPr>
        <w:widowControl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5.1.</w:t>
      </w:r>
      <w:r w:rsidR="001C0FFB">
        <w:rPr>
          <w:rFonts w:ascii="Times New Roman" w:hAnsi="Times New Roman" w:cs="Times New Roman"/>
          <w:sz w:val="26"/>
          <w:szCs w:val="26"/>
        </w:rPr>
        <w:t xml:space="preserve"> Цели предлагаемого проекта НПА: у</w:t>
      </w:r>
      <w:r w:rsidR="008E3060" w:rsidRPr="005D0104">
        <w:rPr>
          <w:rFonts w:ascii="Times New Roman" w:eastAsia="Times New Roman" w:hAnsi="Times New Roman" w:cs="Times New Roman"/>
          <w:color w:val="000000"/>
          <w:sz w:val="26"/>
          <w:szCs w:val="26"/>
        </w:rPr>
        <w:t>величение количества социальных предпринимателей</w:t>
      </w:r>
      <w:r w:rsidR="001C0FF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в </w:t>
      </w:r>
      <w:proofErr w:type="spellStart"/>
      <w:r w:rsidR="001C0FFB">
        <w:rPr>
          <w:rFonts w:ascii="Times New Roman" w:eastAsia="Times New Roman" w:hAnsi="Times New Roman" w:cs="Times New Roman"/>
          <w:color w:val="000000"/>
          <w:sz w:val="26"/>
          <w:szCs w:val="26"/>
        </w:rPr>
        <w:t>т.ч</w:t>
      </w:r>
      <w:proofErr w:type="spellEnd"/>
      <w:r w:rsidR="001C0FFB">
        <w:rPr>
          <w:rFonts w:ascii="Times New Roman" w:eastAsia="Times New Roman" w:hAnsi="Times New Roman" w:cs="Times New Roman"/>
          <w:color w:val="000000"/>
          <w:sz w:val="26"/>
          <w:szCs w:val="26"/>
        </w:rPr>
        <w:t>. получивших финансовую поддержку.</w:t>
      </w:r>
    </w:p>
    <w:p w:rsidR="00E20F4A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5.2. Сроки достижения целей предлагаемого проекта НПА: </w:t>
      </w:r>
      <w:r w:rsidR="001C0FFB">
        <w:rPr>
          <w:rFonts w:ascii="Times New Roman" w:hAnsi="Times New Roman" w:cs="Times New Roman"/>
          <w:sz w:val="26"/>
          <w:szCs w:val="26"/>
        </w:rPr>
        <w:t xml:space="preserve"> 2026-2027 </w:t>
      </w:r>
      <w:proofErr w:type="spellStart"/>
      <w:r w:rsidR="001C0FFB">
        <w:rPr>
          <w:rFonts w:ascii="Times New Roman" w:hAnsi="Times New Roman" w:cs="Times New Roman"/>
          <w:sz w:val="26"/>
          <w:szCs w:val="26"/>
        </w:rPr>
        <w:t>гг</w:t>
      </w:r>
      <w:r w:rsidRPr="005D0104">
        <w:rPr>
          <w:rFonts w:ascii="Times New Roman" w:hAnsi="Times New Roman" w:cs="Times New Roman"/>
          <w:sz w:val="26"/>
          <w:szCs w:val="26"/>
        </w:rPr>
        <w:t>в</w:t>
      </w:r>
      <w:proofErr w:type="spellEnd"/>
      <w:r w:rsidRPr="005D010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D0104">
        <w:rPr>
          <w:rFonts w:ascii="Times New Roman" w:hAnsi="Times New Roman" w:cs="Times New Roman"/>
          <w:sz w:val="26"/>
          <w:szCs w:val="26"/>
        </w:rPr>
        <w:t>соответствии</w:t>
      </w:r>
      <w:proofErr w:type="gramEnd"/>
      <w:r w:rsidRPr="005D0104">
        <w:rPr>
          <w:rFonts w:ascii="Times New Roman" w:hAnsi="Times New Roman" w:cs="Times New Roman"/>
          <w:sz w:val="26"/>
          <w:szCs w:val="26"/>
        </w:rPr>
        <w:t xml:space="preserve"> с законодательством.</w:t>
      </w:r>
    </w:p>
    <w:p w:rsidR="000322C7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5.3. Обоснование соответствия целей предлагаемого регулирования принципам правового регулирования, программным документам Президента Российской Федерации, Правительства Российской Федерации, нормативным правовым актам Приморского края: проект НПА подготовлен в соответствии с требованиями законодательных актов Российской Федерации. </w:t>
      </w:r>
    </w:p>
    <w:p w:rsidR="000322C7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5.4. Иная информация о целях предлагаемого регулирования: не имеется.</w:t>
      </w:r>
    </w:p>
    <w:p w:rsidR="00FF04B1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6. Описание предлагаемого регулирования и иных возможных способов решения проблемы</w:t>
      </w:r>
    </w:p>
    <w:p w:rsidR="008E3060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6.1. Описание предлагаемого способа решения проблемы и </w:t>
      </w:r>
      <w:proofErr w:type="gramStart"/>
      <w:r w:rsidRPr="005D0104">
        <w:rPr>
          <w:rFonts w:ascii="Times New Roman" w:hAnsi="Times New Roman" w:cs="Times New Roman"/>
          <w:sz w:val="26"/>
          <w:szCs w:val="26"/>
        </w:rPr>
        <w:t>преодоления</w:t>
      </w:r>
      <w:proofErr w:type="gramEnd"/>
      <w:r w:rsidRPr="005D0104">
        <w:rPr>
          <w:rFonts w:ascii="Times New Roman" w:hAnsi="Times New Roman" w:cs="Times New Roman"/>
          <w:sz w:val="26"/>
          <w:szCs w:val="26"/>
        </w:rPr>
        <w:t xml:space="preserve"> связанных с ней негативных эффектов: </w:t>
      </w:r>
    </w:p>
    <w:p w:rsidR="008E3060" w:rsidRPr="005D0104" w:rsidRDefault="008E3060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- установление срока размещения сведений о субсидии на едином портале бюджетной системы Российской Федерации в информационно-телекоммуникационной сети «Интернет» в разделе «Бюджет»</w:t>
      </w:r>
    </w:p>
    <w:p w:rsidR="008E3060" w:rsidRPr="005D0104" w:rsidRDefault="008E3060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C1CE7">
        <w:rPr>
          <w:rFonts w:ascii="Times New Roman" w:hAnsi="Times New Roman" w:cs="Times New Roman"/>
          <w:sz w:val="26"/>
          <w:szCs w:val="26"/>
        </w:rPr>
        <w:t xml:space="preserve">- </w:t>
      </w:r>
      <w:r w:rsidRPr="005D0104">
        <w:rPr>
          <w:rFonts w:ascii="Times New Roman" w:hAnsi="Times New Roman" w:cs="Times New Roman"/>
          <w:sz w:val="26"/>
          <w:szCs w:val="26"/>
        </w:rPr>
        <w:t xml:space="preserve">отдельным пунктом выделено соответствия участника отбора требованиям оказания поддержки, установленными в статье 14 Федерального закона от 24.07.2007 № 209-ФЗ </w:t>
      </w:r>
      <w:proofErr w:type="gramEnd"/>
    </w:p>
    <w:p w:rsidR="008E3060" w:rsidRPr="005D0104" w:rsidRDefault="00DC1CE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8E3060" w:rsidRPr="005D0104">
        <w:rPr>
          <w:rFonts w:ascii="Times New Roman" w:hAnsi="Times New Roman" w:cs="Times New Roman"/>
          <w:sz w:val="26"/>
          <w:szCs w:val="26"/>
        </w:rPr>
        <w:t xml:space="preserve">предоставление электронных копий документов, </w:t>
      </w:r>
    </w:p>
    <w:p w:rsidR="0012422D" w:rsidRPr="005D0104" w:rsidRDefault="00DC1CE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8E3060" w:rsidRPr="005D0104">
        <w:rPr>
          <w:rFonts w:ascii="Times New Roman" w:hAnsi="Times New Roman" w:cs="Times New Roman"/>
          <w:sz w:val="26"/>
          <w:szCs w:val="26"/>
        </w:rPr>
        <w:t>устанавливает размер максимально возможной субсидии из расчета 50 % документально подтвержденных фактических затрат без учета налога на добавленную стоимость, (не более 100 000,0 руб.)</w:t>
      </w:r>
    </w:p>
    <w:p w:rsidR="008E3060" w:rsidRPr="005D0104" w:rsidRDefault="0012422D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 </w:t>
      </w:r>
      <w:r w:rsidR="00DC1CE7">
        <w:rPr>
          <w:rFonts w:ascii="Times New Roman" w:hAnsi="Times New Roman" w:cs="Times New Roman"/>
          <w:sz w:val="26"/>
          <w:szCs w:val="26"/>
        </w:rPr>
        <w:t xml:space="preserve">- </w:t>
      </w:r>
      <w:r w:rsidR="008E3060" w:rsidRPr="005D0104">
        <w:rPr>
          <w:rFonts w:ascii="Times New Roman" w:hAnsi="Times New Roman" w:cs="Times New Roman"/>
          <w:sz w:val="26"/>
          <w:szCs w:val="26"/>
        </w:rPr>
        <w:t>определения случаев, при которых Главный распорядитель вправе принять решение о проведении повторного отбора</w:t>
      </w:r>
      <w:r w:rsidR="00DC1CE7">
        <w:rPr>
          <w:rFonts w:ascii="Times New Roman" w:hAnsi="Times New Roman" w:cs="Times New Roman"/>
          <w:sz w:val="26"/>
          <w:szCs w:val="26"/>
        </w:rPr>
        <w:t>.</w:t>
      </w:r>
      <w:r w:rsidR="008E3060" w:rsidRPr="005D010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97472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6.2. Описание иных способов решения проблемы (с указанием того, каким образом каждым из способов могла бы быть решена проблема): </w:t>
      </w:r>
      <w:r w:rsidR="00897472" w:rsidRPr="005D0104">
        <w:rPr>
          <w:rFonts w:ascii="Times New Roman" w:hAnsi="Times New Roman" w:cs="Times New Roman"/>
          <w:sz w:val="26"/>
          <w:szCs w:val="26"/>
        </w:rPr>
        <w:t xml:space="preserve">данный способ решения проблемы является единственным возможным в соответствии с законодательством Российской Федерации и Уставом </w:t>
      </w:r>
      <w:proofErr w:type="spellStart"/>
      <w:r w:rsidR="0012387D" w:rsidRPr="005D0104">
        <w:rPr>
          <w:rFonts w:ascii="Times New Roman" w:hAnsi="Times New Roman" w:cs="Times New Roman"/>
          <w:sz w:val="26"/>
          <w:szCs w:val="26"/>
        </w:rPr>
        <w:t>Дальнереченского</w:t>
      </w:r>
      <w:proofErr w:type="spellEnd"/>
      <w:r w:rsidR="0012387D" w:rsidRPr="005D0104">
        <w:rPr>
          <w:rFonts w:ascii="Times New Roman" w:hAnsi="Times New Roman" w:cs="Times New Roman"/>
          <w:sz w:val="26"/>
          <w:szCs w:val="26"/>
        </w:rPr>
        <w:t xml:space="preserve"> городского округа</w:t>
      </w:r>
      <w:r w:rsidR="000B1592" w:rsidRPr="005D0104">
        <w:rPr>
          <w:rFonts w:ascii="Times New Roman" w:hAnsi="Times New Roman" w:cs="Times New Roman"/>
          <w:sz w:val="26"/>
          <w:szCs w:val="26"/>
        </w:rPr>
        <w:t xml:space="preserve"> Приморского края</w:t>
      </w:r>
      <w:r w:rsidR="00897472" w:rsidRPr="005D0104">
        <w:rPr>
          <w:rFonts w:ascii="Times New Roman" w:hAnsi="Times New Roman" w:cs="Times New Roman"/>
          <w:sz w:val="26"/>
          <w:szCs w:val="26"/>
        </w:rPr>
        <w:t>.</w:t>
      </w:r>
    </w:p>
    <w:p w:rsidR="000322C7" w:rsidRPr="005D0104" w:rsidRDefault="000322C7" w:rsidP="000B1592">
      <w:pPr>
        <w:widowControl/>
        <w:ind w:firstLine="708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6.3. Обоснование выбора предлагаемого способа решения проблемы: в соответствии с действующим законодательством.</w:t>
      </w:r>
    </w:p>
    <w:p w:rsidR="000322C7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6.4. Иная информация о предлагаемом способе решения проблемы: не имеется.</w:t>
      </w:r>
    </w:p>
    <w:p w:rsidR="007412C0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7. Основные группы субъектов предпринимательской и иной экономической деятельности, иные заинтересованные лица, включая органы государственной власти, интересы которых будут затронуты предлагаемым правовым регулированием, оценка количества таких субъектов: юридические лица, а также</w:t>
      </w:r>
      <w:r w:rsidR="002E1C91" w:rsidRPr="005D0104">
        <w:rPr>
          <w:rFonts w:ascii="Times New Roman" w:hAnsi="Times New Roman" w:cs="Times New Roman"/>
          <w:sz w:val="26"/>
          <w:szCs w:val="26"/>
        </w:rPr>
        <w:t xml:space="preserve"> индивидуальные предприниматели, </w:t>
      </w:r>
      <w:r w:rsidR="0012422D" w:rsidRPr="005D0104">
        <w:rPr>
          <w:rFonts w:ascii="Times New Roman" w:hAnsi="Times New Roman" w:cs="Times New Roman"/>
          <w:sz w:val="26"/>
          <w:szCs w:val="26"/>
        </w:rPr>
        <w:t xml:space="preserve">ведущие </w:t>
      </w:r>
      <w:r w:rsidR="002E1C91" w:rsidRPr="005D0104">
        <w:rPr>
          <w:rFonts w:ascii="Times New Roman" w:hAnsi="Times New Roman" w:cs="Times New Roman"/>
          <w:sz w:val="26"/>
          <w:szCs w:val="26"/>
        </w:rPr>
        <w:t>деятельность в данном направлении</w:t>
      </w:r>
      <w:r w:rsidR="0012422D" w:rsidRPr="005D0104">
        <w:rPr>
          <w:rFonts w:ascii="Times New Roman" w:hAnsi="Times New Roman" w:cs="Times New Roman"/>
          <w:sz w:val="26"/>
          <w:szCs w:val="26"/>
        </w:rPr>
        <w:t xml:space="preserve"> – 4 человека.</w:t>
      </w:r>
    </w:p>
    <w:p w:rsidR="00E20F4A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8. Новые функции, полномочия, обязанности и права федеральных органов исполнительной власти, органов государственной власти субъектов Российской Федерации и органов местного самоуправления или сведения об их изменении, а также порядок их реализации</w:t>
      </w:r>
    </w:p>
    <w:p w:rsidR="00E20F4A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8.1. Наименование функции (полномочия, обязанности или права):  не возникает.</w:t>
      </w:r>
    </w:p>
    <w:p w:rsidR="00E20F4A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8.2. Характер функции (новая/ изменяемая/отменяемая): не возникает.</w:t>
      </w:r>
    </w:p>
    <w:p w:rsidR="00E20F4A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8.3. Наименование исполнителя (субъект предпринимательской и инвестиционной деятельности, орган местного самоуправления): </w:t>
      </w:r>
      <w:r w:rsidR="00A42933" w:rsidRPr="005D0104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Pr="005D0104">
        <w:rPr>
          <w:rFonts w:ascii="Times New Roman" w:hAnsi="Times New Roman" w:cs="Times New Roman"/>
          <w:sz w:val="26"/>
          <w:szCs w:val="26"/>
        </w:rPr>
        <w:t>Дальнереченского</w:t>
      </w:r>
      <w:proofErr w:type="spellEnd"/>
      <w:r w:rsidRPr="005D0104">
        <w:rPr>
          <w:rFonts w:ascii="Times New Roman" w:hAnsi="Times New Roman" w:cs="Times New Roman"/>
          <w:sz w:val="26"/>
          <w:szCs w:val="26"/>
        </w:rPr>
        <w:t xml:space="preserve"> городского округа.</w:t>
      </w:r>
    </w:p>
    <w:p w:rsidR="00FF04B1" w:rsidRPr="005D0104" w:rsidRDefault="002E239A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9. </w:t>
      </w:r>
      <w:r w:rsidR="000322C7" w:rsidRPr="005D0104">
        <w:rPr>
          <w:rFonts w:ascii="Times New Roman" w:hAnsi="Times New Roman" w:cs="Times New Roman"/>
          <w:sz w:val="26"/>
          <w:szCs w:val="26"/>
        </w:rPr>
        <w:t xml:space="preserve">Оценка соответствующих расходов (возможных </w:t>
      </w:r>
      <w:r w:rsidR="00FF04B1" w:rsidRPr="005D0104">
        <w:rPr>
          <w:rFonts w:ascii="Times New Roman" w:hAnsi="Times New Roman" w:cs="Times New Roman"/>
          <w:sz w:val="26"/>
          <w:szCs w:val="26"/>
        </w:rPr>
        <w:t>п</w:t>
      </w:r>
      <w:r w:rsidR="000322C7" w:rsidRPr="005D0104">
        <w:rPr>
          <w:rFonts w:ascii="Times New Roman" w:hAnsi="Times New Roman" w:cs="Times New Roman"/>
          <w:sz w:val="26"/>
          <w:szCs w:val="26"/>
        </w:rPr>
        <w:t>оступлений)</w:t>
      </w:r>
      <w:proofErr w:type="gramStart"/>
      <w:r w:rsidR="000322C7" w:rsidRPr="005D0104">
        <w:rPr>
          <w:rFonts w:ascii="Times New Roman" w:hAnsi="Times New Roman" w:cs="Times New Roman"/>
          <w:sz w:val="26"/>
          <w:szCs w:val="26"/>
        </w:rPr>
        <w:t>,с</w:t>
      </w:r>
      <w:proofErr w:type="gramEnd"/>
      <w:r w:rsidR="000322C7" w:rsidRPr="005D0104">
        <w:rPr>
          <w:rFonts w:ascii="Times New Roman" w:hAnsi="Times New Roman" w:cs="Times New Roman"/>
          <w:sz w:val="26"/>
          <w:szCs w:val="26"/>
        </w:rPr>
        <w:t>вязанных с введением предлагаемого проекта НПА:</w:t>
      </w:r>
    </w:p>
    <w:p w:rsidR="000322C7" w:rsidRPr="005D0104" w:rsidRDefault="000322C7" w:rsidP="00DC1CE7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9.1. Наименование новой или изменяемой функции, полномочия, обязанности или права: не имеется.</w:t>
      </w:r>
    </w:p>
    <w:p w:rsidR="000322C7" w:rsidRPr="005D0104" w:rsidRDefault="000322C7" w:rsidP="00DC1CE7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5D0104">
        <w:rPr>
          <w:rFonts w:ascii="Times New Roman" w:hAnsi="Times New Roman" w:cs="Times New Roman"/>
          <w:sz w:val="26"/>
          <w:szCs w:val="26"/>
        </w:rPr>
        <w:t>9.2. Описание видов расходов (возможных поступлений) бюджетов, бюджетной системы Российской Федерации: расходы местного бюджета</w:t>
      </w:r>
      <w:r w:rsidR="002E239A" w:rsidRPr="005D0104">
        <w:rPr>
          <w:rFonts w:ascii="Times New Roman" w:hAnsi="Times New Roman" w:cs="Times New Roman"/>
          <w:sz w:val="26"/>
          <w:szCs w:val="26"/>
        </w:rPr>
        <w:t xml:space="preserve">- </w:t>
      </w:r>
      <w:r w:rsidR="00DC1CE7">
        <w:rPr>
          <w:rFonts w:ascii="Times New Roman" w:hAnsi="Times New Roman" w:cs="Times New Roman"/>
          <w:sz w:val="26"/>
          <w:szCs w:val="26"/>
        </w:rPr>
        <w:t xml:space="preserve">     </w:t>
      </w:r>
      <w:r w:rsidR="002E239A" w:rsidRPr="005D0104">
        <w:rPr>
          <w:rFonts w:ascii="Times New Roman" w:hAnsi="Times New Roman" w:cs="Times New Roman"/>
          <w:sz w:val="26"/>
          <w:szCs w:val="26"/>
        </w:rPr>
        <w:t>200 000 руб.</w:t>
      </w:r>
      <w:r w:rsidR="000856F8" w:rsidRPr="005D0104">
        <w:rPr>
          <w:rFonts w:ascii="Times New Roman" w:hAnsi="Times New Roman" w:cs="Times New Roman"/>
          <w:sz w:val="26"/>
          <w:szCs w:val="26"/>
        </w:rPr>
        <w:t xml:space="preserve"> (решение Думы </w:t>
      </w:r>
      <w:proofErr w:type="spellStart"/>
      <w:r w:rsidR="000856F8" w:rsidRPr="005D0104">
        <w:rPr>
          <w:rFonts w:ascii="Times New Roman" w:hAnsi="Times New Roman" w:cs="Times New Roman"/>
          <w:sz w:val="26"/>
          <w:szCs w:val="26"/>
        </w:rPr>
        <w:t>Дальнереченского</w:t>
      </w:r>
      <w:proofErr w:type="spellEnd"/>
      <w:r w:rsidR="000856F8" w:rsidRPr="005D0104">
        <w:rPr>
          <w:rFonts w:ascii="Times New Roman" w:hAnsi="Times New Roman" w:cs="Times New Roman"/>
          <w:sz w:val="26"/>
          <w:szCs w:val="26"/>
        </w:rPr>
        <w:t xml:space="preserve"> городского округа от  16.12.2024       № 126-МПА «О бюджете </w:t>
      </w:r>
      <w:proofErr w:type="spellStart"/>
      <w:r w:rsidR="000856F8" w:rsidRPr="005D0104">
        <w:rPr>
          <w:rFonts w:ascii="Times New Roman" w:hAnsi="Times New Roman" w:cs="Times New Roman"/>
          <w:sz w:val="26"/>
          <w:szCs w:val="26"/>
        </w:rPr>
        <w:t>Дальнереченского</w:t>
      </w:r>
      <w:proofErr w:type="spellEnd"/>
      <w:r w:rsidR="000856F8" w:rsidRPr="005D0104">
        <w:rPr>
          <w:rFonts w:ascii="Times New Roman" w:hAnsi="Times New Roman" w:cs="Times New Roman"/>
          <w:sz w:val="26"/>
          <w:szCs w:val="26"/>
        </w:rPr>
        <w:t xml:space="preserve"> городского округа на 2025 год и плановый период 2026 и 2027 годов»)</w:t>
      </w:r>
      <w:r w:rsidR="00DC1CE7">
        <w:rPr>
          <w:rFonts w:ascii="Times New Roman" w:hAnsi="Times New Roman" w:cs="Times New Roman"/>
          <w:sz w:val="26"/>
          <w:szCs w:val="26"/>
        </w:rPr>
        <w:t>.</w:t>
      </w:r>
    </w:p>
    <w:p w:rsidR="007412C0" w:rsidRPr="005D0104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9.3. Количественная оценка расходов (возможных поступлений): не имеется.</w:t>
      </w:r>
    </w:p>
    <w:p w:rsidR="000322C7" w:rsidRPr="005D0104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9.4. Наименование органа: (орга</w:t>
      </w:r>
      <w:r w:rsidR="00DC1CE7">
        <w:rPr>
          <w:rFonts w:ascii="Times New Roman" w:hAnsi="Times New Roman" w:cs="Times New Roman"/>
          <w:sz w:val="26"/>
          <w:szCs w:val="26"/>
        </w:rPr>
        <w:t xml:space="preserve">н </w:t>
      </w:r>
      <w:r w:rsidR="00DC1CE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5D0104">
        <w:rPr>
          <w:rFonts w:ascii="Times New Roman" w:hAnsi="Times New Roman" w:cs="Times New Roman"/>
          <w:sz w:val="26"/>
          <w:szCs w:val="26"/>
        </w:rPr>
        <w:t xml:space="preserve">) – </w:t>
      </w:r>
      <w:r w:rsidR="007724B6" w:rsidRPr="005D0104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7724B6" w:rsidRPr="005D0104">
        <w:rPr>
          <w:rFonts w:ascii="Times New Roman" w:hAnsi="Times New Roman" w:cs="Times New Roman"/>
          <w:sz w:val="26"/>
          <w:szCs w:val="26"/>
        </w:rPr>
        <w:t>Дальнереченского</w:t>
      </w:r>
      <w:proofErr w:type="spellEnd"/>
      <w:r w:rsidR="007724B6" w:rsidRPr="005D0104">
        <w:rPr>
          <w:rFonts w:ascii="Times New Roman" w:hAnsi="Times New Roman" w:cs="Times New Roman"/>
          <w:sz w:val="26"/>
          <w:szCs w:val="26"/>
        </w:rPr>
        <w:t xml:space="preserve"> городского округа».</w:t>
      </w:r>
    </w:p>
    <w:p w:rsidR="000322C7" w:rsidRPr="005D0104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9.5. Иные сведения о расходах (возможных поступлениях) бюджетов бюджетной системы Российской Федерации: не имеется.</w:t>
      </w:r>
    </w:p>
    <w:p w:rsidR="000322C7" w:rsidRPr="005D0104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5D0104">
        <w:rPr>
          <w:rFonts w:ascii="Times New Roman" w:hAnsi="Times New Roman" w:cs="Times New Roman"/>
          <w:sz w:val="26"/>
          <w:szCs w:val="26"/>
        </w:rPr>
        <w:t>9.6. Источники данных: не имеется.</w:t>
      </w:r>
    </w:p>
    <w:p w:rsidR="00E20F4A" w:rsidRPr="005D0104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10. Новые преимущества, а также обязанности или ограничения для субъектов предпринимательской и иной экономической деятельности либо </w:t>
      </w:r>
      <w:r w:rsidRPr="005D0104">
        <w:rPr>
          <w:rFonts w:ascii="Times New Roman" w:hAnsi="Times New Roman" w:cs="Times New Roman"/>
          <w:sz w:val="26"/>
          <w:szCs w:val="26"/>
        </w:rPr>
        <w:lastRenderedPageBreak/>
        <w:t>изменение содержания существующих обязанностей и ограничений, а также порядок организации их исполнения</w:t>
      </w:r>
    </w:p>
    <w:p w:rsidR="00B80526" w:rsidRPr="005D0104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10.1. Группа участников отношений (N): </w:t>
      </w:r>
      <w:r w:rsidR="007724B6" w:rsidRPr="005D0104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E20F4A" w:rsidRPr="005D0104">
        <w:rPr>
          <w:rFonts w:ascii="Times New Roman" w:hAnsi="Times New Roman" w:cs="Times New Roman"/>
          <w:sz w:val="26"/>
          <w:szCs w:val="26"/>
        </w:rPr>
        <w:t>Д</w:t>
      </w:r>
      <w:r w:rsidR="007724B6" w:rsidRPr="005D0104">
        <w:rPr>
          <w:rFonts w:ascii="Times New Roman" w:hAnsi="Times New Roman" w:cs="Times New Roman"/>
          <w:sz w:val="26"/>
          <w:szCs w:val="26"/>
        </w:rPr>
        <w:t>альнереченского</w:t>
      </w:r>
      <w:proofErr w:type="spellEnd"/>
      <w:r w:rsidR="007724B6" w:rsidRPr="005D0104">
        <w:rPr>
          <w:rFonts w:ascii="Times New Roman" w:hAnsi="Times New Roman" w:cs="Times New Roman"/>
          <w:sz w:val="26"/>
          <w:szCs w:val="26"/>
        </w:rPr>
        <w:t xml:space="preserve"> городского округа».</w:t>
      </w:r>
    </w:p>
    <w:p w:rsidR="007412C0" w:rsidRPr="005D0104" w:rsidRDefault="00B80526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1</w:t>
      </w:r>
      <w:r w:rsidR="000322C7" w:rsidRPr="005D0104">
        <w:rPr>
          <w:rFonts w:ascii="Times New Roman" w:hAnsi="Times New Roman" w:cs="Times New Roman"/>
          <w:sz w:val="26"/>
          <w:szCs w:val="26"/>
        </w:rPr>
        <w:t xml:space="preserve">0.2. Описание новых преимуществ, обязанностей, ограничений или изменения содержания существующих обязанностей и ограничений по каждой группе участников: </w:t>
      </w:r>
      <w:r w:rsidR="00873F35" w:rsidRPr="005D0104">
        <w:rPr>
          <w:rFonts w:ascii="Times New Roman" w:hAnsi="Times New Roman" w:cs="Times New Roman"/>
          <w:sz w:val="26"/>
          <w:szCs w:val="26"/>
        </w:rPr>
        <w:t>не имеется, так как</w:t>
      </w:r>
      <w:r w:rsidR="000322C7" w:rsidRPr="005D0104">
        <w:rPr>
          <w:rFonts w:ascii="Times New Roman" w:hAnsi="Times New Roman" w:cs="Times New Roman"/>
          <w:sz w:val="26"/>
          <w:szCs w:val="26"/>
        </w:rPr>
        <w:t xml:space="preserve"> деятельность по данным направлениям</w:t>
      </w:r>
      <w:r w:rsidR="000B1592" w:rsidRPr="005D0104">
        <w:rPr>
          <w:rFonts w:ascii="Times New Roman" w:hAnsi="Times New Roman" w:cs="Times New Roman"/>
          <w:sz w:val="26"/>
          <w:szCs w:val="26"/>
        </w:rPr>
        <w:t xml:space="preserve"> </w:t>
      </w:r>
      <w:r w:rsidR="000322C7" w:rsidRPr="005D0104">
        <w:rPr>
          <w:rFonts w:ascii="Times New Roman" w:hAnsi="Times New Roman" w:cs="Times New Roman"/>
          <w:sz w:val="26"/>
          <w:szCs w:val="26"/>
        </w:rPr>
        <w:t>осуществляется в соответствии с действующим законодательством.</w:t>
      </w:r>
    </w:p>
    <w:p w:rsidR="00132E0A" w:rsidRPr="005D0104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10.3. Порядок организации исполнения обязанностей и ограничений по каждой группе участников: </w:t>
      </w:r>
      <w:r w:rsidR="00145EF8" w:rsidRPr="005D0104">
        <w:rPr>
          <w:rFonts w:ascii="Times New Roman" w:hAnsi="Times New Roman" w:cs="Times New Roman"/>
          <w:sz w:val="26"/>
          <w:szCs w:val="26"/>
        </w:rPr>
        <w:t xml:space="preserve">должен </w:t>
      </w:r>
      <w:r w:rsidR="00DE582D" w:rsidRPr="005D0104">
        <w:rPr>
          <w:rFonts w:ascii="Times New Roman" w:hAnsi="Times New Roman" w:cs="Times New Roman"/>
          <w:sz w:val="26"/>
          <w:szCs w:val="26"/>
        </w:rPr>
        <w:t>о</w:t>
      </w:r>
      <w:r w:rsidR="00145EF8" w:rsidRPr="005D0104">
        <w:rPr>
          <w:rFonts w:ascii="Times New Roman" w:hAnsi="Times New Roman" w:cs="Times New Roman"/>
          <w:sz w:val="26"/>
          <w:szCs w:val="26"/>
        </w:rPr>
        <w:t xml:space="preserve">существляться </w:t>
      </w:r>
    </w:p>
    <w:p w:rsidR="000322C7" w:rsidRPr="005D0104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11. Оценка расходов и доходов субъектов предпринимательской</w:t>
      </w:r>
      <w:r w:rsidR="00BF6893" w:rsidRPr="005D0104">
        <w:rPr>
          <w:rFonts w:ascii="Times New Roman" w:hAnsi="Times New Roman" w:cs="Times New Roman"/>
          <w:sz w:val="26"/>
          <w:szCs w:val="26"/>
        </w:rPr>
        <w:t xml:space="preserve"> </w:t>
      </w:r>
      <w:r w:rsidRPr="005D0104">
        <w:rPr>
          <w:rFonts w:ascii="Times New Roman" w:hAnsi="Times New Roman" w:cs="Times New Roman"/>
          <w:sz w:val="26"/>
          <w:szCs w:val="26"/>
        </w:rPr>
        <w:t xml:space="preserve">и иной экономической деятельности, связанных с необходимостью соблюдения установленных обязанностей или ограничений либо изменением содержания таких обязанностей и ограничений </w:t>
      </w:r>
    </w:p>
    <w:p w:rsidR="002E239A" w:rsidRPr="005D0104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11.1. Группа участников отношений N): субъекты малого и среднего предпринимательства</w:t>
      </w:r>
      <w:r w:rsidR="00DC1CE7">
        <w:rPr>
          <w:rFonts w:ascii="Times New Roman" w:hAnsi="Times New Roman" w:cs="Times New Roman"/>
          <w:sz w:val="26"/>
          <w:szCs w:val="26"/>
        </w:rPr>
        <w:t xml:space="preserve">, признанные </w:t>
      </w:r>
      <w:r w:rsidR="002E239A" w:rsidRPr="005D0104">
        <w:rPr>
          <w:rFonts w:ascii="Times New Roman" w:hAnsi="Times New Roman" w:cs="Times New Roman"/>
          <w:sz w:val="26"/>
          <w:szCs w:val="26"/>
        </w:rPr>
        <w:t>социальн</w:t>
      </w:r>
      <w:r w:rsidR="00DC1CE7">
        <w:rPr>
          <w:rFonts w:ascii="Times New Roman" w:hAnsi="Times New Roman" w:cs="Times New Roman"/>
          <w:sz w:val="26"/>
          <w:szCs w:val="26"/>
        </w:rPr>
        <w:t xml:space="preserve">ыми </w:t>
      </w:r>
      <w:r w:rsidR="002E239A" w:rsidRPr="005D0104">
        <w:rPr>
          <w:rFonts w:ascii="Times New Roman" w:hAnsi="Times New Roman" w:cs="Times New Roman"/>
          <w:sz w:val="26"/>
          <w:szCs w:val="26"/>
        </w:rPr>
        <w:t>предпринимател</w:t>
      </w:r>
      <w:r w:rsidR="00DC1CE7">
        <w:rPr>
          <w:rFonts w:ascii="Times New Roman" w:hAnsi="Times New Roman" w:cs="Times New Roman"/>
          <w:sz w:val="26"/>
          <w:szCs w:val="26"/>
        </w:rPr>
        <w:t>ями</w:t>
      </w:r>
    </w:p>
    <w:p w:rsidR="000322C7" w:rsidRPr="005D0104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11.2. Описание новых или изменения содержания существующих обязанностей и ограничений для каждой группы участников отношений: не предполагает.</w:t>
      </w:r>
    </w:p>
    <w:p w:rsidR="000322C7" w:rsidRPr="005D0104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11.3. Описание и оценка видов расходов для каждой группы участников отношений: не предполагает.</w:t>
      </w:r>
    </w:p>
    <w:p w:rsidR="000322C7" w:rsidRPr="005D0104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5D0104">
        <w:rPr>
          <w:rFonts w:ascii="Times New Roman" w:hAnsi="Times New Roman" w:cs="Times New Roman"/>
          <w:sz w:val="26"/>
          <w:szCs w:val="26"/>
        </w:rPr>
        <w:t>11.4. Источники данных: проект НПА.</w:t>
      </w:r>
    </w:p>
    <w:p w:rsidR="000322C7" w:rsidRPr="005D0104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12. Информация об отмене обязанностей, запретов или ограничений для субъектов предпринимательской и иной экономической деятельности</w:t>
      </w:r>
    </w:p>
    <w:p w:rsidR="000322C7" w:rsidRPr="005D0104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12.1. Описание отменяемых обязанностей, запретов или ограничений (по каждой группе участников): не имеется.</w:t>
      </w:r>
    </w:p>
    <w:p w:rsidR="000322C7" w:rsidRPr="005D0104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5D0104">
        <w:rPr>
          <w:rFonts w:ascii="Times New Roman" w:hAnsi="Times New Roman" w:cs="Times New Roman"/>
          <w:sz w:val="26"/>
          <w:szCs w:val="26"/>
        </w:rPr>
        <w:t>12.2. Описание и оценка затрат на выполнение отменяемых обязанностей, запретов или ограничений (по каждой группе участников): не предполагает.</w:t>
      </w:r>
    </w:p>
    <w:p w:rsidR="00AF1DB5" w:rsidRPr="005D0104" w:rsidRDefault="000322C7" w:rsidP="000B1592">
      <w:pPr>
        <w:pStyle w:val="ConsPlusNonformat"/>
        <w:ind w:firstLine="708"/>
        <w:jc w:val="both"/>
        <w:rPr>
          <w:rFonts w:ascii="Times New Roman" w:eastAsia="Liberation Serif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12.3. Нормативный правовой акт, в котором содержатся отменяемые обязанности, запреты или ограничения:</w:t>
      </w:r>
      <w:r w:rsidR="001266BA" w:rsidRPr="005D0104">
        <w:rPr>
          <w:rFonts w:ascii="Times New Roman" w:eastAsia="Liberation Serif" w:hAnsi="Times New Roman" w:cs="Times New Roman"/>
          <w:sz w:val="26"/>
          <w:szCs w:val="26"/>
        </w:rPr>
        <w:t xml:space="preserve"> </w:t>
      </w:r>
    </w:p>
    <w:p w:rsidR="00AF1DB5" w:rsidRPr="005D0104" w:rsidRDefault="002E239A" w:rsidP="000B1592">
      <w:pPr>
        <w:pStyle w:val="ConsPlusNonformat"/>
        <w:ind w:firstLine="708"/>
        <w:jc w:val="both"/>
        <w:rPr>
          <w:rFonts w:ascii="Times New Roman" w:eastAsia="Liberation Serif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Постановление  администрации </w:t>
      </w:r>
      <w:proofErr w:type="spellStart"/>
      <w:r w:rsidRPr="005D0104">
        <w:rPr>
          <w:rFonts w:ascii="Times New Roman" w:hAnsi="Times New Roman" w:cs="Times New Roman"/>
          <w:sz w:val="26"/>
          <w:szCs w:val="26"/>
        </w:rPr>
        <w:t>Дальнереченского</w:t>
      </w:r>
      <w:proofErr w:type="spellEnd"/>
      <w:r w:rsidRPr="005D0104">
        <w:rPr>
          <w:rFonts w:ascii="Times New Roman" w:hAnsi="Times New Roman" w:cs="Times New Roman"/>
          <w:sz w:val="26"/>
          <w:szCs w:val="26"/>
        </w:rPr>
        <w:t xml:space="preserve"> городского округа от 22.11.2024 № 1370-па «Об утверждении Порядка предоставления субсидий субъектам малого и среднего предпринимательства  </w:t>
      </w:r>
      <w:proofErr w:type="spellStart"/>
      <w:r w:rsidRPr="005D0104">
        <w:rPr>
          <w:rFonts w:ascii="Times New Roman" w:hAnsi="Times New Roman" w:cs="Times New Roman"/>
          <w:sz w:val="26"/>
          <w:szCs w:val="26"/>
        </w:rPr>
        <w:t>Дальнереченского</w:t>
      </w:r>
      <w:proofErr w:type="spellEnd"/>
      <w:r w:rsidRPr="005D0104">
        <w:rPr>
          <w:rFonts w:ascii="Times New Roman" w:hAnsi="Times New Roman" w:cs="Times New Roman"/>
          <w:sz w:val="26"/>
          <w:szCs w:val="26"/>
        </w:rPr>
        <w:t xml:space="preserve"> городского округа на возмещение части затрат для реализации проектов в сфере социального предпринимательства»</w:t>
      </w:r>
      <w:r w:rsidR="00DC1CE7">
        <w:rPr>
          <w:rFonts w:ascii="Times New Roman" w:hAnsi="Times New Roman" w:cs="Times New Roman"/>
          <w:sz w:val="26"/>
          <w:szCs w:val="26"/>
        </w:rPr>
        <w:t>.</w:t>
      </w:r>
    </w:p>
    <w:p w:rsidR="000322C7" w:rsidRPr="005D0104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13. Риски решения проблемы предложенным способом регулирования и риски негативных последствий, а также описание </w:t>
      </w:r>
      <w:proofErr w:type="gramStart"/>
      <w:r w:rsidRPr="005D0104">
        <w:rPr>
          <w:rFonts w:ascii="Times New Roman" w:hAnsi="Times New Roman" w:cs="Times New Roman"/>
          <w:sz w:val="26"/>
          <w:szCs w:val="26"/>
        </w:rPr>
        <w:t>методов контроля эффективности избранного способа достижения целей регулирования</w:t>
      </w:r>
      <w:proofErr w:type="gramEnd"/>
    </w:p>
    <w:p w:rsidR="000322C7" w:rsidRPr="005D0104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13.1. Риски решения проблемы предложенным способам и риски негативных последствий (Риск 1, Риск N): рисков не имеется.</w:t>
      </w:r>
    </w:p>
    <w:p w:rsidR="000322C7" w:rsidRPr="005D0104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13.2. Оценки вероятности наступления рисков (Риск 1, Риск N): не имеется.</w:t>
      </w:r>
    </w:p>
    <w:p w:rsidR="000322C7" w:rsidRPr="005D0104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13.3. Методы </w:t>
      </w:r>
      <w:proofErr w:type="gramStart"/>
      <w:r w:rsidRPr="005D0104">
        <w:rPr>
          <w:rFonts w:ascii="Times New Roman" w:hAnsi="Times New Roman" w:cs="Times New Roman"/>
          <w:sz w:val="26"/>
          <w:szCs w:val="26"/>
        </w:rPr>
        <w:t>контроля эффективности избранного способа достижения целей</w:t>
      </w:r>
      <w:proofErr w:type="gramEnd"/>
      <w:r w:rsidRPr="005D0104">
        <w:rPr>
          <w:rFonts w:ascii="Times New Roman" w:hAnsi="Times New Roman" w:cs="Times New Roman"/>
          <w:sz w:val="26"/>
          <w:szCs w:val="26"/>
        </w:rPr>
        <w:t xml:space="preserve"> регулирования (Риск 1, Риск N): не предусмотрены.</w:t>
      </w:r>
    </w:p>
    <w:p w:rsidR="000322C7" w:rsidRPr="005D0104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13.4. Степень контроля рисков (Риск 1, Риск N):  не </w:t>
      </w:r>
      <w:proofErr w:type="gramStart"/>
      <w:r w:rsidRPr="005D0104">
        <w:rPr>
          <w:rFonts w:ascii="Times New Roman" w:hAnsi="Times New Roman" w:cs="Times New Roman"/>
          <w:sz w:val="26"/>
          <w:szCs w:val="26"/>
        </w:rPr>
        <w:t>предусмотрены</w:t>
      </w:r>
      <w:proofErr w:type="gramEnd"/>
      <w:r w:rsidRPr="005D0104">
        <w:rPr>
          <w:rFonts w:ascii="Times New Roman" w:hAnsi="Times New Roman" w:cs="Times New Roman"/>
          <w:sz w:val="26"/>
          <w:szCs w:val="26"/>
        </w:rPr>
        <w:t>.</w:t>
      </w:r>
    </w:p>
    <w:p w:rsidR="00FF04B1" w:rsidRPr="005D0104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13.5. Источники данных: проект НПА.</w:t>
      </w:r>
    </w:p>
    <w:p w:rsidR="008278B3" w:rsidRPr="005D0104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14. Необходимые для достижения заявленных целей</w:t>
      </w:r>
      <w:r w:rsidR="001266BA" w:rsidRPr="005D0104">
        <w:rPr>
          <w:rFonts w:ascii="Times New Roman" w:hAnsi="Times New Roman" w:cs="Times New Roman"/>
          <w:sz w:val="26"/>
          <w:szCs w:val="26"/>
        </w:rPr>
        <w:t xml:space="preserve"> </w:t>
      </w:r>
      <w:r w:rsidRPr="005D0104">
        <w:rPr>
          <w:rFonts w:ascii="Times New Roman" w:hAnsi="Times New Roman" w:cs="Times New Roman"/>
          <w:sz w:val="26"/>
          <w:szCs w:val="26"/>
        </w:rPr>
        <w:t>регулирования организационно-технические, методологические, информационные и иные мероприятия</w:t>
      </w:r>
      <w:r w:rsidR="00D31288" w:rsidRPr="005D0104">
        <w:rPr>
          <w:rFonts w:ascii="Times New Roman" w:hAnsi="Times New Roman" w:cs="Times New Roman"/>
          <w:sz w:val="26"/>
          <w:szCs w:val="26"/>
        </w:rPr>
        <w:tab/>
      </w:r>
    </w:p>
    <w:p w:rsidR="00FF04B1" w:rsidRPr="005D0104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lastRenderedPageBreak/>
        <w:t>14.1. Мероприятия, необходимые для достижения целей регулирования</w:t>
      </w:r>
      <w:r w:rsidRPr="005D0104">
        <w:rPr>
          <w:rFonts w:ascii="Times New Roman" w:hAnsi="Times New Roman" w:cs="Times New Roman"/>
          <w:sz w:val="26"/>
          <w:szCs w:val="26"/>
          <w:u w:val="single"/>
        </w:rPr>
        <w:t>:</w:t>
      </w:r>
      <w:r w:rsidR="001266BA" w:rsidRPr="005D0104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C10543" w:rsidRPr="005D0104">
        <w:rPr>
          <w:rFonts w:ascii="Times New Roman" w:hAnsi="Times New Roman" w:cs="Times New Roman"/>
          <w:sz w:val="26"/>
          <w:szCs w:val="26"/>
        </w:rPr>
        <w:t>Достижение заявленной цели и решение поставленных задач будет осуществляться в рамках реализации</w:t>
      </w:r>
      <w:r w:rsidR="001266BA" w:rsidRPr="005D0104">
        <w:rPr>
          <w:rFonts w:ascii="Times New Roman" w:hAnsi="Times New Roman" w:cs="Times New Roman"/>
          <w:sz w:val="26"/>
          <w:szCs w:val="26"/>
        </w:rPr>
        <w:t xml:space="preserve"> представленных полномочий</w:t>
      </w:r>
      <w:r w:rsidR="00C10543" w:rsidRPr="005D0104">
        <w:rPr>
          <w:rFonts w:ascii="Times New Roman" w:hAnsi="Times New Roman" w:cs="Times New Roman"/>
          <w:sz w:val="26"/>
          <w:szCs w:val="26"/>
        </w:rPr>
        <w:t>:</w:t>
      </w:r>
    </w:p>
    <w:p w:rsidR="00E63A75" w:rsidRPr="005D0104" w:rsidRDefault="000322C7" w:rsidP="000B1592">
      <w:pPr>
        <w:pStyle w:val="ConsPlusNonformat"/>
        <w:ind w:firstLine="708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14.2.Сроки мероприятий: с момента</w:t>
      </w:r>
      <w:r w:rsidR="00324ACB" w:rsidRPr="005D0104">
        <w:rPr>
          <w:rFonts w:ascii="Times New Roman" w:hAnsi="Times New Roman" w:cs="Times New Roman"/>
          <w:sz w:val="26"/>
          <w:szCs w:val="26"/>
        </w:rPr>
        <w:t xml:space="preserve"> </w:t>
      </w:r>
      <w:r w:rsidR="00BF6893" w:rsidRPr="005D0104">
        <w:rPr>
          <w:rFonts w:ascii="Times New Roman" w:hAnsi="Times New Roman" w:cs="Times New Roman"/>
          <w:sz w:val="26"/>
          <w:szCs w:val="26"/>
        </w:rPr>
        <w:t>опубликования</w:t>
      </w:r>
      <w:r w:rsidRPr="005D0104">
        <w:rPr>
          <w:rFonts w:ascii="Times New Roman" w:hAnsi="Times New Roman" w:cs="Times New Roman"/>
          <w:sz w:val="26"/>
          <w:szCs w:val="26"/>
        </w:rPr>
        <w:t>.</w:t>
      </w:r>
    </w:p>
    <w:p w:rsidR="00DE582D" w:rsidRPr="005D0104" w:rsidRDefault="000322C7" w:rsidP="000B1592">
      <w:pPr>
        <w:pStyle w:val="ConsPlusNonformat"/>
        <w:ind w:firstLine="708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14.3.Описание ожидаемого результата:</w:t>
      </w:r>
      <w:r w:rsidR="00BF6893" w:rsidRPr="005D0104">
        <w:rPr>
          <w:rFonts w:ascii="Times New Roman" w:hAnsi="Times New Roman" w:cs="Times New Roman"/>
          <w:sz w:val="26"/>
          <w:szCs w:val="26"/>
        </w:rPr>
        <w:t xml:space="preserve"> </w:t>
      </w:r>
      <w:r w:rsidR="00DE582D" w:rsidRPr="005D0104">
        <w:rPr>
          <w:rFonts w:ascii="Times New Roman" w:hAnsi="Times New Roman" w:cs="Times New Roman"/>
          <w:sz w:val="26"/>
          <w:szCs w:val="26"/>
        </w:rPr>
        <w:t>приведение Н</w:t>
      </w:r>
      <w:r w:rsidR="001266BA" w:rsidRPr="005D0104">
        <w:rPr>
          <w:rFonts w:ascii="Times New Roman" w:hAnsi="Times New Roman" w:cs="Times New Roman"/>
          <w:sz w:val="26"/>
          <w:szCs w:val="26"/>
        </w:rPr>
        <w:t xml:space="preserve">ПА </w:t>
      </w:r>
      <w:r w:rsidR="00DE582D" w:rsidRPr="005D0104">
        <w:rPr>
          <w:rFonts w:ascii="Times New Roman" w:hAnsi="Times New Roman" w:cs="Times New Roman"/>
          <w:sz w:val="26"/>
          <w:szCs w:val="26"/>
        </w:rPr>
        <w:t>в соответствие с действующим законодательством</w:t>
      </w:r>
    </w:p>
    <w:p w:rsidR="007724B6" w:rsidRPr="005D0104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15. Индикативные показатели, программы мониторинга и иные способы (методы) оценки достижения заявленных целей регулирования </w:t>
      </w:r>
      <w:r w:rsidRPr="005D0104">
        <w:rPr>
          <w:rFonts w:ascii="Times New Roman" w:hAnsi="Times New Roman" w:cs="Times New Roman"/>
          <w:sz w:val="26"/>
          <w:szCs w:val="26"/>
        </w:rPr>
        <w:tab/>
        <w:t xml:space="preserve">15.1. Цели предлагаемого регулирования: </w:t>
      </w:r>
      <w:r w:rsidR="001C128B" w:rsidRPr="005D0104">
        <w:rPr>
          <w:rFonts w:ascii="Times New Roman" w:hAnsi="Times New Roman" w:cs="Times New Roman"/>
          <w:sz w:val="26"/>
          <w:szCs w:val="26"/>
        </w:rPr>
        <w:t xml:space="preserve">утвердить </w:t>
      </w:r>
      <w:proofErr w:type="gramStart"/>
      <w:r w:rsidR="007724B6" w:rsidRPr="005D0104">
        <w:rPr>
          <w:rFonts w:ascii="Times New Roman" w:hAnsi="Times New Roman" w:cs="Times New Roman"/>
          <w:sz w:val="26"/>
          <w:szCs w:val="26"/>
        </w:rPr>
        <w:t>новый</w:t>
      </w:r>
      <w:proofErr w:type="gramEnd"/>
      <w:r w:rsidR="007724B6" w:rsidRPr="005D0104">
        <w:rPr>
          <w:rFonts w:ascii="Times New Roman" w:hAnsi="Times New Roman" w:cs="Times New Roman"/>
          <w:sz w:val="26"/>
          <w:szCs w:val="26"/>
        </w:rPr>
        <w:t xml:space="preserve"> НПА</w:t>
      </w:r>
      <w:r w:rsidR="0012387D" w:rsidRPr="005D0104">
        <w:rPr>
          <w:rFonts w:ascii="Times New Roman" w:hAnsi="Times New Roman" w:cs="Times New Roman"/>
          <w:sz w:val="26"/>
          <w:szCs w:val="26"/>
        </w:rPr>
        <w:t>.</w:t>
      </w:r>
    </w:p>
    <w:p w:rsidR="000322C7" w:rsidRPr="005D0104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15.2. Индикативные показатели: соответствие требованиям законодательства.</w:t>
      </w:r>
    </w:p>
    <w:p w:rsidR="000322C7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16. Предполагаемая дата вступления в силу проекта акта, необходимость установления переходных положений (переходного периода), а также эксперимента</w:t>
      </w:r>
    </w:p>
    <w:p w:rsidR="001C128B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16.1. Предполагаемая дата вступления в силу проекта акта: с </w:t>
      </w:r>
      <w:r w:rsidR="001C128B" w:rsidRPr="005D0104">
        <w:rPr>
          <w:rFonts w:ascii="Times New Roman" w:hAnsi="Times New Roman" w:cs="Times New Roman"/>
          <w:sz w:val="26"/>
          <w:szCs w:val="26"/>
        </w:rPr>
        <w:t xml:space="preserve">момента </w:t>
      </w:r>
      <w:r w:rsidR="001266BA" w:rsidRPr="005D0104">
        <w:rPr>
          <w:rFonts w:ascii="Times New Roman" w:hAnsi="Times New Roman" w:cs="Times New Roman"/>
          <w:sz w:val="26"/>
          <w:szCs w:val="26"/>
        </w:rPr>
        <w:t>опубликования</w:t>
      </w:r>
      <w:r w:rsidR="001C128B" w:rsidRPr="005D0104">
        <w:rPr>
          <w:rFonts w:ascii="Times New Roman" w:hAnsi="Times New Roman" w:cs="Times New Roman"/>
          <w:sz w:val="26"/>
          <w:szCs w:val="26"/>
        </w:rPr>
        <w:t>.</w:t>
      </w:r>
    </w:p>
    <w:p w:rsidR="000322C7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5D0104">
        <w:rPr>
          <w:rFonts w:ascii="Times New Roman" w:hAnsi="Times New Roman" w:cs="Times New Roman"/>
          <w:sz w:val="26"/>
          <w:szCs w:val="26"/>
        </w:rPr>
        <w:t>16.2. Необходимость установления переходных положений (переходного периода): (</w:t>
      </w:r>
      <w:proofErr w:type="gramStart"/>
      <w:r w:rsidRPr="005D0104">
        <w:rPr>
          <w:rFonts w:ascii="Times New Roman" w:hAnsi="Times New Roman" w:cs="Times New Roman"/>
          <w:sz w:val="26"/>
          <w:szCs w:val="26"/>
        </w:rPr>
        <w:t>есть</w:t>
      </w:r>
      <w:proofErr w:type="gramEnd"/>
      <w:r w:rsidRPr="005D0104">
        <w:rPr>
          <w:rFonts w:ascii="Times New Roman" w:hAnsi="Times New Roman" w:cs="Times New Roman"/>
          <w:sz w:val="26"/>
          <w:szCs w:val="26"/>
        </w:rPr>
        <w:t>/нет): нет.</w:t>
      </w:r>
    </w:p>
    <w:p w:rsidR="000322C7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5D0104">
        <w:rPr>
          <w:rFonts w:ascii="Times New Roman" w:hAnsi="Times New Roman" w:cs="Times New Roman"/>
          <w:sz w:val="26"/>
          <w:szCs w:val="26"/>
        </w:rPr>
        <w:t>16.3. Срок (если есть необходимость): нет.</w:t>
      </w:r>
    </w:p>
    <w:p w:rsidR="000322C7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 16.4. Обоснование необходимости установления эксперимента: нет.</w:t>
      </w:r>
    </w:p>
    <w:p w:rsidR="000322C7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5D0104">
        <w:rPr>
          <w:rFonts w:ascii="Times New Roman" w:hAnsi="Times New Roman" w:cs="Times New Roman"/>
          <w:sz w:val="26"/>
          <w:szCs w:val="26"/>
        </w:rPr>
        <w:t>16.5. Цель проведения эксперимента: не  имеется.</w:t>
      </w:r>
    </w:p>
    <w:p w:rsidR="000322C7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16.6. Срок проведения эксперимента: не устанавливается.</w:t>
      </w:r>
    </w:p>
    <w:p w:rsidR="000322C7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5D0104">
        <w:rPr>
          <w:rFonts w:ascii="Times New Roman" w:hAnsi="Times New Roman" w:cs="Times New Roman"/>
          <w:sz w:val="26"/>
          <w:szCs w:val="26"/>
        </w:rPr>
        <w:t>16.7. Необходимые для проведения эксперимента материальные и организационно – технические ресурсы: нет потребности.</w:t>
      </w:r>
    </w:p>
    <w:p w:rsidR="000322C7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17. Сведения о размещении уведомления, сроках предоставления предложений в связи с таким размещением, лицах, предоставивших предложения, и рассмотревших их структурных подразделениях </w:t>
      </w:r>
      <w:r w:rsidR="00DE582D" w:rsidRPr="005D0104">
        <w:rPr>
          <w:rFonts w:ascii="Times New Roman" w:hAnsi="Times New Roman" w:cs="Times New Roman"/>
          <w:sz w:val="26"/>
          <w:szCs w:val="26"/>
        </w:rPr>
        <w:t>р</w:t>
      </w:r>
      <w:r w:rsidRPr="005D0104">
        <w:rPr>
          <w:rFonts w:ascii="Times New Roman" w:hAnsi="Times New Roman" w:cs="Times New Roman"/>
          <w:sz w:val="26"/>
          <w:szCs w:val="26"/>
        </w:rPr>
        <w:t>азработчика</w:t>
      </w:r>
    </w:p>
    <w:p w:rsidR="000322C7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17.1. Полный электронный адрес размещения уведомления в информационно-телекоммуникационной сети "Интернет: </w:t>
      </w:r>
      <w:r w:rsidR="00324ACB" w:rsidRPr="005D0104">
        <w:rPr>
          <w:rFonts w:ascii="Times New Roman" w:eastAsiaTheme="minorEastAsia" w:hAnsi="Times New Roman" w:cs="Times New Roman"/>
          <w:sz w:val="26"/>
          <w:szCs w:val="26"/>
        </w:rPr>
        <w:t xml:space="preserve">https://regulation-new.primorsky.ru/proiects, </w:t>
      </w:r>
      <w:hyperlink r:id="rId9" w:history="1">
        <w:r w:rsidR="00324ACB" w:rsidRPr="005D0104">
          <w:rPr>
            <w:rFonts w:ascii="Times New Roman" w:eastAsiaTheme="minorEastAsia" w:hAnsi="Times New Roman" w:cs="Times New Roman"/>
            <w:sz w:val="26"/>
            <w:szCs w:val="26"/>
          </w:rPr>
          <w:t>http://dalnerokrug.ru/</w:t>
        </w:r>
      </w:hyperlink>
      <w:r w:rsidR="00324ACB" w:rsidRPr="005D0104">
        <w:rPr>
          <w:rFonts w:ascii="Times New Roman" w:eastAsiaTheme="minorEastAsia" w:hAnsi="Times New Roman" w:cs="Times New Roman"/>
          <w:sz w:val="26"/>
          <w:szCs w:val="26"/>
        </w:rPr>
        <w:t xml:space="preserve">, </w:t>
      </w:r>
      <w:hyperlink r:id="rId10" w:history="1">
        <w:r w:rsidR="00324ACB" w:rsidRPr="005D0104">
          <w:rPr>
            <w:rFonts w:ascii="Times New Roman" w:eastAsiaTheme="minorEastAsia" w:hAnsi="Times New Roman" w:cs="Times New Roman"/>
            <w:sz w:val="26"/>
            <w:szCs w:val="26"/>
          </w:rPr>
          <w:t>http://dalnerokrug.ru/otsenka-reguliruyushchego-vozdejstviya-i-ekspertiza-npa.html</w:t>
        </w:r>
      </w:hyperlink>
    </w:p>
    <w:p w:rsidR="000322C7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17.2. Срок, в течение которого разработчиком принимались предложения в связи с размещением уведомления о подготовке проекта акта: </w:t>
      </w:r>
      <w:r w:rsidRPr="005D0104">
        <w:rPr>
          <w:rFonts w:ascii="Times New Roman" w:hAnsi="Times New Roman" w:cs="Times New Roman"/>
          <w:color w:val="000000"/>
          <w:sz w:val="26"/>
          <w:szCs w:val="26"/>
        </w:rPr>
        <w:t xml:space="preserve">начало: </w:t>
      </w:r>
      <w:r w:rsidR="00AF1DB5" w:rsidRPr="005D0104">
        <w:rPr>
          <w:rFonts w:ascii="Times New Roman" w:hAnsi="Times New Roman" w:cs="Times New Roman"/>
          <w:color w:val="000000"/>
          <w:sz w:val="26"/>
          <w:szCs w:val="26"/>
        </w:rPr>
        <w:t>09.10.</w:t>
      </w:r>
      <w:r w:rsidRPr="005D0104">
        <w:rPr>
          <w:rFonts w:ascii="Times New Roman" w:hAnsi="Times New Roman" w:cs="Times New Roman"/>
          <w:sz w:val="26"/>
          <w:szCs w:val="26"/>
        </w:rPr>
        <w:t>.202</w:t>
      </w:r>
      <w:r w:rsidR="002B41DB" w:rsidRPr="005D0104">
        <w:rPr>
          <w:rFonts w:ascii="Times New Roman" w:hAnsi="Times New Roman" w:cs="Times New Roman"/>
          <w:sz w:val="26"/>
          <w:szCs w:val="26"/>
        </w:rPr>
        <w:t>6</w:t>
      </w:r>
      <w:r w:rsidRPr="005D0104">
        <w:rPr>
          <w:rFonts w:ascii="Times New Roman" w:hAnsi="Times New Roman" w:cs="Times New Roman"/>
          <w:sz w:val="26"/>
          <w:szCs w:val="26"/>
        </w:rPr>
        <w:t xml:space="preserve">, окончание </w:t>
      </w:r>
      <w:r w:rsidR="00AF1DB5" w:rsidRPr="005D0104">
        <w:rPr>
          <w:rFonts w:ascii="Times New Roman" w:hAnsi="Times New Roman" w:cs="Times New Roman"/>
          <w:sz w:val="26"/>
          <w:szCs w:val="26"/>
        </w:rPr>
        <w:t>15.</w:t>
      </w:r>
      <w:r w:rsidR="000856F8" w:rsidRPr="005D0104">
        <w:rPr>
          <w:rFonts w:ascii="Times New Roman" w:hAnsi="Times New Roman" w:cs="Times New Roman"/>
          <w:sz w:val="26"/>
          <w:szCs w:val="26"/>
        </w:rPr>
        <w:t>10</w:t>
      </w:r>
      <w:r w:rsidR="00AF1DB5" w:rsidRPr="005D0104">
        <w:rPr>
          <w:rFonts w:ascii="Times New Roman" w:hAnsi="Times New Roman" w:cs="Times New Roman"/>
          <w:sz w:val="26"/>
          <w:szCs w:val="26"/>
        </w:rPr>
        <w:t>.</w:t>
      </w:r>
      <w:r w:rsidR="002B41DB" w:rsidRPr="005D0104">
        <w:rPr>
          <w:rFonts w:ascii="Times New Roman" w:hAnsi="Times New Roman" w:cs="Times New Roman"/>
          <w:sz w:val="26"/>
          <w:szCs w:val="26"/>
        </w:rPr>
        <w:t>2026</w:t>
      </w:r>
      <w:r w:rsidRPr="005D0104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0322C7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17.3. Сведения о лицах, предоставивших предложения:</w:t>
      </w:r>
      <w:r w:rsidR="00BF6893" w:rsidRPr="005D0104">
        <w:rPr>
          <w:rFonts w:ascii="Times New Roman" w:hAnsi="Times New Roman" w:cs="Times New Roman"/>
          <w:sz w:val="26"/>
          <w:szCs w:val="26"/>
        </w:rPr>
        <w:t xml:space="preserve"> </w:t>
      </w:r>
      <w:r w:rsidR="00783696">
        <w:rPr>
          <w:rFonts w:ascii="Times New Roman" w:hAnsi="Times New Roman" w:cs="Times New Roman"/>
          <w:sz w:val="26"/>
          <w:szCs w:val="26"/>
        </w:rPr>
        <w:t>____</w:t>
      </w:r>
    </w:p>
    <w:p w:rsidR="000322C7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17.4. Сведения о структурных подразделениях разработчика, рассмотревших предоставленные предложения: отдел </w:t>
      </w:r>
      <w:r w:rsidR="00D216CE" w:rsidRPr="005D0104">
        <w:rPr>
          <w:rFonts w:ascii="Times New Roman" w:hAnsi="Times New Roman" w:cs="Times New Roman"/>
          <w:sz w:val="26"/>
          <w:szCs w:val="26"/>
        </w:rPr>
        <w:t xml:space="preserve">предпринимательства и потребительского рынка администрации </w:t>
      </w:r>
      <w:proofErr w:type="spellStart"/>
      <w:r w:rsidRPr="005D0104">
        <w:rPr>
          <w:rFonts w:ascii="Times New Roman" w:hAnsi="Times New Roman" w:cs="Times New Roman"/>
          <w:sz w:val="26"/>
          <w:szCs w:val="26"/>
        </w:rPr>
        <w:t>Даль</w:t>
      </w:r>
      <w:r w:rsidR="00D216CE" w:rsidRPr="005D0104">
        <w:rPr>
          <w:rFonts w:ascii="Times New Roman" w:hAnsi="Times New Roman" w:cs="Times New Roman"/>
          <w:sz w:val="26"/>
          <w:szCs w:val="26"/>
        </w:rPr>
        <w:t>нереченского</w:t>
      </w:r>
      <w:proofErr w:type="spellEnd"/>
      <w:r w:rsidR="00D216CE" w:rsidRPr="005D0104">
        <w:rPr>
          <w:rFonts w:ascii="Times New Roman" w:hAnsi="Times New Roman" w:cs="Times New Roman"/>
          <w:sz w:val="26"/>
          <w:szCs w:val="26"/>
        </w:rPr>
        <w:t xml:space="preserve"> городского округа</w:t>
      </w:r>
    </w:p>
    <w:p w:rsidR="00D31288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17.5. Иные сведения о размещении уведомления: </w:t>
      </w:r>
      <w:bookmarkStart w:id="0" w:name="_GoBack"/>
      <w:bookmarkEnd w:id="0"/>
      <w:r w:rsidRPr="005D0104">
        <w:rPr>
          <w:rFonts w:ascii="Times New Roman" w:hAnsi="Times New Roman" w:cs="Times New Roman"/>
          <w:sz w:val="26"/>
          <w:szCs w:val="26"/>
        </w:rPr>
        <w:t>не имеется.</w:t>
      </w:r>
    </w:p>
    <w:p w:rsidR="00FF04B1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18. Сведения о проведении независимой антикоррупционной экспертизы проекта акта</w:t>
      </w:r>
    </w:p>
    <w:p w:rsidR="000322C7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18.1. Указать (при наличии) количество поступивших заключений от независимых экспертов</w:t>
      </w:r>
      <w:r w:rsidRPr="005D0104">
        <w:rPr>
          <w:rFonts w:ascii="Times New Roman" w:hAnsi="Times New Roman" w:cs="Times New Roman"/>
          <w:color w:val="000000"/>
          <w:sz w:val="26"/>
          <w:szCs w:val="26"/>
        </w:rPr>
        <w:t xml:space="preserve">: </w:t>
      </w:r>
      <w:r w:rsidR="00783696">
        <w:rPr>
          <w:rFonts w:ascii="Times New Roman" w:hAnsi="Times New Roman" w:cs="Times New Roman"/>
          <w:color w:val="000000"/>
          <w:sz w:val="26"/>
          <w:szCs w:val="26"/>
        </w:rPr>
        <w:t>___</w:t>
      </w:r>
    </w:p>
    <w:p w:rsidR="000322C7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u w:val="single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18.2. Выявленные </w:t>
      </w:r>
      <w:proofErr w:type="spellStart"/>
      <w:r w:rsidRPr="005D0104">
        <w:rPr>
          <w:rFonts w:ascii="Times New Roman" w:hAnsi="Times New Roman" w:cs="Times New Roman"/>
          <w:sz w:val="26"/>
          <w:szCs w:val="26"/>
        </w:rPr>
        <w:t>коррупциогенные</w:t>
      </w:r>
      <w:proofErr w:type="spellEnd"/>
      <w:r w:rsidRPr="005D0104">
        <w:rPr>
          <w:rFonts w:ascii="Times New Roman" w:hAnsi="Times New Roman" w:cs="Times New Roman"/>
          <w:sz w:val="26"/>
          <w:szCs w:val="26"/>
        </w:rPr>
        <w:t xml:space="preserve"> факторы и их способы устранения (при наличии): </w:t>
      </w:r>
      <w:r w:rsidR="00783696">
        <w:rPr>
          <w:rFonts w:ascii="Times New Roman" w:hAnsi="Times New Roman" w:cs="Times New Roman"/>
          <w:sz w:val="26"/>
          <w:szCs w:val="26"/>
        </w:rPr>
        <w:t>___</w:t>
      </w:r>
    </w:p>
    <w:p w:rsidR="000322C7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19. Иные сведения, которые, по мнению разработчика, позволяют оценить обоснованность предлагаемого регулирования:</w:t>
      </w:r>
    </w:p>
    <w:p w:rsidR="000322C7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5D0104">
        <w:rPr>
          <w:rFonts w:ascii="Times New Roman" w:hAnsi="Times New Roman" w:cs="Times New Roman"/>
          <w:sz w:val="26"/>
          <w:szCs w:val="26"/>
        </w:rPr>
        <w:t>19.1. Иные необходимые, по мнению разработчика, сведения: не имеется.</w:t>
      </w:r>
    </w:p>
    <w:p w:rsidR="000322C7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5D0104">
        <w:rPr>
          <w:rFonts w:ascii="Times New Roman" w:hAnsi="Times New Roman" w:cs="Times New Roman"/>
          <w:sz w:val="26"/>
          <w:szCs w:val="26"/>
        </w:rPr>
        <w:t>19.2. Источники данных: не имеется.</w:t>
      </w:r>
    </w:p>
    <w:p w:rsidR="000322C7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lastRenderedPageBreak/>
        <w:t>20. Сведения о проведении публичного обсуждения проекта акта, сроках его проведения, федеральных органах исполнительной власти и представителях предпринимательского сообщества, извещенных о проведении публичных консультаций, а также о лицах, представивших предложения, и рассмотревших их структурных подразделениях разработчика</w:t>
      </w:r>
    </w:p>
    <w:p w:rsidR="00E4787C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20.1. Полный электронный адрес размещения проекта акта в информационно - телекоммуникационной сети «Интернет»:</w:t>
      </w:r>
      <w:r w:rsidRPr="005D0104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324ACB" w:rsidRPr="005D0104">
        <w:rPr>
          <w:rFonts w:ascii="Times New Roman" w:eastAsiaTheme="minorEastAsia" w:hAnsi="Times New Roman" w:cs="Times New Roman"/>
          <w:sz w:val="26"/>
          <w:szCs w:val="26"/>
        </w:rPr>
        <w:t xml:space="preserve">https://regulation-new.primorsky.ru/proiects, </w:t>
      </w:r>
      <w:hyperlink r:id="rId11" w:history="1">
        <w:r w:rsidR="00324ACB" w:rsidRPr="005D0104">
          <w:rPr>
            <w:rFonts w:ascii="Times New Roman" w:eastAsiaTheme="minorEastAsia" w:hAnsi="Times New Roman" w:cs="Times New Roman"/>
            <w:sz w:val="26"/>
            <w:szCs w:val="26"/>
            <w:u w:val="single"/>
          </w:rPr>
          <w:t>http://dalnerokrug.ru/</w:t>
        </w:r>
      </w:hyperlink>
      <w:r w:rsidR="00324ACB" w:rsidRPr="005D0104">
        <w:rPr>
          <w:rFonts w:ascii="Times New Roman" w:eastAsiaTheme="minorEastAsia" w:hAnsi="Times New Roman" w:cs="Times New Roman"/>
          <w:sz w:val="26"/>
          <w:szCs w:val="26"/>
        </w:rPr>
        <w:t>,</w:t>
      </w:r>
      <w:r w:rsidR="00AF1DB5" w:rsidRPr="005D0104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hyperlink r:id="rId12" w:history="1">
        <w:r w:rsidR="00324ACB" w:rsidRPr="005D0104">
          <w:rPr>
            <w:rFonts w:ascii="Times New Roman" w:eastAsiaTheme="minorEastAsia" w:hAnsi="Times New Roman" w:cs="Times New Roman"/>
            <w:sz w:val="26"/>
            <w:szCs w:val="26"/>
            <w:u w:val="single"/>
          </w:rPr>
          <w:t>http://dalnerokrug.ru/otsenka-reguliruyushchego-vozdejstviya-i-ekspertiza-npa.html</w:t>
        </w:r>
      </w:hyperlink>
      <w:r w:rsidR="00324ACB" w:rsidRPr="005D0104">
        <w:rPr>
          <w:rFonts w:ascii="Times New Roman" w:eastAsiaTheme="minorEastAsia" w:hAnsi="Times New Roman" w:cs="Times New Roman"/>
          <w:sz w:val="26"/>
          <w:szCs w:val="26"/>
          <w:u w:val="single"/>
        </w:rPr>
        <w:t>.</w:t>
      </w:r>
      <w:r w:rsidRPr="005D0104">
        <w:rPr>
          <w:rFonts w:ascii="Times New Roman" w:hAnsi="Times New Roman" w:cs="Times New Roman"/>
          <w:color w:val="FF0000"/>
          <w:sz w:val="26"/>
          <w:szCs w:val="26"/>
        </w:rPr>
        <w:t xml:space="preserve">  </w:t>
      </w:r>
    </w:p>
    <w:p w:rsidR="00CE6645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20.2. Срок, в течение которого разработчиком принимались предложения в связи с проведением публичного обсуждения проекта акта:</w:t>
      </w:r>
      <w:r w:rsidR="00CE6645" w:rsidRPr="005D0104">
        <w:rPr>
          <w:rFonts w:ascii="Times New Roman" w:hAnsi="Times New Roman" w:cs="Times New Roman"/>
          <w:sz w:val="26"/>
          <w:szCs w:val="26"/>
        </w:rPr>
        <w:t xml:space="preserve"> начало </w:t>
      </w:r>
      <w:r w:rsidR="00AF1DB5" w:rsidRPr="005D0104">
        <w:rPr>
          <w:rFonts w:ascii="Times New Roman" w:hAnsi="Times New Roman" w:cs="Times New Roman"/>
          <w:sz w:val="26"/>
          <w:szCs w:val="26"/>
        </w:rPr>
        <w:t>09.10.</w:t>
      </w:r>
      <w:r w:rsidR="00CE6645" w:rsidRPr="005D0104">
        <w:rPr>
          <w:rFonts w:ascii="Times New Roman" w:hAnsi="Times New Roman" w:cs="Times New Roman"/>
          <w:sz w:val="26"/>
          <w:szCs w:val="26"/>
        </w:rPr>
        <w:t xml:space="preserve">2026, окончание </w:t>
      </w:r>
      <w:r w:rsidR="00AF1DB5" w:rsidRPr="005D0104">
        <w:rPr>
          <w:rFonts w:ascii="Times New Roman" w:hAnsi="Times New Roman" w:cs="Times New Roman"/>
          <w:sz w:val="26"/>
          <w:szCs w:val="26"/>
        </w:rPr>
        <w:t>15.10.</w:t>
      </w:r>
      <w:r w:rsidR="00CE6645" w:rsidRPr="005D0104">
        <w:rPr>
          <w:rFonts w:ascii="Times New Roman" w:hAnsi="Times New Roman" w:cs="Times New Roman"/>
          <w:sz w:val="26"/>
          <w:szCs w:val="26"/>
        </w:rPr>
        <w:t>2026 года</w:t>
      </w:r>
    </w:p>
    <w:p w:rsidR="000407F1" w:rsidRPr="005D0104" w:rsidRDefault="000322C7" w:rsidP="00AF1DB5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20.3. Сведения о федеральных, краевых органах исполнительной власти и представителях предпринимательского сообщества, извещенных о проведении публичных консультаций:</w:t>
      </w:r>
      <w:r w:rsidRPr="005D0104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0407F1" w:rsidRPr="005D0104">
        <w:rPr>
          <w:rFonts w:ascii="Times New Roman" w:hAnsi="Times New Roman" w:cs="Times New Roman"/>
          <w:sz w:val="26"/>
          <w:szCs w:val="26"/>
        </w:rPr>
        <w:t xml:space="preserve">Уполномоченный по защите прав предпринимателей в Приморском крае (ombudsman@primorsky.ru), отдел экономики и прогнозирования администрации </w:t>
      </w:r>
      <w:proofErr w:type="spellStart"/>
      <w:r w:rsidR="000407F1" w:rsidRPr="005D0104">
        <w:rPr>
          <w:rFonts w:ascii="Times New Roman" w:hAnsi="Times New Roman" w:cs="Times New Roman"/>
          <w:sz w:val="26"/>
          <w:szCs w:val="26"/>
        </w:rPr>
        <w:t>Дальнереченского</w:t>
      </w:r>
      <w:proofErr w:type="spellEnd"/>
      <w:r w:rsidR="000407F1" w:rsidRPr="005D0104">
        <w:rPr>
          <w:rFonts w:ascii="Times New Roman" w:hAnsi="Times New Roman" w:cs="Times New Roman"/>
          <w:sz w:val="26"/>
          <w:szCs w:val="26"/>
        </w:rPr>
        <w:t xml:space="preserve"> городского округа  (econom@dalnerokrug.ru); Ткачёв И. А. руководитель отделения "Опора Росси" в г. Дальнереченска  (oporadln@yahoo.com); Бредня И.С. </w:t>
      </w:r>
      <w:r w:rsidR="00324ACB" w:rsidRPr="005D0104">
        <w:rPr>
          <w:rFonts w:ascii="Times New Roman" w:hAnsi="Times New Roman" w:cs="Times New Roman"/>
          <w:sz w:val="26"/>
          <w:szCs w:val="26"/>
        </w:rPr>
        <w:t xml:space="preserve">- </w:t>
      </w:r>
      <w:r w:rsidR="000407F1" w:rsidRPr="005D0104">
        <w:rPr>
          <w:rFonts w:ascii="Times New Roman" w:hAnsi="Times New Roman" w:cs="Times New Roman"/>
          <w:sz w:val="26"/>
          <w:szCs w:val="26"/>
        </w:rPr>
        <w:t xml:space="preserve">член Совета по развитию МСП </w:t>
      </w:r>
      <w:proofErr w:type="spellStart"/>
      <w:r w:rsidR="000407F1" w:rsidRPr="005D0104">
        <w:rPr>
          <w:rFonts w:ascii="Times New Roman" w:hAnsi="Times New Roman" w:cs="Times New Roman"/>
          <w:sz w:val="26"/>
          <w:szCs w:val="26"/>
        </w:rPr>
        <w:t>Дальнереченского</w:t>
      </w:r>
      <w:proofErr w:type="spellEnd"/>
      <w:r w:rsidR="000407F1" w:rsidRPr="005D0104">
        <w:rPr>
          <w:rFonts w:ascii="Times New Roman" w:hAnsi="Times New Roman" w:cs="Times New Roman"/>
          <w:sz w:val="26"/>
          <w:szCs w:val="26"/>
        </w:rPr>
        <w:t xml:space="preserve"> городского округа, общественный помощник  Уполномоченного  по защите прав предпринимателей в Приморском крае в г. </w:t>
      </w:r>
      <w:proofErr w:type="spellStart"/>
      <w:r w:rsidR="000407F1" w:rsidRPr="005D0104">
        <w:rPr>
          <w:rFonts w:ascii="Times New Roman" w:hAnsi="Times New Roman" w:cs="Times New Roman"/>
          <w:sz w:val="26"/>
          <w:szCs w:val="26"/>
        </w:rPr>
        <w:t>Дальнеречен</w:t>
      </w:r>
      <w:proofErr w:type="gramStart"/>
      <w:r w:rsidR="000407F1" w:rsidRPr="005D0104">
        <w:rPr>
          <w:rFonts w:ascii="Times New Roman" w:hAnsi="Times New Roman" w:cs="Times New Roman"/>
          <w:sz w:val="26"/>
          <w:szCs w:val="26"/>
          <w:lang w:val="en-US"/>
        </w:rPr>
        <w:t>cr</w:t>
      </w:r>
      <w:proofErr w:type="spellEnd"/>
      <w:proofErr w:type="gramEnd"/>
      <w:r w:rsidR="000407F1" w:rsidRPr="005D0104">
        <w:rPr>
          <w:rFonts w:ascii="Times New Roman" w:hAnsi="Times New Roman" w:cs="Times New Roman"/>
          <w:sz w:val="26"/>
          <w:szCs w:val="26"/>
        </w:rPr>
        <w:t>е (</w:t>
      </w:r>
      <w:hyperlink r:id="rId13" w:history="1">
        <w:r w:rsidR="000407F1" w:rsidRPr="005D0104">
          <w:rPr>
            <w:rStyle w:val="a5"/>
            <w:rFonts w:ascii="Times New Roman" w:hAnsi="Times New Roman" w:cs="Times New Roman"/>
            <w:color w:val="auto"/>
            <w:sz w:val="26"/>
            <w:szCs w:val="26"/>
          </w:rPr>
          <w:t>brednja-25@mail.ru</w:t>
        </w:r>
      </w:hyperlink>
      <w:r w:rsidR="000407F1" w:rsidRPr="005D0104">
        <w:rPr>
          <w:rFonts w:ascii="Times New Roman" w:hAnsi="Times New Roman" w:cs="Times New Roman"/>
          <w:sz w:val="26"/>
          <w:szCs w:val="26"/>
        </w:rPr>
        <w:t xml:space="preserve">); Дума </w:t>
      </w:r>
      <w:proofErr w:type="spellStart"/>
      <w:r w:rsidR="000407F1" w:rsidRPr="005D0104">
        <w:rPr>
          <w:rFonts w:ascii="Times New Roman" w:hAnsi="Times New Roman" w:cs="Times New Roman"/>
          <w:sz w:val="26"/>
          <w:szCs w:val="26"/>
        </w:rPr>
        <w:t>Дальнереченского</w:t>
      </w:r>
      <w:proofErr w:type="spellEnd"/>
      <w:r w:rsidR="000407F1" w:rsidRPr="005D0104">
        <w:rPr>
          <w:rFonts w:ascii="Times New Roman" w:hAnsi="Times New Roman" w:cs="Times New Roman"/>
          <w:sz w:val="26"/>
          <w:szCs w:val="26"/>
        </w:rPr>
        <w:t xml:space="preserve"> городского округа –(</w:t>
      </w:r>
      <w:hyperlink r:id="rId14" w:history="1">
        <w:r w:rsidR="000407F1" w:rsidRPr="005D0104">
          <w:rPr>
            <w:rStyle w:val="a5"/>
            <w:rFonts w:ascii="Times New Roman" w:hAnsi="Times New Roman" w:cs="Times New Roman"/>
            <w:color w:val="auto"/>
            <w:sz w:val="26"/>
            <w:szCs w:val="26"/>
          </w:rPr>
          <w:t>duma@dalnerokrug.ru</w:t>
        </w:r>
      </w:hyperlink>
      <w:r w:rsidR="000407F1" w:rsidRPr="005D0104">
        <w:rPr>
          <w:rFonts w:ascii="Times New Roman" w:hAnsi="Times New Roman" w:cs="Times New Roman"/>
          <w:sz w:val="26"/>
          <w:szCs w:val="26"/>
        </w:rPr>
        <w:t xml:space="preserve">), Федоренко В.И. - член Совета по развитию МСП </w:t>
      </w:r>
      <w:proofErr w:type="spellStart"/>
      <w:r w:rsidR="000407F1" w:rsidRPr="005D0104">
        <w:rPr>
          <w:rFonts w:ascii="Times New Roman" w:hAnsi="Times New Roman" w:cs="Times New Roman"/>
          <w:sz w:val="26"/>
          <w:szCs w:val="26"/>
        </w:rPr>
        <w:t>Дальнереченского</w:t>
      </w:r>
      <w:proofErr w:type="spellEnd"/>
      <w:r w:rsidR="000407F1" w:rsidRPr="005D0104">
        <w:rPr>
          <w:rFonts w:ascii="Times New Roman" w:hAnsi="Times New Roman" w:cs="Times New Roman"/>
          <w:sz w:val="26"/>
          <w:szCs w:val="26"/>
        </w:rPr>
        <w:t xml:space="preserve"> городского округа – (</w:t>
      </w:r>
      <w:hyperlink r:id="rId15" w:history="1">
        <w:r w:rsidR="000407F1" w:rsidRPr="005D0104">
          <w:rPr>
            <w:rStyle w:val="a5"/>
            <w:rFonts w:ascii="Times New Roman" w:hAnsi="Times New Roman" w:cs="Times New Roman"/>
            <w:color w:val="auto"/>
            <w:sz w:val="26"/>
            <w:szCs w:val="26"/>
            <w:lang w:val="en-US"/>
          </w:rPr>
          <w:t>Fedorenko</w:t>
        </w:r>
        <w:r w:rsidR="000407F1" w:rsidRPr="005D0104">
          <w:rPr>
            <w:rStyle w:val="a5"/>
            <w:rFonts w:ascii="Times New Roman" w:hAnsi="Times New Roman" w:cs="Times New Roman"/>
            <w:color w:val="auto"/>
            <w:sz w:val="26"/>
            <w:szCs w:val="26"/>
          </w:rPr>
          <w:t>_</w:t>
        </w:r>
        <w:r w:rsidR="000407F1" w:rsidRPr="005D0104">
          <w:rPr>
            <w:rStyle w:val="a5"/>
            <w:rFonts w:ascii="Times New Roman" w:hAnsi="Times New Roman" w:cs="Times New Roman"/>
            <w:color w:val="auto"/>
            <w:sz w:val="26"/>
            <w:szCs w:val="26"/>
            <w:lang w:val="en-US"/>
          </w:rPr>
          <w:t>viff</w:t>
        </w:r>
        <w:r w:rsidR="000407F1" w:rsidRPr="005D0104">
          <w:rPr>
            <w:rStyle w:val="a5"/>
            <w:rFonts w:ascii="Times New Roman" w:hAnsi="Times New Roman" w:cs="Times New Roman"/>
            <w:color w:val="auto"/>
            <w:sz w:val="26"/>
            <w:szCs w:val="26"/>
          </w:rPr>
          <w:t>2002@</w:t>
        </w:r>
        <w:r w:rsidR="000407F1" w:rsidRPr="005D0104">
          <w:rPr>
            <w:rStyle w:val="a5"/>
            <w:rFonts w:ascii="Times New Roman" w:hAnsi="Times New Roman" w:cs="Times New Roman"/>
            <w:color w:val="auto"/>
            <w:sz w:val="26"/>
            <w:szCs w:val="26"/>
            <w:lang w:val="en-US"/>
          </w:rPr>
          <w:t>mail</w:t>
        </w:r>
        <w:r w:rsidR="000407F1" w:rsidRPr="005D0104">
          <w:rPr>
            <w:rStyle w:val="a5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0407F1" w:rsidRPr="005D0104">
          <w:rPr>
            <w:rStyle w:val="a5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0407F1" w:rsidRPr="005D0104">
        <w:rPr>
          <w:rFonts w:ascii="Times New Roman" w:hAnsi="Times New Roman" w:cs="Times New Roman"/>
          <w:sz w:val="26"/>
          <w:szCs w:val="26"/>
        </w:rPr>
        <w:t xml:space="preserve">), </w:t>
      </w:r>
      <w:proofErr w:type="spellStart"/>
      <w:r w:rsidR="000407F1" w:rsidRPr="005D0104">
        <w:rPr>
          <w:rFonts w:ascii="Times New Roman" w:hAnsi="Times New Roman" w:cs="Times New Roman"/>
          <w:sz w:val="26"/>
          <w:szCs w:val="26"/>
        </w:rPr>
        <w:t>Пилькова</w:t>
      </w:r>
      <w:proofErr w:type="spellEnd"/>
      <w:r w:rsidR="000407F1" w:rsidRPr="005D0104">
        <w:rPr>
          <w:rFonts w:ascii="Times New Roman" w:hAnsi="Times New Roman" w:cs="Times New Roman"/>
          <w:sz w:val="26"/>
          <w:szCs w:val="26"/>
        </w:rPr>
        <w:t xml:space="preserve"> С.В. - член Совета по развитию МСП </w:t>
      </w:r>
      <w:proofErr w:type="spellStart"/>
      <w:r w:rsidR="000407F1" w:rsidRPr="005D0104">
        <w:rPr>
          <w:rFonts w:ascii="Times New Roman" w:hAnsi="Times New Roman" w:cs="Times New Roman"/>
          <w:sz w:val="26"/>
          <w:szCs w:val="26"/>
        </w:rPr>
        <w:t>Дальнереченского</w:t>
      </w:r>
      <w:proofErr w:type="spellEnd"/>
      <w:r w:rsidR="000407F1" w:rsidRPr="005D0104">
        <w:rPr>
          <w:rFonts w:ascii="Times New Roman" w:hAnsi="Times New Roman" w:cs="Times New Roman"/>
          <w:sz w:val="26"/>
          <w:szCs w:val="26"/>
        </w:rPr>
        <w:t xml:space="preserve"> городского округа (</w:t>
      </w:r>
      <w:hyperlink r:id="rId16" w:history="1">
        <w:r w:rsidR="000407F1" w:rsidRPr="005D0104">
          <w:rPr>
            <w:rStyle w:val="a5"/>
            <w:rFonts w:ascii="Times New Roman" w:hAnsi="Times New Roman" w:cs="Times New Roman"/>
            <w:color w:val="auto"/>
            <w:sz w:val="26"/>
            <w:szCs w:val="26"/>
            <w:lang w:val="en-US"/>
          </w:rPr>
          <w:t>Pilkovasv</w:t>
        </w:r>
        <w:r w:rsidR="000407F1" w:rsidRPr="005D0104">
          <w:rPr>
            <w:rStyle w:val="a5"/>
            <w:rFonts w:ascii="Times New Roman" w:hAnsi="Times New Roman" w:cs="Times New Roman"/>
            <w:color w:val="auto"/>
            <w:sz w:val="26"/>
            <w:szCs w:val="26"/>
          </w:rPr>
          <w:t>@</w:t>
        </w:r>
        <w:r w:rsidR="000407F1" w:rsidRPr="005D0104">
          <w:rPr>
            <w:rStyle w:val="a5"/>
            <w:rFonts w:ascii="Times New Roman" w:hAnsi="Times New Roman" w:cs="Times New Roman"/>
            <w:color w:val="auto"/>
            <w:sz w:val="26"/>
            <w:szCs w:val="26"/>
            <w:lang w:val="en-US"/>
          </w:rPr>
          <w:t>mail</w:t>
        </w:r>
        <w:r w:rsidR="000407F1" w:rsidRPr="005D0104">
          <w:rPr>
            <w:rStyle w:val="a5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0407F1" w:rsidRPr="005D0104">
          <w:rPr>
            <w:rStyle w:val="a5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0407F1" w:rsidRPr="005D0104">
        <w:rPr>
          <w:rFonts w:ascii="Times New Roman" w:hAnsi="Times New Roman" w:cs="Times New Roman"/>
          <w:sz w:val="26"/>
          <w:szCs w:val="26"/>
        </w:rPr>
        <w:t xml:space="preserve">), Ткачёв Т.А. - член Совета по развитию МСП </w:t>
      </w:r>
      <w:proofErr w:type="spellStart"/>
      <w:r w:rsidR="000407F1" w:rsidRPr="005D0104">
        <w:rPr>
          <w:rFonts w:ascii="Times New Roman" w:hAnsi="Times New Roman" w:cs="Times New Roman"/>
          <w:sz w:val="26"/>
          <w:szCs w:val="26"/>
        </w:rPr>
        <w:t>Дальнереченского</w:t>
      </w:r>
      <w:proofErr w:type="spellEnd"/>
      <w:r w:rsidR="000407F1" w:rsidRPr="005D0104">
        <w:rPr>
          <w:rFonts w:ascii="Times New Roman" w:hAnsi="Times New Roman" w:cs="Times New Roman"/>
          <w:sz w:val="26"/>
          <w:szCs w:val="26"/>
        </w:rPr>
        <w:t xml:space="preserve"> городского округа – (tkachevmibruja@icloud.com)</w:t>
      </w:r>
      <w:r w:rsidR="00324ACB" w:rsidRPr="005D0104">
        <w:rPr>
          <w:rFonts w:ascii="Times New Roman" w:hAnsi="Times New Roman" w:cs="Times New Roman"/>
          <w:sz w:val="26"/>
          <w:szCs w:val="26"/>
        </w:rPr>
        <w:t>.</w:t>
      </w:r>
    </w:p>
    <w:p w:rsidR="000322C7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20.4. Сведения о лицах, представивших предложения</w:t>
      </w:r>
      <w:r w:rsidR="00574082" w:rsidRPr="005D0104">
        <w:rPr>
          <w:rFonts w:ascii="Times New Roman" w:hAnsi="Times New Roman" w:cs="Times New Roman"/>
          <w:sz w:val="26"/>
          <w:szCs w:val="26"/>
        </w:rPr>
        <w:t>:</w:t>
      </w:r>
      <w:r w:rsidR="00E4787C" w:rsidRPr="005D0104">
        <w:rPr>
          <w:rFonts w:ascii="Times New Roman" w:hAnsi="Times New Roman" w:cs="Times New Roman"/>
          <w:sz w:val="26"/>
          <w:szCs w:val="26"/>
        </w:rPr>
        <w:t xml:space="preserve"> </w:t>
      </w:r>
      <w:r w:rsidR="00E63A75" w:rsidRPr="005D0104">
        <w:rPr>
          <w:rFonts w:ascii="Times New Roman" w:hAnsi="Times New Roman" w:cs="Times New Roman"/>
          <w:sz w:val="26"/>
          <w:szCs w:val="26"/>
        </w:rPr>
        <w:t>отсутствуют</w:t>
      </w:r>
      <w:r w:rsidR="00324ACB" w:rsidRPr="005D0104">
        <w:rPr>
          <w:rFonts w:ascii="Times New Roman" w:hAnsi="Times New Roman" w:cs="Times New Roman"/>
          <w:sz w:val="26"/>
          <w:szCs w:val="26"/>
        </w:rPr>
        <w:t>.</w:t>
      </w:r>
    </w:p>
    <w:p w:rsidR="000322C7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20.5.Сведения о структурных подразделениях разработчика, рассмотревших предоставленные предложения: Отдел экономики и прогнозирования  администрации </w:t>
      </w:r>
      <w:proofErr w:type="spellStart"/>
      <w:r w:rsidRPr="005D0104">
        <w:rPr>
          <w:rFonts w:ascii="Times New Roman" w:hAnsi="Times New Roman" w:cs="Times New Roman"/>
          <w:sz w:val="26"/>
          <w:szCs w:val="26"/>
        </w:rPr>
        <w:t>Дальнереченского</w:t>
      </w:r>
      <w:proofErr w:type="spellEnd"/>
      <w:r w:rsidRPr="005D0104">
        <w:rPr>
          <w:rFonts w:ascii="Times New Roman" w:hAnsi="Times New Roman" w:cs="Times New Roman"/>
          <w:sz w:val="26"/>
          <w:szCs w:val="26"/>
        </w:rPr>
        <w:t xml:space="preserve"> городского округа. </w:t>
      </w:r>
    </w:p>
    <w:p w:rsidR="000322C7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20.6. Иные сведения о проведении публичного обсуждения проекта акта: не имеется.</w:t>
      </w:r>
    </w:p>
    <w:p w:rsidR="001266BA" w:rsidRPr="005D0104" w:rsidRDefault="001266BA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483D65" w:rsidRPr="005D0104" w:rsidRDefault="00483D65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Начальник отдела </w:t>
      </w:r>
      <w:r w:rsidR="005D0104">
        <w:rPr>
          <w:rFonts w:ascii="Times New Roman" w:hAnsi="Times New Roman" w:cs="Times New Roman"/>
          <w:sz w:val="26"/>
          <w:szCs w:val="26"/>
        </w:rPr>
        <w:t xml:space="preserve">предпринимательства и </w:t>
      </w:r>
    </w:p>
    <w:p w:rsidR="005D0104" w:rsidRDefault="005D0104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потребительского рынка </w:t>
      </w:r>
      <w:r w:rsidR="000322C7" w:rsidRPr="005D0104">
        <w:rPr>
          <w:rFonts w:ascii="Times New Roman" w:hAnsi="Times New Roman" w:cs="Times New Roman"/>
          <w:sz w:val="26"/>
          <w:szCs w:val="26"/>
        </w:rPr>
        <w:t>администрации</w:t>
      </w:r>
    </w:p>
    <w:p w:rsid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D0104">
        <w:rPr>
          <w:rFonts w:ascii="Times New Roman" w:hAnsi="Times New Roman" w:cs="Times New Roman"/>
          <w:sz w:val="26"/>
          <w:szCs w:val="26"/>
        </w:rPr>
        <w:t>Дальнереченского</w:t>
      </w:r>
      <w:proofErr w:type="spellEnd"/>
      <w:r w:rsidRPr="005D0104">
        <w:rPr>
          <w:rFonts w:ascii="Times New Roman" w:hAnsi="Times New Roman" w:cs="Times New Roman"/>
          <w:sz w:val="26"/>
          <w:szCs w:val="26"/>
        </w:rPr>
        <w:t xml:space="preserve"> городского округа</w:t>
      </w:r>
      <w:proofErr w:type="gramStart"/>
      <w:r w:rsidR="005D0104">
        <w:rPr>
          <w:rFonts w:ascii="Times New Roman" w:hAnsi="Times New Roman" w:cs="Times New Roman"/>
          <w:sz w:val="26"/>
          <w:szCs w:val="26"/>
        </w:rPr>
        <w:t xml:space="preserve"> </w:t>
      </w:r>
      <w:r w:rsidRPr="005D0104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5D010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322C7" w:rsidRPr="005D0104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>ответственного за подготовку проекта акта</w:t>
      </w:r>
      <w:r w:rsidR="005D0104">
        <w:rPr>
          <w:rFonts w:ascii="Times New Roman" w:hAnsi="Times New Roman" w:cs="Times New Roman"/>
          <w:sz w:val="26"/>
          <w:szCs w:val="26"/>
        </w:rPr>
        <w:t xml:space="preserve">     В.Н. Матюшкина             </w:t>
      </w:r>
    </w:p>
    <w:p w:rsidR="005D0104" w:rsidRDefault="000322C7" w:rsidP="005D0104">
      <w:pPr>
        <w:widowControl/>
        <w:ind w:left="5664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(инициалы, фамилия)   подпись     </w:t>
      </w:r>
    </w:p>
    <w:p w:rsidR="005D0104" w:rsidRDefault="005D0104" w:rsidP="005D0104">
      <w:pPr>
        <w:widowControl/>
        <w:ind w:left="354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322C7" w:rsidRPr="005D0104" w:rsidRDefault="000322C7" w:rsidP="005D0104">
      <w:pPr>
        <w:widowControl/>
        <w:ind w:left="354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104">
        <w:rPr>
          <w:rFonts w:ascii="Times New Roman" w:hAnsi="Times New Roman" w:cs="Times New Roman"/>
          <w:sz w:val="26"/>
          <w:szCs w:val="26"/>
        </w:rPr>
        <w:t xml:space="preserve">(дата)            </w:t>
      </w:r>
    </w:p>
    <w:sectPr w:rsidR="000322C7" w:rsidRPr="005D0104" w:rsidSect="00483D65">
      <w:headerReference w:type="default" r:id="rId17"/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CE7" w:rsidRDefault="00DC1CE7" w:rsidP="001800C5">
      <w:r>
        <w:separator/>
      </w:r>
    </w:p>
  </w:endnote>
  <w:endnote w:type="continuationSeparator" w:id="0">
    <w:p w:rsidR="00DC1CE7" w:rsidRDefault="00DC1CE7" w:rsidP="00180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CE7" w:rsidRDefault="00DC1CE7" w:rsidP="001800C5">
      <w:r>
        <w:separator/>
      </w:r>
    </w:p>
  </w:footnote>
  <w:footnote w:type="continuationSeparator" w:id="0">
    <w:p w:rsidR="00DC1CE7" w:rsidRDefault="00DC1CE7" w:rsidP="001800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CE7" w:rsidRDefault="00DC1CE7" w:rsidP="00993BB6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83696">
      <w:rPr>
        <w:noProof/>
      </w:rPr>
      <w:t>7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9F6495"/>
    <w:multiLevelType w:val="hybridMultilevel"/>
    <w:tmpl w:val="8158A24E"/>
    <w:lvl w:ilvl="0" w:tplc="1428BC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2C7"/>
    <w:rsid w:val="00020464"/>
    <w:rsid w:val="00024C16"/>
    <w:rsid w:val="000322C7"/>
    <w:rsid w:val="000407F1"/>
    <w:rsid w:val="00055C87"/>
    <w:rsid w:val="0005698D"/>
    <w:rsid w:val="000856F8"/>
    <w:rsid w:val="0009464D"/>
    <w:rsid w:val="0009529E"/>
    <w:rsid w:val="000B1592"/>
    <w:rsid w:val="000B29E9"/>
    <w:rsid w:val="000D51B9"/>
    <w:rsid w:val="000D6D0D"/>
    <w:rsid w:val="000F0869"/>
    <w:rsid w:val="000F4D24"/>
    <w:rsid w:val="00103E51"/>
    <w:rsid w:val="0010571C"/>
    <w:rsid w:val="0012387D"/>
    <w:rsid w:val="0012422D"/>
    <w:rsid w:val="00124D9F"/>
    <w:rsid w:val="001266BA"/>
    <w:rsid w:val="00127B02"/>
    <w:rsid w:val="00132E0A"/>
    <w:rsid w:val="00145EF8"/>
    <w:rsid w:val="001760AE"/>
    <w:rsid w:val="001800C5"/>
    <w:rsid w:val="00180F50"/>
    <w:rsid w:val="001A6FE2"/>
    <w:rsid w:val="001C0FFB"/>
    <w:rsid w:val="001C128B"/>
    <w:rsid w:val="001E695B"/>
    <w:rsid w:val="00236B19"/>
    <w:rsid w:val="002705A0"/>
    <w:rsid w:val="00272679"/>
    <w:rsid w:val="00283F9F"/>
    <w:rsid w:val="00290C3B"/>
    <w:rsid w:val="002A2349"/>
    <w:rsid w:val="002B41DB"/>
    <w:rsid w:val="002B58A7"/>
    <w:rsid w:val="002C0D23"/>
    <w:rsid w:val="002E1C91"/>
    <w:rsid w:val="002E239A"/>
    <w:rsid w:val="002F7722"/>
    <w:rsid w:val="00303C9A"/>
    <w:rsid w:val="00303E92"/>
    <w:rsid w:val="00315AAA"/>
    <w:rsid w:val="003214D9"/>
    <w:rsid w:val="00324ACB"/>
    <w:rsid w:val="00326FA9"/>
    <w:rsid w:val="003315B1"/>
    <w:rsid w:val="00340CFA"/>
    <w:rsid w:val="00341A09"/>
    <w:rsid w:val="0037455B"/>
    <w:rsid w:val="00386C1B"/>
    <w:rsid w:val="003A5021"/>
    <w:rsid w:val="003C5A76"/>
    <w:rsid w:val="003E1E24"/>
    <w:rsid w:val="00431FAA"/>
    <w:rsid w:val="00444675"/>
    <w:rsid w:val="00455F2A"/>
    <w:rsid w:val="00483D65"/>
    <w:rsid w:val="004866DD"/>
    <w:rsid w:val="004B5EF5"/>
    <w:rsid w:val="004F63B1"/>
    <w:rsid w:val="00526D30"/>
    <w:rsid w:val="00544007"/>
    <w:rsid w:val="00556246"/>
    <w:rsid w:val="00574082"/>
    <w:rsid w:val="0058342E"/>
    <w:rsid w:val="00595B11"/>
    <w:rsid w:val="005B3A0B"/>
    <w:rsid w:val="005D0104"/>
    <w:rsid w:val="005F768D"/>
    <w:rsid w:val="006042C0"/>
    <w:rsid w:val="00605BF9"/>
    <w:rsid w:val="006406AF"/>
    <w:rsid w:val="00653B52"/>
    <w:rsid w:val="00656F35"/>
    <w:rsid w:val="00697945"/>
    <w:rsid w:val="006A7B24"/>
    <w:rsid w:val="006E4F66"/>
    <w:rsid w:val="006E7071"/>
    <w:rsid w:val="007021D4"/>
    <w:rsid w:val="00704F23"/>
    <w:rsid w:val="00715527"/>
    <w:rsid w:val="00716FD0"/>
    <w:rsid w:val="00725F37"/>
    <w:rsid w:val="00736019"/>
    <w:rsid w:val="007412C0"/>
    <w:rsid w:val="007417CA"/>
    <w:rsid w:val="00741BDD"/>
    <w:rsid w:val="00741D62"/>
    <w:rsid w:val="007540D4"/>
    <w:rsid w:val="007724B6"/>
    <w:rsid w:val="00783696"/>
    <w:rsid w:val="007A040A"/>
    <w:rsid w:val="007E6FA2"/>
    <w:rsid w:val="00804E63"/>
    <w:rsid w:val="0081028C"/>
    <w:rsid w:val="008278B3"/>
    <w:rsid w:val="00861A2C"/>
    <w:rsid w:val="00867A8C"/>
    <w:rsid w:val="00873F35"/>
    <w:rsid w:val="00880F90"/>
    <w:rsid w:val="00897472"/>
    <w:rsid w:val="008A65DC"/>
    <w:rsid w:val="008E180A"/>
    <w:rsid w:val="008E3060"/>
    <w:rsid w:val="008E4DC1"/>
    <w:rsid w:val="00902723"/>
    <w:rsid w:val="00925711"/>
    <w:rsid w:val="009279F5"/>
    <w:rsid w:val="00961C31"/>
    <w:rsid w:val="00976540"/>
    <w:rsid w:val="00993BB6"/>
    <w:rsid w:val="0099412F"/>
    <w:rsid w:val="009C3ABC"/>
    <w:rsid w:val="009D3928"/>
    <w:rsid w:val="00A03DF8"/>
    <w:rsid w:val="00A143E9"/>
    <w:rsid w:val="00A24945"/>
    <w:rsid w:val="00A24953"/>
    <w:rsid w:val="00A275E4"/>
    <w:rsid w:val="00A34263"/>
    <w:rsid w:val="00A42933"/>
    <w:rsid w:val="00A55832"/>
    <w:rsid w:val="00A620BA"/>
    <w:rsid w:val="00A66A6F"/>
    <w:rsid w:val="00A66F6E"/>
    <w:rsid w:val="00A86912"/>
    <w:rsid w:val="00AA069B"/>
    <w:rsid w:val="00AB6149"/>
    <w:rsid w:val="00AC43A2"/>
    <w:rsid w:val="00AF1DB5"/>
    <w:rsid w:val="00AF77AA"/>
    <w:rsid w:val="00B050F7"/>
    <w:rsid w:val="00B41DC6"/>
    <w:rsid w:val="00B5556A"/>
    <w:rsid w:val="00B72D45"/>
    <w:rsid w:val="00B75F97"/>
    <w:rsid w:val="00B80526"/>
    <w:rsid w:val="00B82A9E"/>
    <w:rsid w:val="00B92044"/>
    <w:rsid w:val="00B969EA"/>
    <w:rsid w:val="00BD79B2"/>
    <w:rsid w:val="00BE073E"/>
    <w:rsid w:val="00BE3DA8"/>
    <w:rsid w:val="00BF6893"/>
    <w:rsid w:val="00C02737"/>
    <w:rsid w:val="00C05220"/>
    <w:rsid w:val="00C10543"/>
    <w:rsid w:val="00C25D4F"/>
    <w:rsid w:val="00C33601"/>
    <w:rsid w:val="00C365B7"/>
    <w:rsid w:val="00C37EDA"/>
    <w:rsid w:val="00C86CAC"/>
    <w:rsid w:val="00C91ED5"/>
    <w:rsid w:val="00CA28D2"/>
    <w:rsid w:val="00CD48F0"/>
    <w:rsid w:val="00CE6645"/>
    <w:rsid w:val="00CF7F88"/>
    <w:rsid w:val="00D216CE"/>
    <w:rsid w:val="00D31288"/>
    <w:rsid w:val="00D406F2"/>
    <w:rsid w:val="00D716D0"/>
    <w:rsid w:val="00D74965"/>
    <w:rsid w:val="00D87A6C"/>
    <w:rsid w:val="00D979C7"/>
    <w:rsid w:val="00DC0899"/>
    <w:rsid w:val="00DC1CE7"/>
    <w:rsid w:val="00DE582D"/>
    <w:rsid w:val="00E056E7"/>
    <w:rsid w:val="00E12B22"/>
    <w:rsid w:val="00E20F4A"/>
    <w:rsid w:val="00E462D5"/>
    <w:rsid w:val="00E46C00"/>
    <w:rsid w:val="00E4787C"/>
    <w:rsid w:val="00E63A75"/>
    <w:rsid w:val="00E6585B"/>
    <w:rsid w:val="00E67053"/>
    <w:rsid w:val="00E963D5"/>
    <w:rsid w:val="00EB64A1"/>
    <w:rsid w:val="00EE4124"/>
    <w:rsid w:val="00F075A5"/>
    <w:rsid w:val="00F109F5"/>
    <w:rsid w:val="00F16A63"/>
    <w:rsid w:val="00F17D6A"/>
    <w:rsid w:val="00F66695"/>
    <w:rsid w:val="00F72064"/>
    <w:rsid w:val="00F80549"/>
    <w:rsid w:val="00F93F2B"/>
    <w:rsid w:val="00F94CB3"/>
    <w:rsid w:val="00FA5141"/>
    <w:rsid w:val="00FA59CC"/>
    <w:rsid w:val="00FC1027"/>
    <w:rsid w:val="00FC163B"/>
    <w:rsid w:val="00FD5185"/>
    <w:rsid w:val="00FE2D6E"/>
    <w:rsid w:val="00FF0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2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322C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322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322C7"/>
    <w:rPr>
      <w:rFonts w:ascii="Arial" w:eastAsia="Calibri" w:hAnsi="Arial" w:cs="Arial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0322C7"/>
    <w:rPr>
      <w:color w:val="0000FF"/>
      <w:u w:val="single"/>
    </w:rPr>
  </w:style>
  <w:style w:type="character" w:customStyle="1" w:styleId="pt-a0-000007">
    <w:name w:val="pt-a0-000007"/>
    <w:basedOn w:val="a0"/>
    <w:rsid w:val="000322C7"/>
  </w:style>
  <w:style w:type="character" w:customStyle="1" w:styleId="pt-a0-000000">
    <w:name w:val="pt-a0-000000"/>
    <w:basedOn w:val="a0"/>
    <w:rsid w:val="000322C7"/>
  </w:style>
  <w:style w:type="paragraph" w:customStyle="1" w:styleId="pt-a">
    <w:name w:val="pt-a"/>
    <w:basedOn w:val="a"/>
    <w:rsid w:val="000322C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-000011">
    <w:name w:val="pt-a-000011"/>
    <w:basedOn w:val="a"/>
    <w:rsid w:val="000322C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0322C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Body Text"/>
    <w:basedOn w:val="a"/>
    <w:link w:val="a8"/>
    <w:uiPriority w:val="1"/>
    <w:qFormat/>
    <w:rsid w:val="00132E0A"/>
    <w:pPr>
      <w:adjustRightInd/>
      <w:ind w:left="308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132E0A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7A04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No Spacing"/>
    <w:uiPriority w:val="1"/>
    <w:qFormat/>
    <w:rsid w:val="007A040A"/>
    <w:pPr>
      <w:spacing w:after="0" w:line="240" w:lineRule="auto"/>
    </w:pPr>
  </w:style>
  <w:style w:type="character" w:customStyle="1" w:styleId="Bodytext2">
    <w:name w:val="Body text (2)"/>
    <w:basedOn w:val="a0"/>
    <w:rsid w:val="00D406F2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 w:eastAsia="ru-RU"/>
    </w:rPr>
  </w:style>
  <w:style w:type="paragraph" w:customStyle="1" w:styleId="pt-consplusnonformat-000006">
    <w:name w:val="pt-consplusnonformat-000006"/>
    <w:basedOn w:val="a"/>
    <w:rsid w:val="00E462D5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09">
    <w:name w:val="pt-a0-000009"/>
    <w:basedOn w:val="a0"/>
    <w:rsid w:val="00E462D5"/>
  </w:style>
  <w:style w:type="paragraph" w:customStyle="1" w:styleId="pt-a3">
    <w:name w:val="pt-a3"/>
    <w:basedOn w:val="a"/>
    <w:rsid w:val="00E462D5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000010">
    <w:name w:val="pt-000010"/>
    <w:basedOn w:val="a0"/>
    <w:rsid w:val="00E462D5"/>
  </w:style>
  <w:style w:type="character" w:customStyle="1" w:styleId="pt-000005">
    <w:name w:val="pt-000005"/>
    <w:basedOn w:val="a0"/>
    <w:rsid w:val="00E462D5"/>
  </w:style>
  <w:style w:type="character" w:customStyle="1" w:styleId="pt-a0-000011">
    <w:name w:val="pt-a0-000011"/>
    <w:basedOn w:val="a0"/>
    <w:rsid w:val="00E462D5"/>
  </w:style>
  <w:style w:type="paragraph" w:styleId="aa">
    <w:name w:val="Normal (Web)"/>
    <w:basedOn w:val="a"/>
    <w:rsid w:val="000D6D0D"/>
    <w:pPr>
      <w:widowControl/>
      <w:autoSpaceDE/>
      <w:autoSpaceDN/>
      <w:adjustRightInd/>
    </w:pPr>
    <w:rPr>
      <w:rFonts w:eastAsia="Times New Roman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2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322C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322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322C7"/>
    <w:rPr>
      <w:rFonts w:ascii="Arial" w:eastAsia="Calibri" w:hAnsi="Arial" w:cs="Arial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0322C7"/>
    <w:rPr>
      <w:color w:val="0000FF"/>
      <w:u w:val="single"/>
    </w:rPr>
  </w:style>
  <w:style w:type="character" w:customStyle="1" w:styleId="pt-a0-000007">
    <w:name w:val="pt-a0-000007"/>
    <w:basedOn w:val="a0"/>
    <w:rsid w:val="000322C7"/>
  </w:style>
  <w:style w:type="character" w:customStyle="1" w:styleId="pt-a0-000000">
    <w:name w:val="pt-a0-000000"/>
    <w:basedOn w:val="a0"/>
    <w:rsid w:val="000322C7"/>
  </w:style>
  <w:style w:type="paragraph" w:customStyle="1" w:styleId="pt-a">
    <w:name w:val="pt-a"/>
    <w:basedOn w:val="a"/>
    <w:rsid w:val="000322C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-000011">
    <w:name w:val="pt-a-000011"/>
    <w:basedOn w:val="a"/>
    <w:rsid w:val="000322C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0322C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Body Text"/>
    <w:basedOn w:val="a"/>
    <w:link w:val="a8"/>
    <w:uiPriority w:val="1"/>
    <w:qFormat/>
    <w:rsid w:val="00132E0A"/>
    <w:pPr>
      <w:adjustRightInd/>
      <w:ind w:left="308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132E0A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7A04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No Spacing"/>
    <w:uiPriority w:val="1"/>
    <w:qFormat/>
    <w:rsid w:val="007A040A"/>
    <w:pPr>
      <w:spacing w:after="0" w:line="240" w:lineRule="auto"/>
    </w:pPr>
  </w:style>
  <w:style w:type="character" w:customStyle="1" w:styleId="Bodytext2">
    <w:name w:val="Body text (2)"/>
    <w:basedOn w:val="a0"/>
    <w:rsid w:val="00D406F2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 w:eastAsia="ru-RU"/>
    </w:rPr>
  </w:style>
  <w:style w:type="paragraph" w:customStyle="1" w:styleId="pt-consplusnonformat-000006">
    <w:name w:val="pt-consplusnonformat-000006"/>
    <w:basedOn w:val="a"/>
    <w:rsid w:val="00E462D5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09">
    <w:name w:val="pt-a0-000009"/>
    <w:basedOn w:val="a0"/>
    <w:rsid w:val="00E462D5"/>
  </w:style>
  <w:style w:type="paragraph" w:customStyle="1" w:styleId="pt-a3">
    <w:name w:val="pt-a3"/>
    <w:basedOn w:val="a"/>
    <w:rsid w:val="00E462D5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000010">
    <w:name w:val="pt-000010"/>
    <w:basedOn w:val="a0"/>
    <w:rsid w:val="00E462D5"/>
  </w:style>
  <w:style w:type="character" w:customStyle="1" w:styleId="pt-000005">
    <w:name w:val="pt-000005"/>
    <w:basedOn w:val="a0"/>
    <w:rsid w:val="00E462D5"/>
  </w:style>
  <w:style w:type="character" w:customStyle="1" w:styleId="pt-a0-000011">
    <w:name w:val="pt-a0-000011"/>
    <w:basedOn w:val="a0"/>
    <w:rsid w:val="00E462D5"/>
  </w:style>
  <w:style w:type="paragraph" w:styleId="aa">
    <w:name w:val="Normal (Web)"/>
    <w:basedOn w:val="a"/>
    <w:rsid w:val="000D6D0D"/>
    <w:pPr>
      <w:widowControl/>
      <w:autoSpaceDE/>
      <w:autoSpaceDN/>
      <w:adjustRightInd/>
    </w:pPr>
    <w:rPr>
      <w:rFonts w:eastAsia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brednja-25@mail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dalnerokrug.ru/otsenka-reguliruyushchego-vozdejstviya-i-ekspertiza-npa.htm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Pilkovasv@mai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alnerokrug.ru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Fedorenko_viff2002@mail.ru" TargetMode="External"/><Relationship Id="rId10" Type="http://schemas.openxmlformats.org/officeDocument/2006/relationships/hyperlink" Target="http://dalnerokrug.ru/otsenka-reguliruyushchego-vozdejstviya-i-ekspertiza-npa.html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dalnerokrug.ru/" TargetMode="External"/><Relationship Id="rId14" Type="http://schemas.openxmlformats.org/officeDocument/2006/relationships/hyperlink" Target="mailto:duma@dalnerokru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FADB4-60AD-443E-9630-1F16322FD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7</Pages>
  <Words>2917</Words>
  <Characters>16631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Щеглюк</dc:creator>
  <cp:lastModifiedBy>Матюшкина ВН</cp:lastModifiedBy>
  <cp:revision>17</cp:revision>
  <dcterms:created xsi:type="dcterms:W3CDTF">2026-10-09T01:18:00Z</dcterms:created>
  <dcterms:modified xsi:type="dcterms:W3CDTF">2026-10-09T03:46:00Z</dcterms:modified>
</cp:coreProperties>
</file>