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A04">
        <w:rPr>
          <w:rFonts w:ascii="Times New Roman" w:hAnsi="Times New Roman" w:cs="Times New Roman"/>
          <w:b/>
          <w:sz w:val="28"/>
          <w:szCs w:val="28"/>
        </w:rPr>
        <w:t xml:space="preserve">СВОДНЫЙ ОТЧЁТ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 xml:space="preserve">о результатах проведения оценки регулирующего воздействия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>проекта муниципального нормативного правового акта</w:t>
      </w:r>
    </w:p>
    <w:p w:rsidR="00F72064" w:rsidRDefault="00F72064" w:rsidP="000322C7">
      <w:pPr>
        <w:pStyle w:val="ConsPlusNonformat"/>
        <w:ind w:firstLine="708"/>
        <w:jc w:val="both"/>
        <w:rPr>
          <w:rFonts w:ascii="Times New Roman" w:eastAsia="Liberation Serif" w:hAnsi="Times New Roman" w:cs="Times New Roman"/>
          <w:sz w:val="28"/>
          <w:szCs w:val="28"/>
        </w:rPr>
      </w:pPr>
    </w:p>
    <w:p w:rsidR="00A90A95" w:rsidRPr="00581D2D" w:rsidRDefault="00B72D45" w:rsidP="00581D2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1D2D">
        <w:rPr>
          <w:rFonts w:ascii="Times New Roman" w:hAnsi="Times New Roman" w:cs="Times New Roman"/>
          <w:bCs/>
          <w:sz w:val="28"/>
          <w:szCs w:val="28"/>
        </w:rPr>
        <w:t>«</w:t>
      </w:r>
      <w:r w:rsidR="00A90A95" w:rsidRPr="00581D2D">
        <w:rPr>
          <w:rFonts w:ascii="Times New Roman" w:hAnsi="Times New Roman" w:cs="Times New Roman"/>
          <w:bCs/>
          <w:sz w:val="28"/>
          <w:szCs w:val="28"/>
        </w:rPr>
        <w:t xml:space="preserve"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="00A90A95" w:rsidRPr="00581D2D">
        <w:rPr>
          <w:rFonts w:ascii="Times New Roman" w:hAnsi="Times New Roman" w:cs="Times New Roman"/>
          <w:bCs/>
          <w:sz w:val="28"/>
          <w:szCs w:val="28"/>
        </w:rPr>
        <w:t>Дальнереченского</w:t>
      </w:r>
      <w:proofErr w:type="spellEnd"/>
      <w:r w:rsidR="00A90A95" w:rsidRPr="00581D2D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округа»</w:t>
      </w:r>
    </w:p>
    <w:p w:rsidR="00A90A95" w:rsidRPr="00581D2D" w:rsidRDefault="00A90A95" w:rsidP="00581D2D">
      <w:p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322C7" w:rsidRPr="00581D2D" w:rsidRDefault="00A90A95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С</w:t>
      </w:r>
      <w:r w:rsidR="000322C7" w:rsidRPr="00581D2D">
        <w:rPr>
          <w:rFonts w:ascii="Times New Roman" w:hAnsi="Times New Roman" w:cs="Times New Roman"/>
          <w:sz w:val="28"/>
          <w:szCs w:val="28"/>
        </w:rPr>
        <w:t>рок, в течение которого принима</w:t>
      </w:r>
      <w:r w:rsidR="00605BF9" w:rsidRPr="00581D2D">
        <w:rPr>
          <w:rFonts w:ascii="Times New Roman" w:hAnsi="Times New Roman" w:cs="Times New Roman"/>
          <w:sz w:val="28"/>
          <w:szCs w:val="28"/>
        </w:rPr>
        <w:t xml:space="preserve">лись 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предложения в связи с размещением извещения о проведении публичных консультаций об оценке регулирующего воздействия проекта </w:t>
      </w:r>
      <w:r w:rsidR="00581D2D">
        <w:rPr>
          <w:rFonts w:ascii="Times New Roman" w:hAnsi="Times New Roman" w:cs="Times New Roman"/>
          <w:sz w:val="28"/>
          <w:szCs w:val="28"/>
        </w:rPr>
        <w:t>М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НПА, поправок к проекту </w:t>
      </w:r>
      <w:r w:rsidR="002F7135" w:rsidRPr="00581D2D">
        <w:rPr>
          <w:rFonts w:ascii="Times New Roman" w:hAnsi="Times New Roman" w:cs="Times New Roman"/>
          <w:sz w:val="28"/>
          <w:szCs w:val="28"/>
        </w:rPr>
        <w:t>М</w:t>
      </w:r>
      <w:r w:rsidR="00581D2D">
        <w:rPr>
          <w:rFonts w:ascii="Times New Roman" w:hAnsi="Times New Roman" w:cs="Times New Roman"/>
          <w:sz w:val="28"/>
          <w:szCs w:val="28"/>
        </w:rPr>
        <w:t>Н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ПА: начало  с </w:t>
      </w:r>
      <w:r w:rsidR="00EA3357" w:rsidRPr="00581D2D">
        <w:rPr>
          <w:rFonts w:ascii="Times New Roman" w:hAnsi="Times New Roman" w:cs="Times New Roman"/>
          <w:sz w:val="28"/>
          <w:szCs w:val="28"/>
        </w:rPr>
        <w:t>15.10.202</w:t>
      </w:r>
      <w:r w:rsidR="00A66A6F" w:rsidRPr="00581D2D">
        <w:rPr>
          <w:rFonts w:ascii="Times New Roman" w:hAnsi="Times New Roman" w:cs="Times New Roman"/>
          <w:sz w:val="28"/>
          <w:szCs w:val="28"/>
        </w:rPr>
        <w:t>6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E459E" w:rsidRPr="00581D2D">
        <w:rPr>
          <w:rFonts w:ascii="Times New Roman" w:hAnsi="Times New Roman" w:cs="Times New Roman"/>
          <w:sz w:val="28"/>
          <w:szCs w:val="28"/>
        </w:rPr>
        <w:t>21.</w:t>
      </w:r>
      <w:r w:rsidR="00B72D45" w:rsidRPr="00581D2D">
        <w:rPr>
          <w:rFonts w:ascii="Times New Roman" w:hAnsi="Times New Roman" w:cs="Times New Roman"/>
          <w:sz w:val="28"/>
          <w:szCs w:val="28"/>
        </w:rPr>
        <w:t>10.</w:t>
      </w:r>
      <w:r w:rsidR="00A66F6E" w:rsidRPr="00581D2D">
        <w:rPr>
          <w:rFonts w:ascii="Times New Roman" w:hAnsi="Times New Roman" w:cs="Times New Roman"/>
          <w:sz w:val="28"/>
          <w:szCs w:val="28"/>
        </w:rPr>
        <w:t>202</w:t>
      </w:r>
      <w:r w:rsidR="00A66A6F" w:rsidRPr="00581D2D">
        <w:rPr>
          <w:rFonts w:ascii="Times New Roman" w:hAnsi="Times New Roman" w:cs="Times New Roman"/>
          <w:sz w:val="28"/>
          <w:szCs w:val="28"/>
        </w:rPr>
        <w:t>6</w:t>
      </w:r>
      <w:r w:rsidR="00F109F5" w:rsidRPr="00581D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70444">
        <w:rPr>
          <w:rFonts w:ascii="Times New Roman" w:hAnsi="Times New Roman" w:cs="Times New Roman"/>
          <w:sz w:val="28"/>
          <w:szCs w:val="28"/>
        </w:rPr>
        <w:t>.</w:t>
      </w:r>
    </w:p>
    <w:p w:rsidR="00BD79B2" w:rsidRPr="00581D2D" w:rsidRDefault="00BD79B2" w:rsidP="00581D2D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322C7" w:rsidRPr="00581D2D" w:rsidRDefault="000322C7" w:rsidP="00581D2D">
      <w:pPr>
        <w:pStyle w:val="ConsPlusNonformat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1.1. Разработчик проекта </w:t>
      </w:r>
      <w:r w:rsidR="00581D2D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НПА, поправок к проекту </w:t>
      </w:r>
      <w:r w:rsidR="00581D2D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НПА: </w:t>
      </w:r>
      <w:r w:rsidR="003214D9" w:rsidRPr="00581D2D">
        <w:rPr>
          <w:rFonts w:ascii="Times New Roman" w:hAnsi="Times New Roman" w:cs="Times New Roman"/>
          <w:sz w:val="28"/>
          <w:szCs w:val="28"/>
        </w:rPr>
        <w:t xml:space="preserve">отдел  предпринимательства и потребительского рынка администрации </w:t>
      </w:r>
      <w:proofErr w:type="spellStart"/>
      <w:r w:rsidR="003214D9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3214D9" w:rsidRPr="00581D2D">
        <w:rPr>
          <w:rFonts w:ascii="Times New Roman" w:hAnsi="Times New Roman" w:cs="Times New Roman"/>
          <w:sz w:val="28"/>
          <w:szCs w:val="28"/>
        </w:rPr>
        <w:t xml:space="preserve">  городского округа</w:t>
      </w:r>
      <w:r w:rsidR="00741D62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  <w:t>1.2. Сведения о соисполнителях: не имеется.</w:t>
      </w:r>
    </w:p>
    <w:p w:rsidR="00CE20B5" w:rsidRPr="00581D2D" w:rsidRDefault="00C749E6" w:rsidP="00581D2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D406F2" w:rsidRPr="00581D2D">
        <w:rPr>
          <w:rFonts w:ascii="Times New Roman" w:hAnsi="Times New Roman" w:cs="Times New Roman"/>
          <w:sz w:val="28"/>
          <w:szCs w:val="28"/>
        </w:rPr>
        <w:t>1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.3. Наименование проекта муниципального нормативного правового акта (далее - проект </w:t>
      </w:r>
      <w:r w:rsidR="00581D2D">
        <w:rPr>
          <w:rFonts w:ascii="Times New Roman" w:hAnsi="Times New Roman" w:cs="Times New Roman"/>
          <w:sz w:val="28"/>
          <w:szCs w:val="28"/>
        </w:rPr>
        <w:t>М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НПА): </w:t>
      </w:r>
      <w:r w:rsidR="00315AAA" w:rsidRPr="00581D2D">
        <w:rPr>
          <w:rFonts w:ascii="Times New Roman" w:eastAsia="Liberation Serif" w:hAnsi="Times New Roman" w:cs="Times New Roman"/>
          <w:sz w:val="28"/>
          <w:szCs w:val="28"/>
        </w:rPr>
        <w:t>«</w:t>
      </w:r>
      <w:r w:rsidR="00CE20B5" w:rsidRPr="00581D2D">
        <w:rPr>
          <w:rFonts w:ascii="Times New Roman" w:hAnsi="Times New Roman" w:cs="Times New Roman"/>
          <w:bCs/>
          <w:sz w:val="28"/>
          <w:szCs w:val="28"/>
        </w:rPr>
        <w:t xml:space="preserve"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="00CE20B5" w:rsidRPr="00581D2D">
        <w:rPr>
          <w:rFonts w:ascii="Times New Roman" w:hAnsi="Times New Roman" w:cs="Times New Roman"/>
          <w:bCs/>
          <w:sz w:val="28"/>
          <w:szCs w:val="28"/>
        </w:rPr>
        <w:t>Дальнереченского</w:t>
      </w:r>
      <w:proofErr w:type="spellEnd"/>
      <w:r w:rsidR="00CE20B5" w:rsidRPr="00581D2D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округа».</w:t>
      </w:r>
    </w:p>
    <w:p w:rsidR="00315AAA" w:rsidRPr="00581D2D" w:rsidRDefault="000322C7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1.4. Краткое описание проблемы, на решение которой направлен предлагаемый проект </w:t>
      </w:r>
      <w:r w:rsidR="00581D2D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НПА: </w:t>
      </w:r>
    </w:p>
    <w:p w:rsidR="000E0F65" w:rsidRPr="00581D2D" w:rsidRDefault="000E0F65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11.12.2023 </w:t>
      </w:r>
      <w:r w:rsidR="00581D2D">
        <w:rPr>
          <w:rFonts w:ascii="Times New Roman" w:hAnsi="Times New Roman" w:cs="Times New Roman"/>
          <w:sz w:val="28"/>
          <w:szCs w:val="28"/>
        </w:rPr>
        <w:t xml:space="preserve">  </w:t>
      </w:r>
      <w:r w:rsidRPr="00581D2D">
        <w:rPr>
          <w:rFonts w:ascii="Times New Roman" w:hAnsi="Times New Roman" w:cs="Times New Roman"/>
          <w:sz w:val="28"/>
          <w:szCs w:val="28"/>
        </w:rPr>
        <w:t>№ 3547-р утверждена Концепция сокращения потребления алкоголя в Российской Федерации на период до 2030 года и на дальнейшую перспективу (далее - Концепция). Указанной Концепцией, в том числе поставлена задача по укреплению ценностей здорового образа жизни, формирование среды, способствующей сокращению потребления алкоголя, в том числе крепких спиртных напитков.</w:t>
      </w:r>
    </w:p>
    <w:p w:rsidR="000E0F65" w:rsidRPr="00581D2D" w:rsidRDefault="00BD36DD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Важной мерой является увеличени</w:t>
      </w:r>
      <w:r w:rsidR="00581D2D">
        <w:rPr>
          <w:rFonts w:ascii="Times New Roman" w:hAnsi="Times New Roman" w:cs="Times New Roman"/>
          <w:sz w:val="28"/>
          <w:szCs w:val="28"/>
        </w:rPr>
        <w:t>е</w:t>
      </w:r>
      <w:r w:rsidRPr="00581D2D">
        <w:rPr>
          <w:rFonts w:ascii="Times New Roman" w:hAnsi="Times New Roman" w:cs="Times New Roman"/>
          <w:sz w:val="28"/>
          <w:szCs w:val="28"/>
        </w:rPr>
        <w:t xml:space="preserve"> минимального значения расстояния, от организаций и (или) объектов, на прилегающих территориях к которым не допускается розничная продажа алкогольной продукции, до стационарных торговых объектов или объектов общественного питания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 Проведено увеличение значения расстояний с 20 до 30  метров 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</w:t>
      </w:r>
      <w:r w:rsidRPr="00581D2D">
        <w:rPr>
          <w:rFonts w:ascii="Times New Roman" w:hAnsi="Times New Roman" w:cs="Times New Roman"/>
          <w:sz w:val="28"/>
          <w:szCs w:val="28"/>
        </w:rPr>
        <w:lastRenderedPageBreak/>
        <w:t>дополнительного профессионального образования)</w:t>
      </w:r>
      <w:r w:rsidR="00581D2D">
        <w:rPr>
          <w:rFonts w:ascii="Times New Roman" w:hAnsi="Times New Roman" w:cs="Times New Roman"/>
          <w:sz w:val="28"/>
          <w:szCs w:val="28"/>
        </w:rPr>
        <w:t>.</w:t>
      </w:r>
    </w:p>
    <w:p w:rsidR="000E0F65" w:rsidRPr="00581D2D" w:rsidRDefault="00BD36DD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Необходимо также установление нового способа расчета расстояний от зданий, строений, сооружений, помещений, находящихся во владении и (или) пользовании организаций, индивидуальных предпринимателей, собственников многоквартирных домов, а также мест,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B416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0E0F65" w:rsidRPr="00581D2D" w:rsidRDefault="00BD36DD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Необходимо установление минимальных значений расстояний от зданий, строений, сооружений, помещений, находящихся во владении и (или) пользовании организаций, индивидуальных предпринимателей, собственников многоквартирных домов.</w:t>
      </w:r>
    </w:p>
    <w:p w:rsidR="005B3A0B" w:rsidRPr="00B41623" w:rsidRDefault="000322C7" w:rsidP="00581D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623">
        <w:rPr>
          <w:rFonts w:ascii="Times New Roman" w:hAnsi="Times New Roman" w:cs="Times New Roman"/>
          <w:sz w:val="28"/>
          <w:szCs w:val="28"/>
        </w:rPr>
        <w:t xml:space="preserve">1.5. Основание для разработки проекта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B41623">
        <w:rPr>
          <w:rFonts w:ascii="Times New Roman" w:hAnsi="Times New Roman" w:cs="Times New Roman"/>
          <w:sz w:val="28"/>
          <w:szCs w:val="28"/>
        </w:rPr>
        <w:t>НПА:</w:t>
      </w:r>
    </w:p>
    <w:p w:rsidR="00A90A95" w:rsidRPr="00581D2D" w:rsidRDefault="005B3A0B" w:rsidP="00581D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Разработан в соответствии </w:t>
      </w:r>
      <w:r w:rsidR="00A90A95" w:rsidRPr="00581D2D">
        <w:rPr>
          <w:rFonts w:ascii="Times New Roman" w:hAnsi="Times New Roman" w:cs="Times New Roman"/>
          <w:sz w:val="28"/>
          <w:szCs w:val="28"/>
        </w:rPr>
        <w:t xml:space="preserve">с Федеральными законами от 06.10.2003 </w:t>
      </w:r>
      <w:r w:rsidR="00B41623">
        <w:rPr>
          <w:rFonts w:ascii="Times New Roman" w:hAnsi="Times New Roman" w:cs="Times New Roman"/>
          <w:sz w:val="28"/>
          <w:szCs w:val="28"/>
        </w:rPr>
        <w:t xml:space="preserve">      </w:t>
      </w:r>
      <w:r w:rsidR="00A90A95" w:rsidRPr="00581D2D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A90A95" w:rsidRPr="00581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A90A95" w:rsidRPr="00581D2D">
        <w:rPr>
          <w:rFonts w:ascii="Times New Roman" w:hAnsi="Times New Roman" w:cs="Times New Roman"/>
          <w:sz w:val="28"/>
          <w:szCs w:val="28"/>
        </w:rPr>
        <w:t>от 22.11.1995 № 171- 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Приморского края от 02.12.2009</w:t>
      </w:r>
      <w:proofErr w:type="gramEnd"/>
      <w:r w:rsidR="00A90A95" w:rsidRPr="00581D2D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A90A95" w:rsidRPr="00581D2D">
        <w:rPr>
          <w:rFonts w:ascii="Times New Roman" w:hAnsi="Times New Roman" w:cs="Times New Roman"/>
          <w:sz w:val="28"/>
          <w:szCs w:val="28"/>
        </w:rPr>
        <w:t xml:space="preserve">536-КЗ «О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края», Постановлением Правительства Российской Федерации от 10.04.2026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Уставом </w:t>
      </w:r>
      <w:proofErr w:type="spellStart"/>
      <w:r w:rsidR="00A90A95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A90A95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8C6315" w:rsidRPr="00581D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053" w:rsidRPr="00581D2D" w:rsidRDefault="000322C7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1.6. Краткое описание целей предлагаемого проекта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НПА:</w:t>
      </w:r>
    </w:p>
    <w:p w:rsidR="005B3A0B" w:rsidRPr="00B41623" w:rsidRDefault="005B3A0B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623">
        <w:rPr>
          <w:rFonts w:ascii="Times New Roman" w:hAnsi="Times New Roman" w:cs="Times New Roman"/>
          <w:sz w:val="28"/>
          <w:szCs w:val="28"/>
        </w:rPr>
        <w:t>Цель предполагаемого правового регулирования</w:t>
      </w:r>
      <w:r w:rsidR="00B41623" w:rsidRPr="00B41623">
        <w:rPr>
          <w:rFonts w:ascii="Times New Roman" w:hAnsi="Times New Roman" w:cs="Times New Roman"/>
          <w:sz w:val="28"/>
          <w:szCs w:val="28"/>
        </w:rPr>
        <w:t xml:space="preserve"> - </w:t>
      </w:r>
      <w:r w:rsidR="008C6315" w:rsidRPr="00B41623">
        <w:rPr>
          <w:rFonts w:ascii="Times New Roman" w:hAnsi="Times New Roman" w:cs="Times New Roman"/>
          <w:sz w:val="28"/>
          <w:szCs w:val="28"/>
        </w:rPr>
        <w:t>приведение в соответствие с действующим зак</w:t>
      </w:r>
      <w:r w:rsidR="002F7135" w:rsidRPr="00B41623">
        <w:rPr>
          <w:rFonts w:ascii="Times New Roman" w:hAnsi="Times New Roman" w:cs="Times New Roman"/>
          <w:sz w:val="28"/>
          <w:szCs w:val="28"/>
        </w:rPr>
        <w:t>о</w:t>
      </w:r>
      <w:r w:rsidR="008C6315" w:rsidRPr="00B41623">
        <w:rPr>
          <w:rFonts w:ascii="Times New Roman" w:hAnsi="Times New Roman" w:cs="Times New Roman"/>
          <w:sz w:val="28"/>
          <w:szCs w:val="28"/>
        </w:rPr>
        <w:t>нодательством</w:t>
      </w:r>
      <w:proofErr w:type="gramStart"/>
      <w:r w:rsidR="008C6315" w:rsidRPr="00B416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0593F" w:rsidRPr="00B41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593F" w:rsidRPr="00B4162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0593F" w:rsidRPr="00B41623">
        <w:rPr>
          <w:rFonts w:ascii="Times New Roman" w:hAnsi="Times New Roman" w:cs="Times New Roman"/>
          <w:sz w:val="28"/>
          <w:szCs w:val="28"/>
        </w:rPr>
        <w:t>еобходимость установления нового способа расчета расстояний от зданий, строений, сооружений, помещений, установление минимальных значений расстояний от зданий, строений, сооружений, помещений,</w:t>
      </w:r>
    </w:p>
    <w:p w:rsidR="00A275E4" w:rsidRPr="00581D2D" w:rsidRDefault="00C33601" w:rsidP="00581D2D">
      <w:pPr>
        <w:tabs>
          <w:tab w:val="center" w:pos="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1.7. Краткое описание содержания предлагаемого проекта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="000322C7" w:rsidRPr="00581D2D">
        <w:rPr>
          <w:rFonts w:ascii="Times New Roman" w:hAnsi="Times New Roman" w:cs="Times New Roman"/>
          <w:sz w:val="28"/>
          <w:szCs w:val="28"/>
        </w:rPr>
        <w:t>НПА:</w:t>
      </w:r>
    </w:p>
    <w:p w:rsidR="008F2C47" w:rsidRPr="00581D2D" w:rsidRDefault="008F2C47" w:rsidP="00581D2D">
      <w:pPr>
        <w:spacing w:line="276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581D2D">
        <w:rPr>
          <w:rFonts w:ascii="Times New Roman" w:eastAsia="Liberation Serif" w:hAnsi="Times New Roman" w:cs="Times New Roman"/>
          <w:sz w:val="28"/>
          <w:szCs w:val="28"/>
        </w:rPr>
        <w:t>Данный М</w:t>
      </w:r>
      <w:r w:rsidR="00B41623">
        <w:rPr>
          <w:rFonts w:ascii="Times New Roman" w:eastAsia="Liberation Serif" w:hAnsi="Times New Roman" w:cs="Times New Roman"/>
          <w:sz w:val="28"/>
          <w:szCs w:val="28"/>
        </w:rPr>
        <w:t>Н</w:t>
      </w:r>
      <w:r w:rsidRPr="00581D2D">
        <w:rPr>
          <w:rFonts w:ascii="Times New Roman" w:eastAsia="Liberation Serif" w:hAnsi="Times New Roman" w:cs="Times New Roman"/>
          <w:sz w:val="28"/>
          <w:szCs w:val="28"/>
        </w:rPr>
        <w:t xml:space="preserve">ПА отменяет </w:t>
      </w:r>
      <w:r w:rsidRPr="00581D2D">
        <w:rPr>
          <w:rFonts w:ascii="Times New Roman" w:hAnsi="Times New Roman" w:cs="Times New Roman"/>
          <w:sz w:val="28"/>
          <w:szCs w:val="28"/>
        </w:rPr>
        <w:t xml:space="preserve">ранее действующее постановление  администрации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от 20.01.2016 г. № 35 «</w:t>
      </w:r>
      <w:r w:rsidRPr="00581D2D">
        <w:rPr>
          <w:rFonts w:ascii="Times New Roman" w:hAnsi="Times New Roman" w:cs="Times New Roman"/>
          <w:bCs/>
          <w:sz w:val="28"/>
          <w:szCs w:val="28"/>
        </w:rPr>
        <w:t xml:space="preserve">Об определении границ прилегающих к некоторым организациям и объектам территорий, на которых 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не допускается розничная продажа алкогольной </w:t>
      </w:r>
      <w:r w:rsidRPr="00581D2D">
        <w:rPr>
          <w:rFonts w:ascii="Times New Roman" w:hAnsi="Times New Roman" w:cs="Times New Roman"/>
          <w:sz w:val="28"/>
          <w:szCs w:val="28"/>
        </w:rPr>
        <w:lastRenderedPageBreak/>
        <w:t xml:space="preserve">продукции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1D2D">
        <w:rPr>
          <w:rFonts w:ascii="Times New Roman" w:hAnsi="Times New Roman" w:cs="Times New Roman"/>
          <w:bCs/>
          <w:sz w:val="28"/>
          <w:szCs w:val="28"/>
        </w:rPr>
        <w:t>Дальнереченском</w:t>
      </w:r>
      <w:proofErr w:type="gramEnd"/>
      <w:r w:rsidRPr="00581D2D">
        <w:rPr>
          <w:rFonts w:ascii="Times New Roman" w:hAnsi="Times New Roman" w:cs="Times New Roman"/>
          <w:bCs/>
          <w:sz w:val="28"/>
          <w:szCs w:val="28"/>
        </w:rPr>
        <w:t xml:space="preserve"> городском округе».</w:t>
      </w:r>
    </w:p>
    <w:p w:rsidR="008F2C47" w:rsidRPr="00581D2D" w:rsidRDefault="008F2C47" w:rsidP="00581D2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  <w:t>В соответствии с новым проектом М</w:t>
      </w:r>
      <w:r w:rsidR="00B41623">
        <w:rPr>
          <w:rFonts w:ascii="Times New Roman" w:hAnsi="Times New Roman" w:cs="Times New Roman"/>
          <w:sz w:val="28"/>
          <w:szCs w:val="28"/>
        </w:rPr>
        <w:t>Н</w:t>
      </w:r>
      <w:r w:rsidRPr="00581D2D">
        <w:rPr>
          <w:rFonts w:ascii="Times New Roman" w:hAnsi="Times New Roman" w:cs="Times New Roman"/>
          <w:sz w:val="28"/>
          <w:szCs w:val="28"/>
        </w:rPr>
        <w:t xml:space="preserve">ПА предполагается  </w:t>
      </w:r>
    </w:p>
    <w:p w:rsidR="008F2C47" w:rsidRPr="00581D2D" w:rsidRDefault="008F2C47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- установление нового способа расчета расстояний от зданий, строений, сооружений, помещений, находящихся во владении и (или) пользовании организаций, индивидуальных предпринимателей,</w:t>
      </w:r>
      <w:r w:rsidR="00347A25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Pr="00581D2D">
        <w:rPr>
          <w:rFonts w:ascii="Times New Roman" w:hAnsi="Times New Roman" w:cs="Times New Roman"/>
          <w:sz w:val="28"/>
          <w:szCs w:val="28"/>
        </w:rPr>
        <w:t xml:space="preserve">собственников многоквартирных домов, а также мест,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 утвержден проект «Создание платформы «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ГеоЛицензия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», который обеспечит заинтересованным лицам предоставление  информации о границах прилегающих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территорий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на которых запрещена  продажа алкогольной  продукции в режиме  реального  времени. В целях единообразия  размещаемой  информации  предполагается изменение способа  расчета расстояний  (ранее  расстояние  определялось по пешеходной  зоне, в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предлагаемом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 к рассмотрению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 планируется  определение расстояния   по  радиусу);</w:t>
      </w:r>
    </w:p>
    <w:p w:rsidR="008F2C47" w:rsidRPr="00581D2D" w:rsidRDefault="008F2C47" w:rsidP="00581D2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  <w:t>- установление минимальных значений расстояний от зданий, строений, сооружений, помещений, находящихся во владении и (или) пользовании организаций, индивидуальных предпринимателей, собственников многоквартирных домов, а также мест,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</w:p>
    <w:p w:rsidR="008F2C47" w:rsidRPr="00581D2D" w:rsidRDefault="008F2C47" w:rsidP="00581D2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  <w:t xml:space="preserve">- увеличение значения расстояний с 20 до 30  метров 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образования). </w:t>
      </w:r>
    </w:p>
    <w:p w:rsidR="000322C7" w:rsidRPr="00581D2D" w:rsidRDefault="000322C7" w:rsidP="00581D2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1.8. Контактная информация исполнителя в органе-разработчике:</w:t>
      </w:r>
    </w:p>
    <w:p w:rsidR="000322C7" w:rsidRPr="00581D2D" w:rsidRDefault="001E695B" w:rsidP="00581D2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ФИО: </w:t>
      </w:r>
      <w:r w:rsidR="00725F37" w:rsidRPr="00581D2D">
        <w:rPr>
          <w:rFonts w:ascii="Times New Roman" w:hAnsi="Times New Roman" w:cs="Times New Roman"/>
          <w:sz w:val="28"/>
          <w:szCs w:val="28"/>
        </w:rPr>
        <w:t>Матюшкина В</w:t>
      </w:r>
      <w:r w:rsidR="00902723" w:rsidRPr="00581D2D">
        <w:rPr>
          <w:rFonts w:ascii="Times New Roman" w:hAnsi="Times New Roman" w:cs="Times New Roman"/>
          <w:sz w:val="28"/>
          <w:szCs w:val="28"/>
        </w:rPr>
        <w:t>алентина Николаевна</w:t>
      </w:r>
    </w:p>
    <w:p w:rsidR="000322C7" w:rsidRPr="00581D2D" w:rsidRDefault="001E695B" w:rsidP="00B4162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0322C7" w:rsidRPr="00581D2D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начальник отдела </w:t>
      </w:r>
      <w:r w:rsidR="00725F37" w:rsidRPr="00581D2D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предпринимательства и потребительского рынка администрации </w:t>
      </w:r>
      <w:proofErr w:type="spellStart"/>
      <w:r w:rsidR="000322C7" w:rsidRPr="00581D2D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>Дальнереченского</w:t>
      </w:r>
      <w:proofErr w:type="spellEnd"/>
      <w:r w:rsidR="000322C7" w:rsidRPr="00581D2D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городского округа</w:t>
      </w:r>
      <w:r w:rsidR="005D0104" w:rsidRPr="00581D2D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B41623">
        <w:rPr>
          <w:rStyle w:val="pt-a0-000007"/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322C7" w:rsidRPr="00581D2D">
        <w:rPr>
          <w:rFonts w:ascii="Times New Roman" w:hAnsi="Times New Roman" w:cs="Times New Roman"/>
          <w:sz w:val="28"/>
          <w:szCs w:val="28"/>
        </w:rPr>
        <w:t>Телефон: 8(42356)25412</w:t>
      </w:r>
      <w:r w:rsidR="00E12B22" w:rsidRPr="00581D2D">
        <w:rPr>
          <w:rFonts w:ascii="Times New Roman" w:hAnsi="Times New Roman" w:cs="Times New Roman"/>
          <w:sz w:val="28"/>
          <w:szCs w:val="28"/>
        </w:rPr>
        <w:t>.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proofErr w:type="spellStart"/>
      <w:r w:rsidR="00B82A9E" w:rsidRPr="00581D2D">
        <w:rPr>
          <w:rFonts w:ascii="Times New Roman" w:hAnsi="Times New Roman" w:cs="Times New Roman"/>
          <w:sz w:val="28"/>
          <w:szCs w:val="28"/>
          <w:lang w:val="en-US"/>
        </w:rPr>
        <w:t>potreb</w:t>
      </w:r>
      <w:proofErr w:type="spellEnd"/>
      <w:r w:rsidR="00B82A9E" w:rsidRPr="00581D2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B82A9E" w:rsidRPr="00581D2D">
        <w:rPr>
          <w:rFonts w:ascii="Times New Roman" w:hAnsi="Times New Roman" w:cs="Times New Roman"/>
          <w:sz w:val="28"/>
          <w:szCs w:val="28"/>
          <w:lang w:val="en-US"/>
        </w:rPr>
        <w:t>dalnerokrug</w:t>
      </w:r>
      <w:proofErr w:type="spellEnd"/>
      <w:r w:rsidR="00B82A9E" w:rsidRPr="00581D2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82A9E" w:rsidRPr="00581D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D0104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2. Степень регулирующего воздействия проекта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2.1. Степень регулирующего воздействия проекта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НПА: низкая.</w:t>
      </w:r>
    </w:p>
    <w:p w:rsidR="002F7722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2.2. Обоснование отнесения проекта </w:t>
      </w:r>
      <w:r w:rsidR="000B1592" w:rsidRPr="00581D2D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 к определенной степени регулирующего воздействия: </w:t>
      </w:r>
    </w:p>
    <w:p w:rsidR="000322C7" w:rsidRPr="00581D2D" w:rsidRDefault="002F7722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Новые обязательные требования, новые обязанности и запреты для субъектов предпринимательской деятельности, а также устанавливающие </w:t>
      </w:r>
      <w:r w:rsidRPr="00581D2D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ответственность за нарушение </w:t>
      </w:r>
      <w:r w:rsidR="002F7135" w:rsidRPr="00581D2D">
        <w:rPr>
          <w:rFonts w:ascii="Times New Roman" w:hAnsi="Times New Roman" w:cs="Times New Roman"/>
          <w:sz w:val="28"/>
          <w:szCs w:val="28"/>
        </w:rPr>
        <w:t>М</w:t>
      </w:r>
      <w:r w:rsidR="00B41623">
        <w:rPr>
          <w:rFonts w:ascii="Times New Roman" w:hAnsi="Times New Roman" w:cs="Times New Roman"/>
          <w:sz w:val="28"/>
          <w:szCs w:val="28"/>
        </w:rPr>
        <w:t>Н</w:t>
      </w:r>
      <w:r w:rsidRPr="00581D2D">
        <w:rPr>
          <w:rFonts w:ascii="Times New Roman" w:hAnsi="Times New Roman" w:cs="Times New Roman"/>
          <w:sz w:val="28"/>
          <w:szCs w:val="28"/>
        </w:rPr>
        <w:t>ПА, затрагивающих вопросы осуществления предпринимательской деятельности в проекте М</w:t>
      </w:r>
      <w:r w:rsidR="00B41623">
        <w:rPr>
          <w:rFonts w:ascii="Times New Roman" w:hAnsi="Times New Roman" w:cs="Times New Roman"/>
          <w:sz w:val="28"/>
          <w:szCs w:val="28"/>
        </w:rPr>
        <w:t>Н</w:t>
      </w:r>
      <w:r w:rsidRPr="00581D2D">
        <w:rPr>
          <w:rFonts w:ascii="Times New Roman" w:hAnsi="Times New Roman" w:cs="Times New Roman"/>
          <w:sz w:val="28"/>
          <w:szCs w:val="28"/>
        </w:rPr>
        <w:t>ПА не содержатся</w:t>
      </w:r>
      <w:r w:rsidR="00B050F7" w:rsidRPr="00581D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322C7" w:rsidRPr="00581D2D" w:rsidRDefault="000322C7" w:rsidP="00581D2D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3. Описание проблемы, на решение которой направлен предлагаемый проект </w:t>
      </w:r>
      <w:r w:rsidR="00B41623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НПА, оценка негативных эффектов, возникающих в связи с наличием рассматриваемой проблемы</w:t>
      </w:r>
    </w:p>
    <w:p w:rsidR="000F0869" w:rsidRPr="00581D2D" w:rsidRDefault="00283F9F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>3.1. Описание проблемы, на решение которой направлен предлагаемый способ регулирования, условий и факторов ее существования:</w:t>
      </w:r>
    </w:p>
    <w:p w:rsidR="00A143E9" w:rsidRPr="00581D2D" w:rsidRDefault="00581D2D" w:rsidP="00581D2D">
      <w:pPr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Внесение новых функций, полномочий, обязанностей и прав, их изменение, а также изменение порядка их реализации, не предусмотрены.</w:t>
      </w:r>
    </w:p>
    <w:p w:rsidR="00A24953" w:rsidRPr="00581D2D" w:rsidRDefault="00C86CAC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3.2. Характеристика негативных эффектов, возникающих в связи с наличием проблемы: </w:t>
      </w:r>
      <w:r w:rsidR="00581D2D" w:rsidRPr="00581D2D">
        <w:rPr>
          <w:rFonts w:ascii="Times New Roman" w:hAnsi="Times New Roman" w:cs="Times New Roman"/>
          <w:sz w:val="28"/>
          <w:szCs w:val="28"/>
        </w:rPr>
        <w:t>не выявлены.</w:t>
      </w:r>
    </w:p>
    <w:p w:rsidR="00B050F7" w:rsidRPr="00581D2D" w:rsidRDefault="00236B19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581D2D" w:rsidRPr="00581D2D">
        <w:rPr>
          <w:rFonts w:ascii="Times New Roman" w:hAnsi="Times New Roman" w:cs="Times New Roman"/>
          <w:sz w:val="28"/>
          <w:szCs w:val="28"/>
        </w:rPr>
        <w:t>3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.3. Информация о возникновении, выявлении проблемы, принятых мерах, направленных на ее решение, а также достигнутых результатах решения проблемы: </w:t>
      </w:r>
      <w:r w:rsidR="00EE4124" w:rsidRPr="00581D2D">
        <w:rPr>
          <w:rFonts w:ascii="Times New Roman" w:hAnsi="Times New Roman" w:cs="Times New Roman"/>
          <w:sz w:val="28"/>
          <w:szCs w:val="28"/>
        </w:rPr>
        <w:t>не имеется.</w:t>
      </w:r>
    </w:p>
    <w:p w:rsidR="008F2C47" w:rsidRPr="00581D2D" w:rsidRDefault="008E259E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Вводимые проектом МНПА нормы не затрагивают интересы действующих в настоящее время, объект</w:t>
      </w:r>
      <w:r w:rsidR="002F7135" w:rsidRPr="00581D2D">
        <w:rPr>
          <w:rFonts w:ascii="Times New Roman" w:hAnsi="Times New Roman" w:cs="Times New Roman"/>
          <w:sz w:val="28"/>
          <w:szCs w:val="28"/>
        </w:rPr>
        <w:t>ов МСП</w:t>
      </w:r>
      <w:r w:rsidR="00B41623">
        <w:rPr>
          <w:rFonts w:ascii="Times New Roman" w:hAnsi="Times New Roman" w:cs="Times New Roman"/>
          <w:sz w:val="28"/>
          <w:szCs w:val="28"/>
        </w:rPr>
        <w:t>, осуществляющих</w:t>
      </w:r>
      <w:r w:rsidRPr="00581D2D">
        <w:rPr>
          <w:rFonts w:ascii="Times New Roman" w:hAnsi="Times New Roman" w:cs="Times New Roman"/>
          <w:sz w:val="28"/>
          <w:szCs w:val="28"/>
        </w:rPr>
        <w:t xml:space="preserve"> розничную продажу алкогольной продукции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236B19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3.4. Описание условий, при которых проблема может быть решена в целом без вмешательства со стороны органов власти: </w:t>
      </w:r>
    </w:p>
    <w:p w:rsidR="0010571C" w:rsidRPr="00581D2D" w:rsidRDefault="00236B19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Решение проблемы требует нормативного регулирования органом местного самоуправления. Решение проблемы без участия администрации </w:t>
      </w:r>
      <w:proofErr w:type="spellStart"/>
      <w:r w:rsidR="001C0FFB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B41623">
        <w:rPr>
          <w:rFonts w:ascii="Times New Roman" w:hAnsi="Times New Roman" w:cs="Times New Roman"/>
          <w:sz w:val="28"/>
          <w:szCs w:val="28"/>
        </w:rPr>
        <w:t xml:space="preserve"> </w:t>
      </w:r>
      <w:r w:rsidRPr="00581D2D">
        <w:rPr>
          <w:rFonts w:ascii="Times New Roman" w:hAnsi="Times New Roman" w:cs="Times New Roman"/>
          <w:sz w:val="28"/>
          <w:szCs w:val="28"/>
        </w:rPr>
        <w:t>городского округа невозможно.</w:t>
      </w:r>
    </w:p>
    <w:p w:rsidR="00C05220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3.5. Источники данных:</w:t>
      </w:r>
    </w:p>
    <w:p w:rsidR="005D0357" w:rsidRPr="00581D2D" w:rsidRDefault="005D0357" w:rsidP="00581D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Федеральные законы от 06.10.2003 № 131-ФЗ «Об общих принципах организации местного самоуправления в Российской Федерации», </w:t>
      </w:r>
      <w:r w:rsidRPr="00581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581D2D">
        <w:rPr>
          <w:rFonts w:ascii="Times New Roman" w:hAnsi="Times New Roman" w:cs="Times New Roman"/>
          <w:sz w:val="28"/>
          <w:szCs w:val="28"/>
        </w:rPr>
        <w:t>от 22.11.1995 № 171- 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 Приморского края от 02.12.2009 № 536-КЗ «О регулировании розничной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продажи алкогольной и спиртосодержащей продукции, безалкогольных тонизирующих напитков и профилактике алкоголизма на территории Приморского края», Постановление Правительства Российской Федерации от 10.04.2026 №394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Уставом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  <w:proofErr w:type="gramEnd"/>
    </w:p>
    <w:p w:rsidR="007412C0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lastRenderedPageBreak/>
        <w:t>3.6. Иная информация о проблеме: не имеется.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4. Анализ имеющегося опыта в Российской Федерации в соответствующих видах деятельности на основе нормативных документов муниципальных образований Приморского края, России</w:t>
      </w:r>
    </w:p>
    <w:p w:rsidR="00236B19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4.1. Имеющийся опыт в Российской Федерации </w:t>
      </w:r>
      <w:r w:rsidR="009D3928" w:rsidRPr="00581D2D">
        <w:rPr>
          <w:rFonts w:ascii="Times New Roman" w:hAnsi="Times New Roman" w:cs="Times New Roman"/>
          <w:sz w:val="28"/>
          <w:szCs w:val="28"/>
        </w:rPr>
        <w:t>и П</w:t>
      </w:r>
      <w:r w:rsidR="00C33601" w:rsidRPr="00581D2D">
        <w:rPr>
          <w:rFonts w:ascii="Times New Roman" w:hAnsi="Times New Roman" w:cs="Times New Roman"/>
          <w:sz w:val="28"/>
          <w:szCs w:val="28"/>
        </w:rPr>
        <w:t xml:space="preserve">К </w:t>
      </w:r>
      <w:r w:rsidRPr="00581D2D">
        <w:rPr>
          <w:rFonts w:ascii="Times New Roman" w:hAnsi="Times New Roman" w:cs="Times New Roman"/>
          <w:sz w:val="28"/>
          <w:szCs w:val="28"/>
        </w:rPr>
        <w:t xml:space="preserve">в соответствующих видах деятельности: </w:t>
      </w:r>
      <w:r w:rsidR="00236B19" w:rsidRPr="00581D2D">
        <w:rPr>
          <w:rFonts w:ascii="Times New Roman" w:hAnsi="Times New Roman" w:cs="Times New Roman"/>
          <w:sz w:val="28"/>
          <w:szCs w:val="28"/>
        </w:rPr>
        <w:t>федеральные и краевые нормативные документы</w:t>
      </w:r>
      <w:proofErr w:type="gramStart"/>
      <w:r w:rsidR="00236B19" w:rsidRPr="00581D2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D0357" w:rsidRPr="00581D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0357" w:rsidRPr="00581D2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5D0357" w:rsidRPr="00581D2D">
        <w:rPr>
          <w:rFonts w:ascii="Times New Roman" w:hAnsi="Times New Roman" w:cs="Times New Roman"/>
          <w:sz w:val="28"/>
          <w:szCs w:val="28"/>
        </w:rPr>
        <w:t>ормативные правовые документы муниципальных образований ПК.</w:t>
      </w:r>
    </w:p>
    <w:p w:rsidR="00024C16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4.2. Источники данных: </w:t>
      </w:r>
      <w:r w:rsidR="00303E92" w:rsidRPr="00581D2D">
        <w:rPr>
          <w:rFonts w:ascii="Times New Roman" w:hAnsi="Times New Roman" w:cs="Times New Roman"/>
          <w:sz w:val="28"/>
          <w:szCs w:val="28"/>
        </w:rPr>
        <w:t>данные отсутствуют.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5. 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p w:rsidR="005D035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5.1.</w:t>
      </w:r>
      <w:r w:rsidR="001C0FFB" w:rsidRPr="00581D2D">
        <w:rPr>
          <w:rFonts w:ascii="Times New Roman" w:hAnsi="Times New Roman" w:cs="Times New Roman"/>
          <w:sz w:val="28"/>
          <w:szCs w:val="28"/>
        </w:rPr>
        <w:t xml:space="preserve"> Цели предлагаемого проекта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="001C0FFB" w:rsidRPr="00581D2D">
        <w:rPr>
          <w:rFonts w:ascii="Times New Roman" w:hAnsi="Times New Roman" w:cs="Times New Roman"/>
          <w:sz w:val="28"/>
          <w:szCs w:val="28"/>
        </w:rPr>
        <w:t xml:space="preserve">НПА: </w:t>
      </w:r>
      <w:r w:rsidR="005D0357" w:rsidRPr="00581D2D">
        <w:rPr>
          <w:rFonts w:ascii="Times New Roman" w:hAnsi="Times New Roman" w:cs="Times New Roman"/>
          <w:sz w:val="28"/>
          <w:szCs w:val="28"/>
        </w:rPr>
        <w:t xml:space="preserve">принятие нового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="005D0357" w:rsidRPr="00581D2D">
        <w:rPr>
          <w:rFonts w:ascii="Times New Roman" w:hAnsi="Times New Roman" w:cs="Times New Roman"/>
          <w:sz w:val="28"/>
          <w:szCs w:val="28"/>
        </w:rPr>
        <w:t>НПА.</w:t>
      </w:r>
    </w:p>
    <w:p w:rsidR="008F2C4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5.2. Сроки достижения целей предлагаемого проекта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НПА: </w:t>
      </w:r>
      <w:r w:rsidR="001C0FFB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="008F2C47" w:rsidRPr="00581D2D">
        <w:rPr>
          <w:rFonts w:ascii="Times New Roman" w:hAnsi="Times New Roman" w:cs="Times New Roman"/>
          <w:sz w:val="28"/>
          <w:szCs w:val="28"/>
        </w:rPr>
        <w:t xml:space="preserve">после опубликования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="008F2C47" w:rsidRPr="00581D2D">
        <w:rPr>
          <w:rFonts w:ascii="Times New Roman" w:hAnsi="Times New Roman" w:cs="Times New Roman"/>
          <w:sz w:val="28"/>
          <w:szCs w:val="28"/>
        </w:rPr>
        <w:t>НПА.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5.3.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Правительства Российской Федерации, нормативным правовым актам Приморского края: проект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 xml:space="preserve">НПА подготовлен в соответствии с требованиями законодательных актов Российской Федерации. 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5.4. Иная информация о целях предлагаемого регулирования: не имеется.</w:t>
      </w:r>
    </w:p>
    <w:p w:rsidR="00FF04B1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6. Описание предлагаемого регулирования и иных возможных способов решения проблемы</w:t>
      </w:r>
    </w:p>
    <w:p w:rsidR="008E3060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6.1. Описание предлагаемого способа решения проблемы и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преодоления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связанных с ней негативных эффектов: </w:t>
      </w:r>
      <w:r w:rsidR="00581D2D" w:rsidRPr="00581D2D">
        <w:rPr>
          <w:rFonts w:ascii="Times New Roman" w:hAnsi="Times New Roman" w:cs="Times New Roman"/>
          <w:sz w:val="28"/>
          <w:szCs w:val="28"/>
        </w:rPr>
        <w:t>не имеется.</w:t>
      </w:r>
    </w:p>
    <w:p w:rsidR="00897472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6.2. Описание иных способов решения проблемы (с указанием того, каким образом каждым из способов могла бы быть решена проблема): </w:t>
      </w:r>
      <w:r w:rsidR="00897472" w:rsidRPr="00581D2D">
        <w:rPr>
          <w:rFonts w:ascii="Times New Roman" w:hAnsi="Times New Roman" w:cs="Times New Roman"/>
          <w:sz w:val="28"/>
          <w:szCs w:val="28"/>
        </w:rPr>
        <w:t xml:space="preserve">данный способ решения проблемы является единственным возможным в соответствии с законодательством Российской Федерации и Уставом </w:t>
      </w:r>
      <w:proofErr w:type="spellStart"/>
      <w:r w:rsidR="0012387D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12387D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0B1592" w:rsidRPr="00581D2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97472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6.3. Обоснование выбора предлагаемого способа решения проблемы: </w:t>
      </w:r>
      <w:r w:rsidR="00B9059A">
        <w:rPr>
          <w:rFonts w:ascii="Times New Roman" w:hAnsi="Times New Roman" w:cs="Times New Roman"/>
          <w:sz w:val="28"/>
          <w:szCs w:val="28"/>
        </w:rPr>
        <w:t xml:space="preserve">     </w:t>
      </w:r>
      <w:r w:rsidRPr="00581D2D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6.4. Иная информация о предлагаемом способе решения проблемы: не имеется.</w:t>
      </w:r>
    </w:p>
    <w:p w:rsidR="001A20B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субъектов: юридические лица, а также</w:t>
      </w:r>
      <w:r w:rsidR="002E1C91" w:rsidRPr="00581D2D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 </w:t>
      </w:r>
      <w:r w:rsidR="0012422D" w:rsidRPr="00581D2D">
        <w:rPr>
          <w:rFonts w:ascii="Times New Roman" w:hAnsi="Times New Roman" w:cs="Times New Roman"/>
          <w:sz w:val="28"/>
          <w:szCs w:val="28"/>
        </w:rPr>
        <w:t xml:space="preserve">ведущие </w:t>
      </w:r>
      <w:r w:rsidR="002E1C91" w:rsidRPr="00581D2D">
        <w:rPr>
          <w:rFonts w:ascii="Times New Roman" w:hAnsi="Times New Roman" w:cs="Times New Roman"/>
          <w:sz w:val="28"/>
          <w:szCs w:val="28"/>
        </w:rPr>
        <w:t>деятельность в данном направлении</w:t>
      </w:r>
      <w:r w:rsidR="001A20B7" w:rsidRPr="00581D2D">
        <w:rPr>
          <w:rFonts w:ascii="Times New Roman" w:hAnsi="Times New Roman" w:cs="Times New Roman"/>
          <w:sz w:val="28"/>
          <w:szCs w:val="28"/>
        </w:rPr>
        <w:t>: (49 объектов МСП, осуществляющих розничную продажу алкогольной продукции и 2 субъекта общественного питания).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lastRenderedPageBreak/>
        <w:t>8. 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8.1. Наименование функции (полномочия, обязанности или права):  не возникает.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8.2. Характер функции (новая/ изменяемая/отменяемая): не возникает.</w:t>
      </w:r>
    </w:p>
    <w:p w:rsidR="00E20F4A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8.3. Наименование исполнителя (субъект предпринимательской и инвестиционной деятельности, орган местного самоуправления): </w:t>
      </w:r>
      <w:r w:rsidR="00A42933" w:rsidRPr="00581D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FF04B1" w:rsidRPr="00581D2D" w:rsidRDefault="002E239A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9. 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Оценка соответствующих расходов (возможных </w:t>
      </w:r>
      <w:r w:rsidR="00FF04B1" w:rsidRPr="00581D2D">
        <w:rPr>
          <w:rFonts w:ascii="Times New Roman" w:hAnsi="Times New Roman" w:cs="Times New Roman"/>
          <w:sz w:val="28"/>
          <w:szCs w:val="28"/>
        </w:rPr>
        <w:t>п</w:t>
      </w:r>
      <w:r w:rsidR="000322C7" w:rsidRPr="00581D2D">
        <w:rPr>
          <w:rFonts w:ascii="Times New Roman" w:hAnsi="Times New Roman" w:cs="Times New Roman"/>
          <w:sz w:val="28"/>
          <w:szCs w:val="28"/>
        </w:rPr>
        <w:t>оступлений)</w:t>
      </w:r>
      <w:proofErr w:type="gramStart"/>
      <w:r w:rsidR="000322C7" w:rsidRPr="00581D2D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0322C7" w:rsidRPr="00581D2D">
        <w:rPr>
          <w:rFonts w:ascii="Times New Roman" w:hAnsi="Times New Roman" w:cs="Times New Roman"/>
          <w:sz w:val="28"/>
          <w:szCs w:val="28"/>
        </w:rPr>
        <w:t xml:space="preserve">вязанных с введением предлагаемого проекта </w:t>
      </w:r>
      <w:r w:rsidR="00B9059A">
        <w:rPr>
          <w:rFonts w:ascii="Times New Roman" w:hAnsi="Times New Roman" w:cs="Times New Roman"/>
          <w:sz w:val="28"/>
          <w:szCs w:val="28"/>
        </w:rPr>
        <w:t>М</w:t>
      </w:r>
      <w:r w:rsidR="000322C7" w:rsidRPr="00581D2D">
        <w:rPr>
          <w:rFonts w:ascii="Times New Roman" w:hAnsi="Times New Roman" w:cs="Times New Roman"/>
          <w:sz w:val="28"/>
          <w:szCs w:val="28"/>
        </w:rPr>
        <w:t>НПА: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9.1. Наименование новой или изменяемой функции, полномочия, обязанности или права: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9.2. Описание видов расходов (возможных поступлений)</w:t>
      </w:r>
      <w:r w:rsidR="00C84DC1" w:rsidRPr="00581D2D">
        <w:rPr>
          <w:rFonts w:ascii="Times New Roman" w:hAnsi="Times New Roman" w:cs="Times New Roman"/>
          <w:sz w:val="28"/>
          <w:szCs w:val="28"/>
        </w:rPr>
        <w:t>: не предполагается.</w:t>
      </w:r>
    </w:p>
    <w:p w:rsidR="007412C0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9.3. Количественная оценка расходов (возможных поступлений):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9.4. Наименование органа: (орга</w:t>
      </w:r>
      <w:r w:rsidR="00DC1CE7" w:rsidRPr="00581D2D">
        <w:rPr>
          <w:rFonts w:ascii="Times New Roman" w:hAnsi="Times New Roman" w:cs="Times New Roman"/>
          <w:sz w:val="28"/>
          <w:szCs w:val="28"/>
        </w:rPr>
        <w:t xml:space="preserve">н </w:t>
      </w:r>
      <w:r w:rsidR="00DC1CE7" w:rsidRPr="00581D2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81D2D">
        <w:rPr>
          <w:rFonts w:ascii="Times New Roman" w:hAnsi="Times New Roman" w:cs="Times New Roman"/>
          <w:sz w:val="28"/>
          <w:szCs w:val="28"/>
        </w:rPr>
        <w:t>)</w:t>
      </w:r>
      <w:r w:rsidR="00B9059A">
        <w:rPr>
          <w:rFonts w:ascii="Times New Roman" w:hAnsi="Times New Roman" w:cs="Times New Roman"/>
          <w:sz w:val="28"/>
          <w:szCs w:val="28"/>
        </w:rPr>
        <w:t xml:space="preserve">- </w:t>
      </w:r>
      <w:r w:rsidR="007724B6" w:rsidRPr="00581D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724B6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7724B6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9.5. Иные сведения о расходах (возможных поступлениях) бюджетов бюджетной системы Российской Федерации: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9.6. Источники данных: не имеется.</w:t>
      </w:r>
    </w:p>
    <w:p w:rsidR="00E20F4A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10. 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B80526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10.1. Группа участников отношений (N): </w:t>
      </w:r>
      <w:r w:rsidR="007724B6" w:rsidRPr="00581D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20F4A" w:rsidRPr="00581D2D">
        <w:rPr>
          <w:rFonts w:ascii="Times New Roman" w:hAnsi="Times New Roman" w:cs="Times New Roman"/>
          <w:sz w:val="28"/>
          <w:szCs w:val="28"/>
        </w:rPr>
        <w:t>Д</w:t>
      </w:r>
      <w:r w:rsidR="007724B6" w:rsidRPr="00581D2D">
        <w:rPr>
          <w:rFonts w:ascii="Times New Roman" w:hAnsi="Times New Roman" w:cs="Times New Roman"/>
          <w:sz w:val="28"/>
          <w:szCs w:val="28"/>
        </w:rPr>
        <w:t>альнереченского</w:t>
      </w:r>
      <w:proofErr w:type="spellEnd"/>
      <w:r w:rsidR="007724B6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D51D40" w:rsidRPr="00581D2D">
        <w:rPr>
          <w:rFonts w:ascii="Times New Roman" w:hAnsi="Times New Roman" w:cs="Times New Roman"/>
          <w:sz w:val="28"/>
          <w:szCs w:val="28"/>
        </w:rPr>
        <w:t xml:space="preserve"> и субъекты МСП</w:t>
      </w:r>
      <w:r w:rsidR="00C84DC1" w:rsidRPr="00581D2D">
        <w:rPr>
          <w:rFonts w:ascii="Times New Roman" w:hAnsi="Times New Roman" w:cs="Times New Roman"/>
          <w:sz w:val="28"/>
          <w:szCs w:val="28"/>
        </w:rPr>
        <w:t xml:space="preserve"> (49 объектов МСП, осуществляющих розничную продажу алкогольной продукции и 2 субъекта общественного питания)</w:t>
      </w:r>
      <w:r w:rsidR="007724B6" w:rsidRPr="00581D2D">
        <w:rPr>
          <w:rFonts w:ascii="Times New Roman" w:hAnsi="Times New Roman" w:cs="Times New Roman"/>
          <w:sz w:val="28"/>
          <w:szCs w:val="28"/>
        </w:rPr>
        <w:t>.</w:t>
      </w:r>
    </w:p>
    <w:p w:rsidR="007412C0" w:rsidRPr="00581D2D" w:rsidRDefault="00B80526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0.2. Описание новых преимуществ, обязанностей, ограничений или изменения содержания существующих обязанностей и ограничений по каждой группе участников: </w:t>
      </w:r>
      <w:r w:rsidR="00873F35" w:rsidRPr="00581D2D">
        <w:rPr>
          <w:rFonts w:ascii="Times New Roman" w:hAnsi="Times New Roman" w:cs="Times New Roman"/>
          <w:sz w:val="28"/>
          <w:szCs w:val="28"/>
        </w:rPr>
        <w:t>не имеется, так как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 деятельность по данным направлениям</w:t>
      </w:r>
      <w:r w:rsidR="008E259E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="000322C7" w:rsidRPr="00581D2D">
        <w:rPr>
          <w:rFonts w:ascii="Times New Roman" w:hAnsi="Times New Roman" w:cs="Times New Roman"/>
          <w:sz w:val="28"/>
          <w:szCs w:val="28"/>
        </w:rPr>
        <w:t>осущест</w:t>
      </w:r>
      <w:r w:rsidR="00D85BBA" w:rsidRPr="00581D2D">
        <w:rPr>
          <w:rFonts w:ascii="Times New Roman" w:hAnsi="Times New Roman" w:cs="Times New Roman"/>
          <w:sz w:val="28"/>
          <w:szCs w:val="28"/>
        </w:rPr>
        <w:t>вляется в соответствии с действу</w:t>
      </w:r>
      <w:r w:rsidR="000322C7" w:rsidRPr="00581D2D">
        <w:rPr>
          <w:rFonts w:ascii="Times New Roman" w:hAnsi="Times New Roman" w:cs="Times New Roman"/>
          <w:sz w:val="28"/>
          <w:szCs w:val="28"/>
        </w:rPr>
        <w:t>ющим законодательством.</w:t>
      </w:r>
    </w:p>
    <w:p w:rsidR="00D51D40" w:rsidRPr="00581D2D" w:rsidRDefault="00D51D40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- увеличен</w:t>
      </w:r>
      <w:r w:rsidR="008E259E" w:rsidRPr="00581D2D">
        <w:rPr>
          <w:rFonts w:ascii="Times New Roman" w:hAnsi="Times New Roman" w:cs="Times New Roman"/>
          <w:sz w:val="28"/>
          <w:szCs w:val="28"/>
        </w:rPr>
        <w:t xml:space="preserve">ы </w:t>
      </w:r>
      <w:r w:rsidRPr="00581D2D">
        <w:rPr>
          <w:rFonts w:ascii="Times New Roman" w:hAnsi="Times New Roman" w:cs="Times New Roman"/>
          <w:sz w:val="28"/>
          <w:szCs w:val="28"/>
        </w:rPr>
        <w:t xml:space="preserve">значения расстояний с 20 до 30  метров 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</w:t>
      </w:r>
      <w:r w:rsidRPr="00581D2D">
        <w:rPr>
          <w:rFonts w:ascii="Times New Roman" w:hAnsi="Times New Roman" w:cs="Times New Roman"/>
          <w:sz w:val="28"/>
          <w:szCs w:val="28"/>
        </w:rPr>
        <w:lastRenderedPageBreak/>
        <w:t>окажет влияние на размещение новых объектов торговли и общественного питания</w:t>
      </w:r>
      <w:r w:rsidR="00347A25" w:rsidRPr="00581D2D">
        <w:rPr>
          <w:rFonts w:ascii="Times New Roman" w:hAnsi="Times New Roman" w:cs="Times New Roman"/>
          <w:sz w:val="28"/>
          <w:szCs w:val="28"/>
        </w:rPr>
        <w:t>;</w:t>
      </w:r>
    </w:p>
    <w:p w:rsidR="008E259E" w:rsidRPr="00581D2D" w:rsidRDefault="008E259E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81D2D">
        <w:rPr>
          <w:rFonts w:ascii="Times New Roman" w:hAnsi="Times New Roman" w:cs="Times New Roman"/>
          <w:sz w:val="28"/>
          <w:szCs w:val="28"/>
          <w:lang w:eastAsia="en-US"/>
        </w:rPr>
        <w:t>- установлены границ</w:t>
      </w:r>
      <w:r w:rsidR="00B9059A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581D2D">
        <w:rPr>
          <w:rFonts w:ascii="Times New Roman" w:hAnsi="Times New Roman" w:cs="Times New Roman"/>
          <w:sz w:val="28"/>
          <w:szCs w:val="28"/>
          <w:lang w:eastAsia="en-US"/>
        </w:rPr>
        <w:t xml:space="preserve">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30 квадратных метров;</w:t>
      </w:r>
    </w:p>
    <w:p w:rsidR="008E259E" w:rsidRPr="00581D2D" w:rsidRDefault="008E259E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D2D">
        <w:rPr>
          <w:rFonts w:ascii="Times New Roman" w:hAnsi="Times New Roman" w:cs="Times New Roman"/>
          <w:sz w:val="28"/>
          <w:szCs w:val="28"/>
        </w:rPr>
        <w:t xml:space="preserve">- установлен новый способ расчета расстояний от зданий, строений, сооружений, помещений, находящихся во владении и (или) пользовании организаций, индивидуальных предпринимателей, собственников многоквартирных домов, а также мест,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0495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2E0A" w:rsidRPr="00581D2D" w:rsidRDefault="00D51D40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0.3. Порядок организации исполнения обязанностей и ограничений по каждой группе участников: </w:t>
      </w:r>
      <w:r w:rsidR="00145EF8" w:rsidRPr="00581D2D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DE582D" w:rsidRPr="00581D2D">
        <w:rPr>
          <w:rFonts w:ascii="Times New Roman" w:hAnsi="Times New Roman" w:cs="Times New Roman"/>
          <w:sz w:val="28"/>
          <w:szCs w:val="28"/>
        </w:rPr>
        <w:t>о</w:t>
      </w:r>
      <w:r w:rsidR="00145EF8" w:rsidRPr="00581D2D">
        <w:rPr>
          <w:rFonts w:ascii="Times New Roman" w:hAnsi="Times New Roman" w:cs="Times New Roman"/>
          <w:sz w:val="28"/>
          <w:szCs w:val="28"/>
        </w:rPr>
        <w:t xml:space="preserve">существляться </w:t>
      </w:r>
      <w:r w:rsidR="00D85BBA" w:rsidRPr="00581D2D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11. Оценка расходов и доходов субъектов предпринимательской</w:t>
      </w:r>
      <w:r w:rsidR="0020495C">
        <w:rPr>
          <w:rFonts w:ascii="Times New Roman" w:hAnsi="Times New Roman" w:cs="Times New Roman"/>
          <w:sz w:val="28"/>
          <w:szCs w:val="28"/>
        </w:rPr>
        <w:t xml:space="preserve"> </w:t>
      </w:r>
      <w:r w:rsidRPr="00581D2D">
        <w:rPr>
          <w:rFonts w:ascii="Times New Roman" w:hAnsi="Times New Roman" w:cs="Times New Roman"/>
          <w:sz w:val="28"/>
          <w:szCs w:val="28"/>
        </w:rPr>
        <w:t xml:space="preserve">и иной экономической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 </w:t>
      </w:r>
    </w:p>
    <w:p w:rsidR="002E239A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11.1. Группа участников отношений </w:t>
      </w:r>
      <w:r w:rsidR="00D51D40" w:rsidRPr="00581D2D">
        <w:rPr>
          <w:rFonts w:ascii="Times New Roman" w:hAnsi="Times New Roman" w:cs="Times New Roman"/>
          <w:sz w:val="28"/>
          <w:szCs w:val="28"/>
        </w:rPr>
        <w:t>(</w:t>
      </w:r>
      <w:r w:rsidRPr="00581D2D">
        <w:rPr>
          <w:rFonts w:ascii="Times New Roman" w:hAnsi="Times New Roman" w:cs="Times New Roman"/>
          <w:sz w:val="28"/>
          <w:szCs w:val="28"/>
        </w:rPr>
        <w:t>N): субъекты малого и среднего предпринимательства</w:t>
      </w:r>
      <w:r w:rsidR="00DC1CE7" w:rsidRPr="00581D2D">
        <w:rPr>
          <w:rFonts w:ascii="Times New Roman" w:hAnsi="Times New Roman" w:cs="Times New Roman"/>
          <w:sz w:val="28"/>
          <w:szCs w:val="28"/>
        </w:rPr>
        <w:t xml:space="preserve">, </w:t>
      </w:r>
      <w:r w:rsidR="00D85BBA" w:rsidRPr="00581D2D">
        <w:rPr>
          <w:rFonts w:ascii="Times New Roman" w:hAnsi="Times New Roman" w:cs="Times New Roman"/>
          <w:sz w:val="28"/>
          <w:szCs w:val="28"/>
        </w:rPr>
        <w:t>осуществляющих реализацию алкогольной продукции</w:t>
      </w:r>
      <w:r w:rsidR="00D51D40" w:rsidRPr="00581D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51D40" w:rsidRPr="00581D2D">
        <w:rPr>
          <w:rFonts w:ascii="Times New Roman" w:hAnsi="Times New Roman" w:cs="Times New Roman"/>
          <w:sz w:val="28"/>
          <w:szCs w:val="28"/>
        </w:rPr>
        <w:t>админстрация</w:t>
      </w:r>
      <w:proofErr w:type="spellEnd"/>
      <w:r w:rsidR="00D51D40" w:rsidRPr="00581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D40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D51D40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D85BBA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11.2. Описание новых или изменения содержания существующих обязанностей и ограничений для каждой группы участников отношений: </w:t>
      </w:r>
      <w:r w:rsidR="0020495C">
        <w:rPr>
          <w:rFonts w:ascii="Times New Roman" w:hAnsi="Times New Roman" w:cs="Times New Roman"/>
          <w:sz w:val="28"/>
          <w:szCs w:val="28"/>
        </w:rPr>
        <w:t xml:space="preserve">не </w:t>
      </w:r>
      <w:r w:rsidRPr="00581D2D">
        <w:rPr>
          <w:rFonts w:ascii="Times New Roman" w:hAnsi="Times New Roman" w:cs="Times New Roman"/>
          <w:sz w:val="28"/>
          <w:szCs w:val="28"/>
        </w:rPr>
        <w:t>предполагает.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11.3. Описание и оценка видов расходов для каждой группы участников отношений: не предполагает.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11.4. Источники данных: проект </w:t>
      </w:r>
      <w:r w:rsidR="0020495C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12. Информация об отмене обязанностей, запретов или ограничений для субъектов предпринимательской и иной экономической деятельности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12.1. Описание отменяемых обязанностей, запретов или ограничений (по каждой группе участников):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12.2. Описание и оценка затрат на выполнение отменяемых обязанностей, запретов или ограничений (по каждой группе участников): не предполагает.</w:t>
      </w:r>
    </w:p>
    <w:p w:rsidR="00193B68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12.3. Нормативный правовой акт, в котором содержатся отменяемые обязанности, запреты или ограничения:</w:t>
      </w:r>
      <w:r w:rsidR="00193B68" w:rsidRPr="00581D2D">
        <w:rPr>
          <w:rFonts w:ascii="Times New Roman" w:hAnsi="Times New Roman" w:cs="Times New Roman"/>
          <w:sz w:val="28"/>
          <w:szCs w:val="28"/>
        </w:rPr>
        <w:t xml:space="preserve"> постановление  администрации </w:t>
      </w:r>
      <w:proofErr w:type="spellStart"/>
      <w:r w:rsidR="00193B68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193B68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от 20.01.2016 г. № 35 «</w:t>
      </w:r>
      <w:r w:rsidR="00193B68" w:rsidRPr="00581D2D">
        <w:rPr>
          <w:rFonts w:ascii="Times New Roman" w:hAnsi="Times New Roman" w:cs="Times New Roman"/>
          <w:bCs/>
          <w:sz w:val="28"/>
          <w:szCs w:val="28"/>
        </w:rPr>
        <w:t xml:space="preserve">Об определении </w:t>
      </w:r>
      <w:r w:rsidR="00193B68" w:rsidRPr="00581D2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границ прилегающих к некоторым организациям и объектам территорий, на которых </w:t>
      </w:r>
      <w:r w:rsidR="00193B68" w:rsidRPr="00581D2D">
        <w:rPr>
          <w:rFonts w:ascii="Times New Roman" w:hAnsi="Times New Roman" w:cs="Times New Roman"/>
          <w:sz w:val="28"/>
          <w:szCs w:val="28"/>
        </w:rPr>
        <w:t xml:space="preserve">не допускается розничная продажа алкогольной продукции </w:t>
      </w:r>
      <w:proofErr w:type="gramStart"/>
      <w:r w:rsidR="00193B68" w:rsidRPr="00581D2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93B68" w:rsidRPr="00581D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3B68" w:rsidRPr="00581D2D">
        <w:rPr>
          <w:rFonts w:ascii="Times New Roman" w:hAnsi="Times New Roman" w:cs="Times New Roman"/>
          <w:bCs/>
          <w:sz w:val="28"/>
          <w:szCs w:val="28"/>
        </w:rPr>
        <w:t>Дальнереченском</w:t>
      </w:r>
      <w:proofErr w:type="gramEnd"/>
      <w:r w:rsidR="00193B68" w:rsidRPr="00581D2D">
        <w:rPr>
          <w:rFonts w:ascii="Times New Roman" w:hAnsi="Times New Roman" w:cs="Times New Roman"/>
          <w:bCs/>
          <w:sz w:val="28"/>
          <w:szCs w:val="28"/>
        </w:rPr>
        <w:t xml:space="preserve"> городском округе».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13. Риски решения проблемы предложенным способом регулирования и риски негативных последствий, а также описание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методов контроля эффективности избранного способа достижения целей регулирования</w:t>
      </w:r>
      <w:proofErr w:type="gramEnd"/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13.1. Риски решения проблемы предложенным способам и риски негативных последствий (Риск 1, Риск N): рисков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13.2. Оценки вероятности наступления рисков (Риск 1, Риск N): не имеется.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13.3. Методы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контроля эффективности избранного способа достижения целей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 xml:space="preserve"> регулирования (Риск 1, Риск N): не предусмотрены.</w:t>
      </w:r>
    </w:p>
    <w:p w:rsidR="000322C7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13.4. Степень контроля рисков (Риск 1, Риск N):  не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предусмотрены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>.</w:t>
      </w:r>
    </w:p>
    <w:p w:rsidR="00FF04B1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13.5. Источники данных: проект </w:t>
      </w:r>
      <w:r w:rsidR="0020495C">
        <w:rPr>
          <w:rFonts w:ascii="Times New Roman" w:hAnsi="Times New Roman" w:cs="Times New Roman"/>
          <w:sz w:val="28"/>
          <w:szCs w:val="28"/>
        </w:rPr>
        <w:t>М</w:t>
      </w:r>
      <w:r w:rsidRPr="00581D2D">
        <w:rPr>
          <w:rFonts w:ascii="Times New Roman" w:hAnsi="Times New Roman" w:cs="Times New Roman"/>
          <w:sz w:val="28"/>
          <w:szCs w:val="28"/>
        </w:rPr>
        <w:t>НПА.</w:t>
      </w:r>
    </w:p>
    <w:p w:rsidR="008278B3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14. Необходимые для достижения заявленных целей</w:t>
      </w:r>
      <w:r w:rsidR="00D51D40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Pr="00581D2D">
        <w:rPr>
          <w:rFonts w:ascii="Times New Roman" w:hAnsi="Times New Roman" w:cs="Times New Roman"/>
          <w:sz w:val="28"/>
          <w:szCs w:val="28"/>
        </w:rPr>
        <w:t>регулирования организационно-технические, методологические, информационные и иные мероприятия</w:t>
      </w:r>
      <w:r w:rsidR="00D31288" w:rsidRPr="00581D2D">
        <w:rPr>
          <w:rFonts w:ascii="Times New Roman" w:hAnsi="Times New Roman" w:cs="Times New Roman"/>
          <w:sz w:val="28"/>
          <w:szCs w:val="28"/>
        </w:rPr>
        <w:tab/>
      </w:r>
    </w:p>
    <w:p w:rsidR="008130DF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14.1. Мероприятия, необходимые для достижения целей регулирования:</w:t>
      </w:r>
    </w:p>
    <w:p w:rsidR="00FF04B1" w:rsidRPr="00581D2D" w:rsidRDefault="00C10543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Достижение заявленной цели и решение поставленных задач будет осуществляться в рамках реализации</w:t>
      </w:r>
      <w:r w:rsidR="001266BA" w:rsidRPr="00581D2D">
        <w:rPr>
          <w:rFonts w:ascii="Times New Roman" w:hAnsi="Times New Roman" w:cs="Times New Roman"/>
          <w:sz w:val="28"/>
          <w:szCs w:val="28"/>
        </w:rPr>
        <w:t xml:space="preserve"> представленных полномочий</w:t>
      </w:r>
      <w:r w:rsidRPr="00581D2D">
        <w:rPr>
          <w:rFonts w:ascii="Times New Roman" w:hAnsi="Times New Roman" w:cs="Times New Roman"/>
          <w:sz w:val="28"/>
          <w:szCs w:val="28"/>
        </w:rPr>
        <w:t>:</w:t>
      </w:r>
    </w:p>
    <w:p w:rsidR="00E63A75" w:rsidRPr="00581D2D" w:rsidRDefault="000322C7" w:rsidP="00581D2D">
      <w:pPr>
        <w:pStyle w:val="ConsPlusNonformat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14.2.Сроки мероприятий: с момента</w:t>
      </w:r>
      <w:r w:rsidR="00193B68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="00BF6893" w:rsidRPr="00581D2D">
        <w:rPr>
          <w:rFonts w:ascii="Times New Roman" w:hAnsi="Times New Roman" w:cs="Times New Roman"/>
          <w:sz w:val="28"/>
          <w:szCs w:val="28"/>
        </w:rPr>
        <w:t>опубликования</w:t>
      </w:r>
      <w:r w:rsidR="008130DF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="0020495C">
        <w:rPr>
          <w:rFonts w:ascii="Times New Roman" w:hAnsi="Times New Roman" w:cs="Times New Roman"/>
          <w:sz w:val="28"/>
          <w:szCs w:val="28"/>
        </w:rPr>
        <w:t>М</w:t>
      </w:r>
      <w:r w:rsidR="008130DF" w:rsidRPr="00581D2D">
        <w:rPr>
          <w:rFonts w:ascii="Times New Roman" w:hAnsi="Times New Roman" w:cs="Times New Roman"/>
          <w:sz w:val="28"/>
          <w:szCs w:val="28"/>
        </w:rPr>
        <w:t>НПА</w:t>
      </w:r>
      <w:r w:rsidRPr="00581D2D">
        <w:rPr>
          <w:rFonts w:ascii="Times New Roman" w:hAnsi="Times New Roman" w:cs="Times New Roman"/>
          <w:sz w:val="28"/>
          <w:szCs w:val="28"/>
        </w:rPr>
        <w:t>.</w:t>
      </w:r>
    </w:p>
    <w:p w:rsidR="00DE582D" w:rsidRPr="00581D2D" w:rsidRDefault="000322C7" w:rsidP="00581D2D">
      <w:pPr>
        <w:pStyle w:val="ConsPlusNonformat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14.3.Описание ожидаемого результата:</w:t>
      </w:r>
      <w:r w:rsidR="0020495C">
        <w:rPr>
          <w:rFonts w:ascii="Times New Roman" w:hAnsi="Times New Roman" w:cs="Times New Roman"/>
          <w:sz w:val="28"/>
          <w:szCs w:val="28"/>
        </w:rPr>
        <w:t xml:space="preserve"> </w:t>
      </w:r>
      <w:r w:rsidR="00DE582D" w:rsidRPr="00581D2D">
        <w:rPr>
          <w:rFonts w:ascii="Times New Roman" w:hAnsi="Times New Roman" w:cs="Times New Roman"/>
          <w:sz w:val="28"/>
          <w:szCs w:val="28"/>
        </w:rPr>
        <w:t xml:space="preserve">приведение </w:t>
      </w:r>
      <w:r w:rsidR="0020495C">
        <w:rPr>
          <w:rFonts w:ascii="Times New Roman" w:hAnsi="Times New Roman" w:cs="Times New Roman"/>
          <w:sz w:val="28"/>
          <w:szCs w:val="28"/>
        </w:rPr>
        <w:t>М</w:t>
      </w:r>
      <w:r w:rsidR="00DE582D" w:rsidRPr="00581D2D">
        <w:rPr>
          <w:rFonts w:ascii="Times New Roman" w:hAnsi="Times New Roman" w:cs="Times New Roman"/>
          <w:sz w:val="28"/>
          <w:szCs w:val="28"/>
        </w:rPr>
        <w:t>Н</w:t>
      </w:r>
      <w:r w:rsidR="001266BA" w:rsidRPr="00581D2D">
        <w:rPr>
          <w:rFonts w:ascii="Times New Roman" w:hAnsi="Times New Roman" w:cs="Times New Roman"/>
          <w:sz w:val="28"/>
          <w:szCs w:val="28"/>
        </w:rPr>
        <w:t xml:space="preserve">ПА </w:t>
      </w:r>
      <w:r w:rsidR="00DE582D" w:rsidRPr="00581D2D">
        <w:rPr>
          <w:rFonts w:ascii="Times New Roman" w:hAnsi="Times New Roman" w:cs="Times New Roman"/>
          <w:sz w:val="28"/>
          <w:szCs w:val="28"/>
        </w:rPr>
        <w:t>в соответствие с действующим законодательством</w:t>
      </w:r>
    </w:p>
    <w:p w:rsidR="008130DF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15. Индикативные показатели, программы мониторинга и иные способы (методы) оценки достижения заявленных целей регулирования </w:t>
      </w:r>
      <w:r w:rsidRPr="00581D2D">
        <w:rPr>
          <w:rFonts w:ascii="Times New Roman" w:hAnsi="Times New Roman" w:cs="Times New Roman"/>
          <w:sz w:val="28"/>
          <w:szCs w:val="28"/>
        </w:rPr>
        <w:tab/>
      </w:r>
    </w:p>
    <w:p w:rsidR="007724B6" w:rsidRPr="00581D2D" w:rsidRDefault="000322C7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15.1. Цели предлагаемого регулирования: </w:t>
      </w:r>
      <w:r w:rsidR="001C128B" w:rsidRPr="00581D2D">
        <w:rPr>
          <w:rFonts w:ascii="Times New Roman" w:hAnsi="Times New Roman" w:cs="Times New Roman"/>
          <w:sz w:val="28"/>
          <w:szCs w:val="28"/>
        </w:rPr>
        <w:t>утвер</w:t>
      </w:r>
      <w:r w:rsidR="0020495C">
        <w:rPr>
          <w:rFonts w:ascii="Times New Roman" w:hAnsi="Times New Roman" w:cs="Times New Roman"/>
          <w:sz w:val="28"/>
          <w:szCs w:val="28"/>
        </w:rPr>
        <w:t>ждение нового М</w:t>
      </w:r>
      <w:r w:rsidR="007724B6" w:rsidRPr="00581D2D">
        <w:rPr>
          <w:rFonts w:ascii="Times New Roman" w:hAnsi="Times New Roman" w:cs="Times New Roman"/>
          <w:sz w:val="28"/>
          <w:szCs w:val="28"/>
        </w:rPr>
        <w:t>НПА</w:t>
      </w:r>
      <w:r w:rsidR="002F7135" w:rsidRPr="00581D2D">
        <w:rPr>
          <w:rFonts w:ascii="Times New Roman" w:hAnsi="Times New Roman" w:cs="Times New Roman"/>
          <w:sz w:val="28"/>
          <w:szCs w:val="28"/>
        </w:rPr>
        <w:t>, приведение в соответствие с действующим законодательством</w:t>
      </w:r>
    </w:p>
    <w:p w:rsidR="000322C7" w:rsidRPr="00581D2D" w:rsidRDefault="002F7135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15.2.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Индикативные показатели: соответствие требованиям </w:t>
      </w:r>
      <w:r w:rsidR="00D700BB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0322C7" w:rsidRPr="00581D2D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:rsidR="0070593F" w:rsidRPr="00581D2D" w:rsidRDefault="0070593F" w:rsidP="00581D2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Подготовка сведений о расположении объекта на территории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в Министерство промышленности и торговли </w:t>
      </w:r>
      <w:r w:rsidR="00D700BB">
        <w:rPr>
          <w:rFonts w:ascii="Times New Roman" w:hAnsi="Times New Roman" w:cs="Times New Roman"/>
          <w:sz w:val="28"/>
          <w:szCs w:val="28"/>
        </w:rPr>
        <w:t xml:space="preserve">ПК  </w:t>
      </w:r>
      <w:r w:rsidRPr="00581D2D">
        <w:rPr>
          <w:rFonts w:ascii="Times New Roman" w:hAnsi="Times New Roman" w:cs="Times New Roman"/>
          <w:sz w:val="28"/>
          <w:szCs w:val="28"/>
        </w:rPr>
        <w:t>в соответствии с запросом</w:t>
      </w:r>
      <w:r w:rsidR="00D700BB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 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p w:rsidR="001C128B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16.1. Предполагаемая дата вступления в силу проекта акта: с </w:t>
      </w:r>
      <w:r w:rsidR="001C128B" w:rsidRPr="00581D2D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1266BA" w:rsidRPr="00581D2D">
        <w:rPr>
          <w:rFonts w:ascii="Times New Roman" w:hAnsi="Times New Roman" w:cs="Times New Roman"/>
          <w:sz w:val="28"/>
          <w:szCs w:val="28"/>
        </w:rPr>
        <w:t>опубликования</w:t>
      </w:r>
      <w:r w:rsidR="008130DF" w:rsidRPr="00581D2D">
        <w:rPr>
          <w:rFonts w:ascii="Times New Roman" w:hAnsi="Times New Roman" w:cs="Times New Roman"/>
          <w:sz w:val="28"/>
          <w:szCs w:val="28"/>
        </w:rPr>
        <w:t xml:space="preserve"> (октябрь 2026).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16.2. Необходимость установления переходных положений (переходного периода): (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>/нет): нет.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16.3. Срок (если есть необходимость): нет.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lastRenderedPageBreak/>
        <w:t xml:space="preserve"> 16.4. Обоснование необходимости установления эксперимента: нет.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16.5. Цель проведения эксперимента: не  имеется.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16.6. Срок проведения эксперимента: не устанавливается.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16.7. Необходимые для проведения эксперимента материальные и организационно</w:t>
      </w:r>
      <w:r w:rsidR="00785A69">
        <w:rPr>
          <w:rFonts w:ascii="Times New Roman" w:hAnsi="Times New Roman" w:cs="Times New Roman"/>
          <w:sz w:val="28"/>
          <w:szCs w:val="28"/>
        </w:rPr>
        <w:t xml:space="preserve"> - </w:t>
      </w:r>
      <w:r w:rsidRPr="00581D2D">
        <w:rPr>
          <w:rFonts w:ascii="Times New Roman" w:hAnsi="Times New Roman" w:cs="Times New Roman"/>
          <w:sz w:val="28"/>
          <w:szCs w:val="28"/>
        </w:rPr>
        <w:t>технические ресурсы: нет потребности.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17. Сведения о размещении уведомления, сроках предоставления предложений в связи с таким размещением, лицах, предоставивших предложения, и рассмотревших их структурных подразделениях </w:t>
      </w:r>
      <w:r w:rsidR="00DE582D" w:rsidRPr="00581D2D">
        <w:rPr>
          <w:rFonts w:ascii="Times New Roman" w:hAnsi="Times New Roman" w:cs="Times New Roman"/>
          <w:sz w:val="28"/>
          <w:szCs w:val="28"/>
        </w:rPr>
        <w:t>р</w:t>
      </w:r>
      <w:r w:rsidRPr="00581D2D">
        <w:rPr>
          <w:rFonts w:ascii="Times New Roman" w:hAnsi="Times New Roman" w:cs="Times New Roman"/>
          <w:sz w:val="28"/>
          <w:szCs w:val="28"/>
        </w:rPr>
        <w:t>азработчика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17.1. Полный электронный адрес размещения уведомления в информационно-телекоммуникационной сети "Интернет: </w:t>
      </w:r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 xml:space="preserve">https://regulation-new.primorsky.ru/proiects, </w:t>
      </w:r>
      <w:hyperlink r:id="rId9" w:history="1">
        <w:r w:rsidR="00324ACB" w:rsidRPr="00581D2D">
          <w:rPr>
            <w:rFonts w:ascii="Times New Roman" w:eastAsiaTheme="minorEastAsia" w:hAnsi="Times New Roman" w:cs="Times New Roman"/>
            <w:sz w:val="28"/>
            <w:szCs w:val="28"/>
          </w:rPr>
          <w:t>http://dalnerokrug.ru/</w:t>
        </w:r>
      </w:hyperlink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hyperlink r:id="rId10" w:history="1">
        <w:r w:rsidR="00324ACB" w:rsidRPr="00581D2D">
          <w:rPr>
            <w:rFonts w:ascii="Times New Roman" w:eastAsiaTheme="minorEastAsia" w:hAnsi="Times New Roman" w:cs="Times New Roman"/>
            <w:sz w:val="28"/>
            <w:szCs w:val="28"/>
          </w:rPr>
          <w:t>http://dalnerokrug.ru/otsenka-reguliruyushchego-vozdejstviya-i-ekspertiza-npa.html</w:t>
        </w:r>
      </w:hyperlink>
      <w:r w:rsidR="006F069D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17.2. Срок, в течение которого разработчиком принимались предложения в связи с размещением уведомления о подготовке проекта акта: </w:t>
      </w:r>
      <w:r w:rsidRPr="00581D2D">
        <w:rPr>
          <w:rFonts w:ascii="Times New Roman" w:hAnsi="Times New Roman" w:cs="Times New Roman"/>
          <w:color w:val="000000"/>
          <w:sz w:val="28"/>
          <w:szCs w:val="28"/>
        </w:rPr>
        <w:t xml:space="preserve">начало: </w:t>
      </w:r>
      <w:r w:rsidR="006F069D" w:rsidRPr="00581D2D">
        <w:rPr>
          <w:rFonts w:ascii="Times New Roman" w:hAnsi="Times New Roman" w:cs="Times New Roman"/>
          <w:color w:val="000000"/>
          <w:sz w:val="28"/>
          <w:szCs w:val="28"/>
        </w:rPr>
        <w:t>15.10.</w:t>
      </w:r>
      <w:r w:rsidRPr="00581D2D">
        <w:rPr>
          <w:rFonts w:ascii="Times New Roman" w:hAnsi="Times New Roman" w:cs="Times New Roman"/>
          <w:sz w:val="28"/>
          <w:szCs w:val="28"/>
        </w:rPr>
        <w:t>202</w:t>
      </w:r>
      <w:r w:rsidR="002B41DB" w:rsidRPr="00581D2D">
        <w:rPr>
          <w:rFonts w:ascii="Times New Roman" w:hAnsi="Times New Roman" w:cs="Times New Roman"/>
          <w:sz w:val="28"/>
          <w:szCs w:val="28"/>
        </w:rPr>
        <w:t>6</w:t>
      </w:r>
      <w:r w:rsidR="006F069D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Pr="00581D2D">
        <w:rPr>
          <w:rFonts w:ascii="Times New Roman" w:hAnsi="Times New Roman" w:cs="Times New Roman"/>
          <w:sz w:val="28"/>
          <w:szCs w:val="28"/>
        </w:rPr>
        <w:t xml:space="preserve">окончание </w:t>
      </w:r>
      <w:r w:rsidR="006F069D" w:rsidRPr="00581D2D">
        <w:rPr>
          <w:rFonts w:ascii="Times New Roman" w:hAnsi="Times New Roman" w:cs="Times New Roman"/>
          <w:sz w:val="28"/>
          <w:szCs w:val="28"/>
        </w:rPr>
        <w:t>21</w:t>
      </w:r>
      <w:r w:rsidR="00AF1DB5" w:rsidRPr="00581D2D">
        <w:rPr>
          <w:rFonts w:ascii="Times New Roman" w:hAnsi="Times New Roman" w:cs="Times New Roman"/>
          <w:sz w:val="28"/>
          <w:szCs w:val="28"/>
        </w:rPr>
        <w:t>.</w:t>
      </w:r>
      <w:r w:rsidR="000856F8" w:rsidRPr="00581D2D">
        <w:rPr>
          <w:rFonts w:ascii="Times New Roman" w:hAnsi="Times New Roman" w:cs="Times New Roman"/>
          <w:sz w:val="28"/>
          <w:szCs w:val="28"/>
        </w:rPr>
        <w:t>10</w:t>
      </w:r>
      <w:r w:rsidR="00AF1DB5" w:rsidRPr="00581D2D">
        <w:rPr>
          <w:rFonts w:ascii="Times New Roman" w:hAnsi="Times New Roman" w:cs="Times New Roman"/>
          <w:sz w:val="28"/>
          <w:szCs w:val="28"/>
        </w:rPr>
        <w:t>.</w:t>
      </w:r>
      <w:r w:rsidR="002B41DB" w:rsidRPr="00581D2D">
        <w:rPr>
          <w:rFonts w:ascii="Times New Roman" w:hAnsi="Times New Roman" w:cs="Times New Roman"/>
          <w:sz w:val="28"/>
          <w:szCs w:val="28"/>
        </w:rPr>
        <w:t>2026</w:t>
      </w:r>
      <w:r w:rsidRPr="00581D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17.3. Сведения о лицах, предоставивших предложения:</w:t>
      </w:r>
      <w:r w:rsidR="00783696" w:rsidRPr="00581D2D">
        <w:rPr>
          <w:rFonts w:ascii="Times New Roman" w:hAnsi="Times New Roman" w:cs="Times New Roman"/>
          <w:sz w:val="28"/>
          <w:szCs w:val="28"/>
        </w:rPr>
        <w:t>____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17.4. Сведения о структурных подразделениях разработчика, рассмотревших предоставленные предложения: отдел </w:t>
      </w:r>
      <w:r w:rsidR="00D216CE" w:rsidRPr="00581D2D">
        <w:rPr>
          <w:rFonts w:ascii="Times New Roman" w:hAnsi="Times New Roman" w:cs="Times New Roman"/>
          <w:sz w:val="28"/>
          <w:szCs w:val="28"/>
        </w:rPr>
        <w:t xml:space="preserve">предпринимательства и потребительского рынка администрации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</w:t>
      </w:r>
      <w:r w:rsidR="00D216CE" w:rsidRPr="00581D2D">
        <w:rPr>
          <w:rFonts w:ascii="Times New Roman" w:hAnsi="Times New Roman" w:cs="Times New Roman"/>
          <w:sz w:val="28"/>
          <w:szCs w:val="28"/>
        </w:rPr>
        <w:t>нереченского</w:t>
      </w:r>
      <w:proofErr w:type="spellEnd"/>
      <w:r w:rsidR="00D216CE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D31288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17.5. Иные сведения о размещении уведомления: не имеется.</w:t>
      </w:r>
    </w:p>
    <w:p w:rsidR="00FF04B1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18. Сведения о проведении независимой антикоррупционной экспертизы проекта акта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18.1. Указать (при наличии) количество поступивших заключений от независимых экспертов</w:t>
      </w:r>
      <w:r w:rsidRPr="00581D2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783696" w:rsidRPr="00581D2D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18.2. Выявленные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факторы и их способы устранения (при наличии): </w:t>
      </w:r>
      <w:r w:rsidR="00783696" w:rsidRPr="00581D2D">
        <w:rPr>
          <w:rFonts w:ascii="Times New Roman" w:hAnsi="Times New Roman" w:cs="Times New Roman"/>
          <w:sz w:val="28"/>
          <w:szCs w:val="28"/>
        </w:rPr>
        <w:t>___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19. Иные сведения, которые, по мнению разработчика, позволяют оценить обоснованность предлагаемого регулирования: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19.1. Иные необходимые, по мнению разработчика, сведения: не имеется.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19.2. Источники данных: не имеется.</w:t>
      </w:r>
    </w:p>
    <w:p w:rsidR="000322C7" w:rsidRPr="00581D2D" w:rsidRDefault="007D065C" w:rsidP="00581D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ab/>
      </w:r>
      <w:r w:rsidR="000322C7" w:rsidRPr="00581D2D">
        <w:rPr>
          <w:rFonts w:ascii="Times New Roman" w:hAnsi="Times New Roman" w:cs="Times New Roman"/>
          <w:sz w:val="28"/>
          <w:szCs w:val="28"/>
        </w:rPr>
        <w:t>20. 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  <w:r w:rsidR="008777CE" w:rsidRPr="00581D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787C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20.1. Полный электронный адрес размещения проекта акта в информационно </w:t>
      </w:r>
      <w:proofErr w:type="gramStart"/>
      <w:r w:rsidRPr="00581D2D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581D2D">
        <w:rPr>
          <w:rFonts w:ascii="Times New Roman" w:hAnsi="Times New Roman" w:cs="Times New Roman"/>
          <w:sz w:val="28"/>
          <w:szCs w:val="28"/>
        </w:rPr>
        <w:t>елекоммуникационной сети «Интернет»:</w:t>
      </w:r>
      <w:proofErr w:type="spellStart"/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https</w:t>
      </w:r>
      <w:proofErr w:type="spellEnd"/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://regulation-new.primorsky.ru/</w:t>
      </w:r>
      <w:proofErr w:type="spellStart"/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proiects</w:t>
      </w:r>
      <w:proofErr w:type="spellEnd"/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F7135" w:rsidRPr="00581D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hyperlink r:id="rId11" w:history="1">
        <w:r w:rsidR="00324ACB" w:rsidRPr="00581D2D">
          <w:rPr>
            <w:rFonts w:ascii="Times New Roman" w:eastAsiaTheme="minorEastAsia" w:hAnsi="Times New Roman" w:cs="Times New Roman"/>
            <w:sz w:val="28"/>
            <w:szCs w:val="28"/>
          </w:rPr>
          <w:t>http://dalnerokrug.ru/</w:t>
        </w:r>
      </w:hyperlink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,</w:t>
      </w:r>
      <w:hyperlink r:id="rId12" w:history="1">
        <w:r w:rsidR="00324ACB" w:rsidRPr="00581D2D">
          <w:rPr>
            <w:rFonts w:ascii="Times New Roman" w:eastAsiaTheme="minorEastAsia" w:hAnsi="Times New Roman" w:cs="Times New Roman"/>
            <w:sz w:val="28"/>
            <w:szCs w:val="28"/>
          </w:rPr>
          <w:t>http://dalnerokrug.ru/otsenka-reguliruyushchego-vozdejstviya-i-ekspertiza-npa.html</w:t>
        </w:r>
      </w:hyperlink>
      <w:r w:rsidR="00324ACB" w:rsidRPr="00581D2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F26FB" w:rsidRPr="00581D2D" w:rsidRDefault="00AF26FB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Проект </w:t>
      </w:r>
      <w:r w:rsidR="00785A69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581D2D">
        <w:rPr>
          <w:rFonts w:ascii="Times New Roman" w:eastAsiaTheme="minorEastAsia" w:hAnsi="Times New Roman" w:cs="Times New Roman"/>
          <w:sz w:val="28"/>
          <w:szCs w:val="28"/>
        </w:rPr>
        <w:t>НПА прошёл общественные обсуждения, замечаний и предложений не поступ</w:t>
      </w:r>
      <w:r w:rsidR="00D37E90" w:rsidRPr="00581D2D">
        <w:rPr>
          <w:rFonts w:ascii="Times New Roman" w:eastAsiaTheme="minorEastAsia" w:hAnsi="Times New Roman" w:cs="Times New Roman"/>
          <w:sz w:val="28"/>
          <w:szCs w:val="28"/>
        </w:rPr>
        <w:t>ило (http://dalnerokrug.ru/otdel-predprinimatelstva-i-potrebitelskogo-rynka/obshchestvennye-obsuzhdeniya-v-sfere-predprinimatelstva.html).</w:t>
      </w:r>
    </w:p>
    <w:p w:rsidR="00CE6645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20.2. Срок, в течение которого разработчиком принимались предложения в связи с проведением публичного обсуждения проекта акта:</w:t>
      </w:r>
      <w:r w:rsidR="00CE6645" w:rsidRPr="00581D2D">
        <w:rPr>
          <w:rFonts w:ascii="Times New Roman" w:hAnsi="Times New Roman" w:cs="Times New Roman"/>
          <w:sz w:val="28"/>
          <w:szCs w:val="28"/>
        </w:rPr>
        <w:t xml:space="preserve"> начало </w:t>
      </w:r>
      <w:r w:rsidR="00D37E90" w:rsidRPr="00581D2D">
        <w:rPr>
          <w:rFonts w:ascii="Times New Roman" w:hAnsi="Times New Roman" w:cs="Times New Roman"/>
          <w:sz w:val="28"/>
          <w:szCs w:val="28"/>
        </w:rPr>
        <w:t>15</w:t>
      </w:r>
      <w:r w:rsidR="00AF1DB5" w:rsidRPr="00581D2D">
        <w:rPr>
          <w:rFonts w:ascii="Times New Roman" w:hAnsi="Times New Roman" w:cs="Times New Roman"/>
          <w:sz w:val="28"/>
          <w:szCs w:val="28"/>
        </w:rPr>
        <w:t>.10.</w:t>
      </w:r>
      <w:r w:rsidR="00D37E90" w:rsidRPr="00581D2D">
        <w:rPr>
          <w:rFonts w:ascii="Times New Roman" w:hAnsi="Times New Roman" w:cs="Times New Roman"/>
          <w:sz w:val="28"/>
          <w:szCs w:val="28"/>
        </w:rPr>
        <w:t xml:space="preserve">2026 </w:t>
      </w:r>
      <w:r w:rsidR="00CE6645" w:rsidRPr="00581D2D">
        <w:rPr>
          <w:rFonts w:ascii="Times New Roman" w:hAnsi="Times New Roman" w:cs="Times New Roman"/>
          <w:sz w:val="28"/>
          <w:szCs w:val="28"/>
        </w:rPr>
        <w:t xml:space="preserve">окончание </w:t>
      </w:r>
      <w:r w:rsidR="00785A69">
        <w:rPr>
          <w:rFonts w:ascii="Times New Roman" w:hAnsi="Times New Roman" w:cs="Times New Roman"/>
          <w:sz w:val="28"/>
          <w:szCs w:val="28"/>
        </w:rPr>
        <w:t>21</w:t>
      </w:r>
      <w:r w:rsidR="00AF1DB5" w:rsidRPr="00581D2D">
        <w:rPr>
          <w:rFonts w:ascii="Times New Roman" w:hAnsi="Times New Roman" w:cs="Times New Roman"/>
          <w:sz w:val="28"/>
          <w:szCs w:val="28"/>
        </w:rPr>
        <w:t>.10.</w:t>
      </w:r>
      <w:r w:rsidR="00CE6645" w:rsidRPr="00581D2D">
        <w:rPr>
          <w:rFonts w:ascii="Times New Roman" w:hAnsi="Times New Roman" w:cs="Times New Roman"/>
          <w:sz w:val="28"/>
          <w:szCs w:val="28"/>
        </w:rPr>
        <w:t>2026</w:t>
      </w:r>
      <w:r w:rsidR="00785A69">
        <w:rPr>
          <w:rFonts w:ascii="Times New Roman" w:hAnsi="Times New Roman" w:cs="Times New Roman"/>
          <w:sz w:val="28"/>
          <w:szCs w:val="28"/>
        </w:rPr>
        <w:t>.</w:t>
      </w:r>
    </w:p>
    <w:p w:rsidR="000407F1" w:rsidRPr="00581D2D" w:rsidRDefault="000322C7" w:rsidP="00581D2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20.3. Сведения о федеральных, краевых органах исполнительной власти и представителях предпринимательского сообщества, извещенных о проведении публичных консультаций:</w:t>
      </w:r>
      <w:r w:rsidR="00785A69">
        <w:rPr>
          <w:rFonts w:ascii="Times New Roman" w:hAnsi="Times New Roman" w:cs="Times New Roman"/>
          <w:sz w:val="28"/>
          <w:szCs w:val="28"/>
        </w:rPr>
        <w:t xml:space="preserve"> </w:t>
      </w:r>
      <w:r w:rsidR="000407F1" w:rsidRPr="00581D2D">
        <w:rPr>
          <w:rFonts w:ascii="Times New Roman" w:hAnsi="Times New Roman" w:cs="Times New Roman"/>
          <w:sz w:val="28"/>
          <w:szCs w:val="28"/>
        </w:rPr>
        <w:t xml:space="preserve">Уполномоченный по защите прав предпринимателей в Приморском крае (ombudsman@primorsky.ru), отдел экономики и прогнозирования администрации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 (econom@dalnerokrug.ru); Ткачёв И. А. руководитель отделения "Опора Росси" в г. Дальнереченска  (oporadln@yahoo.com); Бредня И.С. </w:t>
      </w:r>
      <w:r w:rsidR="00324ACB" w:rsidRPr="00581D2D">
        <w:rPr>
          <w:rFonts w:ascii="Times New Roman" w:hAnsi="Times New Roman" w:cs="Times New Roman"/>
          <w:sz w:val="28"/>
          <w:szCs w:val="28"/>
        </w:rPr>
        <w:t xml:space="preserve">- </w:t>
      </w:r>
      <w:r w:rsidR="000407F1" w:rsidRPr="00581D2D">
        <w:rPr>
          <w:rFonts w:ascii="Times New Roman" w:hAnsi="Times New Roman" w:cs="Times New Roman"/>
          <w:sz w:val="28"/>
          <w:szCs w:val="28"/>
        </w:rPr>
        <w:t xml:space="preserve">член Совета по развитию МСП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округа, общественный помощник Уполномоченного  по защите прав предпринимателей в Приморском крае в г.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</w:t>
      </w:r>
      <w:proofErr w:type="spellEnd"/>
      <w:proofErr w:type="gramStart"/>
      <w:r w:rsidR="00BA665E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BA665E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(</w:t>
      </w:r>
      <w:hyperlink r:id="rId13" w:history="1"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brednja-25@mail.ru</w:t>
        </w:r>
      </w:hyperlink>
      <w:r w:rsidR="000407F1" w:rsidRPr="00581D2D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Start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Дума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87CBF">
        <w:rPr>
          <w:rFonts w:ascii="Times New Roman" w:hAnsi="Times New Roman" w:cs="Times New Roman"/>
          <w:sz w:val="28"/>
          <w:szCs w:val="28"/>
        </w:rPr>
        <w:t xml:space="preserve"> ПК - </w:t>
      </w:r>
      <w:r w:rsidR="000407F1" w:rsidRPr="00581D2D"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duma@dalnerokrug.ru</w:t>
        </w:r>
      </w:hyperlink>
      <w:r w:rsidR="000407F1" w:rsidRPr="00581D2D">
        <w:rPr>
          <w:rFonts w:ascii="Times New Roman" w:hAnsi="Times New Roman" w:cs="Times New Roman"/>
          <w:sz w:val="28"/>
          <w:szCs w:val="28"/>
        </w:rPr>
        <w:t xml:space="preserve">), Федоренко В.И. - член Совета по развитию МСП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– (</w:t>
      </w:r>
      <w:hyperlink r:id="rId15" w:history="1"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Fedorenko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viff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2002@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407F1" w:rsidRPr="00581D2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Пилькова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С.В. - член Совета по развитию МСП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(</w:t>
      </w:r>
      <w:hyperlink r:id="rId16" w:history="1"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Pilkovasv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0407F1" w:rsidRPr="00581D2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407F1" w:rsidRPr="00581D2D">
        <w:rPr>
          <w:rFonts w:ascii="Times New Roman" w:hAnsi="Times New Roman" w:cs="Times New Roman"/>
          <w:sz w:val="28"/>
          <w:szCs w:val="28"/>
        </w:rPr>
        <w:t xml:space="preserve">), Ткачёв Т.А. - член Совета по развитию МСП </w:t>
      </w:r>
      <w:proofErr w:type="spellStart"/>
      <w:r w:rsidR="000407F1"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="000407F1"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 – (tkachevmibruja@icloud.com)</w:t>
      </w:r>
      <w:r w:rsidR="00324ACB" w:rsidRPr="00581D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20.4. Сведения о лицах, представивших предложения</w:t>
      </w:r>
      <w:r w:rsidR="00574082" w:rsidRPr="00581D2D">
        <w:rPr>
          <w:rFonts w:ascii="Times New Roman" w:hAnsi="Times New Roman" w:cs="Times New Roman"/>
          <w:sz w:val="28"/>
          <w:szCs w:val="28"/>
        </w:rPr>
        <w:t>:</w:t>
      </w:r>
      <w:r w:rsidR="00581D2D" w:rsidRPr="00581D2D">
        <w:rPr>
          <w:rFonts w:ascii="Times New Roman" w:hAnsi="Times New Roman" w:cs="Times New Roman"/>
          <w:sz w:val="28"/>
          <w:szCs w:val="28"/>
        </w:rPr>
        <w:t xml:space="preserve"> </w:t>
      </w:r>
      <w:r w:rsidR="00E63A75" w:rsidRPr="00581D2D">
        <w:rPr>
          <w:rFonts w:ascii="Times New Roman" w:hAnsi="Times New Roman" w:cs="Times New Roman"/>
          <w:sz w:val="28"/>
          <w:szCs w:val="28"/>
        </w:rPr>
        <w:t>отсутствуют</w:t>
      </w:r>
      <w:r w:rsidR="00324ACB" w:rsidRPr="00581D2D">
        <w:rPr>
          <w:rFonts w:ascii="Times New Roman" w:hAnsi="Times New Roman" w:cs="Times New Roman"/>
          <w:sz w:val="28"/>
          <w:szCs w:val="28"/>
        </w:rPr>
        <w:t>.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20.5.Сведения о структурных подразделениях разработчика, рассмотревших предоставленные предложения: Отдел экономики и прогнозирования  администрации </w:t>
      </w: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581D2D">
        <w:rPr>
          <w:rFonts w:ascii="Times New Roman" w:hAnsi="Times New Roman" w:cs="Times New Roman"/>
          <w:sz w:val="28"/>
          <w:szCs w:val="28"/>
        </w:rPr>
        <w:t xml:space="preserve"> городского округа. </w:t>
      </w:r>
    </w:p>
    <w:p w:rsidR="000322C7" w:rsidRPr="00581D2D" w:rsidRDefault="000322C7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>20.6. Иные сведения о проведении публичного обсуждения проекта акта: не имеется.</w:t>
      </w:r>
    </w:p>
    <w:p w:rsidR="001266BA" w:rsidRPr="00581D2D" w:rsidRDefault="001266BA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D65" w:rsidRPr="00581D2D" w:rsidRDefault="00483D65" w:rsidP="00581D2D">
      <w:pPr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0104" w:rsidRPr="00581D2D" w:rsidRDefault="000322C7" w:rsidP="00287CBF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5D0104" w:rsidRPr="00581D2D">
        <w:rPr>
          <w:rFonts w:ascii="Times New Roman" w:hAnsi="Times New Roman" w:cs="Times New Roman"/>
          <w:sz w:val="28"/>
          <w:szCs w:val="28"/>
        </w:rPr>
        <w:t xml:space="preserve">предпринимательства и </w:t>
      </w:r>
    </w:p>
    <w:p w:rsidR="005D0104" w:rsidRPr="00581D2D" w:rsidRDefault="005D0104" w:rsidP="00287CBF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потребительского рынка </w:t>
      </w:r>
      <w:r w:rsidR="000322C7" w:rsidRPr="00581D2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D0104" w:rsidRPr="00581D2D" w:rsidRDefault="000322C7" w:rsidP="00287CBF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1D2D">
        <w:rPr>
          <w:rFonts w:ascii="Times New Roman" w:hAnsi="Times New Roman" w:cs="Times New Roman"/>
          <w:sz w:val="28"/>
          <w:szCs w:val="28"/>
        </w:rPr>
        <w:t>Дал</w:t>
      </w:r>
      <w:r w:rsidR="00BA665E">
        <w:rPr>
          <w:rFonts w:ascii="Times New Roman" w:hAnsi="Times New Roman" w:cs="Times New Roman"/>
          <w:sz w:val="28"/>
          <w:szCs w:val="28"/>
        </w:rPr>
        <w:t>ьнереченского</w:t>
      </w:r>
      <w:proofErr w:type="spellEnd"/>
      <w:r w:rsidR="00BA665E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bookmarkStart w:id="0" w:name="_GoBack"/>
      <w:bookmarkEnd w:id="0"/>
      <w:r w:rsidR="00287CBF" w:rsidRPr="00287CBF">
        <w:rPr>
          <w:rFonts w:ascii="Times New Roman" w:hAnsi="Times New Roman" w:cs="Times New Roman"/>
          <w:sz w:val="28"/>
          <w:szCs w:val="28"/>
        </w:rPr>
        <w:t xml:space="preserve"> </w:t>
      </w:r>
      <w:r w:rsidR="00287CB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87CBF" w:rsidRPr="00581D2D">
        <w:rPr>
          <w:rFonts w:ascii="Times New Roman" w:hAnsi="Times New Roman" w:cs="Times New Roman"/>
          <w:sz w:val="28"/>
          <w:szCs w:val="28"/>
        </w:rPr>
        <w:t>В.Н. Матюшкина</w:t>
      </w:r>
    </w:p>
    <w:p w:rsidR="005D0104" w:rsidRPr="00581D2D" w:rsidRDefault="005D0104" w:rsidP="00287CBF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87CB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963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322C7" w:rsidRPr="00581D2D">
        <w:rPr>
          <w:rFonts w:ascii="Times New Roman" w:hAnsi="Times New Roman" w:cs="Times New Roman"/>
          <w:sz w:val="28"/>
          <w:szCs w:val="28"/>
        </w:rPr>
        <w:t>(инициалы,</w:t>
      </w:r>
      <w:r w:rsidR="002963F7">
        <w:rPr>
          <w:rFonts w:ascii="Times New Roman" w:hAnsi="Times New Roman" w:cs="Times New Roman"/>
          <w:sz w:val="28"/>
          <w:szCs w:val="28"/>
        </w:rPr>
        <w:t xml:space="preserve"> </w:t>
      </w:r>
      <w:r w:rsidR="000322C7" w:rsidRPr="00581D2D">
        <w:rPr>
          <w:rFonts w:ascii="Times New Roman" w:hAnsi="Times New Roman" w:cs="Times New Roman"/>
          <w:sz w:val="28"/>
          <w:szCs w:val="28"/>
        </w:rPr>
        <w:t xml:space="preserve">фамилия)   </w:t>
      </w:r>
    </w:p>
    <w:p w:rsidR="005D0104" w:rsidRPr="00581D2D" w:rsidRDefault="005D0104" w:rsidP="00581D2D">
      <w:pPr>
        <w:widowControl/>
        <w:spacing w:line="276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22C7" w:rsidRPr="00581D2D" w:rsidRDefault="000322C7" w:rsidP="00581D2D">
      <w:pPr>
        <w:widowControl/>
        <w:spacing w:line="276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D2D">
        <w:rPr>
          <w:rFonts w:ascii="Times New Roman" w:hAnsi="Times New Roman" w:cs="Times New Roman"/>
          <w:sz w:val="28"/>
          <w:szCs w:val="28"/>
        </w:rPr>
        <w:t xml:space="preserve">(дата)            </w:t>
      </w:r>
    </w:p>
    <w:sectPr w:rsidR="000322C7" w:rsidRPr="00581D2D" w:rsidSect="008F41C4">
      <w:headerReference w:type="default" r:id="rId17"/>
      <w:pgSz w:w="11906" w:h="16838" w:code="9"/>
      <w:pgMar w:top="964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A69" w:rsidRDefault="00785A69" w:rsidP="001800C5">
      <w:r>
        <w:separator/>
      </w:r>
    </w:p>
  </w:endnote>
  <w:endnote w:type="continuationSeparator" w:id="0">
    <w:p w:rsidR="00785A69" w:rsidRDefault="00785A69" w:rsidP="0018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A69" w:rsidRDefault="00785A69" w:rsidP="001800C5">
      <w:r>
        <w:separator/>
      </w:r>
    </w:p>
  </w:footnote>
  <w:footnote w:type="continuationSeparator" w:id="0">
    <w:p w:rsidR="00785A69" w:rsidRDefault="00785A69" w:rsidP="0018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A69" w:rsidRDefault="00785A69" w:rsidP="00993BB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F6495"/>
    <w:multiLevelType w:val="hybridMultilevel"/>
    <w:tmpl w:val="8158A24E"/>
    <w:lvl w:ilvl="0" w:tplc="1428B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2C7"/>
    <w:rsid w:val="00013740"/>
    <w:rsid w:val="00020464"/>
    <w:rsid w:val="00024C16"/>
    <w:rsid w:val="000322C7"/>
    <w:rsid w:val="000407F1"/>
    <w:rsid w:val="00055C87"/>
    <w:rsid w:val="0005698D"/>
    <w:rsid w:val="000856F8"/>
    <w:rsid w:val="0009464D"/>
    <w:rsid w:val="0009529E"/>
    <w:rsid w:val="000B1592"/>
    <w:rsid w:val="000B29E9"/>
    <w:rsid w:val="000D51B9"/>
    <w:rsid w:val="000D6D0D"/>
    <w:rsid w:val="000E0F65"/>
    <w:rsid w:val="000F0869"/>
    <w:rsid w:val="000F4D24"/>
    <w:rsid w:val="00103E51"/>
    <w:rsid w:val="0010571C"/>
    <w:rsid w:val="00122085"/>
    <w:rsid w:val="0012387D"/>
    <w:rsid w:val="0012422D"/>
    <w:rsid w:val="00124D9F"/>
    <w:rsid w:val="001266BA"/>
    <w:rsid w:val="00127B02"/>
    <w:rsid w:val="00132E0A"/>
    <w:rsid w:val="00145EF8"/>
    <w:rsid w:val="001760AE"/>
    <w:rsid w:val="001800C5"/>
    <w:rsid w:val="00180F50"/>
    <w:rsid w:val="00193B68"/>
    <w:rsid w:val="001A20B7"/>
    <w:rsid w:val="001A6FE2"/>
    <w:rsid w:val="001C0FFB"/>
    <w:rsid w:val="001C128B"/>
    <w:rsid w:val="001E695B"/>
    <w:rsid w:val="0020495C"/>
    <w:rsid w:val="00236B19"/>
    <w:rsid w:val="002705A0"/>
    <w:rsid w:val="00272679"/>
    <w:rsid w:val="00283F9F"/>
    <w:rsid w:val="00287CBF"/>
    <w:rsid w:val="00290C3B"/>
    <w:rsid w:val="002963F7"/>
    <w:rsid w:val="002A2349"/>
    <w:rsid w:val="002B41DB"/>
    <w:rsid w:val="002B58A7"/>
    <w:rsid w:val="002C0D23"/>
    <w:rsid w:val="002E1C91"/>
    <w:rsid w:val="002E239A"/>
    <w:rsid w:val="002F7135"/>
    <w:rsid w:val="002F7722"/>
    <w:rsid w:val="00303C9A"/>
    <w:rsid w:val="00303E92"/>
    <w:rsid w:val="00315AAA"/>
    <w:rsid w:val="003214D9"/>
    <w:rsid w:val="00324ACB"/>
    <w:rsid w:val="00326FA9"/>
    <w:rsid w:val="003315B1"/>
    <w:rsid w:val="00340CFA"/>
    <w:rsid w:val="00341A09"/>
    <w:rsid w:val="00347A25"/>
    <w:rsid w:val="003569EA"/>
    <w:rsid w:val="0037455B"/>
    <w:rsid w:val="00386C1B"/>
    <w:rsid w:val="003A5021"/>
    <w:rsid w:val="003C5A76"/>
    <w:rsid w:val="003C6248"/>
    <w:rsid w:val="003E1E24"/>
    <w:rsid w:val="00431FAA"/>
    <w:rsid w:val="00444675"/>
    <w:rsid w:val="00455F2A"/>
    <w:rsid w:val="00483D65"/>
    <w:rsid w:val="004866DD"/>
    <w:rsid w:val="004B5EF5"/>
    <w:rsid w:val="004F63B1"/>
    <w:rsid w:val="00526D30"/>
    <w:rsid w:val="00544007"/>
    <w:rsid w:val="00556246"/>
    <w:rsid w:val="00574082"/>
    <w:rsid w:val="00581D2D"/>
    <w:rsid w:val="0058342E"/>
    <w:rsid w:val="00595B11"/>
    <w:rsid w:val="005B3A0B"/>
    <w:rsid w:val="005D0104"/>
    <w:rsid w:val="005D0357"/>
    <w:rsid w:val="005F768D"/>
    <w:rsid w:val="006042C0"/>
    <w:rsid w:val="00605BF9"/>
    <w:rsid w:val="0062015B"/>
    <w:rsid w:val="006406AF"/>
    <w:rsid w:val="00653B52"/>
    <w:rsid w:val="00656F35"/>
    <w:rsid w:val="00697945"/>
    <w:rsid w:val="006A7B24"/>
    <w:rsid w:val="006E4F66"/>
    <w:rsid w:val="006E7071"/>
    <w:rsid w:val="006F069D"/>
    <w:rsid w:val="007021D4"/>
    <w:rsid w:val="00704F23"/>
    <w:rsid w:val="0070593F"/>
    <w:rsid w:val="00715527"/>
    <w:rsid w:val="00716FD0"/>
    <w:rsid w:val="00725F37"/>
    <w:rsid w:val="00736019"/>
    <w:rsid w:val="007412C0"/>
    <w:rsid w:val="007417CA"/>
    <w:rsid w:val="00741BDD"/>
    <w:rsid w:val="00741D62"/>
    <w:rsid w:val="007540D4"/>
    <w:rsid w:val="007724B6"/>
    <w:rsid w:val="00783696"/>
    <w:rsid w:val="00785A69"/>
    <w:rsid w:val="007A040A"/>
    <w:rsid w:val="007D065C"/>
    <w:rsid w:val="007E6FA2"/>
    <w:rsid w:val="00804E63"/>
    <w:rsid w:val="0081028C"/>
    <w:rsid w:val="008130DF"/>
    <w:rsid w:val="008278B3"/>
    <w:rsid w:val="00861A2C"/>
    <w:rsid w:val="00867A8C"/>
    <w:rsid w:val="00873F35"/>
    <w:rsid w:val="008777CE"/>
    <w:rsid w:val="00880F90"/>
    <w:rsid w:val="00897472"/>
    <w:rsid w:val="008A65DC"/>
    <w:rsid w:val="008C6315"/>
    <w:rsid w:val="008E180A"/>
    <w:rsid w:val="008E259E"/>
    <w:rsid w:val="008E3060"/>
    <w:rsid w:val="008E4DC1"/>
    <w:rsid w:val="008F2C47"/>
    <w:rsid w:val="008F41C4"/>
    <w:rsid w:val="00902723"/>
    <w:rsid w:val="00913FD5"/>
    <w:rsid w:val="00925711"/>
    <w:rsid w:val="009279F5"/>
    <w:rsid w:val="00961C31"/>
    <w:rsid w:val="00976540"/>
    <w:rsid w:val="00993BB6"/>
    <w:rsid w:val="0099412F"/>
    <w:rsid w:val="009C3ABC"/>
    <w:rsid w:val="009D3928"/>
    <w:rsid w:val="00A03DF8"/>
    <w:rsid w:val="00A143E9"/>
    <w:rsid w:val="00A24945"/>
    <w:rsid w:val="00A24953"/>
    <w:rsid w:val="00A275E4"/>
    <w:rsid w:val="00A34263"/>
    <w:rsid w:val="00A42933"/>
    <w:rsid w:val="00A55832"/>
    <w:rsid w:val="00A620BA"/>
    <w:rsid w:val="00A66A6F"/>
    <w:rsid w:val="00A66F6E"/>
    <w:rsid w:val="00A86912"/>
    <w:rsid w:val="00A90A95"/>
    <w:rsid w:val="00AA069B"/>
    <w:rsid w:val="00AB6149"/>
    <w:rsid w:val="00AC43A2"/>
    <w:rsid w:val="00AF1DB5"/>
    <w:rsid w:val="00AF26FB"/>
    <w:rsid w:val="00AF77AA"/>
    <w:rsid w:val="00B050F7"/>
    <w:rsid w:val="00B41623"/>
    <w:rsid w:val="00B41DC6"/>
    <w:rsid w:val="00B5556A"/>
    <w:rsid w:val="00B72D45"/>
    <w:rsid w:val="00B75F97"/>
    <w:rsid w:val="00B80526"/>
    <w:rsid w:val="00B82A9E"/>
    <w:rsid w:val="00B9059A"/>
    <w:rsid w:val="00B92044"/>
    <w:rsid w:val="00B969EA"/>
    <w:rsid w:val="00BA665E"/>
    <w:rsid w:val="00BD36DD"/>
    <w:rsid w:val="00BD79B2"/>
    <w:rsid w:val="00BE073E"/>
    <w:rsid w:val="00BE3DA8"/>
    <w:rsid w:val="00BF6893"/>
    <w:rsid w:val="00C02737"/>
    <w:rsid w:val="00C05220"/>
    <w:rsid w:val="00C10543"/>
    <w:rsid w:val="00C25D4F"/>
    <w:rsid w:val="00C33601"/>
    <w:rsid w:val="00C365B7"/>
    <w:rsid w:val="00C37EDA"/>
    <w:rsid w:val="00C749E6"/>
    <w:rsid w:val="00C84DC1"/>
    <w:rsid w:val="00C86CAC"/>
    <w:rsid w:val="00C91ED5"/>
    <w:rsid w:val="00CA28D2"/>
    <w:rsid w:val="00CD48F0"/>
    <w:rsid w:val="00CE20B5"/>
    <w:rsid w:val="00CE6645"/>
    <w:rsid w:val="00CF7F88"/>
    <w:rsid w:val="00D216CE"/>
    <w:rsid w:val="00D31288"/>
    <w:rsid w:val="00D37E90"/>
    <w:rsid w:val="00D406F2"/>
    <w:rsid w:val="00D51D40"/>
    <w:rsid w:val="00D700BB"/>
    <w:rsid w:val="00D716D0"/>
    <w:rsid w:val="00D74965"/>
    <w:rsid w:val="00D85BBA"/>
    <w:rsid w:val="00D87A6C"/>
    <w:rsid w:val="00D979C7"/>
    <w:rsid w:val="00DC0899"/>
    <w:rsid w:val="00DC1CE7"/>
    <w:rsid w:val="00DE459E"/>
    <w:rsid w:val="00DE582D"/>
    <w:rsid w:val="00E056E7"/>
    <w:rsid w:val="00E12B22"/>
    <w:rsid w:val="00E20F4A"/>
    <w:rsid w:val="00E462D5"/>
    <w:rsid w:val="00E46C00"/>
    <w:rsid w:val="00E4787C"/>
    <w:rsid w:val="00E63A75"/>
    <w:rsid w:val="00E6585B"/>
    <w:rsid w:val="00E67053"/>
    <w:rsid w:val="00E70444"/>
    <w:rsid w:val="00E963D5"/>
    <w:rsid w:val="00EA3357"/>
    <w:rsid w:val="00EB64A1"/>
    <w:rsid w:val="00EE4124"/>
    <w:rsid w:val="00F075A5"/>
    <w:rsid w:val="00F109F5"/>
    <w:rsid w:val="00F16A63"/>
    <w:rsid w:val="00F17D6A"/>
    <w:rsid w:val="00F66695"/>
    <w:rsid w:val="00F72064"/>
    <w:rsid w:val="00F80549"/>
    <w:rsid w:val="00F93F2B"/>
    <w:rsid w:val="00F94CB3"/>
    <w:rsid w:val="00FA5141"/>
    <w:rsid w:val="00FA59CC"/>
    <w:rsid w:val="00FC1027"/>
    <w:rsid w:val="00FC163B"/>
    <w:rsid w:val="00FD5185"/>
    <w:rsid w:val="00FE2D6E"/>
    <w:rsid w:val="00FF0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  <w:style w:type="character" w:styleId="ab">
    <w:name w:val="Subtle Emphasis"/>
    <w:basedOn w:val="a0"/>
    <w:uiPriority w:val="19"/>
    <w:qFormat/>
    <w:rsid w:val="00B41623"/>
    <w:rPr>
      <w:i/>
      <w:iCs/>
      <w:color w:val="808080" w:themeColor="text1" w:themeTint="7F"/>
    </w:rPr>
  </w:style>
  <w:style w:type="paragraph" w:styleId="ac">
    <w:name w:val="footer"/>
    <w:basedOn w:val="a"/>
    <w:link w:val="ad"/>
    <w:uiPriority w:val="99"/>
    <w:unhideWhenUsed/>
    <w:rsid w:val="000137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13740"/>
    <w:rPr>
      <w:rFonts w:ascii="Arial" w:eastAsia="Calibri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  <w:style w:type="character" w:styleId="ab">
    <w:name w:val="Subtle Emphasis"/>
    <w:basedOn w:val="a0"/>
    <w:uiPriority w:val="19"/>
    <w:qFormat/>
    <w:rsid w:val="00B41623"/>
    <w:rPr>
      <w:i/>
      <w:iCs/>
      <w:color w:val="808080" w:themeColor="text1" w:themeTint="7F"/>
    </w:rPr>
  </w:style>
  <w:style w:type="paragraph" w:styleId="ac">
    <w:name w:val="footer"/>
    <w:basedOn w:val="a"/>
    <w:link w:val="ad"/>
    <w:uiPriority w:val="99"/>
    <w:unhideWhenUsed/>
    <w:rsid w:val="000137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13740"/>
    <w:rPr>
      <w:rFonts w:ascii="Arial" w:eastAsia="Calibri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rednja-25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alnerokrug.ru/otsenka-reguliruyushchego-vozdejstviya-i-ekspertiza-npa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ilkovasv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alnerokrug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edorenko_viff2002@mail.ru" TargetMode="External"/><Relationship Id="rId10" Type="http://schemas.openxmlformats.org/officeDocument/2006/relationships/hyperlink" Target="http://dalnerokrug.ru/otsenka-reguliruyushchego-vozdejstviya-i-ekspertiza-npa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dalnerokrug.ru/" TargetMode="External"/><Relationship Id="rId14" Type="http://schemas.openxmlformats.org/officeDocument/2006/relationships/hyperlink" Target="mailto:duma@dalnerokr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254A-D785-4D12-8DD3-DC716CFE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3475</Words>
  <Characters>19814</Characters>
  <Application>Microsoft Office Word</Application>
  <DocSecurity>4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Щеглюк</dc:creator>
  <cp:lastModifiedBy>Матюшкина ВН</cp:lastModifiedBy>
  <cp:revision>2</cp:revision>
  <dcterms:created xsi:type="dcterms:W3CDTF">2026-10-15T05:23:00Z</dcterms:created>
  <dcterms:modified xsi:type="dcterms:W3CDTF">2026-10-15T05:23:00Z</dcterms:modified>
</cp:coreProperties>
</file>