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98195C" w:rsidRDefault="00BA08C2" w:rsidP="0098195C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98195C">
        <w:rPr>
          <w:rFonts w:ascii="Times New Roman" w:hAnsi="Times New Roman" w:cs="Times New Roman"/>
          <w:b/>
        </w:rPr>
        <w:t>29</w:t>
      </w:r>
      <w:r w:rsidR="004E6EF8" w:rsidRPr="0098195C">
        <w:rPr>
          <w:rFonts w:ascii="Times New Roman" w:hAnsi="Times New Roman" w:cs="Times New Roman"/>
          <w:b/>
        </w:rPr>
        <w:t xml:space="preserve"> </w:t>
      </w:r>
      <w:r w:rsidR="00E370AF" w:rsidRPr="0098195C">
        <w:rPr>
          <w:rFonts w:ascii="Times New Roman" w:hAnsi="Times New Roman" w:cs="Times New Roman"/>
          <w:b/>
        </w:rPr>
        <w:t>ма</w:t>
      </w:r>
      <w:r w:rsidR="007A41BD" w:rsidRPr="0098195C">
        <w:rPr>
          <w:rFonts w:ascii="Times New Roman" w:hAnsi="Times New Roman" w:cs="Times New Roman"/>
          <w:b/>
        </w:rPr>
        <w:t>р</w:t>
      </w:r>
      <w:r w:rsidR="00E370AF" w:rsidRPr="0098195C">
        <w:rPr>
          <w:rFonts w:ascii="Times New Roman" w:hAnsi="Times New Roman" w:cs="Times New Roman"/>
          <w:b/>
        </w:rPr>
        <w:t>та</w:t>
      </w:r>
      <w:r w:rsidR="004E6EF8" w:rsidRPr="0098195C">
        <w:rPr>
          <w:rFonts w:ascii="Times New Roman" w:hAnsi="Times New Roman" w:cs="Times New Roman"/>
          <w:b/>
        </w:rPr>
        <w:t xml:space="preserve"> </w:t>
      </w:r>
      <w:r w:rsidR="003A1936" w:rsidRPr="0098195C">
        <w:rPr>
          <w:rFonts w:ascii="Times New Roman" w:hAnsi="Times New Roman" w:cs="Times New Roman"/>
          <w:b/>
        </w:rPr>
        <w:t>2023</w:t>
      </w:r>
      <w:r w:rsidR="003E4ED1" w:rsidRPr="0098195C">
        <w:rPr>
          <w:rFonts w:ascii="Times New Roman" w:hAnsi="Times New Roman" w:cs="Times New Roman"/>
          <w:b/>
        </w:rPr>
        <w:t xml:space="preserve"> года</w:t>
      </w:r>
    </w:p>
    <w:p w:rsidR="00A46656" w:rsidRPr="0098195C" w:rsidRDefault="007078B8" w:rsidP="0098195C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98195C">
        <w:rPr>
          <w:rFonts w:ascii="Times New Roman" w:hAnsi="Times New Roman" w:cs="Times New Roman"/>
          <w:b/>
        </w:rPr>
        <w:t>состоялось</w:t>
      </w:r>
      <w:r w:rsidR="00772A53" w:rsidRPr="0098195C">
        <w:rPr>
          <w:rFonts w:ascii="Times New Roman" w:hAnsi="Times New Roman" w:cs="Times New Roman"/>
          <w:b/>
        </w:rPr>
        <w:t xml:space="preserve"> </w:t>
      </w:r>
      <w:r w:rsidR="000D7081" w:rsidRPr="0098195C">
        <w:rPr>
          <w:rFonts w:ascii="Times New Roman" w:hAnsi="Times New Roman" w:cs="Times New Roman"/>
          <w:b/>
        </w:rPr>
        <w:t xml:space="preserve"> </w:t>
      </w:r>
      <w:r w:rsidR="00A46656" w:rsidRPr="0098195C">
        <w:rPr>
          <w:rFonts w:ascii="Times New Roman" w:hAnsi="Times New Roman" w:cs="Times New Roman"/>
          <w:b/>
        </w:rPr>
        <w:t>заседание</w:t>
      </w:r>
      <w:proofErr w:type="gramEnd"/>
      <w:r w:rsidR="00A46656" w:rsidRPr="0098195C">
        <w:rPr>
          <w:rFonts w:ascii="Times New Roman" w:hAnsi="Times New Roman" w:cs="Times New Roman"/>
          <w:b/>
        </w:rPr>
        <w:t xml:space="preserve"> комиссии</w:t>
      </w:r>
      <w:r w:rsidR="00A46656" w:rsidRPr="0098195C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98195C" w:rsidRDefault="00A46656" w:rsidP="0098195C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98195C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98195C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98195C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65233F" w:rsidRPr="0098195C" w:rsidRDefault="0065233F" w:rsidP="0098195C">
      <w:pPr>
        <w:spacing w:after="0" w:line="276" w:lineRule="auto"/>
        <w:ind w:left="-567" w:right="-1" w:firstLine="1275"/>
        <w:jc w:val="both"/>
        <w:rPr>
          <w:rFonts w:ascii="Times New Roman" w:hAnsi="Times New Roman" w:cs="Times New Roman"/>
          <w:b/>
        </w:rPr>
      </w:pPr>
    </w:p>
    <w:p w:rsidR="007A41BD" w:rsidRPr="0098195C" w:rsidRDefault="00807B60" w:rsidP="0098195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обсуждения и принятия</w:t>
      </w:r>
      <w:r w:rsidR="003A1936" w:rsidRPr="0098195C">
        <w:rPr>
          <w:rFonts w:ascii="Times New Roman" w:hAnsi="Times New Roman" w:cs="Times New Roman"/>
        </w:rPr>
        <w:t xml:space="preserve"> решения</w:t>
      </w:r>
      <w:r w:rsidR="00BB3359" w:rsidRPr="0098195C">
        <w:rPr>
          <w:rFonts w:ascii="Times New Roman" w:hAnsi="Times New Roman" w:cs="Times New Roman"/>
        </w:rPr>
        <w:t xml:space="preserve"> вынесены координационные</w:t>
      </w:r>
      <w:r w:rsidR="0065233F" w:rsidRPr="0098195C">
        <w:rPr>
          <w:rFonts w:ascii="Times New Roman" w:hAnsi="Times New Roman" w:cs="Times New Roman"/>
        </w:rPr>
        <w:t xml:space="preserve"> вопр</w:t>
      </w:r>
      <w:r w:rsidR="00BB3359" w:rsidRPr="0098195C">
        <w:rPr>
          <w:rFonts w:ascii="Times New Roman" w:hAnsi="Times New Roman" w:cs="Times New Roman"/>
        </w:rPr>
        <w:t>осы</w:t>
      </w:r>
      <w:r w:rsidR="0065233F" w:rsidRPr="0098195C">
        <w:rPr>
          <w:rFonts w:ascii="Times New Roman" w:hAnsi="Times New Roman" w:cs="Times New Roman"/>
        </w:rPr>
        <w:t>:</w:t>
      </w:r>
    </w:p>
    <w:p w:rsidR="00E370AF" w:rsidRPr="0098195C" w:rsidRDefault="00E370AF" w:rsidP="0098195C">
      <w:pPr>
        <w:pStyle w:val="a3"/>
        <w:tabs>
          <w:tab w:val="left" w:pos="0"/>
          <w:tab w:val="left" w:pos="4434"/>
        </w:tabs>
        <w:spacing w:line="276" w:lineRule="auto"/>
        <w:ind w:left="-567" w:right="-1"/>
        <w:jc w:val="both"/>
        <w:rPr>
          <w:rFonts w:ascii="Times New Roman" w:hAnsi="Times New Roman" w:cs="Times New Roman"/>
        </w:rPr>
      </w:pPr>
    </w:p>
    <w:p w:rsidR="00BA08C2" w:rsidRPr="0098195C" w:rsidRDefault="00BA08C2" w:rsidP="0098195C">
      <w:pPr>
        <w:pStyle w:val="a3"/>
        <w:tabs>
          <w:tab w:val="left" w:pos="0"/>
          <w:tab w:val="left" w:pos="4434"/>
        </w:tabs>
        <w:spacing w:line="276" w:lineRule="auto"/>
        <w:ind w:left="-567" w:right="-1" w:firstLine="567"/>
        <w:jc w:val="both"/>
        <w:rPr>
          <w:rFonts w:ascii="Times New Roman" w:hAnsi="Times New Roman" w:cs="Times New Roman"/>
          <w:b/>
          <w:bCs/>
        </w:rPr>
      </w:pPr>
      <w:r w:rsidRPr="0098195C">
        <w:rPr>
          <w:rFonts w:ascii="Times New Roman" w:hAnsi="Times New Roman" w:cs="Times New Roman"/>
          <w:b/>
        </w:rPr>
        <w:t>1. Об активизации просветительской и профилактической работы по предупреждению распространения социально-негативных явлений в подростковой и молодежной среде.</w:t>
      </w:r>
    </w:p>
    <w:p w:rsidR="00BA08C2" w:rsidRPr="0098195C" w:rsidRDefault="00BA08C2" w:rsidP="0098195C">
      <w:pPr>
        <w:spacing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98195C">
        <w:rPr>
          <w:rFonts w:ascii="Times New Roman" w:hAnsi="Times New Roman" w:cs="Times New Roman"/>
          <w:b/>
        </w:rPr>
        <w:t>2. Об утверждении комплексного индивидуально профилактического плана работы в отношении несоверш</w:t>
      </w:r>
      <w:r w:rsidR="00FC0F3E" w:rsidRPr="0098195C">
        <w:rPr>
          <w:rFonts w:ascii="Times New Roman" w:hAnsi="Times New Roman" w:cs="Times New Roman"/>
          <w:b/>
        </w:rPr>
        <w:t>еннолетнего М.</w:t>
      </w:r>
      <w:r w:rsidRPr="0098195C">
        <w:rPr>
          <w:rFonts w:ascii="Times New Roman" w:hAnsi="Times New Roman" w:cs="Times New Roman"/>
          <w:b/>
        </w:rPr>
        <w:t xml:space="preserve">, и его семьи. </w:t>
      </w:r>
    </w:p>
    <w:p w:rsidR="00BA08C2" w:rsidRPr="0098195C" w:rsidRDefault="00BA08C2" w:rsidP="0098195C">
      <w:pPr>
        <w:spacing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98195C">
        <w:rPr>
          <w:rFonts w:ascii="Times New Roman" w:hAnsi="Times New Roman" w:cs="Times New Roman"/>
          <w:b/>
        </w:rPr>
        <w:t xml:space="preserve">3. Рассмотрение материалов, поступивших в Комиссию. </w:t>
      </w:r>
    </w:p>
    <w:p w:rsidR="00BA08C2" w:rsidRPr="0098195C" w:rsidRDefault="00BA08C2" w:rsidP="0098195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</w:p>
    <w:p w:rsidR="00BA08C2" w:rsidRPr="0098195C" w:rsidRDefault="00BA08C2" w:rsidP="0098195C">
      <w:pPr>
        <w:pStyle w:val="a3"/>
        <w:tabs>
          <w:tab w:val="left" w:pos="0"/>
          <w:tab w:val="left" w:pos="4434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98195C">
        <w:rPr>
          <w:rFonts w:ascii="Times New Roman" w:hAnsi="Times New Roman" w:cs="Times New Roman"/>
          <w:b/>
        </w:rPr>
        <w:t>По первому вопросу «Об активизации просветительской и профилактической работы по предупреждению распространения социально-негативных явлений в подростковой и молодежной среде».</w:t>
      </w:r>
    </w:p>
    <w:p w:rsidR="00BA08C2" w:rsidRPr="0098195C" w:rsidRDefault="00BA08C2" w:rsidP="0098195C">
      <w:pPr>
        <w:pStyle w:val="a3"/>
        <w:suppressLineNumbers/>
        <w:suppressAutoHyphens/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>В целях повышения эффективности межведомственного взаимодействия органов и учреждений системы профилактики безнадзорности и правонарушений несовершеннолетних по предупреждению деструктивных проявлений в</w:t>
      </w:r>
      <w:r w:rsidR="00081084" w:rsidRPr="0098195C">
        <w:rPr>
          <w:rFonts w:ascii="Times New Roman" w:hAnsi="Times New Roman" w:cs="Times New Roman"/>
        </w:rPr>
        <w:t xml:space="preserve"> среде подрастающего поколения,</w:t>
      </w:r>
      <w:r w:rsidRPr="0098195C">
        <w:rPr>
          <w:rFonts w:ascii="Times New Roman" w:hAnsi="Times New Roman" w:cs="Times New Roman"/>
        </w:rPr>
        <w:t xml:space="preserve"> уровня культуры безопасности </w:t>
      </w:r>
      <w:r w:rsidR="00081084" w:rsidRPr="0098195C">
        <w:rPr>
          <w:rFonts w:ascii="Times New Roman" w:hAnsi="Times New Roman" w:cs="Times New Roman"/>
        </w:rPr>
        <w:t xml:space="preserve">несовершеннолетних, </w:t>
      </w:r>
      <w:r w:rsidR="00FC0F3E" w:rsidRPr="0098195C">
        <w:rPr>
          <w:rFonts w:ascii="Times New Roman" w:hAnsi="Times New Roman" w:cs="Times New Roman"/>
        </w:rPr>
        <w:t xml:space="preserve">в соответствии с </w:t>
      </w:r>
      <w:r w:rsidRPr="0098195C">
        <w:rPr>
          <w:rFonts w:ascii="Times New Roman" w:hAnsi="Times New Roman" w:cs="Times New Roman"/>
        </w:rPr>
        <w:t>Концепцией развития системы профилактики безнадзорности и правонарушений несовершеннолетних на период до 2025 года и планом мероприятий на 2021 – 2025 годы по её реализации, утвержденные 22.03.2017 № 520-р распоряжением Пра</w:t>
      </w:r>
      <w:r w:rsidR="00FC0F3E" w:rsidRPr="0098195C">
        <w:rPr>
          <w:rFonts w:ascii="Times New Roman" w:hAnsi="Times New Roman" w:cs="Times New Roman"/>
        </w:rPr>
        <w:t>вительства Российской Федерации, рассмотрен координационный вопрос.</w:t>
      </w:r>
    </w:p>
    <w:p w:rsidR="00BA08C2" w:rsidRPr="0098195C" w:rsidRDefault="00BA08C2" w:rsidP="0098195C">
      <w:pPr>
        <w:pStyle w:val="a3"/>
        <w:suppressLineNumbers/>
        <w:suppressAutoHyphens/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 xml:space="preserve">Во исполнение п. 9 Плана мероприятий на 2021-2025 годы по реализации Концепции развития системы профилактики безнадзорности и правонарушений несовершеннолетних, утвержденного распоряжением Правительства Российской Федерации от 22.03.2017 № 520-р (в редакции распоряжения Правительства Российской Федерации от 18.03.2021 № 656-р), министерство образования Приморского края направило для использования в работе в территории информационно-профилактические материалы о новых социально-негативных явлениях в детской и молодежной среде. Министерством рекомендовано при планировании и реализации профилактической работы с несовершеннолетними учитывать данную информацию, акцентировав внимание на повышение информационной грамотности детей. </w:t>
      </w:r>
    </w:p>
    <w:p w:rsidR="00BA08C2" w:rsidRPr="0098195C" w:rsidRDefault="00BA08C2" w:rsidP="0098195C">
      <w:pPr>
        <w:pStyle w:val="a3"/>
        <w:suppressLineNumbers/>
        <w:suppressAutoHyphens/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 xml:space="preserve">В марте 2021 года в структуре ФИОКО, подведомственного </w:t>
      </w:r>
      <w:proofErr w:type="spellStart"/>
      <w:r w:rsidRPr="0098195C">
        <w:rPr>
          <w:rFonts w:ascii="Times New Roman" w:hAnsi="Times New Roman" w:cs="Times New Roman"/>
        </w:rPr>
        <w:t>Рособрнадзору</w:t>
      </w:r>
      <w:proofErr w:type="spellEnd"/>
      <w:r w:rsidRPr="0098195C">
        <w:rPr>
          <w:rFonts w:ascii="Times New Roman" w:hAnsi="Times New Roman" w:cs="Times New Roman"/>
        </w:rPr>
        <w:t>, создан Аналитический центр по разработке и анализу моделей воспитательной работы, выявлению лучших практик воспитательной и профилактической работы, направленной на предупреждение общественно опасного поведения подростков и молодежи, МКУ «Управление образования» Дальнереченского ГО обучен и определен координатор для обеспечения реализации системы мониторинга в сфере профилактики деструктивного поведения подростков  и молодежи на территории округа, введен в состав Комиссии для повышения качества проводимой работы по противодействию деструктивного поведения подростков и молодежи на региональном уровне. В целях дальнейшего формирования всероссийской системы мониторинга Аналитическим центром разработаны «Основные подходы к формированию системы мониторинга в сфере профилактики деструктивного поведения детей и обучающейся молодежи».</w:t>
      </w:r>
    </w:p>
    <w:p w:rsidR="00BA08C2" w:rsidRPr="0098195C" w:rsidRDefault="00BA08C2" w:rsidP="0098195C">
      <w:pPr>
        <w:pStyle w:val="a3"/>
        <w:suppressLineNumbers/>
        <w:suppressAutoHyphens/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 xml:space="preserve">В течение 2022 года на территории Дальнереченского городского округа выявлены отдельные проявления деструктивного поведения, </w:t>
      </w:r>
      <w:proofErr w:type="spellStart"/>
      <w:r w:rsidRPr="0098195C">
        <w:rPr>
          <w:rFonts w:ascii="Times New Roman" w:hAnsi="Times New Roman" w:cs="Times New Roman"/>
        </w:rPr>
        <w:t>буллинга</w:t>
      </w:r>
      <w:proofErr w:type="spellEnd"/>
      <w:r w:rsidRPr="0098195C">
        <w:rPr>
          <w:rFonts w:ascii="Times New Roman" w:hAnsi="Times New Roman" w:cs="Times New Roman"/>
        </w:rPr>
        <w:t>:</w:t>
      </w:r>
    </w:p>
    <w:p w:rsidR="00BA08C2" w:rsidRPr="0098195C" w:rsidRDefault="00BA08C2" w:rsidP="0098195C">
      <w:pPr>
        <w:pStyle w:val="a3"/>
        <w:suppressLineNumbers/>
        <w:suppressAutoHyphens/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>1 случай нанесения побоев несовершеннолетним своему сверстнику, с целью его публичного унижения;</w:t>
      </w:r>
    </w:p>
    <w:p w:rsidR="00BA08C2" w:rsidRPr="0098195C" w:rsidRDefault="00BA08C2" w:rsidP="0098195C">
      <w:pPr>
        <w:pStyle w:val="a3"/>
        <w:suppressLineNumbers/>
        <w:suppressAutoHyphens/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>1 звонок несовершеннолетнего на телефон доверия 8 (423) 220-65-73 на базе Краевой клинической детской психиатрической больницы.</w:t>
      </w:r>
    </w:p>
    <w:p w:rsidR="00BA08C2" w:rsidRPr="0098195C" w:rsidRDefault="00BA08C2" w:rsidP="0098195C">
      <w:pPr>
        <w:pStyle w:val="a3"/>
        <w:suppressLineNumbers/>
        <w:suppressAutoHyphens/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>В ходе мониторинговых мероприятий в сети Интернет сотрудниками МО МВД России «Дальнереченский» не выявлено материалов с признаками экстремизма.</w:t>
      </w:r>
    </w:p>
    <w:p w:rsidR="00BA08C2" w:rsidRPr="0098195C" w:rsidRDefault="00FC0F3E" w:rsidP="0098195C">
      <w:pPr>
        <w:pStyle w:val="a3"/>
        <w:suppressLineNumbers/>
        <w:suppressAutoHyphens/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>По результатам обсуждения информации принято постановление.</w:t>
      </w:r>
      <w:r w:rsidR="00BA08C2" w:rsidRPr="0098195C">
        <w:rPr>
          <w:rFonts w:ascii="Times New Roman" w:hAnsi="Times New Roman" w:cs="Times New Roman"/>
        </w:rPr>
        <w:t xml:space="preserve"> </w:t>
      </w:r>
    </w:p>
    <w:p w:rsidR="00BA08C2" w:rsidRPr="0098195C" w:rsidRDefault="00BA08C2" w:rsidP="0098195C">
      <w:pPr>
        <w:pStyle w:val="a3"/>
        <w:tabs>
          <w:tab w:val="left" w:pos="0"/>
          <w:tab w:val="left" w:pos="4434"/>
        </w:tabs>
        <w:spacing w:after="0" w:line="276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BA08C2" w:rsidRPr="0098195C" w:rsidRDefault="00BA08C2" w:rsidP="0098195C">
      <w:pPr>
        <w:pStyle w:val="a3"/>
        <w:tabs>
          <w:tab w:val="left" w:pos="0"/>
          <w:tab w:val="left" w:pos="4434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98195C">
        <w:rPr>
          <w:rFonts w:ascii="Times New Roman" w:hAnsi="Times New Roman" w:cs="Times New Roman"/>
          <w:b/>
        </w:rPr>
        <w:t>По второму вопросу «Об утверждении комплексного межведомственного плана социально-психолого-педагогического и правового сопровожд</w:t>
      </w:r>
      <w:r w:rsidR="00FC0F3E" w:rsidRPr="0098195C">
        <w:rPr>
          <w:rFonts w:ascii="Times New Roman" w:hAnsi="Times New Roman" w:cs="Times New Roman"/>
          <w:b/>
        </w:rPr>
        <w:t>ения несовершеннолетнего М.</w:t>
      </w:r>
      <w:r w:rsidRPr="0098195C">
        <w:rPr>
          <w:rFonts w:ascii="Times New Roman" w:hAnsi="Times New Roman" w:cs="Times New Roman"/>
          <w:b/>
        </w:rPr>
        <w:t>, и его семьи» Предложения субъектов профилактики рассмотрены, план утвержден.</w:t>
      </w:r>
    </w:p>
    <w:p w:rsidR="00F3734F" w:rsidRPr="0098195C" w:rsidRDefault="00F3734F" w:rsidP="00807B60">
      <w:pPr>
        <w:spacing w:after="0" w:line="276" w:lineRule="auto"/>
        <w:ind w:right="-1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66DA6" w:rsidRPr="0098195C" w:rsidRDefault="00E2419C" w:rsidP="0098195C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98195C">
        <w:rPr>
          <w:rFonts w:ascii="Times New Roman" w:hAnsi="Times New Roman" w:cs="Times New Roman"/>
          <w:b/>
        </w:rPr>
        <w:t>На рассмотр</w:t>
      </w:r>
      <w:r w:rsidR="003A3FCD" w:rsidRPr="0098195C">
        <w:rPr>
          <w:rFonts w:ascii="Times New Roman" w:hAnsi="Times New Roman" w:cs="Times New Roman"/>
          <w:b/>
        </w:rPr>
        <w:t xml:space="preserve">ение в Комиссию </w:t>
      </w:r>
      <w:r w:rsidR="00C041CE" w:rsidRPr="0098195C">
        <w:rPr>
          <w:rFonts w:ascii="Times New Roman" w:hAnsi="Times New Roman" w:cs="Times New Roman"/>
          <w:b/>
        </w:rPr>
        <w:t>поступи</w:t>
      </w:r>
      <w:r w:rsidR="00443C10" w:rsidRPr="0098195C">
        <w:rPr>
          <w:rFonts w:ascii="Times New Roman" w:hAnsi="Times New Roman" w:cs="Times New Roman"/>
          <w:b/>
        </w:rPr>
        <w:t>ло</w:t>
      </w:r>
      <w:r w:rsidR="00FC0F3E" w:rsidRPr="0098195C">
        <w:rPr>
          <w:rFonts w:ascii="Times New Roman" w:hAnsi="Times New Roman" w:cs="Times New Roman"/>
          <w:b/>
        </w:rPr>
        <w:t xml:space="preserve"> 13 административных </w:t>
      </w:r>
      <w:r w:rsidR="00E82D6C" w:rsidRPr="0098195C">
        <w:rPr>
          <w:rFonts w:ascii="Times New Roman" w:hAnsi="Times New Roman" w:cs="Times New Roman"/>
        </w:rPr>
        <w:t>пр</w:t>
      </w:r>
      <w:r w:rsidR="00B76BAC" w:rsidRPr="0098195C">
        <w:rPr>
          <w:rFonts w:ascii="Times New Roman" w:hAnsi="Times New Roman" w:cs="Times New Roman"/>
        </w:rPr>
        <w:t>отокол</w:t>
      </w:r>
      <w:r w:rsidR="00033C93" w:rsidRPr="0098195C">
        <w:rPr>
          <w:rFonts w:ascii="Times New Roman" w:hAnsi="Times New Roman" w:cs="Times New Roman"/>
        </w:rPr>
        <w:t>ов</w:t>
      </w:r>
      <w:r w:rsidR="000C7449" w:rsidRPr="0098195C">
        <w:rPr>
          <w:rFonts w:ascii="Times New Roman" w:hAnsi="Times New Roman" w:cs="Times New Roman"/>
        </w:rPr>
        <w:t xml:space="preserve"> </w:t>
      </w:r>
      <w:r w:rsidR="00266468" w:rsidRPr="0098195C">
        <w:rPr>
          <w:rFonts w:ascii="Times New Roman" w:hAnsi="Times New Roman" w:cs="Times New Roman"/>
        </w:rPr>
        <w:t>по ч.1 ст.5.35 КоАП РФ</w:t>
      </w:r>
      <w:r w:rsidR="00BC2F91" w:rsidRPr="0098195C">
        <w:rPr>
          <w:rFonts w:ascii="Times New Roman" w:hAnsi="Times New Roman" w:cs="Times New Roman"/>
        </w:rPr>
        <w:t xml:space="preserve">: </w:t>
      </w:r>
      <w:r w:rsidR="008E7F7D" w:rsidRPr="0098195C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98195C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98195C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98195C">
        <w:rPr>
          <w:rFonts w:ascii="Times New Roman" w:hAnsi="Times New Roman" w:cs="Times New Roman"/>
        </w:rPr>
        <w:t>нолетних</w:t>
      </w:r>
      <w:r w:rsidR="001313CE" w:rsidRPr="0098195C">
        <w:rPr>
          <w:rFonts w:ascii="Times New Roman" w:hAnsi="Times New Roman" w:cs="Times New Roman"/>
        </w:rPr>
        <w:t xml:space="preserve">. </w:t>
      </w:r>
      <w:r w:rsidR="00735729" w:rsidRPr="0098195C">
        <w:rPr>
          <w:rFonts w:ascii="Times New Roman" w:hAnsi="Times New Roman" w:cs="Times New Roman"/>
        </w:rPr>
        <w:t>Законные представители</w:t>
      </w:r>
      <w:r w:rsidR="00777B21" w:rsidRPr="0098195C">
        <w:rPr>
          <w:rFonts w:ascii="Times New Roman" w:hAnsi="Times New Roman" w:cs="Times New Roman"/>
        </w:rPr>
        <w:t xml:space="preserve"> п</w:t>
      </w:r>
      <w:r w:rsidR="00C65655" w:rsidRPr="0098195C">
        <w:rPr>
          <w:rFonts w:ascii="Times New Roman" w:hAnsi="Times New Roman" w:cs="Times New Roman"/>
        </w:rPr>
        <w:t>ризнан</w:t>
      </w:r>
      <w:r w:rsidR="00735729" w:rsidRPr="0098195C">
        <w:rPr>
          <w:rFonts w:ascii="Times New Roman" w:hAnsi="Times New Roman" w:cs="Times New Roman"/>
        </w:rPr>
        <w:t>ы</w:t>
      </w:r>
      <w:r w:rsidR="00C65655" w:rsidRPr="0098195C">
        <w:rPr>
          <w:rFonts w:ascii="Times New Roman" w:hAnsi="Times New Roman" w:cs="Times New Roman"/>
        </w:rPr>
        <w:t xml:space="preserve"> виновным</w:t>
      </w:r>
      <w:r w:rsidR="00735729" w:rsidRPr="0098195C">
        <w:rPr>
          <w:rFonts w:ascii="Times New Roman" w:hAnsi="Times New Roman" w:cs="Times New Roman"/>
        </w:rPr>
        <w:t>и в совершении</w:t>
      </w:r>
      <w:r w:rsidR="008E7F7D" w:rsidRPr="0098195C">
        <w:rPr>
          <w:rFonts w:ascii="Times New Roman" w:hAnsi="Times New Roman" w:cs="Times New Roman"/>
        </w:rPr>
        <w:t xml:space="preserve"> правонарушений</w:t>
      </w:r>
      <w:r w:rsidR="005A3E08" w:rsidRPr="0098195C">
        <w:rPr>
          <w:rFonts w:ascii="Times New Roman" w:hAnsi="Times New Roman" w:cs="Times New Roman"/>
        </w:rPr>
        <w:t xml:space="preserve">. </w:t>
      </w:r>
      <w:r w:rsidR="00735729" w:rsidRPr="0098195C">
        <w:rPr>
          <w:rFonts w:ascii="Times New Roman" w:hAnsi="Times New Roman" w:cs="Times New Roman"/>
        </w:rPr>
        <w:t>По результатам рассмотрения дел</w:t>
      </w:r>
      <w:r w:rsidR="00BC2B2D" w:rsidRPr="0098195C">
        <w:rPr>
          <w:rFonts w:ascii="Times New Roman" w:hAnsi="Times New Roman" w:cs="Times New Roman"/>
        </w:rPr>
        <w:t xml:space="preserve"> </w:t>
      </w:r>
      <w:r w:rsidR="00FC0F3E" w:rsidRPr="0098195C">
        <w:rPr>
          <w:rFonts w:ascii="Times New Roman" w:hAnsi="Times New Roman" w:cs="Times New Roman"/>
        </w:rPr>
        <w:t>вынесено 4 предупреждения, 9-ти родителям</w:t>
      </w:r>
      <w:r w:rsidR="006B6CB5" w:rsidRPr="0098195C">
        <w:rPr>
          <w:rFonts w:ascii="Times New Roman" w:hAnsi="Times New Roman" w:cs="Times New Roman"/>
        </w:rPr>
        <w:t xml:space="preserve"> </w:t>
      </w:r>
      <w:r w:rsidR="005C187F" w:rsidRPr="0098195C">
        <w:rPr>
          <w:rFonts w:ascii="Times New Roman" w:hAnsi="Times New Roman" w:cs="Times New Roman"/>
        </w:rPr>
        <w:t>наложен</w:t>
      </w:r>
      <w:r w:rsidR="00FC0F3E" w:rsidRPr="0098195C">
        <w:rPr>
          <w:rFonts w:ascii="Times New Roman" w:hAnsi="Times New Roman" w:cs="Times New Roman"/>
        </w:rPr>
        <w:t>о</w:t>
      </w:r>
      <w:r w:rsidR="00FF292E" w:rsidRPr="0098195C">
        <w:rPr>
          <w:rFonts w:ascii="Times New Roman" w:hAnsi="Times New Roman" w:cs="Times New Roman"/>
        </w:rPr>
        <w:t xml:space="preserve"> </w:t>
      </w:r>
      <w:r w:rsidR="005C187F" w:rsidRPr="0098195C">
        <w:rPr>
          <w:rFonts w:ascii="Times New Roman" w:hAnsi="Times New Roman" w:cs="Times New Roman"/>
        </w:rPr>
        <w:t>штраф</w:t>
      </w:r>
      <w:r w:rsidR="00FC0F3E" w:rsidRPr="0098195C">
        <w:rPr>
          <w:rFonts w:ascii="Times New Roman" w:hAnsi="Times New Roman" w:cs="Times New Roman"/>
        </w:rPr>
        <w:t>ов</w:t>
      </w:r>
      <w:r w:rsidR="00F55D89" w:rsidRPr="0098195C">
        <w:rPr>
          <w:rFonts w:ascii="Times New Roman" w:hAnsi="Times New Roman" w:cs="Times New Roman"/>
        </w:rPr>
        <w:t xml:space="preserve"> на общую сумму</w:t>
      </w:r>
      <w:r w:rsidR="00FC0F3E" w:rsidRPr="0098195C">
        <w:rPr>
          <w:rFonts w:ascii="Times New Roman" w:hAnsi="Times New Roman" w:cs="Times New Roman"/>
        </w:rPr>
        <w:t xml:space="preserve"> 41</w:t>
      </w:r>
      <w:r w:rsidR="00735729" w:rsidRPr="0098195C">
        <w:rPr>
          <w:rFonts w:ascii="Times New Roman" w:hAnsi="Times New Roman" w:cs="Times New Roman"/>
        </w:rPr>
        <w:t>00,00 рублей.</w:t>
      </w:r>
      <w:r w:rsidR="00266DA6" w:rsidRPr="0098195C">
        <w:rPr>
          <w:rFonts w:ascii="Times New Roman" w:hAnsi="Times New Roman" w:cs="Times New Roman"/>
          <w:b/>
        </w:rPr>
        <w:t xml:space="preserve"> </w:t>
      </w:r>
    </w:p>
    <w:p w:rsidR="00FF292E" w:rsidRPr="0098195C" w:rsidRDefault="00FF292E" w:rsidP="0098195C">
      <w:pPr>
        <w:tabs>
          <w:tab w:val="left" w:pos="9356"/>
        </w:tabs>
        <w:spacing w:after="0" w:line="276" w:lineRule="auto"/>
        <w:ind w:left="-567" w:right="-1"/>
        <w:jc w:val="both"/>
        <w:rPr>
          <w:rFonts w:ascii="Times New Roman" w:hAnsi="Times New Roman" w:cs="Times New Roman"/>
        </w:rPr>
      </w:pPr>
    </w:p>
    <w:p w:rsidR="00033C93" w:rsidRPr="0098195C" w:rsidRDefault="00F55D89" w:rsidP="0098195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98195C">
        <w:rPr>
          <w:rFonts w:ascii="Times New Roman" w:hAnsi="Times New Roman" w:cs="Times New Roman"/>
          <w:b/>
        </w:rPr>
        <w:t>В отнош</w:t>
      </w:r>
      <w:r w:rsidR="005A3E08" w:rsidRPr="0098195C">
        <w:rPr>
          <w:rFonts w:ascii="Times New Roman" w:hAnsi="Times New Roman" w:cs="Times New Roman"/>
          <w:b/>
        </w:rPr>
        <w:t>ени</w:t>
      </w:r>
      <w:r w:rsidR="001313CE" w:rsidRPr="0098195C">
        <w:rPr>
          <w:rFonts w:ascii="Times New Roman" w:hAnsi="Times New Roman" w:cs="Times New Roman"/>
          <w:b/>
        </w:rPr>
        <w:t>и</w:t>
      </w:r>
      <w:r w:rsidR="006B6CB5" w:rsidRPr="0098195C">
        <w:rPr>
          <w:rFonts w:ascii="Times New Roman" w:hAnsi="Times New Roman" w:cs="Times New Roman"/>
          <w:b/>
        </w:rPr>
        <w:t xml:space="preserve"> несовершеннолетних рассмотрено</w:t>
      </w:r>
      <w:r w:rsidR="0098195C" w:rsidRPr="0098195C">
        <w:rPr>
          <w:rFonts w:ascii="Times New Roman" w:hAnsi="Times New Roman" w:cs="Times New Roman"/>
          <w:b/>
        </w:rPr>
        <w:t xml:space="preserve"> 9 материалов, из них:</w:t>
      </w:r>
      <w:r w:rsidR="006B6CB5" w:rsidRPr="0098195C">
        <w:rPr>
          <w:rFonts w:ascii="Times New Roman" w:hAnsi="Times New Roman" w:cs="Times New Roman"/>
          <w:b/>
        </w:rPr>
        <w:t xml:space="preserve"> </w:t>
      </w:r>
    </w:p>
    <w:p w:rsidR="006B6CB5" w:rsidRPr="0098195C" w:rsidRDefault="00033C93" w:rsidP="0098195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 xml:space="preserve">1 </w:t>
      </w:r>
      <w:r w:rsidR="00266DA6" w:rsidRPr="0098195C">
        <w:rPr>
          <w:rFonts w:ascii="Times New Roman" w:hAnsi="Times New Roman" w:cs="Times New Roman"/>
        </w:rPr>
        <w:t>постановление</w:t>
      </w:r>
      <w:r w:rsidR="001313CE" w:rsidRPr="0098195C">
        <w:rPr>
          <w:rFonts w:ascii="Times New Roman" w:hAnsi="Times New Roman" w:cs="Times New Roman"/>
        </w:rPr>
        <w:t xml:space="preserve"> </w:t>
      </w:r>
      <w:r w:rsidR="00266DA6" w:rsidRPr="0098195C">
        <w:rPr>
          <w:rFonts w:ascii="Times New Roman" w:hAnsi="Times New Roman" w:cs="Times New Roman"/>
        </w:rPr>
        <w:t>об отказе в возбуждении уголовного дела</w:t>
      </w:r>
      <w:r w:rsidR="00BC2F91" w:rsidRPr="0098195C">
        <w:rPr>
          <w:rFonts w:ascii="Times New Roman" w:hAnsi="Times New Roman" w:cs="Times New Roman"/>
        </w:rPr>
        <w:t xml:space="preserve"> по</w:t>
      </w:r>
      <w:r w:rsidR="00266DA6" w:rsidRPr="0098195C">
        <w:rPr>
          <w:rFonts w:ascii="Times New Roman" w:hAnsi="Times New Roman" w:cs="Times New Roman"/>
        </w:rPr>
        <w:t xml:space="preserve"> </w:t>
      </w:r>
      <w:r w:rsidR="00BC2F91" w:rsidRPr="0098195C">
        <w:rPr>
          <w:rFonts w:ascii="Times New Roman" w:hAnsi="Times New Roman" w:cs="Times New Roman"/>
        </w:rPr>
        <w:t>признакам</w:t>
      </w:r>
      <w:r w:rsidR="00266DA6" w:rsidRPr="0098195C">
        <w:rPr>
          <w:rFonts w:ascii="Times New Roman" w:hAnsi="Times New Roman" w:cs="Times New Roman"/>
        </w:rPr>
        <w:t xml:space="preserve"> состава преступления,</w:t>
      </w:r>
      <w:r w:rsidR="00942BB4" w:rsidRPr="0098195C">
        <w:rPr>
          <w:rFonts w:ascii="Times New Roman" w:hAnsi="Times New Roman" w:cs="Times New Roman"/>
        </w:rPr>
        <w:t xml:space="preserve"> предусмотренного ч.1 ст. 158 УК РФ</w:t>
      </w:r>
      <w:r w:rsidR="0098195C" w:rsidRPr="0098195C">
        <w:rPr>
          <w:rFonts w:ascii="Times New Roman" w:hAnsi="Times New Roman" w:cs="Times New Roman"/>
        </w:rPr>
        <w:t xml:space="preserve"> (кража)</w:t>
      </w:r>
      <w:r w:rsidR="00942BB4" w:rsidRPr="0098195C">
        <w:rPr>
          <w:rFonts w:ascii="Times New Roman" w:hAnsi="Times New Roman" w:cs="Times New Roman"/>
        </w:rPr>
        <w:t xml:space="preserve">, однако на момент совершения преступления- кражи несовершеннолетний не достиг возраста, с которого наступает уголовная ответственность, поэтому не может являться субъектом преступления. </w:t>
      </w:r>
      <w:r w:rsidR="00BC2F91" w:rsidRPr="0098195C">
        <w:rPr>
          <w:rFonts w:ascii="Times New Roman" w:hAnsi="Times New Roman" w:cs="Times New Roman"/>
        </w:rPr>
        <w:t>Меры воздействия в отношени</w:t>
      </w:r>
      <w:r w:rsidR="0098195C" w:rsidRPr="0098195C">
        <w:rPr>
          <w:rFonts w:ascii="Times New Roman" w:hAnsi="Times New Roman" w:cs="Times New Roman"/>
        </w:rPr>
        <w:t>и несовершеннолетнего применены, подросток поставлен на профилактический учет.</w:t>
      </w:r>
    </w:p>
    <w:p w:rsidR="00942BB4" w:rsidRPr="0098195C" w:rsidRDefault="00942BB4" w:rsidP="0098195C">
      <w:pPr>
        <w:spacing w:after="0" w:line="276" w:lineRule="auto"/>
        <w:ind w:left="-567" w:right="-1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ab/>
      </w:r>
      <w:r w:rsidR="0098195C" w:rsidRPr="0098195C">
        <w:rPr>
          <w:rFonts w:ascii="Times New Roman" w:hAnsi="Times New Roman" w:cs="Times New Roman"/>
        </w:rPr>
        <w:t>4</w:t>
      </w:r>
      <w:r w:rsidRPr="0098195C">
        <w:rPr>
          <w:rFonts w:ascii="Times New Roman" w:hAnsi="Times New Roman" w:cs="Times New Roman"/>
        </w:rPr>
        <w:t xml:space="preserve"> Определения об отказе в возбуждении дела об административном правонарушении по признакам состава административного правонарушения, предусмотренного </w:t>
      </w:r>
      <w:r w:rsidR="0098195C" w:rsidRPr="0098195C">
        <w:rPr>
          <w:rFonts w:ascii="Times New Roman" w:hAnsi="Times New Roman" w:cs="Times New Roman"/>
        </w:rPr>
        <w:t xml:space="preserve">ст.6.1.1 КоАП РФ (побои), однако на момент совершения правонарушения подростки не достигли возраста, с которого наступает административная ответственность. </w:t>
      </w:r>
      <w:r w:rsidRPr="0098195C">
        <w:rPr>
          <w:rFonts w:ascii="Times New Roman" w:hAnsi="Times New Roman" w:cs="Times New Roman"/>
        </w:rPr>
        <w:t>Ме</w:t>
      </w:r>
      <w:r w:rsidR="0098195C" w:rsidRPr="0098195C">
        <w:rPr>
          <w:rFonts w:ascii="Times New Roman" w:hAnsi="Times New Roman" w:cs="Times New Roman"/>
        </w:rPr>
        <w:t>ры воздействия</w:t>
      </w:r>
      <w:r w:rsidRPr="0098195C">
        <w:rPr>
          <w:rFonts w:ascii="Times New Roman" w:hAnsi="Times New Roman" w:cs="Times New Roman"/>
        </w:rPr>
        <w:t xml:space="preserve"> применены: подростки поставлены на профилактический учет.</w:t>
      </w:r>
    </w:p>
    <w:p w:rsidR="0098195C" w:rsidRPr="0098195C" w:rsidRDefault="0098195C" w:rsidP="0098195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>3 постановления</w:t>
      </w:r>
      <w:r w:rsidR="00942BB4" w:rsidRPr="0098195C">
        <w:rPr>
          <w:rFonts w:ascii="Times New Roman" w:hAnsi="Times New Roman" w:cs="Times New Roman"/>
        </w:rPr>
        <w:t xml:space="preserve"> об отказе в возбуждении уголовного дела по факту самовольного ухода из дома.</w:t>
      </w:r>
      <w:r w:rsidRPr="0098195C">
        <w:rPr>
          <w:rFonts w:ascii="Times New Roman" w:hAnsi="Times New Roman" w:cs="Times New Roman"/>
        </w:rPr>
        <w:t xml:space="preserve"> Несовершеннолетние</w:t>
      </w:r>
      <w:r w:rsidR="00942BB4" w:rsidRPr="0098195C">
        <w:rPr>
          <w:rFonts w:ascii="Times New Roman" w:hAnsi="Times New Roman" w:cs="Times New Roman"/>
        </w:rPr>
        <w:t xml:space="preserve"> разыскан</w:t>
      </w:r>
      <w:r w:rsidRPr="0098195C">
        <w:rPr>
          <w:rFonts w:ascii="Times New Roman" w:hAnsi="Times New Roman" w:cs="Times New Roman"/>
        </w:rPr>
        <w:t>ы</w:t>
      </w:r>
      <w:r w:rsidR="00942BB4" w:rsidRPr="0098195C">
        <w:rPr>
          <w:rFonts w:ascii="Times New Roman" w:hAnsi="Times New Roman" w:cs="Times New Roman"/>
        </w:rPr>
        <w:t>, возвращен</w:t>
      </w:r>
      <w:r w:rsidRPr="0098195C">
        <w:rPr>
          <w:rFonts w:ascii="Times New Roman" w:hAnsi="Times New Roman" w:cs="Times New Roman"/>
        </w:rPr>
        <w:t>ы в семью и в госучреждение</w:t>
      </w:r>
      <w:r w:rsidR="00942BB4" w:rsidRPr="0098195C">
        <w:rPr>
          <w:rFonts w:ascii="Times New Roman" w:hAnsi="Times New Roman" w:cs="Times New Roman"/>
        </w:rPr>
        <w:t>. Меры воздействия в отношении несов</w:t>
      </w:r>
      <w:r w:rsidRPr="0098195C">
        <w:rPr>
          <w:rFonts w:ascii="Times New Roman" w:hAnsi="Times New Roman" w:cs="Times New Roman"/>
        </w:rPr>
        <w:t>ершеннолетних</w:t>
      </w:r>
      <w:r w:rsidR="00942BB4" w:rsidRPr="0098195C">
        <w:rPr>
          <w:rFonts w:ascii="Times New Roman" w:hAnsi="Times New Roman" w:cs="Times New Roman"/>
        </w:rPr>
        <w:t xml:space="preserve"> применены.</w:t>
      </w:r>
    </w:p>
    <w:p w:rsidR="0098195C" w:rsidRPr="0098195C" w:rsidRDefault="0098195C" w:rsidP="0098195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>1 Определение об отказе в возбуждении дела об административном правонарушении по признакам состава административного правонарушения, предусмотренного ст. 20.10 КоАП РФ (незаконное изготовление, приобретение, продажа, передача, хранение, перевозка, транспортирование, ношение или использование оружия и патронов к оружию, если эти действия не содержат уголовно наказуемого деяния), так как нож, с которым несовершеннолетний явился в КГА ПОУ «ПТК», согласно заключению эксперта, не относится к холодному оружию, отказано в возбуждении производства по делу об административных правонарушениях, предусмотренных ч. 4 ст. 20.8 КоАП РФ, в отношении несовершеннолетнего. Меры воздействия применены: подросток поставлен на профилактический учет.</w:t>
      </w:r>
    </w:p>
    <w:p w:rsidR="0098195C" w:rsidRPr="0098195C" w:rsidRDefault="0098195C" w:rsidP="0098195C">
      <w:pPr>
        <w:tabs>
          <w:tab w:val="num" w:pos="0"/>
        </w:tabs>
        <w:spacing w:after="0" w:line="276" w:lineRule="auto"/>
        <w:ind w:left="-567" w:right="-1"/>
        <w:jc w:val="both"/>
        <w:rPr>
          <w:rFonts w:ascii="Times New Roman" w:hAnsi="Times New Roman" w:cs="Times New Roman"/>
        </w:rPr>
      </w:pPr>
    </w:p>
    <w:p w:rsidR="001313CE" w:rsidRPr="0098195C" w:rsidRDefault="0098195C" w:rsidP="0098195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ab/>
      </w:r>
    </w:p>
    <w:p w:rsidR="00266468" w:rsidRPr="0098195C" w:rsidRDefault="00EA1EBA" w:rsidP="0098195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98195C">
        <w:rPr>
          <w:rFonts w:ascii="Times New Roman" w:hAnsi="Times New Roman" w:cs="Times New Roman"/>
        </w:rPr>
        <w:t>ствии со ст. 30.1, 30.3 КоАП РФ.</w:t>
      </w:r>
    </w:p>
    <w:p w:rsidR="00266468" w:rsidRPr="0098195C" w:rsidRDefault="00266468" w:rsidP="0098195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98195C" w:rsidRDefault="00CB37A8" w:rsidP="0098195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98195C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98195C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98195C" w:rsidRPr="0098195C">
        <w:rPr>
          <w:rFonts w:ascii="Times New Roman" w:eastAsia="Times New Roman" w:hAnsi="Times New Roman" w:cs="Times New Roman"/>
        </w:rPr>
        <w:t>12</w:t>
      </w:r>
      <w:r w:rsidRPr="0098195C">
        <w:rPr>
          <w:rFonts w:ascii="Times New Roman" w:eastAsia="Times New Roman" w:hAnsi="Times New Roman" w:cs="Times New Roman"/>
        </w:rPr>
        <w:t xml:space="preserve"> </w:t>
      </w:r>
      <w:proofErr w:type="gramStart"/>
      <w:r w:rsidR="0098195C" w:rsidRPr="0098195C">
        <w:rPr>
          <w:rFonts w:ascii="Times New Roman" w:eastAsia="Times New Roman" w:hAnsi="Times New Roman" w:cs="Times New Roman"/>
        </w:rPr>
        <w:t>апреля</w:t>
      </w:r>
      <w:r w:rsidR="009B339A" w:rsidRPr="0098195C">
        <w:rPr>
          <w:rFonts w:ascii="Times New Roman" w:eastAsia="Times New Roman" w:hAnsi="Times New Roman" w:cs="Times New Roman"/>
        </w:rPr>
        <w:t xml:space="preserve"> </w:t>
      </w:r>
      <w:r w:rsidR="00FA49ED" w:rsidRPr="0098195C">
        <w:rPr>
          <w:rFonts w:ascii="Times New Roman" w:eastAsia="Times New Roman" w:hAnsi="Times New Roman" w:cs="Times New Roman"/>
        </w:rPr>
        <w:t xml:space="preserve"> 2023</w:t>
      </w:r>
      <w:proofErr w:type="gramEnd"/>
      <w:r w:rsidR="00FA49ED" w:rsidRPr="0098195C">
        <w:rPr>
          <w:rFonts w:ascii="Times New Roman" w:eastAsia="Times New Roman" w:hAnsi="Times New Roman" w:cs="Times New Roman"/>
        </w:rPr>
        <w:t xml:space="preserve"> года.</w:t>
      </w:r>
    </w:p>
    <w:p w:rsidR="00C9623B" w:rsidRPr="0098195C" w:rsidRDefault="00C9623B" w:rsidP="0098195C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CD2548" w:rsidRPr="0098195C" w:rsidRDefault="00CD2548" w:rsidP="0098195C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0C7449" w:rsidRPr="0098195C" w:rsidRDefault="00C71E8A" w:rsidP="0098195C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98195C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98195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ab/>
        <w:t xml:space="preserve">      </w:t>
      </w:r>
      <w:r w:rsidR="00F55D89" w:rsidRPr="0098195C">
        <w:rPr>
          <w:rFonts w:ascii="Times New Roman" w:eastAsia="Times New Roman" w:hAnsi="Times New Roman" w:cs="Times New Roman"/>
        </w:rPr>
        <w:t xml:space="preserve">       </w:t>
      </w:r>
      <w:r w:rsidRPr="0098195C">
        <w:rPr>
          <w:rFonts w:ascii="Times New Roman" w:eastAsia="Times New Roman" w:hAnsi="Times New Roman" w:cs="Times New Roman"/>
        </w:rPr>
        <w:t xml:space="preserve">   </w:t>
      </w:r>
      <w:r w:rsidR="0098195C">
        <w:rPr>
          <w:rFonts w:ascii="Times New Roman" w:eastAsia="Times New Roman" w:hAnsi="Times New Roman" w:cs="Times New Roman"/>
        </w:rPr>
        <w:t xml:space="preserve">          </w:t>
      </w:r>
      <w:r w:rsidR="0063362D" w:rsidRPr="0098195C">
        <w:rPr>
          <w:rFonts w:ascii="Times New Roman" w:eastAsia="Times New Roman" w:hAnsi="Times New Roman" w:cs="Times New Roman"/>
        </w:rPr>
        <w:t xml:space="preserve"> </w:t>
      </w:r>
      <w:r w:rsidR="001765ED" w:rsidRPr="0098195C">
        <w:rPr>
          <w:rFonts w:ascii="Times New Roman" w:eastAsia="Times New Roman" w:hAnsi="Times New Roman" w:cs="Times New Roman"/>
        </w:rPr>
        <w:t xml:space="preserve">  </w:t>
      </w:r>
      <w:r w:rsidR="00191413" w:rsidRPr="0098195C">
        <w:rPr>
          <w:rFonts w:ascii="Times New Roman" w:eastAsia="Times New Roman" w:hAnsi="Times New Roman" w:cs="Times New Roman"/>
        </w:rPr>
        <w:t xml:space="preserve"> </w:t>
      </w:r>
      <w:r w:rsidR="003242DF" w:rsidRPr="0098195C">
        <w:rPr>
          <w:rFonts w:ascii="Times New Roman" w:eastAsia="Times New Roman" w:hAnsi="Times New Roman" w:cs="Times New Roman"/>
        </w:rPr>
        <w:t xml:space="preserve">  </w:t>
      </w:r>
      <w:r w:rsidR="009D58FE" w:rsidRPr="0098195C">
        <w:rPr>
          <w:rFonts w:ascii="Times New Roman" w:eastAsia="Times New Roman" w:hAnsi="Times New Roman" w:cs="Times New Roman"/>
        </w:rPr>
        <w:t xml:space="preserve"> </w:t>
      </w:r>
      <w:r w:rsidRPr="0098195C">
        <w:rPr>
          <w:rFonts w:ascii="Times New Roman" w:eastAsia="Times New Roman" w:hAnsi="Times New Roman" w:cs="Times New Roman"/>
        </w:rPr>
        <w:t>М.Г. Максименко</w:t>
      </w:r>
    </w:p>
    <w:sectPr w:rsidR="000C7449" w:rsidRPr="0098195C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6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33C93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65ED"/>
    <w:rsid w:val="001907E2"/>
    <w:rsid w:val="00191413"/>
    <w:rsid w:val="001B05FD"/>
    <w:rsid w:val="001C447E"/>
    <w:rsid w:val="00205F23"/>
    <w:rsid w:val="002316DF"/>
    <w:rsid w:val="00233F8E"/>
    <w:rsid w:val="002609B0"/>
    <w:rsid w:val="002612B7"/>
    <w:rsid w:val="00266468"/>
    <w:rsid w:val="00266DA6"/>
    <w:rsid w:val="0029016C"/>
    <w:rsid w:val="002A107D"/>
    <w:rsid w:val="002B528F"/>
    <w:rsid w:val="002C33F8"/>
    <w:rsid w:val="003242DF"/>
    <w:rsid w:val="00343704"/>
    <w:rsid w:val="003578A7"/>
    <w:rsid w:val="00373BA5"/>
    <w:rsid w:val="00386597"/>
    <w:rsid w:val="003A1936"/>
    <w:rsid w:val="003A3FCD"/>
    <w:rsid w:val="003C5172"/>
    <w:rsid w:val="003D1249"/>
    <w:rsid w:val="003E4EC2"/>
    <w:rsid w:val="003E4ED1"/>
    <w:rsid w:val="00421BB1"/>
    <w:rsid w:val="00431B9E"/>
    <w:rsid w:val="004417A2"/>
    <w:rsid w:val="00443C10"/>
    <w:rsid w:val="00447912"/>
    <w:rsid w:val="00455ABE"/>
    <w:rsid w:val="004652C8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233F"/>
    <w:rsid w:val="00661166"/>
    <w:rsid w:val="00665DE3"/>
    <w:rsid w:val="00672B4D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69C4"/>
    <w:rsid w:val="00777B21"/>
    <w:rsid w:val="007800A0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E7F7D"/>
    <w:rsid w:val="00905A4A"/>
    <w:rsid w:val="00933070"/>
    <w:rsid w:val="00942BB4"/>
    <w:rsid w:val="0098195C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A08C2"/>
    <w:rsid w:val="00BB3359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65655"/>
    <w:rsid w:val="00C71E8A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C0F3E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F28E6-7960-441D-AB65-6DEC0789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2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2</cp:revision>
  <cp:lastPrinted>2022-10-21T02:37:00Z</cp:lastPrinted>
  <dcterms:created xsi:type="dcterms:W3CDTF">2016-05-31T05:15:00Z</dcterms:created>
  <dcterms:modified xsi:type="dcterms:W3CDTF">2023-03-31T01:43:00Z</dcterms:modified>
</cp:coreProperties>
</file>