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15" w:rsidRDefault="007D6415" w:rsidP="00A724DF">
      <w:pPr>
        <w:spacing w:after="0" w:line="240" w:lineRule="auto"/>
        <w:ind w:left="-567" w:right="-1"/>
        <w:jc w:val="center"/>
        <w:rPr>
          <w:rFonts w:ascii="Times New Roman" w:hAnsi="Times New Roman" w:cs="Times New Roman"/>
          <w:b/>
          <w:sz w:val="24"/>
          <w:szCs w:val="24"/>
        </w:rPr>
      </w:pPr>
    </w:p>
    <w:p w:rsidR="006E620C" w:rsidRPr="0098195C" w:rsidRDefault="000005A4" w:rsidP="0098195C">
      <w:pPr>
        <w:spacing w:after="0" w:line="276" w:lineRule="auto"/>
        <w:ind w:left="-567" w:right="-1"/>
        <w:jc w:val="center"/>
        <w:rPr>
          <w:rFonts w:ascii="Times New Roman" w:hAnsi="Times New Roman" w:cs="Times New Roman"/>
          <w:b/>
        </w:rPr>
      </w:pPr>
      <w:r>
        <w:rPr>
          <w:rFonts w:ascii="Times New Roman" w:hAnsi="Times New Roman" w:cs="Times New Roman"/>
          <w:b/>
        </w:rPr>
        <w:t>12</w:t>
      </w:r>
      <w:r w:rsidR="004E6EF8" w:rsidRPr="0098195C">
        <w:rPr>
          <w:rFonts w:ascii="Times New Roman" w:hAnsi="Times New Roman" w:cs="Times New Roman"/>
          <w:b/>
        </w:rPr>
        <w:t xml:space="preserve"> </w:t>
      </w:r>
      <w:r w:rsidR="00E370AF" w:rsidRPr="0098195C">
        <w:rPr>
          <w:rFonts w:ascii="Times New Roman" w:hAnsi="Times New Roman" w:cs="Times New Roman"/>
          <w:b/>
        </w:rPr>
        <w:t>а</w:t>
      </w:r>
      <w:r>
        <w:rPr>
          <w:rFonts w:ascii="Times New Roman" w:hAnsi="Times New Roman" w:cs="Times New Roman"/>
          <w:b/>
        </w:rPr>
        <w:t>п</w:t>
      </w:r>
      <w:r w:rsidR="007A41BD" w:rsidRPr="0098195C">
        <w:rPr>
          <w:rFonts w:ascii="Times New Roman" w:hAnsi="Times New Roman" w:cs="Times New Roman"/>
          <w:b/>
        </w:rPr>
        <w:t>р</w:t>
      </w:r>
      <w:r>
        <w:rPr>
          <w:rFonts w:ascii="Times New Roman" w:hAnsi="Times New Roman" w:cs="Times New Roman"/>
          <w:b/>
        </w:rPr>
        <w:t>еля</w:t>
      </w:r>
      <w:r w:rsidR="004E6EF8" w:rsidRPr="0098195C">
        <w:rPr>
          <w:rFonts w:ascii="Times New Roman" w:hAnsi="Times New Roman" w:cs="Times New Roman"/>
          <w:b/>
        </w:rPr>
        <w:t xml:space="preserve"> </w:t>
      </w:r>
      <w:r w:rsidR="003A1936" w:rsidRPr="0098195C">
        <w:rPr>
          <w:rFonts w:ascii="Times New Roman" w:hAnsi="Times New Roman" w:cs="Times New Roman"/>
          <w:b/>
        </w:rPr>
        <w:t>2023</w:t>
      </w:r>
      <w:r w:rsidR="003E4ED1" w:rsidRPr="0098195C">
        <w:rPr>
          <w:rFonts w:ascii="Times New Roman" w:hAnsi="Times New Roman" w:cs="Times New Roman"/>
          <w:b/>
        </w:rPr>
        <w:t xml:space="preserve"> года</w:t>
      </w:r>
    </w:p>
    <w:p w:rsidR="00A46656" w:rsidRPr="0098195C" w:rsidRDefault="007078B8" w:rsidP="0098195C">
      <w:pPr>
        <w:spacing w:after="0" w:line="276" w:lineRule="auto"/>
        <w:ind w:left="-567" w:right="-1"/>
        <w:jc w:val="center"/>
        <w:rPr>
          <w:rFonts w:ascii="Times New Roman" w:eastAsia="Times New Roman" w:hAnsi="Times New Roman" w:cs="Times New Roman"/>
          <w:b/>
        </w:rPr>
      </w:pPr>
      <w:proofErr w:type="gramStart"/>
      <w:r w:rsidRPr="0098195C">
        <w:rPr>
          <w:rFonts w:ascii="Times New Roman" w:hAnsi="Times New Roman" w:cs="Times New Roman"/>
          <w:b/>
        </w:rPr>
        <w:t>состоялось</w:t>
      </w:r>
      <w:r w:rsidR="00772A53" w:rsidRPr="0098195C">
        <w:rPr>
          <w:rFonts w:ascii="Times New Roman" w:hAnsi="Times New Roman" w:cs="Times New Roman"/>
          <w:b/>
        </w:rPr>
        <w:t xml:space="preserve"> </w:t>
      </w:r>
      <w:r w:rsidR="000D7081" w:rsidRPr="0098195C">
        <w:rPr>
          <w:rFonts w:ascii="Times New Roman" w:hAnsi="Times New Roman" w:cs="Times New Roman"/>
          <w:b/>
        </w:rPr>
        <w:t xml:space="preserve"> </w:t>
      </w:r>
      <w:r w:rsidR="00A46656" w:rsidRPr="0098195C">
        <w:rPr>
          <w:rFonts w:ascii="Times New Roman" w:hAnsi="Times New Roman" w:cs="Times New Roman"/>
          <w:b/>
        </w:rPr>
        <w:t>заседание</w:t>
      </w:r>
      <w:proofErr w:type="gramEnd"/>
      <w:r w:rsidR="00A46656" w:rsidRPr="0098195C">
        <w:rPr>
          <w:rFonts w:ascii="Times New Roman" w:hAnsi="Times New Roman" w:cs="Times New Roman"/>
          <w:b/>
        </w:rPr>
        <w:t xml:space="preserve"> комиссии</w:t>
      </w:r>
      <w:r w:rsidR="00A46656" w:rsidRPr="0098195C">
        <w:rPr>
          <w:rFonts w:ascii="Times New Roman" w:eastAsia="Times New Roman" w:hAnsi="Times New Roman" w:cs="Times New Roman"/>
          <w:b/>
        </w:rPr>
        <w:t xml:space="preserve"> по делам</w:t>
      </w:r>
    </w:p>
    <w:p w:rsidR="004C108D" w:rsidRPr="0098195C" w:rsidRDefault="00A46656" w:rsidP="0098195C">
      <w:pPr>
        <w:spacing w:after="0" w:line="276" w:lineRule="auto"/>
        <w:ind w:left="-567" w:right="-1"/>
        <w:jc w:val="center"/>
        <w:rPr>
          <w:rFonts w:ascii="Times New Roman" w:eastAsia="Times New Roman" w:hAnsi="Times New Roman" w:cs="Times New Roman"/>
          <w:b/>
        </w:rPr>
      </w:pPr>
      <w:r w:rsidRPr="0098195C">
        <w:rPr>
          <w:rFonts w:ascii="Times New Roman" w:eastAsia="Times New Roman" w:hAnsi="Times New Roman" w:cs="Times New Roman"/>
          <w:b/>
        </w:rPr>
        <w:t>несовершеннолетних</w:t>
      </w:r>
      <w:r w:rsidR="00D81E1C" w:rsidRPr="0098195C">
        <w:rPr>
          <w:rFonts w:ascii="Times New Roman" w:eastAsia="Times New Roman" w:hAnsi="Times New Roman" w:cs="Times New Roman"/>
          <w:b/>
        </w:rPr>
        <w:t xml:space="preserve"> и защите их прав администрации</w:t>
      </w:r>
      <w:r w:rsidRPr="0098195C">
        <w:rPr>
          <w:rFonts w:ascii="Times New Roman" w:eastAsia="Times New Roman" w:hAnsi="Times New Roman" w:cs="Times New Roman"/>
          <w:b/>
        </w:rPr>
        <w:t xml:space="preserve"> Дальнереченского городского округа.</w:t>
      </w:r>
    </w:p>
    <w:p w:rsidR="0065233F" w:rsidRPr="0098195C" w:rsidRDefault="0065233F" w:rsidP="0098195C">
      <w:pPr>
        <w:spacing w:after="0" w:line="276" w:lineRule="auto"/>
        <w:ind w:left="-567" w:right="-1" w:firstLine="1275"/>
        <w:jc w:val="both"/>
        <w:rPr>
          <w:rFonts w:ascii="Times New Roman" w:hAnsi="Times New Roman" w:cs="Times New Roman"/>
          <w:b/>
        </w:rPr>
      </w:pPr>
    </w:p>
    <w:p w:rsidR="007A41BD" w:rsidRPr="0098195C" w:rsidRDefault="00807B60" w:rsidP="0098195C">
      <w:pPr>
        <w:spacing w:after="0" w:line="276" w:lineRule="auto"/>
        <w:ind w:left="-567" w:right="-1" w:firstLine="567"/>
        <w:jc w:val="both"/>
        <w:rPr>
          <w:rFonts w:ascii="Times New Roman" w:hAnsi="Times New Roman" w:cs="Times New Roman"/>
        </w:rPr>
      </w:pPr>
      <w:r>
        <w:rPr>
          <w:rFonts w:ascii="Times New Roman" w:hAnsi="Times New Roman" w:cs="Times New Roman"/>
        </w:rPr>
        <w:t>Для обсуждения и принятия</w:t>
      </w:r>
      <w:r w:rsidR="003A1936" w:rsidRPr="0098195C">
        <w:rPr>
          <w:rFonts w:ascii="Times New Roman" w:hAnsi="Times New Roman" w:cs="Times New Roman"/>
        </w:rPr>
        <w:t xml:space="preserve"> решения</w:t>
      </w:r>
      <w:r w:rsidR="00BB3359" w:rsidRPr="0098195C">
        <w:rPr>
          <w:rFonts w:ascii="Times New Roman" w:hAnsi="Times New Roman" w:cs="Times New Roman"/>
        </w:rPr>
        <w:t xml:space="preserve"> вынесены координационные</w:t>
      </w:r>
      <w:r w:rsidR="0065233F" w:rsidRPr="0098195C">
        <w:rPr>
          <w:rFonts w:ascii="Times New Roman" w:hAnsi="Times New Roman" w:cs="Times New Roman"/>
        </w:rPr>
        <w:t xml:space="preserve"> вопр</w:t>
      </w:r>
      <w:r w:rsidR="00BB3359" w:rsidRPr="0098195C">
        <w:rPr>
          <w:rFonts w:ascii="Times New Roman" w:hAnsi="Times New Roman" w:cs="Times New Roman"/>
        </w:rPr>
        <w:t>осы</w:t>
      </w:r>
      <w:r w:rsidR="0065233F" w:rsidRPr="0098195C">
        <w:rPr>
          <w:rFonts w:ascii="Times New Roman" w:hAnsi="Times New Roman" w:cs="Times New Roman"/>
        </w:rPr>
        <w:t>:</w:t>
      </w:r>
    </w:p>
    <w:p w:rsidR="00E370AF" w:rsidRPr="0098195C" w:rsidRDefault="00E370AF" w:rsidP="0098195C">
      <w:pPr>
        <w:pStyle w:val="a3"/>
        <w:tabs>
          <w:tab w:val="left" w:pos="0"/>
          <w:tab w:val="left" w:pos="4434"/>
        </w:tabs>
        <w:spacing w:line="276" w:lineRule="auto"/>
        <w:ind w:left="-567" w:right="-1"/>
        <w:jc w:val="both"/>
        <w:rPr>
          <w:rFonts w:ascii="Times New Roman" w:hAnsi="Times New Roman" w:cs="Times New Roman"/>
        </w:rPr>
      </w:pPr>
    </w:p>
    <w:p w:rsidR="000005A4" w:rsidRPr="00E40835" w:rsidRDefault="000005A4" w:rsidP="000005A4">
      <w:pPr>
        <w:pStyle w:val="a3"/>
        <w:numPr>
          <w:ilvl w:val="0"/>
          <w:numId w:val="10"/>
        </w:numPr>
        <w:tabs>
          <w:tab w:val="left" w:pos="0"/>
          <w:tab w:val="left" w:pos="4434"/>
        </w:tabs>
        <w:spacing w:line="276" w:lineRule="auto"/>
        <w:ind w:left="-567" w:right="-1"/>
        <w:jc w:val="both"/>
        <w:rPr>
          <w:rFonts w:ascii="Times New Roman" w:hAnsi="Times New Roman" w:cs="Times New Roman"/>
          <w:b/>
        </w:rPr>
      </w:pPr>
      <w:r w:rsidRPr="00E40835">
        <w:rPr>
          <w:rFonts w:ascii="Times New Roman" w:hAnsi="Times New Roman" w:cs="Times New Roman"/>
          <w:b/>
        </w:rPr>
        <w:t xml:space="preserve">Итоги месячника по обеспечению и соблюдению прав и законных интересов несовершеннолетних,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 выявление несовершеннолетних, находящихся в социально опасном положении. </w:t>
      </w:r>
    </w:p>
    <w:p w:rsidR="000005A4" w:rsidRPr="000047D6" w:rsidRDefault="000005A4" w:rsidP="000005A4">
      <w:pPr>
        <w:pStyle w:val="a3"/>
        <w:tabs>
          <w:tab w:val="left" w:pos="0"/>
          <w:tab w:val="left" w:pos="4434"/>
        </w:tabs>
        <w:spacing w:line="276" w:lineRule="auto"/>
        <w:ind w:left="-567" w:right="-1"/>
        <w:jc w:val="both"/>
        <w:rPr>
          <w:rFonts w:ascii="Times New Roman" w:hAnsi="Times New Roman" w:cs="Times New Roman"/>
          <w:b/>
        </w:rPr>
      </w:pPr>
    </w:p>
    <w:p w:rsidR="000005A4" w:rsidRPr="000047D6" w:rsidRDefault="000005A4" w:rsidP="000005A4">
      <w:pPr>
        <w:pStyle w:val="a3"/>
        <w:numPr>
          <w:ilvl w:val="0"/>
          <w:numId w:val="10"/>
        </w:numPr>
        <w:tabs>
          <w:tab w:val="left" w:pos="0"/>
          <w:tab w:val="left" w:pos="4434"/>
        </w:tabs>
        <w:spacing w:line="276" w:lineRule="auto"/>
        <w:ind w:left="-567" w:right="-1"/>
        <w:jc w:val="both"/>
        <w:rPr>
          <w:rFonts w:ascii="Times New Roman" w:hAnsi="Times New Roman" w:cs="Times New Roman"/>
          <w:b/>
        </w:rPr>
      </w:pPr>
      <w:r w:rsidRPr="000047D6">
        <w:rPr>
          <w:rFonts w:ascii="Times New Roman" w:hAnsi="Times New Roman" w:cs="Times New Roman"/>
          <w:b/>
        </w:rPr>
        <w:t>О рассмотрении представления СУ СК России по Приморскому краю СО по городу Дальнереченск от 22.03.2023 № 119/0075-23.</w:t>
      </w:r>
    </w:p>
    <w:p w:rsidR="000005A4" w:rsidRPr="000047D6" w:rsidRDefault="000005A4" w:rsidP="000005A4">
      <w:pPr>
        <w:pStyle w:val="a3"/>
        <w:tabs>
          <w:tab w:val="left" w:pos="0"/>
          <w:tab w:val="left" w:pos="4434"/>
        </w:tabs>
        <w:spacing w:line="276" w:lineRule="auto"/>
        <w:ind w:left="-567" w:right="-1"/>
        <w:jc w:val="both"/>
        <w:rPr>
          <w:rFonts w:ascii="Times New Roman" w:hAnsi="Times New Roman" w:cs="Times New Roman"/>
          <w:b/>
        </w:rPr>
      </w:pPr>
    </w:p>
    <w:p w:rsidR="000005A4" w:rsidRPr="000047D6" w:rsidRDefault="000005A4" w:rsidP="000005A4">
      <w:pPr>
        <w:pStyle w:val="a3"/>
        <w:numPr>
          <w:ilvl w:val="0"/>
          <w:numId w:val="10"/>
        </w:numPr>
        <w:tabs>
          <w:tab w:val="left" w:pos="0"/>
          <w:tab w:val="left" w:pos="4434"/>
        </w:tabs>
        <w:spacing w:line="276" w:lineRule="auto"/>
        <w:ind w:left="-567" w:right="-1"/>
        <w:jc w:val="both"/>
        <w:rPr>
          <w:rFonts w:ascii="Times New Roman" w:hAnsi="Times New Roman" w:cs="Times New Roman"/>
          <w:b/>
        </w:rPr>
      </w:pPr>
      <w:r w:rsidRPr="000047D6">
        <w:rPr>
          <w:rFonts w:ascii="Times New Roman" w:hAnsi="Times New Roman" w:cs="Times New Roman"/>
          <w:b/>
        </w:rPr>
        <w:t>О координации р</w:t>
      </w:r>
      <w:r>
        <w:rPr>
          <w:rFonts w:ascii="Times New Roman" w:hAnsi="Times New Roman" w:cs="Times New Roman"/>
          <w:b/>
        </w:rPr>
        <w:t>аботы по защите прав малолетних</w:t>
      </w:r>
      <w:r w:rsidRPr="000047D6">
        <w:rPr>
          <w:rFonts w:ascii="Times New Roman" w:hAnsi="Times New Roman" w:cs="Times New Roman"/>
          <w:b/>
        </w:rPr>
        <w:t>, признанных находящимися в социально опасном положении. О разрешении забрать малолетних из КГКУ «Центр содействия семейному устройству детей-сирот и детей, оставшихся без попечения родителей, г. Дальнереченска имени Героя Советского Союза Д.В. Леонова» в семью ма</w:t>
      </w:r>
      <w:r>
        <w:rPr>
          <w:rFonts w:ascii="Times New Roman" w:hAnsi="Times New Roman" w:cs="Times New Roman"/>
          <w:b/>
        </w:rPr>
        <w:t>тери</w:t>
      </w:r>
      <w:r w:rsidRPr="000047D6">
        <w:rPr>
          <w:rFonts w:ascii="Times New Roman" w:hAnsi="Times New Roman" w:cs="Times New Roman"/>
          <w:b/>
        </w:rPr>
        <w:t>.</w:t>
      </w:r>
    </w:p>
    <w:p w:rsidR="000005A4" w:rsidRPr="000047D6" w:rsidRDefault="000005A4" w:rsidP="000005A4">
      <w:pPr>
        <w:pStyle w:val="a3"/>
        <w:tabs>
          <w:tab w:val="left" w:pos="0"/>
          <w:tab w:val="left" w:pos="4434"/>
        </w:tabs>
        <w:spacing w:line="276" w:lineRule="auto"/>
        <w:ind w:left="-567" w:right="-1"/>
        <w:jc w:val="both"/>
        <w:rPr>
          <w:rFonts w:ascii="Times New Roman" w:hAnsi="Times New Roman" w:cs="Times New Roman"/>
          <w:b/>
        </w:rPr>
      </w:pPr>
    </w:p>
    <w:p w:rsidR="000005A4" w:rsidRPr="000005A4" w:rsidRDefault="000005A4" w:rsidP="000005A4">
      <w:pPr>
        <w:pStyle w:val="a3"/>
        <w:numPr>
          <w:ilvl w:val="0"/>
          <w:numId w:val="10"/>
        </w:numPr>
        <w:tabs>
          <w:tab w:val="left" w:pos="0"/>
          <w:tab w:val="left" w:pos="4434"/>
        </w:tabs>
        <w:spacing w:line="276" w:lineRule="auto"/>
        <w:ind w:left="-567" w:right="-1"/>
        <w:jc w:val="both"/>
        <w:rPr>
          <w:rFonts w:ascii="Times New Roman" w:hAnsi="Times New Roman" w:cs="Times New Roman"/>
        </w:rPr>
      </w:pPr>
      <w:r w:rsidRPr="000047D6">
        <w:rPr>
          <w:rFonts w:ascii="Times New Roman" w:hAnsi="Times New Roman" w:cs="Times New Roman"/>
          <w:b/>
        </w:rPr>
        <w:t>Об исполнении поручений Комиссии от 21.02.2023 (в рамках постановления от 25.01.2023 № 4/2 «О координации работы по защ</w:t>
      </w:r>
      <w:r>
        <w:rPr>
          <w:rFonts w:ascii="Times New Roman" w:hAnsi="Times New Roman" w:cs="Times New Roman"/>
          <w:b/>
        </w:rPr>
        <w:t>ите прав несовершеннолетних, находящихся длительное время в КГБУСО «Дальнереченский» СРЦН «Надежда</w:t>
      </w:r>
      <w:r w:rsidRPr="000047D6">
        <w:rPr>
          <w:rFonts w:ascii="Times New Roman" w:hAnsi="Times New Roman" w:cs="Times New Roman"/>
          <w:b/>
        </w:rPr>
        <w:t xml:space="preserve">»). </w:t>
      </w:r>
    </w:p>
    <w:p w:rsidR="000005A4" w:rsidRPr="000005A4" w:rsidRDefault="000005A4" w:rsidP="000005A4">
      <w:pPr>
        <w:pStyle w:val="a3"/>
        <w:rPr>
          <w:rFonts w:ascii="Times New Roman" w:hAnsi="Times New Roman" w:cs="Times New Roman"/>
          <w:b/>
        </w:rPr>
      </w:pPr>
    </w:p>
    <w:p w:rsidR="000005A4" w:rsidRPr="000005A4" w:rsidRDefault="000005A4" w:rsidP="000005A4">
      <w:pPr>
        <w:pStyle w:val="a3"/>
        <w:numPr>
          <w:ilvl w:val="0"/>
          <w:numId w:val="10"/>
        </w:numPr>
        <w:tabs>
          <w:tab w:val="left" w:pos="0"/>
          <w:tab w:val="left" w:pos="4434"/>
        </w:tabs>
        <w:spacing w:line="276" w:lineRule="auto"/>
        <w:ind w:left="-567" w:right="-1"/>
        <w:jc w:val="both"/>
        <w:rPr>
          <w:rFonts w:ascii="Times New Roman" w:hAnsi="Times New Roman" w:cs="Times New Roman"/>
        </w:rPr>
      </w:pPr>
      <w:r w:rsidRPr="000005A4">
        <w:rPr>
          <w:rFonts w:ascii="Times New Roman" w:hAnsi="Times New Roman" w:cs="Times New Roman"/>
          <w:b/>
        </w:rPr>
        <w:t>Об утверждении комплексных индивидуально профилактических планов работы в отношении</w:t>
      </w:r>
      <w:r w:rsidRPr="000005A4">
        <w:rPr>
          <w:rFonts w:ascii="Times New Roman" w:hAnsi="Times New Roman" w:cs="Times New Roman"/>
          <w:b/>
        </w:rPr>
        <w:t xml:space="preserve"> несовершеннолетних</w:t>
      </w:r>
      <w:r w:rsidRPr="000005A4">
        <w:rPr>
          <w:rFonts w:ascii="Times New Roman" w:hAnsi="Times New Roman" w:cs="Times New Roman"/>
          <w:b/>
        </w:rPr>
        <w:t>.</w:t>
      </w:r>
    </w:p>
    <w:p w:rsidR="000005A4" w:rsidRPr="000047D6" w:rsidRDefault="000005A4" w:rsidP="000005A4">
      <w:pPr>
        <w:spacing w:after="0" w:line="276" w:lineRule="auto"/>
        <w:ind w:left="-567" w:right="-1"/>
        <w:jc w:val="both"/>
        <w:rPr>
          <w:rFonts w:ascii="Times New Roman" w:hAnsi="Times New Roman" w:cs="Times New Roman"/>
          <w:b/>
        </w:rPr>
      </w:pPr>
    </w:p>
    <w:p w:rsidR="000005A4" w:rsidRPr="00E40835" w:rsidRDefault="000005A4" w:rsidP="000005A4">
      <w:pPr>
        <w:spacing w:after="0" w:line="240" w:lineRule="auto"/>
        <w:ind w:left="-567" w:right="-1"/>
        <w:jc w:val="both"/>
        <w:rPr>
          <w:rFonts w:ascii="Times New Roman" w:hAnsi="Times New Roman" w:cs="Times New Roman"/>
          <w:b/>
        </w:rPr>
      </w:pPr>
      <w:r w:rsidRPr="00E40835">
        <w:rPr>
          <w:rFonts w:ascii="Times New Roman" w:hAnsi="Times New Roman" w:cs="Times New Roman"/>
          <w:b/>
        </w:rPr>
        <w:t xml:space="preserve">По первому вопросу «Итоги месячника по обеспечению и соблюдению прав и законных интересов несовершеннолетних,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 выявление несовершеннолетних, находящихся в социально опасном положении». </w:t>
      </w:r>
    </w:p>
    <w:p w:rsidR="000005A4" w:rsidRPr="0023528C" w:rsidRDefault="000005A4" w:rsidP="000005A4">
      <w:pPr>
        <w:tabs>
          <w:tab w:val="right" w:pos="-426"/>
        </w:tabs>
        <w:spacing w:line="240" w:lineRule="auto"/>
        <w:ind w:left="-567" w:right="-1"/>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3528C">
        <w:rPr>
          <w:rFonts w:ascii="Times New Roman" w:hAnsi="Times New Roman" w:cs="Times New Roman"/>
        </w:rPr>
        <w:t>В рамках Месячника Комиссией организовано 4 межведомственных рейда по микрорайонам округа; посещено 30 семей, в которых проживает 71 несовершеннолетний.</w:t>
      </w:r>
    </w:p>
    <w:p w:rsidR="000005A4" w:rsidRPr="0023528C" w:rsidRDefault="000005A4" w:rsidP="000005A4">
      <w:pPr>
        <w:tabs>
          <w:tab w:val="right" w:pos="-426"/>
        </w:tabs>
        <w:spacing w:line="240" w:lineRule="auto"/>
        <w:ind w:left="-567" w:right="-1"/>
        <w:contextualSpacing/>
        <w:jc w:val="both"/>
        <w:rPr>
          <w:rFonts w:ascii="Times New Roman" w:hAnsi="Times New Roman" w:cs="Times New Roman"/>
        </w:rPr>
      </w:pPr>
      <w:r w:rsidRPr="0023528C">
        <w:rPr>
          <w:rFonts w:ascii="Times New Roman" w:hAnsi="Times New Roman" w:cs="Times New Roman"/>
        </w:rPr>
        <w:tab/>
      </w:r>
      <w:r w:rsidR="00AB49CF">
        <w:rPr>
          <w:rFonts w:ascii="Times New Roman" w:hAnsi="Times New Roman" w:cs="Times New Roman"/>
        </w:rPr>
        <w:tab/>
      </w:r>
      <w:r w:rsidRPr="0023528C">
        <w:rPr>
          <w:rFonts w:ascii="Times New Roman" w:hAnsi="Times New Roman" w:cs="Times New Roman"/>
        </w:rPr>
        <w:t>По информации специалистов отделения сопровождения семьи КГБУСО «Дальнереченский социально реабилитационный центр для несовершеннолетних «Надежда», в ходе Месячника посещены все семьи, признанные находящимися в социально опасном положении: 21 семья, в них 50 несовершеннолетних.</w:t>
      </w:r>
    </w:p>
    <w:p w:rsidR="000005A4" w:rsidRPr="0023528C" w:rsidRDefault="000005A4" w:rsidP="000005A4">
      <w:pPr>
        <w:spacing w:after="0" w:line="240" w:lineRule="auto"/>
        <w:ind w:left="-567" w:right="-1"/>
        <w:jc w:val="both"/>
        <w:rPr>
          <w:rFonts w:ascii="Times New Roman" w:hAnsi="Times New Roman" w:cs="Times New Roman"/>
        </w:rPr>
      </w:pPr>
      <w:r w:rsidRPr="0023528C">
        <w:rPr>
          <w:rFonts w:ascii="Times New Roman" w:hAnsi="Times New Roman" w:cs="Times New Roman"/>
        </w:rPr>
        <w:tab/>
        <w:t xml:space="preserve">Проведено 6 межведомственных рейдов совместно со специалистами учреждений системы профилактики: КДН и ЗП ДГО, (ПДН) ОУУП и ПДН МО МВД России «Дальнереченский», ОНД г. Дальнереченска и Дальнереченского муниципального района УНД и ПР ГУ МЧС России по Приморскому краю, представителями общеобразовательных учреждений, отдела опеки и попечительства администрации ДГО; обследовано 50 семей, в них проживает 110 несовершеннолетних, из них 21 семья СОП. </w:t>
      </w:r>
    </w:p>
    <w:p w:rsidR="000005A4" w:rsidRPr="0023528C" w:rsidRDefault="000005A4" w:rsidP="000005A4">
      <w:pPr>
        <w:spacing w:after="0" w:line="240" w:lineRule="auto"/>
        <w:ind w:left="-567" w:right="-1" w:firstLine="708"/>
        <w:jc w:val="both"/>
        <w:rPr>
          <w:rFonts w:ascii="Times New Roman" w:hAnsi="Times New Roman" w:cs="Times New Roman"/>
        </w:rPr>
      </w:pPr>
      <w:r w:rsidRPr="0023528C">
        <w:rPr>
          <w:rFonts w:ascii="Times New Roman" w:hAnsi="Times New Roman" w:cs="Times New Roman"/>
        </w:rPr>
        <w:t>Проведены профилактические разъяснительные беседы с родителями и несовершеннолетними: «Детство без жестокости и слез», «Воспитание детей без обид и унижений»; вручены информационные памятки: «Памятка для родителей по предупреждению жестокого обращения с детьми, домашнего насилия», «Воспитание детей без насилия», «Рекомендации по профилактике жестокого обращения в отношении несовершеннолетних», «Детский телефон Доверия».</w:t>
      </w:r>
    </w:p>
    <w:p w:rsidR="000005A4" w:rsidRPr="0023528C" w:rsidRDefault="000005A4" w:rsidP="000005A4">
      <w:pPr>
        <w:spacing w:after="0" w:line="240" w:lineRule="auto"/>
        <w:ind w:left="-567" w:right="-1" w:firstLine="708"/>
        <w:jc w:val="both"/>
        <w:rPr>
          <w:rFonts w:ascii="Times New Roman" w:hAnsi="Times New Roman" w:cs="Times New Roman"/>
        </w:rPr>
      </w:pPr>
      <w:r w:rsidRPr="0023528C">
        <w:rPr>
          <w:rFonts w:ascii="Times New Roman" w:hAnsi="Times New Roman" w:cs="Times New Roman"/>
        </w:rPr>
        <w:t>По информации ПДН МО МВД России «Дальнереченский», в рамках месячника проведено 3 рейдовых мероприятия, а также 2 рейдовых в ходе проведения ОПМ «Семья».</w:t>
      </w:r>
    </w:p>
    <w:p w:rsidR="000005A4" w:rsidRPr="0023528C" w:rsidRDefault="000005A4" w:rsidP="000005A4">
      <w:pPr>
        <w:spacing w:after="0" w:line="240" w:lineRule="auto"/>
        <w:ind w:left="-567" w:right="-1" w:firstLine="708"/>
        <w:jc w:val="both"/>
        <w:rPr>
          <w:rFonts w:ascii="Times New Roman" w:hAnsi="Times New Roman" w:cs="Times New Roman"/>
        </w:rPr>
      </w:pPr>
      <w:r w:rsidRPr="0023528C">
        <w:rPr>
          <w:rFonts w:ascii="Times New Roman" w:hAnsi="Times New Roman" w:cs="Times New Roman"/>
        </w:rPr>
        <w:t xml:space="preserve">По состоянию на 01.03.2023 на профилактическом учете в ОУУП и ПДН состояло 45 родителей (АППГ -38 родителей), каждый из которых был проверен по месту жительства. В ходе проведения месячника выявлено 20 (АППГ -13) фактов ненадлежащего исполнения родителями (иными законными представителями) обязанностей по воспитанию несовершеннолетних, в отношении которых составлены протоколы об административном правонарушении, предусмотренные ч. 1 ст. 5.35 КоАП РФ; 7 из которых </w:t>
      </w:r>
      <w:r w:rsidRPr="0023528C">
        <w:rPr>
          <w:rFonts w:ascii="Times New Roman" w:hAnsi="Times New Roman" w:cs="Times New Roman"/>
        </w:rPr>
        <w:lastRenderedPageBreak/>
        <w:t>составлены на родителей, состоящ</w:t>
      </w:r>
      <w:r w:rsidR="00AB49CF">
        <w:rPr>
          <w:rFonts w:ascii="Times New Roman" w:hAnsi="Times New Roman" w:cs="Times New Roman"/>
        </w:rPr>
        <w:t>их на учете в (ПДН) ОУУП и ПДН.</w:t>
      </w:r>
      <w:r w:rsidR="00396DEC">
        <w:rPr>
          <w:rFonts w:ascii="Times New Roman" w:hAnsi="Times New Roman" w:cs="Times New Roman"/>
        </w:rPr>
        <w:t xml:space="preserve"> </w:t>
      </w:r>
      <w:r w:rsidRPr="0023528C">
        <w:rPr>
          <w:rFonts w:ascii="Times New Roman" w:hAnsi="Times New Roman" w:cs="Times New Roman"/>
        </w:rPr>
        <w:t xml:space="preserve">Также составлено 2 протокола по ст. 6.1.1 КоАП РФ (побои) на законных представителей несовершеннолетних, применяющих недопустимые методы в воспитании детей. </w:t>
      </w:r>
    </w:p>
    <w:p w:rsidR="000005A4" w:rsidRPr="0023528C" w:rsidRDefault="000005A4" w:rsidP="000005A4">
      <w:pPr>
        <w:spacing w:after="0" w:line="240" w:lineRule="auto"/>
        <w:ind w:left="-567" w:right="-1" w:firstLine="708"/>
        <w:jc w:val="both"/>
        <w:rPr>
          <w:rFonts w:ascii="Times New Roman" w:hAnsi="Times New Roman" w:cs="Times New Roman"/>
        </w:rPr>
      </w:pPr>
      <w:r w:rsidRPr="0023528C">
        <w:rPr>
          <w:rFonts w:ascii="Times New Roman" w:hAnsi="Times New Roman" w:cs="Times New Roman"/>
        </w:rPr>
        <w:t>В ходе проведения оперативно-профилактического мероприятия «Семья» проверено по месту жительства 45 родителей, состоящих на учете в подразделении по делам несовершеннолетних ОУУП и ПДН МО МВД; из них 1 замечен в употреблении наркотических средства, 24 в употреблении алкогольной продукции. Проверено 24 несовершеннолетних, с которыми проведены профилактические беседы о надлежащем поведении и недопущении совершения повторных правонарушений, антиобщественных действий, преступлений.</w:t>
      </w:r>
    </w:p>
    <w:p w:rsidR="000005A4" w:rsidRPr="0023528C" w:rsidRDefault="000005A4" w:rsidP="00AB49CF">
      <w:pPr>
        <w:spacing w:after="0" w:line="240" w:lineRule="auto"/>
        <w:ind w:left="-567" w:right="-1"/>
        <w:jc w:val="both"/>
        <w:rPr>
          <w:rFonts w:ascii="Times New Roman" w:hAnsi="Times New Roman" w:cs="Times New Roman"/>
        </w:rPr>
      </w:pPr>
      <w:r w:rsidRPr="0023528C">
        <w:rPr>
          <w:rFonts w:ascii="Times New Roman" w:hAnsi="Times New Roman" w:cs="Times New Roman"/>
        </w:rPr>
        <w:t xml:space="preserve">         Комиссия по делам несовершеннолетних и защите их прав администрации Дальнереченского городского округа, в целях достижения более эффективной работы по профилактике жестокого обращения с детьми, </w:t>
      </w:r>
      <w:r w:rsidR="00AB49CF">
        <w:rPr>
          <w:rFonts w:ascii="Times New Roman" w:hAnsi="Times New Roman" w:cs="Times New Roman"/>
        </w:rPr>
        <w:t>приняла постановление.</w:t>
      </w:r>
    </w:p>
    <w:p w:rsidR="000005A4" w:rsidRPr="0023528C" w:rsidRDefault="000005A4" w:rsidP="000005A4">
      <w:pPr>
        <w:pStyle w:val="a3"/>
        <w:tabs>
          <w:tab w:val="left" w:pos="0"/>
          <w:tab w:val="left" w:pos="4434"/>
        </w:tabs>
        <w:spacing w:line="240" w:lineRule="auto"/>
        <w:ind w:left="-567" w:right="-1"/>
        <w:jc w:val="both"/>
        <w:rPr>
          <w:rFonts w:ascii="Times New Roman" w:hAnsi="Times New Roman" w:cs="Times New Roman"/>
          <w:b/>
          <w:color w:val="FF0000"/>
        </w:rPr>
      </w:pPr>
    </w:p>
    <w:p w:rsidR="000005A4" w:rsidRPr="0023528C" w:rsidRDefault="000005A4" w:rsidP="000005A4">
      <w:pPr>
        <w:pStyle w:val="a3"/>
        <w:tabs>
          <w:tab w:val="left" w:pos="0"/>
          <w:tab w:val="left" w:pos="4434"/>
        </w:tabs>
        <w:spacing w:after="0" w:line="240" w:lineRule="auto"/>
        <w:ind w:left="-567" w:right="-1"/>
        <w:jc w:val="both"/>
        <w:rPr>
          <w:rFonts w:ascii="Times New Roman" w:hAnsi="Times New Roman" w:cs="Times New Roman"/>
          <w:b/>
        </w:rPr>
      </w:pPr>
      <w:r w:rsidRPr="0023528C">
        <w:rPr>
          <w:rFonts w:ascii="Times New Roman" w:hAnsi="Times New Roman" w:cs="Times New Roman"/>
          <w:b/>
        </w:rPr>
        <w:t>По второму вопросу «О рассмотрении представления СУ СК России по Приморскому краю СО по городу Дальнереченск от 22.03.2023 № 119/0075-23».</w:t>
      </w:r>
    </w:p>
    <w:p w:rsidR="00AB49CF" w:rsidRDefault="000005A4" w:rsidP="00AB49CF">
      <w:pPr>
        <w:spacing w:after="0" w:line="240" w:lineRule="auto"/>
        <w:ind w:left="-567" w:right="-1" w:firstLine="567"/>
        <w:jc w:val="both"/>
        <w:rPr>
          <w:rFonts w:ascii="Times New Roman" w:hAnsi="Times New Roman" w:cs="Times New Roman"/>
        </w:rPr>
      </w:pPr>
      <w:r w:rsidRPr="0023528C">
        <w:rPr>
          <w:rFonts w:ascii="Times New Roman" w:hAnsi="Times New Roman" w:cs="Times New Roman"/>
        </w:rPr>
        <w:t>В</w:t>
      </w:r>
      <w:r w:rsidRPr="0023528C">
        <w:rPr>
          <w:rFonts w:ascii="Times New Roman" w:hAnsi="Times New Roman" w:cs="Times New Roman"/>
          <w:bCs/>
        </w:rPr>
        <w:t xml:space="preserve"> целях</w:t>
      </w:r>
      <w:r w:rsidRPr="0023528C">
        <w:rPr>
          <w:rFonts w:ascii="Times New Roman" w:hAnsi="Times New Roman" w:cs="Times New Roman"/>
          <w:b/>
        </w:rPr>
        <w:t xml:space="preserve"> </w:t>
      </w:r>
      <w:r w:rsidRPr="0023528C">
        <w:rPr>
          <w:rFonts w:ascii="Times New Roman" w:hAnsi="Times New Roman" w:cs="Times New Roman"/>
        </w:rPr>
        <w:t>предотвращения преступлений против половой неприкосновенности и половой свободы несовершеннолетних на территории округа</w:t>
      </w:r>
      <w:r w:rsidRPr="0023528C">
        <w:rPr>
          <w:rFonts w:ascii="Times New Roman" w:hAnsi="Times New Roman" w:cs="Times New Roman"/>
          <w:bCs/>
        </w:rPr>
        <w:t xml:space="preserve">, руководствуясь распоряжением Правительства Российской Федерации от 22.03.2017г. № 520-р «Об утверждении концепции развития системы профилактики безнадзорности и правонарушений несовершеннолетних на период до 2025 года и плана мероприятий на 2021 – 2025 годы по её реализации»,  </w:t>
      </w:r>
      <w:r w:rsidRPr="0023528C">
        <w:rPr>
          <w:rFonts w:ascii="Times New Roman" w:hAnsi="Times New Roman" w:cs="Times New Roman"/>
        </w:rPr>
        <w:t>рассмотрено представление следственного отдела по городу Дальнереченск СУ СК России по Приморскому краю «О принятии действенных мер, направленных на предотвращение совершения преступлений» от 22.03.2023 № 119-0075-23.</w:t>
      </w:r>
    </w:p>
    <w:p w:rsidR="000005A4" w:rsidRPr="000047D6" w:rsidRDefault="00AB49CF" w:rsidP="00AB49CF">
      <w:pPr>
        <w:spacing w:after="0" w:line="240" w:lineRule="auto"/>
        <w:ind w:left="-567" w:right="-1" w:firstLine="567"/>
        <w:jc w:val="both"/>
        <w:rPr>
          <w:rFonts w:ascii="Times New Roman" w:hAnsi="Times New Roman" w:cs="Times New Roman"/>
        </w:rPr>
      </w:pPr>
      <w:r>
        <w:rPr>
          <w:rFonts w:ascii="Times New Roman" w:hAnsi="Times New Roman" w:cs="Times New Roman"/>
        </w:rPr>
        <w:t>Ч</w:t>
      </w:r>
      <w:r w:rsidR="000005A4" w:rsidRPr="000047D6">
        <w:rPr>
          <w:rFonts w:ascii="Times New Roman" w:hAnsi="Times New Roman" w:cs="Times New Roman"/>
        </w:rPr>
        <w:t>лены Комиссии отметили, что в вопросах профилактики половой неприкосновенности несовершеннолетних необходима скоординированная целенаправленная работа всех субъектов. Для реализации профилактических задач необходимы знания из области медицины, педагогики, психологии, сексологии, которые способны эффективно противостоять преступлениям, посягающим на половую свободу и половую неприкосновенность несовершеннолетних и защитить детей от преступных посягательств.</w:t>
      </w:r>
      <w:r>
        <w:rPr>
          <w:rFonts w:ascii="Times New Roman" w:hAnsi="Times New Roman" w:cs="Times New Roman"/>
        </w:rPr>
        <w:t xml:space="preserve"> По результатам обсуждения принято постановление. </w:t>
      </w:r>
    </w:p>
    <w:p w:rsidR="00AB49CF" w:rsidRDefault="00AB49CF" w:rsidP="000005A4">
      <w:pPr>
        <w:pStyle w:val="a3"/>
        <w:tabs>
          <w:tab w:val="left" w:pos="0"/>
          <w:tab w:val="left" w:pos="4434"/>
        </w:tabs>
        <w:spacing w:after="0" w:line="276" w:lineRule="auto"/>
        <w:ind w:left="-567" w:right="-1"/>
        <w:jc w:val="both"/>
        <w:rPr>
          <w:rFonts w:ascii="Times New Roman" w:hAnsi="Times New Roman" w:cs="Times New Roman"/>
          <w:b/>
        </w:rPr>
      </w:pPr>
    </w:p>
    <w:p w:rsidR="000005A4" w:rsidRPr="007F31A1" w:rsidRDefault="000005A4" w:rsidP="00AB49CF">
      <w:pPr>
        <w:pStyle w:val="a3"/>
        <w:tabs>
          <w:tab w:val="left" w:pos="0"/>
          <w:tab w:val="left" w:pos="4434"/>
        </w:tabs>
        <w:spacing w:after="0" w:line="276" w:lineRule="auto"/>
        <w:ind w:left="-567" w:right="-1"/>
        <w:jc w:val="both"/>
        <w:rPr>
          <w:rFonts w:ascii="Times New Roman" w:hAnsi="Times New Roman" w:cs="Times New Roman"/>
        </w:rPr>
      </w:pPr>
      <w:r w:rsidRPr="007F31A1">
        <w:rPr>
          <w:rFonts w:ascii="Times New Roman" w:hAnsi="Times New Roman" w:cs="Times New Roman"/>
          <w:b/>
        </w:rPr>
        <w:t>По третьему вопросу «О координации р</w:t>
      </w:r>
      <w:r w:rsidR="00AB49CF">
        <w:rPr>
          <w:rFonts w:ascii="Times New Roman" w:hAnsi="Times New Roman" w:cs="Times New Roman"/>
          <w:b/>
        </w:rPr>
        <w:t>аботы по защите прав малолетних</w:t>
      </w:r>
      <w:r w:rsidRPr="007F31A1">
        <w:rPr>
          <w:rFonts w:ascii="Times New Roman" w:hAnsi="Times New Roman" w:cs="Times New Roman"/>
          <w:b/>
        </w:rPr>
        <w:t>, признанных находящимися в социально опасном положении. О разрешении забрать малолетних из КГКУ «Центр содействия семейному устройству детей-сирот и детей, оставшихся без попечения родителей, г. Дальнереченска имени Героя Советского Союза Д.В. Леонова» в семью ма</w:t>
      </w:r>
      <w:r w:rsidR="00AB49CF">
        <w:rPr>
          <w:rFonts w:ascii="Times New Roman" w:hAnsi="Times New Roman" w:cs="Times New Roman"/>
          <w:b/>
        </w:rPr>
        <w:t>тери»</w:t>
      </w:r>
      <w:r w:rsidRPr="007F31A1">
        <w:rPr>
          <w:rFonts w:ascii="Times New Roman" w:eastAsia="Times New Roman" w:hAnsi="Times New Roman" w:cs="Times New Roman"/>
          <w:color w:val="000000"/>
        </w:rPr>
        <w:t xml:space="preserve">, комиссия постановила: </w:t>
      </w:r>
      <w:r w:rsidR="00AB49CF">
        <w:rPr>
          <w:rFonts w:ascii="Times New Roman" w:eastAsia="Times New Roman" w:hAnsi="Times New Roman" w:cs="Times New Roman"/>
          <w:color w:val="000000"/>
        </w:rPr>
        <w:t>р</w:t>
      </w:r>
      <w:r w:rsidR="00AB49CF">
        <w:rPr>
          <w:rFonts w:ascii="Times New Roman" w:hAnsi="Times New Roman" w:cs="Times New Roman"/>
        </w:rPr>
        <w:t>азрешить матери</w:t>
      </w:r>
      <w:r w:rsidRPr="00AB49CF">
        <w:rPr>
          <w:rFonts w:ascii="Times New Roman" w:hAnsi="Times New Roman" w:cs="Times New Roman"/>
        </w:rPr>
        <w:t xml:space="preserve"> забрать малолетних детей из </w:t>
      </w:r>
      <w:r w:rsidR="00AB49CF">
        <w:rPr>
          <w:rFonts w:ascii="Times New Roman" w:hAnsi="Times New Roman" w:cs="Times New Roman"/>
        </w:rPr>
        <w:t xml:space="preserve">госучреждения </w:t>
      </w:r>
      <w:r w:rsidRPr="00AB49CF">
        <w:rPr>
          <w:rFonts w:ascii="Times New Roman" w:hAnsi="Times New Roman" w:cs="Times New Roman"/>
        </w:rPr>
        <w:t>в семью.</w:t>
      </w:r>
      <w:r w:rsidR="00AB49CF">
        <w:rPr>
          <w:rFonts w:ascii="Times New Roman" w:hAnsi="Times New Roman" w:cs="Times New Roman"/>
        </w:rPr>
        <w:t xml:space="preserve"> </w:t>
      </w:r>
      <w:r w:rsidRPr="00AB49CF">
        <w:rPr>
          <w:rFonts w:ascii="Times New Roman" w:hAnsi="Times New Roman" w:cs="Times New Roman"/>
        </w:rPr>
        <w:t>Руководителям структур и учреждений Даль</w:t>
      </w:r>
      <w:r w:rsidR="00AB49CF">
        <w:rPr>
          <w:rFonts w:ascii="Times New Roman" w:hAnsi="Times New Roman" w:cs="Times New Roman"/>
        </w:rPr>
        <w:t>нереченского городского округа о</w:t>
      </w:r>
      <w:r w:rsidRPr="00AB49CF">
        <w:rPr>
          <w:rFonts w:ascii="Times New Roman" w:hAnsi="Times New Roman" w:cs="Times New Roman"/>
        </w:rPr>
        <w:t xml:space="preserve">рганизовать ежемесячное </w:t>
      </w:r>
      <w:r w:rsidR="00AB49CF">
        <w:rPr>
          <w:rFonts w:ascii="Times New Roman" w:hAnsi="Times New Roman" w:cs="Times New Roman"/>
        </w:rPr>
        <w:t>посещение семьи и профработу.</w:t>
      </w:r>
    </w:p>
    <w:p w:rsidR="00AB49CF" w:rsidRDefault="00AB49CF" w:rsidP="000005A4">
      <w:pPr>
        <w:spacing w:after="0" w:line="276" w:lineRule="auto"/>
        <w:ind w:left="-567" w:right="-1"/>
        <w:jc w:val="both"/>
        <w:rPr>
          <w:rFonts w:ascii="Times New Roman" w:hAnsi="Times New Roman" w:cs="Times New Roman"/>
          <w:b/>
        </w:rPr>
      </w:pPr>
    </w:p>
    <w:p w:rsidR="000005A4" w:rsidRPr="00AB49CF" w:rsidRDefault="000005A4" w:rsidP="00AB49CF">
      <w:pPr>
        <w:spacing w:after="0" w:line="276" w:lineRule="auto"/>
        <w:ind w:left="-567" w:right="-1"/>
        <w:jc w:val="both"/>
        <w:rPr>
          <w:rFonts w:ascii="Times New Roman" w:hAnsi="Times New Roman" w:cs="Times New Roman"/>
          <w:b/>
        </w:rPr>
      </w:pPr>
      <w:r w:rsidRPr="007F31A1">
        <w:rPr>
          <w:rFonts w:ascii="Times New Roman" w:hAnsi="Times New Roman" w:cs="Times New Roman"/>
          <w:b/>
        </w:rPr>
        <w:t>По четвертому вопросу: «Об исполнении поручений Комиссии от 21.02.2023 (в рамках постановления от 25.01.2023 № 4/2 «О координации работы по</w:t>
      </w:r>
      <w:r w:rsidR="00AB49CF">
        <w:rPr>
          <w:rFonts w:ascii="Times New Roman" w:hAnsi="Times New Roman" w:cs="Times New Roman"/>
          <w:b/>
        </w:rPr>
        <w:t xml:space="preserve"> защите прав несовершеннолетних, находящихся длительное время в КГБУСО «Дальнереченский СПРЦН «Надежда» даны поручения субъектам профилактики. </w:t>
      </w:r>
      <w:r w:rsidRPr="00AB49CF">
        <w:rPr>
          <w:rFonts w:ascii="Times New Roman" w:hAnsi="Times New Roman" w:cs="Times New Roman"/>
        </w:rPr>
        <w:t xml:space="preserve">Результаты работы по </w:t>
      </w:r>
      <w:r w:rsidR="00396DEC">
        <w:rPr>
          <w:rFonts w:ascii="Times New Roman" w:hAnsi="Times New Roman" w:cs="Times New Roman"/>
        </w:rPr>
        <w:t xml:space="preserve">защите прав несовершеннолетних </w:t>
      </w:r>
      <w:r w:rsidRPr="00AB49CF">
        <w:rPr>
          <w:rFonts w:ascii="Times New Roman" w:hAnsi="Times New Roman" w:cs="Times New Roman"/>
        </w:rPr>
        <w:t>заслушать на Комиссии 31.05.2023.</w:t>
      </w:r>
    </w:p>
    <w:p w:rsidR="000005A4" w:rsidRPr="000047D6" w:rsidRDefault="000005A4" w:rsidP="000005A4">
      <w:pPr>
        <w:pStyle w:val="a3"/>
        <w:spacing w:after="0" w:line="276" w:lineRule="auto"/>
        <w:ind w:left="-567" w:right="-1"/>
        <w:jc w:val="both"/>
        <w:rPr>
          <w:rFonts w:ascii="Times New Roman" w:hAnsi="Times New Roman" w:cs="Times New Roman"/>
        </w:rPr>
      </w:pPr>
    </w:p>
    <w:p w:rsidR="00F3734F" w:rsidRDefault="000005A4" w:rsidP="00396DEC">
      <w:pPr>
        <w:pStyle w:val="a3"/>
        <w:tabs>
          <w:tab w:val="left" w:pos="0"/>
          <w:tab w:val="left" w:pos="4434"/>
        </w:tabs>
        <w:spacing w:after="0" w:line="240" w:lineRule="auto"/>
        <w:ind w:left="-567" w:right="-1"/>
        <w:jc w:val="both"/>
        <w:rPr>
          <w:rFonts w:ascii="Times New Roman" w:hAnsi="Times New Roman" w:cs="Times New Roman"/>
          <w:b/>
        </w:rPr>
      </w:pPr>
      <w:r w:rsidRPr="007F31A1">
        <w:rPr>
          <w:rFonts w:ascii="Times New Roman" w:hAnsi="Times New Roman" w:cs="Times New Roman"/>
          <w:b/>
        </w:rPr>
        <w:t xml:space="preserve">По пятому вопросу </w:t>
      </w:r>
      <w:r>
        <w:rPr>
          <w:rFonts w:ascii="Times New Roman" w:hAnsi="Times New Roman" w:cs="Times New Roman"/>
          <w:b/>
        </w:rPr>
        <w:t>«</w:t>
      </w:r>
      <w:r w:rsidRPr="000047D6">
        <w:rPr>
          <w:rFonts w:ascii="Times New Roman" w:hAnsi="Times New Roman" w:cs="Times New Roman"/>
          <w:b/>
        </w:rPr>
        <w:t>Об утверждении комплексных индивидуально профилактических планов работы в отнош</w:t>
      </w:r>
      <w:r w:rsidR="00396DEC">
        <w:rPr>
          <w:rFonts w:ascii="Times New Roman" w:hAnsi="Times New Roman" w:cs="Times New Roman"/>
          <w:b/>
        </w:rPr>
        <w:t>ении несовершеннолетних</w:t>
      </w:r>
      <w:r>
        <w:rPr>
          <w:rFonts w:ascii="Times New Roman" w:hAnsi="Times New Roman" w:cs="Times New Roman"/>
          <w:b/>
        </w:rPr>
        <w:t>»</w:t>
      </w:r>
      <w:r w:rsidR="00396DEC">
        <w:rPr>
          <w:rFonts w:ascii="Times New Roman" w:hAnsi="Times New Roman" w:cs="Times New Roman"/>
          <w:b/>
        </w:rPr>
        <w:t>.</w:t>
      </w:r>
      <w:r w:rsidRPr="007F31A1">
        <w:rPr>
          <w:rFonts w:ascii="Times New Roman" w:hAnsi="Times New Roman" w:cs="Times New Roman"/>
          <w:b/>
        </w:rPr>
        <w:t xml:space="preserve"> </w:t>
      </w:r>
      <w:r w:rsidRPr="007B3185">
        <w:rPr>
          <w:rFonts w:ascii="Times New Roman" w:hAnsi="Times New Roman" w:cs="Times New Roman"/>
          <w:b/>
        </w:rPr>
        <w:t>Предложения субъектов профилактики рассмотрены, план</w:t>
      </w:r>
      <w:r>
        <w:rPr>
          <w:rFonts w:ascii="Times New Roman" w:hAnsi="Times New Roman" w:cs="Times New Roman"/>
          <w:b/>
        </w:rPr>
        <w:t>ы</w:t>
      </w:r>
      <w:r w:rsidRPr="007B3185">
        <w:rPr>
          <w:rFonts w:ascii="Times New Roman" w:hAnsi="Times New Roman" w:cs="Times New Roman"/>
          <w:b/>
        </w:rPr>
        <w:t xml:space="preserve"> утвержден</w:t>
      </w:r>
      <w:r>
        <w:rPr>
          <w:rFonts w:ascii="Times New Roman" w:hAnsi="Times New Roman" w:cs="Times New Roman"/>
          <w:b/>
        </w:rPr>
        <w:t>ы</w:t>
      </w:r>
      <w:r w:rsidRPr="007B3185">
        <w:rPr>
          <w:rFonts w:ascii="Times New Roman" w:hAnsi="Times New Roman" w:cs="Times New Roman"/>
          <w:b/>
        </w:rPr>
        <w:t>.</w:t>
      </w:r>
    </w:p>
    <w:p w:rsidR="00396DEC" w:rsidRPr="0098195C" w:rsidRDefault="00396DEC" w:rsidP="00396DEC">
      <w:pPr>
        <w:pStyle w:val="a3"/>
        <w:tabs>
          <w:tab w:val="left" w:pos="0"/>
          <w:tab w:val="left" w:pos="4434"/>
        </w:tabs>
        <w:spacing w:after="0" w:line="240" w:lineRule="auto"/>
        <w:ind w:left="-567" w:right="-1"/>
        <w:jc w:val="both"/>
        <w:rPr>
          <w:rFonts w:ascii="Times New Roman" w:hAnsi="Times New Roman" w:cs="Times New Roman"/>
          <w:b/>
        </w:rPr>
      </w:pPr>
    </w:p>
    <w:p w:rsidR="00AC165B" w:rsidRPr="00AC165B" w:rsidRDefault="00E2419C" w:rsidP="00AC165B">
      <w:pPr>
        <w:pStyle w:val="af2"/>
        <w:tabs>
          <w:tab w:val="left" w:pos="2340"/>
          <w:tab w:val="left" w:pos="9355"/>
        </w:tabs>
        <w:spacing w:after="0" w:line="276" w:lineRule="auto"/>
        <w:ind w:left="-567" w:right="-1" w:firstLine="567"/>
        <w:jc w:val="both"/>
        <w:rPr>
          <w:rFonts w:ascii="Times New Roman" w:hAnsi="Times New Roman" w:cs="Times New Roman"/>
        </w:rPr>
      </w:pPr>
      <w:r w:rsidRPr="00AC165B">
        <w:rPr>
          <w:rFonts w:ascii="Times New Roman" w:hAnsi="Times New Roman" w:cs="Times New Roman"/>
          <w:b/>
        </w:rPr>
        <w:t>На рассмотр</w:t>
      </w:r>
      <w:r w:rsidR="003A3FCD" w:rsidRPr="00AC165B">
        <w:rPr>
          <w:rFonts w:ascii="Times New Roman" w:hAnsi="Times New Roman" w:cs="Times New Roman"/>
          <w:b/>
        </w:rPr>
        <w:t xml:space="preserve">ение в Комиссию </w:t>
      </w:r>
      <w:r w:rsidR="00C041CE" w:rsidRPr="00AC165B">
        <w:rPr>
          <w:rFonts w:ascii="Times New Roman" w:hAnsi="Times New Roman" w:cs="Times New Roman"/>
          <w:b/>
        </w:rPr>
        <w:t>поступи</w:t>
      </w:r>
      <w:r w:rsidR="00443C10" w:rsidRPr="00AC165B">
        <w:rPr>
          <w:rFonts w:ascii="Times New Roman" w:hAnsi="Times New Roman" w:cs="Times New Roman"/>
          <w:b/>
        </w:rPr>
        <w:t>ло</w:t>
      </w:r>
      <w:r w:rsidR="00AC165B" w:rsidRPr="00AC165B">
        <w:rPr>
          <w:rFonts w:ascii="Times New Roman" w:hAnsi="Times New Roman" w:cs="Times New Roman"/>
          <w:b/>
        </w:rPr>
        <w:t xml:space="preserve"> 11</w:t>
      </w:r>
      <w:r w:rsidR="00FC0F3E" w:rsidRPr="00AC165B">
        <w:rPr>
          <w:rFonts w:ascii="Times New Roman" w:hAnsi="Times New Roman" w:cs="Times New Roman"/>
          <w:b/>
        </w:rPr>
        <w:t xml:space="preserve"> административных </w:t>
      </w:r>
      <w:r w:rsidR="00E82D6C" w:rsidRPr="00AC165B">
        <w:rPr>
          <w:rFonts w:ascii="Times New Roman" w:hAnsi="Times New Roman" w:cs="Times New Roman"/>
        </w:rPr>
        <w:t>пр</w:t>
      </w:r>
      <w:r w:rsidR="00B76BAC" w:rsidRPr="00AC165B">
        <w:rPr>
          <w:rFonts w:ascii="Times New Roman" w:hAnsi="Times New Roman" w:cs="Times New Roman"/>
        </w:rPr>
        <w:t>отокол</w:t>
      </w:r>
      <w:r w:rsidR="00033C93" w:rsidRPr="00AC165B">
        <w:rPr>
          <w:rFonts w:ascii="Times New Roman" w:hAnsi="Times New Roman" w:cs="Times New Roman"/>
        </w:rPr>
        <w:t>ов</w:t>
      </w:r>
      <w:r w:rsidR="00AC165B" w:rsidRPr="00AC165B">
        <w:rPr>
          <w:rFonts w:ascii="Times New Roman" w:hAnsi="Times New Roman" w:cs="Times New Roman"/>
        </w:rPr>
        <w:t>, из них</w:t>
      </w:r>
      <w:r w:rsidR="000C7449" w:rsidRPr="00AC165B">
        <w:rPr>
          <w:rFonts w:ascii="Times New Roman" w:hAnsi="Times New Roman" w:cs="Times New Roman"/>
        </w:rPr>
        <w:t xml:space="preserve"> </w:t>
      </w:r>
      <w:r w:rsidR="00266468" w:rsidRPr="00AC165B">
        <w:rPr>
          <w:rFonts w:ascii="Times New Roman" w:hAnsi="Times New Roman" w:cs="Times New Roman"/>
        </w:rPr>
        <w:t>по ч.1 ст.5.35 КоАП РФ</w:t>
      </w:r>
      <w:r w:rsidR="00AC165B" w:rsidRPr="00AC165B">
        <w:rPr>
          <w:rFonts w:ascii="Times New Roman" w:hAnsi="Times New Roman" w:cs="Times New Roman"/>
        </w:rPr>
        <w:t xml:space="preserve"> - 9</w:t>
      </w:r>
      <w:r w:rsidR="00BC2F91" w:rsidRPr="00AC165B">
        <w:rPr>
          <w:rFonts w:ascii="Times New Roman" w:hAnsi="Times New Roman" w:cs="Times New Roman"/>
        </w:rPr>
        <w:t xml:space="preserve">: </w:t>
      </w:r>
      <w:r w:rsidR="008E7F7D" w:rsidRPr="00AC165B">
        <w:rPr>
          <w:rFonts w:ascii="Times New Roman" w:hAnsi="Times New Roman" w:cs="Times New Roman"/>
        </w:rPr>
        <w:t xml:space="preserve">неисполнение или ненадлежащее исполнение родителями или иными </w:t>
      </w:r>
      <w:hyperlink r:id="rId6" w:history="1">
        <w:r w:rsidR="008E7F7D" w:rsidRPr="00AC165B">
          <w:rPr>
            <w:rStyle w:val="a8"/>
            <w:rFonts w:ascii="Times New Roman" w:hAnsi="Times New Roman" w:cs="Times New Roman"/>
            <w:color w:val="auto"/>
            <w:u w:val="none"/>
          </w:rPr>
          <w:t>законными представителями</w:t>
        </w:r>
      </w:hyperlink>
      <w:r w:rsidR="008E7F7D" w:rsidRPr="00AC165B">
        <w:rPr>
          <w:rFonts w:ascii="Times New Roman" w:hAnsi="Times New Roman" w:cs="Times New Roman"/>
        </w:rPr>
        <w:t xml:space="preserve"> несовершеннолетних обязанностей по содержанию, воспитанию, обучению, защите прав и интересов несовершен</w:t>
      </w:r>
      <w:r w:rsidR="00BC2F91" w:rsidRPr="00AC165B">
        <w:rPr>
          <w:rFonts w:ascii="Times New Roman" w:hAnsi="Times New Roman" w:cs="Times New Roman"/>
        </w:rPr>
        <w:t>нолетних</w:t>
      </w:r>
      <w:r w:rsidR="001313CE" w:rsidRPr="00AC165B">
        <w:rPr>
          <w:rFonts w:ascii="Times New Roman" w:hAnsi="Times New Roman" w:cs="Times New Roman"/>
        </w:rPr>
        <w:t xml:space="preserve">. </w:t>
      </w:r>
    </w:p>
    <w:p w:rsidR="00AC165B" w:rsidRPr="00AC165B" w:rsidRDefault="00AC165B" w:rsidP="00AC165B">
      <w:pPr>
        <w:pStyle w:val="af2"/>
        <w:tabs>
          <w:tab w:val="left" w:pos="2340"/>
          <w:tab w:val="left" w:pos="9355"/>
        </w:tabs>
        <w:spacing w:after="0" w:line="276" w:lineRule="auto"/>
        <w:ind w:left="-567" w:right="-1" w:firstLine="567"/>
        <w:jc w:val="both"/>
        <w:rPr>
          <w:rFonts w:ascii="Times New Roman" w:hAnsi="Times New Roman" w:cs="Times New Roman"/>
        </w:rPr>
      </w:pPr>
      <w:r w:rsidRPr="00AC165B">
        <w:rPr>
          <w:rFonts w:ascii="Times New Roman" w:hAnsi="Times New Roman" w:cs="Times New Roman"/>
        </w:rPr>
        <w:t xml:space="preserve">7 – </w:t>
      </w:r>
      <w:proofErr w:type="spellStart"/>
      <w:r w:rsidRPr="00AC165B">
        <w:rPr>
          <w:rFonts w:ascii="Times New Roman" w:hAnsi="Times New Roman" w:cs="Times New Roman"/>
        </w:rPr>
        <w:t>ро</w:t>
      </w:r>
      <w:proofErr w:type="spellEnd"/>
      <w:r w:rsidRPr="00AC165B">
        <w:rPr>
          <w:rFonts w:ascii="Times New Roman" w:hAnsi="Times New Roman" w:cs="Times New Roman"/>
          <w:b/>
        </w:rPr>
        <w:t xml:space="preserve"> </w:t>
      </w:r>
      <w:r w:rsidRPr="00AC165B">
        <w:rPr>
          <w:rFonts w:ascii="Times New Roman" w:hAnsi="Times New Roman" w:cs="Times New Roman"/>
        </w:rPr>
        <w:t>законных представителей</w:t>
      </w:r>
      <w:r w:rsidR="00777B21" w:rsidRPr="00AC165B">
        <w:rPr>
          <w:rFonts w:ascii="Times New Roman" w:hAnsi="Times New Roman" w:cs="Times New Roman"/>
        </w:rPr>
        <w:t xml:space="preserve"> п</w:t>
      </w:r>
      <w:r w:rsidR="00C65655" w:rsidRPr="00AC165B">
        <w:rPr>
          <w:rFonts w:ascii="Times New Roman" w:hAnsi="Times New Roman" w:cs="Times New Roman"/>
        </w:rPr>
        <w:t>ризнан</w:t>
      </w:r>
      <w:r w:rsidR="00735729" w:rsidRPr="00AC165B">
        <w:rPr>
          <w:rFonts w:ascii="Times New Roman" w:hAnsi="Times New Roman" w:cs="Times New Roman"/>
        </w:rPr>
        <w:t>ы</w:t>
      </w:r>
      <w:r w:rsidR="00C65655" w:rsidRPr="00AC165B">
        <w:rPr>
          <w:rFonts w:ascii="Times New Roman" w:hAnsi="Times New Roman" w:cs="Times New Roman"/>
        </w:rPr>
        <w:t xml:space="preserve"> виновным</w:t>
      </w:r>
      <w:r w:rsidR="00735729" w:rsidRPr="00AC165B">
        <w:rPr>
          <w:rFonts w:ascii="Times New Roman" w:hAnsi="Times New Roman" w:cs="Times New Roman"/>
        </w:rPr>
        <w:t>и в совершении</w:t>
      </w:r>
      <w:r w:rsidR="008E7F7D" w:rsidRPr="00AC165B">
        <w:rPr>
          <w:rFonts w:ascii="Times New Roman" w:hAnsi="Times New Roman" w:cs="Times New Roman"/>
        </w:rPr>
        <w:t xml:space="preserve"> правонарушений</w:t>
      </w:r>
      <w:r w:rsidR="005A3E08" w:rsidRPr="00AC165B">
        <w:rPr>
          <w:rFonts w:ascii="Times New Roman" w:hAnsi="Times New Roman" w:cs="Times New Roman"/>
        </w:rPr>
        <w:t xml:space="preserve">. </w:t>
      </w:r>
      <w:r w:rsidR="00735729" w:rsidRPr="00AC165B">
        <w:rPr>
          <w:rFonts w:ascii="Times New Roman" w:hAnsi="Times New Roman" w:cs="Times New Roman"/>
        </w:rPr>
        <w:t>По результатам рассмотрения дел</w:t>
      </w:r>
      <w:r w:rsidR="00BC2B2D" w:rsidRPr="00AC165B">
        <w:rPr>
          <w:rFonts w:ascii="Times New Roman" w:hAnsi="Times New Roman" w:cs="Times New Roman"/>
        </w:rPr>
        <w:t xml:space="preserve"> </w:t>
      </w:r>
      <w:r w:rsidRPr="00AC165B">
        <w:rPr>
          <w:rFonts w:ascii="Times New Roman" w:hAnsi="Times New Roman" w:cs="Times New Roman"/>
        </w:rPr>
        <w:t>вынесено 3 предупреждения, 4-ем</w:t>
      </w:r>
      <w:r w:rsidR="00FC0F3E" w:rsidRPr="00AC165B">
        <w:rPr>
          <w:rFonts w:ascii="Times New Roman" w:hAnsi="Times New Roman" w:cs="Times New Roman"/>
        </w:rPr>
        <w:t xml:space="preserve"> родителям</w:t>
      </w:r>
      <w:r w:rsidR="006B6CB5" w:rsidRPr="00AC165B">
        <w:rPr>
          <w:rFonts w:ascii="Times New Roman" w:hAnsi="Times New Roman" w:cs="Times New Roman"/>
        </w:rPr>
        <w:t xml:space="preserve"> </w:t>
      </w:r>
      <w:r w:rsidR="005C187F" w:rsidRPr="00AC165B">
        <w:rPr>
          <w:rFonts w:ascii="Times New Roman" w:hAnsi="Times New Roman" w:cs="Times New Roman"/>
        </w:rPr>
        <w:t>наложен</w:t>
      </w:r>
      <w:r w:rsidR="00FC0F3E" w:rsidRPr="00AC165B">
        <w:rPr>
          <w:rFonts w:ascii="Times New Roman" w:hAnsi="Times New Roman" w:cs="Times New Roman"/>
        </w:rPr>
        <w:t>о</w:t>
      </w:r>
      <w:r w:rsidR="00FF292E" w:rsidRPr="00AC165B">
        <w:rPr>
          <w:rFonts w:ascii="Times New Roman" w:hAnsi="Times New Roman" w:cs="Times New Roman"/>
        </w:rPr>
        <w:t xml:space="preserve"> </w:t>
      </w:r>
      <w:r w:rsidR="005C187F" w:rsidRPr="00AC165B">
        <w:rPr>
          <w:rFonts w:ascii="Times New Roman" w:hAnsi="Times New Roman" w:cs="Times New Roman"/>
        </w:rPr>
        <w:t>штраф</w:t>
      </w:r>
      <w:r w:rsidR="00FC0F3E" w:rsidRPr="00AC165B">
        <w:rPr>
          <w:rFonts w:ascii="Times New Roman" w:hAnsi="Times New Roman" w:cs="Times New Roman"/>
        </w:rPr>
        <w:t>ов</w:t>
      </w:r>
      <w:r w:rsidR="00F55D89" w:rsidRPr="00AC165B">
        <w:rPr>
          <w:rFonts w:ascii="Times New Roman" w:hAnsi="Times New Roman" w:cs="Times New Roman"/>
        </w:rPr>
        <w:t xml:space="preserve"> на общую сумму</w:t>
      </w:r>
      <w:r w:rsidRPr="00AC165B">
        <w:rPr>
          <w:rFonts w:ascii="Times New Roman" w:hAnsi="Times New Roman" w:cs="Times New Roman"/>
        </w:rPr>
        <w:t xml:space="preserve"> 20</w:t>
      </w:r>
      <w:r w:rsidR="00735729" w:rsidRPr="00AC165B">
        <w:rPr>
          <w:rFonts w:ascii="Times New Roman" w:hAnsi="Times New Roman" w:cs="Times New Roman"/>
        </w:rPr>
        <w:t>00,00 рублей.</w:t>
      </w:r>
      <w:r w:rsidR="00266DA6" w:rsidRPr="00AC165B">
        <w:rPr>
          <w:rFonts w:ascii="Times New Roman" w:hAnsi="Times New Roman" w:cs="Times New Roman"/>
          <w:b/>
        </w:rPr>
        <w:t xml:space="preserve"> </w:t>
      </w:r>
      <w:r w:rsidRPr="00AC165B">
        <w:rPr>
          <w:rFonts w:ascii="Times New Roman" w:hAnsi="Times New Roman" w:cs="Times New Roman"/>
        </w:rPr>
        <w:t>Рассмотрение 2-ух протоколов отложено по ч. 1 ст.5.35 КоАП РФ.</w:t>
      </w:r>
    </w:p>
    <w:p w:rsidR="00FF292E" w:rsidRPr="00AC165B" w:rsidRDefault="00AC165B" w:rsidP="00AC165B">
      <w:pPr>
        <w:pStyle w:val="af2"/>
        <w:tabs>
          <w:tab w:val="left" w:pos="2340"/>
          <w:tab w:val="left" w:pos="9355"/>
        </w:tabs>
        <w:spacing w:after="0" w:line="276" w:lineRule="auto"/>
        <w:ind w:left="-567" w:right="-1" w:firstLine="567"/>
        <w:jc w:val="both"/>
        <w:rPr>
          <w:rFonts w:ascii="Times New Roman" w:hAnsi="Times New Roman" w:cs="Times New Roman"/>
        </w:rPr>
      </w:pPr>
      <w:r w:rsidRPr="00AC165B">
        <w:rPr>
          <w:rFonts w:ascii="Times New Roman" w:hAnsi="Times New Roman" w:cs="Times New Roman"/>
        </w:rPr>
        <w:lastRenderedPageBreak/>
        <w:t>Гражданину</w:t>
      </w:r>
      <w:r w:rsidRPr="00AC165B">
        <w:rPr>
          <w:rFonts w:ascii="Times New Roman" w:hAnsi="Times New Roman" w:cs="Times New Roman"/>
        </w:rPr>
        <w:t xml:space="preserve"> за вовлечение лица, не достигшего восемнадцатиле</w:t>
      </w:r>
      <w:r w:rsidRPr="00AC165B">
        <w:rPr>
          <w:rFonts w:ascii="Times New Roman" w:hAnsi="Times New Roman" w:cs="Times New Roman"/>
        </w:rPr>
        <w:t>тнего возраста, в употребление</w:t>
      </w:r>
      <w:r w:rsidRPr="00AC165B">
        <w:rPr>
          <w:rFonts w:ascii="Times New Roman" w:hAnsi="Times New Roman" w:cs="Times New Roman"/>
        </w:rPr>
        <w:t xml:space="preserve"> алкогольной и спиртосодержащей продукции, к которой относятся водка, вина, самогон и пр., а также пиво</w:t>
      </w:r>
      <w:r w:rsidRPr="00AC165B">
        <w:rPr>
          <w:rFonts w:ascii="Times New Roman" w:hAnsi="Times New Roman" w:cs="Times New Roman"/>
        </w:rPr>
        <w:t xml:space="preserve"> наложен штраф в размере 1500,00 руб.</w:t>
      </w:r>
    </w:p>
    <w:p w:rsidR="00AC165B" w:rsidRPr="00AC165B" w:rsidRDefault="00AC165B" w:rsidP="00AC165B">
      <w:pPr>
        <w:pStyle w:val="af2"/>
        <w:tabs>
          <w:tab w:val="left" w:pos="2340"/>
          <w:tab w:val="left" w:pos="9355"/>
        </w:tabs>
        <w:spacing w:after="0" w:line="276" w:lineRule="auto"/>
        <w:ind w:left="-567" w:right="-1" w:firstLine="567"/>
        <w:jc w:val="both"/>
        <w:rPr>
          <w:rFonts w:ascii="Times New Roman" w:hAnsi="Times New Roman" w:cs="Times New Roman"/>
        </w:rPr>
      </w:pPr>
      <w:r w:rsidRPr="00AC165B">
        <w:rPr>
          <w:rFonts w:ascii="Times New Roman" w:hAnsi="Times New Roman" w:cs="Times New Roman"/>
        </w:rPr>
        <w:t xml:space="preserve">Отложено рассмотрение административного протокола </w:t>
      </w:r>
      <w:r w:rsidRPr="00AC165B">
        <w:rPr>
          <w:rFonts w:ascii="Times New Roman" w:hAnsi="Times New Roman" w:cs="Times New Roman"/>
        </w:rPr>
        <w:t>за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98195C" w:rsidRPr="00AC165B" w:rsidRDefault="00F55D89" w:rsidP="00A712BE">
      <w:pPr>
        <w:spacing w:after="0" w:line="276" w:lineRule="auto"/>
        <w:ind w:left="-567" w:right="-1" w:firstLine="567"/>
        <w:jc w:val="both"/>
        <w:rPr>
          <w:rFonts w:ascii="Times New Roman" w:hAnsi="Times New Roman" w:cs="Times New Roman"/>
        </w:rPr>
      </w:pPr>
      <w:r w:rsidRPr="00AC165B">
        <w:rPr>
          <w:rFonts w:ascii="Times New Roman" w:hAnsi="Times New Roman" w:cs="Times New Roman"/>
          <w:b/>
        </w:rPr>
        <w:t>В отнош</w:t>
      </w:r>
      <w:r w:rsidR="005A3E08" w:rsidRPr="00AC165B">
        <w:rPr>
          <w:rFonts w:ascii="Times New Roman" w:hAnsi="Times New Roman" w:cs="Times New Roman"/>
          <w:b/>
        </w:rPr>
        <w:t>ени</w:t>
      </w:r>
      <w:r w:rsidR="001313CE" w:rsidRPr="00AC165B">
        <w:rPr>
          <w:rFonts w:ascii="Times New Roman" w:hAnsi="Times New Roman" w:cs="Times New Roman"/>
          <w:b/>
        </w:rPr>
        <w:t>и</w:t>
      </w:r>
      <w:r w:rsidR="006B6CB5" w:rsidRPr="00AC165B">
        <w:rPr>
          <w:rFonts w:ascii="Times New Roman" w:hAnsi="Times New Roman" w:cs="Times New Roman"/>
          <w:b/>
        </w:rPr>
        <w:t xml:space="preserve"> несовершеннолетних рассмотрено</w:t>
      </w:r>
      <w:r w:rsidR="00A712BE">
        <w:rPr>
          <w:rFonts w:ascii="Times New Roman" w:hAnsi="Times New Roman" w:cs="Times New Roman"/>
          <w:b/>
        </w:rPr>
        <w:t xml:space="preserve"> 6 материалов -</w:t>
      </w:r>
      <w:bookmarkStart w:id="0" w:name="_GoBack"/>
      <w:bookmarkEnd w:id="0"/>
      <w:r w:rsidR="00A712BE">
        <w:rPr>
          <w:rFonts w:ascii="Times New Roman" w:hAnsi="Times New Roman" w:cs="Times New Roman"/>
        </w:rPr>
        <w:t xml:space="preserve"> Определений</w:t>
      </w:r>
      <w:r w:rsidR="00942BB4" w:rsidRPr="00AC165B">
        <w:rPr>
          <w:rFonts w:ascii="Times New Roman" w:hAnsi="Times New Roman" w:cs="Times New Roman"/>
        </w:rPr>
        <w:t xml:space="preserve"> об отказе в возбуждении дела об административном правонарушении по признакам состава административного правонарушения, предусмотренного </w:t>
      </w:r>
      <w:r w:rsidR="0098195C" w:rsidRPr="00AC165B">
        <w:rPr>
          <w:rFonts w:ascii="Times New Roman" w:hAnsi="Times New Roman" w:cs="Times New Roman"/>
        </w:rPr>
        <w:t xml:space="preserve">ст.6.1.1 КоАП РФ (побои), однако на момент совершения правонарушения подростки не достигли возраста, с которого наступает административная ответственность. </w:t>
      </w:r>
      <w:r w:rsidR="00942BB4" w:rsidRPr="00AC165B">
        <w:rPr>
          <w:rFonts w:ascii="Times New Roman" w:hAnsi="Times New Roman" w:cs="Times New Roman"/>
        </w:rPr>
        <w:t>Ме</w:t>
      </w:r>
      <w:r w:rsidR="0098195C" w:rsidRPr="00AC165B">
        <w:rPr>
          <w:rFonts w:ascii="Times New Roman" w:hAnsi="Times New Roman" w:cs="Times New Roman"/>
        </w:rPr>
        <w:t>ры воздействия</w:t>
      </w:r>
      <w:r w:rsidR="00A712BE">
        <w:rPr>
          <w:rFonts w:ascii="Times New Roman" w:hAnsi="Times New Roman" w:cs="Times New Roman"/>
        </w:rPr>
        <w:t xml:space="preserve"> к несовершеннолетним применены.</w:t>
      </w:r>
    </w:p>
    <w:p w:rsidR="001313CE" w:rsidRPr="0098195C" w:rsidRDefault="0098195C" w:rsidP="00AC165B">
      <w:pPr>
        <w:spacing w:after="0" w:line="276" w:lineRule="auto"/>
        <w:ind w:right="-1"/>
        <w:jc w:val="both"/>
        <w:rPr>
          <w:rFonts w:ascii="Times New Roman" w:hAnsi="Times New Roman" w:cs="Times New Roman"/>
        </w:rPr>
      </w:pPr>
      <w:r w:rsidRPr="0098195C">
        <w:rPr>
          <w:rFonts w:ascii="Times New Roman" w:hAnsi="Times New Roman" w:cs="Times New Roman"/>
        </w:rPr>
        <w:tab/>
      </w:r>
    </w:p>
    <w:p w:rsidR="00266468" w:rsidRPr="0098195C" w:rsidRDefault="00EA1EBA" w:rsidP="0098195C">
      <w:pPr>
        <w:spacing w:after="0" w:line="276" w:lineRule="auto"/>
        <w:ind w:left="-567" w:right="-1" w:firstLine="567"/>
        <w:jc w:val="both"/>
        <w:rPr>
          <w:rFonts w:ascii="Times New Roman" w:hAnsi="Times New Roman" w:cs="Times New Roman"/>
        </w:rPr>
      </w:pPr>
      <w:r w:rsidRPr="0098195C">
        <w:rPr>
          <w:rFonts w:ascii="Times New Roman" w:hAnsi="Times New Roman" w:cs="Times New Roman"/>
        </w:rPr>
        <w:t>Лицам, участвовавшим в деле, разъяснены права и обязанности, предусмотренные ст. 25.1-25.10 КоАП РФ, разъяснены порядок и сроки обжалования постановления по делу об административном правонарушении в соответ</w:t>
      </w:r>
      <w:r w:rsidR="00B76BAC" w:rsidRPr="0098195C">
        <w:rPr>
          <w:rFonts w:ascii="Times New Roman" w:hAnsi="Times New Roman" w:cs="Times New Roman"/>
        </w:rPr>
        <w:t>ствии со ст. 30.1, 30.3 КоАП РФ.</w:t>
      </w:r>
    </w:p>
    <w:p w:rsidR="00266468" w:rsidRPr="0098195C" w:rsidRDefault="00266468" w:rsidP="0098195C">
      <w:pPr>
        <w:spacing w:after="0" w:line="276" w:lineRule="auto"/>
        <w:ind w:left="-567" w:right="-1" w:firstLine="567"/>
        <w:jc w:val="both"/>
        <w:rPr>
          <w:rFonts w:ascii="Times New Roman" w:hAnsi="Times New Roman" w:cs="Times New Roman"/>
        </w:rPr>
      </w:pPr>
    </w:p>
    <w:p w:rsidR="003A3FCD" w:rsidRPr="0098195C" w:rsidRDefault="00CB37A8" w:rsidP="0098195C">
      <w:pPr>
        <w:spacing w:after="0" w:line="276" w:lineRule="auto"/>
        <w:ind w:left="-567" w:right="-1" w:firstLine="567"/>
        <w:jc w:val="both"/>
        <w:rPr>
          <w:rFonts w:ascii="Times New Roman" w:hAnsi="Times New Roman" w:cs="Times New Roman"/>
        </w:rPr>
      </w:pPr>
      <w:r w:rsidRPr="0098195C">
        <w:rPr>
          <w:rFonts w:ascii="Times New Roman" w:eastAsia="Times New Roman" w:hAnsi="Times New Roman" w:cs="Times New Roman"/>
        </w:rPr>
        <w:t>Очередное заседание комиссии по д</w:t>
      </w:r>
      <w:r w:rsidR="00AD552E" w:rsidRPr="0098195C">
        <w:rPr>
          <w:rFonts w:ascii="Times New Roman" w:eastAsia="Times New Roman" w:hAnsi="Times New Roman" w:cs="Times New Roman"/>
        </w:rPr>
        <w:t>елам несовершеннолетних и защите</w:t>
      </w:r>
      <w:r w:rsidRPr="0098195C">
        <w:rPr>
          <w:rFonts w:ascii="Times New Roman" w:eastAsia="Times New Roman" w:hAnsi="Times New Roman" w:cs="Times New Roman"/>
        </w:rPr>
        <w:t xml:space="preserve"> их прав администрации Дальнереченского городского округа состоится </w:t>
      </w:r>
      <w:r w:rsidR="0098195C" w:rsidRPr="0098195C">
        <w:rPr>
          <w:rFonts w:ascii="Times New Roman" w:eastAsia="Times New Roman" w:hAnsi="Times New Roman" w:cs="Times New Roman"/>
        </w:rPr>
        <w:t>2</w:t>
      </w:r>
      <w:r w:rsidR="00AC165B">
        <w:rPr>
          <w:rFonts w:ascii="Times New Roman" w:eastAsia="Times New Roman" w:hAnsi="Times New Roman" w:cs="Times New Roman"/>
        </w:rPr>
        <w:t>6</w:t>
      </w:r>
      <w:r w:rsidRPr="0098195C">
        <w:rPr>
          <w:rFonts w:ascii="Times New Roman" w:eastAsia="Times New Roman" w:hAnsi="Times New Roman" w:cs="Times New Roman"/>
        </w:rPr>
        <w:t xml:space="preserve"> </w:t>
      </w:r>
      <w:proofErr w:type="gramStart"/>
      <w:r w:rsidR="0098195C" w:rsidRPr="0098195C">
        <w:rPr>
          <w:rFonts w:ascii="Times New Roman" w:eastAsia="Times New Roman" w:hAnsi="Times New Roman" w:cs="Times New Roman"/>
        </w:rPr>
        <w:t>апреля</w:t>
      </w:r>
      <w:r w:rsidR="009B339A" w:rsidRPr="0098195C">
        <w:rPr>
          <w:rFonts w:ascii="Times New Roman" w:eastAsia="Times New Roman" w:hAnsi="Times New Roman" w:cs="Times New Roman"/>
        </w:rPr>
        <w:t xml:space="preserve"> </w:t>
      </w:r>
      <w:r w:rsidR="00FA49ED" w:rsidRPr="0098195C">
        <w:rPr>
          <w:rFonts w:ascii="Times New Roman" w:eastAsia="Times New Roman" w:hAnsi="Times New Roman" w:cs="Times New Roman"/>
        </w:rPr>
        <w:t xml:space="preserve"> 2023</w:t>
      </w:r>
      <w:proofErr w:type="gramEnd"/>
      <w:r w:rsidR="00FA49ED" w:rsidRPr="0098195C">
        <w:rPr>
          <w:rFonts w:ascii="Times New Roman" w:eastAsia="Times New Roman" w:hAnsi="Times New Roman" w:cs="Times New Roman"/>
        </w:rPr>
        <w:t xml:space="preserve"> года.</w:t>
      </w:r>
    </w:p>
    <w:p w:rsidR="00C9623B" w:rsidRPr="0098195C" w:rsidRDefault="00C9623B" w:rsidP="0098195C">
      <w:pPr>
        <w:spacing w:after="0" w:line="276" w:lineRule="auto"/>
        <w:ind w:left="-567" w:right="-1"/>
        <w:jc w:val="both"/>
        <w:rPr>
          <w:rFonts w:ascii="Times New Roman" w:eastAsia="Times New Roman" w:hAnsi="Times New Roman" w:cs="Times New Roman"/>
        </w:rPr>
      </w:pPr>
    </w:p>
    <w:p w:rsidR="00CD2548" w:rsidRPr="0098195C" w:rsidRDefault="00CD2548" w:rsidP="0098195C">
      <w:pPr>
        <w:spacing w:after="0" w:line="276" w:lineRule="auto"/>
        <w:ind w:left="-567" w:right="-1" w:firstLine="567"/>
        <w:jc w:val="both"/>
        <w:rPr>
          <w:rFonts w:ascii="Times New Roman" w:eastAsia="Times New Roman" w:hAnsi="Times New Roman" w:cs="Times New Roman"/>
        </w:rPr>
      </w:pPr>
    </w:p>
    <w:p w:rsidR="000C7449" w:rsidRPr="0098195C" w:rsidRDefault="00C71E8A" w:rsidP="0098195C">
      <w:pPr>
        <w:spacing w:after="0" w:line="276" w:lineRule="auto"/>
        <w:ind w:left="-567" w:right="-1"/>
        <w:jc w:val="both"/>
        <w:rPr>
          <w:rFonts w:ascii="Times New Roman" w:eastAsia="Times New Roman" w:hAnsi="Times New Roman" w:cs="Times New Roman"/>
        </w:rPr>
      </w:pPr>
      <w:r w:rsidRPr="0098195C">
        <w:rPr>
          <w:rFonts w:ascii="Times New Roman" w:eastAsia="Times New Roman" w:hAnsi="Times New Roman" w:cs="Times New Roman"/>
        </w:rPr>
        <w:t>Ответственный секретарь КДНиЗП ДГО</w:t>
      </w:r>
      <w:r w:rsidRPr="0098195C">
        <w:rPr>
          <w:rFonts w:ascii="Times New Roman" w:eastAsia="Times New Roman" w:hAnsi="Times New Roman" w:cs="Times New Roman"/>
        </w:rPr>
        <w:tab/>
      </w:r>
      <w:r w:rsidRPr="0098195C">
        <w:rPr>
          <w:rFonts w:ascii="Times New Roman" w:eastAsia="Times New Roman" w:hAnsi="Times New Roman" w:cs="Times New Roman"/>
        </w:rPr>
        <w:tab/>
      </w:r>
      <w:r w:rsidRPr="0098195C">
        <w:rPr>
          <w:rFonts w:ascii="Times New Roman" w:eastAsia="Times New Roman" w:hAnsi="Times New Roman" w:cs="Times New Roman"/>
        </w:rPr>
        <w:tab/>
      </w:r>
      <w:r w:rsidRPr="0098195C">
        <w:rPr>
          <w:rFonts w:ascii="Times New Roman" w:eastAsia="Times New Roman" w:hAnsi="Times New Roman" w:cs="Times New Roman"/>
        </w:rPr>
        <w:tab/>
        <w:t xml:space="preserve">      </w:t>
      </w:r>
      <w:r w:rsidR="00F55D89" w:rsidRPr="0098195C">
        <w:rPr>
          <w:rFonts w:ascii="Times New Roman" w:eastAsia="Times New Roman" w:hAnsi="Times New Roman" w:cs="Times New Roman"/>
        </w:rPr>
        <w:t xml:space="preserve">       </w:t>
      </w:r>
      <w:r w:rsidRPr="0098195C">
        <w:rPr>
          <w:rFonts w:ascii="Times New Roman" w:eastAsia="Times New Roman" w:hAnsi="Times New Roman" w:cs="Times New Roman"/>
        </w:rPr>
        <w:t xml:space="preserve">   </w:t>
      </w:r>
      <w:r w:rsidR="0098195C">
        <w:rPr>
          <w:rFonts w:ascii="Times New Roman" w:eastAsia="Times New Roman" w:hAnsi="Times New Roman" w:cs="Times New Roman"/>
        </w:rPr>
        <w:t xml:space="preserve">          </w:t>
      </w:r>
      <w:r w:rsidR="0063362D" w:rsidRPr="0098195C">
        <w:rPr>
          <w:rFonts w:ascii="Times New Roman" w:eastAsia="Times New Roman" w:hAnsi="Times New Roman" w:cs="Times New Roman"/>
        </w:rPr>
        <w:t xml:space="preserve"> </w:t>
      </w:r>
      <w:r w:rsidR="001765ED" w:rsidRPr="0098195C">
        <w:rPr>
          <w:rFonts w:ascii="Times New Roman" w:eastAsia="Times New Roman" w:hAnsi="Times New Roman" w:cs="Times New Roman"/>
        </w:rPr>
        <w:t xml:space="preserve">  </w:t>
      </w:r>
      <w:r w:rsidR="00191413" w:rsidRPr="0098195C">
        <w:rPr>
          <w:rFonts w:ascii="Times New Roman" w:eastAsia="Times New Roman" w:hAnsi="Times New Roman" w:cs="Times New Roman"/>
        </w:rPr>
        <w:t xml:space="preserve"> </w:t>
      </w:r>
      <w:r w:rsidR="003242DF" w:rsidRPr="0098195C">
        <w:rPr>
          <w:rFonts w:ascii="Times New Roman" w:eastAsia="Times New Roman" w:hAnsi="Times New Roman" w:cs="Times New Roman"/>
        </w:rPr>
        <w:t xml:space="preserve">  </w:t>
      </w:r>
      <w:r w:rsidR="009D58FE" w:rsidRPr="0098195C">
        <w:rPr>
          <w:rFonts w:ascii="Times New Roman" w:eastAsia="Times New Roman" w:hAnsi="Times New Roman" w:cs="Times New Roman"/>
        </w:rPr>
        <w:t xml:space="preserve"> </w:t>
      </w:r>
      <w:r w:rsidRPr="0098195C">
        <w:rPr>
          <w:rFonts w:ascii="Times New Roman" w:eastAsia="Times New Roman" w:hAnsi="Times New Roman" w:cs="Times New Roman"/>
        </w:rPr>
        <w:t>М.Г. Максименко</w:t>
      </w:r>
    </w:p>
    <w:sectPr w:rsidR="000C7449" w:rsidRPr="0098195C" w:rsidSect="007064DF">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Arial"/>
    <w:charset w:val="00"/>
    <w:family w:val="swiss"/>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FE5"/>
    <w:multiLevelType w:val="hybridMultilevel"/>
    <w:tmpl w:val="948422AC"/>
    <w:lvl w:ilvl="0" w:tplc="C07E54FA">
      <w:start w:val="1"/>
      <w:numFmt w:val="decimal"/>
      <w:lvlText w:val="%1."/>
      <w:lvlJc w:val="left"/>
      <w:pPr>
        <w:ind w:left="-207" w:hanging="360"/>
      </w:pPr>
      <w:rPr>
        <w:rFonts w:ascii="Times New Roman" w:hAnsi="Times New Roman" w:cs="Times New Roman" w:hint="default"/>
        <w:b/>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51E0D08"/>
    <w:multiLevelType w:val="multilevel"/>
    <w:tmpl w:val="F182C4A0"/>
    <w:lvl w:ilvl="0">
      <w:start w:val="1"/>
      <w:numFmt w:val="decimal"/>
      <w:lvlText w:val="%1."/>
      <w:lvlJc w:val="left"/>
      <w:pPr>
        <w:ind w:left="-207" w:hanging="360"/>
      </w:pPr>
      <w:rPr>
        <w:rFonts w:hint="default"/>
        <w:b w:val="0"/>
      </w:rPr>
    </w:lvl>
    <w:lvl w:ilvl="1">
      <w:start w:val="1"/>
      <w:numFmt w:val="decimal"/>
      <w:isLgl/>
      <w:lvlText w:val="%1.%2."/>
      <w:lvlJc w:val="left"/>
      <w:pPr>
        <w:ind w:left="243" w:hanging="45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 w15:restartNumberingAfterBreak="0">
    <w:nsid w:val="2D1F3D32"/>
    <w:multiLevelType w:val="hybridMultilevel"/>
    <w:tmpl w:val="FA4E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425BAE"/>
    <w:multiLevelType w:val="multilevel"/>
    <w:tmpl w:val="F94444A6"/>
    <w:lvl w:ilvl="0">
      <w:start w:val="1"/>
      <w:numFmt w:val="decimal"/>
      <w:lvlText w:val="%1."/>
      <w:lvlJc w:val="left"/>
      <w:pPr>
        <w:ind w:left="-207" w:hanging="360"/>
      </w:pPr>
      <w:rPr>
        <w:rFonts w:hint="default"/>
      </w:rPr>
    </w:lvl>
    <w:lvl w:ilvl="1">
      <w:start w:val="1"/>
      <w:numFmt w:val="decimal"/>
      <w:isLgl/>
      <w:lvlText w:val="%1.%2."/>
      <w:lvlJc w:val="left"/>
      <w:pPr>
        <w:ind w:left="213" w:hanging="4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4" w15:restartNumberingAfterBreak="0">
    <w:nsid w:val="38D322D1"/>
    <w:multiLevelType w:val="hybridMultilevel"/>
    <w:tmpl w:val="C4580A9C"/>
    <w:lvl w:ilvl="0" w:tplc="9B76982E">
      <w:start w:val="1"/>
      <w:numFmt w:val="decimal"/>
      <w:lvlText w:val="%1."/>
      <w:lvlJc w:val="left"/>
      <w:pPr>
        <w:ind w:left="-207" w:hanging="360"/>
      </w:pPr>
      <w:rPr>
        <w:rFonts w:hint="default"/>
        <w:b/>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457D02CA"/>
    <w:multiLevelType w:val="hybridMultilevel"/>
    <w:tmpl w:val="ADAC4DE6"/>
    <w:lvl w:ilvl="0" w:tplc="CA2EE53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467A8B"/>
    <w:multiLevelType w:val="hybridMultilevel"/>
    <w:tmpl w:val="1B68A31E"/>
    <w:lvl w:ilvl="0" w:tplc="D758D6F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4B6F35FF"/>
    <w:multiLevelType w:val="hybridMultilevel"/>
    <w:tmpl w:val="F6106850"/>
    <w:lvl w:ilvl="0" w:tplc="8DBE3A40">
      <w:start w:val="1"/>
      <w:numFmt w:val="decimal"/>
      <w:lvlText w:val="%1."/>
      <w:lvlJc w:val="left"/>
      <w:pPr>
        <w:ind w:left="153" w:hanging="360"/>
      </w:pPr>
      <w:rPr>
        <w:rFonts w:hint="default"/>
        <w:b/>
        <w:color w:val="000000" w:themeColor="text1"/>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15:restartNumberingAfterBreak="0">
    <w:nsid w:val="5A8F6A23"/>
    <w:multiLevelType w:val="hybridMultilevel"/>
    <w:tmpl w:val="583683E8"/>
    <w:lvl w:ilvl="0" w:tplc="FD36848A">
      <w:start w:val="1"/>
      <w:numFmt w:val="decimal"/>
      <w:lvlText w:val="%1."/>
      <w:lvlJc w:val="left"/>
      <w:pPr>
        <w:ind w:left="927" w:hanging="360"/>
      </w:pPr>
      <w:rPr>
        <w:rFonts w:eastAsia="NSimSu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F5D4807"/>
    <w:multiLevelType w:val="multilevel"/>
    <w:tmpl w:val="428C50C6"/>
    <w:lvl w:ilvl="0">
      <w:start w:val="3"/>
      <w:numFmt w:val="decimal"/>
      <w:lvlText w:val="%1."/>
      <w:lvlJc w:val="left"/>
      <w:pPr>
        <w:ind w:left="-207"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10" w15:restartNumberingAfterBreak="0">
    <w:nsid w:val="6AFE69F8"/>
    <w:multiLevelType w:val="multilevel"/>
    <w:tmpl w:val="6032D86E"/>
    <w:lvl w:ilvl="0">
      <w:start w:val="1"/>
      <w:numFmt w:val="decimal"/>
      <w:lvlText w:val="%1."/>
      <w:lvlJc w:val="left"/>
      <w:pPr>
        <w:ind w:left="630" w:hanging="630"/>
      </w:pPr>
      <w:rPr>
        <w:rFonts w:hint="default"/>
      </w:rPr>
    </w:lvl>
    <w:lvl w:ilvl="1">
      <w:start w:val="1"/>
      <w:numFmt w:val="decimal"/>
      <w:lvlText w:val="%1.%2."/>
      <w:lvlJc w:val="left"/>
      <w:pPr>
        <w:ind w:left="63" w:hanging="63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1" w15:restartNumberingAfterBreak="0">
    <w:nsid w:val="6EE76366"/>
    <w:multiLevelType w:val="hybridMultilevel"/>
    <w:tmpl w:val="08AC2DAA"/>
    <w:lvl w:ilvl="0" w:tplc="3258DA3E">
      <w:start w:val="1"/>
      <w:numFmt w:val="decimal"/>
      <w:lvlText w:val="%1."/>
      <w:lvlJc w:val="left"/>
      <w:pPr>
        <w:ind w:left="-207" w:hanging="360"/>
      </w:pPr>
      <w:rPr>
        <w:rFonts w:hint="default"/>
        <w:b/>
        <w:color w:val="FF000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76D21CCB"/>
    <w:multiLevelType w:val="hybridMultilevel"/>
    <w:tmpl w:val="446665A6"/>
    <w:lvl w:ilvl="0" w:tplc="42E60098">
      <w:start w:val="1"/>
      <w:numFmt w:val="decimal"/>
      <w:lvlText w:val="%1."/>
      <w:lvlJc w:val="left"/>
      <w:pPr>
        <w:ind w:left="-147" w:hanging="360"/>
      </w:pPr>
      <w:rPr>
        <w:rFonts w:hint="default"/>
        <w:b/>
        <w:color w:val="000000" w:themeColor="text1"/>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13" w15:restartNumberingAfterBreak="0">
    <w:nsid w:val="77A30D75"/>
    <w:multiLevelType w:val="hybridMultilevel"/>
    <w:tmpl w:val="58122816"/>
    <w:lvl w:ilvl="0" w:tplc="8322565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781C2561"/>
    <w:multiLevelType w:val="hybridMultilevel"/>
    <w:tmpl w:val="326A8EBE"/>
    <w:lvl w:ilvl="0" w:tplc="5CC4361C">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3"/>
  </w:num>
  <w:num w:numId="5">
    <w:abstractNumId w:val="14"/>
  </w:num>
  <w:num w:numId="6">
    <w:abstractNumId w:val="5"/>
  </w:num>
  <w:num w:numId="7">
    <w:abstractNumId w:val="8"/>
  </w:num>
  <w:num w:numId="8">
    <w:abstractNumId w:val="13"/>
  </w:num>
  <w:num w:numId="9">
    <w:abstractNumId w:val="6"/>
  </w:num>
  <w:num w:numId="10">
    <w:abstractNumId w:val="0"/>
  </w:num>
  <w:num w:numId="11">
    <w:abstractNumId w:val="7"/>
  </w:num>
  <w:num w:numId="12">
    <w:abstractNumId w:val="2"/>
  </w:num>
  <w:num w:numId="13">
    <w:abstractNumId w:val="9"/>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7F"/>
    <w:rsid w:val="000005A4"/>
    <w:rsid w:val="0002137A"/>
    <w:rsid w:val="00032B94"/>
    <w:rsid w:val="00032FC3"/>
    <w:rsid w:val="00033C93"/>
    <w:rsid w:val="00047F28"/>
    <w:rsid w:val="00050842"/>
    <w:rsid w:val="000525C4"/>
    <w:rsid w:val="00077712"/>
    <w:rsid w:val="00081084"/>
    <w:rsid w:val="000A03F0"/>
    <w:rsid w:val="000B5DD7"/>
    <w:rsid w:val="000C7449"/>
    <w:rsid w:val="000D1749"/>
    <w:rsid w:val="000D7081"/>
    <w:rsid w:val="0012131E"/>
    <w:rsid w:val="0012487F"/>
    <w:rsid w:val="0012538B"/>
    <w:rsid w:val="00127455"/>
    <w:rsid w:val="001313CE"/>
    <w:rsid w:val="001349FD"/>
    <w:rsid w:val="00150ED9"/>
    <w:rsid w:val="00152E12"/>
    <w:rsid w:val="001713FC"/>
    <w:rsid w:val="001765ED"/>
    <w:rsid w:val="001907E2"/>
    <w:rsid w:val="00191413"/>
    <w:rsid w:val="001B05FD"/>
    <w:rsid w:val="001C447E"/>
    <w:rsid w:val="00205F23"/>
    <w:rsid w:val="002316DF"/>
    <w:rsid w:val="00233F8E"/>
    <w:rsid w:val="002609B0"/>
    <w:rsid w:val="002612B7"/>
    <w:rsid w:val="00266468"/>
    <w:rsid w:val="00266DA6"/>
    <w:rsid w:val="0029016C"/>
    <w:rsid w:val="002A107D"/>
    <w:rsid w:val="002B528F"/>
    <w:rsid w:val="002C33F8"/>
    <w:rsid w:val="003242DF"/>
    <w:rsid w:val="00343704"/>
    <w:rsid w:val="003578A7"/>
    <w:rsid w:val="00373BA5"/>
    <w:rsid w:val="00386597"/>
    <w:rsid w:val="00396DEC"/>
    <w:rsid w:val="003A1936"/>
    <w:rsid w:val="003A3FCD"/>
    <w:rsid w:val="003C5172"/>
    <w:rsid w:val="003D1249"/>
    <w:rsid w:val="003E4EC2"/>
    <w:rsid w:val="003E4ED1"/>
    <w:rsid w:val="00421BB1"/>
    <w:rsid w:val="00431B9E"/>
    <w:rsid w:val="004417A2"/>
    <w:rsid w:val="00443C10"/>
    <w:rsid w:val="00447912"/>
    <w:rsid w:val="00455ABE"/>
    <w:rsid w:val="004652C8"/>
    <w:rsid w:val="00484CED"/>
    <w:rsid w:val="00486603"/>
    <w:rsid w:val="004A0989"/>
    <w:rsid w:val="004A798C"/>
    <w:rsid w:val="004A7BB2"/>
    <w:rsid w:val="004C108D"/>
    <w:rsid w:val="004E6EF8"/>
    <w:rsid w:val="004E7A0C"/>
    <w:rsid w:val="004F1E70"/>
    <w:rsid w:val="004F55D7"/>
    <w:rsid w:val="00510AA3"/>
    <w:rsid w:val="00515281"/>
    <w:rsid w:val="00545926"/>
    <w:rsid w:val="005571DD"/>
    <w:rsid w:val="005631CD"/>
    <w:rsid w:val="00565F99"/>
    <w:rsid w:val="005707DD"/>
    <w:rsid w:val="00575E47"/>
    <w:rsid w:val="00581472"/>
    <w:rsid w:val="00586ACE"/>
    <w:rsid w:val="005A3E08"/>
    <w:rsid w:val="005A5250"/>
    <w:rsid w:val="005B1918"/>
    <w:rsid w:val="005C0278"/>
    <w:rsid w:val="005C187F"/>
    <w:rsid w:val="005C33E9"/>
    <w:rsid w:val="005C6330"/>
    <w:rsid w:val="005D1907"/>
    <w:rsid w:val="005E754E"/>
    <w:rsid w:val="00620375"/>
    <w:rsid w:val="0063362D"/>
    <w:rsid w:val="006354BB"/>
    <w:rsid w:val="00635EC4"/>
    <w:rsid w:val="00637A65"/>
    <w:rsid w:val="00640A80"/>
    <w:rsid w:val="006416EF"/>
    <w:rsid w:val="00645113"/>
    <w:rsid w:val="00647EC2"/>
    <w:rsid w:val="0065233F"/>
    <w:rsid w:val="00661166"/>
    <w:rsid w:val="00665DE3"/>
    <w:rsid w:val="00672B4D"/>
    <w:rsid w:val="00675062"/>
    <w:rsid w:val="00675A0E"/>
    <w:rsid w:val="006761F5"/>
    <w:rsid w:val="00676BA4"/>
    <w:rsid w:val="00686AC1"/>
    <w:rsid w:val="006B6CB5"/>
    <w:rsid w:val="006C2469"/>
    <w:rsid w:val="006C31C5"/>
    <w:rsid w:val="006D1A49"/>
    <w:rsid w:val="006D6E83"/>
    <w:rsid w:val="006E39FE"/>
    <w:rsid w:val="006E620C"/>
    <w:rsid w:val="006F69BA"/>
    <w:rsid w:val="00703BEA"/>
    <w:rsid w:val="007064DF"/>
    <w:rsid w:val="00706910"/>
    <w:rsid w:val="007078B8"/>
    <w:rsid w:val="00735729"/>
    <w:rsid w:val="00753D79"/>
    <w:rsid w:val="00772A53"/>
    <w:rsid w:val="007769C4"/>
    <w:rsid w:val="00777B21"/>
    <w:rsid w:val="007800A0"/>
    <w:rsid w:val="007A41BD"/>
    <w:rsid w:val="007C403E"/>
    <w:rsid w:val="007C4CD1"/>
    <w:rsid w:val="007C5284"/>
    <w:rsid w:val="007D6415"/>
    <w:rsid w:val="007D7222"/>
    <w:rsid w:val="007E1E1C"/>
    <w:rsid w:val="007E1F20"/>
    <w:rsid w:val="007F63F1"/>
    <w:rsid w:val="008070F0"/>
    <w:rsid w:val="00807B60"/>
    <w:rsid w:val="00824CA3"/>
    <w:rsid w:val="00825616"/>
    <w:rsid w:val="0082586A"/>
    <w:rsid w:val="00831B51"/>
    <w:rsid w:val="00876D40"/>
    <w:rsid w:val="00882E39"/>
    <w:rsid w:val="008A21AB"/>
    <w:rsid w:val="008A2A54"/>
    <w:rsid w:val="008B1C49"/>
    <w:rsid w:val="008B53F0"/>
    <w:rsid w:val="008C6CC3"/>
    <w:rsid w:val="008E7F7D"/>
    <w:rsid w:val="00905A4A"/>
    <w:rsid w:val="00933070"/>
    <w:rsid w:val="00942BB4"/>
    <w:rsid w:val="0098195C"/>
    <w:rsid w:val="0099407D"/>
    <w:rsid w:val="009A3A49"/>
    <w:rsid w:val="009B339A"/>
    <w:rsid w:val="009D58FE"/>
    <w:rsid w:val="009D6F55"/>
    <w:rsid w:val="00A20EC2"/>
    <w:rsid w:val="00A305F0"/>
    <w:rsid w:val="00A30C2F"/>
    <w:rsid w:val="00A40117"/>
    <w:rsid w:val="00A46656"/>
    <w:rsid w:val="00A62F04"/>
    <w:rsid w:val="00A712BE"/>
    <w:rsid w:val="00A724DF"/>
    <w:rsid w:val="00A80D54"/>
    <w:rsid w:val="00A87149"/>
    <w:rsid w:val="00AA39E2"/>
    <w:rsid w:val="00AA792D"/>
    <w:rsid w:val="00AB49CF"/>
    <w:rsid w:val="00AB51B5"/>
    <w:rsid w:val="00AC165B"/>
    <w:rsid w:val="00AD552E"/>
    <w:rsid w:val="00AF10BF"/>
    <w:rsid w:val="00B06C7D"/>
    <w:rsid w:val="00B1437F"/>
    <w:rsid w:val="00B331A8"/>
    <w:rsid w:val="00B619CD"/>
    <w:rsid w:val="00B76BAC"/>
    <w:rsid w:val="00B920D5"/>
    <w:rsid w:val="00B9633C"/>
    <w:rsid w:val="00B96986"/>
    <w:rsid w:val="00BA08C2"/>
    <w:rsid w:val="00BB3359"/>
    <w:rsid w:val="00BB4D8E"/>
    <w:rsid w:val="00BC154B"/>
    <w:rsid w:val="00BC2B2D"/>
    <w:rsid w:val="00BC2F91"/>
    <w:rsid w:val="00BC4D37"/>
    <w:rsid w:val="00BD40ED"/>
    <w:rsid w:val="00BE3684"/>
    <w:rsid w:val="00BE48E3"/>
    <w:rsid w:val="00BE7428"/>
    <w:rsid w:val="00BF6666"/>
    <w:rsid w:val="00C041CE"/>
    <w:rsid w:val="00C12374"/>
    <w:rsid w:val="00C15BD7"/>
    <w:rsid w:val="00C65655"/>
    <w:rsid w:val="00C71E8A"/>
    <w:rsid w:val="00C9623B"/>
    <w:rsid w:val="00CB15D0"/>
    <w:rsid w:val="00CB29AA"/>
    <w:rsid w:val="00CB37A8"/>
    <w:rsid w:val="00CB4DE2"/>
    <w:rsid w:val="00CD2548"/>
    <w:rsid w:val="00D03C67"/>
    <w:rsid w:val="00D1527A"/>
    <w:rsid w:val="00D21B96"/>
    <w:rsid w:val="00D2457D"/>
    <w:rsid w:val="00D417C3"/>
    <w:rsid w:val="00D55A4D"/>
    <w:rsid w:val="00D642F6"/>
    <w:rsid w:val="00D755E5"/>
    <w:rsid w:val="00D81E1C"/>
    <w:rsid w:val="00D826BE"/>
    <w:rsid w:val="00D85FCE"/>
    <w:rsid w:val="00DA57B3"/>
    <w:rsid w:val="00DB17ED"/>
    <w:rsid w:val="00DB6620"/>
    <w:rsid w:val="00DC52ED"/>
    <w:rsid w:val="00DC79E6"/>
    <w:rsid w:val="00DD41CF"/>
    <w:rsid w:val="00DD6397"/>
    <w:rsid w:val="00E009DE"/>
    <w:rsid w:val="00E05C74"/>
    <w:rsid w:val="00E128F3"/>
    <w:rsid w:val="00E2419C"/>
    <w:rsid w:val="00E25701"/>
    <w:rsid w:val="00E26B39"/>
    <w:rsid w:val="00E30B84"/>
    <w:rsid w:val="00E370AF"/>
    <w:rsid w:val="00E541CE"/>
    <w:rsid w:val="00E55CBF"/>
    <w:rsid w:val="00E702A6"/>
    <w:rsid w:val="00E82D6C"/>
    <w:rsid w:val="00EA1EBA"/>
    <w:rsid w:val="00ED3547"/>
    <w:rsid w:val="00ED4D37"/>
    <w:rsid w:val="00F015B8"/>
    <w:rsid w:val="00F015C6"/>
    <w:rsid w:val="00F050CB"/>
    <w:rsid w:val="00F159B7"/>
    <w:rsid w:val="00F25157"/>
    <w:rsid w:val="00F26E37"/>
    <w:rsid w:val="00F3734F"/>
    <w:rsid w:val="00F5562B"/>
    <w:rsid w:val="00F55D89"/>
    <w:rsid w:val="00F63936"/>
    <w:rsid w:val="00F7103C"/>
    <w:rsid w:val="00F76D9D"/>
    <w:rsid w:val="00F819B4"/>
    <w:rsid w:val="00F846F3"/>
    <w:rsid w:val="00F9669A"/>
    <w:rsid w:val="00FA2F63"/>
    <w:rsid w:val="00FA49ED"/>
    <w:rsid w:val="00FC0F3E"/>
    <w:rsid w:val="00FC228B"/>
    <w:rsid w:val="00FC7A64"/>
    <w:rsid w:val="00FD7356"/>
    <w:rsid w:val="00FF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06961-BA44-4D2A-B760-42AD7BDA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C528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
    <w:basedOn w:val="a"/>
    <w:uiPriority w:val="34"/>
    <w:qFormat/>
    <w:rsid w:val="00A46656"/>
    <w:pPr>
      <w:ind w:left="720"/>
      <w:contextualSpacing/>
    </w:pPr>
    <w:rPr>
      <w:rFonts w:eastAsiaTheme="minorEastAsia"/>
      <w:lang w:eastAsia="ru-RU"/>
    </w:rPr>
  </w:style>
  <w:style w:type="character" w:customStyle="1" w:styleId="s2">
    <w:name w:val="s2"/>
    <w:basedOn w:val="a0"/>
    <w:rsid w:val="00933070"/>
  </w:style>
  <w:style w:type="paragraph" w:customStyle="1" w:styleId="p6">
    <w:name w:val="p6"/>
    <w:basedOn w:val="a"/>
    <w:rsid w:val="00933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12131E"/>
    <w:pPr>
      <w:spacing w:after="0" w:line="240" w:lineRule="auto"/>
    </w:pPr>
    <w:rPr>
      <w:rFonts w:eastAsiaTheme="minorEastAsia"/>
      <w:lang w:eastAsia="ru-RU"/>
    </w:rPr>
  </w:style>
  <w:style w:type="paragraph" w:styleId="2">
    <w:name w:val="Body Text Indent 2"/>
    <w:basedOn w:val="a"/>
    <w:link w:val="20"/>
    <w:uiPriority w:val="99"/>
    <w:unhideWhenUsed/>
    <w:rsid w:val="008A21AB"/>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8A21AB"/>
    <w:rPr>
      <w:rFonts w:eastAsiaTheme="minorEastAsia"/>
      <w:lang w:eastAsia="ru-RU"/>
    </w:rPr>
  </w:style>
  <w:style w:type="paragraph" w:styleId="a6">
    <w:name w:val="Body Text"/>
    <w:basedOn w:val="a"/>
    <w:link w:val="a7"/>
    <w:uiPriority w:val="99"/>
    <w:unhideWhenUsed/>
    <w:rsid w:val="004C108D"/>
    <w:pPr>
      <w:spacing w:after="120"/>
    </w:pPr>
  </w:style>
  <w:style w:type="character" w:customStyle="1" w:styleId="a7">
    <w:name w:val="Основной текст Знак"/>
    <w:basedOn w:val="a0"/>
    <w:link w:val="a6"/>
    <w:uiPriority w:val="99"/>
    <w:rsid w:val="004C108D"/>
  </w:style>
  <w:style w:type="paragraph" w:styleId="21">
    <w:name w:val="Body Text 2"/>
    <w:basedOn w:val="a"/>
    <w:link w:val="22"/>
    <w:uiPriority w:val="99"/>
    <w:semiHidden/>
    <w:unhideWhenUsed/>
    <w:rsid w:val="004C108D"/>
    <w:pPr>
      <w:spacing w:after="120" w:line="480" w:lineRule="auto"/>
    </w:pPr>
  </w:style>
  <w:style w:type="character" w:customStyle="1" w:styleId="22">
    <w:name w:val="Основной текст 2 Знак"/>
    <w:basedOn w:val="a0"/>
    <w:link w:val="21"/>
    <w:uiPriority w:val="99"/>
    <w:semiHidden/>
    <w:rsid w:val="004C108D"/>
  </w:style>
  <w:style w:type="character" w:customStyle="1" w:styleId="23">
    <w:name w:val="Основной текст (2)_"/>
    <w:basedOn w:val="a0"/>
    <w:link w:val="210"/>
    <w:locked/>
    <w:rsid w:val="006E620C"/>
    <w:rPr>
      <w:rFonts w:ascii="Times New Roman" w:hAnsi="Times New Roman" w:cs="Times New Roman"/>
      <w:sz w:val="26"/>
      <w:szCs w:val="26"/>
      <w:shd w:val="clear" w:color="auto" w:fill="FFFFFF"/>
    </w:rPr>
  </w:style>
  <w:style w:type="paragraph" w:customStyle="1" w:styleId="210">
    <w:name w:val="Основной текст (2)1"/>
    <w:basedOn w:val="a"/>
    <w:link w:val="23"/>
    <w:rsid w:val="006E620C"/>
    <w:pPr>
      <w:widowControl w:val="0"/>
      <w:shd w:val="clear" w:color="auto" w:fill="FFFFFF"/>
      <w:spacing w:before="360" w:after="0" w:line="298" w:lineRule="exact"/>
      <w:jc w:val="both"/>
    </w:pPr>
    <w:rPr>
      <w:rFonts w:ascii="Times New Roman" w:hAnsi="Times New Roman" w:cs="Times New Roman"/>
      <w:sz w:val="26"/>
      <w:szCs w:val="26"/>
    </w:rPr>
  </w:style>
  <w:style w:type="character" w:styleId="a8">
    <w:name w:val="Hyperlink"/>
    <w:basedOn w:val="a0"/>
    <w:uiPriority w:val="99"/>
    <w:semiHidden/>
    <w:unhideWhenUsed/>
    <w:rsid w:val="00DC52ED"/>
    <w:rPr>
      <w:color w:val="1078A7"/>
      <w:u w:val="single"/>
    </w:rPr>
  </w:style>
  <w:style w:type="paragraph" w:styleId="a9">
    <w:name w:val="Block Text"/>
    <w:basedOn w:val="a"/>
    <w:link w:val="aa"/>
    <w:rsid w:val="005707DD"/>
    <w:pPr>
      <w:spacing w:after="0" w:line="240" w:lineRule="auto"/>
      <w:ind w:left="851" w:right="-766"/>
    </w:pPr>
    <w:rPr>
      <w:rFonts w:ascii="Times New Roman" w:eastAsia="Times New Roman" w:hAnsi="Times New Roman" w:cs="Times New Roman"/>
      <w:sz w:val="24"/>
      <w:szCs w:val="20"/>
      <w:lang w:eastAsia="ru-RU"/>
    </w:rPr>
  </w:style>
  <w:style w:type="character" w:customStyle="1" w:styleId="aa">
    <w:name w:val="Цитата Знак"/>
    <w:basedOn w:val="a0"/>
    <w:link w:val="a9"/>
    <w:rsid w:val="005707DD"/>
    <w:rPr>
      <w:rFonts w:ascii="Times New Roman" w:eastAsia="Times New Roman" w:hAnsi="Times New Roman" w:cs="Times New Roman"/>
      <w:sz w:val="24"/>
      <w:szCs w:val="20"/>
      <w:lang w:eastAsia="ru-RU"/>
    </w:rPr>
  </w:style>
  <w:style w:type="paragraph" w:customStyle="1" w:styleId="ConsPlusNormal">
    <w:name w:val="ConsPlusNormal"/>
    <w:rsid w:val="00F84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0">
    <w:name w:val="s_10"/>
    <w:basedOn w:val="a0"/>
    <w:rsid w:val="00831B51"/>
  </w:style>
  <w:style w:type="paragraph" w:styleId="ab">
    <w:name w:val="Balloon Text"/>
    <w:basedOn w:val="a"/>
    <w:link w:val="ac"/>
    <w:uiPriority w:val="99"/>
    <w:semiHidden/>
    <w:unhideWhenUsed/>
    <w:rsid w:val="007064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64DF"/>
    <w:rPr>
      <w:rFonts w:ascii="Segoe UI" w:hAnsi="Segoe UI" w:cs="Segoe UI"/>
      <w:sz w:val="18"/>
      <w:szCs w:val="18"/>
    </w:rPr>
  </w:style>
  <w:style w:type="table" w:styleId="ad">
    <w:name w:val="Table Grid"/>
    <w:basedOn w:val="a1"/>
    <w:uiPriority w:val="39"/>
    <w:rsid w:val="00635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C5284"/>
    <w:rPr>
      <w:rFonts w:ascii="Times New Roman" w:eastAsia="Times New Roman" w:hAnsi="Times New Roman" w:cs="Times New Roman"/>
      <w:sz w:val="24"/>
      <w:szCs w:val="20"/>
      <w:lang w:eastAsia="ru-RU"/>
    </w:rPr>
  </w:style>
  <w:style w:type="character" w:customStyle="1" w:styleId="a5">
    <w:name w:val="Без интервала Знак"/>
    <w:link w:val="a4"/>
    <w:rsid w:val="00B06C7D"/>
    <w:rPr>
      <w:rFonts w:eastAsiaTheme="minorEastAsia"/>
      <w:lang w:eastAsia="ru-RU"/>
    </w:rPr>
  </w:style>
  <w:style w:type="paragraph" w:customStyle="1" w:styleId="WW-">
    <w:name w:val="WW-Базовый"/>
    <w:rsid w:val="008A2A54"/>
    <w:pPr>
      <w:tabs>
        <w:tab w:val="left" w:pos="708"/>
      </w:tabs>
      <w:suppressAutoHyphens/>
      <w:spacing w:after="200" w:line="276" w:lineRule="auto"/>
    </w:pPr>
    <w:rPr>
      <w:rFonts w:ascii="Calibri" w:eastAsia="Times New Roman" w:hAnsi="Calibri" w:cs="Calibri"/>
      <w:color w:val="00000A"/>
      <w:lang w:eastAsia="zh-CN"/>
    </w:rPr>
  </w:style>
  <w:style w:type="paragraph" w:styleId="ae">
    <w:name w:val="Normal (Web)"/>
    <w:basedOn w:val="a"/>
    <w:uiPriority w:val="99"/>
    <w:unhideWhenUsed/>
    <w:rsid w:val="008A2A54"/>
    <w:pPr>
      <w:spacing w:after="288"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EC2"/>
    <w:rPr>
      <w:b/>
      <w:bCs/>
    </w:rPr>
  </w:style>
  <w:style w:type="paragraph" w:styleId="af0">
    <w:name w:val="Title"/>
    <w:basedOn w:val="a"/>
    <w:link w:val="af1"/>
    <w:uiPriority w:val="10"/>
    <w:qFormat/>
    <w:rsid w:val="0012538B"/>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12538B"/>
    <w:rPr>
      <w:rFonts w:ascii="Times New Roman" w:eastAsia="Times New Roman" w:hAnsi="Times New Roman" w:cs="Times New Roman"/>
      <w:sz w:val="28"/>
      <w:szCs w:val="24"/>
      <w:lang w:eastAsia="ru-RU"/>
    </w:rPr>
  </w:style>
  <w:style w:type="paragraph" w:customStyle="1" w:styleId="Default">
    <w:name w:val="Default"/>
    <w:rsid w:val="002612B7"/>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uiPriority w:val="99"/>
    <w:unhideWhenUsed/>
    <w:rsid w:val="007078B8"/>
    <w:pPr>
      <w:spacing w:after="120"/>
      <w:ind w:left="283"/>
    </w:pPr>
  </w:style>
  <w:style w:type="character" w:customStyle="1" w:styleId="af3">
    <w:name w:val="Основной текст с отступом Знак"/>
    <w:basedOn w:val="a0"/>
    <w:link w:val="af2"/>
    <w:uiPriority w:val="99"/>
    <w:rsid w:val="007078B8"/>
  </w:style>
  <w:style w:type="character" w:customStyle="1" w:styleId="object">
    <w:name w:val="object"/>
    <w:basedOn w:val="a0"/>
    <w:rsid w:val="004A7BB2"/>
  </w:style>
  <w:style w:type="paragraph" w:customStyle="1" w:styleId="11">
    <w:name w:val="Без интервала1"/>
    <w:uiPriority w:val="99"/>
    <w:rsid w:val="00DC79E6"/>
    <w:pPr>
      <w:spacing w:after="0" w:line="240" w:lineRule="auto"/>
    </w:pPr>
    <w:rPr>
      <w:rFonts w:ascii="Calibri" w:eastAsia="Times New Roman" w:hAnsi="Calibri" w:cs="Calibri"/>
      <w:lang w:eastAsia="ru-RU"/>
    </w:rPr>
  </w:style>
  <w:style w:type="character" w:customStyle="1" w:styleId="c11">
    <w:name w:val="c11"/>
    <w:basedOn w:val="a0"/>
    <w:rsid w:val="004F1E70"/>
  </w:style>
  <w:style w:type="paragraph" w:customStyle="1" w:styleId="pj">
    <w:name w:val="pj"/>
    <w:basedOn w:val="a"/>
    <w:rsid w:val="0082561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CB15D0"/>
  </w:style>
  <w:style w:type="character" w:customStyle="1" w:styleId="FontStyle27">
    <w:name w:val="Font Style27"/>
    <w:rsid w:val="0065233F"/>
    <w:rPr>
      <w:rFonts w:ascii="Franklin Gothic Medium Cond" w:hAnsi="Franklin Gothic Medium Cond" w:cs="Franklin Gothic Medium Cond" w:hint="default"/>
      <w:sz w:val="20"/>
      <w:szCs w:val="20"/>
    </w:rPr>
  </w:style>
  <w:style w:type="paragraph" w:customStyle="1" w:styleId="aaf57754bde2fa03msolistparagraph">
    <w:name w:val="aaf57754bde2fa03msolistparagraph"/>
    <w:basedOn w:val="a"/>
    <w:rsid w:val="00652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3A1936"/>
    <w:pPr>
      <w:widowControl w:val="0"/>
      <w:suppressAutoHyphens/>
      <w:spacing w:after="0" w:line="240" w:lineRule="auto"/>
    </w:pPr>
    <w:rPr>
      <w:rFonts w:ascii="Calibri" w:eastAsia="Times New Roman" w:hAnsi="Calibri" w:cs="Calibri"/>
      <w:b/>
      <w:kern w:val="2"/>
      <w:szCs w:val="20"/>
      <w:lang w:eastAsia="zh-CN"/>
    </w:rPr>
  </w:style>
  <w:style w:type="paragraph" w:styleId="HTML">
    <w:name w:val="HTML Preformatted"/>
    <w:basedOn w:val="a"/>
    <w:link w:val="HTML0"/>
    <w:qFormat/>
    <w:rsid w:val="003A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NSimSun" w:hAnsi="Courier New" w:cs="Courier New"/>
      <w:kern w:val="2"/>
      <w:sz w:val="24"/>
      <w:szCs w:val="24"/>
      <w:lang w:eastAsia="zh-CN" w:bidi="hi-IN"/>
    </w:rPr>
  </w:style>
  <w:style w:type="character" w:customStyle="1" w:styleId="HTML0">
    <w:name w:val="Стандартный HTML Знак"/>
    <w:basedOn w:val="a0"/>
    <w:link w:val="HTML"/>
    <w:rsid w:val="003A1936"/>
    <w:rPr>
      <w:rFonts w:ascii="Courier New" w:eastAsia="NSimSun" w:hAnsi="Courier New" w:cs="Courier New"/>
      <w:kern w:val="2"/>
      <w:sz w:val="24"/>
      <w:szCs w:val="24"/>
      <w:lang w:eastAsia="zh-CN" w:bidi="hi-IN"/>
    </w:rPr>
  </w:style>
  <w:style w:type="paragraph" w:customStyle="1" w:styleId="Standard">
    <w:name w:val="Standard"/>
    <w:rsid w:val="000005A4"/>
    <w:pPr>
      <w:suppressAutoHyphens/>
      <w:autoSpaceDN w:val="0"/>
      <w:spacing w:after="0" w:line="240" w:lineRule="auto"/>
      <w:textAlignment w:val="baseline"/>
    </w:pPr>
    <w:rPr>
      <w:rFonts w:ascii="Times New Roman" w:eastAsia="Tahoma" w:hAnsi="Times New Roman"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0AC796E259BE3E4B5D737264E66D251D2174C8ACDFD49F9A99CA67DD3C2913BDE9270D7237F7EIE03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1761-E99D-4838-B5FF-52FAF331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3</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Максименко МГ</cp:lastModifiedBy>
  <cp:revision>3</cp:revision>
  <cp:lastPrinted>2022-10-21T02:37:00Z</cp:lastPrinted>
  <dcterms:created xsi:type="dcterms:W3CDTF">2016-05-31T05:15:00Z</dcterms:created>
  <dcterms:modified xsi:type="dcterms:W3CDTF">2023-04-21T00:41:00Z</dcterms:modified>
</cp:coreProperties>
</file>