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B0203D" w:rsidP="00C3033C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17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Pr="00C3033C">
        <w:rPr>
          <w:rFonts w:ascii="Times New Roman" w:hAnsi="Times New Roman" w:cs="Times New Roman"/>
          <w:b/>
        </w:rPr>
        <w:t>м</w:t>
      </w:r>
      <w:r w:rsidR="00E370AF" w:rsidRPr="00C3033C">
        <w:rPr>
          <w:rFonts w:ascii="Times New Roman" w:hAnsi="Times New Roman" w:cs="Times New Roman"/>
          <w:b/>
        </w:rPr>
        <w:t>а</w:t>
      </w:r>
      <w:r w:rsidR="000005A4" w:rsidRPr="00C3033C">
        <w:rPr>
          <w:rFonts w:ascii="Times New Roman" w:hAnsi="Times New Roman" w:cs="Times New Roman"/>
          <w:b/>
        </w:rPr>
        <w:t>я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C3033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C3033C" w:rsidRDefault="00A46656" w:rsidP="00C3033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2D2F64" w:rsidRPr="00C3033C" w:rsidRDefault="002D2F64" w:rsidP="00C3033C">
      <w:pPr>
        <w:pStyle w:val="af2"/>
        <w:tabs>
          <w:tab w:val="left" w:pos="2340"/>
          <w:tab w:val="left" w:pos="9355"/>
        </w:tabs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lang w:val="en-US"/>
        </w:rPr>
      </w:pPr>
    </w:p>
    <w:p w:rsidR="00B0203D" w:rsidRPr="00C3033C" w:rsidRDefault="00E2419C" w:rsidP="00C3033C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На рассмотр</w:t>
      </w:r>
      <w:r w:rsidR="003A3FCD" w:rsidRPr="00C3033C">
        <w:rPr>
          <w:rFonts w:ascii="Times New Roman" w:hAnsi="Times New Roman" w:cs="Times New Roman"/>
          <w:b/>
        </w:rPr>
        <w:t xml:space="preserve">ение в Комиссию </w:t>
      </w:r>
      <w:r w:rsidR="00C041CE" w:rsidRPr="00C3033C">
        <w:rPr>
          <w:rFonts w:ascii="Times New Roman" w:hAnsi="Times New Roman" w:cs="Times New Roman"/>
          <w:b/>
        </w:rPr>
        <w:t>поступи</w:t>
      </w:r>
      <w:r w:rsidR="00443C10" w:rsidRPr="00C3033C">
        <w:rPr>
          <w:rFonts w:ascii="Times New Roman" w:hAnsi="Times New Roman" w:cs="Times New Roman"/>
          <w:b/>
        </w:rPr>
        <w:t>ло</w:t>
      </w:r>
      <w:r w:rsidR="00B0203D" w:rsidRPr="00C3033C">
        <w:rPr>
          <w:rFonts w:ascii="Times New Roman" w:hAnsi="Times New Roman" w:cs="Times New Roman"/>
          <w:b/>
        </w:rPr>
        <w:t xml:space="preserve"> 27</w:t>
      </w:r>
      <w:r w:rsidR="00FC0F3E" w:rsidRPr="00C3033C">
        <w:rPr>
          <w:rFonts w:ascii="Times New Roman" w:hAnsi="Times New Roman" w:cs="Times New Roman"/>
          <w:b/>
        </w:rPr>
        <w:t xml:space="preserve"> </w:t>
      </w:r>
      <w:r w:rsidR="00B0203D" w:rsidRPr="00C3033C">
        <w:rPr>
          <w:rFonts w:ascii="Times New Roman" w:hAnsi="Times New Roman" w:cs="Times New Roman"/>
          <w:b/>
        </w:rPr>
        <w:t xml:space="preserve">материалов, </w:t>
      </w:r>
    </w:p>
    <w:p w:rsidR="00AC165B" w:rsidRPr="00C3033C" w:rsidRDefault="00B0203D" w:rsidP="00C3033C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 xml:space="preserve">из </w:t>
      </w:r>
      <w:r w:rsidR="00FC0F3E" w:rsidRPr="00C3033C">
        <w:rPr>
          <w:rFonts w:ascii="Times New Roman" w:hAnsi="Times New Roman" w:cs="Times New Roman"/>
          <w:b/>
        </w:rPr>
        <w:t xml:space="preserve">административных </w:t>
      </w:r>
      <w:r w:rsidRPr="00C3033C">
        <w:rPr>
          <w:rFonts w:ascii="Times New Roman" w:hAnsi="Times New Roman" w:cs="Times New Roman"/>
          <w:b/>
        </w:rPr>
        <w:t xml:space="preserve">9 </w:t>
      </w:r>
      <w:r w:rsidR="00E82D6C" w:rsidRPr="00C3033C">
        <w:rPr>
          <w:rFonts w:ascii="Times New Roman" w:hAnsi="Times New Roman" w:cs="Times New Roman"/>
          <w:b/>
        </w:rPr>
        <w:t>пр</w:t>
      </w:r>
      <w:r w:rsidR="00B76BAC" w:rsidRPr="00C3033C">
        <w:rPr>
          <w:rFonts w:ascii="Times New Roman" w:hAnsi="Times New Roman" w:cs="Times New Roman"/>
          <w:b/>
        </w:rPr>
        <w:t>отокол</w:t>
      </w:r>
      <w:r w:rsidR="00033C93" w:rsidRPr="00C3033C">
        <w:rPr>
          <w:rFonts w:ascii="Times New Roman" w:hAnsi="Times New Roman" w:cs="Times New Roman"/>
          <w:b/>
        </w:rPr>
        <w:t>ов</w:t>
      </w:r>
      <w:r w:rsidR="00466CB9" w:rsidRPr="00C3033C">
        <w:rPr>
          <w:rFonts w:ascii="Times New Roman" w:hAnsi="Times New Roman" w:cs="Times New Roman"/>
          <w:b/>
        </w:rPr>
        <w:t xml:space="preserve"> в отношении родителей/законных представителей</w:t>
      </w:r>
      <w:r w:rsidR="000C7449" w:rsidRPr="00C3033C">
        <w:rPr>
          <w:rFonts w:ascii="Times New Roman" w:hAnsi="Times New Roman" w:cs="Times New Roman"/>
        </w:rPr>
        <w:t xml:space="preserve"> </w:t>
      </w:r>
      <w:r w:rsidR="00266468" w:rsidRPr="00C3033C">
        <w:rPr>
          <w:rFonts w:ascii="Times New Roman" w:hAnsi="Times New Roman" w:cs="Times New Roman"/>
        </w:rPr>
        <w:t>по ч.1 ст.5.35 КоАП РФ</w:t>
      </w:r>
      <w:r w:rsidR="00BC2F91" w:rsidRPr="00C3033C">
        <w:rPr>
          <w:rFonts w:ascii="Times New Roman" w:hAnsi="Times New Roman" w:cs="Times New Roman"/>
        </w:rPr>
        <w:t xml:space="preserve">: 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 w:rsidR="001313CE" w:rsidRPr="00C3033C">
        <w:rPr>
          <w:rFonts w:ascii="Times New Roman" w:hAnsi="Times New Roman" w:cs="Times New Roman"/>
        </w:rPr>
        <w:t xml:space="preserve">. </w:t>
      </w:r>
    </w:p>
    <w:p w:rsidR="00AC165B" w:rsidRPr="00C3033C" w:rsidRDefault="00B0203D" w:rsidP="00C3033C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1 – ому</w:t>
      </w:r>
      <w:r w:rsidR="00AC165B" w:rsidRPr="00C3033C">
        <w:rPr>
          <w:rFonts w:ascii="Times New Roman" w:hAnsi="Times New Roman" w:cs="Times New Roman"/>
          <w:b/>
        </w:rPr>
        <w:t xml:space="preserve"> </w:t>
      </w:r>
      <w:r w:rsidRPr="00C3033C">
        <w:rPr>
          <w:rFonts w:ascii="Times New Roman" w:hAnsi="Times New Roman" w:cs="Times New Roman"/>
        </w:rPr>
        <w:t>законному представителю вынесено предупреждение, 7-рым</w:t>
      </w:r>
      <w:r w:rsidR="00777B21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наложен</w:t>
      </w:r>
      <w:r w:rsidR="00FC0F3E" w:rsidRPr="00C3033C">
        <w:rPr>
          <w:rFonts w:ascii="Times New Roman" w:hAnsi="Times New Roman" w:cs="Times New Roman"/>
        </w:rPr>
        <w:t>о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FC0F3E" w:rsidRPr="00C3033C">
        <w:rPr>
          <w:rFonts w:ascii="Times New Roman" w:hAnsi="Times New Roman" w:cs="Times New Roman"/>
        </w:rPr>
        <w:t>ов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 w:rsidRPr="00C3033C">
        <w:rPr>
          <w:rFonts w:ascii="Times New Roman" w:hAnsi="Times New Roman" w:cs="Times New Roman"/>
        </w:rPr>
        <w:t xml:space="preserve"> </w:t>
      </w:r>
      <w:r w:rsidR="00466CB9" w:rsidRPr="00C3033C">
        <w:rPr>
          <w:rFonts w:ascii="Times New Roman" w:hAnsi="Times New Roman" w:cs="Times New Roman"/>
        </w:rPr>
        <w:t>3</w:t>
      </w:r>
      <w:r w:rsidRPr="00C3033C">
        <w:rPr>
          <w:rFonts w:ascii="Times New Roman" w:hAnsi="Times New Roman" w:cs="Times New Roman"/>
        </w:rPr>
        <w:t>5</w:t>
      </w:r>
      <w:r w:rsidR="00735729" w:rsidRPr="00C3033C">
        <w:rPr>
          <w:rFonts w:ascii="Times New Roman" w:hAnsi="Times New Roman" w:cs="Times New Roman"/>
        </w:rPr>
        <w:t>00,00 рублей.</w:t>
      </w:r>
      <w:r w:rsidR="00266DA6" w:rsidRPr="00C3033C">
        <w:rPr>
          <w:rFonts w:ascii="Times New Roman" w:hAnsi="Times New Roman" w:cs="Times New Roman"/>
          <w:b/>
        </w:rPr>
        <w:t xml:space="preserve"> </w:t>
      </w:r>
      <w:r w:rsidR="00466CB9" w:rsidRPr="00C3033C">
        <w:rPr>
          <w:rFonts w:ascii="Times New Roman" w:hAnsi="Times New Roman" w:cs="Times New Roman"/>
        </w:rPr>
        <w:t>Рассмотрение 1-го протокола</w:t>
      </w:r>
      <w:r w:rsidR="00AC165B" w:rsidRPr="00C3033C">
        <w:rPr>
          <w:rFonts w:ascii="Times New Roman" w:hAnsi="Times New Roman" w:cs="Times New Roman"/>
        </w:rPr>
        <w:t xml:space="preserve"> </w:t>
      </w:r>
      <w:r w:rsidR="00580A63">
        <w:rPr>
          <w:rFonts w:ascii="Times New Roman" w:hAnsi="Times New Roman" w:cs="Times New Roman"/>
        </w:rPr>
        <w:t>отложено</w:t>
      </w:r>
      <w:r w:rsidR="00AC165B" w:rsidRPr="00C3033C">
        <w:rPr>
          <w:rFonts w:ascii="Times New Roman" w:hAnsi="Times New Roman" w:cs="Times New Roman"/>
        </w:rPr>
        <w:t>.</w:t>
      </w:r>
    </w:p>
    <w:p w:rsidR="00C3033C" w:rsidRPr="00C3033C" w:rsidRDefault="00C3033C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Рассмотрен административный протокол по ч.1 ст. 6.10 КоАП РФ (</w:t>
      </w:r>
      <w:r w:rsidRPr="00C3033C">
        <w:rPr>
          <w:rFonts w:ascii="Times New Roman" w:hAnsi="Times New Roman" w:cs="Times New Roman"/>
        </w:rPr>
        <w:t>вовлечение лица, не достигшего восемнадцатилетнего возраста, в употребление: алкогольной и спиртосодержащей продукции</w:t>
      </w:r>
      <w:r w:rsidRPr="00C3033C">
        <w:rPr>
          <w:rFonts w:ascii="Times New Roman" w:hAnsi="Times New Roman" w:cs="Times New Roman"/>
        </w:rPr>
        <w:t>), гражданин признан виновным, ему наложен штраф в размере 3000,00 рублей.</w:t>
      </w:r>
    </w:p>
    <w:p w:rsidR="00466CB9" w:rsidRPr="00C3033C" w:rsidRDefault="00F55D89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В отнош</w:t>
      </w:r>
      <w:r w:rsidR="005A3E08" w:rsidRPr="00C3033C">
        <w:rPr>
          <w:rFonts w:ascii="Times New Roman" w:hAnsi="Times New Roman" w:cs="Times New Roman"/>
          <w:b/>
        </w:rPr>
        <w:t>ени</w:t>
      </w:r>
      <w:r w:rsidR="001313CE" w:rsidRPr="00C3033C">
        <w:rPr>
          <w:rFonts w:ascii="Times New Roman" w:hAnsi="Times New Roman" w:cs="Times New Roman"/>
          <w:b/>
        </w:rPr>
        <w:t>и</w:t>
      </w:r>
      <w:r w:rsidR="002D2F64" w:rsidRPr="00C3033C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3237F6" w:rsidRPr="00580A63">
        <w:rPr>
          <w:rFonts w:ascii="Times New Roman" w:hAnsi="Times New Roman" w:cs="Times New Roman"/>
          <w:b/>
        </w:rPr>
        <w:t>17</w:t>
      </w:r>
      <w:r w:rsidR="00A712BE" w:rsidRPr="00580A63">
        <w:rPr>
          <w:rFonts w:ascii="Times New Roman" w:hAnsi="Times New Roman" w:cs="Times New Roman"/>
          <w:b/>
        </w:rPr>
        <w:t xml:space="preserve"> м</w:t>
      </w:r>
      <w:r w:rsidR="00A712BE" w:rsidRPr="00C3033C">
        <w:rPr>
          <w:rFonts w:ascii="Times New Roman" w:hAnsi="Times New Roman" w:cs="Times New Roman"/>
          <w:b/>
        </w:rPr>
        <w:t>атериалов</w:t>
      </w:r>
      <w:r w:rsidR="00466CB9" w:rsidRPr="00C3033C">
        <w:rPr>
          <w:rFonts w:ascii="Times New Roman" w:hAnsi="Times New Roman" w:cs="Times New Roman"/>
          <w:b/>
        </w:rPr>
        <w:t xml:space="preserve">, из них: </w:t>
      </w:r>
    </w:p>
    <w:p w:rsidR="00466CB9" w:rsidRPr="00C3033C" w:rsidRDefault="00466CB9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3033C">
        <w:rPr>
          <w:rFonts w:ascii="Times New Roman" w:hAnsi="Times New Roman" w:cs="Times New Roman"/>
          <w:b/>
        </w:rPr>
        <w:t xml:space="preserve"> </w:t>
      </w:r>
      <w:r w:rsidR="00B0203D" w:rsidRPr="00C3033C">
        <w:rPr>
          <w:rFonts w:ascii="Times New Roman" w:hAnsi="Times New Roman" w:cs="Times New Roman"/>
        </w:rPr>
        <w:t>2</w:t>
      </w:r>
      <w:r w:rsidRPr="00C3033C">
        <w:rPr>
          <w:rFonts w:ascii="Times New Roman" w:hAnsi="Times New Roman" w:cs="Times New Roman"/>
        </w:rPr>
        <w:t xml:space="preserve"> протокол</w:t>
      </w:r>
      <w:r w:rsidR="00B0203D" w:rsidRPr="00C3033C">
        <w:rPr>
          <w:rFonts w:ascii="Times New Roman" w:hAnsi="Times New Roman" w:cs="Times New Roman"/>
        </w:rPr>
        <w:t xml:space="preserve">а за </w:t>
      </w:r>
      <w:r w:rsidR="00B0203D" w:rsidRPr="00C3033C">
        <w:rPr>
          <w:rFonts w:ascii="Times New Roman" w:hAnsi="Times New Roman" w:cs="Times New Roman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tgtFrame="_blank" w:history="1">
        <w:r w:rsidR="00B0203D" w:rsidRPr="00C3033C">
          <w:rPr>
            <w:rStyle w:val="a8"/>
            <w:rFonts w:ascii="Times New Roman" w:hAnsi="Times New Roman" w:cs="Times New Roman"/>
          </w:rPr>
          <w:t>статье 115 УК РФ</w:t>
        </w:r>
      </w:hyperlink>
      <w:r w:rsidR="002D2F64" w:rsidRPr="00C3033C">
        <w:rPr>
          <w:rFonts w:ascii="Times New Roman" w:hAnsi="Times New Roman" w:cs="Times New Roman"/>
          <w:shd w:val="clear" w:color="auto" w:fill="FFFFFF"/>
        </w:rPr>
        <w:t xml:space="preserve">. </w:t>
      </w:r>
      <w:r w:rsidR="00B0203D" w:rsidRPr="00C3033C">
        <w:rPr>
          <w:rFonts w:ascii="Times New Roman" w:hAnsi="Times New Roman" w:cs="Times New Roman"/>
          <w:shd w:val="clear" w:color="auto" w:fill="FFFFFF"/>
        </w:rPr>
        <w:t>Несовершеннолетнему</w:t>
      </w:r>
      <w:r w:rsidRPr="00C3033C">
        <w:rPr>
          <w:rFonts w:ascii="Times New Roman" w:hAnsi="Times New Roman" w:cs="Times New Roman"/>
        </w:rPr>
        <w:t xml:space="preserve"> наложен</w:t>
      </w:r>
      <w:r w:rsidR="00B0203D" w:rsidRPr="00C3033C">
        <w:rPr>
          <w:rFonts w:ascii="Times New Roman" w:hAnsi="Times New Roman" w:cs="Times New Roman"/>
        </w:rPr>
        <w:t>о 2</w:t>
      </w:r>
      <w:r w:rsidRPr="00C3033C">
        <w:rPr>
          <w:rFonts w:ascii="Times New Roman" w:hAnsi="Times New Roman" w:cs="Times New Roman"/>
        </w:rPr>
        <w:t xml:space="preserve"> штраф</w:t>
      </w:r>
      <w:r w:rsidR="00B0203D" w:rsidRPr="00C3033C">
        <w:rPr>
          <w:rFonts w:ascii="Times New Roman" w:hAnsi="Times New Roman" w:cs="Times New Roman"/>
        </w:rPr>
        <w:t>а по</w:t>
      </w:r>
      <w:r w:rsidRPr="00C3033C">
        <w:rPr>
          <w:rFonts w:ascii="Times New Roman" w:hAnsi="Times New Roman" w:cs="Times New Roman"/>
        </w:rPr>
        <w:t xml:space="preserve"> 5</w:t>
      </w:r>
      <w:r w:rsidR="002D2F64" w:rsidRPr="00C3033C">
        <w:rPr>
          <w:rFonts w:ascii="Times New Roman" w:hAnsi="Times New Roman" w:cs="Times New Roman"/>
        </w:rPr>
        <w:t xml:space="preserve"> </w:t>
      </w:r>
      <w:r w:rsidRPr="00C3033C">
        <w:rPr>
          <w:rFonts w:ascii="Times New Roman" w:hAnsi="Times New Roman" w:cs="Times New Roman"/>
        </w:rPr>
        <w:t xml:space="preserve">000,00 рублей. </w:t>
      </w:r>
    </w:p>
    <w:p w:rsidR="003237F6" w:rsidRPr="00C3033C" w:rsidRDefault="003237F6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За совершение антиобщественных действий: распыление газового баллончика в общеобразовательном учреждении к 4-рем несовершеннолетним применены меры воздействия, один подросток поставлен на профилактический учет</w:t>
      </w:r>
      <w:r w:rsidR="002D2F64" w:rsidRPr="00C3033C">
        <w:rPr>
          <w:rFonts w:ascii="Times New Roman" w:hAnsi="Times New Roman" w:cs="Times New Roman"/>
        </w:rPr>
        <w:t>.</w:t>
      </w:r>
    </w:p>
    <w:p w:rsidR="00C3033C" w:rsidRPr="00C3033C" w:rsidRDefault="003237F6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За самовольный уход из госучреждения объявлен строгий выговор воспитаннику КГКУ «ЦССУ им. Д.В. Леонова»</w:t>
      </w:r>
    </w:p>
    <w:p w:rsidR="00C3033C" w:rsidRPr="00C3033C" w:rsidRDefault="003237F6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80A63">
        <w:rPr>
          <w:rFonts w:ascii="Times New Roman" w:hAnsi="Times New Roman" w:cs="Times New Roman"/>
        </w:rPr>
        <w:t xml:space="preserve">В </w:t>
      </w:r>
      <w:r w:rsidR="00580A63" w:rsidRPr="00580A63">
        <w:rPr>
          <w:rFonts w:ascii="Times New Roman" w:hAnsi="Times New Roman" w:cs="Times New Roman"/>
        </w:rPr>
        <w:t>отношении 7</w:t>
      </w:r>
      <w:r w:rsidRPr="00580A63">
        <w:rPr>
          <w:rFonts w:ascii="Times New Roman" w:hAnsi="Times New Roman" w:cs="Times New Roman"/>
        </w:rPr>
        <w:t xml:space="preserve"> </w:t>
      </w:r>
      <w:r w:rsidRPr="00C3033C">
        <w:rPr>
          <w:rFonts w:ascii="Times New Roman" w:hAnsi="Times New Roman" w:cs="Times New Roman"/>
        </w:rPr>
        <w:t>подростко</w:t>
      </w:r>
      <w:r w:rsidR="00C3033C" w:rsidRPr="00C3033C">
        <w:rPr>
          <w:rFonts w:ascii="Times New Roman" w:hAnsi="Times New Roman" w:cs="Times New Roman"/>
        </w:rPr>
        <w:t xml:space="preserve">в поступили материалы по фактам </w:t>
      </w:r>
      <w:r w:rsidR="00C3033C" w:rsidRPr="00C3033C">
        <w:rPr>
          <w:rFonts w:ascii="Times New Roman" w:hAnsi="Times New Roman" w:cs="Times New Roman"/>
        </w:rPr>
        <w:t>административного правонарушения, предусмотре</w:t>
      </w:r>
      <w:r w:rsidR="00C3033C" w:rsidRPr="00C3033C">
        <w:rPr>
          <w:rFonts w:ascii="Times New Roman" w:hAnsi="Times New Roman" w:cs="Times New Roman"/>
        </w:rPr>
        <w:t>нного ст. 6.1.1 КоАП РФ, однако</w:t>
      </w:r>
      <w:r w:rsidR="00C3033C" w:rsidRPr="00C3033C">
        <w:rPr>
          <w:rFonts w:ascii="Times New Roman" w:hAnsi="Times New Roman" w:cs="Times New Roman"/>
        </w:rPr>
        <w:t xml:space="preserve"> на момент совершения правонарушения они не достигли возраста, с которого наступает административная ответственность. </w:t>
      </w:r>
      <w:r w:rsidR="00C3033C" w:rsidRPr="00C3033C">
        <w:rPr>
          <w:rFonts w:ascii="Times New Roman" w:hAnsi="Times New Roman" w:cs="Times New Roman"/>
        </w:rPr>
        <w:t>Меры воздействия к несовершеннолетним применены, 2-ое из них поставлены на профилактический учет.</w:t>
      </w:r>
    </w:p>
    <w:p w:rsidR="003237F6" w:rsidRPr="00C3033C" w:rsidRDefault="003237F6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 xml:space="preserve"> </w:t>
      </w:r>
      <w:r w:rsidR="00C3033C" w:rsidRPr="00C3033C">
        <w:rPr>
          <w:rFonts w:ascii="Times New Roman" w:hAnsi="Times New Roman" w:cs="Times New Roman"/>
        </w:rPr>
        <w:t>2 материалы прекращены, в связи с отсутствием в действиях несовершеннолетних антиобщественных поступков.</w:t>
      </w:r>
    </w:p>
    <w:p w:rsidR="003237F6" w:rsidRPr="00C3033C" w:rsidRDefault="003237F6" w:rsidP="00580A63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Рассмотрение 1-ого материала в отношении несовершеннолетнего</w:t>
      </w:r>
      <w:r w:rsidR="002D2F64" w:rsidRPr="00C3033C">
        <w:rPr>
          <w:rFonts w:ascii="Times New Roman" w:hAnsi="Times New Roman" w:cs="Times New Roman"/>
        </w:rPr>
        <w:t xml:space="preserve"> отложено</w:t>
      </w:r>
      <w:r w:rsidRPr="00C3033C">
        <w:rPr>
          <w:rFonts w:ascii="Times New Roman" w:hAnsi="Times New Roman" w:cs="Times New Roman"/>
        </w:rPr>
        <w:t>, сотрудникам МО МВД России «Дальнереченский поручено осуществить привод несовершеннолетнего с законными представителями</w:t>
      </w:r>
      <w:r w:rsidR="00580A63">
        <w:rPr>
          <w:rFonts w:ascii="Times New Roman" w:hAnsi="Times New Roman" w:cs="Times New Roman"/>
        </w:rPr>
        <w:t xml:space="preserve"> на заседание</w:t>
      </w:r>
      <w:bookmarkStart w:id="0" w:name="_GoBack"/>
      <w:bookmarkEnd w:id="0"/>
      <w:r w:rsidRPr="00C3033C">
        <w:rPr>
          <w:rFonts w:ascii="Times New Roman" w:hAnsi="Times New Roman" w:cs="Times New Roman"/>
        </w:rPr>
        <w:t>, т.к. отсутствие несовершеннолетнего на комиссии препятствует всестороннему и объективному рассмотрению материалов и принятия мер воздействия к несовершеннолетнему</w:t>
      </w:r>
      <w:r w:rsidR="002D2F64" w:rsidRPr="00C3033C">
        <w:rPr>
          <w:rFonts w:ascii="Times New Roman" w:hAnsi="Times New Roman" w:cs="Times New Roman"/>
        </w:rPr>
        <w:t>.</w:t>
      </w:r>
    </w:p>
    <w:p w:rsidR="001313CE" w:rsidRPr="00C3033C" w:rsidRDefault="0098195C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ab/>
      </w:r>
    </w:p>
    <w:p w:rsidR="00266468" w:rsidRPr="00C3033C" w:rsidRDefault="00EA1EBA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C3033C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C3033C">
        <w:rPr>
          <w:rFonts w:ascii="Times New Roman" w:eastAsia="Times New Roman" w:hAnsi="Times New Roman" w:cs="Times New Roman"/>
        </w:rPr>
        <w:t>31</w:t>
      </w:r>
      <w:r w:rsidRPr="00C3033C">
        <w:rPr>
          <w:rFonts w:ascii="Times New Roman" w:eastAsia="Times New Roman" w:hAnsi="Times New Roman" w:cs="Times New Roman"/>
        </w:rPr>
        <w:t xml:space="preserve"> </w:t>
      </w:r>
      <w:proofErr w:type="gramStart"/>
      <w:r w:rsidR="002D2F64" w:rsidRPr="00C3033C">
        <w:rPr>
          <w:rFonts w:ascii="Times New Roman" w:eastAsia="Times New Roman" w:hAnsi="Times New Roman" w:cs="Times New Roman"/>
        </w:rPr>
        <w:t>ма</w:t>
      </w:r>
      <w:r w:rsidR="0098195C" w:rsidRPr="00C3033C">
        <w:rPr>
          <w:rFonts w:ascii="Times New Roman" w:eastAsia="Times New Roman" w:hAnsi="Times New Roman" w:cs="Times New Roman"/>
        </w:rPr>
        <w:t>я</w:t>
      </w:r>
      <w:r w:rsidR="009B339A" w:rsidRPr="00C3033C">
        <w:rPr>
          <w:rFonts w:ascii="Times New Roman" w:eastAsia="Times New Roman" w:hAnsi="Times New Roman" w:cs="Times New Roman"/>
        </w:rPr>
        <w:t xml:space="preserve"> </w:t>
      </w:r>
      <w:r w:rsidR="00FA49ED" w:rsidRPr="00C3033C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 w:rsidRPr="00C3033C">
        <w:rPr>
          <w:rFonts w:ascii="Times New Roman" w:eastAsia="Times New Roman" w:hAnsi="Times New Roman" w:cs="Times New Roman"/>
        </w:rPr>
        <w:t xml:space="preserve"> года.</w:t>
      </w:r>
    </w:p>
    <w:p w:rsidR="00C9623B" w:rsidRPr="00C3033C" w:rsidRDefault="00C9623B" w:rsidP="00C3033C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C3033C" w:rsidRDefault="00CD2548" w:rsidP="00C3033C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C3033C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0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2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4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84198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203D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70E4-B43E-4453-A34E-DDB5523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5</cp:revision>
  <cp:lastPrinted>2022-10-21T02:37:00Z</cp:lastPrinted>
  <dcterms:created xsi:type="dcterms:W3CDTF">2016-05-31T05:15:00Z</dcterms:created>
  <dcterms:modified xsi:type="dcterms:W3CDTF">2023-05-19T01:44:00Z</dcterms:modified>
</cp:coreProperties>
</file>