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334" w:rsidRDefault="00CE7334" w:rsidP="0061334E">
      <w:pPr>
        <w:ind w:right="-285"/>
        <w:jc w:val="center"/>
        <w:outlineLvl w:val="0"/>
        <w:rPr>
          <w:b/>
          <w:sz w:val="22"/>
          <w:szCs w:val="22"/>
        </w:rPr>
      </w:pPr>
    </w:p>
    <w:p w:rsidR="00753A34" w:rsidRDefault="00753A34" w:rsidP="005B4CC7">
      <w:pPr>
        <w:spacing w:line="276" w:lineRule="auto"/>
        <w:ind w:right="-2"/>
        <w:jc w:val="center"/>
        <w:outlineLvl w:val="0"/>
        <w:rPr>
          <w:b/>
          <w:sz w:val="22"/>
          <w:szCs w:val="22"/>
        </w:rPr>
      </w:pPr>
    </w:p>
    <w:p w:rsidR="001B448A" w:rsidRPr="00DD310A" w:rsidRDefault="001B448A" w:rsidP="00DD310A">
      <w:pPr>
        <w:pStyle w:val="1"/>
        <w:spacing w:before="0" w:beforeAutospacing="0" w:after="0" w:afterAutospacing="0"/>
        <w:ind w:left="-142" w:right="-144"/>
        <w:jc w:val="center"/>
        <w:rPr>
          <w:sz w:val="22"/>
          <w:szCs w:val="22"/>
        </w:rPr>
      </w:pPr>
      <w:r w:rsidRPr="00DD310A">
        <w:rPr>
          <w:sz w:val="22"/>
          <w:szCs w:val="22"/>
        </w:rPr>
        <w:t>КОМИССИЯ ПО ДЕЛАМ НЕСОВЕРШЕННОЛЕТНИХ И ЗАЩИТЕ ИХ ПРАВ</w:t>
      </w:r>
    </w:p>
    <w:p w:rsidR="001B448A" w:rsidRPr="00DD310A" w:rsidRDefault="001B448A" w:rsidP="00DD310A">
      <w:pPr>
        <w:ind w:left="-142" w:right="-144"/>
        <w:rPr>
          <w:b/>
          <w:sz w:val="22"/>
          <w:szCs w:val="22"/>
        </w:rPr>
      </w:pPr>
      <w:r w:rsidRPr="00DD310A">
        <w:rPr>
          <w:b/>
          <w:sz w:val="22"/>
          <w:szCs w:val="22"/>
        </w:rPr>
        <w:t xml:space="preserve">                                 АДМИНИСТРАЦИИ ДАЛЬНЕРЕЧЕНСКОГО ГОРОДСКОГО ОКРУГА  </w:t>
      </w:r>
    </w:p>
    <w:p w:rsidR="001B448A" w:rsidRPr="00DD310A" w:rsidRDefault="001B448A" w:rsidP="00DD310A">
      <w:pPr>
        <w:ind w:left="-142" w:right="-144"/>
        <w:rPr>
          <w:b/>
          <w:bCs/>
          <w:sz w:val="22"/>
          <w:szCs w:val="22"/>
        </w:rPr>
      </w:pPr>
    </w:p>
    <w:p w:rsidR="001B448A" w:rsidRPr="00DD310A" w:rsidRDefault="001B448A" w:rsidP="00DD310A">
      <w:pPr>
        <w:ind w:left="-142" w:right="-144"/>
        <w:jc w:val="center"/>
        <w:rPr>
          <w:b/>
          <w:sz w:val="22"/>
          <w:szCs w:val="22"/>
        </w:rPr>
      </w:pPr>
      <w:r w:rsidRPr="00DD310A">
        <w:rPr>
          <w:b/>
          <w:bCs/>
          <w:sz w:val="22"/>
          <w:szCs w:val="22"/>
        </w:rPr>
        <w:t>«</w:t>
      </w:r>
      <w:r w:rsidR="008812A3" w:rsidRPr="00DD310A">
        <w:rPr>
          <w:b/>
          <w:bCs/>
          <w:sz w:val="22"/>
          <w:szCs w:val="22"/>
        </w:rPr>
        <w:t>03» марта</w:t>
      </w:r>
      <w:r w:rsidRPr="00DD310A">
        <w:rPr>
          <w:b/>
          <w:bCs/>
          <w:sz w:val="22"/>
          <w:szCs w:val="22"/>
        </w:rPr>
        <w:t xml:space="preserve"> 2021 г. № </w:t>
      </w:r>
      <w:r w:rsidR="00663B22">
        <w:rPr>
          <w:b/>
          <w:bCs/>
          <w:sz w:val="22"/>
          <w:szCs w:val="22"/>
        </w:rPr>
        <w:t>6</w:t>
      </w:r>
      <w:r w:rsidRPr="00DD310A">
        <w:rPr>
          <w:b/>
          <w:bCs/>
          <w:sz w:val="22"/>
          <w:szCs w:val="22"/>
        </w:rPr>
        <w:t>/</w:t>
      </w:r>
      <w:r w:rsidR="00663B22">
        <w:rPr>
          <w:b/>
          <w:bCs/>
          <w:sz w:val="22"/>
          <w:szCs w:val="22"/>
        </w:rPr>
        <w:t>4</w:t>
      </w:r>
      <w:r w:rsidRPr="00DD310A">
        <w:rPr>
          <w:sz w:val="22"/>
          <w:szCs w:val="22"/>
        </w:rPr>
        <w:t xml:space="preserve">             </w:t>
      </w:r>
      <w:r w:rsidRPr="00DD310A">
        <w:rPr>
          <w:b/>
          <w:sz w:val="22"/>
          <w:szCs w:val="22"/>
        </w:rPr>
        <w:t>ПОСТАНОВЛЕНИЕ                             г. Дальнереченск</w:t>
      </w:r>
    </w:p>
    <w:p w:rsidR="00672474" w:rsidRPr="00DD310A" w:rsidRDefault="00672474" w:rsidP="00DD310A">
      <w:pPr>
        <w:ind w:left="-142" w:right="-144"/>
        <w:jc w:val="center"/>
        <w:rPr>
          <w:b/>
          <w:bCs/>
          <w:sz w:val="22"/>
          <w:szCs w:val="22"/>
        </w:rPr>
      </w:pPr>
    </w:p>
    <w:p w:rsidR="00672474" w:rsidRPr="00DD310A" w:rsidRDefault="00672474" w:rsidP="00DD310A">
      <w:pPr>
        <w:ind w:left="-142" w:right="-144"/>
        <w:jc w:val="both"/>
        <w:rPr>
          <w:b/>
          <w:bCs/>
          <w:sz w:val="22"/>
          <w:szCs w:val="22"/>
        </w:rPr>
      </w:pPr>
    </w:p>
    <w:p w:rsidR="00672474" w:rsidRPr="002D2713" w:rsidRDefault="00372615" w:rsidP="00DD310A">
      <w:pPr>
        <w:ind w:left="-142" w:right="-144"/>
        <w:jc w:val="center"/>
        <w:rPr>
          <w:b/>
          <w:bCs/>
        </w:rPr>
      </w:pPr>
      <w:r w:rsidRPr="002D2713">
        <w:rPr>
          <w:b/>
          <w:bCs/>
        </w:rPr>
        <w:t>О</w:t>
      </w:r>
      <w:r w:rsidR="008812A3" w:rsidRPr="002D2713">
        <w:rPr>
          <w:b/>
          <w:bCs/>
        </w:rPr>
        <w:t xml:space="preserve">б </w:t>
      </w:r>
      <w:proofErr w:type="gramStart"/>
      <w:r w:rsidR="008812A3" w:rsidRPr="002D2713">
        <w:rPr>
          <w:b/>
          <w:bCs/>
        </w:rPr>
        <w:t xml:space="preserve">утверждении </w:t>
      </w:r>
      <w:r w:rsidRPr="002D2713">
        <w:rPr>
          <w:b/>
          <w:bCs/>
        </w:rPr>
        <w:t xml:space="preserve"> </w:t>
      </w:r>
      <w:r w:rsidR="00672474" w:rsidRPr="002D2713">
        <w:rPr>
          <w:b/>
          <w:bCs/>
        </w:rPr>
        <w:t>«</w:t>
      </w:r>
      <w:proofErr w:type="gramEnd"/>
      <w:r w:rsidR="00525B9D" w:rsidRPr="002D2713">
        <w:rPr>
          <w:b/>
        </w:rPr>
        <w:t>Регламент</w:t>
      </w:r>
      <w:r w:rsidR="008812A3" w:rsidRPr="002D2713">
        <w:rPr>
          <w:b/>
        </w:rPr>
        <w:t>а</w:t>
      </w:r>
      <w:r w:rsidR="00525B9D" w:rsidRPr="002D2713">
        <w:rPr>
          <w:b/>
        </w:rPr>
        <w:t xml:space="preserve"> межведомственного взаимодействия </w:t>
      </w:r>
      <w:r w:rsidRPr="002D2713">
        <w:rPr>
          <w:b/>
        </w:rPr>
        <w:t xml:space="preserve">КДНиЗП ДГО и </w:t>
      </w:r>
      <w:r w:rsidR="00525B9D" w:rsidRPr="002D2713">
        <w:rPr>
          <w:b/>
        </w:rPr>
        <w:t>органов и учреждений системы профилактики безнадзорности и право</w:t>
      </w:r>
      <w:r w:rsidRPr="002D2713">
        <w:rPr>
          <w:b/>
        </w:rPr>
        <w:t xml:space="preserve">нарушений несовершеннолетних  Дальнереченского городского округа </w:t>
      </w:r>
      <w:r w:rsidR="00525B9D" w:rsidRPr="002D2713">
        <w:rPr>
          <w:b/>
        </w:rPr>
        <w:t xml:space="preserve">по </w:t>
      </w:r>
      <w:proofErr w:type="spellStart"/>
      <w:r w:rsidR="00525B9D" w:rsidRPr="002D2713">
        <w:rPr>
          <w:b/>
        </w:rPr>
        <w:t>постинтернатному</w:t>
      </w:r>
      <w:proofErr w:type="spellEnd"/>
      <w:r w:rsidR="00525B9D" w:rsidRPr="002D2713">
        <w:rPr>
          <w:b/>
        </w:rPr>
        <w:t xml:space="preserve"> сопровождению и адаптации выпускников организаций для детей сирот и детей, оставшихся без попечения родителей; выпускников, освободившихся из мест лишения свободы, вернувшихся из специальных учебно-воспитательных учреждений всех типов, а также состоящих на учете в Комиссии</w:t>
      </w:r>
      <w:r w:rsidR="00525B9D" w:rsidRPr="002D2713">
        <w:rPr>
          <w:b/>
          <w:bCs/>
        </w:rPr>
        <w:t>»</w:t>
      </w:r>
    </w:p>
    <w:p w:rsidR="00DD310A" w:rsidRPr="002D2713" w:rsidRDefault="00DD310A" w:rsidP="00DD310A">
      <w:pPr>
        <w:ind w:left="-142" w:right="-144"/>
        <w:jc w:val="center"/>
        <w:rPr>
          <w:b/>
          <w:bCs/>
        </w:rPr>
      </w:pPr>
    </w:p>
    <w:p w:rsidR="00DD310A" w:rsidRPr="002D2713" w:rsidRDefault="00DD310A" w:rsidP="00DD310A">
      <w:pPr>
        <w:ind w:left="-142" w:right="-144"/>
        <w:jc w:val="both"/>
      </w:pPr>
      <w:r w:rsidRPr="002D2713">
        <w:t xml:space="preserve">       Руководствуясь Федеральным законом №120-ФЗ от 24.06.1999г. «Об основах системы профилактики безнадзорности и правонарушений несовершеннолетних», Законом Приморского края №296-КЗ от 26.10.2005г. «О комиссиях по делам несовершеннолетних и защите их прав на территории Приморского края", постановлением Приморской краевой межведомственной комиссии по делам несовершеннолетних и защите их прав от 26.06.2014г. №2, комиссия по делам несовершеннолетних и защите их прав в целях</w:t>
      </w:r>
      <w:r w:rsidRPr="002D2713">
        <w:rPr>
          <w:bCs/>
        </w:rPr>
        <w:t xml:space="preserve"> создания условий для социализации и самореализации воспитанников КГКУ «</w:t>
      </w:r>
      <w:r w:rsidRPr="002D2713">
        <w:t>Центр содействия семейному устройству детей-сирот и детей, оставшихся без попечения родителей, г. Дальнереченска имени Героя Советского Союза Д.В. Леонова»</w:t>
      </w:r>
      <w:r w:rsidRPr="002D2713">
        <w:rPr>
          <w:bCs/>
        </w:rPr>
        <w:t xml:space="preserve"> и интеграции их в общество</w:t>
      </w:r>
      <w:r w:rsidRPr="002D2713">
        <w:t xml:space="preserve"> посредством: проведения  консультаций по правовым вопросам; определения места и условий для временного проживания выпускников, оказания помощи в постановке на квартирный учет нуждающихся, ранее не состоящих на учете; решения вопросов несвоевременной выплаты пособий, </w:t>
      </w:r>
      <w:hyperlink r:id="rId6" w:tooltip="Алименты" w:history="1">
        <w:r w:rsidRPr="002D2713">
          <w:rPr>
            <w:rStyle w:val="af2"/>
            <w:color w:val="auto"/>
            <w:u w:val="none"/>
          </w:rPr>
          <w:t>алиментов</w:t>
        </w:r>
      </w:hyperlink>
      <w:r w:rsidRPr="002D2713">
        <w:t xml:space="preserve">, пенсий и других </w:t>
      </w:r>
      <w:hyperlink r:id="rId7" w:tooltip="Социальные выплаты" w:history="1">
        <w:r w:rsidRPr="002D2713">
          <w:rPr>
            <w:rStyle w:val="af2"/>
            <w:color w:val="auto"/>
            <w:u w:val="none"/>
          </w:rPr>
          <w:t>социальных выплат</w:t>
        </w:r>
      </w:hyperlink>
      <w:r w:rsidRPr="002D2713">
        <w:t xml:space="preserve">; оказания помощи в профессиональном самоопределении и последующем трудоустройстве, повышении квалификации и профессиональной переподготовке; содействия в получении необходимой психологической и иной социально-реабилитационной и специализированной медицинской помощи; профилактики противоправных действий; диагностики потребностей выпускников в социальной, </w:t>
      </w:r>
      <w:proofErr w:type="spellStart"/>
      <w:r w:rsidRPr="002D2713">
        <w:t>профориентационной</w:t>
      </w:r>
      <w:proofErr w:type="spellEnd"/>
      <w:r w:rsidRPr="002D2713">
        <w:t>, психологической и досуговой сферах</w:t>
      </w:r>
      <w:r w:rsidRPr="002D2713">
        <w:rPr>
          <w:bCs/>
        </w:rPr>
        <w:t>, для становления образованного, разносторонне развитого человека с позитивной жизненной позицией, умеющего ориентироваться в окружающем мире, принимать решения и отвечать за свои поступки</w:t>
      </w:r>
      <w:r w:rsidRPr="002D2713">
        <w:t xml:space="preserve">, комиссия по делам несовершеннолетних и защите их прав большинством голосов </w:t>
      </w:r>
    </w:p>
    <w:p w:rsidR="00DD310A" w:rsidRPr="002D2713" w:rsidRDefault="00DD310A" w:rsidP="00DD310A">
      <w:pPr>
        <w:pStyle w:val="a3"/>
        <w:tabs>
          <w:tab w:val="left" w:pos="2340"/>
          <w:tab w:val="center" w:pos="5245"/>
          <w:tab w:val="left" w:pos="6585"/>
          <w:tab w:val="left" w:pos="10206"/>
        </w:tabs>
        <w:spacing w:after="0"/>
        <w:ind w:left="-142" w:right="-144"/>
        <w:rPr>
          <w:b/>
          <w:bCs/>
        </w:rPr>
      </w:pPr>
    </w:p>
    <w:p w:rsidR="00DD310A" w:rsidRPr="002D2713" w:rsidRDefault="00DD310A" w:rsidP="00DD310A">
      <w:pPr>
        <w:pStyle w:val="a3"/>
        <w:tabs>
          <w:tab w:val="left" w:pos="2340"/>
          <w:tab w:val="center" w:pos="5245"/>
          <w:tab w:val="left" w:pos="6585"/>
          <w:tab w:val="left" w:pos="10206"/>
        </w:tabs>
        <w:spacing w:after="0"/>
        <w:ind w:left="-142" w:right="-144"/>
        <w:jc w:val="center"/>
        <w:rPr>
          <w:b/>
          <w:bCs/>
        </w:rPr>
      </w:pPr>
      <w:r w:rsidRPr="002D2713">
        <w:rPr>
          <w:b/>
          <w:bCs/>
        </w:rPr>
        <w:t>ПОСТАНОВИЛА:</w:t>
      </w:r>
    </w:p>
    <w:p w:rsidR="00DD310A" w:rsidRPr="002D2713" w:rsidRDefault="00DD310A" w:rsidP="00DD310A">
      <w:pPr>
        <w:ind w:left="-142" w:right="-144"/>
      </w:pPr>
    </w:p>
    <w:p w:rsidR="00DD310A" w:rsidRPr="002D2713" w:rsidRDefault="00DD310A" w:rsidP="00663B22">
      <w:pPr>
        <w:pStyle w:val="ad"/>
        <w:numPr>
          <w:ilvl w:val="0"/>
          <w:numId w:val="2"/>
        </w:numPr>
        <w:spacing w:after="0"/>
        <w:ind w:left="-142" w:right="-144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713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Pr="002D2713">
        <w:rPr>
          <w:rFonts w:ascii="Times New Roman" w:hAnsi="Times New Roman" w:cs="Times New Roman"/>
          <w:bCs/>
          <w:sz w:val="24"/>
          <w:szCs w:val="24"/>
        </w:rPr>
        <w:t>«</w:t>
      </w:r>
      <w:r w:rsidRPr="002D2713">
        <w:rPr>
          <w:rFonts w:ascii="Times New Roman" w:hAnsi="Times New Roman" w:cs="Times New Roman"/>
          <w:sz w:val="24"/>
          <w:szCs w:val="24"/>
        </w:rPr>
        <w:t xml:space="preserve">Регламент межведомственного взаимодействия КДНиЗП ДГО и органов и учреждений системы профилактики безнадзорности и правонарушений несовершеннолетних  Дальнереченского городского округа по </w:t>
      </w:r>
      <w:proofErr w:type="spellStart"/>
      <w:r w:rsidRPr="002D2713">
        <w:rPr>
          <w:rFonts w:ascii="Times New Roman" w:hAnsi="Times New Roman" w:cs="Times New Roman"/>
          <w:sz w:val="24"/>
          <w:szCs w:val="24"/>
        </w:rPr>
        <w:t>постинтернатному</w:t>
      </w:r>
      <w:proofErr w:type="spellEnd"/>
      <w:r w:rsidRPr="002D2713">
        <w:rPr>
          <w:rFonts w:ascii="Times New Roman" w:hAnsi="Times New Roman" w:cs="Times New Roman"/>
          <w:sz w:val="24"/>
          <w:szCs w:val="24"/>
        </w:rPr>
        <w:t xml:space="preserve"> сопровождению и адаптации выпускников организаций для детей сирот и детей, оставшихся без попечения родителей; выпускников, освободившихся из мест лишения свободы, вернувшихся из специальных учебно-воспитательных учреждений всех типов, а также состоящих на учете в Комиссии</w:t>
      </w:r>
      <w:r w:rsidRPr="002D2713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2D2713">
        <w:rPr>
          <w:rFonts w:ascii="Times New Roman" w:hAnsi="Times New Roman" w:cs="Times New Roman"/>
          <w:sz w:val="24"/>
          <w:szCs w:val="24"/>
        </w:rPr>
        <w:t>(Приложение №1).</w:t>
      </w:r>
    </w:p>
    <w:p w:rsidR="008812A3" w:rsidRPr="002D2713" w:rsidRDefault="00DD310A" w:rsidP="00DD310A">
      <w:pPr>
        <w:ind w:left="-142" w:right="-144"/>
        <w:jc w:val="both"/>
        <w:rPr>
          <w:color w:val="000000"/>
        </w:rPr>
      </w:pPr>
      <w:r w:rsidRPr="002D2713">
        <w:rPr>
          <w:bCs/>
          <w:color w:val="000000"/>
        </w:rPr>
        <w:t>2</w:t>
      </w:r>
      <w:r w:rsidR="008812A3" w:rsidRPr="002D2713">
        <w:rPr>
          <w:bCs/>
          <w:color w:val="000000"/>
        </w:rPr>
        <w:t>.</w:t>
      </w:r>
      <w:r w:rsidR="008812A3" w:rsidRPr="002D2713">
        <w:rPr>
          <w:b/>
          <w:bCs/>
          <w:color w:val="000000"/>
        </w:rPr>
        <w:t xml:space="preserve"> </w:t>
      </w:r>
      <w:r w:rsidR="008812A3" w:rsidRPr="002D2713">
        <w:t xml:space="preserve">КДНиЗП ДГО, </w:t>
      </w:r>
      <w:r w:rsidR="0073768C" w:rsidRPr="002D2713">
        <w:t xml:space="preserve">а также руководителям: КГКУ Центр содействия семейному устройству детей-сирот и детей, оставшихся без попечения родителей, г. Дальнереченска имени Героя Советского Союза Д.В. Леонова», КГАПОУ «Промышленно-технологический колледж» и </w:t>
      </w:r>
      <w:r w:rsidR="008812A3" w:rsidRPr="002D2713">
        <w:t>руководителям органов и учреждений системы профилактики безнадзорности и пра</w:t>
      </w:r>
      <w:r w:rsidR="00663B22" w:rsidRPr="002D2713">
        <w:t xml:space="preserve">вонарушений несовершеннолетних </w:t>
      </w:r>
      <w:r w:rsidR="008812A3" w:rsidRPr="002D2713">
        <w:t>Дальнереченского городского округа</w:t>
      </w:r>
      <w:r w:rsidR="008812A3" w:rsidRPr="002D2713">
        <w:rPr>
          <w:b/>
          <w:bCs/>
          <w:color w:val="000000"/>
        </w:rPr>
        <w:t>:</w:t>
      </w:r>
      <w:r w:rsidR="008812A3" w:rsidRPr="002D2713">
        <w:rPr>
          <w:color w:val="000000"/>
        </w:rPr>
        <w:t xml:space="preserve"> обеспечить участие в</w:t>
      </w:r>
      <w:r w:rsidR="008812A3" w:rsidRPr="002D2713">
        <w:t xml:space="preserve"> </w:t>
      </w:r>
      <w:r w:rsidR="008812A3" w:rsidRPr="002D2713">
        <w:rPr>
          <w:color w:val="000000"/>
        </w:rPr>
        <w:t>совместных мероприятиях уполномоченных должностных лиц.</w:t>
      </w:r>
    </w:p>
    <w:p w:rsidR="00663B22" w:rsidRPr="002D2713" w:rsidRDefault="00C305B4" w:rsidP="00663B22">
      <w:pPr>
        <w:ind w:left="-142" w:right="-144"/>
        <w:jc w:val="both"/>
      </w:pPr>
      <w:r>
        <w:t>3. Координацию выполнения</w:t>
      </w:r>
      <w:r w:rsidR="00663B22" w:rsidRPr="002D2713">
        <w:t xml:space="preserve"> настоящего постановления возложить на ответственного секретаря комиссии по делам несовершеннолетних и </w:t>
      </w:r>
      <w:r w:rsidR="00770E8C">
        <w:t>защите их прав</w:t>
      </w:r>
      <w:r w:rsidR="00663B22" w:rsidRPr="002D2713">
        <w:t>.</w:t>
      </w:r>
    </w:p>
    <w:p w:rsidR="00E612DA" w:rsidRPr="002D2713" w:rsidRDefault="00E612DA" w:rsidP="00663B22">
      <w:pPr>
        <w:ind w:left="-142" w:right="-144"/>
        <w:jc w:val="both"/>
      </w:pPr>
    </w:p>
    <w:p w:rsidR="00E612DA" w:rsidRPr="002D2713" w:rsidRDefault="00E612DA" w:rsidP="00663B22">
      <w:pPr>
        <w:ind w:left="-142" w:right="-144"/>
        <w:jc w:val="both"/>
      </w:pPr>
    </w:p>
    <w:p w:rsidR="00E612DA" w:rsidRPr="002D2713" w:rsidRDefault="002D2713" w:rsidP="00663B22">
      <w:pPr>
        <w:ind w:left="-142" w:right="-144"/>
        <w:jc w:val="both"/>
      </w:pPr>
      <w:r w:rsidRPr="002D2713">
        <w:t>Председательствующий на заседании комиссии</w:t>
      </w:r>
      <w:r w:rsidR="00E612DA" w:rsidRPr="002D2713">
        <w:t xml:space="preserve">                                   </w:t>
      </w:r>
      <w:r>
        <w:t xml:space="preserve">                     </w:t>
      </w:r>
      <w:r w:rsidR="00090D40">
        <w:t xml:space="preserve"> </w:t>
      </w:r>
      <w:r>
        <w:t xml:space="preserve">   </w:t>
      </w:r>
      <w:r w:rsidR="00E612DA" w:rsidRPr="002D2713">
        <w:t xml:space="preserve"> И.Г. Дзюба</w:t>
      </w:r>
    </w:p>
    <w:p w:rsidR="00663B22" w:rsidRPr="002D2713" w:rsidRDefault="00663B22" w:rsidP="00663B22">
      <w:pPr>
        <w:ind w:left="-142" w:right="-144"/>
        <w:jc w:val="both"/>
      </w:pPr>
    </w:p>
    <w:p w:rsidR="00663B22" w:rsidRDefault="00663B22" w:rsidP="00C305B4">
      <w:pPr>
        <w:autoSpaceDE w:val="0"/>
        <w:autoSpaceDN w:val="0"/>
        <w:adjustRightInd w:val="0"/>
        <w:ind w:right="-144"/>
        <w:rPr>
          <w:b/>
          <w:bCs/>
          <w:color w:val="000000"/>
          <w:sz w:val="22"/>
          <w:szCs w:val="22"/>
        </w:rPr>
      </w:pPr>
    </w:p>
    <w:p w:rsidR="00663B22" w:rsidRPr="002D2713" w:rsidRDefault="00663B22" w:rsidP="00663B22">
      <w:pPr>
        <w:autoSpaceDE w:val="0"/>
        <w:autoSpaceDN w:val="0"/>
        <w:adjustRightInd w:val="0"/>
        <w:ind w:left="-284" w:right="-144"/>
        <w:jc w:val="right"/>
        <w:rPr>
          <w:bCs/>
          <w:color w:val="000000"/>
          <w:sz w:val="22"/>
          <w:szCs w:val="22"/>
        </w:rPr>
      </w:pPr>
      <w:r w:rsidRPr="002D2713">
        <w:rPr>
          <w:bCs/>
          <w:color w:val="000000"/>
          <w:sz w:val="22"/>
          <w:szCs w:val="22"/>
        </w:rPr>
        <w:t xml:space="preserve">Приложение 1 </w:t>
      </w:r>
    </w:p>
    <w:p w:rsidR="00663B22" w:rsidRPr="002D2713" w:rsidRDefault="00663B22" w:rsidP="00663B22">
      <w:pPr>
        <w:ind w:left="5103" w:right="141"/>
        <w:jc w:val="both"/>
        <w:rPr>
          <w:sz w:val="22"/>
          <w:szCs w:val="22"/>
        </w:rPr>
      </w:pPr>
      <w:r w:rsidRPr="002D2713">
        <w:rPr>
          <w:sz w:val="22"/>
          <w:szCs w:val="22"/>
        </w:rPr>
        <w:t xml:space="preserve">УТВЕРЖДЕНО </w:t>
      </w:r>
    </w:p>
    <w:p w:rsidR="00663B22" w:rsidRPr="002D2713" w:rsidRDefault="00663B22" w:rsidP="00663B22">
      <w:pPr>
        <w:ind w:left="5103" w:right="141"/>
        <w:jc w:val="both"/>
        <w:rPr>
          <w:sz w:val="22"/>
          <w:szCs w:val="22"/>
        </w:rPr>
      </w:pPr>
    </w:p>
    <w:p w:rsidR="00663B22" w:rsidRPr="002D2713" w:rsidRDefault="00663B22" w:rsidP="00663B22">
      <w:pPr>
        <w:ind w:left="5103" w:right="141"/>
        <w:jc w:val="both"/>
        <w:rPr>
          <w:sz w:val="22"/>
          <w:szCs w:val="22"/>
        </w:rPr>
      </w:pPr>
      <w:r w:rsidRPr="002D2713">
        <w:rPr>
          <w:sz w:val="22"/>
          <w:szCs w:val="22"/>
        </w:rPr>
        <w:t>Постановлением комиссии по делам несовершеннолетних и защите их прав администрации Дальнереченского городского округа</w:t>
      </w:r>
    </w:p>
    <w:p w:rsidR="00663B22" w:rsidRPr="002D2713" w:rsidRDefault="00663B22" w:rsidP="00663B22">
      <w:pPr>
        <w:ind w:left="5103" w:right="141"/>
        <w:jc w:val="both"/>
        <w:rPr>
          <w:sz w:val="22"/>
          <w:szCs w:val="22"/>
        </w:rPr>
      </w:pPr>
      <w:r w:rsidRPr="002D2713">
        <w:rPr>
          <w:sz w:val="22"/>
          <w:szCs w:val="22"/>
        </w:rPr>
        <w:t>от 03.03.2021г. № 6/4</w:t>
      </w:r>
    </w:p>
    <w:p w:rsidR="00663B22" w:rsidRPr="002D2713" w:rsidRDefault="00663B22" w:rsidP="00663B22">
      <w:pPr>
        <w:autoSpaceDE w:val="0"/>
        <w:autoSpaceDN w:val="0"/>
        <w:adjustRightInd w:val="0"/>
        <w:ind w:left="-284" w:right="-144"/>
        <w:jc w:val="right"/>
        <w:rPr>
          <w:b/>
          <w:bCs/>
          <w:color w:val="000000"/>
          <w:sz w:val="22"/>
          <w:szCs w:val="22"/>
        </w:rPr>
      </w:pPr>
    </w:p>
    <w:p w:rsidR="00DD310A" w:rsidRPr="002D2713" w:rsidRDefault="00663B22" w:rsidP="00EA4DEB">
      <w:pPr>
        <w:ind w:left="-142" w:right="-144"/>
        <w:jc w:val="center"/>
        <w:rPr>
          <w:b/>
          <w:bCs/>
          <w:sz w:val="22"/>
          <w:szCs w:val="22"/>
        </w:rPr>
      </w:pPr>
      <w:r w:rsidRPr="002D2713">
        <w:rPr>
          <w:b/>
          <w:bCs/>
          <w:sz w:val="22"/>
          <w:szCs w:val="22"/>
        </w:rPr>
        <w:t>«</w:t>
      </w:r>
      <w:r w:rsidR="00E20F33">
        <w:rPr>
          <w:b/>
          <w:sz w:val="22"/>
          <w:szCs w:val="22"/>
        </w:rPr>
        <w:t>Регламент</w:t>
      </w:r>
      <w:r w:rsidRPr="002D2713">
        <w:rPr>
          <w:b/>
          <w:sz w:val="22"/>
          <w:szCs w:val="22"/>
        </w:rPr>
        <w:t xml:space="preserve"> межведомственного взаимодействия КДНиЗП ДГО и органов и учреждений системы профилактики безнадзорности и правонарушений </w:t>
      </w:r>
      <w:proofErr w:type="gramStart"/>
      <w:r w:rsidRPr="002D2713">
        <w:rPr>
          <w:b/>
          <w:sz w:val="22"/>
          <w:szCs w:val="22"/>
        </w:rPr>
        <w:t>несовершеннолетних  Дальнереченского</w:t>
      </w:r>
      <w:proofErr w:type="gramEnd"/>
      <w:r w:rsidRPr="002D2713">
        <w:rPr>
          <w:b/>
          <w:sz w:val="22"/>
          <w:szCs w:val="22"/>
        </w:rPr>
        <w:t xml:space="preserve"> городского округа по </w:t>
      </w:r>
      <w:proofErr w:type="spellStart"/>
      <w:r w:rsidRPr="002D2713">
        <w:rPr>
          <w:b/>
          <w:sz w:val="22"/>
          <w:szCs w:val="22"/>
        </w:rPr>
        <w:t>постинтернатному</w:t>
      </w:r>
      <w:proofErr w:type="spellEnd"/>
      <w:r w:rsidRPr="002D2713">
        <w:rPr>
          <w:b/>
          <w:sz w:val="22"/>
          <w:szCs w:val="22"/>
        </w:rPr>
        <w:t xml:space="preserve"> сопровождению и адаптации выпускников организаций для детей сирот и детей, оставшихся без попечения родителей; выпускников, освободившихся из мест лишения свободы, вернувшихся из специальных учебно-воспитательных учреждений всех типов, а также состоящих на учете в Комиссии</w:t>
      </w:r>
      <w:r w:rsidRPr="002D2713">
        <w:rPr>
          <w:b/>
          <w:bCs/>
          <w:sz w:val="22"/>
          <w:szCs w:val="22"/>
        </w:rPr>
        <w:t>»</w:t>
      </w:r>
    </w:p>
    <w:p w:rsidR="00DD310A" w:rsidRPr="002D2713" w:rsidRDefault="00DD310A" w:rsidP="00DD310A">
      <w:pPr>
        <w:autoSpaceDE w:val="0"/>
        <w:autoSpaceDN w:val="0"/>
        <w:adjustRightInd w:val="0"/>
        <w:ind w:left="-142" w:right="-144"/>
        <w:jc w:val="both"/>
        <w:rPr>
          <w:b/>
          <w:bCs/>
          <w:color w:val="000000"/>
          <w:sz w:val="22"/>
          <w:szCs w:val="22"/>
        </w:rPr>
      </w:pPr>
    </w:p>
    <w:p w:rsidR="008812A3" w:rsidRPr="00EA4DEB" w:rsidRDefault="008812A3" w:rsidP="00EA4DEB">
      <w:pPr>
        <w:autoSpaceDE w:val="0"/>
        <w:autoSpaceDN w:val="0"/>
        <w:adjustRightInd w:val="0"/>
        <w:spacing w:line="276" w:lineRule="auto"/>
        <w:ind w:left="-142" w:right="-144"/>
        <w:jc w:val="both"/>
        <w:rPr>
          <w:b/>
          <w:bCs/>
          <w:color w:val="000000"/>
          <w:sz w:val="22"/>
          <w:szCs w:val="22"/>
        </w:rPr>
      </w:pPr>
      <w:r w:rsidRPr="00EA4DEB">
        <w:rPr>
          <w:b/>
          <w:bCs/>
          <w:color w:val="000000"/>
          <w:sz w:val="22"/>
          <w:szCs w:val="22"/>
        </w:rPr>
        <w:t>1. Общие положения</w:t>
      </w:r>
    </w:p>
    <w:p w:rsidR="008812A3" w:rsidRPr="00EA4DEB" w:rsidRDefault="008812A3" w:rsidP="00EA4DEB">
      <w:pPr>
        <w:autoSpaceDE w:val="0"/>
        <w:autoSpaceDN w:val="0"/>
        <w:adjustRightInd w:val="0"/>
        <w:spacing w:line="276" w:lineRule="auto"/>
        <w:ind w:left="-142" w:right="-144"/>
        <w:jc w:val="both"/>
        <w:rPr>
          <w:color w:val="000000"/>
          <w:sz w:val="22"/>
          <w:szCs w:val="22"/>
        </w:rPr>
      </w:pPr>
      <w:r w:rsidRPr="00EA4DEB">
        <w:rPr>
          <w:color w:val="000000"/>
          <w:sz w:val="22"/>
          <w:szCs w:val="22"/>
        </w:rPr>
        <w:t xml:space="preserve">1.1. Настоящий Регламент межведомственного взаимодействия комиссии по делам несовершеннолетних и защите их прав Дальнереченского городского округа и </w:t>
      </w:r>
      <w:r w:rsidRPr="00EA4DEB">
        <w:rPr>
          <w:b/>
          <w:sz w:val="22"/>
          <w:szCs w:val="22"/>
        </w:rPr>
        <w:t xml:space="preserve"> </w:t>
      </w:r>
      <w:r w:rsidRPr="00EA4DEB">
        <w:rPr>
          <w:sz w:val="22"/>
          <w:szCs w:val="22"/>
        </w:rPr>
        <w:t>органов и учреждений системы профилактики безнадзорности и правонарушений несовершеннолетних</w:t>
      </w:r>
      <w:r w:rsidRPr="00EA4DEB">
        <w:rPr>
          <w:b/>
          <w:sz w:val="22"/>
          <w:szCs w:val="22"/>
        </w:rPr>
        <w:t xml:space="preserve"> </w:t>
      </w:r>
      <w:r w:rsidRPr="00EA4DEB">
        <w:rPr>
          <w:color w:val="000000"/>
          <w:sz w:val="22"/>
          <w:szCs w:val="22"/>
        </w:rPr>
        <w:t xml:space="preserve">по </w:t>
      </w:r>
      <w:proofErr w:type="spellStart"/>
      <w:r w:rsidRPr="00EA4DEB">
        <w:rPr>
          <w:color w:val="000000"/>
          <w:sz w:val="22"/>
          <w:szCs w:val="22"/>
        </w:rPr>
        <w:t>постинтернатному</w:t>
      </w:r>
      <w:proofErr w:type="spellEnd"/>
      <w:r w:rsidRPr="00EA4DEB">
        <w:rPr>
          <w:color w:val="000000"/>
          <w:sz w:val="22"/>
          <w:szCs w:val="22"/>
        </w:rPr>
        <w:t xml:space="preserve"> сопровождению выпускников организаций для детей-сирот и детей, оставшихся без попечения родителей, и лиц из их числа (далее - Регламент) регулирует механизмы межведомственного взаимодействия, в том числе при направлении межведомственных запросов и представлении документов и информации,</w:t>
      </w:r>
    </w:p>
    <w:p w:rsidR="00E612DA" w:rsidRPr="00EA4DEB" w:rsidRDefault="008812A3" w:rsidP="00EA4DEB">
      <w:pPr>
        <w:autoSpaceDE w:val="0"/>
        <w:autoSpaceDN w:val="0"/>
        <w:adjustRightInd w:val="0"/>
        <w:spacing w:line="276" w:lineRule="auto"/>
        <w:ind w:left="-142" w:right="-144"/>
        <w:jc w:val="both"/>
        <w:rPr>
          <w:color w:val="000000"/>
          <w:sz w:val="22"/>
          <w:szCs w:val="22"/>
        </w:rPr>
      </w:pPr>
      <w:r w:rsidRPr="00EA4DEB">
        <w:rPr>
          <w:color w:val="000000"/>
          <w:sz w:val="22"/>
          <w:szCs w:val="22"/>
        </w:rPr>
        <w:t xml:space="preserve">необходимых для разработки и реализации индивидуального плана </w:t>
      </w:r>
      <w:proofErr w:type="spellStart"/>
      <w:r w:rsidRPr="00EA4DEB">
        <w:rPr>
          <w:color w:val="000000"/>
          <w:sz w:val="22"/>
          <w:szCs w:val="22"/>
        </w:rPr>
        <w:t>постинтернатного</w:t>
      </w:r>
      <w:proofErr w:type="spellEnd"/>
      <w:r w:rsidRPr="00EA4DEB">
        <w:rPr>
          <w:color w:val="000000"/>
          <w:sz w:val="22"/>
          <w:szCs w:val="22"/>
        </w:rPr>
        <w:t xml:space="preserve"> сопровождения.</w:t>
      </w:r>
    </w:p>
    <w:p w:rsidR="00E612DA" w:rsidRPr="00EA4DEB" w:rsidRDefault="00E612DA" w:rsidP="00EA4DEB">
      <w:pPr>
        <w:autoSpaceDE w:val="0"/>
        <w:autoSpaceDN w:val="0"/>
        <w:adjustRightInd w:val="0"/>
        <w:spacing w:line="276" w:lineRule="auto"/>
        <w:ind w:left="-142" w:right="-144"/>
        <w:jc w:val="both"/>
        <w:rPr>
          <w:color w:val="000000"/>
          <w:sz w:val="22"/>
          <w:szCs w:val="22"/>
        </w:rPr>
      </w:pPr>
      <w:r w:rsidRPr="00EA4DEB">
        <w:rPr>
          <w:b/>
          <w:color w:val="000000"/>
          <w:sz w:val="22"/>
          <w:szCs w:val="22"/>
        </w:rPr>
        <w:t>2</w:t>
      </w:r>
      <w:r w:rsidRPr="00EA4DEB">
        <w:rPr>
          <w:color w:val="000000"/>
          <w:sz w:val="22"/>
          <w:szCs w:val="22"/>
        </w:rPr>
        <w:t xml:space="preserve">. </w:t>
      </w:r>
      <w:r w:rsidR="008812A3" w:rsidRPr="00EA4DEB">
        <w:rPr>
          <w:b/>
          <w:color w:val="000000"/>
          <w:sz w:val="22"/>
          <w:szCs w:val="22"/>
        </w:rPr>
        <w:t xml:space="preserve">Основная цель и задачи </w:t>
      </w:r>
    </w:p>
    <w:p w:rsidR="00E612DA" w:rsidRPr="00EA4DEB" w:rsidRDefault="00E612DA" w:rsidP="00EA4DEB">
      <w:pPr>
        <w:autoSpaceDE w:val="0"/>
        <w:autoSpaceDN w:val="0"/>
        <w:adjustRightInd w:val="0"/>
        <w:spacing w:line="276" w:lineRule="auto"/>
        <w:ind w:left="-142" w:right="-144"/>
        <w:jc w:val="both"/>
        <w:rPr>
          <w:color w:val="000000"/>
          <w:sz w:val="22"/>
          <w:szCs w:val="22"/>
        </w:rPr>
      </w:pPr>
      <w:r w:rsidRPr="00EA4DEB">
        <w:rPr>
          <w:color w:val="000000"/>
          <w:sz w:val="22"/>
          <w:szCs w:val="22"/>
        </w:rPr>
        <w:t>2</w:t>
      </w:r>
      <w:r w:rsidRPr="00EA4DEB">
        <w:rPr>
          <w:b/>
          <w:color w:val="000000"/>
          <w:sz w:val="22"/>
          <w:szCs w:val="22"/>
        </w:rPr>
        <w:t>.</w:t>
      </w:r>
      <w:r w:rsidRPr="00EA4DEB">
        <w:rPr>
          <w:color w:val="000000"/>
          <w:sz w:val="22"/>
          <w:szCs w:val="22"/>
        </w:rPr>
        <w:t xml:space="preserve">1. </w:t>
      </w:r>
      <w:r w:rsidR="008812A3" w:rsidRPr="00EA4DEB">
        <w:rPr>
          <w:color w:val="000000"/>
          <w:sz w:val="22"/>
          <w:szCs w:val="22"/>
        </w:rPr>
        <w:t xml:space="preserve">Целью </w:t>
      </w:r>
      <w:proofErr w:type="spellStart"/>
      <w:r w:rsidR="008812A3" w:rsidRPr="00EA4DEB">
        <w:rPr>
          <w:color w:val="000000"/>
          <w:sz w:val="22"/>
          <w:szCs w:val="22"/>
        </w:rPr>
        <w:t>постинтернатного</w:t>
      </w:r>
      <w:proofErr w:type="spellEnd"/>
      <w:r w:rsidR="008812A3" w:rsidRPr="00EA4DEB">
        <w:rPr>
          <w:color w:val="000000"/>
          <w:sz w:val="22"/>
          <w:szCs w:val="22"/>
        </w:rPr>
        <w:t xml:space="preserve"> сопровождения и социальной адаптации выпускников</w:t>
      </w:r>
      <w:r w:rsidR="00663B22" w:rsidRPr="00EA4DEB">
        <w:rPr>
          <w:sz w:val="22"/>
          <w:szCs w:val="22"/>
        </w:rPr>
        <w:t xml:space="preserve"> КГКУ Центр содействия семейному устройству детей-сирот и детей, оставшихся без попечения родителей, г. Дальнереченска</w:t>
      </w:r>
      <w:r w:rsidR="008812A3" w:rsidRPr="00EA4DEB">
        <w:rPr>
          <w:color w:val="000000"/>
          <w:sz w:val="22"/>
          <w:szCs w:val="22"/>
        </w:rPr>
        <w:t xml:space="preserve">, лиц из числа детей-сирот и детей, оставшихся без попечения родителей, ранее воспитывавшихся в семьях опекунов и попечителей (далее – выпускников), является создание условий для их позитивной социализации и самореализации и </w:t>
      </w:r>
      <w:proofErr w:type="gramStart"/>
      <w:r w:rsidR="008812A3" w:rsidRPr="00EA4DEB">
        <w:rPr>
          <w:color w:val="000000"/>
          <w:sz w:val="22"/>
          <w:szCs w:val="22"/>
        </w:rPr>
        <w:t>подготовки  к</w:t>
      </w:r>
      <w:proofErr w:type="gramEnd"/>
      <w:r w:rsidR="008812A3" w:rsidRPr="00EA4DEB">
        <w:rPr>
          <w:color w:val="000000"/>
          <w:sz w:val="22"/>
          <w:szCs w:val="22"/>
        </w:rPr>
        <w:t xml:space="preserve"> самостоятельной жизни.</w:t>
      </w:r>
    </w:p>
    <w:p w:rsidR="00E612DA" w:rsidRPr="00EA4DEB" w:rsidRDefault="00EA4DEB" w:rsidP="00EA4DEB">
      <w:pPr>
        <w:autoSpaceDE w:val="0"/>
        <w:autoSpaceDN w:val="0"/>
        <w:adjustRightInd w:val="0"/>
        <w:spacing w:line="276" w:lineRule="auto"/>
        <w:ind w:left="-142" w:right="-14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</w:t>
      </w:r>
      <w:r w:rsidR="00E612DA" w:rsidRPr="00EA4DEB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2.</w:t>
      </w:r>
      <w:r w:rsidR="00E612DA" w:rsidRPr="00EA4DEB">
        <w:rPr>
          <w:color w:val="000000"/>
          <w:sz w:val="22"/>
          <w:szCs w:val="22"/>
        </w:rPr>
        <w:t xml:space="preserve"> </w:t>
      </w:r>
      <w:r w:rsidR="008812A3" w:rsidRPr="00EA4DEB">
        <w:rPr>
          <w:color w:val="000000"/>
          <w:sz w:val="22"/>
          <w:szCs w:val="22"/>
        </w:rPr>
        <w:t>Основные задачи:</w:t>
      </w:r>
    </w:p>
    <w:p w:rsidR="008812A3" w:rsidRPr="00EA4DEB" w:rsidRDefault="008812A3" w:rsidP="00EA4DEB">
      <w:pPr>
        <w:autoSpaceDE w:val="0"/>
        <w:autoSpaceDN w:val="0"/>
        <w:adjustRightInd w:val="0"/>
        <w:spacing w:line="276" w:lineRule="auto"/>
        <w:ind w:left="-142" w:right="-144"/>
        <w:jc w:val="both"/>
        <w:rPr>
          <w:color w:val="000000"/>
          <w:sz w:val="22"/>
          <w:szCs w:val="22"/>
        </w:rPr>
      </w:pPr>
      <w:r w:rsidRPr="00EA4DEB">
        <w:rPr>
          <w:color w:val="000000"/>
          <w:sz w:val="22"/>
          <w:szCs w:val="22"/>
        </w:rPr>
        <w:t xml:space="preserve">Оказание помощи выпускникам в </w:t>
      </w:r>
      <w:proofErr w:type="gramStart"/>
      <w:r w:rsidRPr="00EA4DEB">
        <w:rPr>
          <w:color w:val="000000"/>
          <w:sz w:val="22"/>
          <w:szCs w:val="22"/>
        </w:rPr>
        <w:t>жизнеустройстве  посредством</w:t>
      </w:r>
      <w:proofErr w:type="gramEnd"/>
      <w:r w:rsidRPr="00EA4DEB">
        <w:rPr>
          <w:color w:val="000000"/>
          <w:sz w:val="22"/>
          <w:szCs w:val="22"/>
        </w:rPr>
        <w:t>:</w:t>
      </w:r>
    </w:p>
    <w:p w:rsidR="008812A3" w:rsidRPr="00EA4DEB" w:rsidRDefault="00E612DA" w:rsidP="00EA4DEB">
      <w:pPr>
        <w:pStyle w:val="ad"/>
        <w:shd w:val="clear" w:color="auto" w:fill="FFFFFF"/>
        <w:spacing w:after="720" w:line="276" w:lineRule="auto"/>
        <w:ind w:left="-142" w:right="-144"/>
        <w:jc w:val="both"/>
        <w:rPr>
          <w:rFonts w:ascii="Times New Roman" w:hAnsi="Times New Roman" w:cs="Times New Roman"/>
          <w:color w:val="000000"/>
        </w:rPr>
      </w:pPr>
      <w:r w:rsidRPr="00EA4DEB">
        <w:rPr>
          <w:rFonts w:ascii="Times New Roman" w:hAnsi="Times New Roman" w:cs="Times New Roman"/>
          <w:color w:val="000000"/>
        </w:rPr>
        <w:t>- </w:t>
      </w:r>
      <w:proofErr w:type="gramStart"/>
      <w:r w:rsidRPr="00EA4DEB">
        <w:rPr>
          <w:rFonts w:ascii="Times New Roman" w:hAnsi="Times New Roman" w:cs="Times New Roman"/>
          <w:color w:val="000000"/>
        </w:rPr>
        <w:t>п</w:t>
      </w:r>
      <w:r w:rsidR="008812A3" w:rsidRPr="00EA4DEB">
        <w:rPr>
          <w:rFonts w:ascii="Times New Roman" w:hAnsi="Times New Roman" w:cs="Times New Roman"/>
          <w:color w:val="000000"/>
        </w:rPr>
        <w:t>роведения  консультаций</w:t>
      </w:r>
      <w:proofErr w:type="gramEnd"/>
      <w:r w:rsidR="008812A3" w:rsidRPr="00EA4DEB">
        <w:rPr>
          <w:rFonts w:ascii="Times New Roman" w:hAnsi="Times New Roman" w:cs="Times New Roman"/>
          <w:color w:val="000000"/>
        </w:rPr>
        <w:t xml:space="preserve"> по правовым вопросам;</w:t>
      </w:r>
    </w:p>
    <w:p w:rsidR="008812A3" w:rsidRPr="00EA4DEB" w:rsidRDefault="008812A3" w:rsidP="00EA4DEB">
      <w:pPr>
        <w:pStyle w:val="ad"/>
        <w:shd w:val="clear" w:color="auto" w:fill="FFFFFF"/>
        <w:spacing w:before="375" w:after="720" w:line="276" w:lineRule="auto"/>
        <w:ind w:left="-142" w:right="-144"/>
        <w:jc w:val="both"/>
        <w:rPr>
          <w:rFonts w:ascii="Times New Roman" w:hAnsi="Times New Roman" w:cs="Times New Roman"/>
          <w:color w:val="000000"/>
        </w:rPr>
      </w:pPr>
      <w:r w:rsidRPr="00EA4DEB">
        <w:rPr>
          <w:rFonts w:ascii="Times New Roman" w:hAnsi="Times New Roman" w:cs="Times New Roman"/>
          <w:color w:val="000000"/>
        </w:rPr>
        <w:t>- определения места и условий для временного проживания выпускников, оказания помощи в постановке на квартирный учет нуждающихся, ранее не состоящих на учете;</w:t>
      </w:r>
    </w:p>
    <w:p w:rsidR="008812A3" w:rsidRPr="00EA4DEB" w:rsidRDefault="008812A3" w:rsidP="00EA4DEB">
      <w:pPr>
        <w:pStyle w:val="ad"/>
        <w:shd w:val="clear" w:color="auto" w:fill="FFFFFF"/>
        <w:spacing w:before="375" w:after="720" w:line="276" w:lineRule="auto"/>
        <w:ind w:left="-142" w:right="-144"/>
        <w:jc w:val="both"/>
        <w:rPr>
          <w:rFonts w:ascii="Times New Roman" w:hAnsi="Times New Roman" w:cs="Times New Roman"/>
          <w:color w:val="000000"/>
        </w:rPr>
      </w:pPr>
      <w:r w:rsidRPr="00EA4DEB">
        <w:rPr>
          <w:rFonts w:ascii="Times New Roman" w:hAnsi="Times New Roman" w:cs="Times New Roman"/>
          <w:color w:val="000000"/>
        </w:rPr>
        <w:t xml:space="preserve">- решения вопросов несвоевременной выплаты пособий, </w:t>
      </w:r>
      <w:hyperlink r:id="rId8" w:tooltip="Алименты" w:history="1">
        <w:r w:rsidRPr="00EA4DEB">
          <w:rPr>
            <w:rStyle w:val="af2"/>
            <w:rFonts w:ascii="Times New Roman" w:hAnsi="Times New Roman" w:cs="Times New Roman"/>
          </w:rPr>
          <w:t>алиментов</w:t>
        </w:r>
      </w:hyperlink>
      <w:r w:rsidRPr="00EA4DEB">
        <w:rPr>
          <w:rFonts w:ascii="Times New Roman" w:hAnsi="Times New Roman" w:cs="Times New Roman"/>
          <w:color w:val="000000"/>
        </w:rPr>
        <w:t xml:space="preserve">, пенсий и других </w:t>
      </w:r>
      <w:hyperlink r:id="rId9" w:tooltip="Социальные выплаты" w:history="1">
        <w:r w:rsidRPr="00EA4DEB">
          <w:rPr>
            <w:rStyle w:val="af2"/>
            <w:rFonts w:ascii="Times New Roman" w:hAnsi="Times New Roman" w:cs="Times New Roman"/>
          </w:rPr>
          <w:t>социальных выплат</w:t>
        </w:r>
      </w:hyperlink>
      <w:r w:rsidRPr="00EA4DEB">
        <w:rPr>
          <w:rFonts w:ascii="Times New Roman" w:hAnsi="Times New Roman" w:cs="Times New Roman"/>
          <w:color w:val="000000"/>
        </w:rPr>
        <w:t>;</w:t>
      </w:r>
    </w:p>
    <w:p w:rsidR="008812A3" w:rsidRPr="00EA4DEB" w:rsidRDefault="008812A3" w:rsidP="00EA4DEB">
      <w:pPr>
        <w:pStyle w:val="ad"/>
        <w:shd w:val="clear" w:color="auto" w:fill="FFFFFF"/>
        <w:spacing w:before="375" w:after="720" w:line="276" w:lineRule="auto"/>
        <w:ind w:left="-142" w:right="-144"/>
        <w:jc w:val="both"/>
        <w:rPr>
          <w:rFonts w:ascii="Times New Roman" w:hAnsi="Times New Roman" w:cs="Times New Roman"/>
          <w:color w:val="000000"/>
        </w:rPr>
      </w:pPr>
      <w:r w:rsidRPr="00EA4DEB">
        <w:rPr>
          <w:rFonts w:ascii="Times New Roman" w:hAnsi="Times New Roman" w:cs="Times New Roman"/>
          <w:color w:val="000000"/>
        </w:rPr>
        <w:t>- оказания помощи в профессиональном самоопределении и последующем трудоустройстве, повышении квалификации и профессиональной переподготовке;</w:t>
      </w:r>
    </w:p>
    <w:p w:rsidR="008812A3" w:rsidRPr="00EA4DEB" w:rsidRDefault="008812A3" w:rsidP="00EA4DEB">
      <w:pPr>
        <w:pStyle w:val="ad"/>
        <w:shd w:val="clear" w:color="auto" w:fill="FFFFFF"/>
        <w:spacing w:before="375" w:after="720" w:line="276" w:lineRule="auto"/>
        <w:ind w:left="-142" w:right="-144"/>
        <w:jc w:val="both"/>
        <w:rPr>
          <w:rFonts w:ascii="Times New Roman" w:hAnsi="Times New Roman" w:cs="Times New Roman"/>
          <w:color w:val="000000"/>
        </w:rPr>
      </w:pPr>
      <w:r w:rsidRPr="00EA4DEB">
        <w:rPr>
          <w:rFonts w:ascii="Times New Roman" w:hAnsi="Times New Roman" w:cs="Times New Roman"/>
          <w:color w:val="000000"/>
        </w:rPr>
        <w:t>- содействия в получении необходимой психологической и иной социально-реабилитационной и специализированной медицинской помощи;</w:t>
      </w:r>
    </w:p>
    <w:p w:rsidR="008812A3" w:rsidRPr="00EA4DEB" w:rsidRDefault="008812A3" w:rsidP="00EA4DEB">
      <w:pPr>
        <w:pStyle w:val="ad"/>
        <w:shd w:val="clear" w:color="auto" w:fill="FFFFFF"/>
        <w:spacing w:before="375" w:after="720" w:line="276" w:lineRule="auto"/>
        <w:ind w:left="-142" w:right="-144"/>
        <w:jc w:val="both"/>
        <w:rPr>
          <w:rFonts w:ascii="Times New Roman" w:hAnsi="Times New Roman" w:cs="Times New Roman"/>
          <w:color w:val="000000"/>
        </w:rPr>
      </w:pPr>
      <w:r w:rsidRPr="00EA4DEB">
        <w:rPr>
          <w:rFonts w:ascii="Times New Roman" w:hAnsi="Times New Roman" w:cs="Times New Roman"/>
          <w:color w:val="000000"/>
        </w:rPr>
        <w:t>- профилактики противоправных действий;</w:t>
      </w:r>
    </w:p>
    <w:p w:rsidR="008812A3" w:rsidRPr="00EA4DEB" w:rsidRDefault="008812A3" w:rsidP="00EA4DEB">
      <w:pPr>
        <w:pStyle w:val="ad"/>
        <w:shd w:val="clear" w:color="auto" w:fill="FFFFFF"/>
        <w:spacing w:before="375" w:after="720" w:line="276" w:lineRule="auto"/>
        <w:ind w:left="-142" w:right="-144"/>
        <w:jc w:val="both"/>
        <w:rPr>
          <w:rFonts w:ascii="Times New Roman" w:hAnsi="Times New Roman" w:cs="Times New Roman"/>
          <w:color w:val="000000"/>
        </w:rPr>
      </w:pPr>
      <w:r w:rsidRPr="00EA4DEB">
        <w:rPr>
          <w:rFonts w:ascii="Times New Roman" w:hAnsi="Times New Roman" w:cs="Times New Roman"/>
          <w:color w:val="000000"/>
        </w:rPr>
        <w:t xml:space="preserve">- диагностики потребностей выпускников в социальной, </w:t>
      </w:r>
      <w:proofErr w:type="spellStart"/>
      <w:r w:rsidRPr="00EA4DEB">
        <w:rPr>
          <w:rFonts w:ascii="Times New Roman" w:hAnsi="Times New Roman" w:cs="Times New Roman"/>
          <w:color w:val="000000"/>
        </w:rPr>
        <w:t>профориентационной</w:t>
      </w:r>
      <w:proofErr w:type="spellEnd"/>
      <w:r w:rsidRPr="00EA4DEB">
        <w:rPr>
          <w:rFonts w:ascii="Times New Roman" w:hAnsi="Times New Roman" w:cs="Times New Roman"/>
          <w:color w:val="000000"/>
        </w:rPr>
        <w:t>, псих</w:t>
      </w:r>
      <w:r w:rsidR="00663B22" w:rsidRPr="00EA4DEB">
        <w:rPr>
          <w:rFonts w:ascii="Times New Roman" w:hAnsi="Times New Roman" w:cs="Times New Roman"/>
          <w:color w:val="000000"/>
        </w:rPr>
        <w:t>ологической и досуговой сферах.</w:t>
      </w:r>
    </w:p>
    <w:p w:rsidR="008812A3" w:rsidRPr="00EA4DEB" w:rsidRDefault="00EA4DEB" w:rsidP="00EA4DEB">
      <w:pPr>
        <w:pStyle w:val="ad"/>
        <w:shd w:val="clear" w:color="auto" w:fill="FFFFFF"/>
        <w:spacing w:before="375" w:after="720" w:line="276" w:lineRule="auto"/>
        <w:ind w:left="-142" w:right="-144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3</w:t>
      </w:r>
      <w:r w:rsidR="008812A3" w:rsidRPr="00EA4DEB">
        <w:rPr>
          <w:rFonts w:ascii="Times New Roman" w:hAnsi="Times New Roman" w:cs="Times New Roman"/>
          <w:b/>
          <w:color w:val="000000"/>
        </w:rPr>
        <w:t>. Основные понятия</w:t>
      </w:r>
      <w:r w:rsidR="00E612DA" w:rsidRPr="00EA4DEB">
        <w:rPr>
          <w:rFonts w:ascii="Times New Roman" w:hAnsi="Times New Roman" w:cs="Times New Roman"/>
          <w:b/>
          <w:color w:val="000000"/>
        </w:rPr>
        <w:t>:</w:t>
      </w:r>
    </w:p>
    <w:p w:rsidR="008812A3" w:rsidRPr="00EA4DEB" w:rsidRDefault="008812A3" w:rsidP="00EA4DEB">
      <w:pPr>
        <w:pStyle w:val="ad"/>
        <w:shd w:val="clear" w:color="auto" w:fill="FFFFFF"/>
        <w:spacing w:before="375" w:after="720" w:line="276" w:lineRule="auto"/>
        <w:ind w:left="-142" w:right="-144"/>
        <w:jc w:val="both"/>
        <w:rPr>
          <w:rFonts w:ascii="Times New Roman" w:hAnsi="Times New Roman" w:cs="Times New Roman"/>
          <w:color w:val="000000"/>
        </w:rPr>
      </w:pPr>
      <w:proofErr w:type="spellStart"/>
      <w:r w:rsidRPr="00EA4DEB">
        <w:rPr>
          <w:rFonts w:ascii="Times New Roman" w:hAnsi="Times New Roman" w:cs="Times New Roman"/>
          <w:color w:val="000000"/>
        </w:rPr>
        <w:t>Постинтернатное</w:t>
      </w:r>
      <w:proofErr w:type="spellEnd"/>
      <w:r w:rsidRPr="00EA4DEB">
        <w:rPr>
          <w:rFonts w:ascii="Times New Roman" w:hAnsi="Times New Roman" w:cs="Times New Roman"/>
          <w:color w:val="000000"/>
        </w:rPr>
        <w:t xml:space="preserve"> сопровождение выпускников – комплекс мероприятий, обеспечивающих оказание оперативной помощи выпускникам в решении сложных вопросов социальной адаптации, жизнеустройства, получения профессионального образования, защиты жилищных, имущественных и иных прав, правовой, медицинской и </w:t>
      </w:r>
      <w:hyperlink r:id="rId10" w:tooltip="Психологическая помощь" w:history="1">
        <w:r w:rsidRPr="00EA4DEB">
          <w:rPr>
            <w:rStyle w:val="af2"/>
            <w:rFonts w:ascii="Times New Roman" w:hAnsi="Times New Roman" w:cs="Times New Roman"/>
          </w:rPr>
          <w:t>психологической помощи</w:t>
        </w:r>
      </w:hyperlink>
      <w:r w:rsidRPr="00EA4DEB">
        <w:rPr>
          <w:rFonts w:ascii="Times New Roman" w:hAnsi="Times New Roman" w:cs="Times New Roman"/>
          <w:color w:val="000000"/>
        </w:rPr>
        <w:t>.</w:t>
      </w:r>
    </w:p>
    <w:p w:rsidR="008812A3" w:rsidRPr="00EA4DEB" w:rsidRDefault="008812A3" w:rsidP="00EA4DEB">
      <w:pPr>
        <w:pStyle w:val="ad"/>
        <w:shd w:val="clear" w:color="auto" w:fill="FFFFFF"/>
        <w:spacing w:before="375" w:after="720" w:line="276" w:lineRule="auto"/>
        <w:ind w:left="-142" w:right="-144"/>
        <w:jc w:val="both"/>
        <w:rPr>
          <w:rFonts w:ascii="Times New Roman" w:hAnsi="Times New Roman" w:cs="Times New Roman"/>
          <w:color w:val="000000"/>
        </w:rPr>
      </w:pPr>
      <w:r w:rsidRPr="00EA4DEB">
        <w:rPr>
          <w:rFonts w:ascii="Times New Roman" w:hAnsi="Times New Roman" w:cs="Times New Roman"/>
          <w:color w:val="000000"/>
        </w:rPr>
        <w:t>Выпускники - дети-сироты и дети, оставшиеся без попечения родителей, л</w:t>
      </w:r>
      <w:r w:rsidR="00663B22" w:rsidRPr="00EA4DEB">
        <w:rPr>
          <w:rFonts w:ascii="Times New Roman" w:hAnsi="Times New Roman" w:cs="Times New Roman"/>
          <w:color w:val="000000"/>
        </w:rPr>
        <w:t>ица из их числа в возрасте до 18</w:t>
      </w:r>
      <w:r w:rsidRPr="00EA4DEB">
        <w:rPr>
          <w:rFonts w:ascii="Times New Roman" w:hAnsi="Times New Roman" w:cs="Times New Roman"/>
          <w:color w:val="000000"/>
        </w:rPr>
        <w:t xml:space="preserve"> лет включительно, получившие основное общее и (или) профессиональное образование.</w:t>
      </w:r>
    </w:p>
    <w:p w:rsidR="008812A3" w:rsidRPr="00EA4DEB" w:rsidRDefault="008812A3" w:rsidP="00EA4DEB">
      <w:pPr>
        <w:pStyle w:val="ad"/>
        <w:shd w:val="clear" w:color="auto" w:fill="FFFFFF"/>
        <w:spacing w:before="375" w:after="720" w:line="276" w:lineRule="auto"/>
        <w:ind w:left="-142" w:right="-144"/>
        <w:jc w:val="both"/>
        <w:rPr>
          <w:rFonts w:ascii="Times New Roman" w:hAnsi="Times New Roman" w:cs="Times New Roman"/>
          <w:color w:val="000000"/>
        </w:rPr>
      </w:pPr>
      <w:r w:rsidRPr="00EA4DEB">
        <w:rPr>
          <w:rFonts w:ascii="Times New Roman" w:hAnsi="Times New Roman" w:cs="Times New Roman"/>
          <w:color w:val="000000"/>
        </w:rPr>
        <w:t xml:space="preserve">Банк данных выпускников – организация и ведение учета (по установленной </w:t>
      </w:r>
      <w:proofErr w:type="gramStart"/>
      <w:r w:rsidRPr="00EA4DEB">
        <w:rPr>
          <w:rFonts w:ascii="Times New Roman" w:hAnsi="Times New Roman" w:cs="Times New Roman"/>
          <w:color w:val="000000"/>
        </w:rPr>
        <w:t>форме)  с</w:t>
      </w:r>
      <w:proofErr w:type="gramEnd"/>
      <w:r w:rsidRPr="00EA4DEB">
        <w:rPr>
          <w:rFonts w:ascii="Times New Roman" w:hAnsi="Times New Roman" w:cs="Times New Roman"/>
          <w:color w:val="000000"/>
        </w:rPr>
        <w:t xml:space="preserve"> целью мониторинга жизнеустройства и оказания адресной помощи. </w:t>
      </w:r>
    </w:p>
    <w:p w:rsidR="008812A3" w:rsidRPr="00EA4DEB" w:rsidRDefault="008812A3" w:rsidP="00EA4DEB">
      <w:pPr>
        <w:pStyle w:val="ad"/>
        <w:shd w:val="clear" w:color="auto" w:fill="FFFFFF"/>
        <w:spacing w:before="375" w:after="720" w:line="276" w:lineRule="auto"/>
        <w:ind w:left="-142" w:right="-144"/>
        <w:jc w:val="both"/>
        <w:rPr>
          <w:rFonts w:ascii="Times New Roman" w:hAnsi="Times New Roman" w:cs="Times New Roman"/>
          <w:color w:val="000000"/>
        </w:rPr>
      </w:pPr>
      <w:r w:rsidRPr="00EA4DEB">
        <w:rPr>
          <w:rFonts w:ascii="Times New Roman" w:hAnsi="Times New Roman" w:cs="Times New Roman"/>
          <w:color w:val="000000"/>
        </w:rPr>
        <w:t xml:space="preserve">Индивидуальная </w:t>
      </w:r>
      <w:hyperlink r:id="rId11" w:tooltip="Программы сопровождения" w:history="1">
        <w:r w:rsidRPr="00EA4DEB">
          <w:rPr>
            <w:rStyle w:val="af2"/>
            <w:rFonts w:ascii="Times New Roman" w:hAnsi="Times New Roman" w:cs="Times New Roman"/>
          </w:rPr>
          <w:t>программа сопровождения</w:t>
        </w:r>
      </w:hyperlink>
      <w:r w:rsidRPr="00EA4DEB">
        <w:rPr>
          <w:rFonts w:ascii="Times New Roman" w:hAnsi="Times New Roman" w:cs="Times New Roman"/>
          <w:color w:val="000000"/>
        </w:rPr>
        <w:t xml:space="preserve"> выпускника (далее - ИПС) – программа, </w:t>
      </w:r>
      <w:proofErr w:type="gramStart"/>
      <w:r w:rsidRPr="00EA4DEB">
        <w:rPr>
          <w:rFonts w:ascii="Times New Roman" w:hAnsi="Times New Roman" w:cs="Times New Roman"/>
          <w:color w:val="000000"/>
        </w:rPr>
        <w:t xml:space="preserve">включающая  </w:t>
      </w:r>
      <w:hyperlink r:id="rId12" w:tooltip="Планы мероприятий" w:history="1">
        <w:r w:rsidRPr="00EA4DEB">
          <w:rPr>
            <w:rStyle w:val="af2"/>
            <w:rFonts w:ascii="Times New Roman" w:hAnsi="Times New Roman" w:cs="Times New Roman"/>
          </w:rPr>
          <w:t>план</w:t>
        </w:r>
        <w:proofErr w:type="gramEnd"/>
        <w:r w:rsidRPr="00EA4DEB">
          <w:rPr>
            <w:rStyle w:val="af2"/>
            <w:rFonts w:ascii="Times New Roman" w:hAnsi="Times New Roman" w:cs="Times New Roman"/>
          </w:rPr>
          <w:t xml:space="preserve"> мероприятий</w:t>
        </w:r>
      </w:hyperlink>
      <w:r w:rsidRPr="00EA4DEB">
        <w:rPr>
          <w:rFonts w:ascii="Times New Roman" w:hAnsi="Times New Roman" w:cs="Times New Roman"/>
          <w:color w:val="000000"/>
        </w:rPr>
        <w:t xml:space="preserve"> по реализации </w:t>
      </w:r>
      <w:proofErr w:type="spellStart"/>
      <w:r w:rsidRPr="00EA4DEB">
        <w:rPr>
          <w:rFonts w:ascii="Times New Roman" w:hAnsi="Times New Roman" w:cs="Times New Roman"/>
          <w:color w:val="000000"/>
        </w:rPr>
        <w:t>постинтернатного</w:t>
      </w:r>
      <w:proofErr w:type="spellEnd"/>
      <w:r w:rsidRPr="00EA4DEB">
        <w:rPr>
          <w:rFonts w:ascii="Times New Roman" w:hAnsi="Times New Roman" w:cs="Times New Roman"/>
          <w:color w:val="000000"/>
        </w:rPr>
        <w:t xml:space="preserve"> сопровождения и социальной адаптации </w:t>
      </w:r>
      <w:r w:rsidR="00663B22" w:rsidRPr="00EA4DEB">
        <w:rPr>
          <w:rFonts w:ascii="Times New Roman" w:hAnsi="Times New Roman" w:cs="Times New Roman"/>
          <w:color w:val="000000"/>
        </w:rPr>
        <w:t>выпускников </w:t>
      </w:r>
      <w:r w:rsidRPr="00EA4DEB">
        <w:rPr>
          <w:rFonts w:ascii="Times New Roman" w:hAnsi="Times New Roman" w:cs="Times New Roman"/>
          <w:color w:val="000000"/>
        </w:rPr>
        <w:t>.</w:t>
      </w:r>
    </w:p>
    <w:p w:rsidR="00E612DA" w:rsidRPr="00EA4DEB" w:rsidRDefault="00EA4DEB" w:rsidP="00EA4DEB">
      <w:pPr>
        <w:pStyle w:val="ad"/>
        <w:shd w:val="clear" w:color="auto" w:fill="FFFFFF"/>
        <w:spacing w:before="375" w:after="720" w:line="276" w:lineRule="auto"/>
        <w:ind w:left="-142" w:right="-144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4</w:t>
      </w:r>
      <w:r w:rsidR="00E612DA" w:rsidRPr="00EA4DEB">
        <w:rPr>
          <w:rFonts w:ascii="Times New Roman" w:hAnsi="Times New Roman" w:cs="Times New Roman"/>
          <w:b/>
          <w:color w:val="000000"/>
        </w:rPr>
        <w:t xml:space="preserve">. </w:t>
      </w:r>
      <w:r w:rsidR="008812A3" w:rsidRPr="00EA4DEB">
        <w:rPr>
          <w:rFonts w:ascii="Times New Roman" w:hAnsi="Times New Roman" w:cs="Times New Roman"/>
          <w:b/>
          <w:color w:val="000000"/>
        </w:rPr>
        <w:t xml:space="preserve">Субъекты системы </w:t>
      </w:r>
      <w:proofErr w:type="spellStart"/>
      <w:r w:rsidR="008812A3" w:rsidRPr="00EA4DEB">
        <w:rPr>
          <w:rFonts w:ascii="Times New Roman" w:hAnsi="Times New Roman" w:cs="Times New Roman"/>
          <w:b/>
          <w:color w:val="000000"/>
        </w:rPr>
        <w:t>постинтернатного</w:t>
      </w:r>
      <w:proofErr w:type="spellEnd"/>
      <w:r w:rsidR="008812A3" w:rsidRPr="00EA4DEB">
        <w:rPr>
          <w:rFonts w:ascii="Times New Roman" w:hAnsi="Times New Roman" w:cs="Times New Roman"/>
          <w:b/>
          <w:color w:val="000000"/>
        </w:rPr>
        <w:t xml:space="preserve"> сопровождения и социальной адаптации выпускников:</w:t>
      </w:r>
    </w:p>
    <w:p w:rsidR="00E612DA" w:rsidRPr="00EA4DEB" w:rsidRDefault="00E612DA" w:rsidP="00EA4DEB">
      <w:pPr>
        <w:pStyle w:val="ad"/>
        <w:shd w:val="clear" w:color="auto" w:fill="FFFFFF"/>
        <w:spacing w:before="375" w:after="720" w:line="276" w:lineRule="auto"/>
        <w:ind w:left="-142" w:right="-144"/>
        <w:jc w:val="both"/>
        <w:rPr>
          <w:rStyle w:val="s2"/>
          <w:rFonts w:ascii="Times New Roman" w:hAnsi="Times New Roman" w:cs="Times New Roman"/>
        </w:rPr>
      </w:pPr>
      <w:r w:rsidRPr="00EA4DEB">
        <w:rPr>
          <w:rStyle w:val="s2"/>
          <w:rFonts w:ascii="Times New Roman" w:hAnsi="Times New Roman" w:cs="Times New Roman"/>
        </w:rPr>
        <w:t>Комиссия по делам несовершеннолетних и защите их прав администрации Дальнереченского городского округа</w:t>
      </w:r>
    </w:p>
    <w:p w:rsidR="00E612DA" w:rsidRPr="00EA4DEB" w:rsidRDefault="00E612DA" w:rsidP="00EA4DEB">
      <w:pPr>
        <w:pStyle w:val="ad"/>
        <w:shd w:val="clear" w:color="auto" w:fill="FFFFFF"/>
        <w:spacing w:before="375" w:after="720" w:line="276" w:lineRule="auto"/>
        <w:ind w:left="-142" w:right="-144"/>
        <w:jc w:val="both"/>
        <w:rPr>
          <w:rFonts w:ascii="Times New Roman" w:hAnsi="Times New Roman" w:cs="Times New Roman"/>
        </w:rPr>
      </w:pPr>
      <w:r w:rsidRPr="00EA4DEB">
        <w:rPr>
          <w:rFonts w:ascii="Times New Roman" w:hAnsi="Times New Roman" w:cs="Times New Roman"/>
        </w:rPr>
        <w:lastRenderedPageBreak/>
        <w:t xml:space="preserve">КГКУ Центр содействия семейному устройству детей-сирот и детей, оставшихся без попечения родителей, г. Дальнереченска имени Героя Советского Союза Д.В. Леонова» </w:t>
      </w:r>
    </w:p>
    <w:p w:rsidR="00E612DA" w:rsidRPr="00EA4DEB" w:rsidRDefault="00E612DA" w:rsidP="00EA4DEB">
      <w:pPr>
        <w:pStyle w:val="ad"/>
        <w:shd w:val="clear" w:color="auto" w:fill="FFFFFF"/>
        <w:spacing w:before="375" w:after="720" w:line="276" w:lineRule="auto"/>
        <w:ind w:left="-142" w:right="-144"/>
        <w:jc w:val="both"/>
        <w:rPr>
          <w:rStyle w:val="s2"/>
          <w:rFonts w:ascii="Times New Roman" w:hAnsi="Times New Roman" w:cs="Times New Roman"/>
        </w:rPr>
      </w:pPr>
      <w:r w:rsidRPr="00EA4DEB">
        <w:rPr>
          <w:rFonts w:ascii="Times New Roman" w:hAnsi="Times New Roman" w:cs="Times New Roman"/>
        </w:rPr>
        <w:t>КГАПОУ «Промышленно-технологический колледж»</w:t>
      </w:r>
    </w:p>
    <w:p w:rsidR="00E612DA" w:rsidRPr="00EA4DEB" w:rsidRDefault="00E612DA" w:rsidP="00EA4DEB">
      <w:pPr>
        <w:pStyle w:val="ad"/>
        <w:shd w:val="clear" w:color="auto" w:fill="FFFFFF"/>
        <w:spacing w:before="375" w:after="720" w:line="276" w:lineRule="auto"/>
        <w:ind w:left="-142" w:right="-144"/>
        <w:jc w:val="both"/>
        <w:rPr>
          <w:rStyle w:val="s2"/>
          <w:rFonts w:ascii="Times New Roman" w:hAnsi="Times New Roman" w:cs="Times New Roman"/>
        </w:rPr>
      </w:pPr>
      <w:r w:rsidRPr="00EA4DEB">
        <w:rPr>
          <w:rStyle w:val="s2"/>
          <w:rFonts w:ascii="Times New Roman" w:hAnsi="Times New Roman" w:cs="Times New Roman"/>
        </w:rPr>
        <w:t>Отдел опеки и попечительства администрации Дальнереченского городского округа</w:t>
      </w:r>
    </w:p>
    <w:p w:rsidR="00E612DA" w:rsidRPr="00EA4DEB" w:rsidRDefault="00E612DA" w:rsidP="00EA4DEB">
      <w:pPr>
        <w:pStyle w:val="ad"/>
        <w:shd w:val="clear" w:color="auto" w:fill="FFFFFF"/>
        <w:spacing w:before="375" w:after="720" w:line="276" w:lineRule="auto"/>
        <w:ind w:left="-142" w:right="-144"/>
        <w:jc w:val="both"/>
        <w:rPr>
          <w:rStyle w:val="s2"/>
          <w:rFonts w:ascii="Times New Roman" w:hAnsi="Times New Roman" w:cs="Times New Roman"/>
        </w:rPr>
      </w:pPr>
      <w:r w:rsidRPr="00EA4DEB">
        <w:rPr>
          <w:rFonts w:ascii="Times New Roman" w:hAnsi="Times New Roman" w:cs="Times New Roman"/>
        </w:rPr>
        <w:t>Отделение «КГБУ ПЦЗН» в городе Дальнереченск</w:t>
      </w:r>
    </w:p>
    <w:p w:rsidR="00E612DA" w:rsidRPr="00EA4DEB" w:rsidRDefault="00E612DA" w:rsidP="00EA4DEB">
      <w:pPr>
        <w:pStyle w:val="ad"/>
        <w:shd w:val="clear" w:color="auto" w:fill="FFFFFF"/>
        <w:spacing w:before="375" w:after="720" w:line="276" w:lineRule="auto"/>
        <w:ind w:left="-142" w:right="-144"/>
        <w:jc w:val="both"/>
        <w:rPr>
          <w:rFonts w:ascii="Times New Roman" w:hAnsi="Times New Roman" w:cs="Times New Roman"/>
        </w:rPr>
      </w:pPr>
      <w:r w:rsidRPr="00EA4DEB">
        <w:rPr>
          <w:rFonts w:ascii="Times New Roman" w:hAnsi="Times New Roman" w:cs="Times New Roman"/>
        </w:rPr>
        <w:t xml:space="preserve">КГБУЗ «Дальнереченская ЦГБ» </w:t>
      </w:r>
    </w:p>
    <w:p w:rsidR="00E612DA" w:rsidRPr="00EA4DEB" w:rsidRDefault="00E612DA" w:rsidP="00EA4DEB">
      <w:pPr>
        <w:pStyle w:val="ad"/>
        <w:shd w:val="clear" w:color="auto" w:fill="FFFFFF"/>
        <w:spacing w:before="375" w:after="720" w:line="276" w:lineRule="auto"/>
        <w:ind w:left="-142" w:right="-144"/>
        <w:jc w:val="both"/>
        <w:rPr>
          <w:rStyle w:val="s2"/>
          <w:rFonts w:ascii="Times New Roman" w:hAnsi="Times New Roman" w:cs="Times New Roman"/>
        </w:rPr>
      </w:pPr>
      <w:r w:rsidRPr="00EA4DEB">
        <w:rPr>
          <w:rStyle w:val="s2"/>
          <w:rFonts w:ascii="Times New Roman" w:hAnsi="Times New Roman" w:cs="Times New Roman"/>
        </w:rPr>
        <w:t>МКУ «Управление образования» Дальнереченского городского округа</w:t>
      </w:r>
    </w:p>
    <w:p w:rsidR="00E612DA" w:rsidRPr="00EA4DEB" w:rsidRDefault="00E612DA" w:rsidP="00EA4DEB">
      <w:pPr>
        <w:pStyle w:val="ad"/>
        <w:shd w:val="clear" w:color="auto" w:fill="FFFFFF"/>
        <w:spacing w:before="375" w:after="720" w:line="276" w:lineRule="auto"/>
        <w:ind w:left="-142" w:right="-144"/>
        <w:jc w:val="both"/>
        <w:rPr>
          <w:rStyle w:val="s2"/>
          <w:rFonts w:ascii="Times New Roman" w:hAnsi="Times New Roman" w:cs="Times New Roman"/>
        </w:rPr>
      </w:pPr>
      <w:r w:rsidRPr="00EA4DEB">
        <w:rPr>
          <w:rFonts w:ascii="Times New Roman" w:hAnsi="Times New Roman" w:cs="Times New Roman"/>
        </w:rPr>
        <w:t xml:space="preserve">Отделение </w:t>
      </w:r>
      <w:r w:rsidRPr="00EA4DEB">
        <w:rPr>
          <w:rStyle w:val="s2"/>
          <w:rFonts w:ascii="Times New Roman" w:hAnsi="Times New Roman" w:cs="Times New Roman"/>
        </w:rPr>
        <w:t xml:space="preserve">по Дальнереченскому городскому округу и муниципальному </w:t>
      </w:r>
      <w:proofErr w:type="gramStart"/>
      <w:r w:rsidRPr="00EA4DEB">
        <w:rPr>
          <w:rStyle w:val="s2"/>
          <w:rFonts w:ascii="Times New Roman" w:hAnsi="Times New Roman" w:cs="Times New Roman"/>
        </w:rPr>
        <w:t>району  департамента</w:t>
      </w:r>
      <w:proofErr w:type="gramEnd"/>
      <w:r w:rsidRPr="00EA4DEB">
        <w:rPr>
          <w:rStyle w:val="s2"/>
          <w:rFonts w:ascii="Times New Roman" w:hAnsi="Times New Roman" w:cs="Times New Roman"/>
        </w:rPr>
        <w:t xml:space="preserve"> труда и социального развития Приморского края</w:t>
      </w:r>
    </w:p>
    <w:p w:rsidR="00E612DA" w:rsidRPr="00EA4DEB" w:rsidRDefault="00E612DA" w:rsidP="00EA4DEB">
      <w:pPr>
        <w:pStyle w:val="ad"/>
        <w:shd w:val="clear" w:color="auto" w:fill="FFFFFF"/>
        <w:spacing w:before="375" w:after="720" w:line="276" w:lineRule="auto"/>
        <w:ind w:left="-142" w:right="-144"/>
        <w:jc w:val="both"/>
        <w:rPr>
          <w:rFonts w:ascii="Times New Roman" w:hAnsi="Times New Roman" w:cs="Times New Roman"/>
        </w:rPr>
      </w:pPr>
      <w:r w:rsidRPr="00EA4DEB">
        <w:rPr>
          <w:rFonts w:ascii="Times New Roman" w:hAnsi="Times New Roman" w:cs="Times New Roman"/>
        </w:rPr>
        <w:t>Краевое государственное казенное учреждение социального обслуживания «Дальнереченский социально-реабилитационный центр для несовершеннолетних «Надежда»;</w:t>
      </w:r>
    </w:p>
    <w:p w:rsidR="00E612DA" w:rsidRPr="00EA4DEB" w:rsidRDefault="00E612DA" w:rsidP="00EA4DEB">
      <w:pPr>
        <w:pStyle w:val="ad"/>
        <w:shd w:val="clear" w:color="auto" w:fill="FFFFFF"/>
        <w:spacing w:before="375" w:after="720" w:line="276" w:lineRule="auto"/>
        <w:ind w:left="-142" w:right="-144"/>
        <w:jc w:val="both"/>
        <w:rPr>
          <w:rFonts w:ascii="Times New Roman" w:hAnsi="Times New Roman" w:cs="Times New Roman"/>
        </w:rPr>
      </w:pPr>
      <w:r w:rsidRPr="00EA4DEB">
        <w:rPr>
          <w:rFonts w:ascii="Times New Roman" w:hAnsi="Times New Roman" w:cs="Times New Roman"/>
        </w:rPr>
        <w:t>Отдел спорта и молодежной политики Дальнереченского городского округа;</w:t>
      </w:r>
    </w:p>
    <w:p w:rsidR="00E612DA" w:rsidRPr="00EA4DEB" w:rsidRDefault="00E612DA" w:rsidP="00EA4DEB">
      <w:pPr>
        <w:pStyle w:val="ad"/>
        <w:shd w:val="clear" w:color="auto" w:fill="FFFFFF"/>
        <w:spacing w:before="375" w:after="720" w:line="276" w:lineRule="auto"/>
        <w:ind w:left="-142" w:right="-144"/>
        <w:jc w:val="both"/>
        <w:rPr>
          <w:rFonts w:ascii="Times New Roman" w:hAnsi="Times New Roman" w:cs="Times New Roman"/>
        </w:rPr>
      </w:pPr>
      <w:r w:rsidRPr="00EA4DEB">
        <w:rPr>
          <w:rFonts w:ascii="Times New Roman" w:hAnsi="Times New Roman" w:cs="Times New Roman"/>
        </w:rPr>
        <w:t>МКУ «Управление культуры Дальнереченского городского округа»;</w:t>
      </w:r>
    </w:p>
    <w:p w:rsidR="00C305B4" w:rsidRPr="00EA4DEB" w:rsidRDefault="00E612DA" w:rsidP="00EA4DEB">
      <w:pPr>
        <w:pStyle w:val="ad"/>
        <w:shd w:val="clear" w:color="auto" w:fill="FFFFFF"/>
        <w:spacing w:before="375" w:after="720" w:line="276" w:lineRule="auto"/>
        <w:ind w:left="-142" w:right="-144"/>
        <w:jc w:val="both"/>
        <w:rPr>
          <w:rStyle w:val="s2"/>
          <w:rFonts w:ascii="Times New Roman" w:hAnsi="Times New Roman" w:cs="Times New Roman"/>
        </w:rPr>
      </w:pPr>
      <w:r w:rsidRPr="00EA4DEB">
        <w:rPr>
          <w:rStyle w:val="s2"/>
          <w:rFonts w:ascii="Times New Roman" w:hAnsi="Times New Roman" w:cs="Times New Roman"/>
        </w:rPr>
        <w:t>МО МВД России «Дальнереченский»</w:t>
      </w:r>
    </w:p>
    <w:p w:rsidR="00C305B4" w:rsidRPr="00EA4DEB" w:rsidRDefault="00EA4DEB" w:rsidP="00EA4DEB">
      <w:pPr>
        <w:pStyle w:val="ad"/>
        <w:shd w:val="clear" w:color="auto" w:fill="FFFFFF"/>
        <w:spacing w:before="375" w:after="720" w:line="276" w:lineRule="auto"/>
        <w:ind w:left="-142" w:right="-144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Style w:val="s2"/>
          <w:rFonts w:ascii="Times New Roman" w:hAnsi="Times New Roman" w:cs="Times New Roman"/>
          <w:b/>
        </w:rPr>
        <w:t>5</w:t>
      </w:r>
      <w:r w:rsidR="00C305B4" w:rsidRPr="00EA4DEB">
        <w:rPr>
          <w:rStyle w:val="s2"/>
          <w:rFonts w:ascii="Times New Roman" w:hAnsi="Times New Roman" w:cs="Times New Roman"/>
          <w:b/>
        </w:rPr>
        <w:t>.</w:t>
      </w:r>
      <w:r w:rsidR="00C305B4" w:rsidRPr="00EA4DEB">
        <w:rPr>
          <w:rStyle w:val="s2"/>
          <w:rFonts w:ascii="Times New Roman" w:hAnsi="Times New Roman" w:cs="Times New Roman"/>
        </w:rPr>
        <w:t xml:space="preserve"> </w:t>
      </w:r>
      <w:r w:rsidR="00C305B4" w:rsidRPr="00EA4DEB">
        <w:rPr>
          <w:rFonts w:ascii="Times New Roman" w:eastAsia="Times New Roman" w:hAnsi="Times New Roman" w:cs="Times New Roman"/>
          <w:b/>
          <w:bCs/>
        </w:rPr>
        <w:t>Виды деятельности, осуществляемые участниками взаимодействия:</w:t>
      </w:r>
    </w:p>
    <w:p w:rsidR="00C305B4" w:rsidRPr="00EA4DEB" w:rsidRDefault="00EA4DEB" w:rsidP="00EA4DEB">
      <w:pPr>
        <w:pStyle w:val="ad"/>
        <w:shd w:val="clear" w:color="auto" w:fill="FFFFFF"/>
        <w:spacing w:before="375" w:after="720" w:line="276" w:lineRule="auto"/>
        <w:ind w:left="-142" w:right="-14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color w:val="000000"/>
        </w:rPr>
        <w:t>5</w:t>
      </w:r>
      <w:r w:rsidR="002D2713" w:rsidRPr="00EA4DEB">
        <w:rPr>
          <w:rFonts w:ascii="Times New Roman" w:hAnsi="Times New Roman" w:cs="Times New Roman"/>
          <w:b/>
          <w:bCs/>
          <w:color w:val="000000"/>
        </w:rPr>
        <w:t>.</w:t>
      </w:r>
      <w:r w:rsidR="00C305B4" w:rsidRPr="00EA4DEB">
        <w:rPr>
          <w:rFonts w:ascii="Times New Roman" w:hAnsi="Times New Roman" w:cs="Times New Roman"/>
          <w:b/>
          <w:bCs/>
          <w:color w:val="000000"/>
        </w:rPr>
        <w:t>1.</w:t>
      </w:r>
      <w:r w:rsidR="002D2713" w:rsidRPr="00EA4DEB">
        <w:rPr>
          <w:rFonts w:ascii="Times New Roman" w:hAnsi="Times New Roman" w:cs="Times New Roman"/>
          <w:b/>
        </w:rPr>
        <w:t xml:space="preserve"> Директор КГКУ «ЦССУ им. Д.В. Леонова» (Шаталова С.А.)</w:t>
      </w:r>
      <w:bookmarkStart w:id="0" w:name="_GoBack"/>
      <w:bookmarkEnd w:id="0"/>
      <w:r w:rsidR="002D2713" w:rsidRPr="00EA4DEB">
        <w:rPr>
          <w:rFonts w:ascii="Times New Roman" w:hAnsi="Times New Roman" w:cs="Times New Roman"/>
          <w:b/>
        </w:rPr>
        <w:t>:</w:t>
      </w:r>
    </w:p>
    <w:p w:rsidR="00C305B4" w:rsidRPr="00EA4DEB" w:rsidRDefault="00EA4DEB" w:rsidP="00EA4DEB">
      <w:pPr>
        <w:pStyle w:val="ad"/>
        <w:shd w:val="clear" w:color="auto" w:fill="FFFFFF"/>
        <w:spacing w:before="375" w:after="720" w:line="276" w:lineRule="auto"/>
        <w:ind w:left="-142" w:right="-14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</w:t>
      </w:r>
      <w:r w:rsidR="002D2713" w:rsidRPr="00EA4DEB">
        <w:rPr>
          <w:rFonts w:ascii="Times New Roman" w:hAnsi="Times New Roman" w:cs="Times New Roman"/>
          <w:color w:val="000000"/>
        </w:rPr>
        <w:t>.1.</w:t>
      </w:r>
      <w:r w:rsidR="00C305B4" w:rsidRPr="00EA4DEB">
        <w:rPr>
          <w:rFonts w:ascii="Times New Roman" w:hAnsi="Times New Roman" w:cs="Times New Roman"/>
          <w:color w:val="000000"/>
        </w:rPr>
        <w:t>1.</w:t>
      </w:r>
      <w:r w:rsidR="002D2713" w:rsidRPr="00EA4DEB">
        <w:rPr>
          <w:rFonts w:ascii="Times New Roman" w:hAnsi="Times New Roman" w:cs="Times New Roman"/>
          <w:color w:val="000000"/>
        </w:rPr>
        <w:t xml:space="preserve"> Организовывает планирование и организацию совещаний, заседаний рабочих групп,</w:t>
      </w:r>
      <w:r w:rsidR="002D2713" w:rsidRPr="00EA4DEB">
        <w:rPr>
          <w:rFonts w:ascii="Times New Roman" w:hAnsi="Times New Roman" w:cs="Times New Roman"/>
        </w:rPr>
        <w:t xml:space="preserve"> </w:t>
      </w:r>
      <w:r w:rsidR="002D2713" w:rsidRPr="00EA4DEB">
        <w:rPr>
          <w:rFonts w:ascii="Times New Roman" w:hAnsi="Times New Roman" w:cs="Times New Roman"/>
          <w:color w:val="000000"/>
        </w:rPr>
        <w:t>комиссий, советов, иных совместных мероприятий в связи с реализацией</w:t>
      </w:r>
      <w:r w:rsidR="002D2713" w:rsidRPr="00EA4DEB">
        <w:rPr>
          <w:rFonts w:ascii="Times New Roman" w:hAnsi="Times New Roman" w:cs="Times New Roman"/>
        </w:rPr>
        <w:t xml:space="preserve"> </w:t>
      </w:r>
      <w:r w:rsidR="002D2713" w:rsidRPr="00EA4DEB">
        <w:rPr>
          <w:rFonts w:ascii="Times New Roman" w:hAnsi="Times New Roman" w:cs="Times New Roman"/>
          <w:color w:val="000000"/>
        </w:rPr>
        <w:t xml:space="preserve">полномочий по </w:t>
      </w:r>
      <w:proofErr w:type="spellStart"/>
      <w:r w:rsidR="002D2713" w:rsidRPr="00EA4DEB">
        <w:rPr>
          <w:rFonts w:ascii="Times New Roman" w:hAnsi="Times New Roman" w:cs="Times New Roman"/>
          <w:color w:val="000000"/>
        </w:rPr>
        <w:t>постинтернатному</w:t>
      </w:r>
      <w:proofErr w:type="spellEnd"/>
      <w:r w:rsidR="002D2713" w:rsidRPr="00EA4DEB">
        <w:rPr>
          <w:rFonts w:ascii="Times New Roman" w:hAnsi="Times New Roman" w:cs="Times New Roman"/>
          <w:color w:val="000000"/>
        </w:rPr>
        <w:t xml:space="preserve"> сопровождению осуществляются по</w:t>
      </w:r>
      <w:r w:rsidR="002D2713" w:rsidRPr="00EA4DEB">
        <w:rPr>
          <w:rFonts w:ascii="Times New Roman" w:hAnsi="Times New Roman" w:cs="Times New Roman"/>
        </w:rPr>
        <w:t xml:space="preserve"> </w:t>
      </w:r>
      <w:r w:rsidR="002D2713" w:rsidRPr="00EA4DEB">
        <w:rPr>
          <w:rFonts w:ascii="Times New Roman" w:hAnsi="Times New Roman" w:cs="Times New Roman"/>
          <w:color w:val="000000"/>
        </w:rPr>
        <w:t>согласованию с заинтересованными участниками взаимодействия.</w:t>
      </w:r>
    </w:p>
    <w:p w:rsidR="00C305B4" w:rsidRPr="00EA4DEB" w:rsidRDefault="00EA4DEB" w:rsidP="00EA4DEB">
      <w:pPr>
        <w:pStyle w:val="ad"/>
        <w:shd w:val="clear" w:color="auto" w:fill="FFFFFF"/>
        <w:spacing w:before="375" w:after="720" w:line="276" w:lineRule="auto"/>
        <w:ind w:left="-142" w:right="-14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</w:t>
      </w:r>
      <w:r w:rsidR="002D2713" w:rsidRPr="00EA4DEB">
        <w:rPr>
          <w:rFonts w:ascii="Times New Roman" w:hAnsi="Times New Roman" w:cs="Times New Roman"/>
          <w:color w:val="000000"/>
        </w:rPr>
        <w:t>.</w:t>
      </w:r>
      <w:r w:rsidR="00C305B4" w:rsidRPr="00EA4DEB">
        <w:rPr>
          <w:rFonts w:ascii="Times New Roman" w:hAnsi="Times New Roman" w:cs="Times New Roman"/>
          <w:color w:val="000000"/>
        </w:rPr>
        <w:t>1.</w:t>
      </w:r>
      <w:r w:rsidR="002D2713" w:rsidRPr="00EA4DEB">
        <w:rPr>
          <w:rFonts w:ascii="Times New Roman" w:hAnsi="Times New Roman" w:cs="Times New Roman"/>
          <w:color w:val="000000"/>
        </w:rPr>
        <w:t>2. Определяет состав участников совещаний, заседаний рабочих групп,</w:t>
      </w:r>
      <w:r w:rsidR="002D2713" w:rsidRPr="00EA4DEB">
        <w:rPr>
          <w:rFonts w:ascii="Times New Roman" w:hAnsi="Times New Roman" w:cs="Times New Roman"/>
        </w:rPr>
        <w:t xml:space="preserve"> </w:t>
      </w:r>
      <w:r w:rsidR="002D2713" w:rsidRPr="00EA4DEB">
        <w:rPr>
          <w:rFonts w:ascii="Times New Roman" w:hAnsi="Times New Roman" w:cs="Times New Roman"/>
          <w:color w:val="000000"/>
        </w:rPr>
        <w:t>комиссий, советов и иных совместных мероприятий.</w:t>
      </w:r>
    </w:p>
    <w:p w:rsidR="00C305B4" w:rsidRPr="00EA4DEB" w:rsidRDefault="00EA4DEB" w:rsidP="00EA4DEB">
      <w:pPr>
        <w:pStyle w:val="ad"/>
        <w:shd w:val="clear" w:color="auto" w:fill="FFFFFF"/>
        <w:spacing w:before="375" w:after="720" w:line="276" w:lineRule="auto"/>
        <w:ind w:left="-142" w:right="-14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</w:t>
      </w:r>
      <w:r w:rsidR="002D2713" w:rsidRPr="00EA4DEB">
        <w:rPr>
          <w:rFonts w:ascii="Times New Roman" w:hAnsi="Times New Roman" w:cs="Times New Roman"/>
          <w:color w:val="000000"/>
        </w:rPr>
        <w:t>.</w:t>
      </w:r>
      <w:r w:rsidR="00C305B4" w:rsidRPr="00EA4DEB">
        <w:rPr>
          <w:rFonts w:ascii="Times New Roman" w:hAnsi="Times New Roman" w:cs="Times New Roman"/>
          <w:color w:val="000000"/>
        </w:rPr>
        <w:t>1.</w:t>
      </w:r>
      <w:r w:rsidR="002D2713" w:rsidRPr="00EA4DEB">
        <w:rPr>
          <w:rFonts w:ascii="Times New Roman" w:hAnsi="Times New Roman" w:cs="Times New Roman"/>
          <w:color w:val="000000"/>
        </w:rPr>
        <w:t>3. Направляет</w:t>
      </w:r>
      <w:r w:rsidR="002D2713" w:rsidRPr="00EA4DEB">
        <w:rPr>
          <w:rFonts w:ascii="Times New Roman" w:hAnsi="Times New Roman" w:cs="Times New Roman"/>
        </w:rPr>
        <w:t xml:space="preserve"> </w:t>
      </w:r>
      <w:r w:rsidR="002D2713" w:rsidRPr="00EA4DEB">
        <w:rPr>
          <w:rFonts w:ascii="Times New Roman" w:hAnsi="Times New Roman" w:cs="Times New Roman"/>
          <w:color w:val="000000"/>
        </w:rPr>
        <w:t>информацию участникам взаимодействия о повестке, сроках и времени</w:t>
      </w:r>
      <w:r w:rsidR="002D2713" w:rsidRPr="00EA4DEB">
        <w:rPr>
          <w:rFonts w:ascii="Times New Roman" w:hAnsi="Times New Roman" w:cs="Times New Roman"/>
        </w:rPr>
        <w:t xml:space="preserve"> </w:t>
      </w:r>
      <w:r w:rsidR="002D2713" w:rsidRPr="00EA4DEB">
        <w:rPr>
          <w:rFonts w:ascii="Times New Roman" w:hAnsi="Times New Roman" w:cs="Times New Roman"/>
          <w:color w:val="000000"/>
        </w:rPr>
        <w:t>проведения мероприятий.</w:t>
      </w:r>
    </w:p>
    <w:p w:rsidR="00C305B4" w:rsidRPr="00EA4DEB" w:rsidRDefault="00EA4DEB" w:rsidP="00EA4DEB">
      <w:pPr>
        <w:pStyle w:val="ad"/>
        <w:shd w:val="clear" w:color="auto" w:fill="FFFFFF"/>
        <w:spacing w:before="375" w:after="720" w:line="276" w:lineRule="auto"/>
        <w:ind w:left="-142" w:right="-14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</w:t>
      </w:r>
      <w:r w:rsidR="002D2713" w:rsidRPr="00EA4DEB">
        <w:rPr>
          <w:rFonts w:ascii="Times New Roman" w:hAnsi="Times New Roman" w:cs="Times New Roman"/>
          <w:color w:val="000000"/>
        </w:rPr>
        <w:t>.</w:t>
      </w:r>
      <w:r w:rsidR="00C305B4" w:rsidRPr="00EA4DEB">
        <w:rPr>
          <w:rFonts w:ascii="Times New Roman" w:hAnsi="Times New Roman" w:cs="Times New Roman"/>
          <w:color w:val="000000"/>
        </w:rPr>
        <w:t>1.</w:t>
      </w:r>
      <w:r w:rsidR="002D2713" w:rsidRPr="00EA4DEB">
        <w:rPr>
          <w:rFonts w:ascii="Times New Roman" w:hAnsi="Times New Roman" w:cs="Times New Roman"/>
          <w:color w:val="000000"/>
        </w:rPr>
        <w:t>4. По результатам совместных мероприятий утверждать решения,</w:t>
      </w:r>
      <w:r w:rsidR="002D2713" w:rsidRPr="00EA4DEB">
        <w:rPr>
          <w:rFonts w:ascii="Times New Roman" w:hAnsi="Times New Roman" w:cs="Times New Roman"/>
        </w:rPr>
        <w:t xml:space="preserve"> </w:t>
      </w:r>
      <w:r w:rsidR="002D2713" w:rsidRPr="00EA4DEB">
        <w:rPr>
          <w:rFonts w:ascii="Times New Roman" w:hAnsi="Times New Roman" w:cs="Times New Roman"/>
          <w:color w:val="000000"/>
        </w:rPr>
        <w:t>рекомендации, принимаемые к исполнению участниками взаимодействия.</w:t>
      </w:r>
    </w:p>
    <w:p w:rsidR="00C305B4" w:rsidRPr="00EA4DEB" w:rsidRDefault="00EA4DEB" w:rsidP="00EA4DEB">
      <w:pPr>
        <w:pStyle w:val="ad"/>
        <w:shd w:val="clear" w:color="auto" w:fill="FFFFFF"/>
        <w:spacing w:before="375" w:after="720" w:line="276" w:lineRule="auto"/>
        <w:ind w:left="-142" w:right="-14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</w:t>
      </w:r>
      <w:r w:rsidR="002D2713" w:rsidRPr="00EA4DEB">
        <w:rPr>
          <w:rFonts w:ascii="Times New Roman" w:hAnsi="Times New Roman" w:cs="Times New Roman"/>
          <w:color w:val="000000"/>
        </w:rPr>
        <w:t>.</w:t>
      </w:r>
      <w:r w:rsidR="00C305B4" w:rsidRPr="00EA4DEB">
        <w:rPr>
          <w:rFonts w:ascii="Times New Roman" w:hAnsi="Times New Roman" w:cs="Times New Roman"/>
          <w:color w:val="000000"/>
        </w:rPr>
        <w:t>1.</w:t>
      </w:r>
      <w:r w:rsidR="002D2713" w:rsidRPr="00EA4DEB">
        <w:rPr>
          <w:rFonts w:ascii="Times New Roman" w:hAnsi="Times New Roman" w:cs="Times New Roman"/>
          <w:color w:val="000000"/>
        </w:rPr>
        <w:t>5. Организовывает работу по созданию в организации для детей-сирот и детей, оставшихся без попечения родителей, и лиц из их числа условий, приближенных к условиям семейного воспитания.</w:t>
      </w:r>
    </w:p>
    <w:p w:rsidR="00C305B4" w:rsidRPr="00EA4DEB" w:rsidRDefault="00EA4DEB" w:rsidP="00EA4DEB">
      <w:pPr>
        <w:pStyle w:val="ad"/>
        <w:shd w:val="clear" w:color="auto" w:fill="FFFFFF"/>
        <w:spacing w:before="375" w:after="720" w:line="276" w:lineRule="auto"/>
        <w:ind w:left="-142" w:right="-14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</w:t>
      </w:r>
      <w:r w:rsidR="00C305B4" w:rsidRPr="00EA4DEB">
        <w:rPr>
          <w:rFonts w:ascii="Times New Roman" w:hAnsi="Times New Roman" w:cs="Times New Roman"/>
          <w:color w:val="000000"/>
        </w:rPr>
        <w:t>.1.</w:t>
      </w:r>
      <w:r w:rsidR="002D2713" w:rsidRPr="00EA4DEB">
        <w:rPr>
          <w:rFonts w:ascii="Times New Roman" w:hAnsi="Times New Roman" w:cs="Times New Roman"/>
          <w:color w:val="000000"/>
        </w:rPr>
        <w:t>6. Организовывает работу по профессиональному ориентированию несовершеннолетних.</w:t>
      </w:r>
    </w:p>
    <w:p w:rsidR="00C305B4" w:rsidRPr="00EA4DEB" w:rsidRDefault="00EA4DEB" w:rsidP="00EA4DEB">
      <w:pPr>
        <w:pStyle w:val="ad"/>
        <w:shd w:val="clear" w:color="auto" w:fill="FFFFFF"/>
        <w:spacing w:before="375" w:after="720" w:line="276" w:lineRule="auto"/>
        <w:ind w:left="-142" w:right="-14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</w:t>
      </w:r>
      <w:r w:rsidR="002D2713" w:rsidRPr="00EA4DEB">
        <w:rPr>
          <w:rFonts w:ascii="Times New Roman" w:hAnsi="Times New Roman" w:cs="Times New Roman"/>
          <w:color w:val="000000"/>
        </w:rPr>
        <w:t>.</w:t>
      </w:r>
      <w:r w:rsidR="00C305B4" w:rsidRPr="00EA4DEB">
        <w:rPr>
          <w:rFonts w:ascii="Times New Roman" w:hAnsi="Times New Roman" w:cs="Times New Roman"/>
          <w:color w:val="000000"/>
        </w:rPr>
        <w:t>1.</w:t>
      </w:r>
      <w:r w:rsidR="002D2713" w:rsidRPr="00EA4DEB">
        <w:rPr>
          <w:rFonts w:ascii="Times New Roman" w:hAnsi="Times New Roman" w:cs="Times New Roman"/>
          <w:color w:val="000000"/>
        </w:rPr>
        <w:t>7. Разрабатывает и реализовывает индивидуальные планы подготовки несовершеннолетних к самостоятельной жизни.</w:t>
      </w:r>
    </w:p>
    <w:p w:rsidR="00C305B4" w:rsidRPr="00EA4DEB" w:rsidRDefault="00EA4DEB" w:rsidP="00EA4DEB">
      <w:pPr>
        <w:pStyle w:val="ad"/>
        <w:shd w:val="clear" w:color="auto" w:fill="FFFFFF"/>
        <w:spacing w:before="375" w:after="720" w:line="276" w:lineRule="auto"/>
        <w:ind w:left="-142" w:right="-14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</w:t>
      </w:r>
      <w:r w:rsidR="002D2713" w:rsidRPr="00EA4DEB">
        <w:rPr>
          <w:rFonts w:ascii="Times New Roman" w:hAnsi="Times New Roman" w:cs="Times New Roman"/>
          <w:color w:val="000000"/>
        </w:rPr>
        <w:t>.</w:t>
      </w:r>
      <w:r w:rsidR="00C305B4" w:rsidRPr="00EA4DEB">
        <w:rPr>
          <w:rFonts w:ascii="Times New Roman" w:hAnsi="Times New Roman" w:cs="Times New Roman"/>
          <w:color w:val="000000"/>
        </w:rPr>
        <w:t>1.</w:t>
      </w:r>
      <w:r w:rsidR="002D2713" w:rsidRPr="00EA4DEB">
        <w:rPr>
          <w:rFonts w:ascii="Times New Roman" w:hAnsi="Times New Roman" w:cs="Times New Roman"/>
          <w:color w:val="000000"/>
        </w:rPr>
        <w:t xml:space="preserve">8. Организовывает сопровождение несовершеннолетних в образовательные организации работниками </w:t>
      </w:r>
      <w:r w:rsidR="002D2713" w:rsidRPr="00EA4DEB">
        <w:rPr>
          <w:rFonts w:ascii="Times New Roman" w:hAnsi="Times New Roman" w:cs="Times New Roman"/>
        </w:rPr>
        <w:t>КГКУ «ЦССУ им. Д.В. Леонова»</w:t>
      </w:r>
      <w:r w:rsidR="002D2713" w:rsidRPr="00EA4DEB">
        <w:rPr>
          <w:rFonts w:ascii="Times New Roman" w:hAnsi="Times New Roman" w:cs="Times New Roman"/>
          <w:color w:val="000000"/>
        </w:rPr>
        <w:t xml:space="preserve"> по согласованию с руководителями образовательных организаций до 31 августа текущего года.</w:t>
      </w:r>
    </w:p>
    <w:p w:rsidR="00C305B4" w:rsidRPr="00EA4DEB" w:rsidRDefault="00EA4DEB" w:rsidP="00EA4DEB">
      <w:pPr>
        <w:pStyle w:val="ad"/>
        <w:shd w:val="clear" w:color="auto" w:fill="FFFFFF"/>
        <w:spacing w:before="375" w:after="720" w:line="276" w:lineRule="auto"/>
        <w:ind w:left="-142" w:right="-14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</w:t>
      </w:r>
      <w:r w:rsidR="002D2713" w:rsidRPr="00EA4DEB">
        <w:rPr>
          <w:rFonts w:ascii="Times New Roman" w:hAnsi="Times New Roman" w:cs="Times New Roman"/>
          <w:color w:val="000000"/>
        </w:rPr>
        <w:t>.</w:t>
      </w:r>
      <w:r w:rsidR="00C305B4" w:rsidRPr="00EA4DEB">
        <w:rPr>
          <w:rFonts w:ascii="Times New Roman" w:hAnsi="Times New Roman" w:cs="Times New Roman"/>
          <w:color w:val="000000"/>
        </w:rPr>
        <w:t>1.</w:t>
      </w:r>
      <w:r w:rsidR="002D2713" w:rsidRPr="00EA4DEB">
        <w:rPr>
          <w:rFonts w:ascii="Times New Roman" w:hAnsi="Times New Roman" w:cs="Times New Roman"/>
          <w:color w:val="000000"/>
        </w:rPr>
        <w:t>9. Формирует пакет необходимых документов для поступления несовершеннолетних в образовательные организации среднего профессионального, высшего образования.</w:t>
      </w:r>
    </w:p>
    <w:p w:rsidR="00C305B4" w:rsidRPr="00EA4DEB" w:rsidRDefault="00EA4DEB" w:rsidP="00EA4DEB">
      <w:pPr>
        <w:pStyle w:val="ad"/>
        <w:shd w:val="clear" w:color="auto" w:fill="FFFFFF"/>
        <w:spacing w:before="375" w:after="720" w:line="276" w:lineRule="auto"/>
        <w:ind w:left="-142" w:right="-14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</w:t>
      </w:r>
      <w:r w:rsidR="002D2713" w:rsidRPr="00EA4DEB">
        <w:rPr>
          <w:rFonts w:ascii="Times New Roman" w:hAnsi="Times New Roman" w:cs="Times New Roman"/>
          <w:color w:val="000000"/>
        </w:rPr>
        <w:t>.</w:t>
      </w:r>
      <w:r w:rsidR="00C305B4" w:rsidRPr="00EA4DEB">
        <w:rPr>
          <w:rFonts w:ascii="Times New Roman" w:hAnsi="Times New Roman" w:cs="Times New Roman"/>
          <w:color w:val="000000"/>
        </w:rPr>
        <w:t>1.</w:t>
      </w:r>
      <w:r w:rsidR="002D2713" w:rsidRPr="00EA4DEB">
        <w:rPr>
          <w:rFonts w:ascii="Times New Roman" w:hAnsi="Times New Roman" w:cs="Times New Roman"/>
          <w:color w:val="000000"/>
        </w:rPr>
        <w:t>10. Организовывает совместно с КДНиЗП ДГО систему контроля и сопровождения несовершеннолетних, поступивших в образовательные учреждения для получения среднего профессионального образования или высшего образования.</w:t>
      </w:r>
    </w:p>
    <w:p w:rsidR="00C305B4" w:rsidRPr="00EA4DEB" w:rsidRDefault="00EA4DEB" w:rsidP="00EA4DEB">
      <w:pPr>
        <w:pStyle w:val="ad"/>
        <w:shd w:val="clear" w:color="auto" w:fill="FFFFFF"/>
        <w:spacing w:before="375" w:after="720" w:line="276" w:lineRule="auto"/>
        <w:ind w:left="-142" w:right="-14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</w:t>
      </w:r>
      <w:r w:rsidR="002D2713" w:rsidRPr="00EA4DEB">
        <w:rPr>
          <w:rFonts w:ascii="Times New Roman" w:hAnsi="Times New Roman" w:cs="Times New Roman"/>
          <w:color w:val="000000"/>
        </w:rPr>
        <w:t>.</w:t>
      </w:r>
      <w:r w:rsidR="00C305B4" w:rsidRPr="00EA4DEB">
        <w:rPr>
          <w:rFonts w:ascii="Times New Roman" w:hAnsi="Times New Roman" w:cs="Times New Roman"/>
          <w:color w:val="000000"/>
        </w:rPr>
        <w:t>1.</w:t>
      </w:r>
      <w:r w:rsidR="002D2713" w:rsidRPr="00EA4DEB">
        <w:rPr>
          <w:rFonts w:ascii="Times New Roman" w:hAnsi="Times New Roman" w:cs="Times New Roman"/>
          <w:color w:val="000000"/>
        </w:rPr>
        <w:t>11. В течение трех дней после поступления несовершеннолетних, не достигшего 18 лет, информируют отдел опеки и попечительства по месту нахождения образовательной организации о перемене места жительства несовершеннолетнего, не достигшего 18 лет.</w:t>
      </w:r>
    </w:p>
    <w:p w:rsidR="00C305B4" w:rsidRPr="00EA4DEB" w:rsidRDefault="00EA4DEB" w:rsidP="00EA4DEB">
      <w:pPr>
        <w:pStyle w:val="ad"/>
        <w:shd w:val="clear" w:color="auto" w:fill="FFFFFF"/>
        <w:spacing w:before="375" w:after="720" w:line="276" w:lineRule="auto"/>
        <w:ind w:left="-142" w:right="-14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</w:t>
      </w:r>
      <w:r w:rsidR="002D2713" w:rsidRPr="00EA4DEB">
        <w:rPr>
          <w:rFonts w:ascii="Times New Roman" w:hAnsi="Times New Roman" w:cs="Times New Roman"/>
          <w:color w:val="000000"/>
        </w:rPr>
        <w:t>.</w:t>
      </w:r>
      <w:r w:rsidR="00C305B4" w:rsidRPr="00EA4DEB">
        <w:rPr>
          <w:rFonts w:ascii="Times New Roman" w:hAnsi="Times New Roman" w:cs="Times New Roman"/>
          <w:color w:val="000000"/>
        </w:rPr>
        <w:t>1.</w:t>
      </w:r>
      <w:r w:rsidR="002D2713" w:rsidRPr="00EA4DEB">
        <w:rPr>
          <w:rFonts w:ascii="Times New Roman" w:hAnsi="Times New Roman" w:cs="Times New Roman"/>
          <w:color w:val="000000"/>
        </w:rPr>
        <w:t xml:space="preserve">12. В случае временного принятия несовершеннолетних в </w:t>
      </w:r>
      <w:r w:rsidR="002D2713" w:rsidRPr="00EA4DEB">
        <w:rPr>
          <w:rFonts w:ascii="Times New Roman" w:hAnsi="Times New Roman" w:cs="Times New Roman"/>
        </w:rPr>
        <w:t>КГКУ «ЦССУ им. Д.В. Леонова»</w:t>
      </w:r>
      <w:r w:rsidR="002D2713" w:rsidRPr="00EA4DEB">
        <w:rPr>
          <w:rFonts w:ascii="Times New Roman" w:hAnsi="Times New Roman" w:cs="Times New Roman"/>
          <w:color w:val="000000"/>
        </w:rPr>
        <w:t xml:space="preserve"> (на каникулы, выходные и праздничные дни) организуют оказание им социально-педагогических и социально-психологических услуг.</w:t>
      </w:r>
    </w:p>
    <w:p w:rsidR="00C305B4" w:rsidRPr="00EA4DEB" w:rsidRDefault="00EA4DEB" w:rsidP="00EA4DEB">
      <w:pPr>
        <w:pStyle w:val="ad"/>
        <w:shd w:val="clear" w:color="auto" w:fill="FFFFFF"/>
        <w:spacing w:before="375" w:after="720" w:line="276" w:lineRule="auto"/>
        <w:ind w:left="-142" w:right="-14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</w:t>
      </w:r>
      <w:r w:rsidR="002D2713" w:rsidRPr="00EA4DEB">
        <w:rPr>
          <w:rFonts w:ascii="Times New Roman" w:hAnsi="Times New Roman" w:cs="Times New Roman"/>
          <w:color w:val="000000"/>
        </w:rPr>
        <w:t>.</w:t>
      </w:r>
      <w:r w:rsidR="00C305B4" w:rsidRPr="00EA4DEB">
        <w:rPr>
          <w:rFonts w:ascii="Times New Roman" w:hAnsi="Times New Roman" w:cs="Times New Roman"/>
          <w:color w:val="000000"/>
        </w:rPr>
        <w:t>1.</w:t>
      </w:r>
      <w:r w:rsidR="002D2713" w:rsidRPr="00EA4DEB">
        <w:rPr>
          <w:rFonts w:ascii="Times New Roman" w:hAnsi="Times New Roman" w:cs="Times New Roman"/>
          <w:color w:val="000000"/>
        </w:rPr>
        <w:t>13. По окончании каникул, выходных и праздничных дней организуют сопровождение несовершеннолетних к месту учебы.</w:t>
      </w:r>
    </w:p>
    <w:p w:rsidR="00C305B4" w:rsidRPr="00EA4DEB" w:rsidRDefault="00EA4DEB" w:rsidP="00EA4DEB">
      <w:pPr>
        <w:pStyle w:val="ad"/>
        <w:shd w:val="clear" w:color="auto" w:fill="FFFFFF"/>
        <w:spacing w:before="375" w:after="720" w:line="276" w:lineRule="auto"/>
        <w:ind w:left="-142" w:right="-14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</w:t>
      </w:r>
      <w:r w:rsidR="002D2713" w:rsidRPr="00EA4DEB">
        <w:rPr>
          <w:rFonts w:ascii="Times New Roman" w:hAnsi="Times New Roman" w:cs="Times New Roman"/>
          <w:color w:val="000000"/>
        </w:rPr>
        <w:t>.</w:t>
      </w:r>
      <w:r w:rsidR="00C305B4" w:rsidRPr="00EA4DEB">
        <w:rPr>
          <w:rFonts w:ascii="Times New Roman" w:hAnsi="Times New Roman" w:cs="Times New Roman"/>
          <w:color w:val="000000"/>
        </w:rPr>
        <w:t>1.</w:t>
      </w:r>
      <w:r w:rsidR="002D2713" w:rsidRPr="00EA4DEB">
        <w:rPr>
          <w:rFonts w:ascii="Times New Roman" w:hAnsi="Times New Roman" w:cs="Times New Roman"/>
          <w:color w:val="000000"/>
        </w:rPr>
        <w:t>14. При необходимости организуют предоставление жилого помещения несовершеннолетним для временного проживания.</w:t>
      </w:r>
    </w:p>
    <w:p w:rsidR="00C305B4" w:rsidRPr="00EA4DEB" w:rsidRDefault="00EA4DEB" w:rsidP="00EA4DEB">
      <w:pPr>
        <w:pStyle w:val="ad"/>
        <w:shd w:val="clear" w:color="auto" w:fill="FFFFFF"/>
        <w:spacing w:before="375" w:after="720" w:line="276" w:lineRule="auto"/>
        <w:ind w:left="-142" w:right="-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5</w:t>
      </w:r>
      <w:r w:rsidR="002D2713" w:rsidRPr="00EA4DEB">
        <w:rPr>
          <w:rFonts w:ascii="Times New Roman" w:hAnsi="Times New Roman" w:cs="Times New Roman"/>
          <w:color w:val="000000"/>
        </w:rPr>
        <w:t>.</w:t>
      </w:r>
      <w:r w:rsidR="00C305B4" w:rsidRPr="00EA4DEB">
        <w:rPr>
          <w:rFonts w:ascii="Times New Roman" w:hAnsi="Times New Roman" w:cs="Times New Roman"/>
          <w:color w:val="000000"/>
        </w:rPr>
        <w:t>1.</w:t>
      </w:r>
      <w:r w:rsidR="002D2713" w:rsidRPr="00EA4DEB">
        <w:rPr>
          <w:rFonts w:ascii="Times New Roman" w:hAnsi="Times New Roman" w:cs="Times New Roman"/>
          <w:color w:val="000000"/>
        </w:rPr>
        <w:t>15. Ведет учет Выпускников</w:t>
      </w:r>
      <w:r w:rsidR="002D2713" w:rsidRPr="00EA4DEB">
        <w:rPr>
          <w:rFonts w:ascii="Times New Roman" w:hAnsi="Times New Roman" w:cs="Times New Roman"/>
        </w:rPr>
        <w:t xml:space="preserve"> КГКУ «ЦССУ им. Д.В. Леонова»</w:t>
      </w:r>
    </w:p>
    <w:p w:rsidR="00C305B4" w:rsidRPr="00EA4DEB" w:rsidRDefault="00EA4DEB" w:rsidP="00EA4DEB">
      <w:pPr>
        <w:pStyle w:val="ad"/>
        <w:shd w:val="clear" w:color="auto" w:fill="FFFFFF"/>
        <w:spacing w:before="375" w:after="720" w:line="276" w:lineRule="auto"/>
        <w:ind w:left="-142" w:right="-14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</w:t>
      </w:r>
      <w:r w:rsidR="00C305B4" w:rsidRPr="00EA4DEB">
        <w:rPr>
          <w:rFonts w:ascii="Times New Roman" w:hAnsi="Times New Roman" w:cs="Times New Roman"/>
          <w:color w:val="000000"/>
        </w:rPr>
        <w:t>.1</w:t>
      </w:r>
      <w:r w:rsidR="002D2713" w:rsidRPr="00EA4DEB">
        <w:rPr>
          <w:rFonts w:ascii="Times New Roman" w:hAnsi="Times New Roman" w:cs="Times New Roman"/>
          <w:color w:val="000000"/>
        </w:rPr>
        <w:t xml:space="preserve">.16. Вносит предложения по составлению индивидуального плана </w:t>
      </w:r>
      <w:proofErr w:type="spellStart"/>
      <w:r w:rsidR="002D2713" w:rsidRPr="00EA4DEB">
        <w:rPr>
          <w:rFonts w:ascii="Times New Roman" w:hAnsi="Times New Roman" w:cs="Times New Roman"/>
          <w:color w:val="000000"/>
        </w:rPr>
        <w:t>постинтернатного</w:t>
      </w:r>
      <w:proofErr w:type="spellEnd"/>
      <w:r w:rsidR="002D2713" w:rsidRPr="00EA4DEB">
        <w:rPr>
          <w:rFonts w:ascii="Times New Roman" w:hAnsi="Times New Roman" w:cs="Times New Roman"/>
          <w:color w:val="000000"/>
        </w:rPr>
        <w:t xml:space="preserve"> сопровождения.</w:t>
      </w:r>
    </w:p>
    <w:p w:rsidR="00C305B4" w:rsidRPr="00EA4DEB" w:rsidRDefault="00EA4DEB" w:rsidP="00EA4DEB">
      <w:pPr>
        <w:pStyle w:val="ad"/>
        <w:shd w:val="clear" w:color="auto" w:fill="FFFFFF"/>
        <w:spacing w:before="375" w:after="720" w:line="276" w:lineRule="auto"/>
        <w:ind w:left="-142" w:right="-14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</w:t>
      </w:r>
      <w:r w:rsidR="002D2713" w:rsidRPr="00EA4DEB">
        <w:rPr>
          <w:rFonts w:ascii="Times New Roman" w:hAnsi="Times New Roman" w:cs="Times New Roman"/>
          <w:color w:val="000000"/>
        </w:rPr>
        <w:t>.</w:t>
      </w:r>
      <w:r w:rsidR="00C305B4" w:rsidRPr="00EA4DEB">
        <w:rPr>
          <w:rFonts w:ascii="Times New Roman" w:hAnsi="Times New Roman" w:cs="Times New Roman"/>
          <w:color w:val="000000"/>
        </w:rPr>
        <w:t>1.</w:t>
      </w:r>
      <w:r w:rsidR="002D2713" w:rsidRPr="00EA4DEB">
        <w:rPr>
          <w:rFonts w:ascii="Times New Roman" w:hAnsi="Times New Roman" w:cs="Times New Roman"/>
          <w:color w:val="000000"/>
        </w:rPr>
        <w:t xml:space="preserve">17. Взаимодействует с образовательными организациями по реализации индивидуального плана </w:t>
      </w:r>
      <w:proofErr w:type="spellStart"/>
      <w:r w:rsidR="002D2713" w:rsidRPr="00EA4DEB">
        <w:rPr>
          <w:rFonts w:ascii="Times New Roman" w:hAnsi="Times New Roman" w:cs="Times New Roman"/>
          <w:color w:val="000000"/>
        </w:rPr>
        <w:t>постинтернатного</w:t>
      </w:r>
      <w:proofErr w:type="spellEnd"/>
      <w:r w:rsidR="002D2713" w:rsidRPr="00EA4DEB">
        <w:rPr>
          <w:rFonts w:ascii="Times New Roman" w:hAnsi="Times New Roman" w:cs="Times New Roman"/>
          <w:color w:val="000000"/>
        </w:rPr>
        <w:t xml:space="preserve"> сопровождения Выпускника.</w:t>
      </w:r>
    </w:p>
    <w:p w:rsidR="002D2713" w:rsidRPr="00EA4DEB" w:rsidRDefault="00EA4DEB" w:rsidP="00EA4DEB">
      <w:pPr>
        <w:pStyle w:val="ad"/>
        <w:shd w:val="clear" w:color="auto" w:fill="FFFFFF"/>
        <w:spacing w:after="0" w:line="276" w:lineRule="auto"/>
        <w:ind w:left="-142" w:right="-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5</w:t>
      </w:r>
      <w:r w:rsidR="002D2713" w:rsidRPr="00EA4DEB">
        <w:rPr>
          <w:rFonts w:ascii="Times New Roman" w:hAnsi="Times New Roman" w:cs="Times New Roman"/>
          <w:color w:val="000000"/>
        </w:rPr>
        <w:t>.</w:t>
      </w:r>
      <w:r w:rsidR="00C305B4" w:rsidRPr="00EA4DEB">
        <w:rPr>
          <w:rFonts w:ascii="Times New Roman" w:hAnsi="Times New Roman" w:cs="Times New Roman"/>
          <w:color w:val="000000"/>
        </w:rPr>
        <w:t>1.</w:t>
      </w:r>
      <w:r w:rsidR="002D2713" w:rsidRPr="00EA4DEB">
        <w:rPr>
          <w:rFonts w:ascii="Times New Roman" w:hAnsi="Times New Roman" w:cs="Times New Roman"/>
          <w:color w:val="000000"/>
        </w:rPr>
        <w:t>18. Организует индивидуальное сопровождение в отношении детей- сирот, детей, оставшихся без попечения родителей, и лиц из их числа, после окончания ими пребывания в</w:t>
      </w:r>
      <w:r w:rsidR="002D2713" w:rsidRPr="00EA4DEB">
        <w:rPr>
          <w:rFonts w:ascii="Times New Roman" w:hAnsi="Times New Roman" w:cs="Times New Roman"/>
        </w:rPr>
        <w:t xml:space="preserve"> КГКУ «ЦССУ им. Д.В. Леонова»</w:t>
      </w:r>
      <w:r w:rsidR="00C305B4" w:rsidRPr="00EA4DEB">
        <w:rPr>
          <w:rFonts w:ascii="Times New Roman" w:hAnsi="Times New Roman" w:cs="Times New Roman"/>
          <w:color w:val="000000"/>
        </w:rPr>
        <w:t xml:space="preserve"> в возрасте от 16 до 18</w:t>
      </w:r>
      <w:r w:rsidR="002D2713" w:rsidRPr="00EA4DEB">
        <w:rPr>
          <w:rFonts w:ascii="Times New Roman" w:hAnsi="Times New Roman" w:cs="Times New Roman"/>
          <w:color w:val="000000"/>
        </w:rPr>
        <w:t xml:space="preserve"> лет на основании договора </w:t>
      </w:r>
      <w:proofErr w:type="spellStart"/>
      <w:r w:rsidR="002D2713" w:rsidRPr="00EA4DEB">
        <w:rPr>
          <w:rFonts w:ascii="Times New Roman" w:hAnsi="Times New Roman" w:cs="Times New Roman"/>
          <w:color w:val="000000"/>
        </w:rPr>
        <w:t>постинтернатного</w:t>
      </w:r>
      <w:proofErr w:type="spellEnd"/>
      <w:r w:rsidR="002D2713" w:rsidRPr="00EA4DEB">
        <w:rPr>
          <w:rFonts w:ascii="Times New Roman" w:hAnsi="Times New Roman" w:cs="Times New Roman"/>
          <w:color w:val="000000"/>
        </w:rPr>
        <w:t xml:space="preserve"> сопровождения, </w:t>
      </w:r>
      <w:r w:rsidR="002D2713" w:rsidRPr="00EA4DEB">
        <w:rPr>
          <w:rFonts w:ascii="Times New Roman" w:hAnsi="Times New Roman" w:cs="Times New Roman"/>
          <w:color w:val="000000"/>
        </w:rPr>
        <w:lastRenderedPageBreak/>
        <w:t xml:space="preserve">заключаемого на срок реализации мероприятий, предусмотренных индивидуальным планом </w:t>
      </w:r>
      <w:proofErr w:type="spellStart"/>
      <w:r w:rsidR="002D2713" w:rsidRPr="00EA4DEB">
        <w:rPr>
          <w:rFonts w:ascii="Times New Roman" w:hAnsi="Times New Roman" w:cs="Times New Roman"/>
          <w:color w:val="000000"/>
        </w:rPr>
        <w:t>постинтернатного</w:t>
      </w:r>
      <w:proofErr w:type="spellEnd"/>
      <w:r w:rsidR="002D2713" w:rsidRPr="00EA4DEB">
        <w:rPr>
          <w:rFonts w:ascii="Times New Roman" w:hAnsi="Times New Roman" w:cs="Times New Roman"/>
          <w:color w:val="000000"/>
        </w:rPr>
        <w:t xml:space="preserve"> сопровождения.</w:t>
      </w:r>
    </w:p>
    <w:p w:rsidR="002D2713" w:rsidRPr="00EA4DEB" w:rsidRDefault="00EA4DEB" w:rsidP="00EA4DEB">
      <w:pPr>
        <w:autoSpaceDE w:val="0"/>
        <w:autoSpaceDN w:val="0"/>
        <w:adjustRightInd w:val="0"/>
        <w:spacing w:line="276" w:lineRule="auto"/>
        <w:ind w:left="-142" w:right="-144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5</w:t>
      </w:r>
      <w:r w:rsidR="002D2713" w:rsidRPr="00EA4DEB">
        <w:rPr>
          <w:b/>
          <w:color w:val="000000"/>
          <w:sz w:val="22"/>
          <w:szCs w:val="22"/>
        </w:rPr>
        <w:t>.</w:t>
      </w:r>
      <w:r w:rsidR="00C305B4" w:rsidRPr="00EA4DEB">
        <w:rPr>
          <w:b/>
          <w:color w:val="000000"/>
          <w:sz w:val="22"/>
          <w:szCs w:val="22"/>
        </w:rPr>
        <w:t>2.</w:t>
      </w:r>
      <w:r w:rsidR="002D2713" w:rsidRPr="00EA4DEB">
        <w:rPr>
          <w:b/>
          <w:color w:val="000000"/>
          <w:sz w:val="22"/>
          <w:szCs w:val="22"/>
        </w:rPr>
        <w:t xml:space="preserve"> Начальник </w:t>
      </w:r>
      <w:r w:rsidR="002D2713" w:rsidRPr="00EA4DEB">
        <w:rPr>
          <w:b/>
          <w:sz w:val="22"/>
          <w:szCs w:val="22"/>
        </w:rPr>
        <w:t>отделения по Дальнереченскому городскому округу и Дальнереченскому муниципальному району КГКУ «Центр поддержки населения Приморского края» (Шевченко О.В.):</w:t>
      </w:r>
    </w:p>
    <w:p w:rsidR="002D2713" w:rsidRPr="00EA4DEB" w:rsidRDefault="00EA4DEB" w:rsidP="00EA4DEB">
      <w:pPr>
        <w:autoSpaceDE w:val="0"/>
        <w:autoSpaceDN w:val="0"/>
        <w:adjustRightInd w:val="0"/>
        <w:spacing w:line="276" w:lineRule="auto"/>
        <w:ind w:left="-142" w:right="-14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2D2713" w:rsidRPr="00EA4DEB">
        <w:rPr>
          <w:color w:val="000000"/>
          <w:sz w:val="22"/>
          <w:szCs w:val="22"/>
        </w:rPr>
        <w:t>.</w:t>
      </w:r>
      <w:r w:rsidR="00C305B4" w:rsidRPr="00EA4DEB">
        <w:rPr>
          <w:color w:val="000000"/>
          <w:sz w:val="22"/>
          <w:szCs w:val="22"/>
        </w:rPr>
        <w:t>2.</w:t>
      </w:r>
      <w:r w:rsidR="002D2713" w:rsidRPr="00EA4DEB">
        <w:rPr>
          <w:color w:val="000000"/>
          <w:sz w:val="22"/>
          <w:szCs w:val="22"/>
        </w:rPr>
        <w:t>1. Организует предоставление социально-правовой, социальной помощи несовершеннолетним.</w:t>
      </w:r>
    </w:p>
    <w:p w:rsidR="002D2713" w:rsidRPr="00EA4DEB" w:rsidRDefault="00EA4DEB" w:rsidP="00EA4DEB">
      <w:pPr>
        <w:autoSpaceDE w:val="0"/>
        <w:autoSpaceDN w:val="0"/>
        <w:adjustRightInd w:val="0"/>
        <w:spacing w:line="276" w:lineRule="auto"/>
        <w:ind w:left="-142" w:right="-14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2D2713" w:rsidRPr="00EA4DEB">
        <w:rPr>
          <w:color w:val="000000"/>
          <w:sz w:val="22"/>
          <w:szCs w:val="22"/>
        </w:rPr>
        <w:t>.</w:t>
      </w:r>
      <w:r w:rsidR="00C305B4" w:rsidRPr="00EA4DEB">
        <w:rPr>
          <w:color w:val="000000"/>
          <w:sz w:val="22"/>
          <w:szCs w:val="22"/>
        </w:rPr>
        <w:t>2.</w:t>
      </w:r>
      <w:r w:rsidR="002D2713" w:rsidRPr="00EA4DEB">
        <w:rPr>
          <w:color w:val="000000"/>
          <w:sz w:val="22"/>
          <w:szCs w:val="22"/>
        </w:rPr>
        <w:t>2. Привлекает участников взаимодействия для содействия при необходимости несовершеннолетним в предоставлении медицинской, психологической, педагогической, юридической, социальной помощи.</w:t>
      </w:r>
    </w:p>
    <w:p w:rsidR="002D2713" w:rsidRPr="00EA4DEB" w:rsidRDefault="00EA4DEB" w:rsidP="00EA4DEB">
      <w:pPr>
        <w:autoSpaceDE w:val="0"/>
        <w:autoSpaceDN w:val="0"/>
        <w:adjustRightInd w:val="0"/>
        <w:spacing w:line="276" w:lineRule="auto"/>
        <w:ind w:left="-142" w:right="-144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5</w:t>
      </w:r>
      <w:r w:rsidR="002D2713" w:rsidRPr="00EA4DEB">
        <w:rPr>
          <w:b/>
          <w:color w:val="000000"/>
          <w:sz w:val="22"/>
          <w:szCs w:val="22"/>
        </w:rPr>
        <w:t>.</w:t>
      </w:r>
      <w:r w:rsidR="00C305B4" w:rsidRPr="00EA4DEB">
        <w:rPr>
          <w:b/>
          <w:color w:val="000000"/>
          <w:sz w:val="22"/>
          <w:szCs w:val="22"/>
        </w:rPr>
        <w:t>3.</w:t>
      </w:r>
      <w:r w:rsidR="002D2713" w:rsidRPr="00EA4DEB">
        <w:rPr>
          <w:b/>
          <w:color w:val="000000"/>
          <w:sz w:val="22"/>
          <w:szCs w:val="22"/>
        </w:rPr>
        <w:t xml:space="preserve"> Врио директора </w:t>
      </w:r>
      <w:r w:rsidR="002D2713" w:rsidRPr="00EA4DEB">
        <w:rPr>
          <w:b/>
          <w:sz w:val="22"/>
          <w:szCs w:val="22"/>
        </w:rPr>
        <w:t>КГАПОУ «ПТК» (</w:t>
      </w:r>
      <w:proofErr w:type="spellStart"/>
      <w:r w:rsidR="002D2713" w:rsidRPr="00EA4DEB">
        <w:rPr>
          <w:b/>
          <w:sz w:val="22"/>
          <w:szCs w:val="22"/>
        </w:rPr>
        <w:t>Слободчикова</w:t>
      </w:r>
      <w:proofErr w:type="spellEnd"/>
      <w:r w:rsidR="002D2713" w:rsidRPr="00EA4DEB">
        <w:rPr>
          <w:b/>
          <w:sz w:val="22"/>
          <w:szCs w:val="22"/>
        </w:rPr>
        <w:t xml:space="preserve"> С.В.)</w:t>
      </w:r>
      <w:r w:rsidR="002D2713" w:rsidRPr="00EA4DEB">
        <w:rPr>
          <w:b/>
          <w:color w:val="000000"/>
          <w:sz w:val="22"/>
          <w:szCs w:val="22"/>
        </w:rPr>
        <w:t>:</w:t>
      </w:r>
    </w:p>
    <w:p w:rsidR="002D2713" w:rsidRPr="00EA4DEB" w:rsidRDefault="00EA4DEB" w:rsidP="00EA4DEB">
      <w:pPr>
        <w:autoSpaceDE w:val="0"/>
        <w:autoSpaceDN w:val="0"/>
        <w:adjustRightInd w:val="0"/>
        <w:spacing w:line="276" w:lineRule="auto"/>
        <w:ind w:left="-142" w:right="-144"/>
        <w:jc w:val="both"/>
        <w:rPr>
          <w:color w:val="0000EF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2D2713" w:rsidRPr="00EA4DEB">
        <w:rPr>
          <w:color w:val="000000"/>
          <w:sz w:val="22"/>
          <w:szCs w:val="22"/>
        </w:rPr>
        <w:t>.</w:t>
      </w:r>
      <w:r w:rsidR="00C305B4" w:rsidRPr="00EA4DEB">
        <w:rPr>
          <w:color w:val="000000"/>
          <w:sz w:val="22"/>
          <w:szCs w:val="22"/>
        </w:rPr>
        <w:t>3.</w:t>
      </w:r>
      <w:r w:rsidR="002D2713" w:rsidRPr="00EA4DEB">
        <w:rPr>
          <w:color w:val="000000"/>
          <w:sz w:val="22"/>
          <w:szCs w:val="22"/>
        </w:rPr>
        <w:t xml:space="preserve">1. Обеспечивает в соответствии с </w:t>
      </w:r>
      <w:r w:rsidR="002D2713" w:rsidRPr="00EA4DEB">
        <w:rPr>
          <w:color w:val="0000EF"/>
          <w:sz w:val="22"/>
          <w:szCs w:val="22"/>
        </w:rPr>
        <w:t xml:space="preserve">Федеральным законом "Об образовании в Российской Федерации" </w:t>
      </w:r>
      <w:r w:rsidR="002D2713" w:rsidRPr="00EA4DEB">
        <w:rPr>
          <w:color w:val="000000"/>
          <w:sz w:val="22"/>
          <w:szCs w:val="22"/>
        </w:rPr>
        <w:t>предоставление профессионального</w:t>
      </w:r>
      <w:r w:rsidR="002D2713" w:rsidRPr="00EA4DEB">
        <w:rPr>
          <w:color w:val="0000EF"/>
          <w:sz w:val="22"/>
          <w:szCs w:val="22"/>
        </w:rPr>
        <w:t xml:space="preserve"> </w:t>
      </w:r>
      <w:r w:rsidR="002D2713" w:rsidRPr="00EA4DEB">
        <w:rPr>
          <w:color w:val="000000"/>
          <w:sz w:val="22"/>
          <w:szCs w:val="22"/>
        </w:rPr>
        <w:t>образования несовершеннолетним.</w:t>
      </w:r>
    </w:p>
    <w:p w:rsidR="002D2713" w:rsidRPr="00EA4DEB" w:rsidRDefault="00EA4DEB" w:rsidP="00EA4DEB">
      <w:pPr>
        <w:autoSpaceDE w:val="0"/>
        <w:autoSpaceDN w:val="0"/>
        <w:adjustRightInd w:val="0"/>
        <w:spacing w:line="276" w:lineRule="auto"/>
        <w:ind w:left="-142" w:right="-14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2D2713" w:rsidRPr="00EA4DEB">
        <w:rPr>
          <w:color w:val="000000"/>
          <w:sz w:val="22"/>
          <w:szCs w:val="22"/>
        </w:rPr>
        <w:t>.</w:t>
      </w:r>
      <w:r w:rsidR="00C305B4" w:rsidRPr="00EA4DEB">
        <w:rPr>
          <w:color w:val="000000"/>
          <w:sz w:val="22"/>
          <w:szCs w:val="22"/>
        </w:rPr>
        <w:t>3.</w:t>
      </w:r>
      <w:r w:rsidR="002D2713" w:rsidRPr="00EA4DEB">
        <w:rPr>
          <w:color w:val="000000"/>
          <w:sz w:val="22"/>
          <w:szCs w:val="22"/>
        </w:rPr>
        <w:t>2. Оказывает услуги по профориентации детям-сиротам и детям, оставшимся без попечения родителей.</w:t>
      </w:r>
    </w:p>
    <w:p w:rsidR="002D2713" w:rsidRPr="00EA4DEB" w:rsidRDefault="00EA4DEB" w:rsidP="00EA4DEB">
      <w:pPr>
        <w:autoSpaceDE w:val="0"/>
        <w:autoSpaceDN w:val="0"/>
        <w:adjustRightInd w:val="0"/>
        <w:spacing w:line="276" w:lineRule="auto"/>
        <w:ind w:left="-142" w:right="-14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2D2713" w:rsidRPr="00EA4DEB">
        <w:rPr>
          <w:color w:val="000000"/>
          <w:sz w:val="22"/>
          <w:szCs w:val="22"/>
        </w:rPr>
        <w:t>.3.</w:t>
      </w:r>
      <w:r w:rsidR="00C305B4" w:rsidRPr="00EA4DEB">
        <w:rPr>
          <w:color w:val="000000"/>
          <w:sz w:val="22"/>
          <w:szCs w:val="22"/>
        </w:rPr>
        <w:t>3.</w:t>
      </w:r>
      <w:r w:rsidR="002D2713" w:rsidRPr="00EA4DEB">
        <w:rPr>
          <w:color w:val="000000"/>
          <w:sz w:val="22"/>
          <w:szCs w:val="22"/>
        </w:rPr>
        <w:t xml:space="preserve"> Принимает на полное государственное обеспечение несовершеннолетних с 1 сентября текущего года или с момента перевода несовершеннолетнего.</w:t>
      </w:r>
    </w:p>
    <w:p w:rsidR="002D2713" w:rsidRPr="00EA4DEB" w:rsidRDefault="00EA4DEB" w:rsidP="00EA4DEB">
      <w:pPr>
        <w:autoSpaceDE w:val="0"/>
        <w:autoSpaceDN w:val="0"/>
        <w:adjustRightInd w:val="0"/>
        <w:spacing w:line="276" w:lineRule="auto"/>
        <w:ind w:left="-142" w:right="-14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2D2713" w:rsidRPr="00EA4DEB">
        <w:rPr>
          <w:color w:val="000000"/>
          <w:sz w:val="22"/>
          <w:szCs w:val="22"/>
        </w:rPr>
        <w:t>.</w:t>
      </w:r>
      <w:r w:rsidR="00C305B4" w:rsidRPr="00EA4DEB">
        <w:rPr>
          <w:color w:val="000000"/>
          <w:sz w:val="22"/>
          <w:szCs w:val="22"/>
        </w:rPr>
        <w:t>3.</w:t>
      </w:r>
      <w:r w:rsidR="002D2713" w:rsidRPr="00EA4DEB">
        <w:rPr>
          <w:color w:val="000000"/>
          <w:sz w:val="22"/>
          <w:szCs w:val="22"/>
        </w:rPr>
        <w:t>4. Издает приказ о зачислении в образовательную организацию детей- сирот и детей, оставшихся без попечения родителей, и лиц из их числа не позднее 1 сентября текущего года или с момента перевода несовершеннолетнего и направляет в организацию для детей-сирот и детей, оставшихся без попечения родителей, и лиц из их числа.</w:t>
      </w:r>
    </w:p>
    <w:p w:rsidR="002D2713" w:rsidRPr="00EA4DEB" w:rsidRDefault="00EA4DEB" w:rsidP="00EA4DEB">
      <w:pPr>
        <w:autoSpaceDE w:val="0"/>
        <w:autoSpaceDN w:val="0"/>
        <w:adjustRightInd w:val="0"/>
        <w:spacing w:line="276" w:lineRule="auto"/>
        <w:ind w:left="-142" w:right="-14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2D2713" w:rsidRPr="00EA4DEB">
        <w:rPr>
          <w:color w:val="000000"/>
          <w:sz w:val="22"/>
          <w:szCs w:val="22"/>
        </w:rPr>
        <w:t>.</w:t>
      </w:r>
      <w:r w:rsidR="00C305B4" w:rsidRPr="00EA4DEB">
        <w:rPr>
          <w:color w:val="000000"/>
          <w:sz w:val="22"/>
          <w:szCs w:val="22"/>
        </w:rPr>
        <w:t>3.</w:t>
      </w:r>
      <w:r w:rsidR="002D2713" w:rsidRPr="00EA4DEB">
        <w:rPr>
          <w:color w:val="000000"/>
          <w:sz w:val="22"/>
          <w:szCs w:val="22"/>
        </w:rPr>
        <w:t xml:space="preserve">5. Закрепляет за </w:t>
      </w:r>
      <w:proofErr w:type="gramStart"/>
      <w:r w:rsidR="002D2713" w:rsidRPr="00EA4DEB">
        <w:rPr>
          <w:color w:val="000000"/>
          <w:sz w:val="22"/>
          <w:szCs w:val="22"/>
        </w:rPr>
        <w:t>несовершеннолетним  кураторов</w:t>
      </w:r>
      <w:proofErr w:type="gramEnd"/>
      <w:r w:rsidR="002D2713" w:rsidRPr="00EA4DEB">
        <w:rPr>
          <w:color w:val="000000"/>
          <w:sz w:val="22"/>
          <w:szCs w:val="22"/>
        </w:rPr>
        <w:t xml:space="preserve"> из числа специалистов образовательной организации для осуществления </w:t>
      </w:r>
      <w:proofErr w:type="spellStart"/>
      <w:r w:rsidR="002D2713" w:rsidRPr="00EA4DEB">
        <w:rPr>
          <w:color w:val="000000"/>
          <w:sz w:val="22"/>
          <w:szCs w:val="22"/>
        </w:rPr>
        <w:t>постинтернатного</w:t>
      </w:r>
      <w:proofErr w:type="spellEnd"/>
      <w:r w:rsidR="002D2713" w:rsidRPr="00EA4DEB">
        <w:rPr>
          <w:color w:val="000000"/>
          <w:sz w:val="22"/>
          <w:szCs w:val="22"/>
        </w:rPr>
        <w:t xml:space="preserve"> сопровождения.</w:t>
      </w:r>
    </w:p>
    <w:p w:rsidR="002D2713" w:rsidRPr="00EA4DEB" w:rsidRDefault="00EA4DEB" w:rsidP="00EA4DEB">
      <w:pPr>
        <w:autoSpaceDE w:val="0"/>
        <w:autoSpaceDN w:val="0"/>
        <w:adjustRightInd w:val="0"/>
        <w:spacing w:line="276" w:lineRule="auto"/>
        <w:ind w:left="-142" w:right="-14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2D2713" w:rsidRPr="00EA4DEB">
        <w:rPr>
          <w:color w:val="000000"/>
          <w:sz w:val="22"/>
          <w:szCs w:val="22"/>
        </w:rPr>
        <w:t>.</w:t>
      </w:r>
      <w:r w:rsidR="00C305B4" w:rsidRPr="00EA4DEB">
        <w:rPr>
          <w:color w:val="000000"/>
          <w:sz w:val="22"/>
          <w:szCs w:val="22"/>
        </w:rPr>
        <w:t>3.</w:t>
      </w:r>
      <w:r w:rsidR="002D2713" w:rsidRPr="00EA4DEB">
        <w:rPr>
          <w:color w:val="000000"/>
          <w:sz w:val="22"/>
          <w:szCs w:val="22"/>
        </w:rPr>
        <w:t xml:space="preserve">6. Обеспечивает разработку и реализацию индивидуального плана </w:t>
      </w:r>
      <w:proofErr w:type="spellStart"/>
      <w:r w:rsidR="002D2713" w:rsidRPr="00EA4DEB">
        <w:rPr>
          <w:color w:val="000000"/>
          <w:sz w:val="22"/>
          <w:szCs w:val="22"/>
        </w:rPr>
        <w:t>постинтернатного</w:t>
      </w:r>
      <w:proofErr w:type="spellEnd"/>
      <w:r w:rsidR="002D2713" w:rsidRPr="00EA4DEB">
        <w:rPr>
          <w:color w:val="000000"/>
          <w:sz w:val="22"/>
          <w:szCs w:val="22"/>
        </w:rPr>
        <w:t xml:space="preserve"> сопровождения.</w:t>
      </w:r>
    </w:p>
    <w:p w:rsidR="002D2713" w:rsidRPr="00EA4DEB" w:rsidRDefault="00EA4DEB" w:rsidP="00EA4DEB">
      <w:pPr>
        <w:autoSpaceDE w:val="0"/>
        <w:autoSpaceDN w:val="0"/>
        <w:adjustRightInd w:val="0"/>
        <w:spacing w:line="276" w:lineRule="auto"/>
        <w:ind w:left="-142" w:right="-14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2D2713" w:rsidRPr="00EA4DEB">
        <w:rPr>
          <w:color w:val="000000"/>
          <w:sz w:val="22"/>
          <w:szCs w:val="22"/>
        </w:rPr>
        <w:t>.</w:t>
      </w:r>
      <w:r w:rsidR="00C305B4" w:rsidRPr="00EA4DEB">
        <w:rPr>
          <w:color w:val="000000"/>
          <w:sz w:val="22"/>
          <w:szCs w:val="22"/>
        </w:rPr>
        <w:t>3.</w:t>
      </w:r>
      <w:r w:rsidR="002D2713" w:rsidRPr="00EA4DEB">
        <w:rPr>
          <w:color w:val="000000"/>
          <w:sz w:val="22"/>
          <w:szCs w:val="22"/>
        </w:rPr>
        <w:t>7. Содействует правоохранительным органам в проведении индивидуальной профилактической работы в отношении несовершеннолетних по вопросам предупреждения совершения ими правонарушений.</w:t>
      </w:r>
    </w:p>
    <w:p w:rsidR="002D2713" w:rsidRPr="00EA4DEB" w:rsidRDefault="00EA4DEB" w:rsidP="00EA4DEB">
      <w:pPr>
        <w:autoSpaceDE w:val="0"/>
        <w:autoSpaceDN w:val="0"/>
        <w:adjustRightInd w:val="0"/>
        <w:spacing w:line="276" w:lineRule="auto"/>
        <w:ind w:left="-142" w:right="-14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2D2713" w:rsidRPr="00EA4DEB">
        <w:rPr>
          <w:color w:val="000000"/>
          <w:sz w:val="22"/>
          <w:szCs w:val="22"/>
        </w:rPr>
        <w:t>.</w:t>
      </w:r>
      <w:r w:rsidR="00C305B4" w:rsidRPr="00EA4DEB">
        <w:rPr>
          <w:color w:val="000000"/>
          <w:sz w:val="22"/>
          <w:szCs w:val="22"/>
        </w:rPr>
        <w:t>3.</w:t>
      </w:r>
      <w:r w:rsidR="002D2713" w:rsidRPr="00EA4DEB">
        <w:rPr>
          <w:color w:val="000000"/>
          <w:sz w:val="22"/>
          <w:szCs w:val="22"/>
        </w:rPr>
        <w:t>8. В летний период проводят работу по организации трудовой занятости, летнего отдыха несовершеннолетних.</w:t>
      </w:r>
    </w:p>
    <w:p w:rsidR="002D2713" w:rsidRPr="00EA4DEB" w:rsidRDefault="00EA4DEB" w:rsidP="00EA4DEB">
      <w:pPr>
        <w:autoSpaceDE w:val="0"/>
        <w:autoSpaceDN w:val="0"/>
        <w:adjustRightInd w:val="0"/>
        <w:spacing w:line="276" w:lineRule="auto"/>
        <w:ind w:left="-142" w:right="-14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2D2713" w:rsidRPr="00EA4DEB">
        <w:rPr>
          <w:color w:val="000000"/>
          <w:sz w:val="22"/>
          <w:szCs w:val="22"/>
        </w:rPr>
        <w:t>.</w:t>
      </w:r>
      <w:r w:rsidR="00C305B4" w:rsidRPr="00EA4DEB">
        <w:rPr>
          <w:color w:val="000000"/>
          <w:sz w:val="22"/>
          <w:szCs w:val="22"/>
        </w:rPr>
        <w:t>3.</w:t>
      </w:r>
      <w:r w:rsidR="002D2713" w:rsidRPr="00EA4DEB">
        <w:rPr>
          <w:color w:val="000000"/>
          <w:sz w:val="22"/>
          <w:szCs w:val="22"/>
        </w:rPr>
        <w:t>9. За 1 месяц до предполагаемой даты прибытия несовершеннолетнего к месту отдыха или занятости в каникулярный период информирует организацию для детей сирот и детей, оставшихся без попечения родителей и комиссию по делам несовершеннолетних и защите их прав об оказании содействия и контроля за организацией занятости и отдыха в период каникул несовершеннолетних.</w:t>
      </w:r>
    </w:p>
    <w:p w:rsidR="002D2713" w:rsidRPr="00EA4DEB" w:rsidRDefault="00EA4DEB" w:rsidP="00EA4DEB">
      <w:pPr>
        <w:autoSpaceDE w:val="0"/>
        <w:autoSpaceDN w:val="0"/>
        <w:adjustRightInd w:val="0"/>
        <w:spacing w:line="276" w:lineRule="auto"/>
        <w:ind w:left="-142" w:right="-14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2D2713" w:rsidRPr="00EA4DEB">
        <w:rPr>
          <w:color w:val="000000"/>
          <w:sz w:val="22"/>
          <w:szCs w:val="22"/>
        </w:rPr>
        <w:t>.</w:t>
      </w:r>
      <w:r w:rsidR="00C305B4" w:rsidRPr="00EA4DEB">
        <w:rPr>
          <w:color w:val="000000"/>
          <w:sz w:val="22"/>
          <w:szCs w:val="22"/>
        </w:rPr>
        <w:t>3.</w:t>
      </w:r>
      <w:r w:rsidR="002D2713" w:rsidRPr="00EA4DEB">
        <w:rPr>
          <w:color w:val="000000"/>
          <w:sz w:val="22"/>
          <w:szCs w:val="22"/>
        </w:rPr>
        <w:t xml:space="preserve">10. Вовлекает </w:t>
      </w:r>
      <w:proofErr w:type="gramStart"/>
      <w:r w:rsidR="002D2713" w:rsidRPr="00EA4DEB">
        <w:rPr>
          <w:color w:val="000000"/>
          <w:sz w:val="22"/>
          <w:szCs w:val="22"/>
        </w:rPr>
        <w:t>несовершеннолетних  в</w:t>
      </w:r>
      <w:proofErr w:type="gramEnd"/>
      <w:r w:rsidR="002D2713" w:rsidRPr="00EA4DEB">
        <w:rPr>
          <w:color w:val="000000"/>
          <w:sz w:val="22"/>
          <w:szCs w:val="22"/>
        </w:rPr>
        <w:t xml:space="preserve"> волонтерское движение, молодежные объединения.</w:t>
      </w:r>
    </w:p>
    <w:p w:rsidR="002D2713" w:rsidRPr="00EA4DEB" w:rsidRDefault="002D2713" w:rsidP="00EA4DEB">
      <w:pPr>
        <w:autoSpaceDE w:val="0"/>
        <w:autoSpaceDN w:val="0"/>
        <w:adjustRightInd w:val="0"/>
        <w:spacing w:line="276" w:lineRule="auto"/>
        <w:ind w:left="-142" w:right="-144"/>
        <w:jc w:val="both"/>
        <w:rPr>
          <w:color w:val="000000"/>
          <w:sz w:val="22"/>
          <w:szCs w:val="22"/>
        </w:rPr>
      </w:pPr>
      <w:r w:rsidRPr="00EA4DEB">
        <w:rPr>
          <w:color w:val="000000"/>
          <w:sz w:val="22"/>
          <w:szCs w:val="22"/>
        </w:rPr>
        <w:t>6.</w:t>
      </w:r>
      <w:r w:rsidR="00C305B4" w:rsidRPr="00EA4DEB">
        <w:rPr>
          <w:color w:val="000000"/>
          <w:sz w:val="22"/>
          <w:szCs w:val="22"/>
        </w:rPr>
        <w:t>3.</w:t>
      </w:r>
      <w:r w:rsidRPr="00EA4DEB">
        <w:rPr>
          <w:color w:val="000000"/>
          <w:sz w:val="22"/>
          <w:szCs w:val="22"/>
        </w:rPr>
        <w:t xml:space="preserve">11. Взаимодействует с организацией для детей-сирот по реализации плана </w:t>
      </w:r>
      <w:proofErr w:type="spellStart"/>
      <w:r w:rsidRPr="00EA4DEB">
        <w:rPr>
          <w:color w:val="000000"/>
          <w:sz w:val="22"/>
          <w:szCs w:val="22"/>
        </w:rPr>
        <w:t>постинтернатного</w:t>
      </w:r>
      <w:proofErr w:type="spellEnd"/>
      <w:r w:rsidRPr="00EA4DEB">
        <w:rPr>
          <w:color w:val="000000"/>
          <w:sz w:val="22"/>
          <w:szCs w:val="22"/>
        </w:rPr>
        <w:t xml:space="preserve"> сопровождения и информируют их о возникающих проблемах жизнеустройства и адаптации Выпускника в новой социальной среде.</w:t>
      </w:r>
    </w:p>
    <w:p w:rsidR="002D2713" w:rsidRPr="00EA4DEB" w:rsidRDefault="00EA4DEB" w:rsidP="00EA4DEB">
      <w:pPr>
        <w:autoSpaceDE w:val="0"/>
        <w:autoSpaceDN w:val="0"/>
        <w:adjustRightInd w:val="0"/>
        <w:spacing w:line="276" w:lineRule="auto"/>
        <w:ind w:left="-142" w:right="-14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2D2713" w:rsidRPr="00EA4DEB">
        <w:rPr>
          <w:color w:val="000000"/>
          <w:sz w:val="22"/>
          <w:szCs w:val="22"/>
        </w:rPr>
        <w:t>.</w:t>
      </w:r>
      <w:r w:rsidR="00C305B4" w:rsidRPr="00EA4DEB">
        <w:rPr>
          <w:color w:val="000000"/>
          <w:sz w:val="22"/>
          <w:szCs w:val="22"/>
        </w:rPr>
        <w:t>3.</w:t>
      </w:r>
      <w:r w:rsidR="002D2713" w:rsidRPr="00EA4DEB">
        <w:rPr>
          <w:color w:val="000000"/>
          <w:sz w:val="22"/>
          <w:szCs w:val="22"/>
        </w:rPr>
        <w:t>12. Решение об отчислении несовершеннолетних, не достигших 18 лет, принимает с согласия комиссии по делам несовершеннолетних и защите их прав и отдела опеки и попечительства.</w:t>
      </w:r>
    </w:p>
    <w:p w:rsidR="002D2713" w:rsidRPr="00EA4DEB" w:rsidRDefault="00EA4DEB" w:rsidP="00EA4DEB">
      <w:pPr>
        <w:autoSpaceDE w:val="0"/>
        <w:autoSpaceDN w:val="0"/>
        <w:adjustRightInd w:val="0"/>
        <w:spacing w:line="276" w:lineRule="auto"/>
        <w:ind w:left="-142" w:right="-14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2D2713" w:rsidRPr="00EA4DEB">
        <w:rPr>
          <w:color w:val="000000"/>
          <w:sz w:val="22"/>
          <w:szCs w:val="22"/>
        </w:rPr>
        <w:t>.</w:t>
      </w:r>
      <w:r w:rsidR="00C305B4" w:rsidRPr="00EA4DEB">
        <w:rPr>
          <w:color w:val="000000"/>
          <w:sz w:val="22"/>
          <w:szCs w:val="22"/>
        </w:rPr>
        <w:t>3.</w:t>
      </w:r>
      <w:r w:rsidR="002D2713" w:rsidRPr="00EA4DEB">
        <w:rPr>
          <w:color w:val="000000"/>
          <w:sz w:val="22"/>
          <w:szCs w:val="22"/>
        </w:rPr>
        <w:t>13. До 1 февраля, 1 июля года окончания обучения несовершеннолетним образовательная организация сообщает в отдел опеки и попечительства об окончании учебного заведения несовершеннолетним.</w:t>
      </w:r>
    </w:p>
    <w:p w:rsidR="002D2713" w:rsidRPr="00EA4DEB" w:rsidRDefault="00EA4DEB" w:rsidP="00EA4DEB">
      <w:pPr>
        <w:autoSpaceDE w:val="0"/>
        <w:autoSpaceDN w:val="0"/>
        <w:adjustRightInd w:val="0"/>
        <w:spacing w:line="276" w:lineRule="auto"/>
        <w:ind w:left="-142" w:right="-14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2D2713" w:rsidRPr="00EA4DEB">
        <w:rPr>
          <w:color w:val="000000"/>
          <w:sz w:val="22"/>
          <w:szCs w:val="22"/>
        </w:rPr>
        <w:t>.</w:t>
      </w:r>
      <w:r w:rsidR="00C305B4" w:rsidRPr="00EA4DEB">
        <w:rPr>
          <w:color w:val="000000"/>
          <w:sz w:val="22"/>
          <w:szCs w:val="22"/>
        </w:rPr>
        <w:t>3.</w:t>
      </w:r>
      <w:r w:rsidR="002D2713" w:rsidRPr="00EA4DEB">
        <w:rPr>
          <w:color w:val="000000"/>
          <w:sz w:val="22"/>
          <w:szCs w:val="22"/>
        </w:rPr>
        <w:t>14. Организует проведение дней открытых дверей в учреждении для воспитанников и Выпускников.</w:t>
      </w:r>
    </w:p>
    <w:p w:rsidR="002D2713" w:rsidRPr="00EA4DEB" w:rsidRDefault="00EA4DEB" w:rsidP="00EA4DEB">
      <w:pPr>
        <w:autoSpaceDE w:val="0"/>
        <w:autoSpaceDN w:val="0"/>
        <w:adjustRightInd w:val="0"/>
        <w:spacing w:line="276" w:lineRule="auto"/>
        <w:ind w:left="-142" w:right="-144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5</w:t>
      </w:r>
      <w:r w:rsidR="002D2713" w:rsidRPr="00EA4DEB">
        <w:rPr>
          <w:b/>
          <w:color w:val="000000"/>
          <w:sz w:val="22"/>
          <w:szCs w:val="22"/>
        </w:rPr>
        <w:t>.</w:t>
      </w:r>
      <w:r w:rsidR="00C305B4" w:rsidRPr="00EA4DEB">
        <w:rPr>
          <w:b/>
          <w:color w:val="000000"/>
          <w:sz w:val="22"/>
          <w:szCs w:val="22"/>
        </w:rPr>
        <w:t>4</w:t>
      </w:r>
      <w:r w:rsidR="00847706" w:rsidRPr="00EA4DEB">
        <w:rPr>
          <w:b/>
          <w:color w:val="000000"/>
          <w:sz w:val="22"/>
          <w:szCs w:val="22"/>
        </w:rPr>
        <w:t>.</w:t>
      </w:r>
      <w:r w:rsidR="002D2713" w:rsidRPr="00EA4DEB">
        <w:rPr>
          <w:b/>
          <w:color w:val="000000"/>
          <w:sz w:val="22"/>
          <w:szCs w:val="22"/>
        </w:rPr>
        <w:t xml:space="preserve">  ВРИО главного врача </w:t>
      </w:r>
      <w:r w:rsidR="002D2713" w:rsidRPr="00EA4DEB">
        <w:rPr>
          <w:b/>
          <w:sz w:val="22"/>
          <w:szCs w:val="22"/>
        </w:rPr>
        <w:t>КГБУЗ</w:t>
      </w:r>
      <w:r w:rsidR="002D2713" w:rsidRPr="00EA4DEB">
        <w:rPr>
          <w:b/>
          <w:color w:val="000000"/>
          <w:sz w:val="22"/>
          <w:szCs w:val="22"/>
        </w:rPr>
        <w:t xml:space="preserve"> </w:t>
      </w:r>
      <w:r w:rsidR="002D2713" w:rsidRPr="00EA4DEB">
        <w:rPr>
          <w:b/>
          <w:sz w:val="22"/>
          <w:szCs w:val="22"/>
        </w:rPr>
        <w:t>«Дальнереченская ЦГБ» (</w:t>
      </w:r>
      <w:proofErr w:type="spellStart"/>
      <w:r w:rsidR="002D2713" w:rsidRPr="00EA4DEB">
        <w:rPr>
          <w:b/>
          <w:sz w:val="22"/>
          <w:szCs w:val="22"/>
        </w:rPr>
        <w:t>Мизюк</w:t>
      </w:r>
      <w:proofErr w:type="spellEnd"/>
      <w:r w:rsidR="002D2713" w:rsidRPr="00EA4DEB">
        <w:rPr>
          <w:b/>
          <w:sz w:val="22"/>
          <w:szCs w:val="22"/>
        </w:rPr>
        <w:t xml:space="preserve"> А.А.)</w:t>
      </w:r>
      <w:r w:rsidR="002D2713" w:rsidRPr="00EA4DEB">
        <w:rPr>
          <w:b/>
          <w:color w:val="000000"/>
          <w:sz w:val="22"/>
          <w:szCs w:val="22"/>
        </w:rPr>
        <w:t xml:space="preserve"> и подведомственные ему организации:</w:t>
      </w:r>
    </w:p>
    <w:p w:rsidR="002D2713" w:rsidRPr="00EA4DEB" w:rsidRDefault="00EA4DEB" w:rsidP="00EA4DEB">
      <w:pPr>
        <w:autoSpaceDE w:val="0"/>
        <w:autoSpaceDN w:val="0"/>
        <w:adjustRightInd w:val="0"/>
        <w:spacing w:line="276" w:lineRule="auto"/>
        <w:ind w:left="-142" w:right="-14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C305B4" w:rsidRPr="00EA4DEB">
        <w:rPr>
          <w:color w:val="000000"/>
          <w:sz w:val="22"/>
          <w:szCs w:val="22"/>
        </w:rPr>
        <w:t>.4</w:t>
      </w:r>
      <w:r w:rsidR="002D2713" w:rsidRPr="00EA4DEB">
        <w:rPr>
          <w:color w:val="000000"/>
          <w:sz w:val="22"/>
          <w:szCs w:val="22"/>
        </w:rPr>
        <w:t>.1. Обеспечивают оказание медицинской помощи несовершеннолетним в установленном порядке в соответствии с Программой государственных гарантий бесплатного оказания гражданам медицинской помощи.</w:t>
      </w:r>
    </w:p>
    <w:p w:rsidR="002D2713" w:rsidRPr="00EA4DEB" w:rsidRDefault="00EA4DEB" w:rsidP="00EA4DEB">
      <w:pPr>
        <w:autoSpaceDE w:val="0"/>
        <w:autoSpaceDN w:val="0"/>
        <w:adjustRightInd w:val="0"/>
        <w:spacing w:line="276" w:lineRule="auto"/>
        <w:ind w:left="-142" w:right="-14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C305B4" w:rsidRPr="00EA4DEB">
        <w:rPr>
          <w:color w:val="000000"/>
          <w:sz w:val="22"/>
          <w:szCs w:val="22"/>
        </w:rPr>
        <w:t>.4</w:t>
      </w:r>
      <w:r w:rsidR="002D2713" w:rsidRPr="00EA4DEB">
        <w:rPr>
          <w:color w:val="000000"/>
          <w:sz w:val="22"/>
          <w:szCs w:val="22"/>
        </w:rPr>
        <w:t xml:space="preserve">.2. Участвуют в реализации мероприятий, направленных на профилактику употребления психоактивных </w:t>
      </w:r>
      <w:proofErr w:type="gramStart"/>
      <w:r w:rsidR="002D2713" w:rsidRPr="00EA4DEB">
        <w:rPr>
          <w:color w:val="000000"/>
          <w:sz w:val="22"/>
          <w:szCs w:val="22"/>
        </w:rPr>
        <w:t>веществ  несовершеннолетними</w:t>
      </w:r>
      <w:proofErr w:type="gramEnd"/>
      <w:r w:rsidR="002D2713" w:rsidRPr="00EA4DEB">
        <w:rPr>
          <w:color w:val="000000"/>
          <w:sz w:val="22"/>
          <w:szCs w:val="22"/>
        </w:rPr>
        <w:t>.</w:t>
      </w:r>
    </w:p>
    <w:p w:rsidR="002D2713" w:rsidRPr="00EA4DEB" w:rsidRDefault="002B496F" w:rsidP="00EA4DEB">
      <w:pPr>
        <w:autoSpaceDE w:val="0"/>
        <w:autoSpaceDN w:val="0"/>
        <w:adjustRightInd w:val="0"/>
        <w:spacing w:line="276" w:lineRule="auto"/>
        <w:ind w:left="-142" w:right="-14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2D2713" w:rsidRPr="00EA4DEB">
        <w:rPr>
          <w:color w:val="000000"/>
          <w:sz w:val="22"/>
          <w:szCs w:val="22"/>
        </w:rPr>
        <w:t>.</w:t>
      </w:r>
      <w:r w:rsidR="00847706" w:rsidRPr="00EA4DEB">
        <w:rPr>
          <w:color w:val="000000"/>
          <w:sz w:val="22"/>
          <w:szCs w:val="22"/>
        </w:rPr>
        <w:t>4.</w:t>
      </w:r>
      <w:r w:rsidR="002D2713" w:rsidRPr="00EA4DEB">
        <w:rPr>
          <w:color w:val="000000"/>
          <w:sz w:val="22"/>
          <w:szCs w:val="22"/>
        </w:rPr>
        <w:t>3. Участвуют в проведении мероприятий по санитарно-гигиеническому просвещению несовершеннолетних и пропаганде здорового образа жизни.</w:t>
      </w:r>
    </w:p>
    <w:p w:rsidR="002D2713" w:rsidRPr="00EA4DEB" w:rsidRDefault="002B496F" w:rsidP="00EA4DEB">
      <w:pPr>
        <w:autoSpaceDE w:val="0"/>
        <w:autoSpaceDN w:val="0"/>
        <w:adjustRightInd w:val="0"/>
        <w:spacing w:line="276" w:lineRule="auto"/>
        <w:ind w:left="-142" w:right="-14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847706" w:rsidRPr="00EA4DEB">
        <w:rPr>
          <w:color w:val="000000"/>
          <w:sz w:val="22"/>
          <w:szCs w:val="22"/>
        </w:rPr>
        <w:t>.4</w:t>
      </w:r>
      <w:r w:rsidR="002D2713" w:rsidRPr="00EA4DEB">
        <w:rPr>
          <w:color w:val="000000"/>
          <w:sz w:val="22"/>
          <w:szCs w:val="22"/>
        </w:rPr>
        <w:t>.4. Обеспечивают проведение диспансеризации и профилактических медицинских осмотров несовершеннолетними в соответствии с порядками, утверждаемыми Министерством здравоохранения Российской Федерации.</w:t>
      </w:r>
    </w:p>
    <w:p w:rsidR="002D2713" w:rsidRPr="00EA4DEB" w:rsidRDefault="002B496F" w:rsidP="00EA4DEB">
      <w:pPr>
        <w:autoSpaceDE w:val="0"/>
        <w:autoSpaceDN w:val="0"/>
        <w:adjustRightInd w:val="0"/>
        <w:spacing w:line="276" w:lineRule="auto"/>
        <w:ind w:left="-142" w:right="-14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847706" w:rsidRPr="00EA4DEB">
        <w:rPr>
          <w:color w:val="000000"/>
          <w:sz w:val="22"/>
          <w:szCs w:val="22"/>
        </w:rPr>
        <w:t>.4</w:t>
      </w:r>
      <w:r w:rsidR="002D2713" w:rsidRPr="00EA4DEB">
        <w:rPr>
          <w:color w:val="000000"/>
          <w:sz w:val="22"/>
          <w:szCs w:val="22"/>
        </w:rPr>
        <w:t>.5. Обеспечивают выдачу несовершеннолетним направления на медико-социальную экспертизу в соответствии с действующим законодательством.</w:t>
      </w:r>
    </w:p>
    <w:p w:rsidR="002D2713" w:rsidRPr="00EA4DEB" w:rsidRDefault="002B496F" w:rsidP="00EA4DEB">
      <w:pPr>
        <w:autoSpaceDE w:val="0"/>
        <w:autoSpaceDN w:val="0"/>
        <w:adjustRightInd w:val="0"/>
        <w:spacing w:line="276" w:lineRule="auto"/>
        <w:ind w:left="-142" w:right="-144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5</w:t>
      </w:r>
      <w:r w:rsidR="00847706" w:rsidRPr="00EA4DEB">
        <w:rPr>
          <w:b/>
          <w:color w:val="000000"/>
          <w:sz w:val="22"/>
          <w:szCs w:val="22"/>
        </w:rPr>
        <w:t>.5</w:t>
      </w:r>
      <w:r w:rsidR="002D2713" w:rsidRPr="00EA4DEB">
        <w:rPr>
          <w:b/>
          <w:color w:val="000000"/>
          <w:sz w:val="22"/>
          <w:szCs w:val="22"/>
        </w:rPr>
        <w:t xml:space="preserve">. И.о. начальника </w:t>
      </w:r>
      <w:r w:rsidR="002D2713" w:rsidRPr="00EA4DEB">
        <w:rPr>
          <w:b/>
          <w:sz w:val="22"/>
          <w:szCs w:val="22"/>
        </w:rPr>
        <w:t>отдела спорта и молодежной политики администрации Дальнереченского городского округа</w:t>
      </w:r>
      <w:r w:rsidR="002D2713" w:rsidRPr="00EA4DEB">
        <w:rPr>
          <w:b/>
          <w:color w:val="000000"/>
          <w:sz w:val="22"/>
          <w:szCs w:val="22"/>
        </w:rPr>
        <w:t xml:space="preserve"> (</w:t>
      </w:r>
      <w:proofErr w:type="spellStart"/>
      <w:r w:rsidR="002D2713" w:rsidRPr="00EA4DEB">
        <w:rPr>
          <w:b/>
          <w:color w:val="000000"/>
          <w:sz w:val="22"/>
          <w:szCs w:val="22"/>
        </w:rPr>
        <w:t>Марияш</w:t>
      </w:r>
      <w:proofErr w:type="spellEnd"/>
      <w:r w:rsidR="002D2713" w:rsidRPr="00EA4DEB">
        <w:rPr>
          <w:b/>
          <w:color w:val="000000"/>
          <w:sz w:val="22"/>
          <w:szCs w:val="22"/>
        </w:rPr>
        <w:t xml:space="preserve"> А.И.) и подведомственные ему организации:</w:t>
      </w:r>
    </w:p>
    <w:p w:rsidR="002D2713" w:rsidRPr="00EA4DEB" w:rsidRDefault="002B496F" w:rsidP="00EA4DEB">
      <w:pPr>
        <w:autoSpaceDE w:val="0"/>
        <w:autoSpaceDN w:val="0"/>
        <w:adjustRightInd w:val="0"/>
        <w:spacing w:line="276" w:lineRule="auto"/>
        <w:ind w:left="-142" w:right="-14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5</w:t>
      </w:r>
      <w:r w:rsidR="00847706" w:rsidRPr="00EA4DEB">
        <w:rPr>
          <w:color w:val="000000"/>
          <w:sz w:val="22"/>
          <w:szCs w:val="22"/>
        </w:rPr>
        <w:t>.5</w:t>
      </w:r>
      <w:r w:rsidR="002D2713" w:rsidRPr="00EA4DEB">
        <w:rPr>
          <w:color w:val="000000"/>
          <w:sz w:val="22"/>
          <w:szCs w:val="22"/>
        </w:rPr>
        <w:t>.1. Организуют и проводят конкурсы, фестивали, семинары и другие мероприятия в установленной сфере деятельности с участием несовершеннолетних.</w:t>
      </w:r>
    </w:p>
    <w:p w:rsidR="002D2713" w:rsidRPr="00EA4DEB" w:rsidRDefault="002B496F" w:rsidP="00EA4DEB">
      <w:pPr>
        <w:autoSpaceDE w:val="0"/>
        <w:autoSpaceDN w:val="0"/>
        <w:adjustRightInd w:val="0"/>
        <w:spacing w:line="276" w:lineRule="auto"/>
        <w:ind w:left="-142" w:right="-14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847706" w:rsidRPr="00EA4DEB">
        <w:rPr>
          <w:color w:val="000000"/>
          <w:sz w:val="22"/>
          <w:szCs w:val="22"/>
        </w:rPr>
        <w:t>.5</w:t>
      </w:r>
      <w:r w:rsidR="002D2713" w:rsidRPr="00EA4DEB">
        <w:rPr>
          <w:color w:val="000000"/>
          <w:sz w:val="22"/>
          <w:szCs w:val="22"/>
        </w:rPr>
        <w:t xml:space="preserve">.2. Содействуют администрации </w:t>
      </w:r>
      <w:r w:rsidR="002D2713" w:rsidRPr="00EA4DEB">
        <w:rPr>
          <w:sz w:val="22"/>
          <w:szCs w:val="22"/>
        </w:rPr>
        <w:t>КГКУ «ЦССУ им. Д.В. Леонова»</w:t>
      </w:r>
      <w:r w:rsidR="002D2713" w:rsidRPr="00EA4DEB">
        <w:rPr>
          <w:color w:val="000000"/>
          <w:sz w:val="22"/>
          <w:szCs w:val="22"/>
        </w:rPr>
        <w:t xml:space="preserve"> в формировании и реализации социокультурных проектов, программ, направленных на привлечение несовершеннолетних, развитие творческой и прикладной деятельности данной категории лиц.</w:t>
      </w:r>
    </w:p>
    <w:p w:rsidR="002D2713" w:rsidRPr="00EA4DEB" w:rsidRDefault="002B496F" w:rsidP="00EA4DEB">
      <w:pPr>
        <w:autoSpaceDE w:val="0"/>
        <w:autoSpaceDN w:val="0"/>
        <w:adjustRightInd w:val="0"/>
        <w:spacing w:line="276" w:lineRule="auto"/>
        <w:ind w:left="-142" w:right="-14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847706" w:rsidRPr="00EA4DEB">
        <w:rPr>
          <w:color w:val="000000"/>
          <w:sz w:val="22"/>
          <w:szCs w:val="22"/>
        </w:rPr>
        <w:t>.5</w:t>
      </w:r>
      <w:r w:rsidR="002D2713" w:rsidRPr="00EA4DEB">
        <w:rPr>
          <w:color w:val="000000"/>
          <w:sz w:val="22"/>
          <w:szCs w:val="22"/>
        </w:rPr>
        <w:t>.3. Организуют работу по вовлечению несовершеннолетних к занятиям по физической культуре и спорту, участию в спортивно-массовых мероприятиях.</w:t>
      </w:r>
    </w:p>
    <w:p w:rsidR="002D2713" w:rsidRPr="00EA4DEB" w:rsidRDefault="002B496F" w:rsidP="00EA4DEB">
      <w:pPr>
        <w:autoSpaceDE w:val="0"/>
        <w:autoSpaceDN w:val="0"/>
        <w:adjustRightInd w:val="0"/>
        <w:spacing w:line="276" w:lineRule="auto"/>
        <w:ind w:left="-142" w:right="-14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847706" w:rsidRPr="00EA4DEB">
        <w:rPr>
          <w:color w:val="000000"/>
          <w:sz w:val="22"/>
          <w:szCs w:val="22"/>
        </w:rPr>
        <w:t>.5</w:t>
      </w:r>
      <w:r w:rsidR="002D2713" w:rsidRPr="00EA4DEB">
        <w:rPr>
          <w:color w:val="000000"/>
          <w:sz w:val="22"/>
          <w:szCs w:val="22"/>
        </w:rPr>
        <w:t>.4. Оказывают содействие формированию условий для духовного, нравственного, патриотического, гражданского воспитания и физического развития несовершеннолетних.</w:t>
      </w:r>
    </w:p>
    <w:p w:rsidR="002D2713" w:rsidRPr="00EA4DEB" w:rsidRDefault="002B496F" w:rsidP="00EA4DEB">
      <w:pPr>
        <w:autoSpaceDE w:val="0"/>
        <w:autoSpaceDN w:val="0"/>
        <w:adjustRightInd w:val="0"/>
        <w:spacing w:line="276" w:lineRule="auto"/>
        <w:ind w:left="-142" w:right="-144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5</w:t>
      </w:r>
      <w:r w:rsidR="00847706" w:rsidRPr="00EA4DEB">
        <w:rPr>
          <w:b/>
          <w:color w:val="000000"/>
          <w:sz w:val="22"/>
          <w:szCs w:val="22"/>
        </w:rPr>
        <w:t>.6</w:t>
      </w:r>
      <w:r w:rsidR="002D2713" w:rsidRPr="00EA4DEB">
        <w:rPr>
          <w:b/>
          <w:color w:val="000000"/>
          <w:sz w:val="22"/>
          <w:szCs w:val="22"/>
        </w:rPr>
        <w:t xml:space="preserve">. Начальник </w:t>
      </w:r>
      <w:r w:rsidR="002D2713" w:rsidRPr="00EA4DEB">
        <w:rPr>
          <w:b/>
          <w:sz w:val="22"/>
          <w:szCs w:val="22"/>
        </w:rPr>
        <w:t>МКУ «Управление культуры Дальнереченского городского округа» (Гуцалюк Ю.В.)</w:t>
      </w:r>
      <w:r w:rsidR="002D2713" w:rsidRPr="00EA4DEB">
        <w:rPr>
          <w:b/>
          <w:color w:val="000000"/>
          <w:sz w:val="22"/>
          <w:szCs w:val="22"/>
        </w:rPr>
        <w:t xml:space="preserve"> и подведомственные ему организации:</w:t>
      </w:r>
    </w:p>
    <w:p w:rsidR="002D2713" w:rsidRPr="00EA4DEB" w:rsidRDefault="002B496F" w:rsidP="00EA4DEB">
      <w:pPr>
        <w:autoSpaceDE w:val="0"/>
        <w:autoSpaceDN w:val="0"/>
        <w:adjustRightInd w:val="0"/>
        <w:spacing w:line="276" w:lineRule="auto"/>
        <w:ind w:left="-142" w:right="-14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847706" w:rsidRPr="00EA4DEB">
        <w:rPr>
          <w:color w:val="000000"/>
          <w:sz w:val="22"/>
          <w:szCs w:val="22"/>
        </w:rPr>
        <w:t>.6</w:t>
      </w:r>
      <w:r w:rsidR="002D2713" w:rsidRPr="00EA4DEB">
        <w:rPr>
          <w:color w:val="000000"/>
          <w:sz w:val="22"/>
          <w:szCs w:val="22"/>
        </w:rPr>
        <w:t>.1. Организуют и проводят конкурсы, фестивали, выставки, семинары, музейный и библиотечный обмен и другие мероприятия в установленной сфере деятельности с участием несовершеннолетних.</w:t>
      </w:r>
    </w:p>
    <w:p w:rsidR="002D2713" w:rsidRPr="00EA4DEB" w:rsidRDefault="002B496F" w:rsidP="00EA4DEB">
      <w:pPr>
        <w:autoSpaceDE w:val="0"/>
        <w:autoSpaceDN w:val="0"/>
        <w:adjustRightInd w:val="0"/>
        <w:spacing w:line="276" w:lineRule="auto"/>
        <w:ind w:left="-142" w:right="-14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847706" w:rsidRPr="00EA4DEB">
        <w:rPr>
          <w:color w:val="000000"/>
          <w:sz w:val="22"/>
          <w:szCs w:val="22"/>
        </w:rPr>
        <w:t>.6</w:t>
      </w:r>
      <w:r w:rsidR="002D2713" w:rsidRPr="00EA4DEB">
        <w:rPr>
          <w:color w:val="000000"/>
          <w:sz w:val="22"/>
          <w:szCs w:val="22"/>
        </w:rPr>
        <w:t xml:space="preserve">.2. Содействуют администрации </w:t>
      </w:r>
      <w:r w:rsidR="002D2713" w:rsidRPr="00EA4DEB">
        <w:rPr>
          <w:sz w:val="22"/>
          <w:szCs w:val="22"/>
        </w:rPr>
        <w:t>КГКУ «ЦССУ им. Д.В. Леонова»</w:t>
      </w:r>
      <w:r w:rsidR="002D2713" w:rsidRPr="00EA4DEB">
        <w:rPr>
          <w:color w:val="000000"/>
          <w:sz w:val="22"/>
          <w:szCs w:val="22"/>
        </w:rPr>
        <w:t xml:space="preserve"> в формировании и реализации социокультурных проектов, программ, направленных на привлечение несовершеннолетних, развитие творческой и прикладной деятельности данной категории лиц.</w:t>
      </w:r>
    </w:p>
    <w:p w:rsidR="002D2713" w:rsidRPr="00EA4DEB" w:rsidRDefault="002B496F" w:rsidP="00EA4DEB">
      <w:pPr>
        <w:autoSpaceDE w:val="0"/>
        <w:autoSpaceDN w:val="0"/>
        <w:adjustRightInd w:val="0"/>
        <w:spacing w:line="276" w:lineRule="auto"/>
        <w:ind w:left="-142" w:right="-144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5</w:t>
      </w:r>
      <w:r w:rsidR="00847706" w:rsidRPr="00EA4DEB">
        <w:rPr>
          <w:b/>
          <w:color w:val="000000"/>
          <w:sz w:val="22"/>
          <w:szCs w:val="22"/>
        </w:rPr>
        <w:t>.7</w:t>
      </w:r>
      <w:r w:rsidR="002D2713" w:rsidRPr="00EA4DEB">
        <w:rPr>
          <w:b/>
          <w:color w:val="000000"/>
          <w:sz w:val="22"/>
          <w:szCs w:val="22"/>
        </w:rPr>
        <w:t>.</w:t>
      </w:r>
      <w:r w:rsidR="002D2713" w:rsidRPr="00EA4DEB">
        <w:rPr>
          <w:b/>
          <w:sz w:val="22"/>
          <w:szCs w:val="22"/>
        </w:rPr>
        <w:t xml:space="preserve"> Начальник отделения «КГБУ ПЦЗН» в городе Дальнереченск (Шевчук Е.П.)</w:t>
      </w:r>
      <w:r w:rsidR="002D2713" w:rsidRPr="00EA4DEB">
        <w:rPr>
          <w:b/>
          <w:color w:val="000000"/>
          <w:sz w:val="22"/>
          <w:szCs w:val="22"/>
        </w:rPr>
        <w:t>:</w:t>
      </w:r>
    </w:p>
    <w:p w:rsidR="002D2713" w:rsidRPr="00EA4DEB" w:rsidRDefault="002B496F" w:rsidP="00EA4DEB">
      <w:pPr>
        <w:autoSpaceDE w:val="0"/>
        <w:autoSpaceDN w:val="0"/>
        <w:adjustRightInd w:val="0"/>
        <w:spacing w:line="276" w:lineRule="auto"/>
        <w:ind w:left="-142" w:right="-14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847706" w:rsidRPr="00EA4DEB">
        <w:rPr>
          <w:color w:val="000000"/>
          <w:sz w:val="22"/>
          <w:szCs w:val="22"/>
        </w:rPr>
        <w:t>.7</w:t>
      </w:r>
      <w:r w:rsidR="002D2713" w:rsidRPr="00EA4DEB">
        <w:rPr>
          <w:color w:val="000000"/>
          <w:sz w:val="22"/>
          <w:szCs w:val="22"/>
        </w:rPr>
        <w:t>.1. Предоставляет государственные услуги по содействию несовершеннолетним в поисках подходящей работы.</w:t>
      </w:r>
    </w:p>
    <w:p w:rsidR="002D2713" w:rsidRPr="00EA4DEB" w:rsidRDefault="002B496F" w:rsidP="00EA4DEB">
      <w:pPr>
        <w:autoSpaceDE w:val="0"/>
        <w:autoSpaceDN w:val="0"/>
        <w:adjustRightInd w:val="0"/>
        <w:spacing w:line="276" w:lineRule="auto"/>
        <w:ind w:left="-142" w:right="-14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847706" w:rsidRPr="00EA4DEB">
        <w:rPr>
          <w:color w:val="000000"/>
          <w:sz w:val="22"/>
          <w:szCs w:val="22"/>
        </w:rPr>
        <w:t>.7</w:t>
      </w:r>
      <w:r w:rsidR="002D2713" w:rsidRPr="00EA4DEB">
        <w:rPr>
          <w:color w:val="000000"/>
          <w:sz w:val="22"/>
          <w:szCs w:val="22"/>
        </w:rPr>
        <w:t>.2. Организует временное трудоустройство безработных граждан, испытывающих трудности в поиске работы, безработных граждан от 16 до 23 лет из числа несовершеннолетних образовательных учреждений начального и среднего профессионального образования, ищущих работу впервые, несовершеннолетних граждан в возрасте от 14 до 18 лет в свободное от учебы время.</w:t>
      </w:r>
    </w:p>
    <w:p w:rsidR="002D2713" w:rsidRPr="00EA4DEB" w:rsidRDefault="002B496F" w:rsidP="00EA4DEB">
      <w:pPr>
        <w:autoSpaceDE w:val="0"/>
        <w:autoSpaceDN w:val="0"/>
        <w:adjustRightInd w:val="0"/>
        <w:spacing w:line="276" w:lineRule="auto"/>
        <w:ind w:left="-142" w:right="-14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847706" w:rsidRPr="00EA4DEB">
        <w:rPr>
          <w:color w:val="000000"/>
          <w:sz w:val="22"/>
          <w:szCs w:val="22"/>
        </w:rPr>
        <w:t>.7</w:t>
      </w:r>
      <w:r w:rsidR="002D2713" w:rsidRPr="00EA4DEB">
        <w:rPr>
          <w:color w:val="000000"/>
          <w:sz w:val="22"/>
          <w:szCs w:val="22"/>
        </w:rPr>
        <w:t>.3. Проводит профессиональную ориентацию несовершеннолетних в целях выбора сферы деятельности (профессии), трудоустройства, профессионального обучения.</w:t>
      </w:r>
    </w:p>
    <w:p w:rsidR="002D2713" w:rsidRPr="00EA4DEB" w:rsidRDefault="002B496F" w:rsidP="00EA4DEB">
      <w:pPr>
        <w:autoSpaceDE w:val="0"/>
        <w:autoSpaceDN w:val="0"/>
        <w:adjustRightInd w:val="0"/>
        <w:spacing w:line="276" w:lineRule="auto"/>
        <w:ind w:left="-142" w:right="-144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5</w:t>
      </w:r>
      <w:r w:rsidR="00847706" w:rsidRPr="00EA4DEB">
        <w:rPr>
          <w:b/>
          <w:color w:val="000000"/>
          <w:sz w:val="22"/>
          <w:szCs w:val="22"/>
        </w:rPr>
        <w:t>.8</w:t>
      </w:r>
      <w:r w:rsidR="002D2713" w:rsidRPr="00EA4DEB">
        <w:rPr>
          <w:b/>
          <w:color w:val="000000"/>
          <w:sz w:val="22"/>
          <w:szCs w:val="22"/>
        </w:rPr>
        <w:t>. Начальник отдела опеки и попечительства администрации Дальнереченского городского округа (Демитрева И.В.):</w:t>
      </w:r>
    </w:p>
    <w:p w:rsidR="002D2713" w:rsidRPr="00EA4DEB" w:rsidRDefault="002B496F" w:rsidP="00EA4DEB">
      <w:pPr>
        <w:autoSpaceDE w:val="0"/>
        <w:autoSpaceDN w:val="0"/>
        <w:adjustRightInd w:val="0"/>
        <w:spacing w:line="276" w:lineRule="auto"/>
        <w:ind w:left="-142" w:right="-14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847706" w:rsidRPr="00EA4DEB">
        <w:rPr>
          <w:color w:val="000000"/>
          <w:sz w:val="22"/>
          <w:szCs w:val="22"/>
        </w:rPr>
        <w:t>.8</w:t>
      </w:r>
      <w:r w:rsidR="002D2713" w:rsidRPr="00EA4DEB">
        <w:rPr>
          <w:color w:val="000000"/>
          <w:sz w:val="22"/>
          <w:szCs w:val="22"/>
        </w:rPr>
        <w:t>.1. Осуществляет защиту прав и интересов несовершеннолетних, представляет законные интересы Выпускников, не достигших 18 лет, находящихся под опекой или попечительством, в отношениях с любыми лицами (в том числе в судах), если действия опекунов или попечителей по представлению законных интересов подопечных противоречат законодательству Российской Федерации и (или) законодательству Приморского края или интересам подопечных, либо если опекуны или попечители не осуществляют защиту законных интересов подопечных.</w:t>
      </w:r>
    </w:p>
    <w:p w:rsidR="002D2713" w:rsidRPr="00EA4DEB" w:rsidRDefault="002B496F" w:rsidP="00EA4DEB">
      <w:pPr>
        <w:autoSpaceDE w:val="0"/>
        <w:autoSpaceDN w:val="0"/>
        <w:adjustRightInd w:val="0"/>
        <w:spacing w:line="276" w:lineRule="auto"/>
        <w:ind w:left="-142" w:right="-14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847706" w:rsidRPr="00EA4DEB">
        <w:rPr>
          <w:color w:val="000000"/>
          <w:sz w:val="22"/>
          <w:szCs w:val="22"/>
        </w:rPr>
        <w:t>.8</w:t>
      </w:r>
      <w:r w:rsidR="002D2713" w:rsidRPr="00EA4DEB">
        <w:rPr>
          <w:color w:val="000000"/>
          <w:sz w:val="22"/>
          <w:szCs w:val="22"/>
        </w:rPr>
        <w:t xml:space="preserve">.2. Участвует в разработке и реализации индивидуального плана </w:t>
      </w:r>
      <w:proofErr w:type="spellStart"/>
      <w:r w:rsidR="002D2713" w:rsidRPr="00EA4DEB">
        <w:rPr>
          <w:color w:val="000000"/>
          <w:sz w:val="22"/>
          <w:szCs w:val="22"/>
        </w:rPr>
        <w:t>постинтернатного</w:t>
      </w:r>
      <w:proofErr w:type="spellEnd"/>
      <w:r w:rsidR="002D2713" w:rsidRPr="00EA4DEB">
        <w:rPr>
          <w:color w:val="000000"/>
          <w:sz w:val="22"/>
          <w:szCs w:val="22"/>
        </w:rPr>
        <w:t xml:space="preserve"> сопровождения.</w:t>
      </w:r>
    </w:p>
    <w:p w:rsidR="002D2713" w:rsidRPr="00EA4DEB" w:rsidRDefault="002B496F" w:rsidP="00EA4DEB">
      <w:pPr>
        <w:autoSpaceDE w:val="0"/>
        <w:autoSpaceDN w:val="0"/>
        <w:adjustRightInd w:val="0"/>
        <w:spacing w:line="276" w:lineRule="auto"/>
        <w:ind w:left="-142" w:right="-14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847706" w:rsidRPr="00EA4DEB">
        <w:rPr>
          <w:color w:val="000000"/>
          <w:sz w:val="22"/>
          <w:szCs w:val="22"/>
        </w:rPr>
        <w:t>.8</w:t>
      </w:r>
      <w:r w:rsidR="002D2713" w:rsidRPr="00EA4DEB">
        <w:rPr>
          <w:color w:val="000000"/>
          <w:sz w:val="22"/>
          <w:szCs w:val="22"/>
        </w:rPr>
        <w:t>.3. Осуществляет проверку условий жизни подопечных, находящихся на полном государственном обеспечении, в общежитиях образовательных организаций не реже 1 раза в квартал.</w:t>
      </w:r>
    </w:p>
    <w:p w:rsidR="002D2713" w:rsidRPr="00EA4DEB" w:rsidRDefault="002B496F" w:rsidP="00EA4DEB">
      <w:pPr>
        <w:autoSpaceDE w:val="0"/>
        <w:autoSpaceDN w:val="0"/>
        <w:adjustRightInd w:val="0"/>
        <w:spacing w:line="276" w:lineRule="auto"/>
        <w:ind w:left="-142" w:right="-14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847706" w:rsidRPr="00EA4DEB">
        <w:rPr>
          <w:color w:val="000000"/>
          <w:sz w:val="22"/>
          <w:szCs w:val="22"/>
        </w:rPr>
        <w:t>.8</w:t>
      </w:r>
      <w:r w:rsidR="002D2713" w:rsidRPr="00EA4DEB">
        <w:rPr>
          <w:color w:val="000000"/>
          <w:sz w:val="22"/>
          <w:szCs w:val="22"/>
        </w:rPr>
        <w:t xml:space="preserve">.4. Оказывает организациям, осуществляющим </w:t>
      </w:r>
      <w:proofErr w:type="spellStart"/>
      <w:r w:rsidR="002D2713" w:rsidRPr="00EA4DEB">
        <w:rPr>
          <w:color w:val="000000"/>
          <w:sz w:val="22"/>
          <w:szCs w:val="22"/>
        </w:rPr>
        <w:t>постинтернатное</w:t>
      </w:r>
      <w:proofErr w:type="spellEnd"/>
      <w:r w:rsidR="002D2713" w:rsidRPr="00EA4DEB">
        <w:rPr>
          <w:color w:val="000000"/>
          <w:sz w:val="22"/>
          <w:szCs w:val="22"/>
        </w:rPr>
        <w:t xml:space="preserve"> сопровождение Выпускников, организационную и методическую помощь.</w:t>
      </w:r>
    </w:p>
    <w:p w:rsidR="002D2713" w:rsidRPr="00EA4DEB" w:rsidRDefault="002B496F" w:rsidP="00EA4DEB">
      <w:pPr>
        <w:autoSpaceDE w:val="0"/>
        <w:autoSpaceDN w:val="0"/>
        <w:adjustRightInd w:val="0"/>
        <w:spacing w:line="276" w:lineRule="auto"/>
        <w:ind w:left="-142" w:right="-14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847706" w:rsidRPr="00EA4DEB">
        <w:rPr>
          <w:color w:val="000000"/>
          <w:sz w:val="22"/>
          <w:szCs w:val="22"/>
        </w:rPr>
        <w:t>.8</w:t>
      </w:r>
      <w:r w:rsidR="002D2713" w:rsidRPr="00EA4DEB">
        <w:rPr>
          <w:color w:val="000000"/>
          <w:sz w:val="22"/>
          <w:szCs w:val="22"/>
        </w:rPr>
        <w:t xml:space="preserve">.5. Составляет акт обследования жилищно-бытовых условий несовершеннолетнего и заключение о его социальной адаптации и социализации при решении вопроса о прекращении </w:t>
      </w:r>
      <w:proofErr w:type="spellStart"/>
      <w:r w:rsidR="002D2713" w:rsidRPr="00EA4DEB">
        <w:rPr>
          <w:color w:val="000000"/>
          <w:sz w:val="22"/>
          <w:szCs w:val="22"/>
        </w:rPr>
        <w:t>постинтернатного</w:t>
      </w:r>
      <w:proofErr w:type="spellEnd"/>
      <w:r w:rsidR="002D2713" w:rsidRPr="00EA4DEB">
        <w:rPr>
          <w:color w:val="000000"/>
          <w:sz w:val="22"/>
          <w:szCs w:val="22"/>
        </w:rPr>
        <w:t xml:space="preserve"> сопровождения, которые направляют в учреждение, осуществляющее </w:t>
      </w:r>
      <w:proofErr w:type="spellStart"/>
      <w:r w:rsidR="002D2713" w:rsidRPr="00EA4DEB">
        <w:rPr>
          <w:color w:val="000000"/>
          <w:sz w:val="22"/>
          <w:szCs w:val="22"/>
        </w:rPr>
        <w:t>постинтернатное</w:t>
      </w:r>
      <w:proofErr w:type="spellEnd"/>
      <w:r w:rsidR="002D2713" w:rsidRPr="00EA4DEB">
        <w:rPr>
          <w:color w:val="000000"/>
          <w:sz w:val="22"/>
          <w:szCs w:val="22"/>
        </w:rPr>
        <w:t xml:space="preserve"> сопровождение, для приобщения его в личное дело.</w:t>
      </w:r>
    </w:p>
    <w:p w:rsidR="002D2713" w:rsidRPr="00EA4DEB" w:rsidRDefault="002B496F" w:rsidP="00EA4DEB">
      <w:pPr>
        <w:autoSpaceDE w:val="0"/>
        <w:autoSpaceDN w:val="0"/>
        <w:adjustRightInd w:val="0"/>
        <w:spacing w:line="276" w:lineRule="auto"/>
        <w:ind w:left="-142" w:right="-14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847706" w:rsidRPr="00EA4DEB">
        <w:rPr>
          <w:color w:val="000000"/>
          <w:sz w:val="22"/>
          <w:szCs w:val="22"/>
        </w:rPr>
        <w:t>.8</w:t>
      </w:r>
      <w:r w:rsidR="002D2713" w:rsidRPr="00EA4DEB">
        <w:rPr>
          <w:color w:val="000000"/>
          <w:sz w:val="22"/>
          <w:szCs w:val="22"/>
        </w:rPr>
        <w:t xml:space="preserve">.6. Направляет в соответствующие учреждения, осуществляющие </w:t>
      </w:r>
      <w:proofErr w:type="spellStart"/>
      <w:r w:rsidR="002D2713" w:rsidRPr="00EA4DEB">
        <w:rPr>
          <w:color w:val="000000"/>
          <w:sz w:val="22"/>
          <w:szCs w:val="22"/>
        </w:rPr>
        <w:t>постинтернатное</w:t>
      </w:r>
      <w:proofErr w:type="spellEnd"/>
      <w:r w:rsidR="002D2713" w:rsidRPr="00EA4DEB">
        <w:rPr>
          <w:color w:val="000000"/>
          <w:sz w:val="22"/>
          <w:szCs w:val="22"/>
        </w:rPr>
        <w:t xml:space="preserve"> сопровождение, сведения о детях-сиротах и детях, оставшихся без попечения родителей, лицах из их числа при перемене ими места жительства.</w:t>
      </w:r>
    </w:p>
    <w:p w:rsidR="002D2713" w:rsidRPr="00EA4DEB" w:rsidRDefault="002B496F" w:rsidP="00EA4DEB">
      <w:pPr>
        <w:autoSpaceDE w:val="0"/>
        <w:autoSpaceDN w:val="0"/>
        <w:adjustRightInd w:val="0"/>
        <w:spacing w:line="276" w:lineRule="auto"/>
        <w:ind w:left="-142" w:right="-144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5</w:t>
      </w:r>
      <w:r w:rsidR="00847706" w:rsidRPr="00EA4DEB">
        <w:rPr>
          <w:b/>
          <w:color w:val="000000"/>
          <w:sz w:val="22"/>
          <w:szCs w:val="22"/>
        </w:rPr>
        <w:t>.9</w:t>
      </w:r>
      <w:r w:rsidR="002D2713" w:rsidRPr="00EA4DEB">
        <w:rPr>
          <w:b/>
          <w:color w:val="000000"/>
          <w:sz w:val="22"/>
          <w:szCs w:val="22"/>
        </w:rPr>
        <w:t>. Комиссия по делам несовершеннолетних и защите их прав:</w:t>
      </w:r>
    </w:p>
    <w:p w:rsidR="002D2713" w:rsidRPr="00EA4DEB" w:rsidRDefault="002B496F" w:rsidP="00EA4DEB">
      <w:pPr>
        <w:autoSpaceDE w:val="0"/>
        <w:autoSpaceDN w:val="0"/>
        <w:adjustRightInd w:val="0"/>
        <w:spacing w:line="276" w:lineRule="auto"/>
        <w:ind w:left="-142" w:right="-14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847706" w:rsidRPr="00EA4DEB">
        <w:rPr>
          <w:color w:val="000000"/>
          <w:sz w:val="22"/>
          <w:szCs w:val="22"/>
        </w:rPr>
        <w:t>.9</w:t>
      </w:r>
      <w:r w:rsidR="002D2713" w:rsidRPr="00EA4DEB">
        <w:rPr>
          <w:color w:val="000000"/>
          <w:sz w:val="22"/>
          <w:szCs w:val="22"/>
        </w:rPr>
        <w:t>.1. Координирует межведомственное</w:t>
      </w:r>
      <w:r w:rsidR="002D2713" w:rsidRPr="00EA4DEB">
        <w:rPr>
          <w:b/>
          <w:bCs/>
          <w:color w:val="000000"/>
          <w:sz w:val="22"/>
          <w:szCs w:val="22"/>
        </w:rPr>
        <w:t xml:space="preserve"> </w:t>
      </w:r>
      <w:r w:rsidR="002D2713" w:rsidRPr="00EA4DEB">
        <w:rPr>
          <w:color w:val="000000"/>
          <w:sz w:val="22"/>
          <w:szCs w:val="22"/>
        </w:rPr>
        <w:t xml:space="preserve">взаимодействие в связи с </w:t>
      </w:r>
      <w:proofErr w:type="spellStart"/>
      <w:r w:rsidR="002D2713" w:rsidRPr="00EA4DEB">
        <w:rPr>
          <w:color w:val="000000"/>
          <w:sz w:val="22"/>
          <w:szCs w:val="22"/>
        </w:rPr>
        <w:t>постинтернатным</w:t>
      </w:r>
      <w:proofErr w:type="spellEnd"/>
      <w:r w:rsidR="002D2713" w:rsidRPr="00EA4DEB">
        <w:rPr>
          <w:color w:val="000000"/>
          <w:sz w:val="22"/>
          <w:szCs w:val="22"/>
        </w:rPr>
        <w:t xml:space="preserve"> сопровождением несовершеннолетних</w:t>
      </w:r>
      <w:r w:rsidR="002D2713" w:rsidRPr="00EA4DEB">
        <w:rPr>
          <w:b/>
          <w:bCs/>
          <w:color w:val="000000"/>
          <w:sz w:val="22"/>
          <w:szCs w:val="22"/>
        </w:rPr>
        <w:t xml:space="preserve"> </w:t>
      </w:r>
      <w:r w:rsidR="002D2713" w:rsidRPr="00EA4DEB">
        <w:rPr>
          <w:color w:val="000000"/>
          <w:sz w:val="22"/>
          <w:szCs w:val="22"/>
        </w:rPr>
        <w:t xml:space="preserve">организации в возрасте от 15 до 18 лет. </w:t>
      </w:r>
    </w:p>
    <w:p w:rsidR="002D2713" w:rsidRPr="00EA4DEB" w:rsidRDefault="002B496F" w:rsidP="00EA4DEB">
      <w:pPr>
        <w:autoSpaceDE w:val="0"/>
        <w:autoSpaceDN w:val="0"/>
        <w:adjustRightInd w:val="0"/>
        <w:spacing w:line="276" w:lineRule="auto"/>
        <w:ind w:left="-142" w:right="-14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847706" w:rsidRPr="00EA4DEB">
        <w:rPr>
          <w:color w:val="000000"/>
          <w:sz w:val="22"/>
          <w:szCs w:val="22"/>
        </w:rPr>
        <w:t>.9</w:t>
      </w:r>
      <w:r w:rsidR="002D2713" w:rsidRPr="00EA4DEB">
        <w:rPr>
          <w:color w:val="000000"/>
          <w:sz w:val="22"/>
          <w:szCs w:val="22"/>
        </w:rPr>
        <w:t>.2. Организует осуществление мер по защите и восстановлению прав и законных интересов несовершеннолетних, не достигших 18 лет.</w:t>
      </w:r>
    </w:p>
    <w:p w:rsidR="00847706" w:rsidRPr="00EA4DEB" w:rsidRDefault="002B496F" w:rsidP="00EA4DEB">
      <w:pPr>
        <w:autoSpaceDE w:val="0"/>
        <w:autoSpaceDN w:val="0"/>
        <w:adjustRightInd w:val="0"/>
        <w:spacing w:line="276" w:lineRule="auto"/>
        <w:ind w:left="-142" w:right="-14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2D2713" w:rsidRPr="00EA4DEB">
        <w:rPr>
          <w:color w:val="000000"/>
          <w:sz w:val="22"/>
          <w:szCs w:val="22"/>
        </w:rPr>
        <w:t>.</w:t>
      </w:r>
      <w:r w:rsidR="00847706" w:rsidRPr="00EA4DEB">
        <w:rPr>
          <w:color w:val="000000"/>
          <w:sz w:val="22"/>
          <w:szCs w:val="22"/>
        </w:rPr>
        <w:t>9.</w:t>
      </w:r>
      <w:r w:rsidR="002D2713" w:rsidRPr="00EA4DEB">
        <w:rPr>
          <w:color w:val="000000"/>
          <w:sz w:val="22"/>
          <w:szCs w:val="22"/>
        </w:rPr>
        <w:t>3. Разрабатывает и организовывает мероприятия по профилактике безнадзорности и правонарушений несовершеннолетних, не достигших 18 лет.</w:t>
      </w:r>
    </w:p>
    <w:p w:rsidR="00847706" w:rsidRPr="00EA4DEB" w:rsidRDefault="002B496F" w:rsidP="00EA4DEB">
      <w:pPr>
        <w:autoSpaceDE w:val="0"/>
        <w:autoSpaceDN w:val="0"/>
        <w:adjustRightInd w:val="0"/>
        <w:spacing w:line="276" w:lineRule="auto"/>
        <w:ind w:left="-142" w:right="-144"/>
        <w:jc w:val="both"/>
        <w:rPr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847706" w:rsidRPr="00EA4DEB">
        <w:rPr>
          <w:b/>
          <w:bCs/>
          <w:sz w:val="22"/>
          <w:szCs w:val="22"/>
        </w:rPr>
        <w:t>. Порядок межведомственного взаимодействия в рамках</w:t>
      </w:r>
      <w:r w:rsidR="00847706" w:rsidRPr="00EA4DEB">
        <w:rPr>
          <w:color w:val="000000"/>
          <w:sz w:val="22"/>
          <w:szCs w:val="22"/>
        </w:rPr>
        <w:t xml:space="preserve"> </w:t>
      </w:r>
      <w:r w:rsidR="00847706" w:rsidRPr="00EA4DEB">
        <w:rPr>
          <w:b/>
          <w:bCs/>
          <w:sz w:val="22"/>
          <w:szCs w:val="22"/>
        </w:rPr>
        <w:t xml:space="preserve">планирования совместной деятельности, организации совещаний, заседаний рабочих групп, комиссий, советов, иных совместных мероприятий в связи с реализацией полномочий по </w:t>
      </w:r>
      <w:proofErr w:type="spellStart"/>
      <w:r w:rsidR="00847706" w:rsidRPr="00EA4DEB">
        <w:rPr>
          <w:b/>
          <w:bCs/>
          <w:sz w:val="22"/>
          <w:szCs w:val="22"/>
        </w:rPr>
        <w:t>постинтернатному</w:t>
      </w:r>
      <w:proofErr w:type="spellEnd"/>
      <w:r w:rsidR="00847706" w:rsidRPr="00EA4DEB">
        <w:rPr>
          <w:b/>
          <w:bCs/>
          <w:sz w:val="22"/>
          <w:szCs w:val="22"/>
        </w:rPr>
        <w:t xml:space="preserve"> сопровождению </w:t>
      </w:r>
    </w:p>
    <w:p w:rsidR="00EA4DEB" w:rsidRPr="00EA4DEB" w:rsidRDefault="002B496F" w:rsidP="00EA4DEB">
      <w:pPr>
        <w:autoSpaceDE w:val="0"/>
        <w:autoSpaceDN w:val="0"/>
        <w:adjustRightInd w:val="0"/>
        <w:spacing w:line="276" w:lineRule="auto"/>
        <w:ind w:left="-142" w:right="-144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lastRenderedPageBreak/>
        <w:t>6</w:t>
      </w:r>
      <w:r w:rsidR="00847706" w:rsidRPr="00EA4DEB">
        <w:rPr>
          <w:color w:val="000000"/>
          <w:sz w:val="22"/>
          <w:szCs w:val="22"/>
        </w:rPr>
        <w:t xml:space="preserve">.1. Планирование и организация совещаний, заседаний рабочих групп, комиссий, советов, иных совместных мероприятий в связи с реализацией полномочий по </w:t>
      </w:r>
      <w:proofErr w:type="spellStart"/>
      <w:r w:rsidR="00847706" w:rsidRPr="00EA4DEB">
        <w:rPr>
          <w:color w:val="000000"/>
          <w:sz w:val="22"/>
          <w:szCs w:val="22"/>
        </w:rPr>
        <w:t>постинтернатному</w:t>
      </w:r>
      <w:proofErr w:type="spellEnd"/>
      <w:r w:rsidR="00847706" w:rsidRPr="00EA4DEB">
        <w:rPr>
          <w:color w:val="000000"/>
          <w:sz w:val="22"/>
          <w:szCs w:val="22"/>
        </w:rPr>
        <w:t xml:space="preserve"> сопровождению осуществляет</w:t>
      </w:r>
      <w:r w:rsidR="00847706" w:rsidRPr="00EA4DEB">
        <w:rPr>
          <w:b/>
          <w:sz w:val="22"/>
          <w:szCs w:val="22"/>
        </w:rPr>
        <w:t xml:space="preserve"> </w:t>
      </w:r>
      <w:r w:rsidR="00847706" w:rsidRPr="00EA4DEB">
        <w:rPr>
          <w:sz w:val="22"/>
          <w:szCs w:val="22"/>
        </w:rPr>
        <w:t>руководитель КГКУ «ЦССУ им. Д.В. Леонова»</w:t>
      </w:r>
      <w:r w:rsidR="00847706" w:rsidRPr="00EA4DEB">
        <w:rPr>
          <w:color w:val="000000"/>
          <w:sz w:val="22"/>
          <w:szCs w:val="22"/>
        </w:rPr>
        <w:t>.</w:t>
      </w:r>
    </w:p>
    <w:p w:rsidR="00EA4DEB" w:rsidRPr="00EA4DEB" w:rsidRDefault="002B496F" w:rsidP="00EA4DEB">
      <w:pPr>
        <w:autoSpaceDE w:val="0"/>
        <w:autoSpaceDN w:val="0"/>
        <w:adjustRightInd w:val="0"/>
        <w:spacing w:line="276" w:lineRule="auto"/>
        <w:ind w:left="-142" w:right="-144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6</w:t>
      </w:r>
      <w:r w:rsidR="00EA4DEB" w:rsidRPr="00EA4DEB">
        <w:rPr>
          <w:b/>
          <w:sz w:val="22"/>
          <w:szCs w:val="22"/>
        </w:rPr>
        <w:t>.</w:t>
      </w:r>
      <w:r w:rsidR="00EA4DEB" w:rsidRPr="002B496F">
        <w:rPr>
          <w:sz w:val="22"/>
          <w:szCs w:val="22"/>
        </w:rPr>
        <w:t>2.</w:t>
      </w:r>
      <w:r w:rsidR="00EA4DEB" w:rsidRPr="00EA4DEB">
        <w:rPr>
          <w:b/>
          <w:sz w:val="22"/>
          <w:szCs w:val="22"/>
        </w:rPr>
        <w:t xml:space="preserve"> </w:t>
      </w:r>
      <w:r w:rsidR="00EA4DEB" w:rsidRPr="002B496F">
        <w:rPr>
          <w:sz w:val="22"/>
          <w:szCs w:val="22"/>
        </w:rPr>
        <w:t>Руководителем КГКУ «ЦССУ им. Д.В. Леонова»</w:t>
      </w:r>
      <w:r w:rsidR="00EA4DEB" w:rsidRPr="00EA4DEB">
        <w:rPr>
          <w:b/>
          <w:sz w:val="22"/>
          <w:szCs w:val="22"/>
        </w:rPr>
        <w:t xml:space="preserve"> </w:t>
      </w:r>
      <w:r w:rsidR="00847706" w:rsidRPr="00EA4DEB">
        <w:rPr>
          <w:color w:val="000000"/>
          <w:sz w:val="22"/>
          <w:szCs w:val="22"/>
        </w:rPr>
        <w:t>по согласованию с заинтересованными участниками взаимодействия определяется состав участников совещаний, заседаний рабочих групп, комиссий, советов и иных совместных мероприятий, направляется информация участникам взаимодействия о повестке, сроках и времени проведения мероприятий.</w:t>
      </w:r>
    </w:p>
    <w:p w:rsidR="00EA4DEB" w:rsidRPr="00EA4DEB" w:rsidRDefault="002B496F" w:rsidP="00EA4DEB">
      <w:pPr>
        <w:autoSpaceDE w:val="0"/>
        <w:autoSpaceDN w:val="0"/>
        <w:adjustRightInd w:val="0"/>
        <w:spacing w:line="276" w:lineRule="auto"/>
        <w:ind w:left="-142" w:right="-144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6</w:t>
      </w:r>
      <w:r w:rsidR="00EA4DEB" w:rsidRPr="00EA4DEB">
        <w:rPr>
          <w:sz w:val="22"/>
          <w:szCs w:val="22"/>
        </w:rPr>
        <w:t>.3. З</w:t>
      </w:r>
      <w:r w:rsidR="00847706" w:rsidRPr="00EA4DEB">
        <w:rPr>
          <w:color w:val="000000"/>
          <w:sz w:val="22"/>
          <w:szCs w:val="22"/>
        </w:rPr>
        <w:t>аинтересованные участники взаимодействия обеспечивают участие в совместных мероприятиях уполномоченных должностных лиц.</w:t>
      </w:r>
    </w:p>
    <w:p w:rsidR="00EA4DEB" w:rsidRPr="00EA4DEB" w:rsidRDefault="002B496F" w:rsidP="00EA4DEB">
      <w:pPr>
        <w:autoSpaceDE w:val="0"/>
        <w:autoSpaceDN w:val="0"/>
        <w:adjustRightInd w:val="0"/>
        <w:spacing w:line="276" w:lineRule="auto"/>
        <w:ind w:left="-142" w:right="-144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6</w:t>
      </w:r>
      <w:r w:rsidR="00EA4DEB" w:rsidRPr="00EA4DEB">
        <w:rPr>
          <w:sz w:val="22"/>
          <w:szCs w:val="22"/>
        </w:rPr>
        <w:t xml:space="preserve">.4. </w:t>
      </w:r>
      <w:r w:rsidR="00847706" w:rsidRPr="00EA4DEB">
        <w:rPr>
          <w:color w:val="000000"/>
          <w:sz w:val="22"/>
          <w:szCs w:val="22"/>
        </w:rPr>
        <w:t>По результатам совместных мероприятий утверждаются решения, рекомендации, принимаемые к исполнению участниками взаимодействия.</w:t>
      </w:r>
    </w:p>
    <w:p w:rsidR="00EA4DEB" w:rsidRPr="00EA4DEB" w:rsidRDefault="002B496F" w:rsidP="00EA4DEB">
      <w:pPr>
        <w:autoSpaceDE w:val="0"/>
        <w:autoSpaceDN w:val="0"/>
        <w:adjustRightInd w:val="0"/>
        <w:spacing w:line="276" w:lineRule="auto"/>
        <w:ind w:left="-142" w:right="-14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EA4DEB" w:rsidRPr="00EA4DEB">
        <w:rPr>
          <w:color w:val="000000"/>
          <w:sz w:val="22"/>
          <w:szCs w:val="22"/>
        </w:rPr>
        <w:t>.5</w:t>
      </w:r>
      <w:r w:rsidR="00847706" w:rsidRPr="00EA4DEB">
        <w:rPr>
          <w:color w:val="000000"/>
          <w:sz w:val="22"/>
          <w:szCs w:val="22"/>
        </w:rPr>
        <w:t xml:space="preserve">. Межведомственное взаимодействие в рамках планирования совместной деятельности, организации совещаний, заседаний рабочих групп, комиссий, советов, иных совместных мероприятий в связи с реализацией полномочий по </w:t>
      </w:r>
      <w:proofErr w:type="spellStart"/>
      <w:r w:rsidR="00847706" w:rsidRPr="00EA4DEB">
        <w:rPr>
          <w:color w:val="000000"/>
          <w:sz w:val="22"/>
          <w:szCs w:val="22"/>
        </w:rPr>
        <w:t>постинтернатному</w:t>
      </w:r>
      <w:proofErr w:type="spellEnd"/>
      <w:r w:rsidR="00847706" w:rsidRPr="00EA4DEB">
        <w:rPr>
          <w:color w:val="000000"/>
          <w:sz w:val="22"/>
          <w:szCs w:val="22"/>
        </w:rPr>
        <w:t xml:space="preserve"> сопровождению организовывается посредством использования систем электронного документооборота, с учетом допускаемых к обработке в этих системах видов конфиденциальной информации и на бумажных носителях.</w:t>
      </w:r>
    </w:p>
    <w:p w:rsidR="00EA4DEB" w:rsidRPr="00EA4DEB" w:rsidRDefault="002B496F" w:rsidP="00EA4DEB">
      <w:pPr>
        <w:autoSpaceDE w:val="0"/>
        <w:autoSpaceDN w:val="0"/>
        <w:adjustRightInd w:val="0"/>
        <w:spacing w:line="276" w:lineRule="auto"/>
        <w:ind w:left="-142" w:right="-144"/>
        <w:jc w:val="both"/>
        <w:rPr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="00847706" w:rsidRPr="00EA4DEB">
        <w:rPr>
          <w:b/>
          <w:bCs/>
          <w:sz w:val="22"/>
          <w:szCs w:val="22"/>
        </w:rPr>
        <w:t xml:space="preserve">. Механизм реализации мероприятий по </w:t>
      </w:r>
      <w:proofErr w:type="spellStart"/>
      <w:r w:rsidR="00847706" w:rsidRPr="00EA4DEB">
        <w:rPr>
          <w:b/>
          <w:bCs/>
          <w:sz w:val="22"/>
          <w:szCs w:val="22"/>
        </w:rPr>
        <w:t>постинтернатному</w:t>
      </w:r>
      <w:proofErr w:type="spellEnd"/>
      <w:r w:rsidR="00EA4DEB" w:rsidRPr="00EA4DEB">
        <w:rPr>
          <w:color w:val="000000"/>
          <w:sz w:val="22"/>
          <w:szCs w:val="22"/>
        </w:rPr>
        <w:t xml:space="preserve"> </w:t>
      </w:r>
      <w:r w:rsidR="00847706" w:rsidRPr="00EA4DEB">
        <w:rPr>
          <w:b/>
          <w:bCs/>
          <w:sz w:val="22"/>
          <w:szCs w:val="22"/>
        </w:rPr>
        <w:t>сопровождению, в том числе порядок привлечения организаций к его осуществлению</w:t>
      </w:r>
      <w:r w:rsidR="00EA4DEB" w:rsidRPr="00EA4DEB">
        <w:rPr>
          <w:b/>
          <w:bCs/>
          <w:sz w:val="22"/>
          <w:szCs w:val="22"/>
        </w:rPr>
        <w:t>.</w:t>
      </w:r>
    </w:p>
    <w:p w:rsidR="00EA4DEB" w:rsidRPr="00EA4DEB" w:rsidRDefault="002B496F" w:rsidP="00EA4DEB">
      <w:pPr>
        <w:autoSpaceDE w:val="0"/>
        <w:autoSpaceDN w:val="0"/>
        <w:adjustRightInd w:val="0"/>
        <w:spacing w:line="276" w:lineRule="auto"/>
        <w:ind w:left="-142" w:right="-144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7</w:t>
      </w:r>
      <w:r w:rsidR="00EA4DEB" w:rsidRPr="00EA4DEB">
        <w:rPr>
          <w:color w:val="000000"/>
          <w:sz w:val="22"/>
          <w:szCs w:val="22"/>
        </w:rPr>
        <w:t>.1.</w:t>
      </w:r>
      <w:r w:rsidR="00847706" w:rsidRPr="00EA4DEB">
        <w:rPr>
          <w:color w:val="000000"/>
          <w:sz w:val="22"/>
          <w:szCs w:val="22"/>
        </w:rPr>
        <w:t xml:space="preserve"> Перечень организаций, привлекаемых к предоставлению помощи Выпускнику, (далее – участники сопровождения) определяется в соответствии с индивидуальным планом </w:t>
      </w:r>
      <w:proofErr w:type="spellStart"/>
      <w:r w:rsidR="00847706" w:rsidRPr="00EA4DEB">
        <w:rPr>
          <w:color w:val="000000"/>
          <w:sz w:val="22"/>
          <w:szCs w:val="22"/>
        </w:rPr>
        <w:t>постинтернатного</w:t>
      </w:r>
      <w:proofErr w:type="spellEnd"/>
      <w:r w:rsidR="00847706" w:rsidRPr="00EA4DEB">
        <w:rPr>
          <w:color w:val="000000"/>
          <w:sz w:val="22"/>
          <w:szCs w:val="22"/>
        </w:rPr>
        <w:t xml:space="preserve"> сопровождения.</w:t>
      </w:r>
    </w:p>
    <w:p w:rsidR="00EA4DEB" w:rsidRPr="00EA4DEB" w:rsidRDefault="002B496F" w:rsidP="00EA4DEB">
      <w:pPr>
        <w:autoSpaceDE w:val="0"/>
        <w:autoSpaceDN w:val="0"/>
        <w:adjustRightInd w:val="0"/>
        <w:spacing w:line="276" w:lineRule="auto"/>
        <w:ind w:left="-142" w:right="-14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 w:rsidR="00EA4DEB" w:rsidRPr="00EA4DEB">
        <w:rPr>
          <w:color w:val="000000"/>
          <w:sz w:val="22"/>
          <w:szCs w:val="22"/>
        </w:rPr>
        <w:t>.</w:t>
      </w:r>
      <w:r w:rsidR="00847706" w:rsidRPr="00EA4DEB">
        <w:rPr>
          <w:color w:val="000000"/>
          <w:sz w:val="22"/>
          <w:szCs w:val="22"/>
        </w:rPr>
        <w:t xml:space="preserve">2. </w:t>
      </w:r>
      <w:r w:rsidR="00EA4DEB" w:rsidRPr="00EA4DEB">
        <w:rPr>
          <w:color w:val="000000"/>
          <w:sz w:val="22"/>
          <w:szCs w:val="22"/>
        </w:rPr>
        <w:t>Руководитель</w:t>
      </w:r>
      <w:r w:rsidR="00EA4DEB" w:rsidRPr="00EA4DEB">
        <w:rPr>
          <w:sz w:val="22"/>
          <w:szCs w:val="22"/>
        </w:rPr>
        <w:t xml:space="preserve"> КГКУ «ЦССУ им. Д.В. Леонова» (Шаталова С.А.) </w:t>
      </w:r>
      <w:r w:rsidR="00847706" w:rsidRPr="00EA4DEB">
        <w:rPr>
          <w:color w:val="000000"/>
          <w:sz w:val="22"/>
          <w:szCs w:val="22"/>
        </w:rPr>
        <w:t xml:space="preserve">в рамках </w:t>
      </w:r>
      <w:proofErr w:type="spellStart"/>
      <w:r w:rsidR="00847706" w:rsidRPr="00EA4DEB">
        <w:rPr>
          <w:color w:val="000000"/>
          <w:sz w:val="22"/>
          <w:szCs w:val="22"/>
        </w:rPr>
        <w:t>постинтернатного</w:t>
      </w:r>
      <w:proofErr w:type="spellEnd"/>
      <w:r w:rsidR="00847706" w:rsidRPr="00EA4DEB">
        <w:rPr>
          <w:color w:val="000000"/>
          <w:sz w:val="22"/>
          <w:szCs w:val="22"/>
        </w:rPr>
        <w:t xml:space="preserve"> сопровождения:</w:t>
      </w:r>
    </w:p>
    <w:p w:rsidR="00EA4DEB" w:rsidRPr="00EA4DEB" w:rsidRDefault="00847706" w:rsidP="00EA4DEB">
      <w:pPr>
        <w:autoSpaceDE w:val="0"/>
        <w:autoSpaceDN w:val="0"/>
        <w:adjustRightInd w:val="0"/>
        <w:spacing w:line="276" w:lineRule="auto"/>
        <w:ind w:left="-142" w:right="-144"/>
        <w:jc w:val="both"/>
        <w:rPr>
          <w:color w:val="000000"/>
          <w:sz w:val="22"/>
          <w:szCs w:val="22"/>
        </w:rPr>
      </w:pPr>
      <w:r w:rsidRPr="00EA4DEB">
        <w:rPr>
          <w:color w:val="000000"/>
          <w:sz w:val="22"/>
          <w:szCs w:val="22"/>
        </w:rPr>
        <w:t>- разъясняет порядок обращения к участникам сопровождения, при необходимости оказывает содействие в подготовке обращения в указанные организации;</w:t>
      </w:r>
    </w:p>
    <w:p w:rsidR="00EA4DEB" w:rsidRPr="00EA4DEB" w:rsidRDefault="00847706" w:rsidP="00EA4DEB">
      <w:pPr>
        <w:autoSpaceDE w:val="0"/>
        <w:autoSpaceDN w:val="0"/>
        <w:adjustRightInd w:val="0"/>
        <w:spacing w:line="276" w:lineRule="auto"/>
        <w:ind w:left="-142" w:right="-144"/>
        <w:jc w:val="both"/>
        <w:rPr>
          <w:color w:val="000000"/>
          <w:sz w:val="22"/>
          <w:szCs w:val="22"/>
        </w:rPr>
      </w:pPr>
      <w:r w:rsidRPr="00EA4DEB">
        <w:rPr>
          <w:color w:val="000000"/>
          <w:sz w:val="22"/>
          <w:szCs w:val="22"/>
        </w:rPr>
        <w:t xml:space="preserve">- осуществляет контроль реализации мероприятий по </w:t>
      </w:r>
      <w:proofErr w:type="spellStart"/>
      <w:r w:rsidRPr="00EA4DEB">
        <w:rPr>
          <w:color w:val="000000"/>
          <w:sz w:val="22"/>
          <w:szCs w:val="22"/>
        </w:rPr>
        <w:t>постинтернатному</w:t>
      </w:r>
      <w:proofErr w:type="spellEnd"/>
      <w:r w:rsidRPr="00EA4DEB">
        <w:rPr>
          <w:color w:val="000000"/>
          <w:sz w:val="22"/>
          <w:szCs w:val="22"/>
        </w:rPr>
        <w:t xml:space="preserve"> сопровождению.</w:t>
      </w:r>
    </w:p>
    <w:p w:rsidR="00EA4DEB" w:rsidRPr="00EA4DEB" w:rsidRDefault="002B496F" w:rsidP="00EA4DEB">
      <w:pPr>
        <w:autoSpaceDE w:val="0"/>
        <w:autoSpaceDN w:val="0"/>
        <w:adjustRightInd w:val="0"/>
        <w:spacing w:line="276" w:lineRule="auto"/>
        <w:ind w:left="-142" w:right="-14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 w:rsidR="00EA4DEB" w:rsidRPr="00EA4DEB">
        <w:rPr>
          <w:color w:val="000000"/>
          <w:sz w:val="22"/>
          <w:szCs w:val="22"/>
        </w:rPr>
        <w:t>.</w:t>
      </w:r>
      <w:r w:rsidR="00847706" w:rsidRPr="00EA4DEB">
        <w:rPr>
          <w:color w:val="000000"/>
          <w:sz w:val="22"/>
          <w:szCs w:val="22"/>
        </w:rPr>
        <w:t>3. Участники сопровождения предоставляют Выпускнику медицинскую, психологическую, педагогическую, юридическую, социальную помощь.</w:t>
      </w:r>
    </w:p>
    <w:p w:rsidR="00EA4DEB" w:rsidRPr="00EA4DEB" w:rsidRDefault="002B496F" w:rsidP="00EA4DEB">
      <w:pPr>
        <w:autoSpaceDE w:val="0"/>
        <w:autoSpaceDN w:val="0"/>
        <w:adjustRightInd w:val="0"/>
        <w:spacing w:line="276" w:lineRule="auto"/>
        <w:ind w:left="-142" w:right="-14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 w:rsidR="00EA4DEB" w:rsidRPr="00EA4DEB">
        <w:rPr>
          <w:color w:val="000000"/>
          <w:sz w:val="22"/>
          <w:szCs w:val="22"/>
        </w:rPr>
        <w:t>.</w:t>
      </w:r>
      <w:r w:rsidR="00847706" w:rsidRPr="00EA4DEB">
        <w:rPr>
          <w:color w:val="000000"/>
          <w:sz w:val="22"/>
          <w:szCs w:val="22"/>
        </w:rPr>
        <w:t>4.</w:t>
      </w:r>
      <w:r w:rsidR="00EA4DEB" w:rsidRPr="00EA4DEB">
        <w:rPr>
          <w:color w:val="000000"/>
          <w:sz w:val="22"/>
          <w:szCs w:val="22"/>
        </w:rPr>
        <w:t xml:space="preserve"> Руководитель</w:t>
      </w:r>
      <w:r w:rsidR="00847706" w:rsidRPr="00EA4DEB">
        <w:rPr>
          <w:color w:val="000000"/>
          <w:sz w:val="22"/>
          <w:szCs w:val="22"/>
        </w:rPr>
        <w:t xml:space="preserve"> </w:t>
      </w:r>
      <w:r w:rsidR="00EA4DEB" w:rsidRPr="00EA4DEB">
        <w:rPr>
          <w:sz w:val="22"/>
          <w:szCs w:val="22"/>
        </w:rPr>
        <w:t>КГКУ «ЦССУ им. Д.В. Леонова»</w:t>
      </w:r>
      <w:r w:rsidR="00EA4DEB" w:rsidRPr="00EA4DEB">
        <w:rPr>
          <w:b/>
          <w:sz w:val="22"/>
          <w:szCs w:val="22"/>
        </w:rPr>
        <w:t xml:space="preserve"> </w:t>
      </w:r>
      <w:r w:rsidR="00847706" w:rsidRPr="00EA4DEB">
        <w:rPr>
          <w:color w:val="000000"/>
          <w:sz w:val="22"/>
          <w:szCs w:val="22"/>
        </w:rPr>
        <w:t xml:space="preserve">и участники сопровождения производят обмен информацией, необходимой для осуществления мероприятий по </w:t>
      </w:r>
      <w:proofErr w:type="spellStart"/>
      <w:r w:rsidR="00847706" w:rsidRPr="00EA4DEB">
        <w:rPr>
          <w:color w:val="000000"/>
          <w:sz w:val="22"/>
          <w:szCs w:val="22"/>
        </w:rPr>
        <w:t>постинтернатному</w:t>
      </w:r>
      <w:proofErr w:type="spellEnd"/>
      <w:r w:rsidR="00847706" w:rsidRPr="00EA4DEB">
        <w:rPr>
          <w:color w:val="000000"/>
          <w:sz w:val="22"/>
          <w:szCs w:val="22"/>
        </w:rPr>
        <w:t xml:space="preserve"> сопровождению.</w:t>
      </w:r>
    </w:p>
    <w:p w:rsidR="00847706" w:rsidRPr="00EA4DEB" w:rsidRDefault="002B496F" w:rsidP="00EA4DEB">
      <w:pPr>
        <w:autoSpaceDE w:val="0"/>
        <w:autoSpaceDN w:val="0"/>
        <w:adjustRightInd w:val="0"/>
        <w:spacing w:line="276" w:lineRule="auto"/>
        <w:ind w:left="-142" w:right="-14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 w:rsidR="00EA4DEB" w:rsidRPr="00EA4DEB">
        <w:rPr>
          <w:color w:val="000000"/>
          <w:sz w:val="22"/>
          <w:szCs w:val="22"/>
        </w:rPr>
        <w:t>.</w:t>
      </w:r>
      <w:r w:rsidR="00847706" w:rsidRPr="00EA4DEB">
        <w:rPr>
          <w:color w:val="000000"/>
          <w:sz w:val="22"/>
          <w:szCs w:val="22"/>
        </w:rPr>
        <w:t xml:space="preserve">5. Сведения о выполнении мероприятий по </w:t>
      </w:r>
      <w:proofErr w:type="spellStart"/>
      <w:r w:rsidR="00847706" w:rsidRPr="00EA4DEB">
        <w:rPr>
          <w:color w:val="000000"/>
          <w:sz w:val="22"/>
          <w:szCs w:val="22"/>
        </w:rPr>
        <w:t>постинтернатному</w:t>
      </w:r>
      <w:proofErr w:type="spellEnd"/>
      <w:r w:rsidR="00847706" w:rsidRPr="00EA4DEB">
        <w:rPr>
          <w:color w:val="000000"/>
          <w:sz w:val="22"/>
          <w:szCs w:val="22"/>
        </w:rPr>
        <w:t xml:space="preserve"> сопровождению вносятся участниками сопровождения в индивидуальный план </w:t>
      </w:r>
      <w:proofErr w:type="spellStart"/>
      <w:r w:rsidR="00847706" w:rsidRPr="00EA4DEB">
        <w:rPr>
          <w:color w:val="000000"/>
          <w:sz w:val="22"/>
          <w:szCs w:val="22"/>
        </w:rPr>
        <w:t>постинтернатного</w:t>
      </w:r>
      <w:proofErr w:type="spellEnd"/>
      <w:r w:rsidR="00847706" w:rsidRPr="00EA4DEB">
        <w:rPr>
          <w:color w:val="000000"/>
          <w:sz w:val="22"/>
          <w:szCs w:val="22"/>
        </w:rPr>
        <w:t xml:space="preserve"> сопровождения.</w:t>
      </w:r>
    </w:p>
    <w:p w:rsidR="00847706" w:rsidRPr="00EA4DEB" w:rsidRDefault="00847706" w:rsidP="00EA4DEB">
      <w:pPr>
        <w:spacing w:before="24" w:after="24" w:line="276" w:lineRule="auto"/>
        <w:ind w:left="-142" w:right="-144"/>
        <w:jc w:val="both"/>
        <w:rPr>
          <w:sz w:val="22"/>
          <w:szCs w:val="22"/>
        </w:rPr>
      </w:pPr>
      <w:r w:rsidRPr="00EA4DEB">
        <w:rPr>
          <w:sz w:val="22"/>
          <w:szCs w:val="22"/>
        </w:rPr>
        <w:t> </w:t>
      </w:r>
    </w:p>
    <w:p w:rsidR="00E612DA" w:rsidRPr="00EA4DEB" w:rsidRDefault="00E612DA" w:rsidP="00EA4DEB">
      <w:pPr>
        <w:pStyle w:val="ad"/>
        <w:shd w:val="clear" w:color="auto" w:fill="FFFFFF"/>
        <w:spacing w:before="375" w:after="720" w:line="276" w:lineRule="auto"/>
        <w:ind w:left="-142" w:right="-144"/>
        <w:jc w:val="both"/>
        <w:rPr>
          <w:rFonts w:ascii="Times New Roman" w:hAnsi="Times New Roman" w:cs="Times New Roman"/>
        </w:rPr>
      </w:pPr>
    </w:p>
    <w:p w:rsidR="00672474" w:rsidRPr="00EA4DEB" w:rsidRDefault="00672474" w:rsidP="00EA4DEB">
      <w:pPr>
        <w:pStyle w:val="Default"/>
        <w:spacing w:line="276" w:lineRule="auto"/>
        <w:ind w:left="-142" w:right="-144"/>
        <w:jc w:val="both"/>
        <w:rPr>
          <w:color w:val="auto"/>
          <w:sz w:val="22"/>
          <w:szCs w:val="22"/>
        </w:rPr>
      </w:pPr>
    </w:p>
    <w:p w:rsidR="00672474" w:rsidRPr="00EA4DEB" w:rsidRDefault="00672474" w:rsidP="00EA4DEB">
      <w:pPr>
        <w:pStyle w:val="Default"/>
        <w:spacing w:line="276" w:lineRule="auto"/>
        <w:ind w:left="-142" w:right="-144"/>
        <w:jc w:val="both"/>
        <w:rPr>
          <w:color w:val="auto"/>
          <w:sz w:val="22"/>
          <w:szCs w:val="22"/>
        </w:rPr>
      </w:pPr>
    </w:p>
    <w:p w:rsidR="00672474" w:rsidRPr="00EA4DEB" w:rsidRDefault="00672474" w:rsidP="00EA4DEB">
      <w:pPr>
        <w:pStyle w:val="Default"/>
        <w:spacing w:line="276" w:lineRule="auto"/>
        <w:ind w:left="-142" w:right="-144" w:firstLine="567"/>
        <w:jc w:val="both"/>
        <w:rPr>
          <w:color w:val="auto"/>
          <w:sz w:val="22"/>
          <w:szCs w:val="22"/>
        </w:rPr>
      </w:pPr>
    </w:p>
    <w:p w:rsidR="00672474" w:rsidRPr="00EA4DEB" w:rsidRDefault="00672474" w:rsidP="00EA4DEB">
      <w:pPr>
        <w:pStyle w:val="Default"/>
        <w:spacing w:line="276" w:lineRule="auto"/>
        <w:ind w:left="-142" w:right="-144"/>
        <w:jc w:val="both"/>
        <w:rPr>
          <w:sz w:val="22"/>
          <w:szCs w:val="22"/>
        </w:rPr>
      </w:pPr>
    </w:p>
    <w:p w:rsidR="00672474" w:rsidRPr="00EA4DEB" w:rsidRDefault="00672474" w:rsidP="00EA4DEB">
      <w:pPr>
        <w:pStyle w:val="Default"/>
        <w:spacing w:line="276" w:lineRule="auto"/>
        <w:ind w:left="-142" w:right="-144"/>
        <w:jc w:val="both"/>
        <w:rPr>
          <w:sz w:val="22"/>
          <w:szCs w:val="22"/>
        </w:rPr>
      </w:pPr>
    </w:p>
    <w:p w:rsidR="00672474" w:rsidRPr="00EA4DEB" w:rsidRDefault="00672474" w:rsidP="00EA4DEB">
      <w:pPr>
        <w:pStyle w:val="Default"/>
        <w:spacing w:line="276" w:lineRule="auto"/>
        <w:jc w:val="both"/>
        <w:rPr>
          <w:sz w:val="22"/>
          <w:szCs w:val="22"/>
        </w:rPr>
      </w:pPr>
    </w:p>
    <w:p w:rsidR="00672474" w:rsidRPr="00EA4DEB" w:rsidRDefault="00672474" w:rsidP="00EA4DEB">
      <w:pPr>
        <w:pStyle w:val="Default"/>
        <w:spacing w:line="276" w:lineRule="auto"/>
        <w:jc w:val="both"/>
        <w:rPr>
          <w:sz w:val="22"/>
          <w:szCs w:val="22"/>
        </w:rPr>
      </w:pPr>
    </w:p>
    <w:p w:rsidR="00672474" w:rsidRPr="00EA4DEB" w:rsidRDefault="00672474" w:rsidP="00EA4DEB">
      <w:pPr>
        <w:pStyle w:val="Default"/>
        <w:spacing w:line="276" w:lineRule="auto"/>
        <w:jc w:val="both"/>
        <w:rPr>
          <w:sz w:val="22"/>
          <w:szCs w:val="22"/>
        </w:rPr>
      </w:pPr>
    </w:p>
    <w:p w:rsidR="00672474" w:rsidRPr="00EA4DEB" w:rsidRDefault="00672474" w:rsidP="00EA4DEB">
      <w:pPr>
        <w:pStyle w:val="Default"/>
        <w:spacing w:line="276" w:lineRule="auto"/>
        <w:jc w:val="both"/>
        <w:rPr>
          <w:sz w:val="22"/>
          <w:szCs w:val="22"/>
        </w:rPr>
      </w:pPr>
    </w:p>
    <w:p w:rsidR="00672474" w:rsidRPr="00EA4DEB" w:rsidRDefault="00672474" w:rsidP="00EA4DEB">
      <w:pPr>
        <w:pStyle w:val="Default"/>
        <w:spacing w:line="276" w:lineRule="auto"/>
        <w:jc w:val="both"/>
        <w:rPr>
          <w:sz w:val="22"/>
          <w:szCs w:val="22"/>
        </w:rPr>
      </w:pPr>
    </w:p>
    <w:p w:rsidR="00672474" w:rsidRPr="00EA4DEB" w:rsidRDefault="00672474" w:rsidP="00EA4DEB">
      <w:pPr>
        <w:pStyle w:val="Default"/>
        <w:spacing w:line="276" w:lineRule="auto"/>
        <w:jc w:val="both"/>
        <w:rPr>
          <w:sz w:val="22"/>
          <w:szCs w:val="22"/>
        </w:rPr>
      </w:pPr>
    </w:p>
    <w:p w:rsidR="00672474" w:rsidRPr="00EA4DEB" w:rsidRDefault="00672474" w:rsidP="00EA4DEB">
      <w:pPr>
        <w:pStyle w:val="Default"/>
        <w:spacing w:line="276" w:lineRule="auto"/>
        <w:jc w:val="both"/>
        <w:rPr>
          <w:sz w:val="22"/>
          <w:szCs w:val="22"/>
        </w:rPr>
      </w:pPr>
    </w:p>
    <w:p w:rsidR="00672474" w:rsidRPr="00EA4DEB" w:rsidRDefault="00672474" w:rsidP="00EA4DEB">
      <w:pPr>
        <w:pStyle w:val="Default"/>
        <w:spacing w:line="276" w:lineRule="auto"/>
        <w:jc w:val="both"/>
        <w:rPr>
          <w:sz w:val="22"/>
          <w:szCs w:val="22"/>
        </w:rPr>
      </w:pPr>
    </w:p>
    <w:p w:rsidR="00672474" w:rsidRDefault="00672474" w:rsidP="00672474">
      <w:pPr>
        <w:pStyle w:val="Default"/>
      </w:pPr>
    </w:p>
    <w:p w:rsidR="00672474" w:rsidRDefault="00672474" w:rsidP="00672474">
      <w:pPr>
        <w:pStyle w:val="Default"/>
      </w:pPr>
    </w:p>
    <w:p w:rsidR="00672474" w:rsidRDefault="00672474" w:rsidP="00672474">
      <w:pPr>
        <w:pStyle w:val="Default"/>
      </w:pPr>
    </w:p>
    <w:p w:rsidR="00672474" w:rsidRDefault="00672474" w:rsidP="00672474">
      <w:pPr>
        <w:pStyle w:val="Default"/>
      </w:pPr>
    </w:p>
    <w:p w:rsidR="00672474" w:rsidRDefault="00672474" w:rsidP="00672474">
      <w:pPr>
        <w:pStyle w:val="Default"/>
      </w:pPr>
    </w:p>
    <w:sectPr w:rsidR="00672474" w:rsidSect="00C05E8E">
      <w:pgSz w:w="11906" w:h="16838"/>
      <w:pgMar w:top="425" w:right="851" w:bottom="18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49EB"/>
    <w:multiLevelType w:val="multilevel"/>
    <w:tmpl w:val="ECD2B638"/>
    <w:lvl w:ilvl="0">
      <w:start w:val="1"/>
      <w:numFmt w:val="decimal"/>
      <w:lvlText w:val="%1."/>
      <w:lvlJc w:val="left"/>
      <w:pPr>
        <w:ind w:left="435" w:hanging="435"/>
      </w:pPr>
      <w:rPr>
        <w:rFonts w:ascii="Helvetica" w:hAnsi="Helvetica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ascii="Helvetica" w:hAnsi="Helvetic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Helvetica" w:hAnsi="Helvetic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Helvetica" w:hAnsi="Helvetic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Helvetica" w:hAnsi="Helvetic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Helvetica" w:hAnsi="Helvetic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Helvetica" w:hAnsi="Helvetic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Helvetica" w:hAnsi="Helvetic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Helvetica" w:hAnsi="Helvetica" w:hint="default"/>
      </w:rPr>
    </w:lvl>
  </w:abstractNum>
  <w:abstractNum w:abstractNumId="1" w15:restartNumberingAfterBreak="0">
    <w:nsid w:val="2EE40FFB"/>
    <w:multiLevelType w:val="hybridMultilevel"/>
    <w:tmpl w:val="AD4A7AB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096"/>
    <w:rsid w:val="00023601"/>
    <w:rsid w:val="00041C38"/>
    <w:rsid w:val="00046A64"/>
    <w:rsid w:val="00056E4E"/>
    <w:rsid w:val="00063283"/>
    <w:rsid w:val="000634D5"/>
    <w:rsid w:val="00064B1A"/>
    <w:rsid w:val="00065096"/>
    <w:rsid w:val="000670BD"/>
    <w:rsid w:val="00067125"/>
    <w:rsid w:val="00076204"/>
    <w:rsid w:val="000805F1"/>
    <w:rsid w:val="00090D40"/>
    <w:rsid w:val="00094FB1"/>
    <w:rsid w:val="000978A2"/>
    <w:rsid w:val="000A444D"/>
    <w:rsid w:val="000C0990"/>
    <w:rsid w:val="000C35B0"/>
    <w:rsid w:val="000C6567"/>
    <w:rsid w:val="000D4D0A"/>
    <w:rsid w:val="000E487D"/>
    <w:rsid w:val="000E7AF2"/>
    <w:rsid w:val="000F08CD"/>
    <w:rsid w:val="000F19AD"/>
    <w:rsid w:val="000F1A4C"/>
    <w:rsid w:val="000F3A63"/>
    <w:rsid w:val="000F735B"/>
    <w:rsid w:val="000F7E79"/>
    <w:rsid w:val="001151EB"/>
    <w:rsid w:val="00115C97"/>
    <w:rsid w:val="00117C20"/>
    <w:rsid w:val="00120725"/>
    <w:rsid w:val="001244BD"/>
    <w:rsid w:val="001244E5"/>
    <w:rsid w:val="001304BB"/>
    <w:rsid w:val="001310A8"/>
    <w:rsid w:val="001322D6"/>
    <w:rsid w:val="00132317"/>
    <w:rsid w:val="00133280"/>
    <w:rsid w:val="001346E3"/>
    <w:rsid w:val="00137AED"/>
    <w:rsid w:val="001404CE"/>
    <w:rsid w:val="0014059B"/>
    <w:rsid w:val="00150ED8"/>
    <w:rsid w:val="00151A82"/>
    <w:rsid w:val="00155E98"/>
    <w:rsid w:val="00156344"/>
    <w:rsid w:val="001751EA"/>
    <w:rsid w:val="0018742D"/>
    <w:rsid w:val="00187660"/>
    <w:rsid w:val="00187C2D"/>
    <w:rsid w:val="00192E50"/>
    <w:rsid w:val="001A0D41"/>
    <w:rsid w:val="001A2491"/>
    <w:rsid w:val="001A6599"/>
    <w:rsid w:val="001B448A"/>
    <w:rsid w:val="001E0CA1"/>
    <w:rsid w:val="002055DF"/>
    <w:rsid w:val="00205E3F"/>
    <w:rsid w:val="00206081"/>
    <w:rsid w:val="00206834"/>
    <w:rsid w:val="002178A4"/>
    <w:rsid w:val="002429A4"/>
    <w:rsid w:val="00255945"/>
    <w:rsid w:val="00280967"/>
    <w:rsid w:val="0029227C"/>
    <w:rsid w:val="002945BA"/>
    <w:rsid w:val="002A4B15"/>
    <w:rsid w:val="002B1D80"/>
    <w:rsid w:val="002B27F7"/>
    <w:rsid w:val="002B496F"/>
    <w:rsid w:val="002C12FB"/>
    <w:rsid w:val="002D2713"/>
    <w:rsid w:val="002E530F"/>
    <w:rsid w:val="002F25C9"/>
    <w:rsid w:val="002F2C19"/>
    <w:rsid w:val="002F40E5"/>
    <w:rsid w:val="003102CD"/>
    <w:rsid w:val="00310B1F"/>
    <w:rsid w:val="00317FA0"/>
    <w:rsid w:val="00327634"/>
    <w:rsid w:val="0034116A"/>
    <w:rsid w:val="00345C40"/>
    <w:rsid w:val="00346996"/>
    <w:rsid w:val="00354EAA"/>
    <w:rsid w:val="00364813"/>
    <w:rsid w:val="00372615"/>
    <w:rsid w:val="00374B47"/>
    <w:rsid w:val="003802B4"/>
    <w:rsid w:val="003A2383"/>
    <w:rsid w:val="003B0052"/>
    <w:rsid w:val="003B0A39"/>
    <w:rsid w:val="003C24B3"/>
    <w:rsid w:val="003E7A45"/>
    <w:rsid w:val="003F0D0B"/>
    <w:rsid w:val="004010EA"/>
    <w:rsid w:val="00401A9B"/>
    <w:rsid w:val="00406939"/>
    <w:rsid w:val="00411E4D"/>
    <w:rsid w:val="00430C50"/>
    <w:rsid w:val="00434FEF"/>
    <w:rsid w:val="00437208"/>
    <w:rsid w:val="00437F86"/>
    <w:rsid w:val="00444645"/>
    <w:rsid w:val="00453C24"/>
    <w:rsid w:val="004644A8"/>
    <w:rsid w:val="00490F1E"/>
    <w:rsid w:val="00492E77"/>
    <w:rsid w:val="00497A0F"/>
    <w:rsid w:val="004A3F02"/>
    <w:rsid w:val="004A6F87"/>
    <w:rsid w:val="004B3872"/>
    <w:rsid w:val="004C49A4"/>
    <w:rsid w:val="004D0123"/>
    <w:rsid w:val="004D4798"/>
    <w:rsid w:val="004D5B0C"/>
    <w:rsid w:val="004E4257"/>
    <w:rsid w:val="004F273A"/>
    <w:rsid w:val="005007A4"/>
    <w:rsid w:val="0050665F"/>
    <w:rsid w:val="0052577B"/>
    <w:rsid w:val="00525B9D"/>
    <w:rsid w:val="00537C1D"/>
    <w:rsid w:val="00540074"/>
    <w:rsid w:val="0055163E"/>
    <w:rsid w:val="00562CD0"/>
    <w:rsid w:val="00571CCD"/>
    <w:rsid w:val="00580D70"/>
    <w:rsid w:val="005A1960"/>
    <w:rsid w:val="005B4CC7"/>
    <w:rsid w:val="005B7036"/>
    <w:rsid w:val="005D1071"/>
    <w:rsid w:val="005D2FC1"/>
    <w:rsid w:val="005D5475"/>
    <w:rsid w:val="005D61AB"/>
    <w:rsid w:val="005F020A"/>
    <w:rsid w:val="00601755"/>
    <w:rsid w:val="0061334E"/>
    <w:rsid w:val="00613D49"/>
    <w:rsid w:val="00614628"/>
    <w:rsid w:val="00616572"/>
    <w:rsid w:val="00625372"/>
    <w:rsid w:val="006259C3"/>
    <w:rsid w:val="006314CC"/>
    <w:rsid w:val="00641EAA"/>
    <w:rsid w:val="00642B4F"/>
    <w:rsid w:val="00663B22"/>
    <w:rsid w:val="006670E2"/>
    <w:rsid w:val="00672474"/>
    <w:rsid w:val="00677A24"/>
    <w:rsid w:val="006804FC"/>
    <w:rsid w:val="006923C6"/>
    <w:rsid w:val="00697F43"/>
    <w:rsid w:val="006A04C4"/>
    <w:rsid w:val="006A4CF2"/>
    <w:rsid w:val="006B16D8"/>
    <w:rsid w:val="006C676E"/>
    <w:rsid w:val="006D0E9F"/>
    <w:rsid w:val="006D46F3"/>
    <w:rsid w:val="006F54FF"/>
    <w:rsid w:val="00706890"/>
    <w:rsid w:val="00733E03"/>
    <w:rsid w:val="0073768C"/>
    <w:rsid w:val="007524BC"/>
    <w:rsid w:val="00753A34"/>
    <w:rsid w:val="00757466"/>
    <w:rsid w:val="0076146E"/>
    <w:rsid w:val="00765470"/>
    <w:rsid w:val="00770E8C"/>
    <w:rsid w:val="0077659D"/>
    <w:rsid w:val="00790B43"/>
    <w:rsid w:val="007927ED"/>
    <w:rsid w:val="007A252C"/>
    <w:rsid w:val="007C4419"/>
    <w:rsid w:val="007C4589"/>
    <w:rsid w:val="007C4594"/>
    <w:rsid w:val="007D0416"/>
    <w:rsid w:val="007D2A96"/>
    <w:rsid w:val="007D34BC"/>
    <w:rsid w:val="007D3FF4"/>
    <w:rsid w:val="007D44E3"/>
    <w:rsid w:val="007D5688"/>
    <w:rsid w:val="007F233C"/>
    <w:rsid w:val="008077D1"/>
    <w:rsid w:val="0082338E"/>
    <w:rsid w:val="00823623"/>
    <w:rsid w:val="0082628D"/>
    <w:rsid w:val="00827B54"/>
    <w:rsid w:val="00847706"/>
    <w:rsid w:val="008565D0"/>
    <w:rsid w:val="00872660"/>
    <w:rsid w:val="008812A3"/>
    <w:rsid w:val="00885744"/>
    <w:rsid w:val="00897946"/>
    <w:rsid w:val="008A2501"/>
    <w:rsid w:val="008A25E6"/>
    <w:rsid w:val="008A6A2A"/>
    <w:rsid w:val="008A7AB8"/>
    <w:rsid w:val="008A7B49"/>
    <w:rsid w:val="008B764F"/>
    <w:rsid w:val="008C128D"/>
    <w:rsid w:val="008F0E5E"/>
    <w:rsid w:val="008F650C"/>
    <w:rsid w:val="008F7AEB"/>
    <w:rsid w:val="00901487"/>
    <w:rsid w:val="00917B1C"/>
    <w:rsid w:val="00922C80"/>
    <w:rsid w:val="00931F0C"/>
    <w:rsid w:val="009324F0"/>
    <w:rsid w:val="00940253"/>
    <w:rsid w:val="00953D85"/>
    <w:rsid w:val="00953FBD"/>
    <w:rsid w:val="00983147"/>
    <w:rsid w:val="00984223"/>
    <w:rsid w:val="00985E04"/>
    <w:rsid w:val="0099649E"/>
    <w:rsid w:val="009A15FA"/>
    <w:rsid w:val="009A3FED"/>
    <w:rsid w:val="009A63D1"/>
    <w:rsid w:val="009B2CC8"/>
    <w:rsid w:val="009C7D9F"/>
    <w:rsid w:val="009D1182"/>
    <w:rsid w:val="009D302A"/>
    <w:rsid w:val="009E52B7"/>
    <w:rsid w:val="009E67C3"/>
    <w:rsid w:val="009E69FE"/>
    <w:rsid w:val="009F1247"/>
    <w:rsid w:val="009F6E37"/>
    <w:rsid w:val="00A05B1D"/>
    <w:rsid w:val="00A12944"/>
    <w:rsid w:val="00A136D2"/>
    <w:rsid w:val="00A14E6C"/>
    <w:rsid w:val="00A249B2"/>
    <w:rsid w:val="00A42383"/>
    <w:rsid w:val="00A6598E"/>
    <w:rsid w:val="00A771DA"/>
    <w:rsid w:val="00AA604D"/>
    <w:rsid w:val="00AA7EEC"/>
    <w:rsid w:val="00AD107C"/>
    <w:rsid w:val="00AE2DD0"/>
    <w:rsid w:val="00AF73B3"/>
    <w:rsid w:val="00B00758"/>
    <w:rsid w:val="00B01191"/>
    <w:rsid w:val="00B11471"/>
    <w:rsid w:val="00B16AE3"/>
    <w:rsid w:val="00B25975"/>
    <w:rsid w:val="00B31F5D"/>
    <w:rsid w:val="00B3308E"/>
    <w:rsid w:val="00B355A5"/>
    <w:rsid w:val="00B4048B"/>
    <w:rsid w:val="00B65C70"/>
    <w:rsid w:val="00B7542C"/>
    <w:rsid w:val="00B969A5"/>
    <w:rsid w:val="00BB3BEE"/>
    <w:rsid w:val="00BD1695"/>
    <w:rsid w:val="00BF1BC4"/>
    <w:rsid w:val="00BF619C"/>
    <w:rsid w:val="00BF685E"/>
    <w:rsid w:val="00C02BB1"/>
    <w:rsid w:val="00C05E8E"/>
    <w:rsid w:val="00C07ACA"/>
    <w:rsid w:val="00C305B4"/>
    <w:rsid w:val="00C335ED"/>
    <w:rsid w:val="00C438C9"/>
    <w:rsid w:val="00C44745"/>
    <w:rsid w:val="00C45F64"/>
    <w:rsid w:val="00C57F25"/>
    <w:rsid w:val="00C70F2D"/>
    <w:rsid w:val="00C7222C"/>
    <w:rsid w:val="00C91D33"/>
    <w:rsid w:val="00C965C4"/>
    <w:rsid w:val="00CA342C"/>
    <w:rsid w:val="00CA586B"/>
    <w:rsid w:val="00CA663C"/>
    <w:rsid w:val="00CA74F7"/>
    <w:rsid w:val="00CD2033"/>
    <w:rsid w:val="00CE7334"/>
    <w:rsid w:val="00CF1739"/>
    <w:rsid w:val="00CF2410"/>
    <w:rsid w:val="00CF25A1"/>
    <w:rsid w:val="00D24653"/>
    <w:rsid w:val="00D31330"/>
    <w:rsid w:val="00D55BD9"/>
    <w:rsid w:val="00D646FE"/>
    <w:rsid w:val="00D649E4"/>
    <w:rsid w:val="00D73826"/>
    <w:rsid w:val="00D84087"/>
    <w:rsid w:val="00DA1B4A"/>
    <w:rsid w:val="00DA73FC"/>
    <w:rsid w:val="00DB547F"/>
    <w:rsid w:val="00DC0461"/>
    <w:rsid w:val="00DD310A"/>
    <w:rsid w:val="00DD504F"/>
    <w:rsid w:val="00DD5C6C"/>
    <w:rsid w:val="00DD798E"/>
    <w:rsid w:val="00DE3DFD"/>
    <w:rsid w:val="00E06649"/>
    <w:rsid w:val="00E14592"/>
    <w:rsid w:val="00E20F33"/>
    <w:rsid w:val="00E21BB8"/>
    <w:rsid w:val="00E221AE"/>
    <w:rsid w:val="00E23918"/>
    <w:rsid w:val="00E44D70"/>
    <w:rsid w:val="00E56CD5"/>
    <w:rsid w:val="00E56DD4"/>
    <w:rsid w:val="00E60C14"/>
    <w:rsid w:val="00E612DA"/>
    <w:rsid w:val="00E80356"/>
    <w:rsid w:val="00E90563"/>
    <w:rsid w:val="00E96159"/>
    <w:rsid w:val="00EA2ED2"/>
    <w:rsid w:val="00EA4DEB"/>
    <w:rsid w:val="00EB3D96"/>
    <w:rsid w:val="00EB6521"/>
    <w:rsid w:val="00EB7C9F"/>
    <w:rsid w:val="00EE4FE3"/>
    <w:rsid w:val="00F23FCF"/>
    <w:rsid w:val="00F2560C"/>
    <w:rsid w:val="00F27C85"/>
    <w:rsid w:val="00F34D5C"/>
    <w:rsid w:val="00F36B24"/>
    <w:rsid w:val="00F37B16"/>
    <w:rsid w:val="00F40BA3"/>
    <w:rsid w:val="00F43B4A"/>
    <w:rsid w:val="00F60D18"/>
    <w:rsid w:val="00F63EB4"/>
    <w:rsid w:val="00F76932"/>
    <w:rsid w:val="00F81340"/>
    <w:rsid w:val="00F873E6"/>
    <w:rsid w:val="00F95A11"/>
    <w:rsid w:val="00F95C81"/>
    <w:rsid w:val="00F96049"/>
    <w:rsid w:val="00FB0B0A"/>
    <w:rsid w:val="00FB4249"/>
    <w:rsid w:val="00FD104F"/>
    <w:rsid w:val="00FD2C98"/>
    <w:rsid w:val="00FE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29B78-AEDD-486A-9B1C-525DD532F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F0D0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1147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114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B1147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B114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lock Text"/>
    <w:basedOn w:val="a"/>
    <w:link w:val="a6"/>
    <w:uiPriority w:val="99"/>
    <w:rsid w:val="00B11471"/>
    <w:pPr>
      <w:ind w:left="851" w:right="-766"/>
    </w:pPr>
    <w:rPr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97A0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97A0F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Body Text"/>
    <w:basedOn w:val="a"/>
    <w:link w:val="aa"/>
    <w:uiPriority w:val="99"/>
    <w:unhideWhenUsed/>
    <w:rsid w:val="00137AE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137A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137AED"/>
    <w:pPr>
      <w:jc w:val="center"/>
    </w:pPr>
    <w:rPr>
      <w:b/>
      <w:sz w:val="20"/>
      <w:szCs w:val="20"/>
    </w:rPr>
  </w:style>
  <w:style w:type="character" w:customStyle="1" w:styleId="ac">
    <w:name w:val="Название Знак"/>
    <w:basedOn w:val="a0"/>
    <w:link w:val="ab"/>
    <w:rsid w:val="00137AE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BF685E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Normal (Web)"/>
    <w:basedOn w:val="a"/>
    <w:uiPriority w:val="99"/>
    <w:qFormat/>
    <w:rsid w:val="00537C1D"/>
    <w:pPr>
      <w:suppressAutoHyphens/>
      <w:spacing w:before="280" w:after="280"/>
    </w:pPr>
    <w:rPr>
      <w:lang w:eastAsia="zh-CN"/>
    </w:rPr>
  </w:style>
  <w:style w:type="paragraph" w:customStyle="1" w:styleId="WW-">
    <w:name w:val="WW-Базовый"/>
    <w:rsid w:val="00537C1D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character" w:customStyle="1" w:styleId="21">
    <w:name w:val="Сноска (2)_"/>
    <w:basedOn w:val="a0"/>
    <w:link w:val="22"/>
    <w:locked/>
    <w:rsid w:val="00537C1D"/>
    <w:rPr>
      <w:b/>
      <w:bCs/>
      <w:spacing w:val="5"/>
      <w:sz w:val="23"/>
      <w:szCs w:val="23"/>
      <w:shd w:val="clear" w:color="auto" w:fill="FFFFFF"/>
    </w:rPr>
  </w:style>
  <w:style w:type="paragraph" w:customStyle="1" w:styleId="22">
    <w:name w:val="Сноска (2)"/>
    <w:basedOn w:val="a"/>
    <w:link w:val="21"/>
    <w:rsid w:val="00537C1D"/>
    <w:pPr>
      <w:widowControl w:val="0"/>
      <w:shd w:val="clear" w:color="auto" w:fill="FFFFFF"/>
      <w:spacing w:before="960" w:line="302" w:lineRule="exact"/>
      <w:jc w:val="center"/>
    </w:pPr>
    <w:rPr>
      <w:rFonts w:asciiTheme="minorHAnsi" w:eastAsiaTheme="minorHAnsi" w:hAnsiTheme="minorHAnsi" w:cstheme="minorBidi"/>
      <w:b/>
      <w:bCs/>
      <w:spacing w:val="5"/>
      <w:sz w:val="23"/>
      <w:szCs w:val="23"/>
      <w:lang w:eastAsia="en-US"/>
    </w:rPr>
  </w:style>
  <w:style w:type="paragraph" w:customStyle="1" w:styleId="af">
    <w:name w:val="Знак"/>
    <w:basedOn w:val="a"/>
    <w:rsid w:val="00B00758"/>
    <w:pPr>
      <w:spacing w:after="160" w:line="240" w:lineRule="exact"/>
      <w:ind w:firstLine="709"/>
    </w:pPr>
    <w:rPr>
      <w:rFonts w:ascii="Verdana" w:hAnsi="Verdana"/>
      <w:sz w:val="16"/>
      <w:szCs w:val="20"/>
    </w:rPr>
  </w:style>
  <w:style w:type="character" w:customStyle="1" w:styleId="s2">
    <w:name w:val="s2"/>
    <w:basedOn w:val="a0"/>
    <w:rsid w:val="000F08CD"/>
  </w:style>
  <w:style w:type="paragraph" w:styleId="af0">
    <w:name w:val="No Spacing"/>
    <w:link w:val="af1"/>
    <w:qFormat/>
    <w:rsid w:val="000F08C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Цитата Знак"/>
    <w:basedOn w:val="a0"/>
    <w:link w:val="a5"/>
    <w:uiPriority w:val="99"/>
    <w:rsid w:val="000978A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extended-textshort">
    <w:name w:val="extended-text__short"/>
    <w:basedOn w:val="a0"/>
    <w:rsid w:val="00430C50"/>
  </w:style>
  <w:style w:type="paragraph" w:styleId="3">
    <w:name w:val="Body Text 3"/>
    <w:basedOn w:val="a"/>
    <w:link w:val="30"/>
    <w:uiPriority w:val="99"/>
    <w:unhideWhenUsed/>
    <w:rsid w:val="009E67C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E67C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F0D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2">
    <w:name w:val="Hyperlink"/>
    <w:basedOn w:val="a0"/>
    <w:uiPriority w:val="99"/>
    <w:unhideWhenUsed/>
    <w:rsid w:val="004D5B0C"/>
    <w:rPr>
      <w:color w:val="0000FF"/>
      <w:u w:val="single"/>
    </w:rPr>
  </w:style>
  <w:style w:type="paragraph" w:customStyle="1" w:styleId="formattext">
    <w:name w:val="formattext"/>
    <w:basedOn w:val="a"/>
    <w:rsid w:val="004D5B0C"/>
    <w:pPr>
      <w:spacing w:before="100" w:beforeAutospacing="1" w:after="100" w:afterAutospacing="1"/>
    </w:pPr>
  </w:style>
  <w:style w:type="paragraph" w:customStyle="1" w:styleId="Default">
    <w:name w:val="Default"/>
    <w:rsid w:val="006A4C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Strong"/>
    <w:basedOn w:val="a0"/>
    <w:uiPriority w:val="22"/>
    <w:qFormat/>
    <w:rsid w:val="006A4CF2"/>
    <w:rPr>
      <w:b/>
      <w:bCs/>
    </w:rPr>
  </w:style>
  <w:style w:type="character" w:styleId="af4">
    <w:name w:val="Emphasis"/>
    <w:basedOn w:val="a0"/>
    <w:uiPriority w:val="20"/>
    <w:qFormat/>
    <w:rsid w:val="006A4CF2"/>
    <w:rPr>
      <w:i/>
      <w:iCs/>
    </w:rPr>
  </w:style>
  <w:style w:type="paragraph" w:customStyle="1" w:styleId="ConsPlusNormal">
    <w:name w:val="ConsPlusNormal"/>
    <w:rsid w:val="001310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5">
    <w:name w:val="Table Grid"/>
    <w:basedOn w:val="a1"/>
    <w:uiPriority w:val="59"/>
    <w:rsid w:val="00D55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"/>
    <w:link w:val="24"/>
    <w:uiPriority w:val="99"/>
    <w:semiHidden/>
    <w:unhideWhenUsed/>
    <w:rsid w:val="004A6F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4A6F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Без интервала Знак"/>
    <w:link w:val="af0"/>
    <w:rsid w:val="004A6F87"/>
    <w:rPr>
      <w:rFonts w:ascii="Calibri" w:eastAsia="Times New Roman" w:hAnsi="Calibri" w:cs="Times New Roman"/>
      <w:lang w:eastAsia="ru-RU"/>
    </w:rPr>
  </w:style>
  <w:style w:type="character" w:customStyle="1" w:styleId="-">
    <w:name w:val="Интернет-ссылка"/>
    <w:rsid w:val="00453C24"/>
    <w:rPr>
      <w:color w:val="000080"/>
      <w:u w:val="single"/>
    </w:rPr>
  </w:style>
  <w:style w:type="paragraph" w:customStyle="1" w:styleId="western">
    <w:name w:val="western"/>
    <w:basedOn w:val="a"/>
    <w:rsid w:val="00453C24"/>
    <w:pPr>
      <w:spacing w:before="100" w:beforeAutospacing="1" w:after="119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7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279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CDD8E3"/>
                        <w:right w:val="none" w:sz="0" w:space="0" w:color="auto"/>
                      </w:divBdr>
                      <w:divsChild>
                        <w:div w:id="85315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51295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5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652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833892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3692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556774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7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117478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666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67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3820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9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78996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01849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538387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25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767466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259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73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20938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55899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05586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7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321903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741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8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285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43411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68604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475567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30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029450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60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8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8982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77810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17871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04842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13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869709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38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617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6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32133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84067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77256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80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994335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47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2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1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5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59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15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926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53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2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529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6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31790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63024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771523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61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820745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605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1939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417107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4572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15349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18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675548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178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1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936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7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0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58751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02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060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7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8526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26560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63099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588347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16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375097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3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8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302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72282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39102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65816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52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842950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001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1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7530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3276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69653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449667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0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127831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07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1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5648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7241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453514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573874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83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75351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64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7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5507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22505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8605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31854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11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37506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841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213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18127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5943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264382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62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142899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21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2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2165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133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40733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4138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10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301590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08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alimenti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ndia.ru/text/category/sotcialmznie_viplati/" TargetMode="External"/><Relationship Id="rId12" Type="http://schemas.openxmlformats.org/officeDocument/2006/relationships/hyperlink" Target="http://www.pandia.ru/text/category/plani_meropriyatij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andia.ru/text/category/alimenti/" TargetMode="External"/><Relationship Id="rId11" Type="http://schemas.openxmlformats.org/officeDocument/2006/relationships/hyperlink" Target="http://pandia.ru/text/category/programmi_soprovozhdeniy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andia.ru/text/category/psihologicheskaya_pomoshm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ndia.ru/text/category/sotcialmznie_viplat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C422C-3136-4D27-8A19-AB8281554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6</Pages>
  <Words>3378</Words>
  <Characters>19261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89</cp:revision>
  <cp:lastPrinted>2021-03-10T05:11:00Z</cp:lastPrinted>
  <dcterms:created xsi:type="dcterms:W3CDTF">2017-12-22T00:10:00Z</dcterms:created>
  <dcterms:modified xsi:type="dcterms:W3CDTF">2021-03-11T00:36:00Z</dcterms:modified>
</cp:coreProperties>
</file>