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859" w:firstLineChars="214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40"/>
          <w:szCs w:val="40"/>
          <w:lang w:val="ru-RU"/>
        </w:rPr>
        <w:t>«Мы дарим вам свои сердца!»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269230" cy="4892040"/>
            <wp:effectExtent l="0" t="0" r="7620" b="3810"/>
            <wp:docPr id="2" name="Изображение 2" descr="1,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,,,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489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Сегодня в нашей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 xml:space="preserve">етской школе искусств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г.Дальнереченска </w:t>
      </w:r>
      <w:r>
        <w:rPr>
          <w:rFonts w:hint="default" w:ascii="Times New Roman" w:hAnsi="Times New Roman" w:cs="Times New Roman"/>
          <w:sz w:val="28"/>
          <w:szCs w:val="28"/>
        </w:rPr>
        <w:t>прошёл праздничный концерт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Мы дарим вам свои сердца</w:t>
      </w:r>
      <w:r>
        <w:rPr>
          <w:rFonts w:hint="default" w:ascii="Times New Roman" w:hAnsi="Times New Roman" w:cs="Times New Roman"/>
          <w:sz w:val="28"/>
          <w:szCs w:val="28"/>
        </w:rPr>
        <w:t>», посвящ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нный Дню Матери. В концертной программе приняли участие учащи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еся</w:t>
      </w:r>
      <w:r>
        <w:rPr>
          <w:rFonts w:hint="default" w:ascii="Times New Roman" w:hAnsi="Times New Roman" w:cs="Times New Roman"/>
          <w:sz w:val="28"/>
          <w:szCs w:val="28"/>
        </w:rPr>
        <w:t xml:space="preserve"> и преподаватели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Наумова Н.А., Гаврилюк О.А., Боровская Л.А., Артюхов Д.В., Плисенко А.В., Завиханова М.А., Карзаков С.В., Савватеева А.Г. </w:t>
      </w:r>
      <w:r>
        <w:rPr>
          <w:rFonts w:hint="default" w:ascii="Times New Roman" w:hAnsi="Times New Roman" w:cs="Times New Roman"/>
          <w:sz w:val="28"/>
          <w:szCs w:val="28"/>
        </w:rPr>
        <w:t>Они исполнили произведения, поздравляя ими всех мам мира.</w:t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266690" cy="2962910"/>
            <wp:effectExtent l="0" t="0" r="10160" b="8890"/>
            <wp:docPr id="1" name="Изображение 1" descr="1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,,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266690" cy="2962910"/>
            <wp:effectExtent l="0" t="0" r="10160" b="8890"/>
            <wp:docPr id="5" name="Изображение 5" descr="1,,,,,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1,,,,,,,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Перед зрителями выступили старший хор под руководством преподавателя Гаврилюк О.А., ансамбль ложкарей «Сувенир» под руководством Наумовой Н.А., Манукян Гор, Кузьменков Лев (баян) и солист Артюхов Д.В.. Быстров Александр, Дыняк Олег, Ковтун София, Малюк Полина и Логачёва Маша, Яврян Лиана, Березовская Екатерина, младший хор под руководством преподавателя Савватеевой А.Г.. Добрые, душевные исполнения ребят и преподавателей радовали всех гостей концерта.</w:t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133340" cy="2887980"/>
            <wp:effectExtent l="0" t="0" r="10160" b="7620"/>
            <wp:docPr id="3" name="Изображение 3" descr="1,,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,,,,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2887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071110" cy="3562350"/>
            <wp:effectExtent l="0" t="0" r="15240" b="0"/>
            <wp:docPr id="4" name="Изображение 4" descr="1,,,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,,,,,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111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164965" cy="2343150"/>
            <wp:effectExtent l="0" t="0" r="6985" b="0"/>
            <wp:docPr id="9" name="Изображение 9" descr="1,,,,,,,,,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1,,,,,,,,,,,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496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266690" cy="2962910"/>
            <wp:effectExtent l="0" t="0" r="10160" b="8890"/>
            <wp:docPr id="8" name="Изображение 8" descr="1,,,,,,,,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1,,,,,,,,,,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161155" cy="2341245"/>
            <wp:effectExtent l="0" t="0" r="10795" b="1905"/>
            <wp:docPr id="10" name="Изображение 10" descr="1,,,,,,,,,,,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1,,,,,,,,,,,,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1155" cy="234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5266690" cy="2962910"/>
            <wp:effectExtent l="0" t="0" r="10160" b="8890"/>
            <wp:docPr id="11" name="Изображение 11" descr="1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1,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ind w:left="0" w:leftChars="0" w:firstLine="599" w:firstLineChars="214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Дорогие мамы от души поздравляем всех Вас и желаем Вам оставаться такими же чуткими и понимающими, добрыми и сильными, мудрыми и тактичными. Счастья Вам, милые мамы!</w:t>
      </w:r>
    </w:p>
    <w:sectPr>
      <w:pgSz w:w="11906" w:h="16838"/>
      <w:pgMar w:top="1440" w:right="1800" w:bottom="998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51F3F"/>
    <w:rsid w:val="344D3BEF"/>
    <w:rsid w:val="371C3F61"/>
    <w:rsid w:val="65C9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2023-11-24T01:22:00Z</dcterms:created>
  <dc:creator>Марина</dc:creator>
  <cp:lastModifiedBy>Alor Darlood</cp:lastModifiedBy>
  <dcterms:modified xsi:type="dcterms:W3CDTF">2023-11-27T04:06:38Z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DFB2E8BDB1AB465DBF178F3D452F4410_12</vt:lpwstr>
  </property>
</Properties>
</file>