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3E" w:rsidRDefault="00EB78E7">
      <w:pPr>
        <w:jc w:val="center"/>
        <w:rPr>
          <w:rFonts w:ascii="Times New Roman" w:eastAsia="SimSun" w:hAnsi="Times New Roman" w:cs="Times New Roman"/>
          <w:b/>
          <w:bCs/>
          <w:color w:val="0000FF"/>
          <w:sz w:val="36"/>
          <w:szCs w:val="36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FF"/>
          <w:sz w:val="36"/>
          <w:szCs w:val="36"/>
          <w:shd w:val="clear" w:color="auto" w:fill="FFFFFF"/>
          <w:lang w:val="ru-RU"/>
        </w:rPr>
        <w:t>Победа на хореографическом конкурсе!</w:t>
      </w:r>
    </w:p>
    <w:p w:rsidR="00A4323E" w:rsidRDefault="00A4323E">
      <w:pPr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  <w:lang w:val="ru-RU"/>
        </w:rPr>
      </w:pPr>
    </w:p>
    <w:p w:rsidR="00A4323E" w:rsidRPr="00EB78E7" w:rsidRDefault="00EB78E7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16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декабря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23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года хореографический ансамбль «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Феникс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 руководством преподавателя Соколовой В.В.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принял участие 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III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Всероссийском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грантовом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конкурсе 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хореографическ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ого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искусства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ПРОстранство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2023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», который проходил 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г. Владивостоке. 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Хореографический ан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самбль прив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ё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 программу из 4 номеров в номинациях «народный» и «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эстрадный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 танц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A4323E" w:rsidRPr="00EB78E7" w:rsidRDefault="00A4323E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323E" w:rsidRDefault="00EB78E7">
      <w:pPr>
        <w:jc w:val="center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114300" distR="114300">
            <wp:extent cx="6217920" cy="3633470"/>
            <wp:effectExtent l="0" t="0" r="11430" b="5080"/>
            <wp:docPr id="9" name="Изображение 9" descr="ff7f445e-6bc4-4f72-bb89-541235ab0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ff7f445e-6bc4-4f72-bb89-541235ab02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23E" w:rsidRDefault="00A4323E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</w:p>
    <w:p w:rsidR="00A4323E" w:rsidRPr="00EB78E7" w:rsidRDefault="00EB78E7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Ребята – участники ансамбля – всегда очень ответственно относятся к подготовке к конкурсу.  Старания ребят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хореографа Соколовой В.В.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были по достоинству </w:t>
      </w:r>
      <w:proofErr w:type="gramStart"/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оценены  жюри</w:t>
      </w:r>
      <w:proofErr w:type="gramEnd"/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За танцы «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Этот ярко-красный мак» получили лауреата 1 степени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«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Девушка - сударушка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«Казачий пляс» - лауреат 2 степени, за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танцевальный номер 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Лети пёрышко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лауреат 3 степени. 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A4323E" w:rsidRPr="00EB78E7" w:rsidRDefault="00A4323E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323E" w:rsidRDefault="00EB78E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114300" distR="114300">
            <wp:extent cx="2794000" cy="2317115"/>
            <wp:effectExtent l="0" t="0" r="6350" b="6985"/>
            <wp:docPr id="2" name="Изображение 2" descr="7669be33-9a7d-4c7c-b3e7-63a50157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7669be33-9a7d-4c7c-b3e7-63a50157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114300" distR="114300">
            <wp:extent cx="3006090" cy="2315210"/>
            <wp:effectExtent l="0" t="0" r="3810" b="8890"/>
            <wp:docPr id="5" name="Изображение 5" descr="48d24cb6-2282-4f03-8279-913eec46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48d24cb6-2282-4f03-8279-913eec4624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23E" w:rsidRDefault="00EB78E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114300" distR="114300">
            <wp:extent cx="2985135" cy="2234565"/>
            <wp:effectExtent l="0" t="0" r="5715" b="13335"/>
            <wp:docPr id="6" name="Изображение 6" descr="9c97dd6a-599d-40ff-b634-241a26b0d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9c97dd6a-599d-40ff-b634-241a26b0db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114300" distR="114300">
            <wp:extent cx="2671445" cy="2237105"/>
            <wp:effectExtent l="0" t="0" r="14605" b="10795"/>
            <wp:docPr id="4" name="Изображение 4" descr="91f88c1a-9438-468f-a7b1-e45b521cd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91f88c1a-9438-468f-a7b1-e45b521cdbc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144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23E" w:rsidRDefault="00A4323E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</w:p>
    <w:p w:rsidR="00A4323E" w:rsidRDefault="00EB78E7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</w:t>
      </w:r>
      <w:r w:rsidRPr="00EB78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лодцы ребята! Так держать!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ожелаем молодому хореографу Виктории Владимировне новых творческих побед и вдохновения.</w:t>
      </w:r>
    </w:p>
    <w:p w:rsidR="00A4323E" w:rsidRDefault="00A4323E">
      <w:pPr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  <w:lang w:val="ru-RU"/>
        </w:rPr>
      </w:pPr>
    </w:p>
    <w:p w:rsidR="00A4323E" w:rsidRDefault="00EB78E7">
      <w:pPr>
        <w:ind w:firstLineChars="214" w:firstLine="773"/>
        <w:jc w:val="center"/>
        <w:rPr>
          <w:rFonts w:ascii="Times New Roman" w:eastAsia="SimSun" w:hAnsi="Times New Roman" w:cs="Times New Roman"/>
          <w:b/>
          <w:bCs/>
          <w:color w:val="0000FF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FF"/>
          <w:sz w:val="36"/>
          <w:szCs w:val="36"/>
          <w:shd w:val="clear" w:color="auto" w:fill="FFFFFF"/>
          <w:lang w:val="ru-RU"/>
        </w:rPr>
        <w:t>Краевой конкурс «Талантливые дети» г. Хабаровск</w:t>
      </w:r>
    </w:p>
    <w:p w:rsidR="00A4323E" w:rsidRDefault="00A4323E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323E" w:rsidRDefault="00EB78E7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16 декабря состоялся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VII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открытый краевой конкурс «Талантливые дети» в г. Х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абаровске, в котором принял участие учащийся фортепианного отделения Кузьменков Лев преподавателя Артюхова Д.В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A4323E" w:rsidRDefault="00A4323E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323E" w:rsidRDefault="00EB78E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114300" distR="114300">
            <wp:extent cx="6005830" cy="3378835"/>
            <wp:effectExtent l="0" t="0" r="13970" b="12065"/>
            <wp:docPr id="7" name="Изображение 7" descr="46531328-c902-40bb-920a-9fc1f6f0c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46531328-c902-40bb-920a-9fc1f6f0c1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583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23E" w:rsidRDefault="00A4323E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323E" w:rsidRDefault="00EB78E7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Лев стал дипломантом 1 степени в номинации инструментальное творчество по классу фортепи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ано.</w:t>
      </w:r>
    </w:p>
    <w:p w:rsidR="00A4323E" w:rsidRDefault="00EB78E7">
      <w:pPr>
        <w:ind w:firstLineChars="214" w:firstLine="599"/>
        <w:jc w:val="center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114300" distR="114300">
            <wp:extent cx="4851400" cy="3556635"/>
            <wp:effectExtent l="0" t="0" r="6350" b="5715"/>
            <wp:docPr id="8" name="Изображение 8" descr="e65510b8-2727-4101-93cb-f2d424d33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e65510b8-2727-4101-93cb-f2d424d33e7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23E" w:rsidRDefault="00A4323E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323E" w:rsidRDefault="00EB78E7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Пожелаем Льву и Дмитрию В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асильевичу дальнейших творческих побед. </w:t>
      </w:r>
    </w:p>
    <w:p w:rsidR="00A4323E" w:rsidRDefault="00EB78E7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#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детскаяшколаискусств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#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дальнереченск</w:t>
      </w:r>
      <w:proofErr w:type="spellEnd"/>
    </w:p>
    <w:p w:rsidR="00A4323E" w:rsidRDefault="00A4323E">
      <w:pPr>
        <w:ind w:firstLineChars="214" w:firstLine="59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sectPr w:rsidR="00A4323E">
      <w:pgSz w:w="11906" w:h="16838"/>
      <w:pgMar w:top="840" w:right="506" w:bottom="398" w:left="1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3E"/>
    <w:rsid w:val="00A4323E"/>
    <w:rsid w:val="00EB78E7"/>
    <w:rsid w:val="0F6E4AB4"/>
    <w:rsid w:val="5032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EF7AD5-B887-4EE7-B4C9-BC1A312A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Буcина ТВ</cp:lastModifiedBy>
  <cp:revision>3</cp:revision>
  <dcterms:created xsi:type="dcterms:W3CDTF">2023-12-17T23:01:00Z</dcterms:created>
  <dcterms:modified xsi:type="dcterms:W3CDTF">2023-12-18T01:10:00Z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4358E993A08648018F0403DE0A36788A_12</vt:lpwstr>
  </property>
</Properties>
</file>