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1E5DD3CB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F3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3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1092C46D" w14:textId="69864D7B" w:rsidR="00FF352A" w:rsidRDefault="00FF352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575740" w14:textId="0E6D42B8" w:rsidR="00FF352A" w:rsidRPr="00FF352A" w:rsidRDefault="00FF352A" w:rsidP="00FF3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12.02 в малом зале Дома культуры «Восток» состоялось тематическая встреча 50+ «Танцуют все». В начале мероприятия ведущая рассказала, а том, как беречь свое здоровье, каким полезным привычкам отдавать предпочтение. В завершении все присутствующие подвигались под любимые мелодии, ведь движение – это залог долголетия</w:t>
      </w:r>
      <w:r w:rsidR="00D90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хорошего настроения.</w:t>
      </w:r>
    </w:p>
    <w:p w14:paraId="709515B0" w14:textId="10A54857" w:rsidR="00DA646C" w:rsidRDefault="00922544" w:rsidP="00601B0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</w:t>
      </w:r>
      <w:r w:rsidR="0037087E">
        <w:rPr>
          <w:noProof/>
        </w:rPr>
        <w:drawing>
          <wp:inline distT="0" distB="0" distL="0" distR="0" wp14:anchorId="21B9F7DB" wp14:editId="1FC306B5">
            <wp:extent cx="2863479" cy="204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64" t="16357" r="24701" b="20665"/>
                    <a:stretch/>
                  </pic:blipFill>
                  <pic:spPr bwMode="auto">
                    <a:xfrm>
                      <a:off x="0" y="0"/>
                      <a:ext cx="2864276" cy="204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1E6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901BC">
        <w:rPr>
          <w:noProof/>
        </w:rPr>
        <w:drawing>
          <wp:inline distT="0" distB="0" distL="0" distR="0" wp14:anchorId="6F4B7714" wp14:editId="0CD83C18">
            <wp:extent cx="3057525" cy="202281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151" t="17176" r="24548" b="23664"/>
                    <a:stretch/>
                  </pic:blipFill>
                  <pic:spPr bwMode="auto">
                    <a:xfrm>
                      <a:off x="0" y="0"/>
                      <a:ext cx="3061459" cy="2025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312E7" w14:textId="735BC72C" w:rsidR="00D901BC" w:rsidRDefault="00D901BC" w:rsidP="00D901BC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14.02 в </w:t>
      </w:r>
      <w:r w:rsidR="002922F0">
        <w:rPr>
          <w:rFonts w:ascii="Times New Roman" w:hAnsi="Times New Roman" w:cs="Times New Roman"/>
          <w:noProof/>
          <w:sz w:val="28"/>
          <w:szCs w:val="28"/>
        </w:rPr>
        <w:t>городской библиотеке прошло торжественное открытие Года защитника Отечества</w:t>
      </w:r>
      <w:r w:rsidR="00D26340">
        <w:rPr>
          <w:rFonts w:ascii="Times New Roman" w:hAnsi="Times New Roman" w:cs="Times New Roman"/>
          <w:noProof/>
          <w:sz w:val="28"/>
          <w:szCs w:val="28"/>
        </w:rPr>
        <w:t>, с участием первых лиц города, ветеранов, млолодежных рганизаций, учреждений культуры и др.</w:t>
      </w:r>
    </w:p>
    <w:p w14:paraId="22F4C61E" w14:textId="77777777" w:rsidR="00D26340" w:rsidRDefault="00D26340" w:rsidP="00D901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DEC2EF" w14:textId="6E67C5D0" w:rsidR="00601B08" w:rsidRDefault="00D26340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B432A4" wp14:editId="65A09117">
            <wp:extent cx="2724150" cy="160566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54" t="19356" r="19422" b="16849"/>
                    <a:stretch/>
                  </pic:blipFill>
                  <pic:spPr bwMode="auto">
                    <a:xfrm>
                      <a:off x="0" y="0"/>
                      <a:ext cx="2734544" cy="161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E1CAA43" wp14:editId="158D5172">
            <wp:extent cx="2936289" cy="15904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023" t="16903" r="16726" b="19302"/>
                    <a:stretch/>
                  </pic:blipFill>
                  <pic:spPr bwMode="auto">
                    <a:xfrm>
                      <a:off x="0" y="0"/>
                      <a:ext cx="2964922" cy="160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A33C6" w14:textId="7B41043D" w:rsidR="002922F0" w:rsidRDefault="002922F0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 на мемориале воинам-интернационалистам прошел памятный митинг</w:t>
      </w:r>
      <w:r w:rsidR="00D26340">
        <w:rPr>
          <w:rFonts w:ascii="Times New Roman" w:hAnsi="Times New Roman" w:cs="Times New Roman"/>
          <w:sz w:val="28"/>
          <w:szCs w:val="28"/>
        </w:rPr>
        <w:t xml:space="preserve">, посвящённый Дню </w:t>
      </w:r>
      <w:r w:rsidR="00D26340" w:rsidRPr="00D26340">
        <w:rPr>
          <w:rFonts w:ascii="Times New Roman" w:hAnsi="Times New Roman" w:cs="Times New Roman"/>
          <w:sz w:val="28"/>
          <w:szCs w:val="28"/>
        </w:rPr>
        <w:t>памяти о россиянах, исполнявших служебный долг за пределами Отечества.</w:t>
      </w:r>
      <w:r w:rsidR="00D263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5B484" w14:textId="22CE1B50" w:rsidR="002922F0" w:rsidRDefault="00D26340" w:rsidP="00D2634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FA9D82" wp14:editId="2FE866E1">
            <wp:extent cx="3857625" cy="206690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715" t="16631" r="16880" b="20120"/>
                    <a:stretch/>
                  </pic:blipFill>
                  <pic:spPr bwMode="auto">
                    <a:xfrm>
                      <a:off x="0" y="0"/>
                      <a:ext cx="3882599" cy="208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2EC2A" w14:textId="77777777" w:rsidR="009F272F" w:rsidRDefault="009F272F" w:rsidP="009F272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272F">
        <w:rPr>
          <w:rFonts w:ascii="Times New Roman" w:hAnsi="Times New Roman"/>
          <w:sz w:val="28"/>
          <w:szCs w:val="28"/>
        </w:rPr>
        <w:lastRenderedPageBreak/>
        <w:t>16.02 на базе лыжной базы «Графская прошли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272F">
        <w:rPr>
          <w:rFonts w:ascii="Times New Roman" w:hAnsi="Times New Roman"/>
          <w:sz w:val="28"/>
          <w:szCs w:val="28"/>
        </w:rPr>
        <w:t>краевые соревнования по лыжным гонкам! Эти соревнования, приуроченные к 80-летию Победы в Великой Отечественной войне</w:t>
      </w:r>
      <w:r>
        <w:rPr>
          <w:rFonts w:ascii="Times New Roman" w:hAnsi="Times New Roman"/>
          <w:sz w:val="28"/>
          <w:szCs w:val="28"/>
        </w:rPr>
        <w:t>.</w:t>
      </w:r>
    </w:p>
    <w:p w14:paraId="35F0D706" w14:textId="77777777" w:rsidR="009F272F" w:rsidRDefault="009F272F" w:rsidP="009F272F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E7F97A0" wp14:editId="4ECF9D46">
            <wp:extent cx="4114800" cy="2305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869" t="16903" r="16880" b="17121"/>
                    <a:stretch/>
                  </pic:blipFill>
                  <pic:spPr bwMode="auto">
                    <a:xfrm>
                      <a:off x="0" y="0"/>
                      <a:ext cx="411480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4731F" w14:textId="0DD16A8A" w:rsidR="00601B08" w:rsidRDefault="00601B08" w:rsidP="009F272F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C1093DB" w14:textId="689708AB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31FDFEBE" w14:textId="31E306D4" w:rsidR="00476B45" w:rsidRDefault="00476B45" w:rsidP="00476B45">
      <w:pPr>
        <w:tabs>
          <w:tab w:val="left" w:pos="241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7A23">
        <w:rPr>
          <w:rFonts w:ascii="Times New Roman" w:hAnsi="Times New Roman"/>
          <w:sz w:val="28"/>
          <w:szCs w:val="28"/>
        </w:rPr>
        <w:t>09.02 в Доме культуры имени В.Сибирцева прошё</w:t>
      </w:r>
      <w:r>
        <w:rPr>
          <w:rFonts w:ascii="Times New Roman" w:hAnsi="Times New Roman"/>
          <w:sz w:val="28"/>
          <w:szCs w:val="28"/>
        </w:rPr>
        <w:t xml:space="preserve">л </w:t>
      </w:r>
      <w:r w:rsidRPr="00817A23">
        <w:rPr>
          <w:rFonts w:ascii="Times New Roman" w:hAnsi="Times New Roman"/>
          <w:sz w:val="28"/>
          <w:szCs w:val="28"/>
        </w:rPr>
        <w:t xml:space="preserve">показ </w:t>
      </w:r>
      <w:r>
        <w:rPr>
          <w:rFonts w:ascii="Times New Roman" w:hAnsi="Times New Roman"/>
          <w:sz w:val="28"/>
          <w:szCs w:val="28"/>
        </w:rPr>
        <w:t>фильма – сказки «Сказка о царе Салтане». Кинопоказ был приурочен ко Дню памяти А.С. Пушкина. Творчество поэта будет жить вечно: в стихах, сказках и фильмах.</w:t>
      </w:r>
    </w:p>
    <w:p w14:paraId="782283CE" w14:textId="36454BC3" w:rsidR="00476B45" w:rsidRDefault="00476B45" w:rsidP="00476B45">
      <w:pPr>
        <w:tabs>
          <w:tab w:val="left" w:pos="24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D2A459" wp14:editId="4EF7DCF9">
            <wp:extent cx="3438525" cy="2133600"/>
            <wp:effectExtent l="0" t="0" r="9525" b="0"/>
            <wp:docPr id="8" name="Рисунок 8" descr="C:\Users\ДК Сибирцева\Desktop\324203bf-6b4f-4595-8747-7dc7005e2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324203bf-6b4f-4595-8747-7dc7005e2e2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" r="11009" b="31498"/>
                    <a:stretch/>
                  </pic:blipFill>
                  <pic:spPr bwMode="auto">
                    <a:xfrm>
                      <a:off x="0" y="0"/>
                      <a:ext cx="3436689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E51301" wp14:editId="1016B8FA">
            <wp:extent cx="2425700" cy="2133600"/>
            <wp:effectExtent l="0" t="0" r="0" b="0"/>
            <wp:docPr id="9" name="Рисунок 9" descr="C:\Users\ДК Сибирцева\Desktop\ca671e1b-4810-4c39-9a96-47aaf396c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ca671e1b-4810-4c39-9a96-47aaf396c33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4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6C4C" w14:textId="77777777" w:rsidR="00476B45" w:rsidRDefault="00476B45" w:rsidP="00476B45">
      <w:pPr>
        <w:tabs>
          <w:tab w:val="left" w:pos="2415"/>
        </w:tabs>
        <w:rPr>
          <w:rFonts w:ascii="Times New Roman" w:hAnsi="Times New Roman"/>
          <w:sz w:val="28"/>
          <w:szCs w:val="28"/>
        </w:rPr>
      </w:pPr>
    </w:p>
    <w:p w14:paraId="06728032" w14:textId="572DD274" w:rsidR="00476B45" w:rsidRDefault="00476B45" w:rsidP="00476B45">
      <w:pPr>
        <w:tabs>
          <w:tab w:val="left" w:pos="241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10.02 в Доме культуры имени В.Сибирцева оформлена выставка детских работ, по творчеству Александра Сергеевича Пушкина. «Сказочный мир А.С. Пушкина», «В волшебной сказочной стране». Работ выполнены в технике объёмной аппликации.  </w:t>
      </w:r>
    </w:p>
    <w:p w14:paraId="71ACB6CF" w14:textId="03D46505" w:rsidR="00476B45" w:rsidRDefault="00476B45" w:rsidP="00476B45">
      <w:pPr>
        <w:tabs>
          <w:tab w:val="left" w:pos="24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C2F75B" wp14:editId="1C98422A">
            <wp:extent cx="2883176" cy="2247900"/>
            <wp:effectExtent l="0" t="0" r="0" b="0"/>
            <wp:docPr id="15" name="Рисунок 15" descr="C:\Users\ДК Сибирцева\Desktop\b5d27bd2-c28d-4e19-96ec-f2b7e451a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5d27bd2-c28d-4e19-96ec-f2b7e451a3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2" b="-210"/>
                    <a:stretch/>
                  </pic:blipFill>
                  <pic:spPr bwMode="auto">
                    <a:xfrm>
                      <a:off x="0" y="0"/>
                      <a:ext cx="2889392" cy="22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2F1283" wp14:editId="60E5E97B">
            <wp:extent cx="2914650" cy="2238375"/>
            <wp:effectExtent l="0" t="0" r="0" b="9525"/>
            <wp:docPr id="2" name="Рисунок 2" descr="C:\Users\ДК Сибирцева\Desktop\82e1caf5-1d82-43b8-beb4-73e668f645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82e1caf5-1d82-43b8-beb4-73e668f645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9" r="2547" b="9746"/>
                    <a:stretch/>
                  </pic:blipFill>
                  <pic:spPr bwMode="auto">
                    <a:xfrm>
                      <a:off x="0" y="0"/>
                      <a:ext cx="2927835" cy="224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E0955" w14:textId="77777777" w:rsidR="00476B45" w:rsidRDefault="00476B45" w:rsidP="00476B45">
      <w:pPr>
        <w:tabs>
          <w:tab w:val="left" w:pos="24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3AEEDE" wp14:editId="4C97C5A1">
            <wp:extent cx="3526125" cy="2181225"/>
            <wp:effectExtent l="0" t="0" r="0" b="0"/>
            <wp:docPr id="5" name="Рисунок 5" descr="C:\Users\ДК Сибирцева\Desktop\c96033ae-ccb7-4d2c-a1c7-3da3d1bde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c96033ae-ccb7-4d2c-a1c7-3da3d1bde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3" b="17522"/>
                    <a:stretch/>
                  </pic:blipFill>
                  <pic:spPr bwMode="auto">
                    <a:xfrm>
                      <a:off x="0" y="0"/>
                      <a:ext cx="3540432" cy="219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ACFCE" w14:textId="77777777" w:rsidR="00476B45" w:rsidRDefault="00476B45" w:rsidP="00476B45">
      <w:pPr>
        <w:tabs>
          <w:tab w:val="left" w:pos="241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11.02 в Доме культуры имени В.Сибирцева для детей микрорайона прошла беседа у выставки «Сказки Пушкина в иллюстрациях». Узнать всё о творчестве великого поэта, вспомнить строки из его произведений, найти на стенде иллюстрацию к сюжету вот цель этого мероприятия. </w:t>
      </w:r>
    </w:p>
    <w:p w14:paraId="771551A9" w14:textId="6B9BD7C2" w:rsidR="00476B45" w:rsidRDefault="00476B45" w:rsidP="00476B45">
      <w:pPr>
        <w:tabs>
          <w:tab w:val="left" w:pos="241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626B1E" wp14:editId="54B432DE">
            <wp:extent cx="2845594" cy="2276475"/>
            <wp:effectExtent l="0" t="0" r="0" b="0"/>
            <wp:docPr id="4" name="Рисунок 4" descr="C:\Users\ДК Сибирцева\Desktop\a81d2616-d0b6-4973-85c8-4a3122ba4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a81d2616-d0b6-4973-85c8-4a3122ba42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0" b="-22"/>
                    <a:stretch/>
                  </pic:blipFill>
                  <pic:spPr bwMode="auto">
                    <a:xfrm>
                      <a:off x="0" y="0"/>
                      <a:ext cx="2849068" cy="227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1047BE" wp14:editId="2B9CF660">
            <wp:extent cx="2914650" cy="2273077"/>
            <wp:effectExtent l="0" t="0" r="0" b="0"/>
            <wp:docPr id="16" name="Рисунок 16" descr="C:\Users\ДК Сибирцева\Desktop\186531eb-994b-48e6-a8eb-99e513b1f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186531eb-994b-48e6-a8eb-99e513b1f8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86" cy="227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AC7F2" w14:textId="77777777" w:rsidR="00476B45" w:rsidRDefault="00476B45" w:rsidP="00476B45">
      <w:pPr>
        <w:tabs>
          <w:tab w:val="left" w:pos="2415"/>
        </w:tabs>
        <w:rPr>
          <w:rFonts w:ascii="Times New Roman" w:hAnsi="Times New Roman"/>
          <w:sz w:val="28"/>
          <w:szCs w:val="28"/>
        </w:rPr>
      </w:pPr>
    </w:p>
    <w:p w14:paraId="550532A7" w14:textId="0F804CD6" w:rsidR="00476B45" w:rsidRDefault="00476B45" w:rsidP="00476B45">
      <w:pPr>
        <w:tabs>
          <w:tab w:val="left" w:pos="241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13.02 в Доме культуры имени В.Сибирцева прошла викторина по сказкам А.С.Пушкина «Сказки нашего детства». Каждый участник викторины давал точный и правильный ответ, подтверждая его словами стихов и сказок.</w:t>
      </w:r>
      <w:r w:rsidRPr="000E45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помнят и любят как в России, так и во всем мире.</w:t>
      </w:r>
    </w:p>
    <w:p w14:paraId="43752329" w14:textId="31403D1C" w:rsidR="00476B45" w:rsidRPr="002C1E10" w:rsidRDefault="00476B45" w:rsidP="00476B4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A49D1D" wp14:editId="292C2C04">
            <wp:extent cx="3057525" cy="2294578"/>
            <wp:effectExtent l="0" t="0" r="0" b="0"/>
            <wp:docPr id="3" name="Рисунок 3" descr="C:\Users\ДК Сибирцева\Desktop\72a27dec-c66f-4d3f-b239-31857a583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72a27dec-c66f-4d3f-b239-31857a5834d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27" cy="229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A15E10" wp14:editId="2FA23FAA">
            <wp:extent cx="2779560" cy="2295525"/>
            <wp:effectExtent l="0" t="0" r="1905" b="0"/>
            <wp:docPr id="17" name="Рисунок 17" descr="C:\Users\ДК Сибирцева\Desktop\933f4d7d-c291-4793-8582-951f9660c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933f4d7d-c291-4793-8582-951f9660ccb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60" cy="23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5B4F" w14:textId="77777777" w:rsidR="00A44F88" w:rsidRDefault="00A44F88" w:rsidP="00A44F88">
      <w:pPr>
        <w:tabs>
          <w:tab w:val="left" w:pos="2205"/>
        </w:tabs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</w:t>
      </w:r>
    </w:p>
    <w:p w14:paraId="71E8CCC3" w14:textId="0B044B61" w:rsidR="00BB4022" w:rsidRDefault="00BB4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4AD54D60" w14:textId="127711AA" w:rsidR="002516D3" w:rsidRDefault="002516D3" w:rsidP="002516D3">
      <w:pPr>
        <w:spacing w:line="25" w:lineRule="atLeast"/>
        <w:ind w:left="-284" w:firstLine="568"/>
        <w:jc w:val="center"/>
      </w:pPr>
    </w:p>
    <w:p w14:paraId="5955DEB4" w14:textId="77777777" w:rsidR="00476B45" w:rsidRPr="0073195F" w:rsidRDefault="00476B45" w:rsidP="00476B45">
      <w:pPr>
        <w:ind w:firstLine="708"/>
        <w:jc w:val="both"/>
      </w:pPr>
      <w:r>
        <w:rPr>
          <w:rFonts w:ascii="Times New Roman" w:hAnsi="Times New Roman"/>
          <w:noProof/>
          <w:sz w:val="28"/>
          <w:szCs w:val="28"/>
        </w:rPr>
        <w:t xml:space="preserve">10.02 в Лазовском клубе для жителей села организована литературная гостиная «Солнце русской поэзии». Мероприятие посвящено  Дню памяти А.С.Пушкина. Каждый из участников прочитал любимые произведения поэта. </w:t>
      </w:r>
    </w:p>
    <w:p w14:paraId="4E4D8FA2" w14:textId="1CD8BD8B" w:rsidR="00476B45" w:rsidRDefault="00476B45" w:rsidP="00E1412E">
      <w:pPr>
        <w:jc w:val="center"/>
        <w:rPr>
          <w:noProof/>
          <w:lang w:eastAsia="ru-RU"/>
        </w:rPr>
      </w:pPr>
      <w:r w:rsidRPr="00950CAD">
        <w:rPr>
          <w:noProof/>
          <w:lang w:eastAsia="ru-RU"/>
        </w:rPr>
        <w:drawing>
          <wp:inline distT="0" distB="0" distL="0" distR="0" wp14:anchorId="1CAFE50C" wp14:editId="2973CBE1">
            <wp:extent cx="2162175" cy="1952625"/>
            <wp:effectExtent l="0" t="0" r="9525" b="9525"/>
            <wp:docPr id="46" name="Рисунок 46" descr="https://sun9-east.userapi.com/sun9-17/s/v1/ig2/TjPASMDjha00UCq6mDB07R1kWDC8WSo0C9mPF7MIZWC7NKt4-8iDXpi4sRyBCNpN9a7OhlldcAABHdhhJ17X7Cy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east.userapi.com/sun9-17/s/v1/ig2/TjPASMDjha00UCq6mDB07R1kWDC8WSo0C9mPF7MIZWC7NKt4-8iDXpi4sRyBCNpN9a7OhlldcAABHdhhJ17X7Cy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7" t="2219" r="22241" b="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12E">
        <w:rPr>
          <w:noProof/>
          <w:lang w:eastAsia="ru-RU"/>
        </w:rPr>
        <w:t xml:space="preserve">  </w:t>
      </w:r>
      <w:r w:rsidRPr="00950CAD">
        <w:rPr>
          <w:noProof/>
          <w:lang w:eastAsia="ru-RU"/>
        </w:rPr>
        <w:drawing>
          <wp:inline distT="0" distB="0" distL="0" distR="0" wp14:anchorId="22F2BC87" wp14:editId="35B93B5F">
            <wp:extent cx="1800225" cy="1943100"/>
            <wp:effectExtent l="0" t="0" r="9525" b="0"/>
            <wp:docPr id="45" name="Рисунок 45" descr="https://sun9-west.userapi.com/sun9-9/s/v1/ig2/yhnudHPpJj0JSoEPBMK40h8jfYRacd4pUGRocQ2mjLLDx058cpTWmKP-Ruw0JmRce_SGjq0JewlQtKNPjJiMphJK.jpg?size=780x10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west.userapi.com/sun9-9/s/v1/ig2/yhnudHPpJj0JSoEPBMK40h8jfYRacd4pUGRocQ2mjLLDx058cpTWmKP-Ruw0JmRce_SGjq0JewlQtKNPjJiMphJK.jpg?size=780x10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1771" w14:textId="77777777" w:rsidR="00476B45" w:rsidRDefault="00476B45" w:rsidP="00476B45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E37E5">
        <w:rPr>
          <w:rFonts w:ascii="Times New Roman" w:hAnsi="Times New Roman"/>
          <w:noProof/>
          <w:sz w:val="28"/>
          <w:szCs w:val="28"/>
          <w:lang w:eastAsia="ru-RU"/>
        </w:rPr>
        <w:t>13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.02 сотрудниками Лазовского клуба проведен мастер-класс для учащихся начальных классов МБОУ «СОШ №5» «Лакомство для птиц».Участники мастер-класса самостоятельно изготовили «вкусные сердечки». </w:t>
      </w:r>
    </w:p>
    <w:p w14:paraId="696BF881" w14:textId="15CD0758" w:rsidR="00476B45" w:rsidRDefault="00476B45" w:rsidP="00E1412E">
      <w:pPr>
        <w:tabs>
          <w:tab w:val="left" w:pos="1125"/>
        </w:tabs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A6D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373F3D" wp14:editId="0B4E2980">
            <wp:extent cx="2305050" cy="17145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12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A6D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81E9D7" wp14:editId="74FEDB1A">
            <wp:extent cx="2333625" cy="17335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95E61" w14:textId="77777777" w:rsidR="00476B45" w:rsidRPr="00DE37E5" w:rsidRDefault="00476B45" w:rsidP="00476B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13.02 в Лазовском клубе проведен час памяти «Они исполнили свой долг», посвященный землякам погибшим в ходе СВО. Мероприятие приурочено к 3-ей годовщине начала СВО.</w:t>
      </w:r>
    </w:p>
    <w:p w14:paraId="44169032" w14:textId="278464AF" w:rsidR="00476B45" w:rsidRDefault="00476B45" w:rsidP="00476B45">
      <w:pPr>
        <w:ind w:firstLine="708"/>
        <w:jc w:val="center"/>
      </w:pPr>
      <w:r w:rsidRPr="002E53A3">
        <w:rPr>
          <w:noProof/>
        </w:rPr>
        <w:drawing>
          <wp:inline distT="0" distB="0" distL="0" distR="0" wp14:anchorId="69F4BF69" wp14:editId="32D4C488">
            <wp:extent cx="2295525" cy="18097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E53A3">
        <w:rPr>
          <w:noProof/>
        </w:rPr>
        <w:drawing>
          <wp:inline distT="0" distB="0" distL="0" distR="0" wp14:anchorId="6D6004F8" wp14:editId="70AB0F12">
            <wp:extent cx="2524125" cy="17907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30A6A9CD" w14:textId="759F83DF" w:rsidR="00476B45" w:rsidRPr="00997498" w:rsidRDefault="00476B45" w:rsidP="00476B45">
      <w:pPr>
        <w:tabs>
          <w:tab w:val="left" w:pos="315"/>
        </w:tabs>
        <w:jc w:val="both"/>
        <w:rPr>
          <w:rFonts w:ascii="Times New Roman" w:hAnsi="Times New Roman"/>
          <w:sz w:val="28"/>
          <w:szCs w:val="28"/>
        </w:rPr>
      </w:pPr>
      <w:r w:rsidRPr="00997498">
        <w:rPr>
          <w:rFonts w:ascii="Times New Roman" w:hAnsi="Times New Roman"/>
          <w:sz w:val="28"/>
          <w:szCs w:val="28"/>
        </w:rPr>
        <w:t xml:space="preserve">15.02 </w:t>
      </w:r>
      <w:r>
        <w:rPr>
          <w:rFonts w:ascii="Times New Roman" w:hAnsi="Times New Roman"/>
          <w:sz w:val="28"/>
          <w:szCs w:val="28"/>
        </w:rPr>
        <w:t xml:space="preserve">в Лазовском клубе проведен памятный час для детей «Афганистан – наша память и боль». Мероприятие приурочено к 36- летию вывода советских войск из </w:t>
      </w:r>
      <w:r>
        <w:rPr>
          <w:rFonts w:ascii="Times New Roman" w:hAnsi="Times New Roman"/>
          <w:sz w:val="28"/>
          <w:szCs w:val="28"/>
        </w:rPr>
        <w:lastRenderedPageBreak/>
        <w:t>Афганистана. Почтили минутой молчания воина земляка участника афганских событий. К мероприятию оформлена фото стенд событий той войны.</w:t>
      </w:r>
    </w:p>
    <w:p w14:paraId="04CCFCEF" w14:textId="0B46C918" w:rsidR="00476B45" w:rsidRDefault="00476B45" w:rsidP="00476B45">
      <w:pPr>
        <w:jc w:val="center"/>
      </w:pPr>
      <w:r w:rsidRPr="005A351B">
        <w:rPr>
          <w:noProof/>
        </w:rPr>
        <w:drawing>
          <wp:inline distT="0" distB="0" distL="0" distR="0" wp14:anchorId="17AB9888" wp14:editId="2FCA9F1C">
            <wp:extent cx="2247900" cy="16859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A6D38">
        <w:rPr>
          <w:noProof/>
        </w:rPr>
        <w:drawing>
          <wp:inline distT="0" distB="0" distL="0" distR="0" wp14:anchorId="2D074564" wp14:editId="5215EFB1">
            <wp:extent cx="2247900" cy="16954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2009" w14:textId="563F1EBA" w:rsidR="00476B45" w:rsidRPr="009A6D38" w:rsidRDefault="00476B45" w:rsidP="00476B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A6D38">
        <w:rPr>
          <w:rFonts w:ascii="Times New Roman" w:hAnsi="Times New Roman"/>
          <w:sz w:val="28"/>
          <w:szCs w:val="28"/>
        </w:rPr>
        <w:t>15.</w:t>
      </w:r>
      <w:r w:rsidR="00E1412E" w:rsidRPr="009A6D38">
        <w:rPr>
          <w:rFonts w:ascii="Times New Roman" w:hAnsi="Times New Roman"/>
          <w:sz w:val="28"/>
          <w:szCs w:val="28"/>
        </w:rPr>
        <w:t>02</w:t>
      </w:r>
      <w:r w:rsidR="00E1412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Лазовском клубе проведен познавательный час 50+ «Вспомним всех поименно».</w:t>
      </w:r>
      <w:r w:rsidR="00E141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Мероприятие приурочено к году « Защитников Отечества». В рамках проекта «Вспомним всех поименно» открыт цикл мероприятий освещение Героев-Земляков участников Великой Отечественной войны.</w:t>
      </w:r>
    </w:p>
    <w:p w14:paraId="50A9D07C" w14:textId="4C85220C" w:rsidR="00476B45" w:rsidRDefault="00476B45" w:rsidP="00E1412E">
      <w:pPr>
        <w:ind w:firstLine="708"/>
        <w:jc w:val="center"/>
      </w:pPr>
      <w:r w:rsidRPr="006D5B7D">
        <w:rPr>
          <w:noProof/>
        </w:rPr>
        <w:drawing>
          <wp:inline distT="0" distB="0" distL="0" distR="0" wp14:anchorId="0AFDD8B6" wp14:editId="5A60D712">
            <wp:extent cx="1447800" cy="19431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12E">
        <w:rPr>
          <w:noProof/>
        </w:rPr>
        <w:t xml:space="preserve">  </w:t>
      </w:r>
      <w:r w:rsidRPr="006D5B7D">
        <w:rPr>
          <w:noProof/>
        </w:rPr>
        <w:drawing>
          <wp:inline distT="0" distB="0" distL="0" distR="0" wp14:anchorId="476F6741" wp14:editId="20960B5E">
            <wp:extent cx="2562225" cy="19335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0F5F" w14:textId="4980E97B" w:rsidR="00476B45" w:rsidRDefault="00476B45" w:rsidP="00E1412E">
      <w:pPr>
        <w:tabs>
          <w:tab w:val="left" w:pos="13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D5B7D">
        <w:rPr>
          <w:rFonts w:ascii="Times New Roman" w:hAnsi="Times New Roman"/>
          <w:sz w:val="28"/>
          <w:szCs w:val="28"/>
        </w:rPr>
        <w:t xml:space="preserve">15.02   </w:t>
      </w:r>
      <w:r>
        <w:rPr>
          <w:rFonts w:ascii="Times New Roman" w:hAnsi="Times New Roman"/>
          <w:sz w:val="28"/>
          <w:szCs w:val="28"/>
        </w:rPr>
        <w:t>в Лазовском клубе проведена развлекательная программа для молодежи «Стиль жизни – здоровье». В ходе мероприятия в развлекательной форме молодежи рассказали много интересного о пользе занятий физкультурой, о значении спорта в жизни человека. Проведены тематические конкурсы и игры.</w:t>
      </w:r>
      <w:r w:rsidRPr="006D5B7D">
        <w:rPr>
          <w:rFonts w:ascii="Times New Roman" w:hAnsi="Times New Roman"/>
          <w:sz w:val="28"/>
          <w:szCs w:val="28"/>
        </w:rPr>
        <w:t xml:space="preserve">  </w:t>
      </w:r>
    </w:p>
    <w:p w14:paraId="064A7FB0" w14:textId="15024036" w:rsidR="00476B45" w:rsidRPr="006D5B7D" w:rsidRDefault="00476B45" w:rsidP="00E1412E">
      <w:pPr>
        <w:tabs>
          <w:tab w:val="left" w:pos="1335"/>
        </w:tabs>
        <w:jc w:val="center"/>
        <w:rPr>
          <w:rFonts w:ascii="Times New Roman" w:hAnsi="Times New Roman"/>
          <w:sz w:val="28"/>
          <w:szCs w:val="28"/>
        </w:rPr>
      </w:pPr>
      <w:r w:rsidRPr="00D65CD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D8F7BE" wp14:editId="33B3E692">
            <wp:extent cx="2228850" cy="16668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12E">
        <w:rPr>
          <w:rFonts w:ascii="Times New Roman" w:hAnsi="Times New Roman"/>
          <w:noProof/>
          <w:sz w:val="28"/>
          <w:szCs w:val="28"/>
        </w:rPr>
        <w:t xml:space="preserve">  </w:t>
      </w:r>
      <w:r w:rsidRPr="00D65CD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A4E04E" wp14:editId="31A520A6">
            <wp:extent cx="2238375" cy="16764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A3CE9" w14:textId="17AF97C1" w:rsidR="00A07AC6" w:rsidRDefault="00A07AC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0BA7771B" w14:textId="77777777" w:rsidR="009F5E6A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Клуб «Космос» село Грушевое</w:t>
      </w:r>
    </w:p>
    <w:p w14:paraId="69160797" w14:textId="77777777" w:rsidR="009F5E6A" w:rsidRDefault="009F5E6A" w:rsidP="009F5E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11.02 в клубе «Космос»</w:t>
      </w:r>
      <w:r w:rsidRPr="006B183E">
        <w:rPr>
          <w:rFonts w:ascii="Times New Roman" w:hAnsi="Times New Roman"/>
          <w:sz w:val="28"/>
          <w:szCs w:val="28"/>
        </w:rPr>
        <w:t xml:space="preserve"> была организована встреча с фельдшером ФАП</w:t>
      </w:r>
      <w:r>
        <w:rPr>
          <w:rFonts w:ascii="Times New Roman" w:hAnsi="Times New Roman"/>
          <w:sz w:val="28"/>
          <w:szCs w:val="28"/>
        </w:rPr>
        <w:t>-</w:t>
      </w:r>
      <w:r w:rsidRPr="006B18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183E">
        <w:rPr>
          <w:rFonts w:ascii="Times New Roman" w:hAnsi="Times New Roman"/>
          <w:sz w:val="28"/>
          <w:szCs w:val="28"/>
        </w:rPr>
        <w:t>Манкеевич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6B183E">
        <w:rPr>
          <w:rFonts w:ascii="Times New Roman" w:hAnsi="Times New Roman"/>
          <w:sz w:val="28"/>
          <w:szCs w:val="28"/>
        </w:rPr>
        <w:t>А.В. На мероприятие с медработником были приглашены женщины среднего и старшего возраста, члены клуба по интересам «Сударушка».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47F">
        <w:rPr>
          <w:rFonts w:ascii="Times New Roman" w:hAnsi="Times New Roman"/>
          <w:sz w:val="28"/>
          <w:szCs w:val="28"/>
        </w:rPr>
        <w:t>Алина Валерьевна рассказала, что такое «Диспансеризация», какие профилактические прививки необходимы для детей и взрослых.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83E">
        <w:rPr>
          <w:rFonts w:ascii="Times New Roman" w:hAnsi="Times New Roman"/>
          <w:sz w:val="28"/>
          <w:szCs w:val="28"/>
        </w:rPr>
        <w:t>Встреча про</w:t>
      </w:r>
      <w:r>
        <w:rPr>
          <w:rFonts w:ascii="Times New Roman" w:hAnsi="Times New Roman"/>
          <w:sz w:val="28"/>
          <w:szCs w:val="28"/>
        </w:rPr>
        <w:t>шла</w:t>
      </w:r>
      <w:r w:rsidRPr="006B183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спокойной,</w:t>
      </w:r>
      <w:r w:rsidRPr="006B183E">
        <w:rPr>
          <w:rFonts w:ascii="Times New Roman" w:hAnsi="Times New Roman"/>
          <w:sz w:val="28"/>
          <w:szCs w:val="28"/>
        </w:rPr>
        <w:t xml:space="preserve"> дружеской обстановке.</w:t>
      </w:r>
    </w:p>
    <w:p w14:paraId="0D2E2B29" w14:textId="702DC00D" w:rsidR="009F5E6A" w:rsidRDefault="009F5E6A" w:rsidP="009F5E6A">
      <w:pPr>
        <w:widowControl w:val="0"/>
        <w:tabs>
          <w:tab w:val="left" w:pos="357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67C4956" wp14:editId="53B209C5">
            <wp:extent cx="2306379" cy="26098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33" cy="26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164A78" wp14:editId="2685C233">
            <wp:extent cx="2286000" cy="2606386"/>
            <wp:effectExtent l="0" t="0" r="0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90" cy="261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C49F7" w14:textId="77777777" w:rsidR="009F5E6A" w:rsidRDefault="009F5E6A" w:rsidP="009F5E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48040F7" w14:textId="0FDA38A8" w:rsidR="009F5E6A" w:rsidRDefault="009F5E6A" w:rsidP="009F5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13.02</w:t>
      </w:r>
      <w:r w:rsidRPr="00C364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</w:t>
      </w:r>
      <w:r w:rsidRPr="00C3647F">
        <w:rPr>
          <w:rFonts w:ascii="Times New Roman" w:hAnsi="Times New Roman"/>
          <w:sz w:val="28"/>
          <w:szCs w:val="28"/>
        </w:rPr>
        <w:t xml:space="preserve"> для жителей села прошёл литературный час «Гордись, Россия! Ты миру Пушкина дала...»</w:t>
      </w:r>
      <w:r>
        <w:rPr>
          <w:rFonts w:ascii="Times New Roman" w:hAnsi="Times New Roman"/>
          <w:sz w:val="28"/>
          <w:szCs w:val="28"/>
        </w:rPr>
        <w:t>.</w:t>
      </w:r>
      <w:r w:rsidRPr="00C3647F">
        <w:rPr>
          <w:rFonts w:ascii="Times New Roman" w:hAnsi="Times New Roman"/>
          <w:sz w:val="28"/>
          <w:szCs w:val="28"/>
        </w:rPr>
        <w:t xml:space="preserve"> Ведущая познакомила участников мероприятия с интересными фактами из биографии А.С. Пушкина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D4237">
        <w:rPr>
          <w:rFonts w:ascii="Times New Roman" w:hAnsi="Times New Roman"/>
          <w:sz w:val="28"/>
          <w:szCs w:val="28"/>
        </w:rPr>
        <w:t>Взрослые</w:t>
      </w:r>
      <w:r>
        <w:rPr>
          <w:rFonts w:ascii="Times New Roman" w:hAnsi="Times New Roman"/>
          <w:sz w:val="28"/>
          <w:szCs w:val="28"/>
        </w:rPr>
        <w:t xml:space="preserve"> и дети</w:t>
      </w:r>
      <w:r w:rsidRPr="009D4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протяжении всей встречи </w:t>
      </w:r>
      <w:r w:rsidRPr="009D4237">
        <w:rPr>
          <w:rFonts w:ascii="Times New Roman" w:hAnsi="Times New Roman"/>
          <w:sz w:val="28"/>
          <w:szCs w:val="28"/>
        </w:rPr>
        <w:t>с большим интересом</w:t>
      </w:r>
      <w:r>
        <w:rPr>
          <w:rFonts w:ascii="Times New Roman" w:hAnsi="Times New Roman"/>
          <w:sz w:val="28"/>
          <w:szCs w:val="28"/>
        </w:rPr>
        <w:t xml:space="preserve"> слушали рассказ ведущей и </w:t>
      </w:r>
      <w:r w:rsidRPr="009D4237">
        <w:rPr>
          <w:rFonts w:ascii="Times New Roman" w:hAnsi="Times New Roman"/>
          <w:sz w:val="28"/>
          <w:szCs w:val="28"/>
        </w:rPr>
        <w:t>читали любимые строки стихотворений поэта</w:t>
      </w:r>
      <w:r>
        <w:rPr>
          <w:rFonts w:ascii="Times New Roman" w:hAnsi="Times New Roman"/>
          <w:sz w:val="28"/>
          <w:szCs w:val="28"/>
        </w:rPr>
        <w:t>.</w:t>
      </w:r>
    </w:p>
    <w:p w14:paraId="07490D77" w14:textId="44D34898" w:rsidR="009F5E6A" w:rsidRDefault="009F5E6A" w:rsidP="009F5E6A">
      <w:pPr>
        <w:widowControl w:val="0"/>
        <w:tabs>
          <w:tab w:val="left" w:pos="3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26113">
        <w:rPr>
          <w:noProof/>
        </w:rPr>
        <w:drawing>
          <wp:inline distT="0" distB="0" distL="0" distR="0" wp14:anchorId="6733E2D0" wp14:editId="70FA13B7">
            <wp:extent cx="3695700" cy="22669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3785" w14:textId="77777777" w:rsidR="009F5E6A" w:rsidRDefault="009F5E6A" w:rsidP="009F5E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5DCA003" w14:textId="1E1D1CF2" w:rsidR="009F5E6A" w:rsidRDefault="009F5E6A" w:rsidP="009F5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15.02 в клубе «Космос» состоялся патриотический час памяти «Героями не рождаются, героями становятся», посвящённый Дню памяти воинов интернационалистов. Присутствующие посмотрели видео презентацию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передающую хронику локальных войн и вспомнили всех героев чей подвиг навеки останется в памяти поколений.</w:t>
      </w:r>
    </w:p>
    <w:p w14:paraId="0BF383DC" w14:textId="7ED99B56" w:rsidR="009F5E6A" w:rsidRDefault="009F5E6A" w:rsidP="009F5E6A">
      <w:pPr>
        <w:tabs>
          <w:tab w:val="left" w:pos="340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914444" wp14:editId="02E3F924">
            <wp:extent cx="2809875" cy="21050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BF4C475" wp14:editId="2436F53A">
            <wp:extent cx="2809875" cy="2105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65090" w14:textId="77777777" w:rsidR="009F5E6A" w:rsidRPr="000F2895" w:rsidRDefault="009F5E6A" w:rsidP="009F5E6A">
      <w:pPr>
        <w:rPr>
          <w:rFonts w:ascii="Times New Roman" w:hAnsi="Times New Roman"/>
          <w:sz w:val="28"/>
          <w:szCs w:val="28"/>
        </w:rPr>
      </w:pPr>
    </w:p>
    <w:p w14:paraId="2B1D5C49" w14:textId="48443FC8" w:rsidR="009F5E6A" w:rsidRDefault="009F5E6A" w:rsidP="009F5E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15.02 в клубе «Космос» для жителей села была организована выставка- память «Афганистан</w:t>
      </w:r>
      <w:r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память и боль». Ведущая познакомила присутствующих с книгами, в которых описывалось о подвигах и героизме советских солдат. Особое внимание было уделено нашему земляку, воевавшему в Афганистане- </w:t>
      </w:r>
      <w:proofErr w:type="spellStart"/>
      <w:r>
        <w:rPr>
          <w:rFonts w:ascii="Times New Roman" w:hAnsi="Times New Roman"/>
          <w:sz w:val="28"/>
          <w:szCs w:val="28"/>
        </w:rPr>
        <w:t>Уваркову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Юрию Николаевичу. Он с честью и достоинством выполнил долг перед Отечеством. Мы никогда не должны забывать своих героев.</w:t>
      </w:r>
    </w:p>
    <w:p w14:paraId="206A2A4C" w14:textId="7040DEE0" w:rsidR="009F5E6A" w:rsidRDefault="009F5E6A" w:rsidP="009F5E6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821C1F3" wp14:editId="6DEE7664">
            <wp:extent cx="2809875" cy="21050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21A7473" wp14:editId="25D3C464">
            <wp:extent cx="2809875" cy="21145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F5E6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6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22F0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1D87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087E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6B45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1B08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47A3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544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272F"/>
    <w:rsid w:val="009F46EB"/>
    <w:rsid w:val="009F5E6A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4F88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1B98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26340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1BC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12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175C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5D0A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52A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D956-2DEF-4475-A17E-F0668666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8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20</cp:revision>
  <dcterms:created xsi:type="dcterms:W3CDTF">2023-12-18T02:27:00Z</dcterms:created>
  <dcterms:modified xsi:type="dcterms:W3CDTF">2025-02-17T04:54:00Z</dcterms:modified>
</cp:coreProperties>
</file>