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206ECC00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24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81A71F" w14:textId="2A34E2C1" w:rsidR="00835037" w:rsidRDefault="00381E6A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>02</w:t>
      </w:r>
      <w:r w:rsidR="002B293A">
        <w:rPr>
          <w:rFonts w:ascii="Times New Roman" w:hAnsi="Times New Roman" w:cs="Times New Roman"/>
          <w:noProof/>
          <w:sz w:val="28"/>
          <w:szCs w:val="28"/>
        </w:rPr>
        <w:t>.04 в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 xml:space="preserve"> государственном автономном профессиональном образовательном учреждении </w:t>
      </w:r>
      <w:r w:rsidR="00CF2A37">
        <w:rPr>
          <w:rFonts w:ascii="Times New Roman" w:hAnsi="Times New Roman" w:cs="Times New Roman"/>
          <w:noProof/>
          <w:sz w:val="28"/>
          <w:szCs w:val="28"/>
        </w:rPr>
        <w:t>«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>Промышленно-технологический колледж</w:t>
      </w:r>
      <w:r w:rsidR="00CF2A37">
        <w:rPr>
          <w:rFonts w:ascii="Times New Roman" w:hAnsi="Times New Roman" w:cs="Times New Roman"/>
          <w:noProof/>
          <w:sz w:val="28"/>
          <w:szCs w:val="28"/>
        </w:rPr>
        <w:t>»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 xml:space="preserve"> сотрудники Дома культуры </w:t>
      </w:r>
      <w:r w:rsidR="00CF2A37">
        <w:rPr>
          <w:rFonts w:ascii="Times New Roman" w:hAnsi="Times New Roman" w:cs="Times New Roman"/>
          <w:noProof/>
          <w:sz w:val="28"/>
          <w:szCs w:val="28"/>
        </w:rPr>
        <w:t>«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>Восток</w:t>
      </w:r>
      <w:r w:rsidR="00CF2A37">
        <w:rPr>
          <w:rFonts w:ascii="Times New Roman" w:hAnsi="Times New Roman" w:cs="Times New Roman"/>
          <w:noProof/>
          <w:sz w:val="28"/>
          <w:szCs w:val="28"/>
        </w:rPr>
        <w:t>»</w:t>
      </w:r>
      <w:r w:rsidR="002B293A" w:rsidRPr="002B293A">
        <w:rPr>
          <w:rFonts w:ascii="Times New Roman" w:hAnsi="Times New Roman" w:cs="Times New Roman"/>
          <w:noProof/>
          <w:sz w:val="28"/>
          <w:szCs w:val="28"/>
        </w:rPr>
        <w:t xml:space="preserve"> провели акцию «Зажги синим» в рамках Всемирного дня информирования об аутизме</w:t>
      </w:r>
      <w:r w:rsidR="002B293A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B124396" w14:textId="17E9C509" w:rsidR="002B293A" w:rsidRDefault="002B293A" w:rsidP="002B293A">
      <w:pPr>
        <w:spacing w:after="0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2EA608F7" wp14:editId="518E96CC">
            <wp:extent cx="1747761" cy="1884459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68729" cy="19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D7C20A6" wp14:editId="5BDF89F0">
            <wp:extent cx="2480807" cy="1860669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4853" cy="191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89726" w14:textId="65E0410B" w:rsidR="002B293A" w:rsidRDefault="002B293A" w:rsidP="002B293A">
      <w:pPr>
        <w:spacing w:after="0"/>
        <w:ind w:firstLine="709"/>
        <w:jc w:val="center"/>
        <w:rPr>
          <w:noProof/>
        </w:rPr>
      </w:pPr>
    </w:p>
    <w:p w14:paraId="672C23A7" w14:textId="761B866B" w:rsidR="002B293A" w:rsidRDefault="002B293A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B293A">
        <w:rPr>
          <w:rFonts w:ascii="Times New Roman" w:hAnsi="Times New Roman" w:cs="Times New Roman"/>
          <w:noProof/>
          <w:sz w:val="28"/>
          <w:szCs w:val="28"/>
        </w:rPr>
        <w:t xml:space="preserve">03.04 в актовом зале прошёл просветительский час ко Дню космонавтики. День космонавтики </w:t>
      </w:r>
      <w:r w:rsidR="00CF2A37">
        <w:rPr>
          <w:rFonts w:ascii="Times New Roman" w:hAnsi="Times New Roman" w:cs="Times New Roman"/>
          <w:noProof/>
          <w:sz w:val="28"/>
          <w:szCs w:val="28"/>
        </w:rPr>
        <w:t>-</w:t>
      </w:r>
      <w:r w:rsidRPr="002B293A">
        <w:rPr>
          <w:rFonts w:ascii="Times New Roman" w:hAnsi="Times New Roman" w:cs="Times New Roman"/>
          <w:noProof/>
          <w:sz w:val="28"/>
          <w:szCs w:val="28"/>
        </w:rPr>
        <w:t xml:space="preserve"> это важная дата, отмечающая достижения человечества в освоении космоса. Завершился просветительский час показом научно-фантастического мультфильма </w:t>
      </w:r>
      <w:r w:rsidR="00CF2A37">
        <w:rPr>
          <w:rFonts w:ascii="Times New Roman" w:hAnsi="Times New Roman" w:cs="Times New Roman"/>
          <w:noProof/>
          <w:sz w:val="28"/>
          <w:szCs w:val="28"/>
        </w:rPr>
        <w:t>«</w:t>
      </w:r>
      <w:r w:rsidRPr="002B293A">
        <w:rPr>
          <w:rFonts w:ascii="Times New Roman" w:hAnsi="Times New Roman" w:cs="Times New Roman"/>
          <w:noProof/>
          <w:sz w:val="28"/>
          <w:szCs w:val="28"/>
        </w:rPr>
        <w:t>Тайна третьей планеты</w:t>
      </w:r>
      <w:r w:rsidR="00CF2A37">
        <w:rPr>
          <w:rFonts w:ascii="Times New Roman" w:hAnsi="Times New Roman" w:cs="Times New Roman"/>
          <w:noProof/>
          <w:sz w:val="28"/>
          <w:szCs w:val="28"/>
        </w:rPr>
        <w:t>»</w:t>
      </w:r>
      <w:r w:rsidRPr="002B293A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5554817" w14:textId="77777777" w:rsidR="002B293A" w:rsidRPr="002B293A" w:rsidRDefault="002B293A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F2B5829" w14:textId="7BEA18D4" w:rsidR="002B293A" w:rsidRPr="00835037" w:rsidRDefault="002B293A" w:rsidP="002B29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41E7A5" wp14:editId="2412FEAD">
            <wp:extent cx="2353507" cy="1765190"/>
            <wp:effectExtent l="0" t="0" r="889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0814" cy="179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9D26C93" wp14:editId="0A838291">
            <wp:extent cx="2353586" cy="1765250"/>
            <wp:effectExtent l="0" t="0" r="889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2354" cy="177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B004" w14:textId="62163792" w:rsidR="008E7EB5" w:rsidRDefault="00D179C0" w:rsidP="00D179C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179C0">
        <w:rPr>
          <w:rFonts w:ascii="Times New Roman" w:hAnsi="Times New Roman" w:cs="Times New Roman"/>
          <w:noProof/>
          <w:sz w:val="28"/>
          <w:szCs w:val="28"/>
        </w:rPr>
        <w:t>04.04 прошел незабываемый вечер танцев. Дом культуры открыл сезон танцевальных вечеров для молодёжи.</w:t>
      </w:r>
    </w:p>
    <w:p w14:paraId="095EC086" w14:textId="3DAC2233" w:rsidR="00D179C0" w:rsidRDefault="00D179C0" w:rsidP="00D179C0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7725E7F" wp14:editId="4C364C60">
            <wp:extent cx="1796995" cy="162802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5126" b="33911"/>
                    <a:stretch/>
                  </pic:blipFill>
                  <pic:spPr bwMode="auto">
                    <a:xfrm>
                      <a:off x="0" y="0"/>
                      <a:ext cx="1816341" cy="1645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5E7A41A" wp14:editId="798F5699">
            <wp:extent cx="2862470" cy="1610194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3529" cy="162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8DBAB" w14:textId="5BFFDA21" w:rsidR="00BB253C" w:rsidRDefault="00BB253C" w:rsidP="00D179C0">
      <w:pPr>
        <w:ind w:firstLine="709"/>
        <w:jc w:val="center"/>
        <w:rPr>
          <w:noProof/>
        </w:rPr>
      </w:pPr>
    </w:p>
    <w:p w14:paraId="016007DF" w14:textId="20A26E0B" w:rsidR="00BB253C" w:rsidRPr="00BB253C" w:rsidRDefault="00BB253C" w:rsidP="00BB253C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B253C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06.04 коллектив Дома культуры </w:t>
      </w:r>
      <w:r w:rsidR="00CF2A37">
        <w:rPr>
          <w:rFonts w:ascii="Times New Roman" w:hAnsi="Times New Roman" w:cs="Times New Roman"/>
          <w:noProof/>
          <w:sz w:val="28"/>
          <w:szCs w:val="28"/>
        </w:rPr>
        <w:t>«</w:t>
      </w:r>
      <w:r w:rsidRPr="00BB253C">
        <w:rPr>
          <w:rFonts w:ascii="Times New Roman" w:hAnsi="Times New Roman" w:cs="Times New Roman"/>
          <w:noProof/>
          <w:sz w:val="28"/>
          <w:szCs w:val="28"/>
        </w:rPr>
        <w:t>Восток</w:t>
      </w:r>
      <w:r w:rsidR="00CF2A37">
        <w:rPr>
          <w:rFonts w:ascii="Times New Roman" w:hAnsi="Times New Roman" w:cs="Times New Roman"/>
          <w:noProof/>
          <w:sz w:val="28"/>
          <w:szCs w:val="28"/>
        </w:rPr>
        <w:t>»</w:t>
      </w:r>
      <w:r w:rsidRPr="00BB253C">
        <w:rPr>
          <w:rFonts w:ascii="Times New Roman" w:hAnsi="Times New Roman" w:cs="Times New Roman"/>
          <w:noProof/>
          <w:sz w:val="28"/>
          <w:szCs w:val="28"/>
        </w:rPr>
        <w:t xml:space="preserve"> принял участие во Всероссийской акции </w:t>
      </w:r>
      <w:r w:rsidR="00CF2A37">
        <w:rPr>
          <w:rFonts w:ascii="Times New Roman" w:hAnsi="Times New Roman" w:cs="Times New Roman"/>
          <w:noProof/>
          <w:sz w:val="28"/>
          <w:szCs w:val="28"/>
        </w:rPr>
        <w:t>«</w:t>
      </w:r>
      <w:r w:rsidRPr="00BB253C">
        <w:rPr>
          <w:rFonts w:ascii="Times New Roman" w:hAnsi="Times New Roman" w:cs="Times New Roman"/>
          <w:noProof/>
          <w:sz w:val="28"/>
          <w:szCs w:val="28"/>
        </w:rPr>
        <w:t>10000 шагов к жизни</w:t>
      </w:r>
      <w:r w:rsidR="00CF2A37">
        <w:rPr>
          <w:rFonts w:ascii="Times New Roman" w:hAnsi="Times New Roman" w:cs="Times New Roman"/>
          <w:noProof/>
          <w:sz w:val="28"/>
          <w:szCs w:val="28"/>
        </w:rPr>
        <w:t>»</w:t>
      </w:r>
      <w:r w:rsidRPr="00BB253C">
        <w:rPr>
          <w:rFonts w:ascii="Times New Roman" w:hAnsi="Times New Roman" w:cs="Times New Roman"/>
          <w:noProof/>
          <w:sz w:val="28"/>
          <w:szCs w:val="28"/>
        </w:rPr>
        <w:t xml:space="preserve">. Акция направлена на популяризацию здорового образа жизни и физической активности. </w:t>
      </w:r>
    </w:p>
    <w:p w14:paraId="597C18C6" w14:textId="582CB9D1" w:rsidR="00BB253C" w:rsidRDefault="00BB253C" w:rsidP="00D179C0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51DF0CF" wp14:editId="71AAB9F0">
            <wp:extent cx="2186609" cy="1760487"/>
            <wp:effectExtent l="0" t="0" r="444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3979" b="30731"/>
                    <a:stretch/>
                  </pic:blipFill>
                  <pic:spPr bwMode="auto">
                    <a:xfrm>
                      <a:off x="0" y="0"/>
                      <a:ext cx="2217421" cy="178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BB25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02F2E1" wp14:editId="7A46FA07">
            <wp:extent cx="3121124" cy="1765189"/>
            <wp:effectExtent l="0" t="0" r="3175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923" t="15703" r="17554" b="19425"/>
                    <a:stretch/>
                  </pic:blipFill>
                  <pic:spPr bwMode="auto">
                    <a:xfrm>
                      <a:off x="0" y="0"/>
                      <a:ext cx="3126856" cy="1768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093DB" w14:textId="7E9B53D6" w:rsidR="00BB4022" w:rsidRDefault="00DA646C" w:rsidP="00CF2A3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1007EC7D" w14:textId="6FA36B92" w:rsidR="00CF2A37" w:rsidRDefault="00CF2A37" w:rsidP="00CF2A37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02.04 в Доме культуры имени В.Сибирцева прошла беседа о жизни и творчестве датского сказочника Ханса Кристиана Андерсена. Встреча прошла в День детской книги и познакомила ребят с неизвестными для них произведениями сказочника. </w:t>
      </w:r>
    </w:p>
    <w:p w14:paraId="1B082019" w14:textId="77777777" w:rsidR="00CF2A37" w:rsidRDefault="00CF2A37" w:rsidP="00CF2A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867A2D" wp14:editId="3AAF1620">
            <wp:extent cx="3052293" cy="1850858"/>
            <wp:effectExtent l="0" t="0" r="0" b="0"/>
            <wp:docPr id="3" name="Рисунок 3" descr="C:\Users\ДК Сибирцева\Desktop\5012997d-219c-4c9b-b8af-5fb6965034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5012997d-219c-4c9b-b8af-5fb6965034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368" r="9536" b="38565"/>
                    <a:stretch/>
                  </pic:blipFill>
                  <pic:spPr bwMode="auto">
                    <a:xfrm>
                      <a:off x="0" y="0"/>
                      <a:ext cx="3094831" cy="18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93FD8" w14:textId="1A468E38" w:rsidR="00CF2A37" w:rsidRDefault="00CF2A37" w:rsidP="00CF2A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02.04 в Доме культуры имени В.Сибирцева прошел информационный час «Аутизм - не приговор!». Ежегодно 2 апреля отмечается Всемирный день распространения информации о проблеме аутизма.</w:t>
      </w:r>
    </w:p>
    <w:p w14:paraId="61034CD5" w14:textId="3814E844" w:rsidR="00CF2A37" w:rsidRDefault="00CF2A37" w:rsidP="00CF2A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3672F3" wp14:editId="7DE1023F">
            <wp:extent cx="2968580" cy="2184593"/>
            <wp:effectExtent l="0" t="0" r="3810" b="6350"/>
            <wp:docPr id="4" name="Рисунок 4" descr="C:\Users\ДК Сибирцева\Desktop\4c23caec-9714-4342-96f7-850bfa299c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4c23caec-9714-4342-96f7-850bfa299c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t="49168" r="44974" b="19078"/>
                    <a:stretch/>
                  </pic:blipFill>
                  <pic:spPr bwMode="auto">
                    <a:xfrm>
                      <a:off x="0" y="0"/>
                      <a:ext cx="2975985" cy="219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FEC8D8" wp14:editId="209D4507">
            <wp:extent cx="2485623" cy="2237734"/>
            <wp:effectExtent l="0" t="0" r="0" b="0"/>
            <wp:docPr id="5" name="Рисунок 5" descr="C:\Users\ДК Сибирцева\Desktop\4c23caec-9714-4342-96f7-850bfa299c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4c23caec-9714-4342-96f7-850bfa299c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9" t="16133" r="7916" b="52241"/>
                    <a:stretch/>
                  </pic:blipFill>
                  <pic:spPr bwMode="auto">
                    <a:xfrm>
                      <a:off x="0" y="0"/>
                      <a:ext cx="2495938" cy="22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EBAA0" w14:textId="1FCCCFC4" w:rsidR="00CF2A37" w:rsidRDefault="00CF2A37" w:rsidP="00CF2A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03.04. в Доме культуры имени В.Сибирцева прошла спортивная программа в рамках проекта «Активное долголетие» 50+ «Не ленись! Оздоровись!». Жители микрорайона с удовольствием посещают мастер классы и беседы о здоровье. </w:t>
      </w:r>
    </w:p>
    <w:p w14:paraId="393D9079" w14:textId="4F2976A8" w:rsidR="00CF2A37" w:rsidRDefault="00CF2A37" w:rsidP="008E647D">
      <w:pPr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670C73" wp14:editId="18559669">
            <wp:extent cx="2695575" cy="2022946"/>
            <wp:effectExtent l="0" t="0" r="0" b="0"/>
            <wp:docPr id="2" name="Рисунок 2" descr="C:\Users\ДК Сибирцева\Desktop\фоточки 3\51bf3c10-27de-4fcc-ad48-474be4908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фоточки 3\51bf3c10-27de-4fcc-ad48-474be490807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06" cy="20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8E647D">
        <w:rPr>
          <w:noProof/>
        </w:rPr>
        <w:drawing>
          <wp:inline distT="0" distB="0" distL="0" distR="0" wp14:anchorId="04B9D98F" wp14:editId="68DC0436">
            <wp:extent cx="2692400" cy="2019300"/>
            <wp:effectExtent l="0" t="0" r="0" b="0"/>
            <wp:docPr id="6" name="Рисунок 6" descr="C:\Users\ДК Сибирцева\Desktop\фоточки 3\eb7039fd-4c59-4f5b-9188-9d139b9e593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ДК Сибирцева\Desktop\фоточки 3\eb7039fd-4c59-4f5b-9188-9d139b9e593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1E8CCC3" w14:textId="0F4B55F1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6F71E191" w14:textId="77777777" w:rsidR="00D43B2B" w:rsidRPr="00F36CB4" w:rsidRDefault="00D43B2B" w:rsidP="00D43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AFF475" w14:textId="7A831125" w:rsidR="00AF5871" w:rsidRDefault="00AF5871" w:rsidP="00AF5871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01.04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учащихся начальных классов проведена викторина «Юмор нам строить и жить помогает». Участники программы отгадывали тематические загадки, состоялось дефиле головных уборов и париков. </w:t>
      </w:r>
    </w:p>
    <w:p w14:paraId="6E422AC1" w14:textId="77777777" w:rsidR="00AF5871" w:rsidRDefault="00AF5871" w:rsidP="00AF5871">
      <w:pPr>
        <w:tabs>
          <w:tab w:val="center" w:pos="5457"/>
        </w:tabs>
        <w:spacing w:after="0"/>
        <w:ind w:left="-284"/>
        <w:jc w:val="center"/>
      </w:pPr>
      <w:r>
        <w:rPr>
          <w:noProof/>
        </w:rPr>
        <w:drawing>
          <wp:inline distT="0" distB="0" distL="0" distR="0" wp14:anchorId="5A44A1CB" wp14:editId="15FFD985">
            <wp:extent cx="2638424" cy="1978818"/>
            <wp:effectExtent l="19050" t="0" r="0" b="0"/>
            <wp:docPr id="7" name="Рисунок 1" descr="https://sun9-9.userapi.com/impg/AzOKoWf_owsjWQWhlNPOc1auvZjizRghagQeVQ/6goXXtdQTz4.jpg?size=1280x960&amp;quality=95&amp;sign=bb6920444e04ded1d8a330465b58cb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AzOKoWf_owsjWQWhlNPOc1auvZjizRghagQeVQ/6goXXtdQTz4.jpg?size=1280x960&amp;quality=95&amp;sign=bb6920444e04ded1d8a330465b58cb8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76" cy="197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3487599" wp14:editId="5DD41D7C">
            <wp:extent cx="2641600" cy="1981200"/>
            <wp:effectExtent l="19050" t="0" r="6350" b="0"/>
            <wp:docPr id="33" name="Рисунок 4" descr="https://sun9-31.userapi.com/impg/qizXx3pe4muvj6Ezdhlzo-wh151Al7kMD6Htzw/OHCVTiZqs1I.jpg?size=1280x960&amp;quality=95&amp;sign=1eeae74e3462ba9979459431f8c854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qizXx3pe4muvj6Ezdhlzo-wh151Al7kMD6Htzw/OHCVTiZqs1I.jpg?size=1280x960&amp;quality=95&amp;sign=1eeae74e3462ba9979459431f8c85472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55" cy="198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30DC" w14:textId="77777777" w:rsidR="00AF5871" w:rsidRDefault="00AF5871" w:rsidP="00AF5871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3B266C6" w14:textId="77777777" w:rsidR="00AF5871" w:rsidRDefault="00AF5871" w:rsidP="00AF5871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02.04 в Лазовском клубе проведена лекция для жителей села «Аутизм – вчера и сегодня, что говорит наука».  Мероприятие нацелено на широкое распространение информации об аутизме в России, на освещение важных вопросов: выявление детей с риском развития РАС, диагностика аутистических расстройств, ранняя помощь детям с РАС. </w:t>
      </w:r>
    </w:p>
    <w:p w14:paraId="1E1DA7B4" w14:textId="77777777" w:rsidR="00AF5871" w:rsidRDefault="00AF5871" w:rsidP="00AF5871">
      <w:pPr>
        <w:tabs>
          <w:tab w:val="center" w:pos="5457"/>
        </w:tabs>
        <w:spacing w:after="0"/>
        <w:ind w:left="-284" w:firstLine="568"/>
        <w:jc w:val="center"/>
      </w:pPr>
      <w:r>
        <w:rPr>
          <w:noProof/>
        </w:rPr>
        <w:lastRenderedPageBreak/>
        <w:drawing>
          <wp:inline distT="0" distB="0" distL="0" distR="0" wp14:anchorId="2D7C1303" wp14:editId="0BF22253">
            <wp:extent cx="2692400" cy="2314575"/>
            <wp:effectExtent l="19050" t="0" r="0" b="0"/>
            <wp:docPr id="9" name="Рисунок 7" descr="https://sun9-43.userapi.com/impg/CMSgPkWbAUSG6HezabDLLmUJ-f8hkcuuiiM2pg/LOP7OLYtc3E.jpg?size=1280x960&amp;quality=95&amp;sign=c577daec42a681148842c9fbedb2da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impg/CMSgPkWbAUSG6HezabDLLmUJ-f8hkcuuiiM2pg/LOP7OLYtc3E.jpg?size=1280x960&amp;quality=95&amp;sign=c577daec42a681148842c9fbedb2dadb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60" cy="231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1B8186" wp14:editId="3144D470">
            <wp:extent cx="1733550" cy="2311400"/>
            <wp:effectExtent l="19050" t="0" r="0" b="0"/>
            <wp:docPr id="10" name="Рисунок 10" descr="https://sun9-13.userapi.com/impg/dDGsZiPuALHPG6qRgGtshgRJBGp_xkSXl9ybGA/SgGW-vaVoDg.jpg?size=810x1080&amp;quality=95&amp;sign=8c039b262bb95e99bb9a8c3134fafb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impg/dDGsZiPuALHPG6qRgGtshgRJBGp_xkSXl9ybGA/SgGW-vaVoDg.jpg?size=810x1080&amp;quality=95&amp;sign=8c039b262bb95e99bb9a8c3134fafb2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570" cy="231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B75BE9" w14:textId="77777777" w:rsidR="00AF5871" w:rsidRDefault="00AF5871" w:rsidP="00AF5871">
      <w:pPr>
        <w:tabs>
          <w:tab w:val="center" w:pos="5457"/>
        </w:tabs>
        <w:spacing w:after="0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7F4DEA55" w14:textId="7F1AD606" w:rsidR="00AF5871" w:rsidRDefault="00AF5871" w:rsidP="00AF5871">
      <w:pPr>
        <w:tabs>
          <w:tab w:val="center" w:pos="5457"/>
        </w:tabs>
        <w:spacing w:after="0"/>
        <w:ind w:left="-284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03.04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учащихся начальных классов проведена развлекатльная программа «Мир увлечений без ограничений». Участники мерориятия продемонстрировали свои музыкальные, танцевальные, художественные таланты. </w:t>
      </w:r>
    </w:p>
    <w:p w14:paraId="6B23C646" w14:textId="77777777" w:rsidR="00AF5871" w:rsidRDefault="00AF5871" w:rsidP="00AF5871">
      <w:pPr>
        <w:tabs>
          <w:tab w:val="center" w:pos="5457"/>
        </w:tabs>
        <w:spacing w:after="0"/>
        <w:ind w:left="-284" w:firstLine="426"/>
        <w:jc w:val="center"/>
        <w:rPr>
          <w:noProof/>
        </w:rPr>
      </w:pPr>
      <w:r>
        <w:rPr>
          <w:noProof/>
        </w:rPr>
        <w:drawing>
          <wp:inline distT="0" distB="0" distL="0" distR="0" wp14:anchorId="38968F99" wp14:editId="030FC24B">
            <wp:extent cx="2628899" cy="2057400"/>
            <wp:effectExtent l="19050" t="0" r="1" b="0"/>
            <wp:docPr id="13" name="Рисунок 13" descr="https://sun9-58.userapi.com/impg/jBMkWF91mrRizQ1ZaZhrV8FkIYGEOpOBrefruw/iyHAWW7p31M.jpg?size=1280x960&amp;quality=95&amp;sign=bb60f1ad4eb7e4f842d8d96ecb33ab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8.userapi.com/impg/jBMkWF91mrRizQ1ZaZhrV8FkIYGEOpOBrefruw/iyHAWW7p31M.jpg?size=1280x960&amp;quality=95&amp;sign=bb60f1ad4eb7e4f842d8d96ecb33abb9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46" cy="205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E9D6555" wp14:editId="47451631">
            <wp:extent cx="2740025" cy="2055019"/>
            <wp:effectExtent l="19050" t="0" r="3175" b="0"/>
            <wp:docPr id="16" name="Рисунок 16" descr="https://sun9-68.userapi.com/impg/_U4fQZyZMgdxmPBHeHnnX8kNcxJK2afMc6Sl-Q/zZN0ZwhwT9Y.jpg?size=1280x960&amp;quality=95&amp;sign=de5b72892efae59e6c490a249a0313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8.userapi.com/impg/_U4fQZyZMgdxmPBHeHnnX8kNcxJK2afMc6Sl-Q/zZN0ZwhwT9Y.jpg?size=1280x960&amp;quality=95&amp;sign=de5b72892efae59e6c490a249a031399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37" cy="205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A4DF6" w14:textId="77777777" w:rsidR="00AF5871" w:rsidRDefault="00AF5871" w:rsidP="00AF5871">
      <w:pPr>
        <w:tabs>
          <w:tab w:val="center" w:pos="5457"/>
        </w:tabs>
        <w:spacing w:after="0"/>
        <w:ind w:left="-284" w:firstLine="426"/>
        <w:jc w:val="center"/>
        <w:rPr>
          <w:noProof/>
        </w:rPr>
      </w:pPr>
    </w:p>
    <w:p w14:paraId="2D0DAAD0" w14:textId="4747AD8B" w:rsidR="00AF5871" w:rsidRDefault="00AF5871" w:rsidP="00AF5871">
      <w:pPr>
        <w:tabs>
          <w:tab w:val="center" w:pos="5457"/>
        </w:tabs>
        <w:spacing w:after="0"/>
        <w:ind w:left="-284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05.04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проведена развлекательная программа для молодежи «Танцуй с нами». Участники узнали о различных видах и направлениях танца, а также разучили новые движения из разных стилей. </w:t>
      </w:r>
    </w:p>
    <w:p w14:paraId="005EBC3E" w14:textId="77777777" w:rsidR="00AF5871" w:rsidRDefault="00AF5871" w:rsidP="00AF5871">
      <w:pPr>
        <w:tabs>
          <w:tab w:val="center" w:pos="5457"/>
        </w:tabs>
        <w:spacing w:after="0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713C01" wp14:editId="5317C2E9">
            <wp:extent cx="3136900" cy="2352675"/>
            <wp:effectExtent l="19050" t="0" r="6350" b="0"/>
            <wp:docPr id="34" name="Рисунок 34" descr="https://sun9-80.userapi.com/impg/_X8flK2kSodbUZO95KE8OL-9b1N5KWXkF1lD3g/H84QQB9-gxk.jpg?size=1280x960&amp;quality=95&amp;sign=5cad68081186f23aec88c377c00b7a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0.userapi.com/impg/_X8flK2kSodbUZO95KE8OL-9b1N5KWXkF1lD3g/H84QQB9-gxk.jpg?size=1280x960&amp;quality=95&amp;sign=5cad68081186f23aec88c377c00b7ae3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798" cy="235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F6FB43" w14:textId="77777777" w:rsidR="00AF5871" w:rsidRDefault="00AF58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CDD87F3" w14:textId="09325ABC" w:rsidR="00A07AC6" w:rsidRDefault="00A07AC6" w:rsidP="004A5174">
      <w:pPr>
        <w:tabs>
          <w:tab w:val="center" w:pos="5457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Клуб «Космос» село Грушевое</w:t>
      </w:r>
    </w:p>
    <w:p w14:paraId="6D064765" w14:textId="248BA38C" w:rsidR="004A5174" w:rsidRPr="00D37453" w:rsidRDefault="004A5174" w:rsidP="004A5174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24EDEF18" w14:textId="7F52EF5A" w:rsidR="004A5174" w:rsidRDefault="004A5174" w:rsidP="004A51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 в клубе «Космос» провели развлекательную программу «Раз, смешинка, два смешинка». На мероприятии ведущая познакомила всех с историей праздника, а также с правилами улыбки и смеха. Затем были игры, конкурсы, загадки. За участие в мероприятии дети получили сладкие призы.</w:t>
      </w:r>
    </w:p>
    <w:p w14:paraId="2BB55E96" w14:textId="77777777" w:rsidR="00CF2A37" w:rsidRDefault="00CF2A37" w:rsidP="004A51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14:paraId="63783635" w14:textId="43C1B852" w:rsidR="004A5174" w:rsidRDefault="004A5174" w:rsidP="003C2C6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8EF7203" wp14:editId="089E14A8">
            <wp:extent cx="2459521" cy="1844703"/>
            <wp:effectExtent l="0" t="0" r="0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85762" cy="186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C6E">
        <w:rPr>
          <w:noProof/>
        </w:rPr>
        <w:t xml:space="preserve">    </w:t>
      </w:r>
      <w:r w:rsidR="003C2C6E">
        <w:rPr>
          <w:noProof/>
        </w:rPr>
        <w:drawing>
          <wp:inline distT="0" distB="0" distL="0" distR="0" wp14:anchorId="4FC63719" wp14:editId="3718E6D6">
            <wp:extent cx="2464904" cy="184874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97530" cy="187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46FC4" w14:textId="740BDAE7" w:rsidR="004A5174" w:rsidRDefault="004A5174" w:rsidP="003C2C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02.04 в клубе «Космос» в рамках Всемирного дня распространения информации о проблеме аутизма прошёл информационный час «Аутизм- диагноз, которого нет».</w:t>
      </w:r>
    </w:p>
    <w:p w14:paraId="2C0063E2" w14:textId="4CF2EF68" w:rsidR="004A5174" w:rsidRDefault="004A5174" w:rsidP="004A5174">
      <w:pPr>
        <w:widowControl w:val="0"/>
        <w:tabs>
          <w:tab w:val="left" w:pos="888"/>
          <w:tab w:val="left" w:pos="1089"/>
          <w:tab w:val="left" w:pos="11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28054CA" wp14:editId="1554074B">
            <wp:extent cx="2605669" cy="1956020"/>
            <wp:effectExtent l="0" t="0" r="4445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6" cy="196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C2C6E"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304196B6" wp14:editId="1AC4DCBF">
            <wp:extent cx="2595077" cy="194806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06" cy="196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DEB1E" w14:textId="67CB6C09" w:rsidR="004A5174" w:rsidRDefault="004A5174" w:rsidP="003C2C6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03.04 в клубе «Космос» провели экологический час для жителей села «Наши крылатые друзья». Ведущая познакомила всех с многообразным миром пернатых. Участники отгадывали загадки, складывали головоломки, отвечали на вопросы викторины. </w:t>
      </w:r>
    </w:p>
    <w:p w14:paraId="28E1A322" w14:textId="1DA722B2" w:rsidR="004A5174" w:rsidRDefault="004A5174" w:rsidP="004A5174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F3F88FA" wp14:editId="0E8B7F4F">
            <wp:extent cx="2583549" cy="1939415"/>
            <wp:effectExtent l="0" t="0" r="762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94" cy="19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2376B5E4" wp14:editId="45348491">
            <wp:extent cx="2591655" cy="194550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10" cy="198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39956" w14:textId="77777777" w:rsidR="004A5174" w:rsidRDefault="004A5174" w:rsidP="004A517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BEE52AE" w14:textId="151F57CA" w:rsidR="004A5174" w:rsidRDefault="004A5174" w:rsidP="003C2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05.04 в клубе «Космос» для детей прошёл час фольклора «Путешествие в мир русской народной сказки». В гости к детям пришёл сказочный персонаж, который помогал им совершить путешествие по сказочным станциям, где все показали хорошие знания, смекалку и сообразительность.</w:t>
      </w:r>
    </w:p>
    <w:p w14:paraId="6E77A71D" w14:textId="77777777" w:rsidR="00CF2A37" w:rsidRDefault="00CF2A37" w:rsidP="003C2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A8B0CC" w14:textId="735D31D4" w:rsidR="003C2C6E" w:rsidRDefault="003C2C6E" w:rsidP="003C2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</w:pPr>
      <w:r>
        <w:rPr>
          <w:noProof/>
        </w:rPr>
        <w:drawing>
          <wp:inline distT="0" distB="0" distL="0" distR="0" wp14:anchorId="582B3CF3" wp14:editId="16DCFF8F">
            <wp:extent cx="2470121" cy="1852654"/>
            <wp:effectExtent l="0" t="0" r="698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4512" cy="187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B9F1F81" wp14:editId="2914ACE2">
            <wp:extent cx="2427605" cy="1820766"/>
            <wp:effectExtent l="0" t="0" r="0" b="82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654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C6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A5E43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47D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CF2A37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28A5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6C7AA-1A0B-4337-AAD3-9991E4D4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11</cp:revision>
  <dcterms:created xsi:type="dcterms:W3CDTF">2025-03-31T23:09:00Z</dcterms:created>
  <dcterms:modified xsi:type="dcterms:W3CDTF">2025-04-07T03:58:00Z</dcterms:modified>
</cp:coreProperties>
</file>