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1FC894FA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EF401E">
        <w:rPr>
          <w:rFonts w:ascii="BatangChe" w:eastAsia="BatangChe" w:hAnsi="BatangChe" w:cs="Times New Roman"/>
          <w:b/>
          <w:color w:val="17365D" w:themeColor="text2" w:themeShade="BF"/>
          <w:sz w:val="36"/>
        </w:rPr>
        <w:t>3, 5, 7</w:t>
      </w:r>
      <w:r w:rsidR="007C728F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июл</w:t>
      </w:r>
      <w:r w:rsidR="00EE1B8E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я 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487C7F82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proofErr w:type="gramStart"/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Т</w:t>
            </w:r>
            <w:proofErr w:type="gramEnd"/>
            <w:r w:rsidR="007C728F">
              <w:rPr>
                <w:rFonts w:ascii="Times New Roman" w:eastAsia="Batang" w:hAnsi="Times New Roman" w:cs="Times New Roman"/>
                <w:sz w:val="32"/>
              </w:rPr>
              <w:t>ри богатыря. Ни дня без подвига 3</w:t>
            </w:r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5837CF1A" w:rsidR="00AB6369" w:rsidRPr="00193313" w:rsidRDefault="007C728F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3F2A3BA9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bCs/>
                <w:sz w:val="32"/>
              </w:rPr>
              <w:t>Папа, купи пёсика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5764D295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3</w:t>
            </w:r>
            <w:r w:rsidR="00BF2DD5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789B8795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F401E">
              <w:rPr>
                <w:rFonts w:ascii="Times New Roman" w:eastAsia="Batang" w:hAnsi="Times New Roman" w:cs="Times New Roman"/>
                <w:bCs/>
                <w:sz w:val="32"/>
              </w:rPr>
              <w:t>Распаковка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F401E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22A7C882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4:25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02E9B616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1D06FC2C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F401E"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4247DF26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7C728F">
              <w:rPr>
                <w:rFonts w:ascii="Times New Roman" w:eastAsia="Batang" w:hAnsi="Times New Roman" w:cs="Times New Roman"/>
                <w:bCs/>
                <w:sz w:val="32"/>
              </w:rPr>
              <w:t>Дед Фомич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7C728F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36914EE9" w:rsidR="00AB6369" w:rsidRPr="004C4B46" w:rsidRDefault="00EF401E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18:4</w:t>
            </w:r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71668E7E" w:rsidR="00AB6369" w:rsidRDefault="00DE2A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22552ED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DE2A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BF2DD5" w:rsidRPr="00FE76D4" w14:paraId="09D8725D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442078" w14:textId="74FF352A" w:rsidR="00BF2DD5" w:rsidRPr="00BF2DD5" w:rsidRDefault="00BF2DD5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F401E">
              <w:rPr>
                <w:rFonts w:ascii="Times New Roman" w:eastAsia="Batang" w:hAnsi="Times New Roman" w:cs="Times New Roman"/>
                <w:sz w:val="32"/>
              </w:rPr>
              <w:t>Орудия. Новая глава (18</w:t>
            </w:r>
            <w:r>
              <w:rPr>
                <w:rFonts w:ascii="Times New Roman" w:eastAsia="Batang" w:hAnsi="Times New Roman" w:cs="Times New Roman"/>
                <w:sz w:val="32"/>
              </w:rPr>
              <w:t>+)</w:t>
            </w:r>
            <w:r w:rsidR="00EE1B8E">
              <w:rPr>
                <w:rFonts w:ascii="Times New Roman" w:eastAsia="Batang" w:hAnsi="Times New Roman" w:cs="Times New Roman"/>
                <w:sz w:val="32"/>
              </w:rPr>
              <w:t xml:space="preserve">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59E816C" w14:textId="1007C603" w:rsidR="00BF2DD5" w:rsidRDefault="00EF401E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20:3</w:t>
            </w:r>
            <w:bookmarkStart w:id="0" w:name="_GoBack"/>
            <w:bookmarkEnd w:id="0"/>
            <w:r w:rsidR="007C728F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CD7E04E" w14:textId="284B190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0C4E289" w14:textId="1B8D78FF" w:rsidR="00BF2DD5" w:rsidRDefault="00BF2DD5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C335F35" w14:textId="77777777" w:rsidR="00BF2DD5" w:rsidRPr="00FE76D4" w:rsidRDefault="00BF2DD5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22A81C67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DE2A18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269F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C728F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2DD5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2A18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672A8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1B8E"/>
    <w:rsid w:val="00EE5B18"/>
    <w:rsid w:val="00EE6B23"/>
    <w:rsid w:val="00EF1613"/>
    <w:rsid w:val="00EF401E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0390-9855-42BF-9EB7-8B0F3DD7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2026-06-30T05:19:00Z</dcterms:created>
  <dcterms:modified xsi:type="dcterms:W3CDTF">2026-06-30T05:19:00Z</dcterms:modified>
</cp:coreProperties>
</file>