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C3E" w:rsidRDefault="00377C3E">
      <w:pPr>
        <w:rPr>
          <w:rFonts w:ascii="Times New Roman" w:hAnsi="Times New Roman" w:cs="Times New Roman"/>
          <w:sz w:val="28"/>
          <w:szCs w:val="28"/>
        </w:rPr>
      </w:pPr>
      <w:r w:rsidRPr="00377C3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77C3E">
        <w:rPr>
          <w:rFonts w:ascii="Times New Roman" w:hAnsi="Times New Roman" w:cs="Times New Roman"/>
          <w:sz w:val="28"/>
          <w:szCs w:val="28"/>
        </w:rPr>
        <w:t xml:space="preserve">  Отчет за неделю ДК имени </w:t>
      </w:r>
      <w:proofErr w:type="spellStart"/>
      <w:r w:rsidRPr="00377C3E">
        <w:rPr>
          <w:rFonts w:ascii="Times New Roman" w:hAnsi="Times New Roman" w:cs="Times New Roman"/>
          <w:sz w:val="28"/>
          <w:szCs w:val="28"/>
        </w:rPr>
        <w:t>В.Сибирцева</w:t>
      </w:r>
      <w:proofErr w:type="spellEnd"/>
    </w:p>
    <w:p w:rsidR="00377C3E" w:rsidRDefault="00377C3E" w:rsidP="00377C3E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12.11. по 17.11.2018г.</w:t>
      </w:r>
    </w:p>
    <w:p w:rsidR="00377C3E" w:rsidRDefault="00377C3E" w:rsidP="00377C3E">
      <w:pPr>
        <w:rPr>
          <w:rFonts w:ascii="Times New Roman" w:hAnsi="Times New Roman" w:cs="Times New Roman"/>
          <w:sz w:val="28"/>
          <w:szCs w:val="28"/>
        </w:rPr>
      </w:pPr>
    </w:p>
    <w:p w:rsidR="00377C3E" w:rsidRDefault="00377C3E" w:rsidP="00377C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Доме культуры 15 ноября </w:t>
      </w:r>
      <w:r w:rsidR="006675DA">
        <w:rPr>
          <w:rFonts w:ascii="Times New Roman" w:hAnsi="Times New Roman" w:cs="Times New Roman"/>
          <w:sz w:val="28"/>
          <w:szCs w:val="28"/>
        </w:rPr>
        <w:t>прошёл  устный журнал</w:t>
      </w:r>
      <w:r>
        <w:rPr>
          <w:rFonts w:ascii="Times New Roman" w:hAnsi="Times New Roman" w:cs="Times New Roman"/>
          <w:sz w:val="28"/>
          <w:szCs w:val="28"/>
        </w:rPr>
        <w:t xml:space="preserve"> «Памяти жертв    терроризма»</w:t>
      </w:r>
      <w:r w:rsidR="006675DA">
        <w:rPr>
          <w:rFonts w:ascii="Times New Roman" w:hAnsi="Times New Roman" w:cs="Times New Roman"/>
          <w:sz w:val="28"/>
          <w:szCs w:val="28"/>
        </w:rPr>
        <w:t xml:space="preserve"> его </w:t>
      </w:r>
      <w:r>
        <w:rPr>
          <w:rFonts w:ascii="Times New Roman" w:hAnsi="Times New Roman" w:cs="Times New Roman"/>
          <w:sz w:val="28"/>
          <w:szCs w:val="28"/>
        </w:rPr>
        <w:t xml:space="preserve"> посетило 55 человек.</w:t>
      </w:r>
    </w:p>
    <w:p w:rsidR="00230120" w:rsidRDefault="00377C3E" w:rsidP="00377C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мероприятии присутствовала молодёжь микрорайона.</w:t>
      </w:r>
      <w:r w:rsidR="006675DA">
        <w:rPr>
          <w:rFonts w:ascii="Times New Roman" w:hAnsi="Times New Roman" w:cs="Times New Roman"/>
          <w:sz w:val="28"/>
          <w:szCs w:val="28"/>
        </w:rPr>
        <w:t xml:space="preserve"> Всем присутствующим</w:t>
      </w:r>
      <w:r w:rsidR="004D2AA2">
        <w:rPr>
          <w:rFonts w:ascii="Times New Roman" w:hAnsi="Times New Roman" w:cs="Times New Roman"/>
          <w:sz w:val="28"/>
          <w:szCs w:val="28"/>
        </w:rPr>
        <w:t>,</w:t>
      </w:r>
      <w:r w:rsidR="006675DA">
        <w:rPr>
          <w:rFonts w:ascii="Times New Roman" w:hAnsi="Times New Roman" w:cs="Times New Roman"/>
          <w:sz w:val="28"/>
          <w:szCs w:val="28"/>
        </w:rPr>
        <w:t xml:space="preserve"> в конце встречи были розданы буклеты - памятки  о мерах по противодействию терроризма.</w:t>
      </w:r>
    </w:p>
    <w:p w:rsidR="004D2AA2" w:rsidRDefault="004D2AA2" w:rsidP="00377C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3657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81119-WA000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55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ABB" w:rsidRDefault="005A4ABB" w:rsidP="00377C3E">
      <w:pPr>
        <w:rPr>
          <w:rFonts w:ascii="Times New Roman" w:hAnsi="Times New Roman" w:cs="Times New Roman"/>
          <w:sz w:val="28"/>
          <w:szCs w:val="28"/>
        </w:rPr>
      </w:pPr>
    </w:p>
    <w:p w:rsidR="005A4ABB" w:rsidRDefault="005A4ABB" w:rsidP="00377C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342305"/>
            <wp:effectExtent l="0" t="0" r="3175" b="0"/>
            <wp:docPr id="3" name="Рисунок 3" descr="F:\ЮнАрмия\20181115_1237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ЮнАрмия\20181115_1237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AA2" w:rsidRDefault="004D2AA2" w:rsidP="004D2AA2">
      <w:pPr>
        <w:rPr>
          <w:rFonts w:ascii="Times New Roman" w:hAnsi="Times New Roman" w:cs="Times New Roman"/>
          <w:sz w:val="28"/>
          <w:szCs w:val="28"/>
        </w:rPr>
      </w:pPr>
    </w:p>
    <w:p w:rsidR="0070169B" w:rsidRDefault="004D2AA2" w:rsidP="004D2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ноября принимали участие в подготовке  и проведении  слета военно-патриотических объединений  северных территорий  Приморского края.   </w:t>
      </w:r>
    </w:p>
    <w:p w:rsidR="008C7C69" w:rsidRDefault="008C7C69" w:rsidP="004D2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семинара было, познакомить детей  с деятельностью  организации Приморской  Региональной Детской – юношеской Общественной Военно – патриотической Организации «Спецназ»</w:t>
      </w:r>
      <w:r w:rsidR="00857EA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Донести до ребят важность военно-патриотического воспитания   и допризывной подготовки молодежи  и детей.</w:t>
      </w:r>
    </w:p>
    <w:p w:rsidR="004D2AA2" w:rsidRDefault="00857EA7" w:rsidP="008C7C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C7C69">
        <w:rPr>
          <w:rFonts w:ascii="Times New Roman" w:hAnsi="Times New Roman" w:cs="Times New Roman"/>
          <w:sz w:val="28"/>
          <w:szCs w:val="28"/>
        </w:rPr>
        <w:t xml:space="preserve"> завершении семинара </w:t>
      </w:r>
      <w:r>
        <w:rPr>
          <w:rFonts w:ascii="Times New Roman" w:hAnsi="Times New Roman" w:cs="Times New Roman"/>
          <w:sz w:val="28"/>
          <w:szCs w:val="28"/>
        </w:rPr>
        <w:t>в музеи города Дальнереченска, была заложена  «Капсула  памяти». В ней были оставлены пожелания сверстникам 2025 года.</w:t>
      </w:r>
    </w:p>
    <w:p w:rsidR="005A4ABB" w:rsidRDefault="005A4ABB" w:rsidP="008C7C69">
      <w:pPr>
        <w:rPr>
          <w:rFonts w:ascii="Times New Roman" w:hAnsi="Times New Roman" w:cs="Times New Roman"/>
          <w:sz w:val="28"/>
          <w:szCs w:val="28"/>
        </w:rPr>
      </w:pPr>
    </w:p>
    <w:p w:rsidR="005A4ABB" w:rsidRDefault="005A4ABB" w:rsidP="008C7C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342305"/>
            <wp:effectExtent l="0" t="0" r="3175" b="0"/>
            <wp:docPr id="4" name="Рисунок 4" descr="F:\ЮнАрмия\20181117_1055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ЮнАрмия\20181117_10554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ABB" w:rsidRDefault="005A4ABB" w:rsidP="008C7C69">
      <w:pPr>
        <w:rPr>
          <w:rFonts w:ascii="Times New Roman" w:hAnsi="Times New Roman" w:cs="Times New Roman"/>
          <w:sz w:val="28"/>
          <w:szCs w:val="28"/>
        </w:rPr>
      </w:pPr>
    </w:p>
    <w:p w:rsidR="005A4ABB" w:rsidRDefault="005A4ABB" w:rsidP="008C7C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319"/>
            <wp:effectExtent l="0" t="0" r="3175" b="2540"/>
            <wp:docPr id="5" name="Рисунок 5" descr="F:\ЮнАрмия\IMG-20181119-WA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ЮнАрмия\IMG-20181119-WA002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A4ABB" w:rsidRPr="008C7C69" w:rsidRDefault="005A4ABB" w:rsidP="008C7C69">
      <w:pPr>
        <w:rPr>
          <w:rFonts w:ascii="Times New Roman" w:hAnsi="Times New Roman" w:cs="Times New Roman"/>
          <w:sz w:val="28"/>
          <w:szCs w:val="28"/>
        </w:rPr>
      </w:pPr>
    </w:p>
    <w:sectPr w:rsidR="005A4ABB" w:rsidRPr="008C7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615"/>
    <w:rsid w:val="00032615"/>
    <w:rsid w:val="00230120"/>
    <w:rsid w:val="00377C3E"/>
    <w:rsid w:val="004D2AA2"/>
    <w:rsid w:val="005A4ABB"/>
    <w:rsid w:val="006675DA"/>
    <w:rsid w:val="0070169B"/>
    <w:rsid w:val="00831453"/>
    <w:rsid w:val="00857EA7"/>
    <w:rsid w:val="008C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6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2018-11-19T00:36:00Z</dcterms:created>
  <dcterms:modified xsi:type="dcterms:W3CDTF">2018-11-19T02:32:00Z</dcterms:modified>
</cp:coreProperties>
</file>