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043810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февраля по 7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25CC1" w:rsidRDefault="00125CC1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в ДК «Восток» прошло 4 мероприятия.</w:t>
      </w:r>
    </w:p>
    <w:p w:rsidR="00043810" w:rsidRPr="00043810" w:rsidRDefault="00125CC1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онлайн</w:t>
      </w:r>
      <w:r w:rsidR="008D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5D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dk</w:t>
      </w:r>
      <w:proofErr w:type="spellEnd"/>
      <w:r w:rsidR="008D5D64" w:rsidRPr="008D5D6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8D5D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vostok</w:t>
      </w:r>
      <w:proofErr w:type="spellEnd"/>
      <w:r w:rsidR="008D5D64" w:rsidRPr="008D5D6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8D5D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dln</w:t>
      </w:r>
      <w:proofErr w:type="spellEnd"/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календарь памятных дат.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чем была выложена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публикация </w:t>
      </w:r>
      <w:r w:rsidR="00043810" w:rsidRP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ЗояГерой. </w:t>
      </w:r>
    </w:p>
    <w:p w:rsidR="00043810" w:rsidRDefault="00043810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10" w:rsidRDefault="00043810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10" w:rsidRDefault="00043810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810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043810" w:rsidRPr="0004381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5017" cy="3104432"/>
            <wp:effectExtent l="0" t="0" r="0" b="1270"/>
            <wp:docPr id="31" name="Рисунок 31" descr="C:\Users\Владелец\Desktop\онлайн публикация дк в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онлайн публикация дк вост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66" cy="317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CC1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452E" w:rsidRDefault="00125CC1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985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A3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06.02.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</w:t>
      </w:r>
      <w:r w:rsidR="00043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Провел зарядку Сергей Шершнёв, руководитель проекта </w:t>
      </w:r>
      <w:r w:rsidR="00600E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«Приморье за спорт» на территории ДГО, представитель клуба единоборств «Пересвет», депутат Думы</w:t>
      </w:r>
      <w:r w:rsidR="00043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0E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Дальнереченского Городского округа. Посетило мероприятие 35 человек.</w:t>
      </w:r>
    </w:p>
    <w:p w:rsidR="00985ED7" w:rsidRDefault="00043810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3B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A0C0FBA" wp14:editId="6BC42F8E">
            <wp:extent cx="2969111" cy="3660424"/>
            <wp:effectExtent l="0" t="0" r="3175" b="0"/>
            <wp:docPr id="13" name="Рисунок 13" descr="C:\Users\Владелец\Desktop\зарядка 06.02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зарядка 06.02.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67" cy="37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E89" w:rsidRDefault="00FA2499" w:rsidP="008E2472">
      <w:pPr>
        <w:pStyle w:val="a6"/>
        <w:shd w:val="clear" w:color="auto" w:fill="FFFFFF"/>
        <w:jc w:val="both"/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043810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00E89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>06.02</w:t>
      </w:r>
      <w:r w:rsidR="008E2472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прошло награждение участников городского конкурса «Юнармеец года» и «Лучший волонтер».</w:t>
      </w:r>
      <w:r w:rsidR="00600E89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0E89" w:rsidRPr="00600E89">
        <w:rPr>
          <w:rFonts w:eastAsia="Times New Roman"/>
          <w:color w:val="000000"/>
          <w:sz w:val="28"/>
          <w:szCs w:val="28"/>
          <w:lang w:eastAsia="ru-RU"/>
        </w:rPr>
        <w:t>Участие в конкурсе приняли 16 активных ребят, которые рассказали о своей деятельности.</w:t>
      </w:r>
      <w:r w:rsidR="008E247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600E89" w:rsidRPr="00600E89">
        <w:rPr>
          <w:rFonts w:eastAsia="Times New Roman"/>
          <w:color w:val="000000"/>
          <w:sz w:val="28"/>
          <w:szCs w:val="28"/>
          <w:lang w:eastAsia="ru-RU"/>
        </w:rPr>
        <w:t>Основными этапами для отбора стали: стаж деятельности, портфолио и презентация участника.</w:t>
      </w:r>
      <w:r w:rsidR="008E247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600E89" w:rsidRPr="00600E89">
        <w:rPr>
          <w:rFonts w:eastAsia="Times New Roman"/>
          <w:color w:val="000000"/>
          <w:sz w:val="28"/>
          <w:szCs w:val="28"/>
          <w:lang w:eastAsia="ru-RU"/>
        </w:rPr>
        <w:t>Конкурсный отбор проводился по нескольким возрастным номинациям.</w:t>
      </w:r>
      <w:r w:rsidR="008E247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600E89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>На мероприятии присутствовал Глава</w:t>
      </w:r>
      <w:r w:rsidR="008E2472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0E89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>Дальнереченского городского окр</w:t>
      </w:r>
      <w:r w:rsidR="008E2472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t>уга Старков Сергей Владимирович, который выразил огромную благодарность и поздравил призиров.</w:t>
      </w:r>
    </w:p>
    <w:p w:rsidR="008E2472" w:rsidRDefault="008E2472" w:rsidP="008E2472">
      <w:pPr>
        <w:pStyle w:val="a6"/>
        <w:shd w:val="clear" w:color="auto" w:fill="FFFFFF"/>
        <w:jc w:val="both"/>
        <w:rPr>
          <w:color w:val="262626"/>
          <w:sz w:val="28"/>
          <w:szCs w:val="28"/>
          <w:shd w:val="clear" w:color="auto" w:fill="FFFFFF"/>
        </w:rPr>
      </w:pPr>
      <w:r w:rsidRPr="008E2472">
        <w:rPr>
          <w:rFonts w:eastAsia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11388" cy="2785603"/>
            <wp:effectExtent l="0" t="0" r="3810" b="0"/>
            <wp:docPr id="32" name="Рисунок 32" descr="C:\Users\Владелец\Desktop\волонт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волонте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701" cy="279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472" w:rsidRDefault="008E2472" w:rsidP="00043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06.02 </w:t>
      </w:r>
      <w:r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r w:rsidR="00043810"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микрорайоне Первомайский, пер. Садовый состоялись катания на </w:t>
      </w:r>
      <w:r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городской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лыжне. </w:t>
      </w:r>
      <w:r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</w:t>
      </w:r>
      <w:r w:rsidR="00043810"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так давно здесь организована лыжная база с теплыми </w:t>
      </w:r>
      <w:r w:rsidR="00043810"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помещениями для переодевания, бесплатным прокатом инвентаря, подготовленной лыжней.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="00043810"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массовом мероприятии могли принять участие все желающие.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C4012F" w:rsidRDefault="008E2472" w:rsidP="00043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Вкусный и горячий чай пре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длагали всем пробежавшим лыжную дистанцию.</w:t>
      </w:r>
      <w:r w:rsidR="00043810" w:rsidRPr="002A33B4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</w:t>
      </w:r>
      <w:r w:rsidR="00043810" w:rsidRPr="002A33B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 месте царила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праздничная атмосфера. Выступление вокальной группы «Ивушки», </w:t>
      </w:r>
      <w:r w:rsidR="00C4012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села Грушевое,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радовала всех гостей мероприятия.</w:t>
      </w:r>
      <w:r w:rsidR="00C4012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C4012F" w:rsidRDefault="00C4012F" w:rsidP="00043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Посетило мероприятие 150 человек.</w:t>
      </w:r>
    </w:p>
    <w:p w:rsidR="00043810" w:rsidRDefault="00C4012F" w:rsidP="00043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CF10B3" wp14:editId="6BC096CA">
            <wp:extent cx="4173967" cy="23477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0938" cy="235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12F" w:rsidRPr="002A33B4" w:rsidRDefault="00C4012F" w:rsidP="00043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538805" wp14:editId="1D95E14A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BE1" w:rsidRDefault="009E7BE1" w:rsidP="000E2D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7BE1" w:rsidRPr="009E7BE1" w:rsidRDefault="009E7BE1" w:rsidP="009E7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87" w:rsidRDefault="00C30550" w:rsidP="008571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48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4594" w:rsidRPr="002A33B4" w:rsidRDefault="00624594" w:rsidP="002A3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594" w:rsidRDefault="00624594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C4012F" w:rsidRDefault="00C4012F" w:rsidP="00C4012F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C4012F" w:rsidRPr="005C3964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02.02. онлайн – информация для детей «Как не заболеть»       </w:t>
      </w:r>
    </w:p>
    <w:p w:rsidR="00C4012F" w:rsidRPr="005C3964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этом ролике ребят познакомили с самыми основными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правилами профилактики корона вирусной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инфекции. </w:t>
      </w: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47670"/>
            <wp:effectExtent l="0" t="0" r="0" b="5080"/>
            <wp:docPr id="69" name="Рисунок 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2F" w:rsidRPr="005C3964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Pr="005C3964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04.02 час общения «Турнир смекалистых» с участием клуба «Сударушка». В очередной раз собрались участники клубного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формирования для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пенсионеров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«Сударушка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чтобы послушать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интересную информацию, блеснуть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эрудицией, участвуя в конкурсах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викторинах и просто пообщаться.</w:t>
      </w: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592705"/>
            <wp:effectExtent l="0" t="0" r="0" b="0"/>
            <wp:docPr id="68" name="Рисунок 68" descr="IMG-20210204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10204-WA00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Pr="005C3964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05.02.  онлайн - видеоролик «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Детство,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опалённое войной», приуроченный ко Дню юного героя антифашиста.                                                                                             </w:t>
      </w:r>
    </w:p>
    <w:p w:rsidR="00C4012F" w:rsidRPr="005C3964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1964 года во всём мире отмечается День юного героя антифашиста. Он был утверждён Международной Ассамблеей ООН в честь погибших участнико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антифашистских демонстраций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французского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школьника Даниэля </w:t>
      </w:r>
      <w:proofErr w:type="spellStart"/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Фери</w:t>
      </w:r>
      <w:proofErr w:type="spellEnd"/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иракского мальчика </w:t>
      </w:r>
      <w:proofErr w:type="spellStart"/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Фадыла</w:t>
      </w:r>
      <w:proofErr w:type="spellEnd"/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Джамиля</w:t>
      </w:r>
    </w:p>
    <w:p w:rsidR="00C4012F" w:rsidRPr="005C3964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58465"/>
            <wp:effectExtent l="0" t="0" r="0" b="0"/>
            <wp:docPr id="67" name="Рисунок 67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06.02 путешествие в историю «Великий сын Земли Русской»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 показ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800-летию со дня рождения Александра Невского.</w:t>
      </w:r>
    </w:p>
    <w:p w:rsidR="00C4012F" w:rsidRPr="005C3964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90850" cy="1742440"/>
            <wp:effectExtent l="0" t="0" r="0" b="0"/>
            <wp:docPr id="65" name="Рисунок 65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2F" w:rsidRPr="005C3964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Идите и скажите всем в чужих краях, что Русь жива.</w:t>
      </w:r>
    </w:p>
    <w:p w:rsidR="00C4012F" w:rsidRPr="005C3964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без страха жалуют к нам гости…</w:t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если кто с мячом к нам войдет – от меча и погибнет.</w:t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том стоит и стоять будет русская земля.</w:t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Александр Невский.</w:t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Во все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времена острым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оставался вопрос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воспитании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подрастающего поколения уважения и гордости к своей стране. Для этого необходимо знать историю, в которой немаловажную роль сыграли личности.                                                                                                                           </w:t>
      </w:r>
    </w:p>
    <w:p w:rsidR="00C4012F" w:rsidRDefault="00C4012F" w:rsidP="00C4012F">
      <w:pPr>
        <w:tabs>
          <w:tab w:val="left" w:pos="945"/>
          <w:tab w:val="left" w:pos="9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Так в клубе для детей и взрослых прошел показ видеоролика, посвященный личности национального героя и средневекового полководца, князя Кие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вской Руси Александра Невского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Ребята узнали, каким был великий полководец, о его подвигах и победах. </w:t>
      </w:r>
    </w:p>
    <w:p w:rsidR="00C4012F" w:rsidRPr="005C3964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Pr="005C3964" w:rsidRDefault="00C4012F" w:rsidP="00C4012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010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90850"/>
            <wp:effectExtent l="0" t="0" r="0" b="0"/>
            <wp:docPr id="36" name="Рисунок 36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0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90850"/>
            <wp:effectExtent l="0" t="0" r="0" b="0"/>
            <wp:docPr id="35" name="Рисунок 3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06.02 спортивные игры на улице «Удаль русская, богатырская» к 800- </w:t>
      </w:r>
      <w:proofErr w:type="spellStart"/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 дня рождения Александра Невского.</w:t>
      </w:r>
    </w:p>
    <w:p w:rsidR="00C4012F" w:rsidRPr="005C3964" w:rsidRDefault="00C4012F" w:rsidP="00C401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просмотра видеоролика о великом полководце Александре Невском для детей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рошла игровая программа у площадки клуба.  Ребята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дали клятву богатырей: старшим помогать, слабых не обижать, красных девиц – защищать, кулаками зря не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махать, в честном бою воевать, друг друга в беде не бросать, сильным и храбрым быть, землю русскую любить. </w:t>
      </w:r>
    </w:p>
    <w:p w:rsidR="00C4012F" w:rsidRDefault="00C4012F" w:rsidP="00C4012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010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56840" cy="1871980"/>
            <wp:effectExtent l="0" t="0" r="0" b="0"/>
            <wp:docPr id="34" name="Рисунок 34" descr="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р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0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4295" cy="1871980"/>
            <wp:effectExtent l="0" t="0" r="0" b="0"/>
            <wp:docPr id="33" name="Рисунок 33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2F" w:rsidRDefault="00C4012F" w:rsidP="00C4012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012F" w:rsidRDefault="00C4012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2F" w:rsidRDefault="00C4012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28A" w:rsidRDefault="00E6728A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4821F6" w:rsidRDefault="004A0752" w:rsidP="008571D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4012F" w:rsidRDefault="00C4012F" w:rsidP="00C4012F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D5D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02.02 </w:t>
      </w:r>
      <w:r>
        <w:rPr>
          <w:rFonts w:ascii="Times New Roman" w:hAnsi="Times New Roman" w:cs="Times New Roman"/>
          <w:sz w:val="28"/>
          <w:szCs w:val="28"/>
        </w:rPr>
        <w:t>прошел онлайн урок мужества</w:t>
      </w:r>
      <w:r>
        <w:rPr>
          <w:rFonts w:ascii="Times New Roman" w:hAnsi="Times New Roman" w:cs="Times New Roman"/>
          <w:sz w:val="28"/>
          <w:szCs w:val="28"/>
        </w:rPr>
        <w:t xml:space="preserve"> «Сталинград: огонь и сталь»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</w:t>
      </w:r>
      <w:proofErr w:type="gramStart"/>
      <w:r w:rsidRPr="00795E21">
        <w:rPr>
          <w:rFonts w:ascii="Times New Roman" w:hAnsi="Times New Roman" w:cs="Times New Roman"/>
          <w:bCs/>
          <w:sz w:val="28"/>
          <w:szCs w:val="28"/>
        </w:rPr>
        <w:t>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78 лет со дня разгрома немецко-фаш</w:t>
      </w:r>
      <w:r w:rsidR="008D5D64">
        <w:rPr>
          <w:rFonts w:ascii="Times New Roman" w:hAnsi="Times New Roman" w:cs="Times New Roman"/>
          <w:bCs/>
          <w:sz w:val="28"/>
          <w:szCs w:val="28"/>
        </w:rPr>
        <w:t>истских войск под Сталинградом.</w:t>
      </w:r>
    </w:p>
    <w:p w:rsidR="00C4012F" w:rsidRDefault="00C4012F" w:rsidP="00C4012F">
      <w:r>
        <w:rPr>
          <w:noProof/>
        </w:rPr>
        <w:drawing>
          <wp:inline distT="0" distB="0" distL="0" distR="0" wp14:anchorId="6A525B44" wp14:editId="7484339D">
            <wp:extent cx="2447925" cy="1424557"/>
            <wp:effectExtent l="19050" t="0" r="9525" b="0"/>
            <wp:docPr id="70" name="Рисунок 1" descr="C:\Users\lazo\Desktop\Screenshot_20210207_15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10207_1543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02" cy="14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EBD0E2A" wp14:editId="05D52C1D">
            <wp:extent cx="1905000" cy="1428750"/>
            <wp:effectExtent l="19050" t="0" r="0" b="0"/>
            <wp:docPr id="3" name="Рисунок 2" descr="C:\Users\lazo\Desktop\2021-02-07-15-4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2021-02-07-15-41-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2F" w:rsidRDefault="008D5D64" w:rsidP="008D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04.02 прошел онлайн информационный час «</w:t>
      </w:r>
      <w:r w:rsidR="00C4012F">
        <w:rPr>
          <w:rFonts w:ascii="Times New Roman" w:hAnsi="Times New Roman" w:cs="Times New Roman"/>
          <w:sz w:val="28"/>
          <w:szCs w:val="28"/>
        </w:rPr>
        <w:t xml:space="preserve">Жить в согласии с природой». </w:t>
      </w:r>
    </w:p>
    <w:p w:rsidR="00C4012F" w:rsidRPr="008D5D64" w:rsidRDefault="008D5D64" w:rsidP="008D5D6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5D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видео </w:t>
      </w:r>
      <w:r w:rsidR="00C4012F" w:rsidRPr="008D5D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презентации показаны слайды памятки бережного отношения человека к природе.</w:t>
      </w:r>
    </w:p>
    <w:p w:rsidR="00C4012F" w:rsidRDefault="00C4012F" w:rsidP="00C4012F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012F" w:rsidRDefault="00C4012F" w:rsidP="00C40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0A199E" wp14:editId="4485AE5F">
            <wp:extent cx="1924050" cy="1431851"/>
            <wp:effectExtent l="19050" t="0" r="0" b="0"/>
            <wp:docPr id="4" name="Рисунок 3" descr="C:\Users\lazo\Desktop\Screenshot_20210206_19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10206_1917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32" cy="143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7F4289" wp14:editId="48285B4F">
            <wp:extent cx="1800225" cy="1434556"/>
            <wp:effectExtent l="19050" t="0" r="9525" b="0"/>
            <wp:docPr id="5" name="Рисунок 4" descr="C:\Users\lazo\Desktop\Screenshot_20210206_19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0206_192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80" cy="143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43C1DC" wp14:editId="7570FECB">
            <wp:extent cx="1905000" cy="1478017"/>
            <wp:effectExtent l="19050" t="0" r="0" b="0"/>
            <wp:docPr id="16" name="Рисунок 6" descr="C:\Users\lazo\Desktop\Screenshot_20210206_19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10206_1917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37" cy="148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2F" w:rsidRDefault="00C4012F" w:rsidP="00C40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12F" w:rsidRDefault="008D5D64" w:rsidP="008D5D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012F">
        <w:rPr>
          <w:rFonts w:ascii="Times New Roman" w:hAnsi="Times New Roman" w:cs="Times New Roman"/>
          <w:sz w:val="28"/>
          <w:szCs w:val="28"/>
        </w:rPr>
        <w:t xml:space="preserve">05.02 </w:t>
      </w:r>
      <w:r>
        <w:rPr>
          <w:rFonts w:ascii="Times New Roman" w:hAnsi="Times New Roman" w:cs="Times New Roman"/>
          <w:bCs/>
          <w:sz w:val="28"/>
          <w:szCs w:val="28"/>
        </w:rPr>
        <w:t>прошла познавательная</w:t>
      </w:r>
      <w:r w:rsidR="00C4012F">
        <w:rPr>
          <w:rFonts w:ascii="Times New Roman" w:hAnsi="Times New Roman" w:cs="Times New Roman"/>
          <w:bCs/>
          <w:sz w:val="28"/>
          <w:szCs w:val="28"/>
        </w:rPr>
        <w:t xml:space="preserve"> программа с участием клуба «Вдохновенье» «Орфоэпия как характер народа». С 2000 года по инициативе ЮНЕСКО отмечается Международный день родного языка. Рассмотрели основные понятия орфоэпии, немного узнали историю образования алфавита, практическое задание правильное написание и произношение слов. </w:t>
      </w:r>
    </w:p>
    <w:p w:rsidR="00C4012F" w:rsidRDefault="00C4012F" w:rsidP="00C4012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EBA4D7" wp14:editId="0D1F7F96">
            <wp:extent cx="1809750" cy="1357313"/>
            <wp:effectExtent l="19050" t="0" r="0" b="0"/>
            <wp:docPr id="71" name="Рисунок 71" descr="https://powerpointrus.ru/wp-content/uploads/site-images/presentations/5-1/fxq3gm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werpointrus.ru/wp-content/uploads/site-images/presentations/5-1/fxq3gmj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57" cy="135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C6E48CE" wp14:editId="7DEBB9DC">
            <wp:extent cx="1895475" cy="1421606"/>
            <wp:effectExtent l="19050" t="0" r="9525" b="0"/>
            <wp:docPr id="30" name="Рисунок 30" descr="https://ds02.infourok.ru/uploads/ex/07f0/000474bf-823d62f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2.infourok.ru/uploads/ex/07f0/000474bf-823d62fc/img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900" cy="142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7462182" wp14:editId="38806A58">
            <wp:extent cx="1876425" cy="1407319"/>
            <wp:effectExtent l="19050" t="0" r="9525" b="0"/>
            <wp:docPr id="72" name="Рисунок 72" descr="https://ds04.infourok.ru/uploads/ex/0189/00178128-c47aad2a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s04.infourok.ru/uploads/ex/0189/00178128-c47aad2a/img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2F" w:rsidRDefault="00C4012F" w:rsidP="00C40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7C7DF2" wp14:editId="0FF88DCD">
            <wp:extent cx="1809750" cy="1368065"/>
            <wp:effectExtent l="19050" t="0" r="0" b="0"/>
            <wp:docPr id="9" name="Рисунок 7" descr="C:\Users\lazo\Desktop\IMG_20210207_08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10207_0818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63" cy="136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649FA1" wp14:editId="284CB922">
            <wp:extent cx="1790700" cy="1343026"/>
            <wp:effectExtent l="19050" t="0" r="0" b="0"/>
            <wp:docPr id="10" name="Рисунок 8" descr="C:\Users\lazo\Desktop\IMG_20210205_15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10205_1531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857" cy="13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67186F" wp14:editId="68210DF3">
            <wp:extent cx="2076450" cy="1343074"/>
            <wp:effectExtent l="19050" t="0" r="0" b="0"/>
            <wp:docPr id="11" name="Рисунок 9" descr="C:\Users\lazo\Desktop\IMG_20210205_15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205_1508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46" cy="134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2F" w:rsidRDefault="008D5D64" w:rsidP="008D5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06.02 прошла театрализовано </w:t>
      </w:r>
      <w:r w:rsidR="00C4012F">
        <w:rPr>
          <w:rFonts w:ascii="Times New Roman" w:hAnsi="Times New Roman" w:cs="Times New Roman"/>
          <w:sz w:val="28"/>
          <w:szCs w:val="28"/>
        </w:rPr>
        <w:t>игровая программа для детей «Королевство чистоты и порядка»</w:t>
      </w:r>
      <w:r>
        <w:rPr>
          <w:rFonts w:ascii="Times New Roman" w:hAnsi="Times New Roman" w:cs="Times New Roman"/>
          <w:sz w:val="28"/>
          <w:szCs w:val="28"/>
        </w:rPr>
        <w:t xml:space="preserve">. Чтобы попасть </w:t>
      </w:r>
      <w:r w:rsidR="00C4012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Королевство,</w:t>
      </w:r>
      <w:r w:rsidR="00C4012F">
        <w:rPr>
          <w:rFonts w:ascii="Times New Roman" w:hAnsi="Times New Roman" w:cs="Times New Roman"/>
          <w:sz w:val="28"/>
          <w:szCs w:val="28"/>
        </w:rPr>
        <w:t xml:space="preserve"> ребятам необ</w:t>
      </w:r>
      <w:r>
        <w:rPr>
          <w:rFonts w:ascii="Times New Roman" w:hAnsi="Times New Roman" w:cs="Times New Roman"/>
          <w:sz w:val="28"/>
          <w:szCs w:val="28"/>
        </w:rPr>
        <w:t>ходимо было преодолеть необычные задания,</w:t>
      </w:r>
      <w:r w:rsidR="00C4012F">
        <w:rPr>
          <w:rFonts w:ascii="Times New Roman" w:hAnsi="Times New Roman" w:cs="Times New Roman"/>
          <w:sz w:val="28"/>
          <w:szCs w:val="28"/>
        </w:rPr>
        <w:t xml:space="preserve"> присланные по почте самой Королевой чисто</w:t>
      </w:r>
      <w:r>
        <w:rPr>
          <w:rFonts w:ascii="Times New Roman" w:hAnsi="Times New Roman" w:cs="Times New Roman"/>
          <w:sz w:val="28"/>
          <w:szCs w:val="28"/>
        </w:rPr>
        <w:t>ты и порядка». Игры, конкурсы</w:t>
      </w:r>
      <w:r w:rsidR="00C4012F">
        <w:rPr>
          <w:rFonts w:ascii="Times New Roman" w:hAnsi="Times New Roman" w:cs="Times New Roman"/>
          <w:sz w:val="28"/>
          <w:szCs w:val="28"/>
        </w:rPr>
        <w:t xml:space="preserve">, загадки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C4012F">
        <w:rPr>
          <w:rFonts w:ascii="Times New Roman" w:hAnsi="Times New Roman" w:cs="Times New Roman"/>
          <w:sz w:val="28"/>
          <w:szCs w:val="28"/>
        </w:rPr>
        <w:t xml:space="preserve"> «Да или Нет», «</w:t>
      </w:r>
      <w:proofErr w:type="spellStart"/>
      <w:r w:rsidR="00C4012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C4012F">
        <w:rPr>
          <w:rFonts w:ascii="Times New Roman" w:hAnsi="Times New Roman" w:cs="Times New Roman"/>
          <w:sz w:val="28"/>
          <w:szCs w:val="28"/>
        </w:rPr>
        <w:t>», «Правило гигиены», «Вода, вода кругом вода», «Стирка»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12F" w:rsidRDefault="00C4012F" w:rsidP="00C40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12F" w:rsidRDefault="00C4012F" w:rsidP="00C40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2102E2" wp14:editId="28788F9D">
            <wp:extent cx="1581150" cy="1581150"/>
            <wp:effectExtent l="19050" t="0" r="0" b="0"/>
            <wp:docPr id="12" name="Рисунок 10" descr="C:\Users\lazo\Desktop\PicsArt_02-04-02.4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PicsArt_02-04-02.40.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45" cy="157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2A4903" wp14:editId="553FBCCC">
            <wp:extent cx="1238488" cy="1654765"/>
            <wp:effectExtent l="19050" t="0" r="0" b="0"/>
            <wp:docPr id="73" name="Рисунок 11" descr="C:\Users\lazo\Desktop\IMG-202102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10206-WA00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22" cy="16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3ACD9B" wp14:editId="2FEE7193">
            <wp:extent cx="2286000" cy="1710928"/>
            <wp:effectExtent l="19050" t="0" r="0" b="0"/>
            <wp:docPr id="14" name="Рисунок 12" descr="C:\Users\lazo\Desktop\IMG-202102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10206-WA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99" cy="171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87EC11" wp14:editId="1E7835F3">
            <wp:extent cx="1647825" cy="1233295"/>
            <wp:effectExtent l="19050" t="0" r="9525" b="0"/>
            <wp:docPr id="15" name="Рисунок 13" descr="C:\Users\lazo\Desktop\IMG-202102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10206-WA0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301" cy="124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BA62BA" wp14:editId="7D6A3CED">
            <wp:extent cx="1685925" cy="1261810"/>
            <wp:effectExtent l="19050" t="0" r="9525" b="0"/>
            <wp:docPr id="17" name="Рисунок 14" descr="C:\Users\lazo\Desktop\IMG-202102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10206-WA00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26" cy="12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B05B9D" wp14:editId="5BB77844">
            <wp:extent cx="2426010" cy="1274075"/>
            <wp:effectExtent l="19050" t="0" r="0" b="0"/>
            <wp:docPr id="6" name="Рисунок 1" descr="C:\Users\lazo\Desktop\IMG_20210206_19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206_1909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95" cy="128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2F" w:rsidRPr="00596281" w:rsidRDefault="00C4012F" w:rsidP="00C4012F">
      <w:pPr>
        <w:rPr>
          <w:rFonts w:ascii="Times New Roman" w:hAnsi="Times New Roman" w:cs="Times New Roman"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6C209B" w:rsidRPr="004A0752" w:rsidRDefault="006C209B" w:rsidP="004078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5D64" w:rsidRDefault="008D5D64" w:rsidP="008D5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</w:t>
      </w:r>
      <w:r>
        <w:rPr>
          <w:rFonts w:ascii="Times New Roman" w:hAnsi="Times New Roman"/>
          <w:sz w:val="28"/>
          <w:szCs w:val="28"/>
        </w:rPr>
        <w:t>неделю в</w:t>
      </w:r>
      <w:r>
        <w:rPr>
          <w:rFonts w:ascii="Times New Roman" w:hAnsi="Times New Roman"/>
          <w:sz w:val="28"/>
          <w:szCs w:val="28"/>
        </w:rPr>
        <w:t xml:space="preserve"> Доме культуры </w:t>
      </w:r>
      <w:r>
        <w:rPr>
          <w:rFonts w:ascii="Times New Roman" w:hAnsi="Times New Roman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прошло</w:t>
      </w:r>
      <w:r>
        <w:rPr>
          <w:rFonts w:ascii="Times New Roman" w:hAnsi="Times New Roman"/>
          <w:sz w:val="28"/>
          <w:szCs w:val="28"/>
        </w:rPr>
        <w:t xml:space="preserve"> 5 мероприятий их </w:t>
      </w:r>
      <w:r>
        <w:rPr>
          <w:rFonts w:ascii="Times New Roman" w:hAnsi="Times New Roman"/>
          <w:sz w:val="28"/>
          <w:szCs w:val="28"/>
        </w:rPr>
        <w:t>посетило 1015</w:t>
      </w:r>
      <w:r>
        <w:rPr>
          <w:rFonts w:ascii="Times New Roman" w:hAnsi="Times New Roman"/>
          <w:sz w:val="28"/>
          <w:szCs w:val="28"/>
        </w:rPr>
        <w:t xml:space="preserve"> человек.  </w:t>
      </w:r>
    </w:p>
    <w:p w:rsidR="008D5D64" w:rsidRDefault="008D5D64" w:rsidP="008D5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01.02</w:t>
      </w:r>
      <w:r w:rsidRPr="00DE5B3E">
        <w:rPr>
          <w:rFonts w:ascii="Times New Roman" w:hAnsi="Times New Roman"/>
          <w:sz w:val="28"/>
          <w:szCs w:val="28"/>
        </w:rPr>
        <w:t xml:space="preserve"> в</w:t>
      </w:r>
      <w:r w:rsidRPr="00DE5B3E">
        <w:rPr>
          <w:rFonts w:ascii="Times New Roman" w:hAnsi="Times New Roman"/>
          <w:sz w:val="28"/>
          <w:szCs w:val="28"/>
        </w:rPr>
        <w:t xml:space="preserve"> Доме культуры проходит выставка кружка прикладного искусства «Волшебная мастерская «</w:t>
      </w:r>
      <w:r w:rsidRPr="00DE5B3E">
        <w:rPr>
          <w:rFonts w:ascii="Times New Roman" w:hAnsi="Times New Roman"/>
          <w:sz w:val="28"/>
          <w:szCs w:val="28"/>
        </w:rPr>
        <w:t>Газетные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B3E">
        <w:rPr>
          <w:rFonts w:ascii="Times New Roman" w:hAnsi="Times New Roman"/>
          <w:sz w:val="28"/>
          <w:szCs w:val="28"/>
        </w:rPr>
        <w:t>зверюшки</w:t>
      </w:r>
      <w:r w:rsidRPr="00DE5B3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D5D64" w:rsidRDefault="008D5D64" w:rsidP="008D5D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0B65F7" wp14:editId="7C53801B">
            <wp:extent cx="4933950" cy="2752725"/>
            <wp:effectExtent l="0" t="0" r="0" b="9525"/>
            <wp:docPr id="74" name="Рисунок 74" descr="C:\Users\User\Desktop\323d88d9-43cb-473e-adca-32286991a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23d88d9-43cb-473e-adca-32286991a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0" r="1708" b="29222"/>
                    <a:stretch/>
                  </pic:blipFill>
                  <pic:spPr bwMode="auto">
                    <a:xfrm>
                      <a:off x="0" y="0"/>
                      <a:ext cx="4931315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D64" w:rsidRDefault="008D5D64" w:rsidP="008D5D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Эту выставку можно посмотреть на </w:t>
      </w:r>
      <w:r>
        <w:rPr>
          <w:rFonts w:ascii="Times New Roman" w:hAnsi="Times New Roman"/>
          <w:sz w:val="28"/>
          <w:szCs w:val="28"/>
        </w:rPr>
        <w:t>странице instaqram.com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8D5D64" w:rsidRDefault="008D5D64" w:rsidP="008D5D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6681AC" wp14:editId="398972AF">
            <wp:extent cx="4352925" cy="3181350"/>
            <wp:effectExtent l="0" t="0" r="9525" b="0"/>
            <wp:docPr id="75" name="Рисунок 75" descr="C:\Users\User\Desktop\ddeb74ea-9a8f-4927-87f2-5fb5a8291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deb74ea-9a8f-4927-87f2-5fb5a8291bd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02" cy="317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D64" w:rsidRDefault="008D5D64" w:rsidP="008D5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02.02 в</w:t>
      </w:r>
      <w:r>
        <w:rPr>
          <w:rFonts w:ascii="Times New Roman" w:hAnsi="Times New Roman"/>
          <w:sz w:val="28"/>
          <w:szCs w:val="28"/>
        </w:rPr>
        <w:t xml:space="preserve"> онлайн </w:t>
      </w:r>
      <w:r>
        <w:rPr>
          <w:rFonts w:ascii="Times New Roman" w:hAnsi="Times New Roman"/>
          <w:sz w:val="28"/>
          <w:szCs w:val="28"/>
        </w:rPr>
        <w:t>формате прошел</w:t>
      </w:r>
      <w:r>
        <w:rPr>
          <w:rFonts w:ascii="Times New Roman" w:hAnsi="Times New Roman"/>
          <w:sz w:val="28"/>
          <w:szCs w:val="28"/>
        </w:rPr>
        <w:t xml:space="preserve"> Час боевой славы «Сталинградская битва». На </w:t>
      </w:r>
      <w:r>
        <w:rPr>
          <w:rFonts w:ascii="Times New Roman" w:hAnsi="Times New Roman"/>
          <w:sz w:val="28"/>
          <w:szCs w:val="28"/>
        </w:rPr>
        <w:t>странице instaqram.com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мы</w:t>
      </w:r>
      <w:r>
        <w:rPr>
          <w:rFonts w:ascii="Times New Roman" w:hAnsi="Times New Roman"/>
          <w:sz w:val="28"/>
          <w:szCs w:val="28"/>
        </w:rPr>
        <w:t xml:space="preserve"> рассказали об одном из важнейших сражений Второй мировой и Великой Отечественной войны.</w:t>
      </w:r>
    </w:p>
    <w:p w:rsidR="008D5D64" w:rsidRDefault="008D5D64" w:rsidP="008D5D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017D30" wp14:editId="792C7D91">
            <wp:extent cx="2630277" cy="4455367"/>
            <wp:effectExtent l="0" t="0" r="0" b="2540"/>
            <wp:docPr id="76" name="Рисунок 76" descr="C:\Users\User\Desktop\0e7f2ecc-d4f9-436c-bba2-25e55fe0a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e7f2ecc-d4f9-436c-bba2-25e55fe0a4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8" r="-86" b="13399"/>
                    <a:stretch/>
                  </pic:blipFill>
                  <pic:spPr bwMode="auto">
                    <a:xfrm>
                      <a:off x="0" y="0"/>
                      <a:ext cx="2630923" cy="445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DA096E" wp14:editId="59A88E36">
            <wp:extent cx="2533650" cy="4419600"/>
            <wp:effectExtent l="0" t="0" r="0" b="0"/>
            <wp:docPr id="77" name="Рисунок 77" descr="C:\Users\User\Desktop\8cc18729-310a-45db-b9f8-da5e555fbd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cc18729-310a-45db-b9f8-da5e555fbd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7" r="2920" b="13454"/>
                    <a:stretch/>
                  </pic:blipFill>
                  <pic:spPr bwMode="auto">
                    <a:xfrm>
                      <a:off x="0" y="0"/>
                      <a:ext cx="2541517" cy="443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D64" w:rsidRDefault="008D5D64" w:rsidP="008D5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4 февраля прошел мастер </w:t>
      </w:r>
      <w:r>
        <w:rPr>
          <w:rFonts w:ascii="Times New Roman" w:hAnsi="Times New Roman"/>
          <w:sz w:val="28"/>
          <w:szCs w:val="28"/>
        </w:rPr>
        <w:t>класс кружка</w:t>
      </w:r>
      <w:r>
        <w:rPr>
          <w:rFonts w:ascii="Times New Roman" w:hAnsi="Times New Roman"/>
          <w:sz w:val="28"/>
          <w:szCs w:val="28"/>
        </w:rPr>
        <w:t xml:space="preserve"> прикладного искусства «Весёлые барашки!». Ребята изготовили чудесные игрушки из ваты и бумажных втулок.</w:t>
      </w:r>
    </w:p>
    <w:p w:rsidR="008D5D64" w:rsidRDefault="008D5D64" w:rsidP="008D5D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6491DF" wp14:editId="573CF333">
            <wp:extent cx="2686050" cy="2181225"/>
            <wp:effectExtent l="0" t="0" r="0" b="9525"/>
            <wp:docPr id="78" name="Рисунок 78" descr="C:\Users\User\Desktop\5d4ae3fb-d844-4485-b67f-de688c816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d4ae3fb-d844-4485-b67f-de688c81647d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56" cy="219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4AC78A" wp14:editId="47D5D512">
            <wp:extent cx="2914650" cy="2185988"/>
            <wp:effectExtent l="0" t="0" r="0" b="5080"/>
            <wp:docPr id="79" name="Рисунок 79" descr="C:\Users\User\Desktop\6abefb03-b534-4e5a-ba85-7d7388501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abefb03-b534-4e5a-ba85-7d73885016b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11" cy="218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D64" w:rsidRPr="00DE5B3E" w:rsidRDefault="008D5D64" w:rsidP="008D5D64">
      <w:pPr>
        <w:rPr>
          <w:rFonts w:ascii="Times New Roman" w:hAnsi="Times New Roman"/>
          <w:sz w:val="28"/>
          <w:szCs w:val="28"/>
        </w:rPr>
      </w:pPr>
    </w:p>
    <w:p w:rsidR="00E6728A" w:rsidRDefault="00E6728A" w:rsidP="000E4887">
      <w:pPr>
        <w:jc w:val="both"/>
      </w:pPr>
    </w:p>
    <w:sectPr w:rsidR="00E6728A" w:rsidSect="002847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3810"/>
    <w:rsid w:val="000A7DCE"/>
    <w:rsid w:val="000E2DF4"/>
    <w:rsid w:val="000E4887"/>
    <w:rsid w:val="000F43A7"/>
    <w:rsid w:val="00125CC1"/>
    <w:rsid w:val="0016452E"/>
    <w:rsid w:val="0028473B"/>
    <w:rsid w:val="002A33B4"/>
    <w:rsid w:val="00315A7E"/>
    <w:rsid w:val="0037064A"/>
    <w:rsid w:val="003F3546"/>
    <w:rsid w:val="004078DA"/>
    <w:rsid w:val="00407EFD"/>
    <w:rsid w:val="004821F6"/>
    <w:rsid w:val="004A0752"/>
    <w:rsid w:val="004C791F"/>
    <w:rsid w:val="004D4879"/>
    <w:rsid w:val="00530EF1"/>
    <w:rsid w:val="00595EB7"/>
    <w:rsid w:val="005F54B2"/>
    <w:rsid w:val="00600E89"/>
    <w:rsid w:val="00621F2E"/>
    <w:rsid w:val="00624594"/>
    <w:rsid w:val="006C209B"/>
    <w:rsid w:val="006C7664"/>
    <w:rsid w:val="007D1F57"/>
    <w:rsid w:val="008571DB"/>
    <w:rsid w:val="00876995"/>
    <w:rsid w:val="008C179B"/>
    <w:rsid w:val="008C5869"/>
    <w:rsid w:val="008D58CC"/>
    <w:rsid w:val="008D5D64"/>
    <w:rsid w:val="008E2472"/>
    <w:rsid w:val="00922E69"/>
    <w:rsid w:val="00985ED7"/>
    <w:rsid w:val="009A228B"/>
    <w:rsid w:val="009E4831"/>
    <w:rsid w:val="009E7BE1"/>
    <w:rsid w:val="00A063FA"/>
    <w:rsid w:val="00A30AB7"/>
    <w:rsid w:val="00A528E2"/>
    <w:rsid w:val="00AC5CEF"/>
    <w:rsid w:val="00B05A33"/>
    <w:rsid w:val="00C30550"/>
    <w:rsid w:val="00C4012F"/>
    <w:rsid w:val="00C475FD"/>
    <w:rsid w:val="00C607CB"/>
    <w:rsid w:val="00C83D51"/>
    <w:rsid w:val="00CA2092"/>
    <w:rsid w:val="00E6728A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70F64-FB65-4BFE-B47F-22782413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14</cp:revision>
  <dcterms:created xsi:type="dcterms:W3CDTF">2021-01-11T03:00:00Z</dcterms:created>
  <dcterms:modified xsi:type="dcterms:W3CDTF">2021-02-08T00:19:00Z</dcterms:modified>
</cp:coreProperties>
</file>