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580198" w:rsidP="00B27AA6">
      <w:pPr>
        <w:spacing w:after="0"/>
        <w:ind w:left="-709" w:firstLine="709"/>
        <w:jc w:val="both"/>
        <w:rPr>
          <w:b w:val="0"/>
        </w:rPr>
      </w:pPr>
      <w:r w:rsidRPr="00580198">
        <w:rPr>
          <w:b w:val="0"/>
        </w:rPr>
        <w:t>12 июня – знаменательная дата для всей страны. Именно в этот день россияне отмечают праздник именуемый Днем России.</w:t>
      </w:r>
      <w:r>
        <w:rPr>
          <w:b w:val="0"/>
        </w:rPr>
        <w:t xml:space="preserve"> А жители нашего города отмечают еще и День рождения города Дальнереченска. </w:t>
      </w:r>
    </w:p>
    <w:p w:rsidR="00EF2C56" w:rsidRDefault="00EF2C56" w:rsidP="00B27AA6">
      <w:pPr>
        <w:spacing w:after="0"/>
        <w:ind w:left="-709" w:firstLine="709"/>
        <w:jc w:val="both"/>
        <w:rPr>
          <w:b w:val="0"/>
        </w:rPr>
      </w:pPr>
      <w:r>
        <w:rPr>
          <w:b w:val="0"/>
        </w:rPr>
        <w:t xml:space="preserve">По сложившейся традиции Центральная городская библиотека приняла участие в праздничных мероприятиях. Так, в центральном городском парке развернулась библиотечная площадка. </w:t>
      </w:r>
    </w:p>
    <w:p w:rsidR="006E4695" w:rsidRDefault="006E4695" w:rsidP="00B27AA6">
      <w:pPr>
        <w:spacing w:after="0"/>
        <w:ind w:left="-709" w:firstLine="709"/>
        <w:jc w:val="both"/>
        <w:rPr>
          <w:b w:val="0"/>
        </w:rPr>
      </w:pPr>
      <w:r>
        <w:rPr>
          <w:b w:val="0"/>
        </w:rPr>
        <w:t>Для юных жителей нашего города библиотекари подготовили мастер-классы по созданию бабочки-оригами и ромашки. Позже, изготовленные детьми поделки были размещены на стенде</w:t>
      </w:r>
      <w:r w:rsidR="00001707">
        <w:rPr>
          <w:b w:val="0"/>
        </w:rPr>
        <w:t>-открытке</w:t>
      </w:r>
      <w:r>
        <w:rPr>
          <w:b w:val="0"/>
        </w:rPr>
        <w:t xml:space="preserve"> «</w:t>
      </w:r>
      <w:r w:rsidR="00001707">
        <w:rPr>
          <w:b w:val="0"/>
        </w:rPr>
        <w:t>С д</w:t>
      </w:r>
      <w:r>
        <w:rPr>
          <w:b w:val="0"/>
        </w:rPr>
        <w:t>нем рожде</w:t>
      </w:r>
      <w:r w:rsidR="00001707">
        <w:rPr>
          <w:b w:val="0"/>
        </w:rPr>
        <w:t xml:space="preserve">ния, любимый город». Также у ребят была возможность собрать </w:t>
      </w:r>
      <w:proofErr w:type="spellStart"/>
      <w:r w:rsidR="00001707">
        <w:rPr>
          <w:b w:val="0"/>
        </w:rPr>
        <w:t>пазлы</w:t>
      </w:r>
      <w:proofErr w:type="spellEnd"/>
      <w:r w:rsidR="00001707">
        <w:rPr>
          <w:b w:val="0"/>
        </w:rPr>
        <w:t xml:space="preserve"> с изображениями памятных мест нашего города.</w:t>
      </w:r>
    </w:p>
    <w:p w:rsidR="00001707" w:rsidRDefault="00775F77" w:rsidP="00B27AA6">
      <w:pPr>
        <w:spacing w:after="0"/>
        <w:ind w:left="-709" w:firstLine="709"/>
        <w:jc w:val="both"/>
        <w:rPr>
          <w:b w:val="0"/>
        </w:rPr>
      </w:pPr>
      <w:r>
        <w:rPr>
          <w:b w:val="0"/>
        </w:rPr>
        <w:t>На соседних столах для детей развернулась викторина «Всезнайка». Каждый желающий мог принять</w:t>
      </w:r>
      <w:r w:rsidR="00BE4147">
        <w:rPr>
          <w:b w:val="0"/>
        </w:rPr>
        <w:t xml:space="preserve"> в ней</w:t>
      </w:r>
      <w:r>
        <w:rPr>
          <w:b w:val="0"/>
        </w:rPr>
        <w:t xml:space="preserve"> участие. Ответив на четыре вопроса из категорий «Спорт», «Сказки», «Животные» и «Растения», победитель получал сладкий приз.</w:t>
      </w:r>
      <w:r w:rsidR="002F351C">
        <w:rPr>
          <w:b w:val="0"/>
        </w:rPr>
        <w:t xml:space="preserve"> Хочется отметить, что проверить свою эрудицию  в этот день рискнули не только дети, но и многие взрослые. </w:t>
      </w:r>
    </w:p>
    <w:p w:rsidR="002F351C" w:rsidRDefault="002F351C" w:rsidP="00B27AA6">
      <w:pPr>
        <w:spacing w:after="0"/>
        <w:ind w:left="-709" w:firstLine="709"/>
        <w:jc w:val="both"/>
        <w:rPr>
          <w:b w:val="0"/>
        </w:rPr>
      </w:pPr>
      <w:r>
        <w:rPr>
          <w:b w:val="0"/>
        </w:rPr>
        <w:t xml:space="preserve">Огромный интерес у дальнереченцев вызвала </w:t>
      </w:r>
      <w:r w:rsidR="00404709">
        <w:rPr>
          <w:b w:val="0"/>
        </w:rPr>
        <w:t xml:space="preserve">информационная площадка ретро-фото «От </w:t>
      </w:r>
      <w:proofErr w:type="spellStart"/>
      <w:r w:rsidR="00404709">
        <w:rPr>
          <w:b w:val="0"/>
        </w:rPr>
        <w:t>И</w:t>
      </w:r>
      <w:r w:rsidR="00CC147C">
        <w:rPr>
          <w:b w:val="0"/>
        </w:rPr>
        <w:t>мана</w:t>
      </w:r>
      <w:proofErr w:type="spellEnd"/>
      <w:r w:rsidR="00CC147C">
        <w:rPr>
          <w:b w:val="0"/>
        </w:rPr>
        <w:t xml:space="preserve"> к Дальнереченску. Путь дли</w:t>
      </w:r>
      <w:r w:rsidR="00404709">
        <w:rPr>
          <w:b w:val="0"/>
        </w:rPr>
        <w:t xml:space="preserve">ной в 160 лет». </w:t>
      </w:r>
      <w:r w:rsidR="00FF2F04">
        <w:rPr>
          <w:b w:val="0"/>
        </w:rPr>
        <w:t>Дальнереченцы активно</w:t>
      </w:r>
      <w:r w:rsidR="00BE4147">
        <w:rPr>
          <w:b w:val="0"/>
        </w:rPr>
        <w:t xml:space="preserve"> </w:t>
      </w:r>
      <w:r w:rsidR="00404709">
        <w:rPr>
          <w:b w:val="0"/>
        </w:rPr>
        <w:t>делились интересными фактами</w:t>
      </w:r>
      <w:r w:rsidR="00BE4147">
        <w:rPr>
          <w:b w:val="0"/>
        </w:rPr>
        <w:t xml:space="preserve"> о</w:t>
      </w:r>
      <w:r w:rsidR="00404709">
        <w:rPr>
          <w:b w:val="0"/>
        </w:rPr>
        <w:t xml:space="preserve"> жизни города</w:t>
      </w:r>
      <w:r w:rsidR="00BE4147">
        <w:rPr>
          <w:b w:val="0"/>
        </w:rPr>
        <w:t>, своими воспоми</w:t>
      </w:r>
      <w:r w:rsidR="00FF2F04">
        <w:rPr>
          <w:b w:val="0"/>
        </w:rPr>
        <w:t>наниями из молодости и детства</w:t>
      </w:r>
      <w:r w:rsidR="00993F33">
        <w:rPr>
          <w:b w:val="0"/>
        </w:rPr>
        <w:t>.</w:t>
      </w:r>
      <w:r w:rsidR="00FF2F04">
        <w:rPr>
          <w:b w:val="0"/>
        </w:rPr>
        <w:t xml:space="preserve"> </w:t>
      </w:r>
      <w:r w:rsidR="00993F33">
        <w:rPr>
          <w:b w:val="0"/>
        </w:rPr>
        <w:t xml:space="preserve">Каждый желающий унес с собой буклет, содержащий интересные </w:t>
      </w:r>
      <w:proofErr w:type="gramStart"/>
      <w:r w:rsidR="00993F33">
        <w:rPr>
          <w:b w:val="0"/>
        </w:rPr>
        <w:t>факты о</w:t>
      </w:r>
      <w:proofErr w:type="gramEnd"/>
      <w:r w:rsidR="00993F33">
        <w:rPr>
          <w:b w:val="0"/>
        </w:rPr>
        <w:t xml:space="preserve"> нашем городе. </w:t>
      </w:r>
    </w:p>
    <w:p w:rsidR="00993F33" w:rsidRDefault="00B27AA6" w:rsidP="00B27AA6">
      <w:pPr>
        <w:spacing w:after="0"/>
        <w:ind w:left="-709" w:firstLine="709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1679741" wp14:editId="7E2245CB">
            <wp:simplePos x="0" y="0"/>
            <wp:positionH relativeFrom="column">
              <wp:posOffset>2896235</wp:posOffset>
            </wp:positionH>
            <wp:positionV relativeFrom="paragraph">
              <wp:posOffset>800100</wp:posOffset>
            </wp:positionV>
            <wp:extent cx="2881337" cy="3842173"/>
            <wp:effectExtent l="0" t="0" r="0" b="6350"/>
            <wp:wrapNone/>
            <wp:docPr id="2" name="Рисунок 2" descr="C:\Users\user\Desktop\День города\IMG-20190612-WA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ень города\IMG-20190612-WA00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337" cy="3842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020B876" wp14:editId="42515505">
            <wp:simplePos x="0" y="0"/>
            <wp:positionH relativeFrom="column">
              <wp:posOffset>-384810</wp:posOffset>
            </wp:positionH>
            <wp:positionV relativeFrom="paragraph">
              <wp:posOffset>800100</wp:posOffset>
            </wp:positionV>
            <wp:extent cx="2819400" cy="3759200"/>
            <wp:effectExtent l="0" t="0" r="0" b="0"/>
            <wp:wrapNone/>
            <wp:docPr id="1" name="Рисунок 1" descr="C:\Users\user\Desktop\День города\IMG-20190612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ень города\IMG-20190612-WA00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3F33">
        <w:rPr>
          <w:b w:val="0"/>
        </w:rPr>
        <w:t>Как всегда актуальной оказалась акция «Книга ищет читателя». Библиотекарями в этот день было подарено более 200 книг</w:t>
      </w:r>
      <w:r w:rsidR="00295121">
        <w:rPr>
          <w:b w:val="0"/>
        </w:rPr>
        <w:t xml:space="preserve"> жителям города</w:t>
      </w:r>
      <w:r w:rsidR="00D850B3">
        <w:rPr>
          <w:b w:val="0"/>
        </w:rPr>
        <w:t xml:space="preserve"> Дальнереченска</w:t>
      </w:r>
      <w:r w:rsidR="00993F33">
        <w:rPr>
          <w:b w:val="0"/>
        </w:rPr>
        <w:t xml:space="preserve">. </w:t>
      </w: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</w:p>
    <w:p w:rsidR="00B27AA6" w:rsidRDefault="00B27AA6" w:rsidP="00B27AA6">
      <w:pPr>
        <w:spacing w:after="0"/>
        <w:ind w:left="-709" w:firstLine="709"/>
        <w:jc w:val="both"/>
        <w:rPr>
          <w:b w:val="0"/>
        </w:rPr>
      </w:pPr>
      <w:r>
        <w:rPr>
          <w:b w:val="0"/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73549E98" wp14:editId="105533B8">
            <wp:simplePos x="0" y="0"/>
            <wp:positionH relativeFrom="column">
              <wp:posOffset>-318135</wp:posOffset>
            </wp:positionH>
            <wp:positionV relativeFrom="paragraph">
              <wp:posOffset>-91440</wp:posOffset>
            </wp:positionV>
            <wp:extent cx="2905125" cy="3873500"/>
            <wp:effectExtent l="0" t="0" r="9525" b="0"/>
            <wp:wrapNone/>
            <wp:docPr id="3" name="Рисунок 3" descr="C:\Users\user\Desktop\День города\IMG-20190612-WA0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ень города\IMG-20190612-WA006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87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E88FEFF" wp14:editId="48AB6BD5">
            <wp:simplePos x="0" y="0"/>
            <wp:positionH relativeFrom="column">
              <wp:posOffset>2996565</wp:posOffset>
            </wp:positionH>
            <wp:positionV relativeFrom="paragraph">
              <wp:posOffset>-91440</wp:posOffset>
            </wp:positionV>
            <wp:extent cx="2921794" cy="3895725"/>
            <wp:effectExtent l="0" t="0" r="0" b="0"/>
            <wp:wrapNone/>
            <wp:docPr id="4" name="Рисунок 4" descr="C:\Users\user\Desktop\День города\IMG-20190612-WA0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ень города\IMG-20190612-WA007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433" cy="3899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AA6" w:rsidRPr="00580198" w:rsidRDefault="00B27AA6" w:rsidP="00B27AA6">
      <w:pPr>
        <w:spacing w:after="0"/>
        <w:ind w:left="-709" w:firstLine="709"/>
        <w:jc w:val="both"/>
        <w:rPr>
          <w:b w:val="0"/>
        </w:rPr>
      </w:pPr>
      <w:bookmarkStart w:id="0" w:name="_GoBack"/>
      <w:bookmarkEnd w:id="0"/>
      <w:r>
        <w:rPr>
          <w:b w:val="0"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-318136</wp:posOffset>
            </wp:positionH>
            <wp:positionV relativeFrom="paragraph">
              <wp:posOffset>3988435</wp:posOffset>
            </wp:positionV>
            <wp:extent cx="2828925" cy="3771900"/>
            <wp:effectExtent l="0" t="0" r="9525" b="0"/>
            <wp:wrapNone/>
            <wp:docPr id="5" name="Рисунок 5" descr="C:\Users\user\Desktop\День города\IMG-20190612-WA0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ень города\IMG-20190612-WA009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537" cy="3775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7AA6" w:rsidRPr="00580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BDF" w:rsidRDefault="00B70BDF" w:rsidP="00B27AA6">
      <w:pPr>
        <w:spacing w:after="0" w:line="240" w:lineRule="auto"/>
      </w:pPr>
      <w:r>
        <w:separator/>
      </w:r>
    </w:p>
  </w:endnote>
  <w:endnote w:type="continuationSeparator" w:id="0">
    <w:p w:rsidR="00B70BDF" w:rsidRDefault="00B70BDF" w:rsidP="00B27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BDF" w:rsidRDefault="00B70BDF" w:rsidP="00B27AA6">
      <w:pPr>
        <w:spacing w:after="0" w:line="240" w:lineRule="auto"/>
      </w:pPr>
      <w:r>
        <w:separator/>
      </w:r>
    </w:p>
  </w:footnote>
  <w:footnote w:type="continuationSeparator" w:id="0">
    <w:p w:rsidR="00B70BDF" w:rsidRDefault="00B70BDF" w:rsidP="00B27A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84B"/>
    <w:rsid w:val="00001707"/>
    <w:rsid w:val="00295121"/>
    <w:rsid w:val="002F351C"/>
    <w:rsid w:val="00404709"/>
    <w:rsid w:val="00580198"/>
    <w:rsid w:val="006E4695"/>
    <w:rsid w:val="0070584B"/>
    <w:rsid w:val="00775F77"/>
    <w:rsid w:val="00993F33"/>
    <w:rsid w:val="00B27AA6"/>
    <w:rsid w:val="00B70BDF"/>
    <w:rsid w:val="00BE4147"/>
    <w:rsid w:val="00CC147C"/>
    <w:rsid w:val="00D850B3"/>
    <w:rsid w:val="00EF039B"/>
    <w:rsid w:val="00EF2C56"/>
    <w:rsid w:val="00FF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A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27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7AA6"/>
  </w:style>
  <w:style w:type="paragraph" w:styleId="a7">
    <w:name w:val="footer"/>
    <w:basedOn w:val="a"/>
    <w:link w:val="a8"/>
    <w:uiPriority w:val="99"/>
    <w:unhideWhenUsed/>
    <w:rsid w:val="00B27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7A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A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27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7AA6"/>
  </w:style>
  <w:style w:type="paragraph" w:styleId="a7">
    <w:name w:val="footer"/>
    <w:basedOn w:val="a"/>
    <w:link w:val="a8"/>
    <w:uiPriority w:val="99"/>
    <w:unhideWhenUsed/>
    <w:rsid w:val="00B27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8</cp:revision>
  <dcterms:created xsi:type="dcterms:W3CDTF">2019-06-14T00:52:00Z</dcterms:created>
  <dcterms:modified xsi:type="dcterms:W3CDTF">2019-06-17T00:19:00Z</dcterms:modified>
</cp:coreProperties>
</file>