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275" w:rsidRPr="00225275" w:rsidRDefault="009C4666" w:rsidP="001B7DE8">
      <w:pPr>
        <w:spacing w:before="36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День кадастровой оценки прошел </w:t>
      </w:r>
      <w:r w:rsidR="00225275" w:rsidRPr="00225275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A669F5">
        <w:rPr>
          <w:rFonts w:ascii="Times New Roman" w:hAnsi="Times New Roman" w:cs="Times New Roman"/>
          <w:b/>
          <w:sz w:val="28"/>
          <w:szCs w:val="28"/>
        </w:rPr>
        <w:t xml:space="preserve">столице </w:t>
      </w:r>
      <w:r w:rsidR="00225275" w:rsidRPr="00225275">
        <w:rPr>
          <w:rFonts w:ascii="Times New Roman" w:hAnsi="Times New Roman" w:cs="Times New Roman"/>
          <w:b/>
          <w:sz w:val="28"/>
          <w:szCs w:val="28"/>
        </w:rPr>
        <w:t>Дальневосточно</w:t>
      </w:r>
      <w:r w:rsidR="00A669F5">
        <w:rPr>
          <w:rFonts w:ascii="Times New Roman" w:hAnsi="Times New Roman" w:cs="Times New Roman"/>
          <w:b/>
          <w:sz w:val="28"/>
          <w:szCs w:val="28"/>
        </w:rPr>
        <w:t>го</w:t>
      </w:r>
      <w:r w:rsidR="00225275" w:rsidRPr="00225275">
        <w:rPr>
          <w:rFonts w:ascii="Times New Roman" w:hAnsi="Times New Roman" w:cs="Times New Roman"/>
          <w:b/>
          <w:sz w:val="28"/>
          <w:szCs w:val="28"/>
        </w:rPr>
        <w:t xml:space="preserve"> федерально</w:t>
      </w:r>
      <w:r w:rsidR="00A669F5">
        <w:rPr>
          <w:rFonts w:ascii="Times New Roman" w:hAnsi="Times New Roman" w:cs="Times New Roman"/>
          <w:b/>
          <w:sz w:val="28"/>
          <w:szCs w:val="28"/>
        </w:rPr>
        <w:t>го</w:t>
      </w:r>
      <w:r w:rsidR="00225275" w:rsidRPr="00225275">
        <w:rPr>
          <w:rFonts w:ascii="Times New Roman" w:hAnsi="Times New Roman" w:cs="Times New Roman"/>
          <w:b/>
          <w:sz w:val="28"/>
          <w:szCs w:val="28"/>
        </w:rPr>
        <w:t xml:space="preserve"> округ</w:t>
      </w:r>
      <w:r w:rsidR="00A669F5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697C72">
        <w:rPr>
          <w:rFonts w:ascii="Times New Roman" w:hAnsi="Times New Roman" w:cs="Times New Roman"/>
          <w:b/>
          <w:sz w:val="28"/>
          <w:szCs w:val="28"/>
        </w:rPr>
        <w:t xml:space="preserve">городе </w:t>
      </w:r>
      <w:r w:rsidR="00A669F5">
        <w:rPr>
          <w:rFonts w:ascii="Times New Roman" w:hAnsi="Times New Roman" w:cs="Times New Roman"/>
          <w:b/>
          <w:sz w:val="28"/>
          <w:szCs w:val="28"/>
        </w:rPr>
        <w:t>Владивостоке</w:t>
      </w:r>
    </w:p>
    <w:p w:rsidR="00E2555E" w:rsidRDefault="00C13837" w:rsidP="001B7DE8">
      <w:pPr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честь 25-летия государственной кадастровой оценки в </w:t>
      </w:r>
      <w:r w:rsidR="008559DA">
        <w:rPr>
          <w:rFonts w:ascii="Times New Roman" w:hAnsi="Times New Roman" w:cs="Times New Roman"/>
          <w:sz w:val="28"/>
          <w:szCs w:val="28"/>
        </w:rPr>
        <w:t>столице Дальн</w:t>
      </w:r>
      <w:r w:rsidR="005E31D1">
        <w:rPr>
          <w:rFonts w:ascii="Times New Roman" w:hAnsi="Times New Roman" w:cs="Times New Roman"/>
          <w:sz w:val="28"/>
          <w:szCs w:val="28"/>
        </w:rPr>
        <w:t>евосточного федерального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C72">
        <w:rPr>
          <w:rFonts w:ascii="Times New Roman" w:hAnsi="Times New Roman" w:cs="Times New Roman"/>
          <w:sz w:val="28"/>
          <w:szCs w:val="28"/>
        </w:rPr>
        <w:t xml:space="preserve">городе </w:t>
      </w:r>
      <w:r>
        <w:rPr>
          <w:rFonts w:ascii="Times New Roman" w:hAnsi="Times New Roman" w:cs="Times New Roman"/>
          <w:sz w:val="28"/>
          <w:szCs w:val="28"/>
        </w:rPr>
        <w:t xml:space="preserve">Владивостоке </w:t>
      </w:r>
      <w:r w:rsidR="008559DA">
        <w:rPr>
          <w:rFonts w:ascii="Times New Roman" w:hAnsi="Times New Roman" w:cs="Times New Roman"/>
          <w:sz w:val="28"/>
          <w:szCs w:val="28"/>
        </w:rPr>
        <w:t xml:space="preserve">состоялся межрегиональный </w:t>
      </w:r>
      <w:r w:rsidR="00E2555E">
        <w:rPr>
          <w:rFonts w:ascii="Times New Roman" w:hAnsi="Times New Roman" w:cs="Times New Roman"/>
          <w:sz w:val="28"/>
          <w:szCs w:val="28"/>
        </w:rPr>
        <w:t>семинар-совещани</w:t>
      </w:r>
      <w:r w:rsidR="008559DA">
        <w:rPr>
          <w:rFonts w:ascii="Times New Roman" w:hAnsi="Times New Roman" w:cs="Times New Roman"/>
          <w:sz w:val="28"/>
          <w:szCs w:val="28"/>
        </w:rPr>
        <w:t>е</w:t>
      </w:r>
      <w:r w:rsidR="00E2555E">
        <w:rPr>
          <w:rFonts w:ascii="Times New Roman" w:hAnsi="Times New Roman" w:cs="Times New Roman"/>
          <w:sz w:val="28"/>
          <w:szCs w:val="28"/>
        </w:rPr>
        <w:t xml:space="preserve"> </w:t>
      </w:r>
      <w:r w:rsidR="00E2555E" w:rsidRPr="00642563">
        <w:rPr>
          <w:rFonts w:ascii="Times New Roman" w:hAnsi="Times New Roman" w:cs="Times New Roman"/>
          <w:sz w:val="28"/>
          <w:szCs w:val="28"/>
        </w:rPr>
        <w:t>по вопросам имущественных и земельных отношений</w:t>
      </w:r>
      <w:r w:rsidR="00E2555E">
        <w:rPr>
          <w:rFonts w:ascii="Times New Roman" w:hAnsi="Times New Roman" w:cs="Times New Roman"/>
          <w:sz w:val="28"/>
          <w:szCs w:val="28"/>
        </w:rPr>
        <w:t>.</w:t>
      </w:r>
    </w:p>
    <w:p w:rsidR="003B6D2B" w:rsidRDefault="00F055AE" w:rsidP="001B7DE8">
      <w:pPr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72C">
        <w:rPr>
          <w:rFonts w:ascii="Times New Roman" w:hAnsi="Times New Roman" w:cs="Times New Roman"/>
          <w:sz w:val="28"/>
          <w:szCs w:val="28"/>
        </w:rPr>
        <w:t>В</w:t>
      </w:r>
      <w:r w:rsidR="00E2555E" w:rsidRPr="00CB072C">
        <w:rPr>
          <w:rFonts w:ascii="Times New Roman" w:hAnsi="Times New Roman" w:cs="Times New Roman"/>
          <w:sz w:val="28"/>
          <w:szCs w:val="28"/>
        </w:rPr>
        <w:t xml:space="preserve"> мероприятии</w:t>
      </w:r>
      <w:r w:rsidR="008559DA" w:rsidRPr="00CB072C">
        <w:rPr>
          <w:rFonts w:ascii="Times New Roman" w:hAnsi="Times New Roman" w:cs="Times New Roman"/>
          <w:sz w:val="28"/>
          <w:szCs w:val="28"/>
        </w:rPr>
        <w:t xml:space="preserve">, организованном Приморским Росреестром совместно с </w:t>
      </w:r>
      <w:r w:rsidR="00803246" w:rsidRPr="00CB072C">
        <w:rPr>
          <w:rFonts w:ascii="Times New Roman" w:hAnsi="Times New Roman" w:cs="Times New Roman"/>
          <w:sz w:val="28"/>
          <w:szCs w:val="28"/>
        </w:rPr>
        <w:t>п</w:t>
      </w:r>
      <w:r w:rsidR="00C97A2A" w:rsidRPr="00CB072C">
        <w:rPr>
          <w:rFonts w:ascii="Times New Roman" w:hAnsi="Times New Roman" w:cs="Times New Roman"/>
          <w:sz w:val="28"/>
          <w:szCs w:val="28"/>
        </w:rPr>
        <w:t>равительством Приморского края</w:t>
      </w:r>
      <w:r w:rsidR="005E31D1" w:rsidRPr="00CB072C">
        <w:rPr>
          <w:rFonts w:ascii="Times New Roman" w:hAnsi="Times New Roman" w:cs="Times New Roman"/>
          <w:sz w:val="28"/>
          <w:szCs w:val="28"/>
        </w:rPr>
        <w:t>,</w:t>
      </w:r>
      <w:r w:rsidR="00C97A2A" w:rsidRPr="00CB072C">
        <w:rPr>
          <w:rFonts w:ascii="Times New Roman" w:hAnsi="Times New Roman" w:cs="Times New Roman"/>
          <w:sz w:val="28"/>
          <w:szCs w:val="28"/>
        </w:rPr>
        <w:t xml:space="preserve"> </w:t>
      </w:r>
      <w:r w:rsidRPr="00CB072C">
        <w:rPr>
          <w:rFonts w:ascii="Times New Roman" w:hAnsi="Times New Roman" w:cs="Times New Roman"/>
          <w:sz w:val="28"/>
          <w:szCs w:val="28"/>
        </w:rPr>
        <w:t>приняли участие</w:t>
      </w:r>
      <w:r w:rsidR="00C13837" w:rsidRPr="00CB072C">
        <w:rPr>
          <w:rFonts w:ascii="Times New Roman" w:hAnsi="Times New Roman" w:cs="Times New Roman"/>
          <w:sz w:val="28"/>
          <w:szCs w:val="28"/>
        </w:rPr>
        <w:t xml:space="preserve"> сотрудники</w:t>
      </w:r>
      <w:r w:rsidR="00C13837">
        <w:rPr>
          <w:rFonts w:ascii="Times New Roman" w:hAnsi="Times New Roman" w:cs="Times New Roman"/>
          <w:sz w:val="28"/>
          <w:szCs w:val="28"/>
        </w:rPr>
        <w:t xml:space="preserve"> Росреестра, ППК «</w:t>
      </w:r>
      <w:proofErr w:type="spellStart"/>
      <w:r w:rsidR="00C13837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C13837">
        <w:rPr>
          <w:rFonts w:ascii="Times New Roman" w:hAnsi="Times New Roman" w:cs="Times New Roman"/>
          <w:sz w:val="28"/>
          <w:szCs w:val="28"/>
        </w:rPr>
        <w:t>», региональн</w:t>
      </w:r>
      <w:r w:rsidR="008559DA">
        <w:rPr>
          <w:rFonts w:ascii="Times New Roman" w:hAnsi="Times New Roman" w:cs="Times New Roman"/>
          <w:sz w:val="28"/>
          <w:szCs w:val="28"/>
        </w:rPr>
        <w:t>ых органов</w:t>
      </w:r>
      <w:r w:rsidR="00C13837">
        <w:rPr>
          <w:rFonts w:ascii="Times New Roman" w:hAnsi="Times New Roman" w:cs="Times New Roman"/>
          <w:sz w:val="28"/>
          <w:szCs w:val="28"/>
        </w:rPr>
        <w:t xml:space="preserve"> власти</w:t>
      </w:r>
      <w:r w:rsidR="005E31D1">
        <w:rPr>
          <w:rFonts w:ascii="Times New Roman" w:hAnsi="Times New Roman" w:cs="Times New Roman"/>
          <w:sz w:val="28"/>
          <w:szCs w:val="28"/>
        </w:rPr>
        <w:t xml:space="preserve"> и</w:t>
      </w:r>
      <w:r w:rsidR="00C13837">
        <w:rPr>
          <w:rFonts w:ascii="Times New Roman" w:hAnsi="Times New Roman" w:cs="Times New Roman"/>
          <w:sz w:val="28"/>
          <w:szCs w:val="28"/>
        </w:rPr>
        <w:t xml:space="preserve"> </w:t>
      </w:r>
      <w:r w:rsidR="008032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действующих в Дальневосточном федеральном округе</w:t>
      </w:r>
      <w:r w:rsidR="00803246" w:rsidRPr="00A66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13837" w:rsidRPr="00A66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бюджетных учреждений, наделенных полномочиями по определению кадастровой стоимости</w:t>
      </w:r>
      <w:r w:rsidR="00642563">
        <w:rPr>
          <w:rFonts w:ascii="Times New Roman" w:hAnsi="Times New Roman" w:cs="Times New Roman"/>
          <w:sz w:val="28"/>
          <w:szCs w:val="28"/>
        </w:rPr>
        <w:t>.</w:t>
      </w:r>
    </w:p>
    <w:p w:rsidR="00646F5D" w:rsidRDefault="00646F5D" w:rsidP="0064256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08650" cy="3803731"/>
            <wp:effectExtent l="0" t="0" r="6350" b="6350"/>
            <wp:docPr id="1" name="Рисунок 1" descr="C:\Users\tutaeva_gm\AppData\Local\Microsoft\Windows\INetCache\Content.Word\772A4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utaeva_gm\AppData\Local\Microsoft\Windows\INetCache\Content.Word\772A45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605" cy="3841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9DA" w:rsidRPr="00766866" w:rsidRDefault="008559DA" w:rsidP="001B7DE8">
      <w:pPr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приветственным словом к участникам семинара-совещания обратилась </w:t>
      </w:r>
      <w:r w:rsidR="00803246">
        <w:rPr>
          <w:rFonts w:ascii="Times New Roman" w:hAnsi="Times New Roman" w:cs="Times New Roman"/>
          <w:sz w:val="28"/>
          <w:szCs w:val="28"/>
        </w:rPr>
        <w:t>п</w:t>
      </w:r>
      <w:r w:rsidRPr="00497DA9">
        <w:rPr>
          <w:rFonts w:ascii="Times New Roman" w:hAnsi="Times New Roman" w:cs="Times New Roman"/>
          <w:sz w:val="28"/>
          <w:szCs w:val="28"/>
        </w:rPr>
        <w:t>ервый вице-губернатор П</w:t>
      </w:r>
      <w:r>
        <w:rPr>
          <w:rFonts w:ascii="Times New Roman" w:hAnsi="Times New Roman" w:cs="Times New Roman"/>
          <w:sz w:val="28"/>
          <w:szCs w:val="28"/>
        </w:rPr>
        <w:t>риморского края</w:t>
      </w:r>
      <w:r w:rsidR="00766866">
        <w:rPr>
          <w:rFonts w:ascii="Times New Roman" w:hAnsi="Times New Roman" w:cs="Times New Roman"/>
          <w:sz w:val="28"/>
          <w:szCs w:val="28"/>
        </w:rPr>
        <w:t>,</w:t>
      </w:r>
      <w:r w:rsidRPr="00497DA9">
        <w:rPr>
          <w:rFonts w:ascii="Times New Roman" w:hAnsi="Times New Roman" w:cs="Times New Roman"/>
          <w:sz w:val="28"/>
          <w:szCs w:val="28"/>
        </w:rPr>
        <w:t xml:space="preserve"> </w:t>
      </w:r>
      <w:r w:rsidR="00803246">
        <w:rPr>
          <w:rFonts w:ascii="Times New Roman" w:hAnsi="Times New Roman" w:cs="Times New Roman"/>
          <w:sz w:val="28"/>
          <w:szCs w:val="28"/>
        </w:rPr>
        <w:t>п</w:t>
      </w:r>
      <w:r w:rsidRPr="00497DA9">
        <w:rPr>
          <w:rFonts w:ascii="Times New Roman" w:hAnsi="Times New Roman" w:cs="Times New Roman"/>
          <w:sz w:val="28"/>
          <w:szCs w:val="28"/>
        </w:rPr>
        <w:t xml:space="preserve">редседатель </w:t>
      </w:r>
      <w:r w:rsidR="00803246">
        <w:rPr>
          <w:rFonts w:ascii="Times New Roman" w:hAnsi="Times New Roman" w:cs="Times New Roman"/>
          <w:sz w:val="28"/>
          <w:szCs w:val="28"/>
        </w:rPr>
        <w:t>п</w:t>
      </w:r>
      <w:r w:rsidRPr="00497DA9">
        <w:rPr>
          <w:rFonts w:ascii="Times New Roman" w:hAnsi="Times New Roman" w:cs="Times New Roman"/>
          <w:sz w:val="28"/>
          <w:szCs w:val="28"/>
        </w:rPr>
        <w:t>равительства П</w:t>
      </w:r>
      <w:r>
        <w:rPr>
          <w:rFonts w:ascii="Times New Roman" w:hAnsi="Times New Roman" w:cs="Times New Roman"/>
          <w:sz w:val="28"/>
          <w:szCs w:val="28"/>
        </w:rPr>
        <w:t xml:space="preserve">риморского края </w:t>
      </w:r>
      <w:r w:rsidRPr="0057350D">
        <w:rPr>
          <w:rFonts w:ascii="Times New Roman" w:hAnsi="Times New Roman" w:cs="Times New Roman"/>
          <w:b/>
          <w:sz w:val="28"/>
          <w:szCs w:val="28"/>
        </w:rPr>
        <w:t>Вера Щербина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66866">
        <w:rPr>
          <w:rFonts w:ascii="Times New Roman" w:hAnsi="Times New Roman" w:cs="Times New Roman"/>
          <w:sz w:val="28"/>
          <w:szCs w:val="28"/>
        </w:rPr>
        <w:t xml:space="preserve">В своем обращении она отметила, что </w:t>
      </w:r>
      <w:r w:rsidR="00766866" w:rsidRPr="00766866">
        <w:rPr>
          <w:rFonts w:ascii="Times New Roman" w:hAnsi="Times New Roman" w:cs="Times New Roman"/>
          <w:sz w:val="28"/>
          <w:szCs w:val="28"/>
        </w:rPr>
        <w:t xml:space="preserve">вопросы земельно-имущественных отношений являются потенциалом </w:t>
      </w:r>
      <w:r w:rsidR="00766866">
        <w:rPr>
          <w:rFonts w:ascii="Times New Roman" w:hAnsi="Times New Roman" w:cs="Times New Roman"/>
          <w:sz w:val="28"/>
          <w:szCs w:val="28"/>
        </w:rPr>
        <w:t>экономического развития региона, поэтому одной из первостепенных задач является формирование</w:t>
      </w:r>
      <w:r w:rsidR="00766866" w:rsidRPr="007668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66866" w:rsidRPr="00766866">
        <w:rPr>
          <w:rFonts w:ascii="Times New Roman" w:hAnsi="Times New Roman" w:cs="Times New Roman"/>
          <w:sz w:val="28"/>
          <w:szCs w:val="28"/>
        </w:rPr>
        <w:t>единой базы данных о земле и недвижимости, которая будет использоваться всеми органами власти при решении управленческих задач.</w:t>
      </w:r>
    </w:p>
    <w:p w:rsidR="00646F5D" w:rsidRDefault="00A516DD" w:rsidP="00DF635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51.85pt;height:343.7pt;mso-width-percent:0;mso-height-percent:0;mso-width-percent:0;mso-height-percent:0">
            <v:imagedata r:id="rId5" o:title="772A4575" croptop="19691f" cropbottom="13347f" cropleft="18294f" cropright="24977f"/>
          </v:shape>
        </w:pict>
      </w:r>
    </w:p>
    <w:p w:rsidR="00A669F5" w:rsidRDefault="008559DA" w:rsidP="001B7DE8">
      <w:pPr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центрального аппарата Росреестра в</w:t>
      </w:r>
      <w:r w:rsidR="00CB7E61" w:rsidRPr="00A669F5">
        <w:rPr>
          <w:rFonts w:ascii="Times New Roman" w:hAnsi="Times New Roman" w:cs="Times New Roman"/>
          <w:sz w:val="28"/>
          <w:szCs w:val="28"/>
        </w:rPr>
        <w:t xml:space="preserve"> </w:t>
      </w:r>
      <w:r w:rsidR="00C13837">
        <w:rPr>
          <w:rFonts w:ascii="Times New Roman" w:hAnsi="Times New Roman" w:cs="Times New Roman"/>
          <w:sz w:val="28"/>
          <w:szCs w:val="28"/>
        </w:rPr>
        <w:t>мероприятии</w:t>
      </w:r>
      <w:r w:rsidR="00CB7E61" w:rsidRPr="00A669F5">
        <w:rPr>
          <w:rFonts w:ascii="Times New Roman" w:hAnsi="Times New Roman" w:cs="Times New Roman"/>
          <w:sz w:val="28"/>
          <w:szCs w:val="28"/>
        </w:rPr>
        <w:t xml:space="preserve"> принял</w:t>
      </w:r>
      <w:r w:rsidR="00A669F5" w:rsidRPr="00A669F5">
        <w:rPr>
          <w:rFonts w:ascii="Times New Roman" w:hAnsi="Times New Roman" w:cs="Times New Roman"/>
          <w:sz w:val="28"/>
          <w:szCs w:val="28"/>
        </w:rPr>
        <w:t>и</w:t>
      </w:r>
      <w:r w:rsidR="00CB7E61" w:rsidRPr="00A669F5">
        <w:rPr>
          <w:rFonts w:ascii="Times New Roman" w:hAnsi="Times New Roman" w:cs="Times New Roman"/>
          <w:sz w:val="28"/>
          <w:szCs w:val="28"/>
        </w:rPr>
        <w:t xml:space="preserve"> участие заместител</w:t>
      </w:r>
      <w:r w:rsidR="00C13837">
        <w:rPr>
          <w:rFonts w:ascii="Times New Roman" w:hAnsi="Times New Roman" w:cs="Times New Roman"/>
          <w:sz w:val="28"/>
          <w:szCs w:val="28"/>
        </w:rPr>
        <w:t>и</w:t>
      </w:r>
      <w:r w:rsidR="00CB7E61" w:rsidRPr="00A669F5">
        <w:rPr>
          <w:rFonts w:ascii="Times New Roman" w:hAnsi="Times New Roman" w:cs="Times New Roman"/>
          <w:sz w:val="28"/>
          <w:szCs w:val="28"/>
        </w:rPr>
        <w:t xml:space="preserve"> руководителя </w:t>
      </w:r>
      <w:r w:rsidR="00803246">
        <w:rPr>
          <w:rFonts w:ascii="Times New Roman" w:hAnsi="Times New Roman" w:cs="Times New Roman"/>
          <w:sz w:val="28"/>
          <w:szCs w:val="28"/>
        </w:rPr>
        <w:t>ведомства</w:t>
      </w:r>
      <w:r w:rsidR="00CB7E61" w:rsidRPr="00A669F5">
        <w:rPr>
          <w:rFonts w:ascii="Times New Roman" w:hAnsi="Times New Roman" w:cs="Times New Roman"/>
          <w:sz w:val="28"/>
          <w:szCs w:val="28"/>
        </w:rPr>
        <w:t xml:space="preserve"> </w:t>
      </w:r>
      <w:r w:rsidR="00803246" w:rsidRPr="001B7DE8">
        <w:rPr>
          <w:rFonts w:ascii="Times New Roman" w:hAnsi="Times New Roman" w:cs="Times New Roman"/>
          <w:b/>
          <w:sz w:val="28"/>
          <w:szCs w:val="28"/>
        </w:rPr>
        <w:t>Елена Мартынова</w:t>
      </w:r>
      <w:r w:rsidR="00803246">
        <w:rPr>
          <w:rFonts w:ascii="Times New Roman" w:hAnsi="Times New Roman" w:cs="Times New Roman"/>
          <w:sz w:val="28"/>
          <w:szCs w:val="28"/>
        </w:rPr>
        <w:t xml:space="preserve"> и</w:t>
      </w:r>
      <w:r w:rsidR="00803246" w:rsidRPr="00A669F5">
        <w:rPr>
          <w:rFonts w:ascii="Times New Roman" w:hAnsi="Times New Roman" w:cs="Times New Roman"/>
          <w:sz w:val="28"/>
          <w:szCs w:val="28"/>
        </w:rPr>
        <w:t xml:space="preserve"> </w:t>
      </w:r>
      <w:r w:rsidR="00CB7E61" w:rsidRPr="001B7DE8">
        <w:rPr>
          <w:rFonts w:ascii="Times New Roman" w:hAnsi="Times New Roman" w:cs="Times New Roman"/>
          <w:b/>
          <w:sz w:val="28"/>
          <w:szCs w:val="28"/>
        </w:rPr>
        <w:t>Татьяна Громова</w:t>
      </w:r>
      <w:r w:rsidR="00A669F5" w:rsidRPr="00A669F5">
        <w:rPr>
          <w:rFonts w:ascii="Times New Roman" w:hAnsi="Times New Roman" w:cs="Times New Roman"/>
          <w:sz w:val="28"/>
          <w:szCs w:val="28"/>
        </w:rPr>
        <w:t>.</w:t>
      </w:r>
    </w:p>
    <w:p w:rsidR="001B7DE8" w:rsidRDefault="0057350D" w:rsidP="001B7DE8">
      <w:pPr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0D">
        <w:rPr>
          <w:rFonts w:ascii="Times New Roman" w:hAnsi="Times New Roman" w:cs="Times New Roman"/>
          <w:sz w:val="28"/>
          <w:szCs w:val="28"/>
        </w:rPr>
        <w:t>Заместитель руководителя Росреестра, руководитель цифровой трансформации и куратор кадастровой оценки</w:t>
      </w:r>
      <w:r w:rsidR="001B7DE8">
        <w:rPr>
          <w:rFonts w:ascii="Times New Roman" w:hAnsi="Times New Roman" w:cs="Times New Roman"/>
          <w:sz w:val="28"/>
          <w:szCs w:val="28"/>
        </w:rPr>
        <w:t xml:space="preserve"> </w:t>
      </w:r>
      <w:r w:rsidR="00CA69DC">
        <w:rPr>
          <w:rFonts w:ascii="Times New Roman" w:hAnsi="Times New Roman" w:cs="Times New Roman"/>
          <w:sz w:val="28"/>
          <w:szCs w:val="28"/>
        </w:rPr>
        <w:t xml:space="preserve">в ведомстве </w:t>
      </w:r>
      <w:r w:rsidRPr="00234157">
        <w:rPr>
          <w:rFonts w:ascii="Times New Roman" w:hAnsi="Times New Roman" w:cs="Times New Roman"/>
          <w:b/>
          <w:sz w:val="28"/>
          <w:szCs w:val="28"/>
        </w:rPr>
        <w:t>Елена Мартынова</w:t>
      </w:r>
      <w:r w:rsidRPr="0057350D">
        <w:rPr>
          <w:rFonts w:ascii="Times New Roman" w:hAnsi="Times New Roman" w:cs="Times New Roman"/>
          <w:sz w:val="28"/>
          <w:szCs w:val="28"/>
        </w:rPr>
        <w:t xml:space="preserve"> поблагодарила </w:t>
      </w:r>
      <w:r w:rsidR="001B7DE8" w:rsidRPr="0057350D">
        <w:rPr>
          <w:rFonts w:ascii="Times New Roman" w:hAnsi="Times New Roman" w:cs="Times New Roman"/>
          <w:sz w:val="28"/>
          <w:szCs w:val="28"/>
        </w:rPr>
        <w:t>собра</w:t>
      </w:r>
      <w:r w:rsidR="001B7DE8">
        <w:rPr>
          <w:rFonts w:ascii="Times New Roman" w:hAnsi="Times New Roman" w:cs="Times New Roman"/>
          <w:sz w:val="28"/>
          <w:szCs w:val="28"/>
        </w:rPr>
        <w:t>вший</w:t>
      </w:r>
      <w:r w:rsidR="001B7DE8" w:rsidRPr="0057350D">
        <w:rPr>
          <w:rFonts w:ascii="Times New Roman" w:hAnsi="Times New Roman" w:cs="Times New Roman"/>
          <w:sz w:val="28"/>
          <w:szCs w:val="28"/>
        </w:rPr>
        <w:t xml:space="preserve"> на </w:t>
      </w:r>
      <w:r w:rsidR="001B7DE8">
        <w:rPr>
          <w:rFonts w:ascii="Times New Roman" w:hAnsi="Times New Roman" w:cs="Times New Roman"/>
          <w:sz w:val="28"/>
          <w:szCs w:val="28"/>
        </w:rPr>
        <w:t>своей</w:t>
      </w:r>
      <w:r w:rsidR="001B7DE8" w:rsidRPr="0057350D">
        <w:rPr>
          <w:rFonts w:ascii="Times New Roman" w:hAnsi="Times New Roman" w:cs="Times New Roman"/>
          <w:sz w:val="28"/>
          <w:szCs w:val="28"/>
        </w:rPr>
        <w:t xml:space="preserve"> площадке все субъекты </w:t>
      </w:r>
      <w:r w:rsidR="001B7DE8">
        <w:rPr>
          <w:rFonts w:ascii="Times New Roman" w:hAnsi="Times New Roman" w:cs="Times New Roman"/>
          <w:sz w:val="28"/>
          <w:szCs w:val="28"/>
        </w:rPr>
        <w:t>Д</w:t>
      </w:r>
      <w:r w:rsidR="001B7DE8" w:rsidRPr="0057350D">
        <w:rPr>
          <w:rFonts w:ascii="Times New Roman" w:hAnsi="Times New Roman" w:cs="Times New Roman"/>
          <w:sz w:val="28"/>
          <w:szCs w:val="28"/>
        </w:rPr>
        <w:t>ФО</w:t>
      </w:r>
      <w:r w:rsidR="001B7DE8">
        <w:rPr>
          <w:rFonts w:ascii="Times New Roman" w:hAnsi="Times New Roman" w:cs="Times New Roman"/>
          <w:sz w:val="28"/>
          <w:szCs w:val="28"/>
        </w:rPr>
        <w:t xml:space="preserve"> </w:t>
      </w:r>
      <w:r w:rsidR="00234157">
        <w:rPr>
          <w:rFonts w:ascii="Times New Roman" w:hAnsi="Times New Roman" w:cs="Times New Roman"/>
          <w:sz w:val="28"/>
          <w:szCs w:val="28"/>
        </w:rPr>
        <w:t>Приморский край</w:t>
      </w:r>
      <w:r w:rsidR="001B7DE8">
        <w:rPr>
          <w:rFonts w:ascii="Times New Roman" w:hAnsi="Times New Roman" w:cs="Times New Roman"/>
          <w:sz w:val="28"/>
          <w:szCs w:val="28"/>
        </w:rPr>
        <w:t xml:space="preserve">, а также отметила, что Дальневосточный федеральный округ </w:t>
      </w:r>
      <w:r w:rsidR="00DF635A">
        <w:rPr>
          <w:rFonts w:ascii="Times New Roman" w:hAnsi="Times New Roman" w:cs="Times New Roman"/>
          <w:sz w:val="28"/>
          <w:szCs w:val="28"/>
        </w:rPr>
        <w:t>—</w:t>
      </w:r>
      <w:r w:rsidR="001B7DE8">
        <w:rPr>
          <w:rFonts w:ascii="Times New Roman" w:hAnsi="Times New Roman" w:cs="Times New Roman"/>
          <w:sz w:val="28"/>
          <w:szCs w:val="28"/>
        </w:rPr>
        <w:t xml:space="preserve"> </w:t>
      </w:r>
      <w:r w:rsidR="00DF635A">
        <w:rPr>
          <w:rFonts w:ascii="Times New Roman" w:hAnsi="Times New Roman" w:cs="Times New Roman"/>
          <w:sz w:val="28"/>
          <w:szCs w:val="28"/>
        </w:rPr>
        <w:t>один из самых</w:t>
      </w:r>
      <w:r w:rsidR="001B7DE8">
        <w:rPr>
          <w:rFonts w:ascii="Times New Roman" w:hAnsi="Times New Roman" w:cs="Times New Roman"/>
          <w:sz w:val="28"/>
          <w:szCs w:val="28"/>
        </w:rPr>
        <w:t xml:space="preserve"> творчески</w:t>
      </w:r>
      <w:r w:rsidR="00DF635A">
        <w:rPr>
          <w:rFonts w:ascii="Times New Roman" w:hAnsi="Times New Roman" w:cs="Times New Roman"/>
          <w:sz w:val="28"/>
          <w:szCs w:val="28"/>
        </w:rPr>
        <w:t>х</w:t>
      </w:r>
      <w:r w:rsidR="001B7DE8">
        <w:rPr>
          <w:rFonts w:ascii="Times New Roman" w:hAnsi="Times New Roman" w:cs="Times New Roman"/>
          <w:sz w:val="28"/>
          <w:szCs w:val="28"/>
        </w:rPr>
        <w:t>, ведь именно коллеги с Дальнего Востока предложили сделать символом государственной кадастровой оценки орла и дать ему имя З</w:t>
      </w:r>
      <w:r w:rsidR="00DF635A">
        <w:rPr>
          <w:rFonts w:ascii="Times New Roman" w:hAnsi="Times New Roman" w:cs="Times New Roman"/>
          <w:sz w:val="28"/>
          <w:szCs w:val="28"/>
        </w:rPr>
        <w:t>ОРКО</w:t>
      </w:r>
      <w:r w:rsidR="001B7DE8">
        <w:rPr>
          <w:rFonts w:ascii="Times New Roman" w:hAnsi="Times New Roman" w:cs="Times New Roman"/>
          <w:sz w:val="28"/>
          <w:szCs w:val="28"/>
        </w:rPr>
        <w:t xml:space="preserve">, которое расшифровывается как </w:t>
      </w:r>
      <w:r w:rsidR="001F6813">
        <w:rPr>
          <w:rFonts w:ascii="Times New Roman" w:hAnsi="Times New Roman" w:cs="Times New Roman"/>
          <w:sz w:val="28"/>
          <w:szCs w:val="28"/>
        </w:rPr>
        <w:t>«</w:t>
      </w:r>
      <w:r w:rsidR="00DF635A">
        <w:rPr>
          <w:rFonts w:ascii="Times New Roman" w:hAnsi="Times New Roman" w:cs="Times New Roman"/>
          <w:sz w:val="28"/>
          <w:szCs w:val="28"/>
        </w:rPr>
        <w:t>З</w:t>
      </w:r>
      <w:r w:rsidR="001B7DE8">
        <w:rPr>
          <w:rFonts w:ascii="Times New Roman" w:hAnsi="Times New Roman" w:cs="Times New Roman"/>
          <w:sz w:val="28"/>
          <w:szCs w:val="28"/>
        </w:rPr>
        <w:t>нак общей российской кадастровой оценки</w:t>
      </w:r>
      <w:r w:rsidR="001F6813">
        <w:rPr>
          <w:rFonts w:ascii="Times New Roman" w:hAnsi="Times New Roman" w:cs="Times New Roman"/>
          <w:sz w:val="28"/>
          <w:szCs w:val="28"/>
        </w:rPr>
        <w:t>»</w:t>
      </w:r>
      <w:r w:rsidR="001B7DE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32FC" w:rsidRPr="00704DEA" w:rsidRDefault="00135F70" w:rsidP="00704DEA">
      <w:pPr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08C">
        <w:rPr>
          <w:rFonts w:ascii="Times New Roman" w:hAnsi="Times New Roman" w:cs="Times New Roman"/>
          <w:i/>
          <w:sz w:val="28"/>
          <w:szCs w:val="28"/>
        </w:rPr>
        <w:t>«</w:t>
      </w:r>
      <w:r w:rsidR="00CB072C" w:rsidRPr="00CB072C">
        <w:rPr>
          <w:rFonts w:ascii="Times New Roman" w:hAnsi="Times New Roman" w:cs="Times New Roman"/>
          <w:i/>
          <w:sz w:val="28"/>
          <w:szCs w:val="28"/>
        </w:rPr>
        <w:t>В 2022 и 2023 годах в Российской Федерации проведены единые циклы государственной кадастровой оценки. В результате проведенных работ</w:t>
      </w:r>
      <w:r w:rsidR="005F47BB">
        <w:rPr>
          <w:rFonts w:ascii="Times New Roman" w:hAnsi="Times New Roman" w:cs="Times New Roman"/>
          <w:i/>
          <w:sz w:val="28"/>
          <w:szCs w:val="28"/>
        </w:rPr>
        <w:t xml:space="preserve"> определена кадастровая стоимость 9 млн объектов недвижимости </w:t>
      </w:r>
      <w:r w:rsidR="00EA33D0">
        <w:rPr>
          <w:rFonts w:ascii="Times New Roman" w:hAnsi="Times New Roman" w:cs="Times New Roman"/>
          <w:i/>
          <w:sz w:val="28"/>
          <w:szCs w:val="28"/>
        </w:rPr>
        <w:t>—</w:t>
      </w:r>
      <w:r w:rsidR="005F47B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F47BB" w:rsidRPr="005F47BB">
        <w:rPr>
          <w:rFonts w:ascii="Times New Roman" w:hAnsi="Times New Roman" w:cs="Times New Roman"/>
          <w:i/>
          <w:sz w:val="28"/>
          <w:szCs w:val="28"/>
        </w:rPr>
        <w:t xml:space="preserve">3,4 млн земельных участков и 5,6 млн объектов капитального строительства, помещений, </w:t>
      </w:r>
      <w:proofErr w:type="spellStart"/>
      <w:r w:rsidR="005F47BB" w:rsidRPr="005F47BB">
        <w:rPr>
          <w:rFonts w:ascii="Times New Roman" w:hAnsi="Times New Roman" w:cs="Times New Roman"/>
          <w:i/>
          <w:sz w:val="28"/>
          <w:szCs w:val="28"/>
        </w:rPr>
        <w:t>машино</w:t>
      </w:r>
      <w:proofErr w:type="spellEnd"/>
      <w:r w:rsidR="005F47BB" w:rsidRPr="005F47BB">
        <w:rPr>
          <w:rFonts w:ascii="Times New Roman" w:hAnsi="Times New Roman" w:cs="Times New Roman"/>
          <w:i/>
          <w:sz w:val="28"/>
          <w:szCs w:val="28"/>
        </w:rPr>
        <w:t>-мест</w:t>
      </w:r>
      <w:r w:rsidR="00CB072C" w:rsidRPr="00CB072C">
        <w:rPr>
          <w:rFonts w:ascii="Times New Roman" w:hAnsi="Times New Roman" w:cs="Times New Roman"/>
          <w:i/>
          <w:sz w:val="28"/>
          <w:szCs w:val="28"/>
        </w:rPr>
        <w:t>, расположенны</w:t>
      </w:r>
      <w:r w:rsidR="00282F1B">
        <w:rPr>
          <w:rFonts w:ascii="Times New Roman" w:hAnsi="Times New Roman" w:cs="Times New Roman"/>
          <w:i/>
          <w:sz w:val="28"/>
          <w:szCs w:val="28"/>
        </w:rPr>
        <w:t>х</w:t>
      </w:r>
      <w:r w:rsidR="00CB072C" w:rsidRPr="00CB072C">
        <w:rPr>
          <w:rFonts w:ascii="Times New Roman" w:hAnsi="Times New Roman" w:cs="Times New Roman"/>
          <w:i/>
          <w:sz w:val="28"/>
          <w:szCs w:val="28"/>
        </w:rPr>
        <w:t xml:space="preserve"> в Дальневосточном федеральном округе. Больше всего объектов оценено </w:t>
      </w:r>
      <w:r w:rsidR="00CB072C" w:rsidRPr="005042FB">
        <w:rPr>
          <w:rFonts w:ascii="Times New Roman" w:hAnsi="Times New Roman" w:cs="Times New Roman"/>
          <w:i/>
          <w:sz w:val="28"/>
          <w:szCs w:val="28"/>
        </w:rPr>
        <w:t>в Приморском крае — более 2,2 млн</w:t>
      </w:r>
      <w:r w:rsidR="00613B8C" w:rsidRPr="003F2B84">
        <w:rPr>
          <w:rFonts w:ascii="Times New Roman" w:hAnsi="Times New Roman" w:cs="Times New Roman"/>
          <w:i/>
          <w:sz w:val="28"/>
          <w:szCs w:val="28"/>
        </w:rPr>
        <w:t>,</w:t>
      </w:r>
      <w:r w:rsidR="00613B8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C474E">
        <w:rPr>
          <w:rFonts w:ascii="Times New Roman" w:hAnsi="Times New Roman" w:cs="Times New Roman"/>
          <w:i/>
          <w:sz w:val="28"/>
          <w:szCs w:val="28"/>
        </w:rPr>
        <w:t>35</w:t>
      </w:r>
      <w:r w:rsidR="00613B8C">
        <w:rPr>
          <w:rFonts w:ascii="Times New Roman" w:hAnsi="Times New Roman" w:cs="Times New Roman"/>
          <w:i/>
          <w:sz w:val="28"/>
          <w:szCs w:val="28"/>
        </w:rPr>
        <w:t xml:space="preserve"> процентов из которых составляют </w:t>
      </w:r>
      <w:r w:rsidR="00BC474E">
        <w:rPr>
          <w:rFonts w:ascii="Times New Roman" w:hAnsi="Times New Roman" w:cs="Times New Roman"/>
          <w:i/>
          <w:sz w:val="28"/>
          <w:szCs w:val="28"/>
        </w:rPr>
        <w:t>земельные участки</w:t>
      </w:r>
      <w:r w:rsidRPr="00D3108C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3108C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4157">
        <w:rPr>
          <w:rFonts w:ascii="Times New Roman" w:hAnsi="Times New Roman" w:cs="Times New Roman"/>
          <w:sz w:val="28"/>
          <w:szCs w:val="28"/>
        </w:rPr>
        <w:t>сообщила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4157">
        <w:rPr>
          <w:rFonts w:ascii="Times New Roman" w:hAnsi="Times New Roman" w:cs="Times New Roman"/>
          <w:b/>
          <w:sz w:val="28"/>
          <w:szCs w:val="28"/>
        </w:rPr>
        <w:t>Елена Мартынова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6813" w:rsidRDefault="000E6813" w:rsidP="001B7DE8">
      <w:pPr>
        <w:spacing w:before="120" w:after="12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F6813">
        <w:rPr>
          <w:rFonts w:ascii="Times New Roman" w:hAnsi="Times New Roman" w:cs="Times New Roman"/>
          <w:sz w:val="28"/>
          <w:szCs w:val="28"/>
        </w:rPr>
        <w:t xml:space="preserve">б одном из ключевых направлений деятельности ведомства </w:t>
      </w:r>
      <w:r>
        <w:rPr>
          <w:rFonts w:ascii="Times New Roman" w:hAnsi="Times New Roman" w:cs="Times New Roman"/>
          <w:sz w:val="28"/>
          <w:szCs w:val="28"/>
        </w:rPr>
        <w:t xml:space="preserve">участникам мероприятия </w:t>
      </w:r>
      <w:r w:rsidR="001F6813">
        <w:rPr>
          <w:rFonts w:ascii="Times New Roman" w:hAnsi="Times New Roman" w:cs="Times New Roman"/>
          <w:sz w:val="28"/>
          <w:szCs w:val="28"/>
        </w:rPr>
        <w:t xml:space="preserve">рассказала </w:t>
      </w:r>
      <w:r w:rsidRPr="00135F70">
        <w:rPr>
          <w:rFonts w:ascii="Times New Roman" w:hAnsi="Times New Roman" w:cs="Times New Roman"/>
          <w:sz w:val="28"/>
          <w:szCs w:val="28"/>
        </w:rPr>
        <w:t>заместитель руководителя Росреестра</w:t>
      </w:r>
      <w:r w:rsidRPr="000E68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7DE8">
        <w:rPr>
          <w:rFonts w:ascii="Times New Roman" w:hAnsi="Times New Roman" w:cs="Times New Roman"/>
          <w:b/>
          <w:sz w:val="28"/>
          <w:szCs w:val="28"/>
        </w:rPr>
        <w:t>Татьяна Громова</w:t>
      </w:r>
      <w:r w:rsidR="001F6813">
        <w:rPr>
          <w:rFonts w:ascii="Times New Roman" w:hAnsi="Times New Roman" w:cs="Times New Roman"/>
          <w:sz w:val="28"/>
          <w:szCs w:val="28"/>
        </w:rPr>
        <w:t>:</w:t>
      </w:r>
    </w:p>
    <w:p w:rsidR="00C13837" w:rsidRDefault="00C13837" w:rsidP="001B7DE8">
      <w:pPr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08C">
        <w:rPr>
          <w:rFonts w:ascii="Times New Roman" w:hAnsi="Times New Roman" w:cs="Times New Roman"/>
          <w:i/>
          <w:sz w:val="28"/>
          <w:szCs w:val="28"/>
        </w:rPr>
        <w:lastRenderedPageBreak/>
        <w:t>«Сейчас проводится большая работа по наполнению Единого государственного реестра недвижимости необходимыми сведениями. Все объекты, сведения о которых есть в ЕГРН, подлежат кадастровой оценке, результаты которой явля</w:t>
      </w:r>
      <w:r w:rsidR="00C97A2A" w:rsidRPr="00D3108C">
        <w:rPr>
          <w:rFonts w:ascii="Times New Roman" w:hAnsi="Times New Roman" w:cs="Times New Roman"/>
          <w:i/>
          <w:sz w:val="28"/>
          <w:szCs w:val="28"/>
        </w:rPr>
        <w:t>ю</w:t>
      </w:r>
      <w:r w:rsidRPr="00D3108C">
        <w:rPr>
          <w:rFonts w:ascii="Times New Roman" w:hAnsi="Times New Roman" w:cs="Times New Roman"/>
          <w:i/>
          <w:sz w:val="28"/>
          <w:szCs w:val="28"/>
        </w:rPr>
        <w:t>тся неотъемлемой частью данных о любом объекте недвижимости»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3108C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отметила заместитель руководителя </w:t>
      </w:r>
      <w:r w:rsidR="001F6813">
        <w:rPr>
          <w:rFonts w:ascii="Times New Roman" w:hAnsi="Times New Roman" w:cs="Times New Roman"/>
          <w:sz w:val="28"/>
          <w:szCs w:val="28"/>
        </w:rPr>
        <w:t>службы.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32FC" w:rsidRDefault="00BB32FC" w:rsidP="00DF635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84700" cy="4012978"/>
            <wp:effectExtent l="0" t="0" r="6350" b="6985"/>
            <wp:docPr id="2" name="Рисунок 2" descr="772A4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772A4818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1" t="-882" r="31719" b="17975"/>
                    <a:stretch/>
                  </pic:blipFill>
                  <pic:spPr bwMode="auto">
                    <a:xfrm>
                      <a:off x="0" y="0"/>
                      <a:ext cx="4621150" cy="4044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59DA" w:rsidRPr="00DF570C" w:rsidRDefault="008559DA" w:rsidP="001B7DE8">
      <w:pPr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Первая сессия, модератором которой выступил министр имущественных и земельных отношений Приморского края </w:t>
      </w:r>
      <w:r w:rsidRPr="001B7DE8">
        <w:rPr>
          <w:rFonts w:ascii="Times New Roman" w:hAnsi="Times New Roman" w:cs="Times New Roman"/>
          <w:b/>
          <w:sz w:val="28"/>
          <w:szCs w:val="28"/>
        </w:rPr>
        <w:t xml:space="preserve">Арест </w:t>
      </w:r>
      <w:proofErr w:type="spellStart"/>
      <w:r w:rsidRPr="001B7DE8">
        <w:rPr>
          <w:rFonts w:ascii="Times New Roman" w:hAnsi="Times New Roman" w:cs="Times New Roman"/>
          <w:b/>
          <w:sz w:val="28"/>
          <w:szCs w:val="28"/>
        </w:rPr>
        <w:t>Давтян</w:t>
      </w:r>
      <w:proofErr w:type="spellEnd"/>
      <w:r>
        <w:rPr>
          <w:rFonts w:ascii="Times New Roman" w:hAnsi="Times New Roman" w:cs="Times New Roman"/>
          <w:sz w:val="28"/>
          <w:szCs w:val="28"/>
        </w:rPr>
        <w:t>, была посвящена вопросам государственной кадастровой оценки</w:t>
      </w:r>
      <w:r w:rsidR="009C56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5617" w:rsidRPr="00DF570C">
        <w:rPr>
          <w:rFonts w:ascii="Times New Roman" w:hAnsi="Times New Roman" w:cs="Times New Roman"/>
          <w:sz w:val="28"/>
          <w:szCs w:val="28"/>
        </w:rPr>
        <w:t xml:space="preserve">В рамках второй сессии обсуждалось </w:t>
      </w:r>
      <w:r w:rsidR="00241FD2" w:rsidRPr="00DF570C">
        <w:rPr>
          <w:rFonts w:ascii="Times New Roman" w:hAnsi="Times New Roman" w:cs="Times New Roman"/>
          <w:sz w:val="28"/>
          <w:szCs w:val="28"/>
        </w:rPr>
        <w:t>наполнени</w:t>
      </w:r>
      <w:r w:rsidR="009C5617" w:rsidRPr="00DF570C">
        <w:rPr>
          <w:rFonts w:ascii="Times New Roman" w:hAnsi="Times New Roman" w:cs="Times New Roman"/>
          <w:sz w:val="28"/>
          <w:szCs w:val="28"/>
        </w:rPr>
        <w:t>е</w:t>
      </w:r>
      <w:r w:rsidR="00241FD2" w:rsidRPr="00DF570C">
        <w:rPr>
          <w:rFonts w:ascii="Times New Roman" w:hAnsi="Times New Roman" w:cs="Times New Roman"/>
          <w:sz w:val="28"/>
          <w:szCs w:val="28"/>
        </w:rPr>
        <w:t xml:space="preserve"> Единого государственного реестра недвижимости (ЕГРН) полными и точными сведениями.</w:t>
      </w:r>
      <w:r w:rsidR="009C5617" w:rsidRPr="00DF570C">
        <w:rPr>
          <w:rFonts w:ascii="Times New Roman" w:hAnsi="Times New Roman" w:cs="Times New Roman"/>
          <w:sz w:val="28"/>
          <w:szCs w:val="28"/>
        </w:rPr>
        <w:t xml:space="preserve"> </w:t>
      </w:r>
      <w:r w:rsidR="00B9517B" w:rsidRPr="00DF570C">
        <w:rPr>
          <w:rFonts w:ascii="Times New Roman" w:hAnsi="Times New Roman" w:cs="Times New Roman"/>
          <w:sz w:val="28"/>
          <w:szCs w:val="28"/>
        </w:rPr>
        <w:t>Модератор этой сессии,</w:t>
      </w:r>
      <w:r w:rsidR="009C5617" w:rsidRPr="00DF570C">
        <w:rPr>
          <w:rFonts w:ascii="Times New Roman" w:hAnsi="Times New Roman" w:cs="Times New Roman"/>
          <w:sz w:val="28"/>
          <w:szCs w:val="28"/>
        </w:rPr>
        <w:t xml:space="preserve"> р</w:t>
      </w:r>
      <w:r w:rsidRPr="00DF570C">
        <w:rPr>
          <w:rFonts w:ascii="Times New Roman" w:hAnsi="Times New Roman" w:cs="Times New Roman"/>
          <w:sz w:val="28"/>
          <w:szCs w:val="28"/>
        </w:rPr>
        <w:t xml:space="preserve">уководитель Приморского Росреестра </w:t>
      </w:r>
      <w:r w:rsidRPr="00DF570C">
        <w:rPr>
          <w:rFonts w:ascii="Times New Roman" w:hAnsi="Times New Roman" w:cs="Times New Roman"/>
          <w:b/>
          <w:sz w:val="28"/>
          <w:szCs w:val="28"/>
        </w:rPr>
        <w:t>Александр Корнев</w:t>
      </w:r>
      <w:r w:rsidR="00F83884" w:rsidRPr="00DF570C">
        <w:rPr>
          <w:rFonts w:ascii="Times New Roman" w:hAnsi="Times New Roman" w:cs="Times New Roman"/>
          <w:b/>
          <w:sz w:val="28"/>
          <w:szCs w:val="28"/>
        </w:rPr>
        <w:t>,</w:t>
      </w:r>
      <w:r w:rsidR="00B9517B" w:rsidRPr="00DF570C">
        <w:rPr>
          <w:rFonts w:ascii="Times New Roman" w:hAnsi="Times New Roman" w:cs="Times New Roman"/>
          <w:sz w:val="28"/>
          <w:szCs w:val="28"/>
        </w:rPr>
        <w:t xml:space="preserve"> в своем сообщении отметил:</w:t>
      </w:r>
      <w:r w:rsidRPr="00DF57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1FD2" w:rsidRDefault="00B9517B" w:rsidP="001B7DE8">
      <w:pPr>
        <w:spacing w:before="120" w:after="12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570C">
        <w:rPr>
          <w:rFonts w:ascii="Times New Roman" w:hAnsi="Times New Roman" w:cs="Times New Roman"/>
          <w:i/>
          <w:sz w:val="28"/>
          <w:szCs w:val="28"/>
        </w:rPr>
        <w:t>«</w:t>
      </w:r>
      <w:r w:rsidR="00241FD2" w:rsidRPr="00DF570C">
        <w:rPr>
          <w:rFonts w:ascii="Times New Roman" w:hAnsi="Times New Roman" w:cs="Times New Roman"/>
          <w:i/>
          <w:sz w:val="28"/>
          <w:szCs w:val="28"/>
        </w:rPr>
        <w:t xml:space="preserve">Кадастровая оценка является важным инструментом для управления недвижимостью и вовлечения ее в экономический оборот. </w:t>
      </w:r>
      <w:r w:rsidR="00DF570C" w:rsidRPr="00DF570C">
        <w:rPr>
          <w:rFonts w:ascii="Times New Roman" w:hAnsi="Times New Roman" w:cs="Times New Roman"/>
          <w:i/>
          <w:sz w:val="28"/>
          <w:szCs w:val="28"/>
        </w:rPr>
        <w:t>Р</w:t>
      </w:r>
      <w:r w:rsidR="00241FD2" w:rsidRPr="00DF570C">
        <w:rPr>
          <w:rFonts w:ascii="Times New Roman" w:hAnsi="Times New Roman" w:cs="Times New Roman"/>
          <w:i/>
          <w:sz w:val="28"/>
          <w:szCs w:val="28"/>
        </w:rPr>
        <w:t xml:space="preserve">езультаты </w:t>
      </w:r>
      <w:r w:rsidR="00DF570C" w:rsidRPr="00DF570C">
        <w:rPr>
          <w:rFonts w:ascii="Times New Roman" w:hAnsi="Times New Roman" w:cs="Times New Roman"/>
          <w:i/>
          <w:sz w:val="28"/>
          <w:szCs w:val="28"/>
        </w:rPr>
        <w:t>государственной кадастровой оценки на территории региона в 2023 году</w:t>
      </w:r>
      <w:r w:rsidR="00241FD2" w:rsidRPr="00DF570C">
        <w:rPr>
          <w:rFonts w:ascii="Times New Roman" w:hAnsi="Times New Roman" w:cs="Times New Roman"/>
          <w:i/>
          <w:sz w:val="28"/>
          <w:szCs w:val="28"/>
        </w:rPr>
        <w:t xml:space="preserve"> внесены в ЕГРН. Теперь ее можно использовать при заключении договоров купли-продажи, </w:t>
      </w:r>
      <w:r w:rsidR="00F83884" w:rsidRPr="00DF570C">
        <w:rPr>
          <w:rFonts w:ascii="Times New Roman" w:hAnsi="Times New Roman" w:cs="Times New Roman"/>
          <w:i/>
          <w:sz w:val="28"/>
          <w:szCs w:val="28"/>
        </w:rPr>
        <w:t>аренды,</w:t>
      </w:r>
      <w:r w:rsidR="00241FD2" w:rsidRPr="00DF570C">
        <w:rPr>
          <w:rFonts w:ascii="Times New Roman" w:hAnsi="Times New Roman" w:cs="Times New Roman"/>
          <w:i/>
          <w:sz w:val="28"/>
          <w:szCs w:val="28"/>
        </w:rPr>
        <w:t xml:space="preserve"> а также при рассмотрении вопросов об инвестиционных вложениях</w:t>
      </w:r>
      <w:r w:rsidR="00F83884" w:rsidRPr="00DF570C">
        <w:rPr>
          <w:rFonts w:ascii="Times New Roman" w:hAnsi="Times New Roman" w:cs="Times New Roman"/>
          <w:i/>
          <w:sz w:val="28"/>
          <w:szCs w:val="28"/>
        </w:rPr>
        <w:t>».</w:t>
      </w:r>
    </w:p>
    <w:p w:rsidR="00DF635A" w:rsidRDefault="00A516DD" w:rsidP="00DF635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shape id="_x0000_i1026" type="#_x0000_t75" alt="" style="width:434.7pt;height:264.9pt;mso-width-percent:0;mso-height-percent:0;mso-width-percent:0;mso-height-percent:0">
            <v:imagedata r:id="rId7" o:title="772A4690" croptop="13886f" cropbottom="5970f" cropleft="6043f" cropright="9597f"/>
          </v:shape>
        </w:pict>
      </w:r>
    </w:p>
    <w:p w:rsidR="00F5117B" w:rsidRDefault="00F5117B" w:rsidP="001B7DE8">
      <w:pPr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FD0DE6">
        <w:rPr>
          <w:rFonts w:ascii="Times New Roman" w:hAnsi="Times New Roman" w:cs="Times New Roman"/>
          <w:sz w:val="28"/>
          <w:szCs w:val="28"/>
        </w:rPr>
        <w:t xml:space="preserve">семинара-совещания </w:t>
      </w:r>
      <w:r>
        <w:rPr>
          <w:rFonts w:ascii="Times New Roman" w:hAnsi="Times New Roman" w:cs="Times New Roman"/>
          <w:sz w:val="28"/>
          <w:szCs w:val="28"/>
        </w:rPr>
        <w:t xml:space="preserve">обсудили ключевые аспекты развития системы государственной кадастровой оценки, рассказали об особенностях </w:t>
      </w:r>
      <w:r w:rsidR="00C13837">
        <w:rPr>
          <w:rFonts w:ascii="Times New Roman" w:hAnsi="Times New Roman" w:cs="Times New Roman"/>
          <w:sz w:val="28"/>
          <w:szCs w:val="28"/>
        </w:rPr>
        <w:t xml:space="preserve">ее </w:t>
      </w:r>
      <w:r>
        <w:rPr>
          <w:rFonts w:ascii="Times New Roman" w:hAnsi="Times New Roman" w:cs="Times New Roman"/>
          <w:sz w:val="28"/>
          <w:szCs w:val="28"/>
        </w:rPr>
        <w:t>развития в регионах</w:t>
      </w:r>
      <w:r w:rsidR="00C1383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поделились передовыми практиками в сфере земельно-имущественных </w:t>
      </w:r>
      <w:r w:rsidRPr="003F0BA8">
        <w:rPr>
          <w:rFonts w:ascii="Times New Roman" w:hAnsi="Times New Roman" w:cs="Times New Roman"/>
          <w:sz w:val="28"/>
          <w:szCs w:val="28"/>
        </w:rPr>
        <w:t>отношений</w:t>
      </w:r>
      <w:r w:rsidR="00C13837">
        <w:rPr>
          <w:rFonts w:ascii="Times New Roman" w:hAnsi="Times New Roman" w:cs="Times New Roman"/>
          <w:sz w:val="28"/>
          <w:szCs w:val="28"/>
        </w:rPr>
        <w:t xml:space="preserve"> и обменялись мнениями о путях решения задач</w:t>
      </w:r>
      <w:r w:rsidR="008559DA">
        <w:rPr>
          <w:rFonts w:ascii="Times New Roman" w:hAnsi="Times New Roman" w:cs="Times New Roman"/>
          <w:sz w:val="28"/>
          <w:szCs w:val="28"/>
        </w:rPr>
        <w:t xml:space="preserve">, связанных с </w:t>
      </w:r>
      <w:r w:rsidR="00C13837">
        <w:rPr>
          <w:rFonts w:ascii="Times New Roman" w:hAnsi="Times New Roman" w:cs="Times New Roman"/>
          <w:sz w:val="28"/>
          <w:szCs w:val="28"/>
        </w:rPr>
        <w:t>наполнени</w:t>
      </w:r>
      <w:r w:rsidR="008559DA">
        <w:rPr>
          <w:rFonts w:ascii="Times New Roman" w:hAnsi="Times New Roman" w:cs="Times New Roman"/>
          <w:sz w:val="28"/>
          <w:szCs w:val="28"/>
        </w:rPr>
        <w:t>ем</w:t>
      </w:r>
      <w:r w:rsidR="00C13837">
        <w:rPr>
          <w:rFonts w:ascii="Times New Roman" w:hAnsi="Times New Roman" w:cs="Times New Roman"/>
          <w:sz w:val="28"/>
          <w:szCs w:val="28"/>
        </w:rPr>
        <w:t xml:space="preserve"> ЕГРН полными и точными данными</w:t>
      </w:r>
      <w:r w:rsidR="00FD0DE6">
        <w:rPr>
          <w:rFonts w:ascii="Times New Roman" w:hAnsi="Times New Roman" w:cs="Times New Roman"/>
          <w:sz w:val="28"/>
          <w:szCs w:val="28"/>
        </w:rPr>
        <w:t>.</w:t>
      </w:r>
    </w:p>
    <w:p w:rsidR="00646F5D" w:rsidRPr="00642563" w:rsidRDefault="00A516DD" w:rsidP="005022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pict>
          <v:shape id="_x0000_i1027" type="#_x0000_t75" alt="" style="width:394.65pt;height:261.5pt;mso-width-percent:0;mso-height-percent:0;mso-width-percent:0;mso-height-percent:0">
            <v:imagedata r:id="rId8" o:title="20240807120554_171A0550 (2)"/>
          </v:shape>
        </w:pict>
      </w:r>
      <w:bookmarkEnd w:id="0"/>
    </w:p>
    <w:sectPr w:rsidR="00646F5D" w:rsidRPr="00642563" w:rsidSect="00A811BB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563"/>
    <w:rsid w:val="00061EBF"/>
    <w:rsid w:val="000E6813"/>
    <w:rsid w:val="0013428E"/>
    <w:rsid w:val="00135F70"/>
    <w:rsid w:val="00182387"/>
    <w:rsid w:val="001B7DE8"/>
    <w:rsid w:val="001F6813"/>
    <w:rsid w:val="00225275"/>
    <w:rsid w:val="00234157"/>
    <w:rsid w:val="00241FD2"/>
    <w:rsid w:val="00282F1B"/>
    <w:rsid w:val="002E6933"/>
    <w:rsid w:val="00323253"/>
    <w:rsid w:val="003B6D2B"/>
    <w:rsid w:val="003F0BA8"/>
    <w:rsid w:val="003F2B84"/>
    <w:rsid w:val="003F5A4A"/>
    <w:rsid w:val="00413655"/>
    <w:rsid w:val="00497DA9"/>
    <w:rsid w:val="005022FD"/>
    <w:rsid w:val="005042FB"/>
    <w:rsid w:val="0057350D"/>
    <w:rsid w:val="005E31D1"/>
    <w:rsid w:val="005F47BB"/>
    <w:rsid w:val="00613B8C"/>
    <w:rsid w:val="00633C3D"/>
    <w:rsid w:val="00642563"/>
    <w:rsid w:val="00646F5D"/>
    <w:rsid w:val="00697C72"/>
    <w:rsid w:val="00704DEA"/>
    <w:rsid w:val="007058E1"/>
    <w:rsid w:val="007660E4"/>
    <w:rsid w:val="00766866"/>
    <w:rsid w:val="00803246"/>
    <w:rsid w:val="0085356E"/>
    <w:rsid w:val="008559DA"/>
    <w:rsid w:val="008F1D16"/>
    <w:rsid w:val="008F74F1"/>
    <w:rsid w:val="009C4666"/>
    <w:rsid w:val="009C5617"/>
    <w:rsid w:val="00A516DD"/>
    <w:rsid w:val="00A669F5"/>
    <w:rsid w:val="00A811BB"/>
    <w:rsid w:val="00AF1391"/>
    <w:rsid w:val="00B211EF"/>
    <w:rsid w:val="00B9517B"/>
    <w:rsid w:val="00BA7222"/>
    <w:rsid w:val="00BB32FC"/>
    <w:rsid w:val="00BB437C"/>
    <w:rsid w:val="00BC474E"/>
    <w:rsid w:val="00C13837"/>
    <w:rsid w:val="00C97A2A"/>
    <w:rsid w:val="00CA69DC"/>
    <w:rsid w:val="00CB072C"/>
    <w:rsid w:val="00CB7E61"/>
    <w:rsid w:val="00CC0B6B"/>
    <w:rsid w:val="00D3108C"/>
    <w:rsid w:val="00D80286"/>
    <w:rsid w:val="00D81D9B"/>
    <w:rsid w:val="00DF570C"/>
    <w:rsid w:val="00DF635A"/>
    <w:rsid w:val="00E2555E"/>
    <w:rsid w:val="00EA3396"/>
    <w:rsid w:val="00EA33D0"/>
    <w:rsid w:val="00EC3960"/>
    <w:rsid w:val="00EC43FD"/>
    <w:rsid w:val="00EF47FE"/>
    <w:rsid w:val="00F055AE"/>
    <w:rsid w:val="00F5117B"/>
    <w:rsid w:val="00F83884"/>
    <w:rsid w:val="00FD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450B9F-D3FC-4412-BCC3-73DC76A67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59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Rosreestr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Екатерина Олеговна</dc:creator>
  <cp:keywords/>
  <dc:description/>
  <cp:lastModifiedBy>Кошель Ольга Андреевна</cp:lastModifiedBy>
  <cp:revision>6</cp:revision>
  <cp:lastPrinted>2024-08-15T10:13:00Z</cp:lastPrinted>
  <dcterms:created xsi:type="dcterms:W3CDTF">2024-08-23T07:22:00Z</dcterms:created>
  <dcterms:modified xsi:type="dcterms:W3CDTF">2024-08-28T07:11:00Z</dcterms:modified>
</cp:coreProperties>
</file>