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8F" w:rsidRDefault="00B7278F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E2DD2">
        <w:rPr>
          <w:rFonts w:ascii="Times New Roman" w:hAnsi="Times New Roman" w:cs="Times New Roman"/>
          <w:bCs/>
          <w:sz w:val="26"/>
          <w:szCs w:val="26"/>
        </w:rPr>
        <w:t>14.05.2019г.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3D64" w:rsidRPr="00B30036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</w:t>
      </w:r>
      <w:r w:rsidRPr="00775C5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земельном участке с кадастровым номером </w:t>
      </w:r>
      <w:r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25:29:010</w:t>
      </w:r>
      <w:r w:rsidR="00B258BC"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1</w:t>
      </w:r>
      <w:r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0</w:t>
      </w:r>
      <w:r w:rsidR="00B258BC"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5</w:t>
      </w:r>
      <w:r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  <w:r w:rsidR="00B258BC" w:rsidRPr="00775C58">
        <w:rPr>
          <w:rFonts w:ascii="Times New Roman" w:hAnsi="Times New Roman" w:cs="Times New Roman"/>
          <w:sz w:val="24"/>
          <w:szCs w:val="24"/>
          <w:u w:val="single"/>
          <w:lang w:eastAsia="ru-RU"/>
        </w:rPr>
        <w:t>158</w:t>
      </w:r>
    </w:p>
    <w:p w:rsidR="007A299F" w:rsidRPr="00775C58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7A299F" w:rsidRPr="00462F78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B45300" w:rsidRPr="007915AB" w:rsidRDefault="00B45300" w:rsidP="00B4530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Проект, выносимый на публичные слушания:  </w:t>
      </w:r>
      <w:proofErr w:type="gramStart"/>
      <w:r w:rsidRPr="00566706">
        <w:rPr>
          <w:rFonts w:ascii="Times New Roman" w:hAnsi="Times New Roman" w:cs="Times New Roman"/>
          <w:color w:val="000000"/>
          <w:sz w:val="24"/>
          <w:szCs w:val="24"/>
        </w:rPr>
        <w:t>Проект решения о предоставлении разрешения на отклонение от предельных параметров разрешенного строительства объекта капитального строительства</w:t>
      </w:r>
      <w:r w:rsidRPr="00552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5AB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Pr="005D0AA9">
        <w:rPr>
          <w:rFonts w:ascii="Times New Roman" w:hAnsi="Times New Roman" w:cs="Times New Roman"/>
          <w:sz w:val="24"/>
          <w:szCs w:val="24"/>
          <w:lang w:eastAsia="ru-RU"/>
        </w:rPr>
        <w:t>25:29:010105:158</w:t>
      </w:r>
      <w:r w:rsidRPr="00566706">
        <w:rPr>
          <w:rFonts w:ascii="Times New Roman" w:hAnsi="Times New Roman" w:cs="Times New Roman"/>
          <w:sz w:val="24"/>
          <w:szCs w:val="24"/>
          <w:lang w:eastAsia="ru-RU"/>
        </w:rPr>
        <w:t>, в части 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 метров до 2,6 метров со стороны смежного</w:t>
      </w:r>
      <w:proofErr w:type="gramEnd"/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 земельного участка, расположенного по адресу: г</w:t>
      </w:r>
      <w:proofErr w:type="gramStart"/>
      <w:r w:rsidRPr="00566706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566706">
        <w:rPr>
          <w:rFonts w:ascii="Times New Roman" w:hAnsi="Times New Roman" w:cs="Times New Roman"/>
          <w:sz w:val="24"/>
          <w:szCs w:val="24"/>
          <w:lang w:eastAsia="ru-RU"/>
        </w:rPr>
        <w:t>альнереченск, ул. Партизанская, д.71</w:t>
      </w:r>
      <w:r w:rsidRPr="005667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; </w:t>
      </w:r>
      <w:r w:rsidRPr="00566706">
        <w:rPr>
          <w:rFonts w:ascii="Times New Roman" w:hAnsi="Times New Roman" w:cs="Times New Roman"/>
          <w:sz w:val="24"/>
          <w:szCs w:val="24"/>
          <w:lang w:eastAsia="ru-RU"/>
        </w:rPr>
        <w:t>с 5 метров до 1,81 метров со стороны улицы Партизанской.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2. Организатор общественных обсуждений (публичных слушаний) </w:t>
      </w:r>
    </w:p>
    <w:p w:rsidR="007F3D64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B45300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 человека из числа  </w:t>
      </w:r>
      <w:r w:rsidR="007F3D64" w:rsidRPr="00462F78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="007F3D64" w:rsidRPr="0046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7F3D64" w:rsidRPr="00462F78">
        <w:rPr>
          <w:rFonts w:ascii="Times New Roman" w:hAnsi="Times New Roman" w:cs="Times New Roman"/>
          <w:sz w:val="24"/>
          <w:szCs w:val="24"/>
        </w:rPr>
        <w:t>альнереченска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</w:p>
    <w:p w:rsidR="007F3D64" w:rsidRPr="00462F78" w:rsidRDefault="007F3D64" w:rsidP="00B30036">
      <w:pPr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Постановление главы Дальнереченского городского округа № 0</w:t>
      </w:r>
      <w:r w:rsidR="00B45300">
        <w:rPr>
          <w:rFonts w:ascii="Times New Roman" w:hAnsi="Times New Roman" w:cs="Times New Roman"/>
          <w:bCs/>
          <w:sz w:val="24"/>
          <w:szCs w:val="24"/>
        </w:rPr>
        <w:t>8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23.04.2019г. «</w:t>
      </w:r>
      <w:r w:rsidRPr="00462F7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по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B45300" w:rsidRPr="005D0AA9">
        <w:rPr>
          <w:rFonts w:ascii="Times New Roman" w:hAnsi="Times New Roman" w:cs="Times New Roman"/>
          <w:sz w:val="24"/>
          <w:szCs w:val="24"/>
          <w:lang w:eastAsia="ru-RU"/>
        </w:rPr>
        <w:t>25:29:010105:158</w:t>
      </w:r>
      <w:r w:rsidR="00B4530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газете «Ударный фронт» № 17 от 25.04.2019г.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</w:p>
    <w:p w:rsidR="007F3D64" w:rsidRPr="00462F78" w:rsidRDefault="007F3D64" w:rsidP="00D10B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>,</w:t>
      </w:r>
    </w:p>
    <w:p w:rsidR="007F3D64" w:rsidRPr="00462F78" w:rsidRDefault="007A299F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прилегающая территория к земельному участку, расположенному по  адресу: </w:t>
      </w:r>
      <w:proofErr w:type="gramStart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Дальнереченск, ул. </w:t>
      </w:r>
      <w:r w:rsidR="00997F2B" w:rsidRPr="00566706">
        <w:rPr>
          <w:rFonts w:ascii="Times New Roman" w:hAnsi="Times New Roman" w:cs="Times New Roman"/>
          <w:sz w:val="24"/>
          <w:szCs w:val="24"/>
          <w:lang w:eastAsia="ru-RU"/>
        </w:rPr>
        <w:t>Партизанская, д.7</w:t>
      </w:r>
      <w:r w:rsidR="00997F2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. Дата проведения публичных слушаний: 6 мая 2019г. Время проведения: 1</w:t>
      </w:r>
      <w:r w:rsidR="00997F2B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997F2B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:00ч. </w:t>
      </w:r>
    </w:p>
    <w:p w:rsidR="007F3D64" w:rsidRPr="00462F78" w:rsidRDefault="007F3D64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Количество участников –</w:t>
      </w:r>
      <w:r w:rsidR="007F0CB1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 человека из числа  </w:t>
      </w:r>
      <w:r w:rsidRPr="00462F78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Pr="0046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62F78">
        <w:rPr>
          <w:rFonts w:ascii="Times New Roman" w:hAnsi="Times New Roman" w:cs="Times New Roman"/>
          <w:sz w:val="24"/>
          <w:szCs w:val="24"/>
        </w:rPr>
        <w:t>альнереченска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proofErr w:type="gramStart"/>
            <w:r w:rsidRPr="0046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 объ</w:t>
            </w:r>
            <w:r w:rsidR="007F0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капитального строительства</w:t>
            </w:r>
            <w:r w:rsidR="007F0CB1" w:rsidRPr="00791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земельном участке с кадастровым номером</w:t>
            </w:r>
            <w:proofErr w:type="gramEnd"/>
            <w:r w:rsidR="007F0CB1" w:rsidRPr="00791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0CB1" w:rsidRPr="005D0A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25:29:010105:158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0CB1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Pr="00462F78" w:rsidRDefault="007F3D64" w:rsidP="00B3003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br/>
        <w:t xml:space="preserve"> 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(предложения и замечания участников публичных слушаний, количество, выводы (</w:t>
      </w:r>
      <w:proofErr w:type="gramStart"/>
      <w:r w:rsidR="007A299F" w:rsidRPr="00462F78">
        <w:rPr>
          <w:rFonts w:ascii="Times New Roman" w:hAnsi="Times New Roman" w:cs="Times New Roman"/>
          <w:bCs/>
          <w:sz w:val="24"/>
          <w:szCs w:val="24"/>
        </w:rPr>
        <w:t>учтено</w:t>
      </w:r>
      <w:proofErr w:type="gramEnd"/>
      <w:r w:rsidR="007A299F" w:rsidRPr="00462F78">
        <w:rPr>
          <w:rFonts w:ascii="Times New Roman" w:hAnsi="Times New Roman" w:cs="Times New Roman"/>
          <w:bCs/>
          <w:sz w:val="24"/>
          <w:szCs w:val="24"/>
        </w:rPr>
        <w:t>/учтено частично/отклонено)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</w:p>
    <w:p w:rsidR="007A299F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Протокол общественных обсуждений (публичных слушаний) № 0</w:t>
      </w:r>
      <w:r w:rsidR="007F0CB1">
        <w:rPr>
          <w:rFonts w:ascii="Times New Roman" w:hAnsi="Times New Roman" w:cs="Times New Roman"/>
          <w:bCs/>
          <w:sz w:val="24"/>
          <w:szCs w:val="24"/>
        </w:rPr>
        <w:t>4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06.05.2019г.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</w:p>
    <w:p w:rsidR="00462F78" w:rsidRPr="00462F78" w:rsidRDefault="00462F78" w:rsidP="00B3003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proofErr w:type="gramStart"/>
      <w:r w:rsidRPr="00462F7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462F78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>предоставление разрешения на отклонение от предельных параметров разрешенного строительства объекта капитального строительства</w:t>
      </w:r>
      <w:r w:rsidR="00F91731" w:rsidRPr="00F9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>на земельном участке с кадастровым номером</w:t>
      </w:r>
      <w:proofErr w:type="gramEnd"/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0CB1" w:rsidRPr="005D0AA9">
        <w:rPr>
          <w:rFonts w:ascii="Times New Roman" w:hAnsi="Times New Roman" w:cs="Times New Roman"/>
          <w:sz w:val="24"/>
          <w:szCs w:val="24"/>
          <w:lang w:eastAsia="ru-RU"/>
        </w:rPr>
        <w:t>25:29:010105:158</w:t>
      </w:r>
      <w:r w:rsidR="00F91731">
        <w:rPr>
          <w:rFonts w:ascii="Times New Roman" w:hAnsi="Times New Roman" w:cs="Times New Roman"/>
          <w:sz w:val="24"/>
          <w:szCs w:val="24"/>
        </w:rPr>
        <w:t>.</w:t>
      </w:r>
    </w:p>
    <w:p w:rsidR="00011F17" w:rsidRPr="00462F78" w:rsidRDefault="00011F17" w:rsidP="00B30036">
      <w:pPr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Pr="00462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7CF">
        <w:rPr>
          <w:rFonts w:ascii="Times New Roman" w:hAnsi="Times New Roman" w:cs="Times New Roman"/>
          <w:sz w:val="24"/>
          <w:szCs w:val="24"/>
        </w:rPr>
        <w:t>Ташкину</w:t>
      </w:r>
      <w:proofErr w:type="spellEnd"/>
      <w:r w:rsidR="008E17CF">
        <w:rPr>
          <w:rFonts w:ascii="Times New Roman" w:hAnsi="Times New Roman" w:cs="Times New Roman"/>
          <w:sz w:val="24"/>
          <w:szCs w:val="24"/>
        </w:rPr>
        <w:t xml:space="preserve"> А.Ю.</w:t>
      </w:r>
      <w:r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7F0CB1" w:rsidRPr="005D0AA9">
        <w:rPr>
          <w:rFonts w:ascii="Times New Roman" w:hAnsi="Times New Roman" w:cs="Times New Roman"/>
          <w:sz w:val="24"/>
          <w:szCs w:val="24"/>
          <w:lang w:eastAsia="ru-RU"/>
        </w:rPr>
        <w:t>25:29:010105:158</w:t>
      </w:r>
      <w:r w:rsidR="007546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9F" w:rsidRPr="00462F78" w:rsidRDefault="007A299F" w:rsidP="00B3003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99F" w:rsidRPr="00462F78" w:rsidRDefault="007A299F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lastRenderedPageBreak/>
        <w:t>Председатель общественных обсуждений</w:t>
      </w:r>
    </w:p>
    <w:p w:rsidR="007A299F" w:rsidRPr="00462F78" w:rsidRDefault="007A299F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011F17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 xml:space="preserve">глава  администрации </w:t>
      </w:r>
    </w:p>
    <w:p w:rsidR="00011F17" w:rsidRPr="00462F78" w:rsidRDefault="00011F17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011F17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С.И.Васильев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011F17" w:rsidRPr="00462F78" w:rsidRDefault="00011F17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14.05.2019г.</w:t>
      </w:r>
    </w:p>
    <w:p w:rsidR="00FE1E39" w:rsidRPr="00462F78" w:rsidRDefault="00FE1E39" w:rsidP="00B30036">
      <w:pPr>
        <w:rPr>
          <w:rFonts w:ascii="Times New Roman" w:hAnsi="Times New Roman" w:cs="Times New Roman"/>
          <w:sz w:val="24"/>
          <w:szCs w:val="24"/>
        </w:rPr>
      </w:pPr>
    </w:p>
    <w:sectPr w:rsidR="00FE1E39" w:rsidRPr="00462F78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6C4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1972"/>
    <w:rsid w:val="002A2B9D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2CC"/>
    <w:rsid w:val="00337AA7"/>
    <w:rsid w:val="00340084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19F2"/>
    <w:rsid w:val="004420C1"/>
    <w:rsid w:val="00442144"/>
    <w:rsid w:val="00442BC8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A778B"/>
    <w:rsid w:val="004A7DFE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1290"/>
    <w:rsid w:val="00691F02"/>
    <w:rsid w:val="00692489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6B81"/>
    <w:rsid w:val="00AF7108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78F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2460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13F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5281"/>
    <w:rsid w:val="00E167B5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21</cp:revision>
  <cp:lastPrinted>2019-05-13T23:04:00Z</cp:lastPrinted>
  <dcterms:created xsi:type="dcterms:W3CDTF">2019-05-13T00:57:00Z</dcterms:created>
  <dcterms:modified xsi:type="dcterms:W3CDTF">2019-05-16T23:18:00Z</dcterms:modified>
</cp:coreProperties>
</file>