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8CB" w:rsidRDefault="001E2892">
      <w:pPr>
        <w:pStyle w:val="af1"/>
        <w:rPr>
          <w:b/>
          <w:spacing w:val="0"/>
          <w:sz w:val="28"/>
          <w:szCs w:val="28"/>
        </w:rPr>
      </w:pPr>
      <w:r>
        <w:rPr>
          <w:noProof/>
        </w:rPr>
        <w:drawing>
          <wp:inline distT="0" distB="0" distL="0" distR="0">
            <wp:extent cx="542925" cy="685800"/>
            <wp:effectExtent l="0" t="0" r="0" b="0"/>
            <wp:docPr id="1" name="_x005F_x0000_i10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_x005F_x0000_i1026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378CB" w:rsidRDefault="001E2892">
      <w:pPr>
        <w:pStyle w:val="af1"/>
        <w:rPr>
          <w:b/>
          <w:spacing w:val="0"/>
          <w:sz w:val="28"/>
          <w:szCs w:val="28"/>
        </w:rPr>
      </w:pPr>
      <w:r>
        <w:rPr>
          <w:b/>
          <w:spacing w:val="0"/>
          <w:sz w:val="28"/>
          <w:szCs w:val="28"/>
        </w:rPr>
        <w:t xml:space="preserve">АДМИНИСТРАЦИЯ </w:t>
      </w:r>
    </w:p>
    <w:p w:rsidR="00D378CB" w:rsidRDefault="001E2892">
      <w:pPr>
        <w:pStyle w:val="Heading3"/>
        <w:spacing w:before="0"/>
        <w:jc w:val="center"/>
        <w:rPr>
          <w:b w:val="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</w:p>
    <w:p w:rsidR="00D378CB" w:rsidRDefault="001E2892">
      <w:pPr>
        <w:pStyle w:val="Heading3"/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</w:p>
    <w:p w:rsidR="00D378CB" w:rsidRDefault="00D378CB">
      <w:pPr>
        <w:pStyle w:val="Heading6"/>
        <w:spacing w:before="0"/>
        <w:jc w:val="center"/>
        <w:rPr>
          <w:b w:val="0"/>
          <w:sz w:val="26"/>
          <w:szCs w:val="26"/>
        </w:rPr>
      </w:pPr>
    </w:p>
    <w:p w:rsidR="00D378CB" w:rsidRDefault="001E2892">
      <w:pPr>
        <w:pStyle w:val="Heading6"/>
        <w:spacing w:before="0"/>
        <w:jc w:val="center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ПОСТАНОВЛЕНИЕ</w:t>
      </w:r>
    </w:p>
    <w:p w:rsidR="00D378CB" w:rsidRDefault="00D378CB"/>
    <w:p w:rsidR="00D378CB" w:rsidRDefault="00D378CB">
      <w:pPr>
        <w:jc w:val="center"/>
        <w:rPr>
          <w:sz w:val="28"/>
          <w:szCs w:val="28"/>
        </w:rPr>
      </w:pPr>
    </w:p>
    <w:p w:rsidR="00D378CB" w:rsidRDefault="001E2892">
      <w:pPr>
        <w:rPr>
          <w:sz w:val="28"/>
          <w:szCs w:val="28"/>
        </w:rPr>
      </w:pPr>
      <w:r w:rsidRPr="001E2892">
        <w:rPr>
          <w:sz w:val="28"/>
          <w:szCs w:val="28"/>
        </w:rPr>
        <w:t>29</w:t>
      </w:r>
      <w:r>
        <w:rPr>
          <w:sz w:val="28"/>
          <w:szCs w:val="28"/>
        </w:rPr>
        <w:t xml:space="preserve"> февраля 2024 года              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 Дальнереченск                                    № 319-па</w:t>
      </w:r>
    </w:p>
    <w:p w:rsidR="00D378CB" w:rsidRDefault="00D378CB">
      <w:pPr>
        <w:rPr>
          <w:color w:val="000000"/>
          <w:sz w:val="28"/>
          <w:szCs w:val="28"/>
        </w:rPr>
      </w:pPr>
    </w:p>
    <w:p w:rsidR="00D378CB" w:rsidRDefault="001E28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создании межведомственной комиссии по содействию в организации и        проведению </w:t>
      </w:r>
      <w:r>
        <w:rPr>
          <w:b/>
          <w:sz w:val="28"/>
          <w:szCs w:val="28"/>
        </w:rPr>
        <w:t xml:space="preserve">государственной итоговой аттестации </w:t>
      </w:r>
      <w:proofErr w:type="gramStart"/>
      <w:r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по образовательным программам основного общего и среднего общего образования на территории </w:t>
      </w:r>
      <w:proofErr w:type="spellStart"/>
      <w:r>
        <w:rPr>
          <w:b/>
          <w:sz w:val="28"/>
          <w:szCs w:val="28"/>
        </w:rPr>
        <w:t>Дальнереченского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</w:p>
    <w:p w:rsidR="00D378CB" w:rsidRDefault="00D378CB">
      <w:pPr>
        <w:spacing w:line="360" w:lineRule="auto"/>
        <w:ind w:firstLine="708"/>
        <w:jc w:val="both"/>
        <w:rPr>
          <w:sz w:val="26"/>
          <w:szCs w:val="26"/>
        </w:rPr>
      </w:pPr>
    </w:p>
    <w:p w:rsidR="00D378CB" w:rsidRDefault="001E2892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законом Российской Федерации от 29.12.2012 № 273-ФЗ </w:t>
      </w:r>
      <w:r>
        <w:rPr>
          <w:sz w:val="28"/>
          <w:szCs w:val="28"/>
        </w:rPr>
        <w:t xml:space="preserve">«Об образовании в Российской Федерации», приказом Министерства просвещения Российской Федерации и Федеральной службы по надзору в сфере образования и науки от 07.11.2018 № 190/1512 «Порядок проведения государственной итоговой аттестации по образовательным </w:t>
      </w:r>
      <w:r>
        <w:rPr>
          <w:sz w:val="28"/>
          <w:szCs w:val="28"/>
        </w:rPr>
        <w:t xml:space="preserve">программам среднего общего образования», приказом Министерства </w:t>
      </w:r>
      <w:proofErr w:type="gramStart"/>
      <w:r>
        <w:rPr>
          <w:sz w:val="28"/>
          <w:szCs w:val="28"/>
        </w:rPr>
        <w:t xml:space="preserve">просвещения Российской Федерации и Федеральной службы по надзору в сфере образования и науки от 07.11.2018 № 189/1513 «Порядок проведения государственной итоговой аттестации по образовательным </w:t>
      </w:r>
      <w:r>
        <w:rPr>
          <w:sz w:val="28"/>
          <w:szCs w:val="28"/>
        </w:rPr>
        <w:t xml:space="preserve">программам основного общего образования» в целях содействия в организации проведения государственной итоговой аттестации обучающихся, освоивших образовательные программы основного общего и среднего общего образования, на территории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</w:t>
      </w:r>
      <w:r>
        <w:rPr>
          <w:sz w:val="28"/>
          <w:szCs w:val="28"/>
        </w:rPr>
        <w:t>ого округа в 202</w:t>
      </w:r>
      <w:r w:rsidRPr="001E2892">
        <w:rPr>
          <w:sz w:val="28"/>
          <w:szCs w:val="28"/>
        </w:rPr>
        <w:t>4</w:t>
      </w:r>
      <w:r>
        <w:rPr>
          <w:sz w:val="28"/>
          <w:szCs w:val="28"/>
        </w:rPr>
        <w:t xml:space="preserve"> году, администрация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  <w:proofErr w:type="gramEnd"/>
    </w:p>
    <w:p w:rsidR="00D378CB" w:rsidRDefault="00D378CB">
      <w:pPr>
        <w:spacing w:line="360" w:lineRule="auto"/>
        <w:ind w:firstLine="708"/>
        <w:jc w:val="both"/>
        <w:rPr>
          <w:sz w:val="28"/>
          <w:szCs w:val="28"/>
        </w:rPr>
      </w:pPr>
    </w:p>
    <w:p w:rsidR="00D378CB" w:rsidRDefault="001E2892">
      <w:pPr>
        <w:spacing w:after="442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:rsidR="00D378CB" w:rsidRDefault="001E289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1. Создать межведомственную комиссию по содействию в организации и проведению государственной итоговой аттестации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 по </w:t>
      </w:r>
      <w:r>
        <w:rPr>
          <w:sz w:val="28"/>
          <w:szCs w:val="28"/>
        </w:rPr>
        <w:lastRenderedPageBreak/>
        <w:t>образовательным программам основного об</w:t>
      </w:r>
      <w:r>
        <w:rPr>
          <w:sz w:val="28"/>
          <w:szCs w:val="28"/>
        </w:rPr>
        <w:t xml:space="preserve">щего и среднего общего образования на территории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округа, утвердить её состав (приложение №1) и положение о межведомственной комиссии (приложение № 2). </w:t>
      </w:r>
    </w:p>
    <w:p w:rsidR="00D378CB" w:rsidRDefault="001E2892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2. Признать утратившим силу постановление 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</w:t>
      </w:r>
      <w:r>
        <w:rPr>
          <w:sz w:val="28"/>
          <w:szCs w:val="28"/>
        </w:rPr>
        <w:t xml:space="preserve">одского округа от 14 февраля 2023 года № 164-па «О создании межведомственной комиссии по содействию в организации проведения  государственной итоговой аттестации 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>, освоивших общеобразовательные программы основного общего и среднего общего образ</w:t>
      </w:r>
      <w:r>
        <w:rPr>
          <w:sz w:val="28"/>
          <w:szCs w:val="28"/>
        </w:rPr>
        <w:t xml:space="preserve">ования, на территории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округа».</w:t>
      </w:r>
    </w:p>
    <w:p w:rsidR="00D378CB" w:rsidRDefault="001E2892">
      <w:pPr>
        <w:spacing w:line="360" w:lineRule="auto"/>
        <w:ind w:right="-6" w:firstLine="709"/>
        <w:jc w:val="both"/>
      </w:pPr>
      <w:r>
        <w:rPr>
          <w:sz w:val="28"/>
          <w:szCs w:val="28"/>
        </w:rPr>
        <w:t>3</w:t>
      </w:r>
      <w:r>
        <w:rPr>
          <w:sz w:val="26"/>
          <w:szCs w:val="26"/>
        </w:rPr>
        <w:t xml:space="preserve">. </w:t>
      </w:r>
      <w:r>
        <w:rPr>
          <w:sz w:val="28"/>
          <w:szCs w:val="28"/>
        </w:rPr>
        <w:t xml:space="preserve">Организационно-информационному отделу администрации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</w:t>
      </w:r>
      <w:proofErr w:type="gramStart"/>
      <w:r>
        <w:rPr>
          <w:sz w:val="28"/>
          <w:szCs w:val="28"/>
        </w:rPr>
        <w:t>разместить</w:t>
      </w:r>
      <w:proofErr w:type="gramEnd"/>
      <w:r>
        <w:rPr>
          <w:sz w:val="28"/>
          <w:szCs w:val="28"/>
        </w:rPr>
        <w:t xml:space="preserve"> настоящее постановление на официальном сайте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D378CB" w:rsidRDefault="00D378CB">
      <w:pPr>
        <w:ind w:firstLine="709"/>
        <w:rPr>
          <w:sz w:val="28"/>
          <w:szCs w:val="28"/>
        </w:rPr>
      </w:pPr>
    </w:p>
    <w:p w:rsidR="00D378CB" w:rsidRDefault="00D378CB">
      <w:pPr>
        <w:rPr>
          <w:sz w:val="26"/>
          <w:szCs w:val="26"/>
        </w:rPr>
      </w:pPr>
    </w:p>
    <w:p w:rsidR="00D378CB" w:rsidRDefault="001E2892">
      <w:pPr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Дальнереченского</w:t>
      </w:r>
      <w:proofErr w:type="spellEnd"/>
    </w:p>
    <w:p w:rsidR="00D378CB" w:rsidRDefault="001E2892">
      <w:pPr>
        <w:rPr>
          <w:sz w:val="28"/>
          <w:szCs w:val="28"/>
        </w:rPr>
      </w:pPr>
      <w:r>
        <w:rPr>
          <w:sz w:val="28"/>
          <w:szCs w:val="28"/>
        </w:rPr>
        <w:t>городского округа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С.В. Старков</w:t>
      </w:r>
    </w:p>
    <w:p w:rsidR="00D378CB" w:rsidRDefault="00D378CB">
      <w:pPr>
        <w:rPr>
          <w:sz w:val="28"/>
          <w:szCs w:val="28"/>
        </w:rPr>
      </w:pPr>
    </w:p>
    <w:p w:rsidR="00D378CB" w:rsidRDefault="00D378CB">
      <w:pPr>
        <w:rPr>
          <w:sz w:val="28"/>
          <w:szCs w:val="28"/>
        </w:rPr>
      </w:pPr>
    </w:p>
    <w:p w:rsidR="00D378CB" w:rsidRDefault="00D378CB">
      <w:pPr>
        <w:rPr>
          <w:sz w:val="28"/>
          <w:szCs w:val="28"/>
        </w:rPr>
      </w:pPr>
    </w:p>
    <w:p w:rsidR="00D378CB" w:rsidRDefault="00D378CB">
      <w:pPr>
        <w:rPr>
          <w:sz w:val="28"/>
          <w:szCs w:val="28"/>
        </w:rPr>
      </w:pPr>
    </w:p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D378CB"/>
    <w:p w:rsidR="00D378CB" w:rsidRDefault="001E2892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№1</w:t>
      </w:r>
    </w:p>
    <w:p w:rsidR="00D378CB" w:rsidRDefault="001E2892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D378CB" w:rsidRDefault="001E2892">
      <w:pPr>
        <w:ind w:left="495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</w:p>
    <w:p w:rsidR="00D378CB" w:rsidRDefault="001E2892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от 29.02.2024 года № 319-па</w:t>
      </w:r>
    </w:p>
    <w:p w:rsidR="00D378CB" w:rsidRDefault="001E2892">
      <w:pPr>
        <w:tabs>
          <w:tab w:val="center" w:pos="4677"/>
          <w:tab w:val="left" w:pos="5535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D378CB" w:rsidRDefault="001E2892">
      <w:pPr>
        <w:tabs>
          <w:tab w:val="center" w:pos="4677"/>
          <w:tab w:val="left" w:pos="553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D378CB" w:rsidRDefault="001E28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межведомственной </w:t>
      </w:r>
      <w:r>
        <w:rPr>
          <w:b/>
          <w:sz w:val="28"/>
          <w:szCs w:val="28"/>
        </w:rPr>
        <w:t xml:space="preserve">комиссии по содействию в организации и        проведению государственной итоговой аттестации </w:t>
      </w:r>
      <w:proofErr w:type="gramStart"/>
      <w:r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по образовательным программам основного общего и среднего общего образования на территории </w:t>
      </w:r>
      <w:proofErr w:type="spellStart"/>
      <w:r>
        <w:rPr>
          <w:b/>
          <w:sz w:val="28"/>
          <w:szCs w:val="28"/>
        </w:rPr>
        <w:t>Дальнереченского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</w:p>
    <w:p w:rsidR="00D378CB" w:rsidRDefault="00D378CB">
      <w:pPr>
        <w:jc w:val="center"/>
        <w:rPr>
          <w:b/>
          <w:sz w:val="28"/>
          <w:szCs w:val="28"/>
        </w:rPr>
      </w:pPr>
    </w:p>
    <w:tbl>
      <w:tblPr>
        <w:tblW w:w="9571" w:type="dxa"/>
        <w:tblLayout w:type="fixed"/>
        <w:tblLook w:val="01E0"/>
      </w:tblPr>
      <w:tblGrid>
        <w:gridCol w:w="2448"/>
        <w:gridCol w:w="7123"/>
      </w:tblGrid>
      <w:tr w:rsidR="00D378CB">
        <w:tc>
          <w:tcPr>
            <w:tcW w:w="2448" w:type="dxa"/>
          </w:tcPr>
          <w:p w:rsidR="00D378CB" w:rsidRDefault="001E2892">
            <w:pPr>
              <w:widowControl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Старков С.В.</w:t>
            </w:r>
          </w:p>
        </w:tc>
        <w:tc>
          <w:tcPr>
            <w:tcW w:w="7122" w:type="dxa"/>
          </w:tcPr>
          <w:p w:rsidR="00D378CB" w:rsidRDefault="001E2892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глава </w:t>
            </w:r>
            <w:proofErr w:type="spellStart"/>
            <w:r>
              <w:rPr>
                <w:sz w:val="28"/>
                <w:szCs w:val="28"/>
              </w:rPr>
              <w:t>Дальн</w:t>
            </w:r>
            <w:r>
              <w:rPr>
                <w:sz w:val="28"/>
                <w:szCs w:val="28"/>
              </w:rPr>
              <w:t>ереченского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округа, председатель комиссии;</w:t>
            </w:r>
          </w:p>
        </w:tc>
      </w:tr>
      <w:tr w:rsidR="00D378CB">
        <w:tc>
          <w:tcPr>
            <w:tcW w:w="2448" w:type="dxa"/>
          </w:tcPr>
          <w:p w:rsidR="00D378CB" w:rsidRDefault="001E2892">
            <w:pPr>
              <w:widowControl w:val="0"/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Шитько</w:t>
            </w:r>
            <w:proofErr w:type="spellEnd"/>
            <w:r>
              <w:rPr>
                <w:sz w:val="28"/>
                <w:szCs w:val="28"/>
              </w:rPr>
              <w:t xml:space="preserve"> Н.Н.</w:t>
            </w:r>
          </w:p>
        </w:tc>
        <w:tc>
          <w:tcPr>
            <w:tcW w:w="7122" w:type="dxa"/>
          </w:tcPr>
          <w:p w:rsidR="00D378CB" w:rsidRDefault="001E2892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МКУ «Управление образования» </w:t>
            </w:r>
            <w:proofErr w:type="spellStart"/>
            <w:r>
              <w:rPr>
                <w:sz w:val="28"/>
                <w:szCs w:val="28"/>
              </w:rPr>
              <w:t>Дальнереченского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округа, заместитель председателя  комиссии;</w:t>
            </w:r>
          </w:p>
        </w:tc>
      </w:tr>
      <w:tr w:rsidR="00D378CB">
        <w:tc>
          <w:tcPr>
            <w:tcW w:w="2448" w:type="dxa"/>
          </w:tcPr>
          <w:p w:rsidR="00D378CB" w:rsidRDefault="001E2892">
            <w:pPr>
              <w:widowControl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Кондратьева В.В.</w:t>
            </w:r>
          </w:p>
        </w:tc>
        <w:tc>
          <w:tcPr>
            <w:tcW w:w="7122" w:type="dxa"/>
          </w:tcPr>
          <w:p w:rsidR="00D378CB" w:rsidRDefault="001E2892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начальника МКУ «Управление образования» </w:t>
            </w:r>
            <w:proofErr w:type="spellStart"/>
            <w:r>
              <w:rPr>
                <w:sz w:val="28"/>
                <w:szCs w:val="28"/>
              </w:rPr>
              <w:t>Дальнереченского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округа, секретарь комиссии.</w:t>
            </w:r>
          </w:p>
        </w:tc>
      </w:tr>
      <w:tr w:rsidR="00D378CB">
        <w:tc>
          <w:tcPr>
            <w:tcW w:w="2448" w:type="dxa"/>
          </w:tcPr>
          <w:p w:rsidR="00D378CB" w:rsidRDefault="001E2892">
            <w:pPr>
              <w:widowControl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7122" w:type="dxa"/>
          </w:tcPr>
          <w:p w:rsidR="00D378CB" w:rsidRDefault="00D378CB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</w:tr>
      <w:tr w:rsidR="00D378CB">
        <w:tc>
          <w:tcPr>
            <w:tcW w:w="2448" w:type="dxa"/>
          </w:tcPr>
          <w:p w:rsidR="00D378CB" w:rsidRDefault="001E2892">
            <w:pPr>
              <w:widowControl w:val="0"/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Белоносов</w:t>
            </w:r>
            <w:proofErr w:type="spellEnd"/>
            <w:r>
              <w:rPr>
                <w:sz w:val="28"/>
                <w:szCs w:val="28"/>
              </w:rPr>
              <w:t xml:space="preserve"> Е.А.</w:t>
            </w:r>
          </w:p>
          <w:p w:rsidR="00D378CB" w:rsidRDefault="00D378CB">
            <w:pPr>
              <w:widowControl w:val="0"/>
              <w:spacing w:line="360" w:lineRule="auto"/>
              <w:rPr>
                <w:sz w:val="28"/>
                <w:szCs w:val="28"/>
              </w:rPr>
            </w:pPr>
          </w:p>
        </w:tc>
        <w:tc>
          <w:tcPr>
            <w:tcW w:w="7122" w:type="dxa"/>
          </w:tcPr>
          <w:p w:rsidR="00D378CB" w:rsidRDefault="001E2892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начальник </w:t>
            </w:r>
            <w:r>
              <w:rPr>
                <w:color w:val="222222"/>
                <w:sz w:val="28"/>
                <w:szCs w:val="28"/>
                <w:shd w:val="clear" w:color="auto" w:fill="FFFFFF"/>
              </w:rPr>
              <w:t xml:space="preserve">ОНДПР города Дальнереченска и </w:t>
            </w:r>
            <w:proofErr w:type="spellStart"/>
            <w:r>
              <w:rPr>
                <w:color w:val="222222"/>
                <w:sz w:val="28"/>
                <w:szCs w:val="28"/>
                <w:shd w:val="clear" w:color="auto" w:fill="FFFFFF"/>
              </w:rPr>
              <w:t>Дальнереченского</w:t>
            </w:r>
            <w:proofErr w:type="spellEnd"/>
            <w:r>
              <w:rPr>
                <w:color w:val="222222"/>
                <w:sz w:val="28"/>
                <w:szCs w:val="28"/>
                <w:shd w:val="clear" w:color="auto" w:fill="FFFFFF"/>
              </w:rPr>
              <w:t xml:space="preserve"> муниципального района </w:t>
            </w:r>
            <w:proofErr w:type="spellStart"/>
            <w:r>
              <w:rPr>
                <w:color w:val="222222"/>
                <w:sz w:val="28"/>
                <w:szCs w:val="28"/>
                <w:shd w:val="clear" w:color="auto" w:fill="FFFFFF"/>
              </w:rPr>
              <w:t>УНДиПР</w:t>
            </w:r>
            <w:proofErr w:type="spellEnd"/>
            <w:r>
              <w:rPr>
                <w:color w:val="222222"/>
                <w:sz w:val="28"/>
                <w:szCs w:val="28"/>
                <w:shd w:val="clear" w:color="auto" w:fill="FFFFFF"/>
              </w:rPr>
              <w:t xml:space="preserve"> ГУ МЧС России по Приморскому краю</w:t>
            </w:r>
            <w:r>
              <w:rPr>
                <w:sz w:val="28"/>
                <w:szCs w:val="28"/>
              </w:rPr>
              <w:t>;</w:t>
            </w:r>
          </w:p>
        </w:tc>
      </w:tr>
      <w:tr w:rsidR="00D378CB">
        <w:tc>
          <w:tcPr>
            <w:tcW w:w="2448" w:type="dxa"/>
          </w:tcPr>
          <w:p w:rsidR="00D378CB" w:rsidRDefault="001E2892">
            <w:pPr>
              <w:widowControl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Глазунов Р.В.</w:t>
            </w:r>
          </w:p>
        </w:tc>
        <w:tc>
          <w:tcPr>
            <w:tcW w:w="7122" w:type="dxa"/>
          </w:tcPr>
          <w:p w:rsidR="00D378CB" w:rsidRDefault="001E2892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МО МВД России «</w:t>
            </w:r>
            <w:proofErr w:type="spellStart"/>
            <w:r>
              <w:rPr>
                <w:sz w:val="28"/>
                <w:szCs w:val="28"/>
              </w:rPr>
              <w:t>Даль</w:t>
            </w:r>
            <w:r>
              <w:rPr>
                <w:sz w:val="28"/>
                <w:szCs w:val="28"/>
              </w:rPr>
              <w:t>нереченский</w:t>
            </w:r>
            <w:proofErr w:type="spellEnd"/>
            <w:r>
              <w:rPr>
                <w:sz w:val="28"/>
                <w:szCs w:val="28"/>
              </w:rPr>
              <w:t>»;</w:t>
            </w:r>
          </w:p>
        </w:tc>
      </w:tr>
      <w:tr w:rsidR="00D378CB">
        <w:tc>
          <w:tcPr>
            <w:tcW w:w="2448" w:type="dxa"/>
          </w:tcPr>
          <w:p w:rsidR="00D378CB" w:rsidRDefault="001E2892">
            <w:pPr>
              <w:widowControl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Абдуллаева Л.Г.</w:t>
            </w:r>
          </w:p>
        </w:tc>
        <w:tc>
          <w:tcPr>
            <w:tcW w:w="7122" w:type="dxa"/>
          </w:tcPr>
          <w:p w:rsidR="00D378CB" w:rsidRDefault="001E2892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специалист по методической работе МКУ «Управление образования» </w:t>
            </w:r>
            <w:proofErr w:type="spellStart"/>
            <w:r>
              <w:rPr>
                <w:sz w:val="28"/>
                <w:szCs w:val="28"/>
              </w:rPr>
              <w:t>Дальнереченского</w:t>
            </w:r>
            <w:proofErr w:type="spellEnd"/>
            <w:r>
              <w:rPr>
                <w:sz w:val="28"/>
                <w:szCs w:val="28"/>
              </w:rPr>
              <w:t xml:space="preserve"> городского округа;</w:t>
            </w:r>
          </w:p>
        </w:tc>
      </w:tr>
      <w:tr w:rsidR="00D378CB">
        <w:tc>
          <w:tcPr>
            <w:tcW w:w="2448" w:type="dxa"/>
          </w:tcPr>
          <w:p w:rsidR="00D378CB" w:rsidRDefault="001E2892">
            <w:pPr>
              <w:widowControl w:val="0"/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rStyle w:val="a4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  <w:t>Мизюк</w:t>
            </w:r>
            <w:proofErr w:type="spellEnd"/>
            <w:r>
              <w:rPr>
                <w:rStyle w:val="a4"/>
                <w:b w:val="0"/>
                <w:bCs w:val="0"/>
                <w:color w:val="000000"/>
                <w:sz w:val="28"/>
                <w:szCs w:val="28"/>
                <w:shd w:val="clear" w:color="auto" w:fill="FFFFFF"/>
              </w:rPr>
              <w:t xml:space="preserve"> А.А.</w:t>
            </w:r>
          </w:p>
        </w:tc>
        <w:tc>
          <w:tcPr>
            <w:tcW w:w="7122" w:type="dxa"/>
          </w:tcPr>
          <w:p w:rsidR="00D378CB" w:rsidRDefault="001E2892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и.о. главного врача КГБУЗ «</w:t>
            </w:r>
            <w:proofErr w:type="spellStart"/>
            <w:r>
              <w:rPr>
                <w:sz w:val="28"/>
                <w:szCs w:val="28"/>
              </w:rPr>
              <w:t>Дальнереченская</w:t>
            </w:r>
            <w:proofErr w:type="spellEnd"/>
            <w:r>
              <w:rPr>
                <w:sz w:val="28"/>
                <w:szCs w:val="28"/>
              </w:rPr>
              <w:t xml:space="preserve"> центральная городская больница».</w:t>
            </w:r>
          </w:p>
        </w:tc>
      </w:tr>
      <w:tr w:rsidR="00D378CB">
        <w:tc>
          <w:tcPr>
            <w:tcW w:w="2448" w:type="dxa"/>
          </w:tcPr>
          <w:p w:rsidR="00D378CB" w:rsidRDefault="001E2892">
            <w:pPr>
              <w:widowControl w:val="0"/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Харитонова О.В.</w:t>
            </w:r>
          </w:p>
        </w:tc>
        <w:tc>
          <w:tcPr>
            <w:tcW w:w="7122" w:type="dxa"/>
          </w:tcPr>
          <w:p w:rsidR="00D378CB" w:rsidRDefault="001E2892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</w:t>
            </w:r>
            <w:r>
              <w:rPr>
                <w:sz w:val="28"/>
                <w:szCs w:val="28"/>
              </w:rPr>
              <w:t xml:space="preserve">специалист-эксперт территориального отдела управления Федеральной службы по надзору в сфере защиты прав потребителей и благополучия человека по Приморскому   краю в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Лесозаводске;</w:t>
            </w:r>
          </w:p>
        </w:tc>
      </w:tr>
      <w:tr w:rsidR="00D378CB">
        <w:tc>
          <w:tcPr>
            <w:tcW w:w="2448" w:type="dxa"/>
          </w:tcPr>
          <w:p w:rsidR="00D378CB" w:rsidRDefault="001E2892">
            <w:pPr>
              <w:widowControl w:val="0"/>
              <w:spacing w:line="360" w:lineRule="auto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Артюшенко</w:t>
            </w:r>
            <w:proofErr w:type="spellEnd"/>
            <w:r>
              <w:rPr>
                <w:sz w:val="28"/>
                <w:szCs w:val="28"/>
              </w:rPr>
              <w:t xml:space="preserve"> С. В.</w:t>
            </w:r>
          </w:p>
        </w:tc>
        <w:tc>
          <w:tcPr>
            <w:tcW w:w="7122" w:type="dxa"/>
          </w:tcPr>
          <w:p w:rsidR="00D378CB" w:rsidRDefault="001E2892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инженер эксплуатации сервисного центра Северо-</w:t>
            </w:r>
            <w:r>
              <w:rPr>
                <w:sz w:val="28"/>
                <w:szCs w:val="28"/>
              </w:rPr>
              <w:lastRenderedPageBreak/>
              <w:t>Западный гр</w:t>
            </w:r>
            <w:r>
              <w:rPr>
                <w:sz w:val="28"/>
                <w:szCs w:val="28"/>
              </w:rPr>
              <w:t xml:space="preserve">уппы эксплуатации </w:t>
            </w:r>
            <w:proofErr w:type="gramStart"/>
            <w:r>
              <w:rPr>
                <w:sz w:val="28"/>
                <w:szCs w:val="28"/>
              </w:rPr>
              <w:t>г</w:t>
            </w:r>
            <w:proofErr w:type="gramEnd"/>
            <w:r>
              <w:rPr>
                <w:sz w:val="28"/>
                <w:szCs w:val="28"/>
              </w:rPr>
              <w:t>. Дальнереченска ПАО «</w:t>
            </w:r>
            <w:proofErr w:type="spellStart"/>
            <w:r>
              <w:rPr>
                <w:sz w:val="28"/>
                <w:szCs w:val="28"/>
              </w:rPr>
              <w:t>Ростелеком</w:t>
            </w:r>
            <w:proofErr w:type="spellEnd"/>
            <w:r>
              <w:rPr>
                <w:sz w:val="28"/>
                <w:szCs w:val="28"/>
              </w:rPr>
              <w:t>».</w:t>
            </w:r>
          </w:p>
        </w:tc>
      </w:tr>
    </w:tbl>
    <w:p w:rsidR="00D378CB" w:rsidRDefault="00D378CB">
      <w:pPr>
        <w:jc w:val="center"/>
        <w:rPr>
          <w:sz w:val="28"/>
          <w:szCs w:val="28"/>
        </w:rPr>
      </w:pPr>
    </w:p>
    <w:p w:rsidR="00D378CB" w:rsidRDefault="001E2892">
      <w:pPr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№2</w:t>
      </w:r>
    </w:p>
    <w:p w:rsidR="00D378CB" w:rsidRDefault="001E2892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постановлению администрации </w:t>
      </w:r>
    </w:p>
    <w:p w:rsidR="00D378CB" w:rsidRDefault="001E2892">
      <w:pPr>
        <w:ind w:left="4956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</w:t>
      </w:r>
    </w:p>
    <w:p w:rsidR="00D378CB" w:rsidRDefault="001E2892">
      <w:pPr>
        <w:ind w:left="4956"/>
        <w:jc w:val="both"/>
        <w:rPr>
          <w:sz w:val="28"/>
          <w:szCs w:val="28"/>
        </w:rPr>
      </w:pPr>
      <w:r>
        <w:rPr>
          <w:sz w:val="28"/>
          <w:szCs w:val="28"/>
        </w:rPr>
        <w:t>от 29.02.2024 года № 319-па</w:t>
      </w:r>
    </w:p>
    <w:p w:rsidR="00D378CB" w:rsidRDefault="00D378CB">
      <w:pPr>
        <w:rPr>
          <w:sz w:val="28"/>
          <w:szCs w:val="28"/>
        </w:rPr>
      </w:pPr>
    </w:p>
    <w:p w:rsidR="00D378CB" w:rsidRDefault="001E28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Положение</w:t>
      </w:r>
    </w:p>
    <w:p w:rsidR="00D378CB" w:rsidRDefault="001E289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межведомственной комиссии по содействию в организации и        проведению </w:t>
      </w:r>
      <w:r>
        <w:rPr>
          <w:b/>
          <w:sz w:val="28"/>
          <w:szCs w:val="28"/>
        </w:rPr>
        <w:t xml:space="preserve">государственной итоговой аттестации </w:t>
      </w:r>
      <w:proofErr w:type="gramStart"/>
      <w:r>
        <w:rPr>
          <w:b/>
          <w:sz w:val="28"/>
          <w:szCs w:val="28"/>
        </w:rPr>
        <w:t>обучающихся</w:t>
      </w:r>
      <w:proofErr w:type="gramEnd"/>
      <w:r>
        <w:rPr>
          <w:b/>
          <w:sz w:val="28"/>
          <w:szCs w:val="28"/>
        </w:rPr>
        <w:t xml:space="preserve"> по образовательным программам основного общего и среднего общего образования на территории </w:t>
      </w:r>
      <w:proofErr w:type="spellStart"/>
      <w:r>
        <w:rPr>
          <w:b/>
          <w:sz w:val="28"/>
          <w:szCs w:val="28"/>
        </w:rPr>
        <w:t>Дальнереченского</w:t>
      </w:r>
      <w:proofErr w:type="spellEnd"/>
      <w:r>
        <w:rPr>
          <w:b/>
          <w:sz w:val="28"/>
          <w:szCs w:val="28"/>
        </w:rPr>
        <w:t xml:space="preserve"> городского округа</w:t>
      </w:r>
    </w:p>
    <w:p w:rsidR="00D378CB" w:rsidRDefault="00D378CB">
      <w:pPr>
        <w:jc w:val="center"/>
        <w:rPr>
          <w:b/>
          <w:sz w:val="28"/>
          <w:szCs w:val="28"/>
        </w:rPr>
      </w:pPr>
    </w:p>
    <w:p w:rsidR="00D378CB" w:rsidRDefault="00D378CB">
      <w:pPr>
        <w:jc w:val="center"/>
        <w:rPr>
          <w:b/>
          <w:sz w:val="28"/>
          <w:szCs w:val="28"/>
        </w:rPr>
      </w:pPr>
    </w:p>
    <w:p w:rsidR="00D378CB" w:rsidRDefault="001E2892">
      <w:pPr>
        <w:numPr>
          <w:ilvl w:val="0"/>
          <w:numId w:val="1"/>
        </w:num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  положение   определяет   цель создания  </w:t>
      </w:r>
      <w:proofErr w:type="gramStart"/>
      <w:r>
        <w:rPr>
          <w:sz w:val="28"/>
          <w:szCs w:val="28"/>
        </w:rPr>
        <w:t>межведомственной</w:t>
      </w:r>
      <w:proofErr w:type="gramEnd"/>
      <w:r>
        <w:rPr>
          <w:sz w:val="28"/>
          <w:szCs w:val="28"/>
        </w:rPr>
        <w:t xml:space="preserve">  </w:t>
      </w:r>
    </w:p>
    <w:p w:rsidR="00D378CB" w:rsidRDefault="001E2892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комиссии по содействию в организации и проведению государственной итоговой аттестации </w:t>
      </w:r>
      <w:proofErr w:type="gramStart"/>
      <w:r>
        <w:rPr>
          <w:sz w:val="28"/>
          <w:szCs w:val="28"/>
        </w:rPr>
        <w:t>обучающихся</w:t>
      </w:r>
      <w:proofErr w:type="gramEnd"/>
      <w:r>
        <w:rPr>
          <w:sz w:val="28"/>
          <w:szCs w:val="28"/>
        </w:rPr>
        <w:t xml:space="preserve">, освоивших образовательные программы основного общего и среднего общего образования, на территории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 (далее – Комиссия) и пор</w:t>
      </w:r>
      <w:r>
        <w:rPr>
          <w:sz w:val="28"/>
          <w:szCs w:val="28"/>
        </w:rPr>
        <w:t xml:space="preserve">ядок её деятельности. </w:t>
      </w:r>
    </w:p>
    <w:p w:rsidR="00D378CB" w:rsidRDefault="001E2892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Комиссия создана в целях обеспечения взаимодействия территориальных органов, органов местного самоуправления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округа, общеобразовательных организаций, иных организаций в решении вопросов, связанных с орг</w:t>
      </w:r>
      <w:r>
        <w:rPr>
          <w:sz w:val="28"/>
          <w:szCs w:val="28"/>
        </w:rPr>
        <w:t xml:space="preserve">анизацией и проведением государственной итоговой аттестации на территории </w:t>
      </w:r>
      <w:proofErr w:type="spellStart"/>
      <w:r>
        <w:rPr>
          <w:sz w:val="28"/>
          <w:szCs w:val="28"/>
        </w:rPr>
        <w:t>Дальнереченского</w:t>
      </w:r>
      <w:proofErr w:type="spellEnd"/>
      <w:r>
        <w:rPr>
          <w:sz w:val="28"/>
          <w:szCs w:val="28"/>
        </w:rPr>
        <w:t xml:space="preserve"> городского округа.</w:t>
      </w:r>
    </w:p>
    <w:p w:rsidR="00D378CB" w:rsidRDefault="001E2892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 Комиссия в своей деятельности руководствуется законодательством Российской Федерации, Приморского края и настоящим положением.</w:t>
      </w:r>
    </w:p>
    <w:p w:rsidR="00D378CB" w:rsidRDefault="001E2892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Комиссию возг</w:t>
      </w:r>
      <w:r>
        <w:rPr>
          <w:sz w:val="28"/>
          <w:szCs w:val="28"/>
        </w:rPr>
        <w:t>лавляет председатель, который руководит работой Комиссии. В отсутствие председателя Комиссии его обязанности исполняет заместитель председателя комиссии.</w:t>
      </w:r>
    </w:p>
    <w:p w:rsidR="00D378CB" w:rsidRDefault="001E2892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 Заседание считается правомочным, если на нём присутствует не менее 2/3 членов Комиссии.</w:t>
      </w:r>
    </w:p>
    <w:p w:rsidR="00D378CB" w:rsidRDefault="001E2892">
      <w:pPr>
        <w:tabs>
          <w:tab w:val="left" w:pos="54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Решения</w:t>
      </w:r>
      <w:r>
        <w:rPr>
          <w:sz w:val="28"/>
          <w:szCs w:val="28"/>
        </w:rPr>
        <w:t xml:space="preserve"> Комиссии принимаются открытым голосованием простым большинством присутствующих на заседании членов </w:t>
      </w:r>
      <w:proofErr w:type="gramStart"/>
      <w:r>
        <w:rPr>
          <w:sz w:val="28"/>
          <w:szCs w:val="28"/>
        </w:rPr>
        <w:t>Комиссии</w:t>
      </w:r>
      <w:proofErr w:type="gramEnd"/>
      <w:r>
        <w:rPr>
          <w:sz w:val="28"/>
          <w:szCs w:val="28"/>
        </w:rPr>
        <w:t xml:space="preserve"> и </w:t>
      </w:r>
      <w:r>
        <w:rPr>
          <w:sz w:val="28"/>
          <w:szCs w:val="28"/>
        </w:rPr>
        <w:lastRenderedPageBreak/>
        <w:t xml:space="preserve">оформляется протоколом. При равенстве голосов принятым считается решение, за которое проголосовал председательствующий на заседании. </w:t>
      </w:r>
    </w:p>
    <w:sectPr w:rsidR="00D378CB" w:rsidSect="00D378CB">
      <w:pgSz w:w="11906" w:h="16838"/>
      <w:pgMar w:top="1144" w:right="850" w:bottom="899" w:left="1620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D30AF1"/>
    <w:multiLevelType w:val="multilevel"/>
    <w:tmpl w:val="E6E80CD6"/>
    <w:lvl w:ilvl="0">
      <w:start w:val="1"/>
      <w:numFmt w:val="decimal"/>
      <w:lvlText w:val="%1."/>
      <w:lvlJc w:val="left"/>
      <w:pPr>
        <w:tabs>
          <w:tab w:val="num" w:pos="0"/>
        </w:tabs>
        <w:ind w:left="70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2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4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6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8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0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2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4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69" w:hanging="180"/>
      </w:pPr>
    </w:lvl>
  </w:abstractNum>
  <w:abstractNum w:abstractNumId="1">
    <w:nsid w:val="642E7AC5"/>
    <w:multiLevelType w:val="multilevel"/>
    <w:tmpl w:val="6FC2C84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378CB"/>
    <w:rsid w:val="001E2892"/>
    <w:rsid w:val="00D37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NSimSun" w:hAnsi="Times New Roman" w:cs="Arial"/>
        <w:lang w:val="ru-RU" w:eastAsia="zh-CN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8CB"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uiPriority w:val="9"/>
    <w:qFormat/>
    <w:rsid w:val="00D378CB"/>
    <w:pPr>
      <w:keepNext/>
      <w:keepLines/>
      <w:spacing w:before="480" w:after="200"/>
      <w:outlineLvl w:val="0"/>
    </w:pPr>
    <w:rPr>
      <w:rFonts w:ascii="Arial" w:eastAsia="Arial" w:hAnsi="Arial"/>
      <w:sz w:val="40"/>
      <w:szCs w:val="40"/>
    </w:rPr>
  </w:style>
  <w:style w:type="paragraph" w:customStyle="1" w:styleId="Heading2">
    <w:name w:val="Heading 2"/>
    <w:basedOn w:val="a"/>
    <w:uiPriority w:val="9"/>
    <w:unhideWhenUsed/>
    <w:qFormat/>
    <w:rsid w:val="00D378CB"/>
    <w:pPr>
      <w:keepNext/>
      <w:keepLines/>
      <w:spacing w:before="360" w:after="200"/>
      <w:outlineLvl w:val="1"/>
    </w:pPr>
    <w:rPr>
      <w:rFonts w:ascii="Arial" w:eastAsia="Arial" w:hAnsi="Arial"/>
      <w:sz w:val="34"/>
    </w:rPr>
  </w:style>
  <w:style w:type="paragraph" w:customStyle="1" w:styleId="Heading3">
    <w:name w:val="Heading 3"/>
    <w:basedOn w:val="a"/>
    <w:qFormat/>
    <w:rsid w:val="00D378CB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customStyle="1" w:styleId="Heading4">
    <w:name w:val="Heading 4"/>
    <w:basedOn w:val="a"/>
    <w:uiPriority w:val="9"/>
    <w:unhideWhenUsed/>
    <w:qFormat/>
    <w:rsid w:val="00D378CB"/>
    <w:pPr>
      <w:keepNext/>
      <w:keepLines/>
      <w:spacing w:before="320" w:after="200"/>
      <w:outlineLvl w:val="3"/>
    </w:pPr>
    <w:rPr>
      <w:rFonts w:ascii="Arial" w:eastAsia="Arial" w:hAnsi="Arial"/>
      <w:b/>
      <w:bCs/>
      <w:sz w:val="26"/>
      <w:szCs w:val="26"/>
    </w:rPr>
  </w:style>
  <w:style w:type="paragraph" w:customStyle="1" w:styleId="Heading5">
    <w:name w:val="Heading 5"/>
    <w:basedOn w:val="a"/>
    <w:uiPriority w:val="9"/>
    <w:unhideWhenUsed/>
    <w:qFormat/>
    <w:rsid w:val="00D378CB"/>
    <w:pPr>
      <w:keepNext/>
      <w:keepLines/>
      <w:spacing w:before="320" w:after="200"/>
      <w:outlineLvl w:val="4"/>
    </w:pPr>
    <w:rPr>
      <w:rFonts w:ascii="Arial" w:eastAsia="Arial" w:hAnsi="Arial"/>
      <w:b/>
      <w:bCs/>
      <w:sz w:val="24"/>
      <w:szCs w:val="24"/>
    </w:rPr>
  </w:style>
  <w:style w:type="paragraph" w:customStyle="1" w:styleId="Heading6">
    <w:name w:val="Heading 6"/>
    <w:basedOn w:val="a"/>
    <w:qFormat/>
    <w:rsid w:val="00D378CB"/>
    <w:pPr>
      <w:spacing w:before="240" w:after="60"/>
      <w:outlineLvl w:val="5"/>
    </w:pPr>
    <w:rPr>
      <w:b/>
      <w:bCs/>
      <w:sz w:val="22"/>
      <w:szCs w:val="22"/>
    </w:rPr>
  </w:style>
  <w:style w:type="paragraph" w:customStyle="1" w:styleId="Heading7">
    <w:name w:val="Heading 7"/>
    <w:basedOn w:val="a"/>
    <w:uiPriority w:val="9"/>
    <w:unhideWhenUsed/>
    <w:qFormat/>
    <w:rsid w:val="00D378CB"/>
    <w:pPr>
      <w:keepNext/>
      <w:keepLines/>
      <w:spacing w:before="320" w:after="200"/>
      <w:outlineLvl w:val="6"/>
    </w:pPr>
    <w:rPr>
      <w:rFonts w:ascii="Arial" w:eastAsia="Arial" w:hAnsi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uiPriority w:val="9"/>
    <w:unhideWhenUsed/>
    <w:qFormat/>
    <w:rsid w:val="00D378CB"/>
    <w:pPr>
      <w:keepNext/>
      <w:keepLines/>
      <w:spacing w:before="320" w:after="200"/>
      <w:outlineLvl w:val="7"/>
    </w:pPr>
    <w:rPr>
      <w:rFonts w:ascii="Arial" w:eastAsia="Arial" w:hAnsi="Arial"/>
      <w:i/>
      <w:iCs/>
      <w:sz w:val="22"/>
      <w:szCs w:val="22"/>
    </w:rPr>
  </w:style>
  <w:style w:type="paragraph" w:customStyle="1" w:styleId="Heading9">
    <w:name w:val="Heading 9"/>
    <w:basedOn w:val="a"/>
    <w:uiPriority w:val="9"/>
    <w:unhideWhenUsed/>
    <w:qFormat/>
    <w:rsid w:val="00D378CB"/>
    <w:pPr>
      <w:keepNext/>
      <w:keepLines/>
      <w:spacing w:before="320" w:after="200"/>
      <w:outlineLvl w:val="8"/>
    </w:pPr>
    <w:rPr>
      <w:rFonts w:ascii="Arial" w:eastAsia="Arial" w:hAnsi="Arial"/>
      <w:i/>
      <w:iCs/>
      <w:sz w:val="21"/>
      <w:szCs w:val="21"/>
    </w:rPr>
  </w:style>
  <w:style w:type="character" w:customStyle="1" w:styleId="Heading1Char">
    <w:name w:val="Heading 1 Char"/>
    <w:uiPriority w:val="9"/>
    <w:qFormat/>
    <w:rsid w:val="00D378CB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qFormat/>
    <w:rsid w:val="00D378CB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qFormat/>
    <w:rsid w:val="00D378CB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qFormat/>
    <w:rsid w:val="00D378CB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qFormat/>
    <w:rsid w:val="00D378CB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qFormat/>
    <w:rsid w:val="00D378CB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qFormat/>
    <w:rsid w:val="00D378CB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qFormat/>
    <w:rsid w:val="00D378CB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qFormat/>
    <w:rsid w:val="00D378CB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qFormat/>
    <w:rsid w:val="00D378CB"/>
    <w:rPr>
      <w:sz w:val="48"/>
      <w:szCs w:val="48"/>
    </w:rPr>
  </w:style>
  <w:style w:type="character" w:customStyle="1" w:styleId="SubtitleChar">
    <w:name w:val="Subtitle Char"/>
    <w:uiPriority w:val="11"/>
    <w:qFormat/>
    <w:rsid w:val="00D378CB"/>
    <w:rPr>
      <w:sz w:val="24"/>
      <w:szCs w:val="24"/>
    </w:rPr>
  </w:style>
  <w:style w:type="character" w:customStyle="1" w:styleId="QuoteChar">
    <w:name w:val="Quote Char"/>
    <w:uiPriority w:val="29"/>
    <w:qFormat/>
    <w:rsid w:val="00D378CB"/>
    <w:rPr>
      <w:i/>
    </w:rPr>
  </w:style>
  <w:style w:type="character" w:customStyle="1" w:styleId="IntenseQuoteChar">
    <w:name w:val="Intense Quote Char"/>
    <w:uiPriority w:val="30"/>
    <w:qFormat/>
    <w:rsid w:val="00D378CB"/>
    <w:rPr>
      <w:i/>
    </w:rPr>
  </w:style>
  <w:style w:type="character" w:customStyle="1" w:styleId="HeaderChar">
    <w:name w:val="Header Char"/>
    <w:uiPriority w:val="99"/>
    <w:qFormat/>
    <w:rsid w:val="00D378CB"/>
  </w:style>
  <w:style w:type="character" w:customStyle="1" w:styleId="FooterChar">
    <w:name w:val="Footer Char"/>
    <w:uiPriority w:val="99"/>
    <w:qFormat/>
    <w:rsid w:val="00D378CB"/>
  </w:style>
  <w:style w:type="character" w:customStyle="1" w:styleId="CaptionChar">
    <w:name w:val="Caption Char"/>
    <w:uiPriority w:val="99"/>
    <w:qFormat/>
    <w:rsid w:val="00D378CB"/>
  </w:style>
  <w:style w:type="character" w:styleId="a3">
    <w:name w:val="Hyperlink"/>
    <w:uiPriority w:val="99"/>
    <w:unhideWhenUsed/>
    <w:rsid w:val="00D378CB"/>
    <w:rPr>
      <w:color w:val="0000FF" w:themeColor="hyperlink"/>
      <w:u w:val="single"/>
    </w:rPr>
  </w:style>
  <w:style w:type="character" w:customStyle="1" w:styleId="FootnoteTextChar">
    <w:name w:val="Footnote Text Char"/>
    <w:uiPriority w:val="99"/>
    <w:qFormat/>
    <w:rsid w:val="00D378CB"/>
    <w:rPr>
      <w:sz w:val="18"/>
    </w:rPr>
  </w:style>
  <w:style w:type="character" w:customStyle="1" w:styleId="FootnoteReference">
    <w:name w:val="Footnote Reference"/>
    <w:rsid w:val="00D378CB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D378CB"/>
    <w:rPr>
      <w:vertAlign w:val="superscript"/>
    </w:rPr>
  </w:style>
  <w:style w:type="character" w:customStyle="1" w:styleId="EndnoteTextChar">
    <w:name w:val="Endnote Text Char"/>
    <w:uiPriority w:val="99"/>
    <w:qFormat/>
    <w:rsid w:val="00D378CB"/>
    <w:rPr>
      <w:sz w:val="20"/>
    </w:rPr>
  </w:style>
  <w:style w:type="character" w:customStyle="1" w:styleId="EndnoteReference">
    <w:name w:val="Endnote Reference"/>
    <w:rsid w:val="00D378CB"/>
    <w:rPr>
      <w:vertAlign w:val="superscript"/>
    </w:rPr>
  </w:style>
  <w:style w:type="character" w:customStyle="1" w:styleId="EndnoteCharacters">
    <w:name w:val="Endnote Characters"/>
    <w:uiPriority w:val="99"/>
    <w:semiHidden/>
    <w:unhideWhenUsed/>
    <w:qFormat/>
    <w:rsid w:val="00D378CB"/>
    <w:rPr>
      <w:vertAlign w:val="superscript"/>
    </w:rPr>
  </w:style>
  <w:style w:type="character" w:styleId="a4">
    <w:name w:val="Strong"/>
    <w:uiPriority w:val="22"/>
    <w:qFormat/>
    <w:rsid w:val="00D378CB"/>
    <w:rPr>
      <w:b/>
      <w:bCs/>
    </w:rPr>
  </w:style>
  <w:style w:type="paragraph" w:customStyle="1" w:styleId="a5">
    <w:name w:val="Заголовок"/>
    <w:basedOn w:val="a"/>
    <w:next w:val="a6"/>
    <w:qFormat/>
    <w:rsid w:val="00D378C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a6">
    <w:name w:val="Body Text"/>
    <w:basedOn w:val="a"/>
    <w:rsid w:val="00D378CB"/>
    <w:pPr>
      <w:spacing w:after="140" w:line="276" w:lineRule="auto"/>
    </w:pPr>
  </w:style>
  <w:style w:type="paragraph" w:styleId="a7">
    <w:name w:val="List"/>
    <w:basedOn w:val="a6"/>
    <w:rsid w:val="00D378CB"/>
  </w:style>
  <w:style w:type="paragraph" w:customStyle="1" w:styleId="Caption">
    <w:name w:val="Caption"/>
    <w:basedOn w:val="a"/>
    <w:uiPriority w:val="35"/>
    <w:semiHidden/>
    <w:unhideWhenUsed/>
    <w:qFormat/>
    <w:rsid w:val="00D378CB"/>
    <w:pPr>
      <w:spacing w:line="276" w:lineRule="auto"/>
    </w:pPr>
    <w:rPr>
      <w:b/>
      <w:bCs/>
      <w:color w:val="4F81BD" w:themeColor="accent1"/>
      <w:sz w:val="18"/>
      <w:szCs w:val="18"/>
    </w:rPr>
  </w:style>
  <w:style w:type="paragraph" w:styleId="a8">
    <w:name w:val="index heading"/>
    <w:basedOn w:val="a"/>
    <w:qFormat/>
    <w:rsid w:val="00D378CB"/>
    <w:pPr>
      <w:suppressLineNumbers/>
    </w:pPr>
  </w:style>
  <w:style w:type="paragraph" w:styleId="a9">
    <w:name w:val="List Paragraph"/>
    <w:basedOn w:val="a"/>
    <w:uiPriority w:val="34"/>
    <w:qFormat/>
    <w:rsid w:val="00D378CB"/>
    <w:pPr>
      <w:ind w:left="720"/>
      <w:contextualSpacing/>
    </w:pPr>
  </w:style>
  <w:style w:type="paragraph" w:styleId="aa">
    <w:name w:val="No Spacing"/>
    <w:uiPriority w:val="1"/>
    <w:qFormat/>
    <w:rsid w:val="00D378CB"/>
  </w:style>
  <w:style w:type="paragraph" w:styleId="ab">
    <w:name w:val="Title"/>
    <w:basedOn w:val="a"/>
    <w:uiPriority w:val="10"/>
    <w:qFormat/>
    <w:rsid w:val="00D378CB"/>
    <w:pPr>
      <w:spacing w:before="300" w:after="200"/>
      <w:contextualSpacing/>
    </w:pPr>
    <w:rPr>
      <w:sz w:val="48"/>
      <w:szCs w:val="48"/>
    </w:rPr>
  </w:style>
  <w:style w:type="paragraph" w:styleId="ac">
    <w:name w:val="Subtitle"/>
    <w:basedOn w:val="a"/>
    <w:uiPriority w:val="11"/>
    <w:qFormat/>
    <w:rsid w:val="00D378CB"/>
    <w:pPr>
      <w:spacing w:before="200" w:after="200"/>
    </w:pPr>
    <w:rPr>
      <w:sz w:val="24"/>
      <w:szCs w:val="24"/>
    </w:rPr>
  </w:style>
  <w:style w:type="paragraph" w:styleId="2">
    <w:name w:val="Quote"/>
    <w:basedOn w:val="a"/>
    <w:uiPriority w:val="29"/>
    <w:qFormat/>
    <w:rsid w:val="00D378CB"/>
    <w:pPr>
      <w:ind w:left="720" w:right="720"/>
    </w:pPr>
    <w:rPr>
      <w:i/>
    </w:rPr>
  </w:style>
  <w:style w:type="paragraph" w:styleId="ad">
    <w:name w:val="Intense Quote"/>
    <w:basedOn w:val="a"/>
    <w:uiPriority w:val="30"/>
    <w:qFormat/>
    <w:rsid w:val="00D378CB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e">
    <w:name w:val="Колонтитул"/>
    <w:basedOn w:val="a"/>
    <w:qFormat/>
    <w:rsid w:val="00D378CB"/>
  </w:style>
  <w:style w:type="paragraph" w:customStyle="1" w:styleId="Header">
    <w:name w:val="Header"/>
    <w:basedOn w:val="a"/>
    <w:uiPriority w:val="99"/>
    <w:unhideWhenUsed/>
    <w:rsid w:val="00D378CB"/>
    <w:pPr>
      <w:tabs>
        <w:tab w:val="center" w:pos="7143"/>
        <w:tab w:val="right" w:pos="14287"/>
      </w:tabs>
    </w:pPr>
  </w:style>
  <w:style w:type="paragraph" w:customStyle="1" w:styleId="Footer">
    <w:name w:val="Footer"/>
    <w:basedOn w:val="a"/>
    <w:uiPriority w:val="99"/>
    <w:unhideWhenUsed/>
    <w:rsid w:val="00D378CB"/>
    <w:pPr>
      <w:tabs>
        <w:tab w:val="center" w:pos="7143"/>
        <w:tab w:val="right" w:pos="14287"/>
      </w:tabs>
    </w:pPr>
  </w:style>
  <w:style w:type="paragraph" w:customStyle="1" w:styleId="FootnoteText">
    <w:name w:val="Footnote Text"/>
    <w:basedOn w:val="a"/>
    <w:uiPriority w:val="99"/>
    <w:semiHidden/>
    <w:unhideWhenUsed/>
    <w:rsid w:val="00D378CB"/>
    <w:pPr>
      <w:spacing w:after="40"/>
    </w:pPr>
    <w:rPr>
      <w:sz w:val="18"/>
    </w:rPr>
  </w:style>
  <w:style w:type="paragraph" w:customStyle="1" w:styleId="EndnoteText">
    <w:name w:val="Endnote Text"/>
    <w:basedOn w:val="a"/>
    <w:uiPriority w:val="99"/>
    <w:semiHidden/>
    <w:unhideWhenUsed/>
    <w:rsid w:val="00D378CB"/>
  </w:style>
  <w:style w:type="paragraph" w:customStyle="1" w:styleId="TOC1">
    <w:name w:val="TOC 1"/>
    <w:basedOn w:val="a"/>
    <w:uiPriority w:val="39"/>
    <w:unhideWhenUsed/>
    <w:rsid w:val="00D378CB"/>
    <w:pPr>
      <w:spacing w:after="57"/>
    </w:pPr>
  </w:style>
  <w:style w:type="paragraph" w:customStyle="1" w:styleId="TOC2">
    <w:name w:val="TOC 2"/>
    <w:basedOn w:val="a"/>
    <w:uiPriority w:val="39"/>
    <w:unhideWhenUsed/>
    <w:rsid w:val="00D378CB"/>
    <w:pPr>
      <w:spacing w:after="57"/>
      <w:ind w:left="283"/>
    </w:pPr>
  </w:style>
  <w:style w:type="paragraph" w:customStyle="1" w:styleId="TOC3">
    <w:name w:val="TOC 3"/>
    <w:basedOn w:val="a"/>
    <w:uiPriority w:val="39"/>
    <w:unhideWhenUsed/>
    <w:rsid w:val="00D378CB"/>
    <w:pPr>
      <w:spacing w:after="57"/>
      <w:ind w:left="567"/>
    </w:pPr>
  </w:style>
  <w:style w:type="paragraph" w:customStyle="1" w:styleId="TOC4">
    <w:name w:val="TOC 4"/>
    <w:basedOn w:val="a"/>
    <w:uiPriority w:val="39"/>
    <w:unhideWhenUsed/>
    <w:rsid w:val="00D378CB"/>
    <w:pPr>
      <w:spacing w:after="57"/>
      <w:ind w:left="850"/>
    </w:pPr>
  </w:style>
  <w:style w:type="paragraph" w:customStyle="1" w:styleId="TOC5">
    <w:name w:val="TOC 5"/>
    <w:basedOn w:val="a"/>
    <w:uiPriority w:val="39"/>
    <w:unhideWhenUsed/>
    <w:rsid w:val="00D378CB"/>
    <w:pPr>
      <w:spacing w:after="57"/>
      <w:ind w:left="1134"/>
    </w:pPr>
  </w:style>
  <w:style w:type="paragraph" w:customStyle="1" w:styleId="TOC6">
    <w:name w:val="TOC 6"/>
    <w:basedOn w:val="a"/>
    <w:uiPriority w:val="39"/>
    <w:unhideWhenUsed/>
    <w:rsid w:val="00D378CB"/>
    <w:pPr>
      <w:spacing w:after="57"/>
      <w:ind w:left="1417"/>
    </w:pPr>
  </w:style>
  <w:style w:type="paragraph" w:customStyle="1" w:styleId="TOC7">
    <w:name w:val="TOC 7"/>
    <w:basedOn w:val="a"/>
    <w:uiPriority w:val="39"/>
    <w:unhideWhenUsed/>
    <w:rsid w:val="00D378CB"/>
    <w:pPr>
      <w:spacing w:after="57"/>
      <w:ind w:left="1701"/>
    </w:pPr>
  </w:style>
  <w:style w:type="paragraph" w:customStyle="1" w:styleId="TOC8">
    <w:name w:val="TOC 8"/>
    <w:basedOn w:val="a"/>
    <w:uiPriority w:val="39"/>
    <w:unhideWhenUsed/>
    <w:rsid w:val="00D378CB"/>
    <w:pPr>
      <w:spacing w:after="57"/>
      <w:ind w:left="1984"/>
    </w:pPr>
  </w:style>
  <w:style w:type="paragraph" w:customStyle="1" w:styleId="TOC9">
    <w:name w:val="TOC 9"/>
    <w:basedOn w:val="a"/>
    <w:uiPriority w:val="39"/>
    <w:unhideWhenUsed/>
    <w:rsid w:val="00D378CB"/>
    <w:pPr>
      <w:spacing w:after="57"/>
      <w:ind w:left="2268"/>
    </w:pPr>
  </w:style>
  <w:style w:type="paragraph" w:customStyle="1" w:styleId="IndexHeading">
    <w:name w:val="Index Heading"/>
    <w:basedOn w:val="a5"/>
    <w:rsid w:val="00D378CB"/>
  </w:style>
  <w:style w:type="paragraph" w:styleId="af">
    <w:name w:val="TOC Heading"/>
    <w:uiPriority w:val="39"/>
    <w:unhideWhenUsed/>
    <w:rsid w:val="00D378CB"/>
  </w:style>
  <w:style w:type="paragraph" w:styleId="af0">
    <w:name w:val="table of figures"/>
    <w:basedOn w:val="a"/>
    <w:uiPriority w:val="99"/>
    <w:unhideWhenUsed/>
    <w:qFormat/>
    <w:rsid w:val="00D378CB"/>
  </w:style>
  <w:style w:type="paragraph" w:styleId="af1">
    <w:name w:val="caption"/>
    <w:basedOn w:val="a"/>
    <w:qFormat/>
    <w:rsid w:val="00D378CB"/>
    <w:pPr>
      <w:jc w:val="center"/>
    </w:pPr>
    <w:rPr>
      <w:spacing w:val="60"/>
      <w:sz w:val="32"/>
    </w:rPr>
  </w:style>
  <w:style w:type="paragraph" w:customStyle="1" w:styleId="af2">
    <w:name w:val="Знак"/>
    <w:basedOn w:val="a"/>
    <w:qFormat/>
    <w:rsid w:val="00D378CB"/>
    <w:pPr>
      <w:spacing w:beforeAutospacing="1" w:afterAutospacing="1"/>
    </w:pPr>
    <w:rPr>
      <w:rFonts w:ascii="Tahoma" w:hAnsi="Tahoma" w:cs="Tahoma"/>
      <w:lang w:val="en-US" w:eastAsia="en-US"/>
    </w:rPr>
  </w:style>
  <w:style w:type="paragraph" w:styleId="af3">
    <w:name w:val="Balloon Text"/>
    <w:basedOn w:val="a"/>
    <w:link w:val="af4"/>
    <w:uiPriority w:val="99"/>
    <w:semiHidden/>
    <w:unhideWhenUsed/>
    <w:rsid w:val="001E2892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E2892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834</Words>
  <Characters>4758</Characters>
  <Application>Microsoft Office Word</Application>
  <DocSecurity>0</DocSecurity>
  <Lines>39</Lines>
  <Paragraphs>11</Paragraphs>
  <ScaleCrop>false</ScaleCrop>
  <Company>RePack by SPecialiST</Company>
  <LinksUpToDate>false</LinksUpToDate>
  <CharactersWithSpaces>5581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Т.В.Митрошина</dc:creator>
  <dc:description/>
  <cp:lastModifiedBy>Каменецкая </cp:lastModifiedBy>
  <cp:revision>9</cp:revision>
  <dcterms:created xsi:type="dcterms:W3CDTF">2023-01-24T06:33:00Z</dcterms:created>
  <dcterms:modified xsi:type="dcterms:W3CDTF">2024-03-13T01:25:00Z</dcterms:modified>
  <dc:language>ru-RU</dc:language>
  <cp:version>1048576</cp:version>
</cp:coreProperties>
</file>