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531BC5" w:rsidRDefault="002D00BC" w:rsidP="00E13211">
      <w:pPr>
        <w:rPr>
          <w:rFonts w:ascii="Times New Roman" w:hAnsi="Times New Roman"/>
          <w:szCs w:val="28"/>
        </w:rPr>
      </w:pPr>
      <w:r w:rsidRPr="002D00BC">
        <w:rPr>
          <w:rFonts w:ascii="Times New Roman" w:hAnsi="Times New Roman"/>
          <w:szCs w:val="28"/>
          <w:u w:val="single"/>
        </w:rPr>
        <w:t>26.02.2025</w:t>
      </w:r>
      <w:r w:rsidR="00531BC5">
        <w:rPr>
          <w:rFonts w:ascii="Times New Roman" w:hAnsi="Times New Roman"/>
          <w:szCs w:val="28"/>
        </w:rPr>
        <w:t xml:space="preserve">                 </w:t>
      </w:r>
      <w:r w:rsidR="00EE7F98">
        <w:rPr>
          <w:rFonts w:ascii="Times New Roman" w:hAnsi="Times New Roman"/>
          <w:szCs w:val="28"/>
        </w:rPr>
        <w:t xml:space="preserve">     </w:t>
      </w:r>
      <w:r>
        <w:rPr>
          <w:rFonts w:ascii="Times New Roman" w:hAnsi="Times New Roman"/>
          <w:szCs w:val="28"/>
        </w:rPr>
        <w:t xml:space="preserve">    </w:t>
      </w:r>
      <w:r w:rsidR="00EE7F98">
        <w:rPr>
          <w:rFonts w:ascii="Times New Roman" w:hAnsi="Times New Roman"/>
          <w:szCs w:val="28"/>
        </w:rPr>
        <w:t xml:space="preserve">   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>
        <w:t xml:space="preserve"> 260-па </w:t>
      </w:r>
      <w:r w:rsidR="00677C89">
        <w:t xml:space="preserve"> </w:t>
      </w:r>
      <w:r w:rsidR="00EE7F98">
        <w:t xml:space="preserve"> 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AF386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проектов-победителей, подлежащих реализации на территории Дальнереченского городского округа в 202</w:t>
      </w:r>
      <w:r w:rsidR="000000B8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0A344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по направлению «Молодежный бюджет»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AF386F" w:rsidRPr="003B1819" w:rsidRDefault="00AF386F" w:rsidP="00AF386F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>
        <w:rPr>
          <w:rFonts w:ascii="Times New Roman" w:hAnsi="Times New Roman"/>
          <w:szCs w:val="28"/>
        </w:rPr>
        <w:t xml:space="preserve"> с Федеральным законом Российской Федерации от                06.10.2003 № 131-ФЗ «Об общих принципах организации местного самоуправления в Российской Федерации»,</w:t>
      </w:r>
      <w:r w:rsidRPr="00F2384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постановлением</w:t>
      </w:r>
      <w:r w:rsidRPr="000A344D">
        <w:rPr>
          <w:rFonts w:ascii="Times New Roman" w:hAnsi="Times New Roman"/>
          <w:szCs w:val="28"/>
        </w:rPr>
        <w:t xml:space="preserve"> Правительства Приморского края от 25.09.2020 № 841</w:t>
      </w:r>
      <w:r>
        <w:rPr>
          <w:rFonts w:ascii="Times New Roman" w:hAnsi="Times New Roman"/>
          <w:szCs w:val="28"/>
        </w:rPr>
        <w:t>-пп</w:t>
      </w:r>
      <w:r w:rsidRPr="000A344D">
        <w:rPr>
          <w:rFonts w:ascii="Times New Roman" w:hAnsi="Times New Roman"/>
          <w:szCs w:val="28"/>
        </w:rPr>
        <w:t xml:space="preserve"> «Об отдельных вопросах </w:t>
      </w:r>
      <w:r w:rsidRPr="003B1819">
        <w:rPr>
          <w:rFonts w:ascii="Times New Roman" w:hAnsi="Times New Roman"/>
          <w:szCs w:val="28"/>
        </w:rPr>
        <w:t>реализации в Приморском крае проектов по направлению «Молодежный бюджет» (в редакции постановления от 06.10.2023 №687-пп) на основании Устава Дальнереченского городского округа</w:t>
      </w:r>
      <w:r w:rsidR="00C1616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531BC5" w:rsidRDefault="00531BC5" w:rsidP="00C1616B">
      <w:pPr>
        <w:spacing w:line="360" w:lineRule="auto"/>
        <w:rPr>
          <w:rFonts w:ascii="Times New Roman" w:hAnsi="Times New Roman"/>
          <w:szCs w:val="28"/>
        </w:rPr>
      </w:pPr>
    </w:p>
    <w:p w:rsidR="00544BC2" w:rsidRDefault="00544BC2" w:rsidP="00C1616B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FA6AF6" w:rsidRPr="000A344D" w:rsidRDefault="00FA6AF6" w:rsidP="00FA6AF6">
      <w:pPr>
        <w:spacing w:line="360" w:lineRule="auto"/>
        <w:ind w:firstLine="709"/>
        <w:rPr>
          <w:szCs w:val="28"/>
        </w:rPr>
      </w:pPr>
      <w:r>
        <w:rPr>
          <w:rFonts w:ascii="Times New Roman" w:hAnsi="Times New Roman"/>
          <w:szCs w:val="28"/>
        </w:rPr>
        <w:t>1.</w:t>
      </w:r>
      <w:r w:rsidRPr="000A344D">
        <w:rPr>
          <w:rFonts w:ascii="Times New Roman" w:hAnsi="Times New Roman"/>
          <w:szCs w:val="28"/>
        </w:rPr>
        <w:t>Утвердить проекты - победители в Дальнереченском городском округе, реализуемые в рамках 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реализации проектов по направлению «Молодежный бюджет»</w:t>
      </w:r>
      <w:r w:rsidRPr="000A344D">
        <w:rPr>
          <w:szCs w:val="28"/>
        </w:rPr>
        <w:t xml:space="preserve">: </w:t>
      </w:r>
    </w:p>
    <w:p w:rsidR="0072353B" w:rsidRPr="0072353B" w:rsidRDefault="00FA6AF6" w:rsidP="0072353B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0A344D">
        <w:rPr>
          <w:rFonts w:ascii="Times New Roman" w:hAnsi="Times New Roman"/>
          <w:szCs w:val="28"/>
        </w:rPr>
        <w:t xml:space="preserve">№  </w:t>
      </w:r>
      <w:r w:rsidR="0072353B" w:rsidRPr="0072353B">
        <w:rPr>
          <w:rFonts w:ascii="Times New Roman" w:hAnsi="Times New Roman"/>
          <w:szCs w:val="28"/>
        </w:rPr>
        <w:t>007-0008</w:t>
      </w:r>
      <w:r w:rsidR="0072353B">
        <w:rPr>
          <w:rFonts w:ascii="Times New Roman" w:hAnsi="Times New Roman"/>
          <w:szCs w:val="28"/>
        </w:rPr>
        <w:t xml:space="preserve"> </w:t>
      </w:r>
      <w:r w:rsidR="0072353B" w:rsidRPr="0072353B">
        <w:rPr>
          <w:rFonts w:ascii="Times New Roman" w:hAnsi="Times New Roman"/>
          <w:szCs w:val="28"/>
        </w:rPr>
        <w:t>Благоустройство спортивной площадки МБО</w:t>
      </w:r>
      <w:r w:rsidR="006B71F4">
        <w:rPr>
          <w:rFonts w:ascii="Times New Roman" w:hAnsi="Times New Roman"/>
          <w:szCs w:val="28"/>
        </w:rPr>
        <w:t>У</w:t>
      </w:r>
      <w:r w:rsidR="0072353B" w:rsidRPr="0072353B">
        <w:rPr>
          <w:rFonts w:ascii="Times New Roman" w:hAnsi="Times New Roman"/>
          <w:szCs w:val="28"/>
        </w:rPr>
        <w:t xml:space="preserve"> «СОШ 5»;</w:t>
      </w:r>
    </w:p>
    <w:p w:rsidR="00FA6AF6" w:rsidRPr="0072353B" w:rsidRDefault="00FA6AF6" w:rsidP="00FA6AF6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 w:rsidRPr="000A344D">
        <w:rPr>
          <w:rFonts w:ascii="Times New Roman" w:hAnsi="Times New Roman"/>
          <w:szCs w:val="28"/>
        </w:rPr>
        <w:t>№  007</w:t>
      </w:r>
      <w:r>
        <w:rPr>
          <w:rFonts w:ascii="Times New Roman" w:hAnsi="Times New Roman"/>
          <w:szCs w:val="28"/>
        </w:rPr>
        <w:t>-</w:t>
      </w:r>
      <w:r w:rsidRPr="000A344D">
        <w:rPr>
          <w:rFonts w:ascii="Times New Roman" w:hAnsi="Times New Roman"/>
          <w:szCs w:val="28"/>
        </w:rPr>
        <w:t>00</w:t>
      </w:r>
      <w:r w:rsidR="0072353B">
        <w:rPr>
          <w:rFonts w:ascii="Times New Roman" w:hAnsi="Times New Roman"/>
          <w:szCs w:val="28"/>
        </w:rPr>
        <w:t>10</w:t>
      </w:r>
      <w:r w:rsidRPr="000A344D">
        <w:rPr>
          <w:rFonts w:ascii="Times New Roman" w:hAnsi="Times New Roman"/>
          <w:szCs w:val="28"/>
        </w:rPr>
        <w:t xml:space="preserve"> </w:t>
      </w:r>
      <w:r w:rsidR="0072353B" w:rsidRPr="0072353B">
        <w:rPr>
          <w:rFonts w:ascii="Times New Roman" w:hAnsi="Times New Roman"/>
          <w:szCs w:val="28"/>
        </w:rPr>
        <w:t>Спортивная площадка для школы МБОУ  «СОШ 6</w:t>
      </w:r>
      <w:r w:rsidR="0072353B" w:rsidRPr="000A344D">
        <w:rPr>
          <w:rFonts w:ascii="Times New Roman" w:hAnsi="Times New Roman"/>
          <w:szCs w:val="28"/>
        </w:rPr>
        <w:t>».</w:t>
      </w:r>
    </w:p>
    <w:p w:rsidR="00C1616B" w:rsidRDefault="00FA6AF6" w:rsidP="00C1616B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lastRenderedPageBreak/>
        <w:t>2</w:t>
      </w:r>
      <w:r w:rsidR="007D0256">
        <w:rPr>
          <w:rFonts w:ascii="Times New Roman" w:hAnsi="Times New Roman"/>
          <w:szCs w:val="28"/>
        </w:rPr>
        <w:t>.</w:t>
      </w:r>
      <w:r w:rsidR="00C1616B" w:rsidRPr="00C1616B">
        <w:rPr>
          <w:rFonts w:ascii="Times New Roman" w:hAnsi="Times New Roman"/>
          <w:szCs w:val="28"/>
        </w:rPr>
        <w:t>Утвердить перечень мероприятий, реализуемых в рамках конкурсного отбора по результатам открытого голосования,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в целях софинансирования которых предоставляется субсидия из краевого бюджета</w:t>
      </w:r>
      <w:r w:rsidR="000B0659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муниципальному образованию Приморского края в рамках реализации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проектов по направлению «Молодежный бюджет»</w:t>
      </w:r>
      <w:r w:rsidR="007D0256">
        <w:rPr>
          <w:rFonts w:ascii="Times New Roman" w:hAnsi="Times New Roman"/>
          <w:szCs w:val="28"/>
        </w:rPr>
        <w:t xml:space="preserve"> (прилагается).</w:t>
      </w:r>
    </w:p>
    <w:p w:rsidR="0072353B" w:rsidRDefault="0072353B" w:rsidP="00C1616B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 Контроль за исполнением настоящего постановления возложить на начальника МКУ «Управлени</w:t>
      </w:r>
      <w:r w:rsidR="001154AC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 образования» Дальнереченского городского округа Н. Н. Шитько. </w:t>
      </w:r>
    </w:p>
    <w:p w:rsidR="006B71F4" w:rsidRPr="00793FA4" w:rsidRDefault="006B71F4" w:rsidP="006B71F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1F4">
        <w:rPr>
          <w:rFonts w:ascii="Times New Roman" w:eastAsia="Times New Roman" w:hAnsi="Times New Roman" w:cs="Times New Roman"/>
          <w:sz w:val="28"/>
          <w:szCs w:val="28"/>
        </w:rPr>
        <w:t>4. Постановление администрации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 27 декабря 2024 года № 1664-па </w:t>
      </w:r>
      <w:r w:rsidRPr="00793FA4">
        <w:rPr>
          <w:rFonts w:ascii="Times New Roman" w:hAnsi="Times New Roman" w:cs="Times New Roman"/>
          <w:sz w:val="28"/>
          <w:szCs w:val="28"/>
        </w:rPr>
        <w:t>«</w:t>
      </w:r>
      <w:r w:rsidRPr="00D0172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проектов –победителей, подлежащих реализации на территории Дальнереченского городского округа в 2025 году по направлению « Молодежный бюджет»</w:t>
      </w:r>
      <w:r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C1616B" w:rsidRPr="00C1616B" w:rsidRDefault="006B71F4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7D0256">
        <w:rPr>
          <w:rFonts w:ascii="Times New Roman" w:hAnsi="Times New Roman"/>
          <w:szCs w:val="28"/>
        </w:rPr>
        <w:t>.</w:t>
      </w:r>
      <w:r w:rsidR="007D0256"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Дальнереченского городского округа  настоящее постановл</w:t>
      </w:r>
      <w:r>
        <w:rPr>
          <w:rFonts w:ascii="Times New Roman" w:hAnsi="Times New Roman"/>
          <w:szCs w:val="28"/>
        </w:rPr>
        <w:t>ение разместить на  официальном</w:t>
      </w:r>
      <w:r w:rsidR="007D0256" w:rsidRPr="00695867">
        <w:rPr>
          <w:rFonts w:ascii="Times New Roman" w:hAnsi="Times New Roman"/>
          <w:szCs w:val="28"/>
        </w:rPr>
        <w:t xml:space="preserve"> сайте Дальнереченского городского округа.</w:t>
      </w:r>
    </w:p>
    <w:p w:rsidR="00FA6AF6" w:rsidRDefault="00FA6AF6" w:rsidP="00FA6AF6">
      <w:pPr>
        <w:spacing w:line="360" w:lineRule="auto"/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B1758E" w:rsidRDefault="006B71F4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C535CF">
        <w:rPr>
          <w:rFonts w:ascii="Times New Roman" w:hAnsi="Times New Roman"/>
          <w:szCs w:val="28"/>
        </w:rPr>
        <w:t xml:space="preserve">    </w:t>
      </w:r>
      <w:r w:rsidR="00167436">
        <w:rPr>
          <w:rFonts w:ascii="Times New Roman" w:hAnsi="Times New Roman"/>
          <w:szCs w:val="28"/>
        </w:rPr>
        <w:t xml:space="preserve">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</w:t>
      </w:r>
      <w:r w:rsidR="006B71F4">
        <w:rPr>
          <w:rFonts w:ascii="Times New Roman" w:hAnsi="Times New Roman"/>
          <w:szCs w:val="28"/>
        </w:rPr>
        <w:t xml:space="preserve">  </w:t>
      </w:r>
      <w:r w:rsidR="007D0256">
        <w:rPr>
          <w:rFonts w:ascii="Times New Roman" w:hAnsi="Times New Roman"/>
          <w:szCs w:val="28"/>
        </w:rPr>
        <w:t xml:space="preserve">  </w:t>
      </w:r>
      <w:r w:rsidR="00BB2CAE">
        <w:rPr>
          <w:rFonts w:ascii="Times New Roman" w:hAnsi="Times New Roman"/>
          <w:szCs w:val="28"/>
        </w:rPr>
        <w:t xml:space="preserve"> </w:t>
      </w:r>
      <w:r w:rsidR="00752F5A">
        <w:rPr>
          <w:rFonts w:ascii="Times New Roman" w:hAnsi="Times New Roman"/>
          <w:szCs w:val="28"/>
        </w:rPr>
        <w:t xml:space="preserve"> </w:t>
      </w:r>
      <w:r w:rsidR="006B71F4">
        <w:rPr>
          <w:rFonts w:ascii="Times New Roman" w:hAnsi="Times New Roman"/>
          <w:szCs w:val="28"/>
        </w:rPr>
        <w:t>С.В.Старков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sectPr w:rsidR="004367DD" w:rsidSect="00FA6AF6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95E" w:rsidRDefault="00D0495E" w:rsidP="002B2176">
      <w:r>
        <w:separator/>
      </w:r>
    </w:p>
  </w:endnote>
  <w:endnote w:type="continuationSeparator" w:id="1">
    <w:p w:rsidR="00D0495E" w:rsidRDefault="00D0495E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95E" w:rsidRDefault="00D0495E" w:rsidP="002B2176">
      <w:r>
        <w:separator/>
      </w:r>
    </w:p>
  </w:footnote>
  <w:footnote w:type="continuationSeparator" w:id="1">
    <w:p w:rsidR="00D0495E" w:rsidRDefault="00D0495E" w:rsidP="002B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62535106"/>
    <w:multiLevelType w:val="hybridMultilevel"/>
    <w:tmpl w:val="639E10C6"/>
    <w:lvl w:ilvl="0" w:tplc="2EFE39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00B8"/>
    <w:rsid w:val="0000674A"/>
    <w:rsid w:val="000077F3"/>
    <w:rsid w:val="00010617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973BB"/>
    <w:rsid w:val="000A183D"/>
    <w:rsid w:val="000A6527"/>
    <w:rsid w:val="000A7750"/>
    <w:rsid w:val="000B0659"/>
    <w:rsid w:val="000B2438"/>
    <w:rsid w:val="000C20E8"/>
    <w:rsid w:val="000D5B3C"/>
    <w:rsid w:val="000E462E"/>
    <w:rsid w:val="000E49D2"/>
    <w:rsid w:val="000F1056"/>
    <w:rsid w:val="000F533B"/>
    <w:rsid w:val="000F5BE5"/>
    <w:rsid w:val="00105797"/>
    <w:rsid w:val="00112F4F"/>
    <w:rsid w:val="001154AC"/>
    <w:rsid w:val="00120C80"/>
    <w:rsid w:val="00121968"/>
    <w:rsid w:val="00131856"/>
    <w:rsid w:val="00131F0F"/>
    <w:rsid w:val="00133731"/>
    <w:rsid w:val="001341BF"/>
    <w:rsid w:val="001603D7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E20C9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7B7E"/>
    <w:rsid w:val="002B2176"/>
    <w:rsid w:val="002C1F42"/>
    <w:rsid w:val="002C292B"/>
    <w:rsid w:val="002D00BC"/>
    <w:rsid w:val="002E1C0A"/>
    <w:rsid w:val="00301E01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D2051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173D9"/>
    <w:rsid w:val="00424420"/>
    <w:rsid w:val="00430241"/>
    <w:rsid w:val="0043248A"/>
    <w:rsid w:val="00433374"/>
    <w:rsid w:val="004367DD"/>
    <w:rsid w:val="00447927"/>
    <w:rsid w:val="004548CE"/>
    <w:rsid w:val="00455BED"/>
    <w:rsid w:val="00460528"/>
    <w:rsid w:val="00476EE5"/>
    <w:rsid w:val="00486DD3"/>
    <w:rsid w:val="004A0839"/>
    <w:rsid w:val="004A17E7"/>
    <w:rsid w:val="004A1F6E"/>
    <w:rsid w:val="004A4116"/>
    <w:rsid w:val="004A4F9C"/>
    <w:rsid w:val="004A55F4"/>
    <w:rsid w:val="004B2584"/>
    <w:rsid w:val="004B7526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1BC5"/>
    <w:rsid w:val="0053393E"/>
    <w:rsid w:val="00534433"/>
    <w:rsid w:val="00534BA1"/>
    <w:rsid w:val="00536944"/>
    <w:rsid w:val="00544BC2"/>
    <w:rsid w:val="005553A0"/>
    <w:rsid w:val="00556F14"/>
    <w:rsid w:val="00566C67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4791D"/>
    <w:rsid w:val="0066591D"/>
    <w:rsid w:val="0067617F"/>
    <w:rsid w:val="00677C89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B71F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039B"/>
    <w:rsid w:val="00721546"/>
    <w:rsid w:val="007234F9"/>
    <w:rsid w:val="0072353B"/>
    <w:rsid w:val="00752F5A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0256"/>
    <w:rsid w:val="007D2F08"/>
    <w:rsid w:val="007D51BB"/>
    <w:rsid w:val="007E250A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489E"/>
    <w:rsid w:val="00846C24"/>
    <w:rsid w:val="008479D0"/>
    <w:rsid w:val="00865363"/>
    <w:rsid w:val="00867555"/>
    <w:rsid w:val="00873380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A2C"/>
    <w:rsid w:val="009D2F49"/>
    <w:rsid w:val="009D32B6"/>
    <w:rsid w:val="009D59CE"/>
    <w:rsid w:val="009D7804"/>
    <w:rsid w:val="009E4B5B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5985"/>
    <w:rsid w:val="00AB6A24"/>
    <w:rsid w:val="00AC4037"/>
    <w:rsid w:val="00AC7A15"/>
    <w:rsid w:val="00AD3F8D"/>
    <w:rsid w:val="00AD6143"/>
    <w:rsid w:val="00AE0BCF"/>
    <w:rsid w:val="00AE7279"/>
    <w:rsid w:val="00AF386F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66F2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2500F"/>
    <w:rsid w:val="00C3431E"/>
    <w:rsid w:val="00C357E1"/>
    <w:rsid w:val="00C40290"/>
    <w:rsid w:val="00C416D5"/>
    <w:rsid w:val="00C45F9B"/>
    <w:rsid w:val="00C46E84"/>
    <w:rsid w:val="00C535CF"/>
    <w:rsid w:val="00C733A4"/>
    <w:rsid w:val="00C76280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0495E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E397B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27F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626C"/>
    <w:rsid w:val="00EB7B9F"/>
    <w:rsid w:val="00EC212F"/>
    <w:rsid w:val="00EE7F98"/>
    <w:rsid w:val="00EF4193"/>
    <w:rsid w:val="00F01C98"/>
    <w:rsid w:val="00F0388E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66705"/>
    <w:rsid w:val="00F71C21"/>
    <w:rsid w:val="00F72AD7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11</cp:revision>
  <cp:lastPrinted>2024-12-11T00:50:00Z</cp:lastPrinted>
  <dcterms:created xsi:type="dcterms:W3CDTF">2024-12-20T06:46:00Z</dcterms:created>
  <dcterms:modified xsi:type="dcterms:W3CDTF">2025-02-27T01:10:00Z</dcterms:modified>
</cp:coreProperties>
</file>