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О</w:t>
      </w:r>
      <w:r w:rsidRPr="00E345D5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23"/>
          <w:position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0F0F0F"/>
          <w:position w:val="1"/>
          <w:sz w:val="28"/>
          <w:szCs w:val="28"/>
          <w:lang w:eastAsia="en-US"/>
        </w:rPr>
        <w:t>ОКРУГА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ПРИМОРСКОГО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3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КРАЯ</w:t>
      </w:r>
    </w:p>
    <w:p w:rsidR="00096197" w:rsidRPr="00E345D5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ПОСТАНОВЛЕНИЕ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E345D5" w:rsidRDefault="000A2658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11.07.2025       </w:t>
      </w:r>
      <w:r w:rsidR="00096197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                        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г.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3"/>
          <w:sz w:val="28"/>
          <w:szCs w:val="28"/>
          <w:lang w:eastAsia="en-US"/>
        </w:rPr>
        <w:t xml:space="preserve"> </w:t>
      </w:r>
      <w:r w:rsidR="00096197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Дальнереченск                                 №</w:t>
      </w:r>
      <w:r w:rsidR="00096197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926-па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 xml:space="preserve">О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 xml:space="preserve">внесении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 xml:space="preserve">изменений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en-US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81818"/>
          <w:spacing w:val="1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постановлением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b/>
          <w:color w:val="1A1A1A"/>
          <w:spacing w:val="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61616"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A1A1A"/>
          <w:spacing w:val="1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b/>
          <w:color w:val="181818"/>
          <w:spacing w:val="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b/>
          <w:color w:val="1D1D1D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 xml:space="preserve">20.05.2022 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F1F1F"/>
          <w:spacing w:val="-67"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b/>
          <w:color w:val="282828"/>
          <w:spacing w:val="-1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 xml:space="preserve">558-па </w:t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b/>
          <w:color w:val="212121"/>
          <w:spacing w:val="1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b/>
          <w:color w:val="232323"/>
          <w:spacing w:val="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color w:val="13131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D1D1D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F1F1F"/>
          <w:spacing w:val="1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округа»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38383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color w:val="2B2B2B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color w:val="1D1D1D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color w:val="242424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color w:val="151515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 xml:space="preserve">06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октября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2003 года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 xml:space="preserve">131-ФЗ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«Об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общих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принципах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организации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местного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самоуправления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Федерации»,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en-US"/>
        </w:rPr>
        <w:t>постановления</w:t>
      </w:r>
      <w:r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Дальнереченского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694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 xml:space="preserve">20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августа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color w:val="28282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23232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Устава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A1A1A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округа</w:t>
      </w:r>
      <w:proofErr w:type="gramEnd"/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412F69" w:rsidRDefault="00412F69" w:rsidP="00412F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251F" w:rsidRPr="0014251F" w:rsidRDefault="005342F4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Внести изменения в </w:t>
      </w:r>
      <w:r w:rsidR="009E0F76">
        <w:rPr>
          <w:rFonts w:ascii="Times New Roman" w:eastAsia="Times New Roman" w:hAnsi="Times New Roman" w:cs="Times New Roman"/>
          <w:sz w:val="28"/>
          <w:lang w:eastAsia="en-US"/>
        </w:rPr>
        <w:t>П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еречень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C1C1C"/>
          <w:sz w:val="28"/>
          <w:lang w:eastAsia="en-US"/>
        </w:rPr>
        <w:t>муниципальных</w:t>
      </w:r>
      <w:r w:rsidR="00412F69" w:rsidRPr="0014251F">
        <w:rPr>
          <w:rFonts w:ascii="Times New Roman" w:eastAsia="Times New Roman" w:hAnsi="Times New Roman" w:cs="Times New Roman"/>
          <w:color w:val="1C1C1C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программ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8181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округа,</w:t>
      </w:r>
      <w:r w:rsidR="00412F69" w:rsidRPr="0014251F">
        <w:rPr>
          <w:rFonts w:ascii="Times New Roman" w:eastAsia="Times New Roman" w:hAnsi="Times New Roman" w:cs="Times New Roman"/>
          <w:color w:val="151515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постановлением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Дальнереченского</w:t>
      </w:r>
      <w:r w:rsidR="00412F69" w:rsidRPr="0014251F">
        <w:rPr>
          <w:rFonts w:ascii="Times New Roman" w:eastAsia="Times New Roman" w:hAnsi="Times New Roman" w:cs="Times New Roman"/>
          <w:color w:val="0E0E0E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от</w:t>
      </w:r>
      <w:r w:rsidR="00412F69" w:rsidRPr="0014251F">
        <w:rPr>
          <w:rFonts w:ascii="Times New Roman" w:eastAsia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22.05.2022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31313"/>
          <w:sz w:val="28"/>
          <w:lang w:eastAsia="en-US"/>
        </w:rPr>
        <w:t>№</w:t>
      </w:r>
      <w:r w:rsidR="00412F69" w:rsidRPr="0014251F">
        <w:rPr>
          <w:rFonts w:ascii="Times New Roman" w:eastAsia="Times New Roman" w:hAnsi="Times New Roman" w:cs="Times New Roman"/>
          <w:color w:val="131313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558-пa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«Об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F0F0F"/>
          <w:sz w:val="28"/>
          <w:lang w:eastAsia="en-US"/>
        </w:rPr>
        <w:t>утверждении</w:t>
      </w:r>
      <w:r w:rsidR="00412F69" w:rsidRPr="0014251F">
        <w:rPr>
          <w:rFonts w:ascii="Times New Roman" w:eastAsia="Times New Roman" w:hAnsi="Times New Roman" w:cs="Times New Roman"/>
          <w:color w:val="0F0F0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Перечня</w:t>
      </w:r>
      <w:r w:rsidR="00412F69" w:rsidRPr="0014251F">
        <w:rPr>
          <w:rFonts w:ascii="Times New Roman" w:eastAsia="Times New Roman" w:hAnsi="Times New Roman" w:cs="Times New Roman"/>
          <w:color w:val="161616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62626"/>
          <w:sz w:val="28"/>
          <w:lang w:eastAsia="en-US"/>
        </w:rPr>
        <w:t xml:space="preserve">муниципальных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 xml:space="preserve">программ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городского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округа»</w:t>
      </w:r>
      <w:r w:rsidR="009E0F76">
        <w:rPr>
          <w:rFonts w:ascii="Times New Roman" w:eastAsia="Times New Roman" w:hAnsi="Times New Roman" w:cs="Times New Roman"/>
          <w:color w:val="0E0E0E"/>
          <w:sz w:val="28"/>
          <w:lang w:eastAsia="en-US"/>
        </w:rPr>
        <w:t>,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изложи</w:t>
      </w:r>
      <w:r>
        <w:rPr>
          <w:rFonts w:ascii="Times New Roman" w:eastAsia="Times New Roman" w:hAnsi="Times New Roman" w:cs="Times New Roman"/>
          <w:color w:val="181818"/>
          <w:sz w:val="28"/>
          <w:lang w:eastAsia="en-US"/>
        </w:rPr>
        <w:t>в его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82828"/>
          <w:sz w:val="28"/>
          <w:lang w:eastAsia="en-US"/>
        </w:rPr>
        <w:t>в</w:t>
      </w:r>
      <w:r w:rsidR="00412F69" w:rsidRPr="0014251F">
        <w:rPr>
          <w:rFonts w:ascii="Times New Roman" w:eastAsia="Times New Roman" w:hAnsi="Times New Roman" w:cs="Times New Roman"/>
          <w:color w:val="28282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D2D2D"/>
          <w:sz w:val="28"/>
          <w:lang w:eastAsia="en-US"/>
        </w:rPr>
        <w:t>новой</w:t>
      </w:r>
      <w:r w:rsidR="00412F69" w:rsidRPr="0014251F">
        <w:rPr>
          <w:rFonts w:ascii="Times New Roman" w:eastAsia="Times New Roman" w:hAnsi="Times New Roman" w:cs="Times New Roman"/>
          <w:color w:val="2D2D2D"/>
          <w:spacing w:val="9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редакции</w:t>
      </w:r>
      <w:r w:rsidR="00412F69" w:rsidRPr="0014251F">
        <w:rPr>
          <w:rFonts w:ascii="Times New Roman" w:eastAsia="Times New Roman" w:hAnsi="Times New Roman" w:cs="Times New Roman"/>
          <w:color w:val="212121"/>
          <w:spacing w:val="15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(прилагается).</w:t>
      </w:r>
    </w:p>
    <w:p w:rsidR="0014251F" w:rsidRPr="0014251F" w:rsidRDefault="005378FA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 w:rsidRPr="004B0B7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Постановление</w:t>
      </w:r>
      <w:r w:rsidRPr="004B0B78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0F0F0F"/>
          <w:spacing w:val="2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lastRenderedPageBreak/>
        <w:t>округа</w:t>
      </w:r>
      <w:r w:rsidR="005B2B9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 xml:space="preserve"> 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>от 1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>5.2025 № 7</w:t>
      </w:r>
      <w:r w:rsidR="00C6536A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-па 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внесении изменений в Перечень муниципальных программ Дальнереченского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округа,</w:t>
      </w:r>
      <w:r w:rsidRPr="004B0B78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утвержденный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pacing w:val="-1"/>
          <w:sz w:val="28"/>
          <w:szCs w:val="28"/>
          <w:lang w:eastAsia="en-US"/>
        </w:rPr>
        <w:t>постановлением</w:t>
      </w:r>
      <w:r w:rsidRPr="004B0B78">
        <w:rPr>
          <w:rFonts w:ascii="Times New Roman" w:eastAsia="Times New Roman" w:hAnsi="Times New Roman" w:cs="Times New Roman"/>
          <w:color w:val="161616"/>
          <w:spacing w:val="5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31313"/>
          <w:spacing w:val="85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31313"/>
          <w:spacing w:val="7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округа</w:t>
      </w:r>
      <w:r w:rsidRPr="004B0B78">
        <w:rPr>
          <w:rFonts w:ascii="Times New Roman" w:eastAsia="Times New Roman" w:hAnsi="Times New Roman" w:cs="Times New Roman"/>
          <w:color w:val="1F1F1F"/>
          <w:spacing w:val="7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363636"/>
          <w:sz w:val="28"/>
          <w:szCs w:val="28"/>
          <w:lang w:eastAsia="en-US"/>
        </w:rPr>
        <w:t>от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20.05.2022 № 558-па «Об утверждении Перечня муниципальных программ Дальнереченского городского округа» считать утратившим силу.</w:t>
      </w:r>
    </w:p>
    <w:p w:rsidR="005378FA" w:rsidRDefault="005378FA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412F69" w:rsidRPr="005B2B95" w:rsidRDefault="00412F69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2B9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 вступает в силу со дня его подписания.</w:t>
      </w:r>
    </w:p>
    <w:p w:rsidR="00096197" w:rsidRPr="00096197" w:rsidRDefault="00096197" w:rsidP="000961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096197" w:rsidRPr="00096197" w:rsidRDefault="003232D1" w:rsidP="00096197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И.о. г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Дальнереченского </w:t>
      </w:r>
    </w:p>
    <w:p w:rsidR="00096197" w:rsidRDefault="00096197" w:rsidP="00096197">
      <w:pPr>
        <w:ind w:left="-180"/>
      </w:pP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Е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. Стар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ков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</w:p>
    <w:p w:rsidR="007A5EC3" w:rsidRDefault="007A5EC3"/>
    <w:sectPr w:rsidR="007A5EC3" w:rsidSect="007A5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6197"/>
    <w:rsid w:val="00096197"/>
    <w:rsid w:val="000A2658"/>
    <w:rsid w:val="00136DB7"/>
    <w:rsid w:val="0014251F"/>
    <w:rsid w:val="001C1A94"/>
    <w:rsid w:val="001D50CD"/>
    <w:rsid w:val="00202331"/>
    <w:rsid w:val="00265FCE"/>
    <w:rsid w:val="003232D1"/>
    <w:rsid w:val="00382B79"/>
    <w:rsid w:val="00412F69"/>
    <w:rsid w:val="004B0B78"/>
    <w:rsid w:val="005342F4"/>
    <w:rsid w:val="005378FA"/>
    <w:rsid w:val="005B2B95"/>
    <w:rsid w:val="005F6006"/>
    <w:rsid w:val="006A5F64"/>
    <w:rsid w:val="007A5EC3"/>
    <w:rsid w:val="007D02F4"/>
    <w:rsid w:val="00903123"/>
    <w:rsid w:val="00942391"/>
    <w:rsid w:val="009E0F76"/>
    <w:rsid w:val="00A22CF2"/>
    <w:rsid w:val="00A90D18"/>
    <w:rsid w:val="00A953BE"/>
    <w:rsid w:val="00BD26CA"/>
    <w:rsid w:val="00C429D4"/>
    <w:rsid w:val="00C470BB"/>
    <w:rsid w:val="00C6536A"/>
    <w:rsid w:val="00C919BD"/>
    <w:rsid w:val="00E128AA"/>
    <w:rsid w:val="00F4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20</cp:revision>
  <cp:lastPrinted>2024-12-02T02:54:00Z</cp:lastPrinted>
  <dcterms:created xsi:type="dcterms:W3CDTF">2024-12-02T02:50:00Z</dcterms:created>
  <dcterms:modified xsi:type="dcterms:W3CDTF">2025-07-31T05:52:00Z</dcterms:modified>
</cp:coreProperties>
</file>