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ind w:left="441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>
            <wp:extent cx="547517" cy="70713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1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pacing w:val="1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D1D1D"/>
          <w:spacing w:val="1"/>
          <w:sz w:val="28"/>
          <w:szCs w:val="28"/>
          <w:lang w:eastAsia="en-US"/>
        </w:rPr>
        <w:t xml:space="preserve">АДМИНИСТРАЦИЯ 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</w:t>
      </w:r>
      <w:r w:rsidRPr="00E345D5">
        <w:rPr>
          <w:rFonts w:ascii="Times New Roman" w:eastAsia="Times New Roman" w:hAnsi="Times New Roman" w:cs="Times New Roman"/>
          <w:b/>
          <w:color w:val="161616"/>
          <w:position w:val="1"/>
          <w:sz w:val="28"/>
          <w:szCs w:val="28"/>
          <w:lang w:eastAsia="en-US"/>
        </w:rPr>
        <w:t>О</w:t>
      </w:r>
      <w:r w:rsidRPr="00E345D5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61616"/>
          <w:position w:val="1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b/>
          <w:color w:val="161616"/>
          <w:spacing w:val="23"/>
          <w:position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0F0F0F"/>
          <w:position w:val="1"/>
          <w:sz w:val="28"/>
          <w:szCs w:val="28"/>
          <w:lang w:eastAsia="en-US"/>
        </w:rPr>
        <w:t>ОКРУГА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ПРИМОРСКОГО</w:t>
      </w:r>
      <w:r w:rsidRPr="00E345D5">
        <w:rPr>
          <w:rFonts w:ascii="Times New Roman" w:eastAsia="Times New Roman" w:hAnsi="Times New Roman" w:cs="Times New Roman"/>
          <w:b/>
          <w:color w:val="1A1A1A"/>
          <w:spacing w:val="35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КРАЯ</w:t>
      </w:r>
    </w:p>
    <w:p w:rsidR="00096197" w:rsidRPr="00E345D5" w:rsidRDefault="00096197" w:rsidP="0009619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ind w:left="357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>ПОСТАНОВЛЕНИЕ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096197" w:rsidRPr="00E345D5" w:rsidRDefault="00BC195A" w:rsidP="000961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1</w:t>
      </w:r>
      <w:r w:rsidR="00663A50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2</w:t>
      </w:r>
      <w:r w:rsidR="000A2658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.0</w:t>
      </w:r>
      <w:r w:rsidR="00663A50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2</w:t>
      </w:r>
      <w:r w:rsidR="000A2658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.2025       </w:t>
      </w:r>
      <w:r w:rsidR="00096197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                           </w:t>
      </w:r>
      <w:r w:rsidR="00096197" w:rsidRPr="00E345D5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   г.</w:t>
      </w:r>
      <w:r w:rsidR="00096197" w:rsidRPr="00E345D5">
        <w:rPr>
          <w:rFonts w:ascii="Times New Roman" w:eastAsia="Times New Roman" w:hAnsi="Times New Roman" w:cs="Times New Roman"/>
          <w:color w:val="3B3B3B"/>
          <w:spacing w:val="-13"/>
          <w:sz w:val="28"/>
          <w:szCs w:val="28"/>
          <w:lang w:eastAsia="en-US"/>
        </w:rPr>
        <w:t xml:space="preserve"> </w:t>
      </w:r>
      <w:r w:rsidR="00096197" w:rsidRPr="00E345D5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Дальнереченск                                 №</w:t>
      </w:r>
      <w:r w:rsidR="00096197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 xml:space="preserve"> </w:t>
      </w:r>
      <w:r w:rsidR="00663A50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19</w:t>
      </w:r>
      <w:r w:rsidR="00F01F20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5</w:t>
      </w:r>
      <w:r w:rsidR="000A2658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-па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en-US"/>
        </w:rPr>
        <w:t xml:space="preserve">О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 xml:space="preserve">внесении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 xml:space="preserve">изменений </w:t>
      </w:r>
      <w:r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en-US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Перечень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b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81818"/>
          <w:spacing w:val="1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b/>
          <w:spacing w:val="2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постановлением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b/>
          <w:color w:val="1A1A1A"/>
          <w:spacing w:val="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color w:val="161616"/>
          <w:spacing w:val="-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A1A1A"/>
          <w:spacing w:val="1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b/>
          <w:color w:val="181818"/>
          <w:spacing w:val="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b/>
          <w:color w:val="1D1D1D"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  <w:t xml:space="preserve">20.05.2022 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1F1F1F"/>
          <w:spacing w:val="-67"/>
          <w:sz w:val="28"/>
          <w:szCs w:val="28"/>
          <w:lang w:eastAsia="en-US"/>
        </w:rPr>
        <w:t xml:space="preserve">№ </w:t>
      </w:r>
      <w:r>
        <w:rPr>
          <w:rFonts w:ascii="Times New Roman" w:eastAsia="Times New Roman" w:hAnsi="Times New Roman" w:cs="Times New Roman"/>
          <w:b/>
          <w:color w:val="282828"/>
          <w:spacing w:val="-1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 xml:space="preserve">558-па </w:t>
      </w:r>
      <w:r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en-US"/>
        </w:rPr>
        <w:t>«Об</w:t>
      </w:r>
      <w:r>
        <w:rPr>
          <w:rFonts w:ascii="Times New Roman" w:eastAsia="Times New Roman" w:hAnsi="Times New Roman" w:cs="Times New Roman"/>
          <w:b/>
          <w:color w:val="2A2A2A"/>
          <w:spacing w:val="-1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b/>
          <w:color w:val="212121"/>
          <w:spacing w:val="1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232323"/>
          <w:sz w:val="28"/>
          <w:szCs w:val="28"/>
          <w:lang w:eastAsia="en-US"/>
        </w:rPr>
        <w:t>Перечня</w:t>
      </w:r>
      <w:r>
        <w:rPr>
          <w:rFonts w:ascii="Times New Roman" w:eastAsia="Times New Roman" w:hAnsi="Times New Roman" w:cs="Times New Roman"/>
          <w:b/>
          <w:color w:val="232323"/>
          <w:spacing w:val="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b/>
          <w:color w:val="131313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color w:val="1D1D1D"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F1F1F"/>
          <w:spacing w:val="1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>округа»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color w:val="38383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color w:val="2B2B2B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>Федеральным</w:t>
      </w:r>
      <w:r>
        <w:rPr>
          <w:rFonts w:ascii="Times New Roman" w:eastAsia="Times New Roman" w:hAnsi="Times New Roman" w:cs="Times New Roman"/>
          <w:color w:val="1D1D1D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color w:val="242424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color w:val="151515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en-US"/>
        </w:rPr>
        <w:t xml:space="preserve">06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 xml:space="preserve">октября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 xml:space="preserve">2003 года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 xml:space="preserve">131-ФЗ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 xml:space="preserve">«Об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 xml:space="preserve">общих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 xml:space="preserve">принципах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организации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местного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самоуправления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Федерации»,</w:t>
      </w:r>
      <w:r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en-US"/>
        </w:rPr>
        <w:t>основании</w:t>
      </w:r>
      <w:r>
        <w:rPr>
          <w:rFonts w:ascii="Times New Roman" w:eastAsia="Times New Roman" w:hAnsi="Times New Roman" w:cs="Times New Roman"/>
          <w:color w:val="0A0A0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en-US"/>
        </w:rPr>
        <w:t>постановления</w:t>
      </w:r>
      <w:r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 xml:space="preserve">Дальнереченского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 xml:space="preserve">округа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 xml:space="preserve">694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 xml:space="preserve">от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 xml:space="preserve">20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августа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2020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en-US"/>
        </w:rPr>
        <w:t>года</w:t>
      </w:r>
      <w:r>
        <w:rPr>
          <w:rFonts w:ascii="Times New Roman" w:eastAsia="Times New Roman" w:hAnsi="Times New Roman" w:cs="Times New Roman"/>
          <w:color w:val="28282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«Об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en-US"/>
        </w:rPr>
        <w:t>Порядка</w:t>
      </w:r>
      <w:r>
        <w:rPr>
          <w:rFonts w:ascii="Times New Roman" w:eastAsia="Times New Roman" w:hAnsi="Times New Roman" w:cs="Times New Roman"/>
          <w:color w:val="0A0A0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color w:val="232323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ведения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реестра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округа»,</w:t>
      </w:r>
      <w:r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основании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Устава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администрация</w:t>
      </w:r>
      <w:r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61616"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1A1A1A"/>
          <w:spacing w:val="2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округа</w:t>
      </w:r>
      <w:proofErr w:type="gramEnd"/>
    </w:p>
    <w:p w:rsidR="00412F69" w:rsidRDefault="00412F69" w:rsidP="00412F6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:rsidR="00412F69" w:rsidRDefault="00412F69" w:rsidP="00412F69">
      <w:pPr>
        <w:widowControl w:val="0"/>
        <w:autoSpaceDE w:val="0"/>
        <w:autoSpaceDN w:val="0"/>
        <w:spacing w:before="4" w:after="0" w:line="240" w:lineRule="auto"/>
        <w:ind w:left="142" w:hanging="142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ПОСТАНОВЛЯЕТ:</w:t>
      </w:r>
    </w:p>
    <w:p w:rsidR="00412F69" w:rsidRDefault="00412F69" w:rsidP="00412F6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4251F" w:rsidRPr="0014251F" w:rsidRDefault="005342F4" w:rsidP="0014251F">
      <w:pPr>
        <w:pStyle w:val="a5"/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360" w:lineRule="auto"/>
        <w:ind w:left="0" w:right="158" w:firstLine="567"/>
        <w:jc w:val="both"/>
        <w:rPr>
          <w:rFonts w:ascii="Times New Roman" w:eastAsia="Times New Roman" w:hAnsi="Times New Roman" w:cs="Times New Roman"/>
          <w:color w:val="1F1F1F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Внести изменения в </w:t>
      </w:r>
      <w:r w:rsidR="009E0F76">
        <w:rPr>
          <w:rFonts w:ascii="Times New Roman" w:eastAsia="Times New Roman" w:hAnsi="Times New Roman" w:cs="Times New Roman"/>
          <w:sz w:val="28"/>
          <w:lang w:eastAsia="en-US"/>
        </w:rPr>
        <w:t>П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еречень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C1C1C"/>
          <w:sz w:val="28"/>
          <w:lang w:eastAsia="en-US"/>
        </w:rPr>
        <w:t>муниципальных</w:t>
      </w:r>
      <w:r w:rsidR="00412F69" w:rsidRPr="0014251F">
        <w:rPr>
          <w:rFonts w:ascii="Times New Roman" w:eastAsia="Times New Roman" w:hAnsi="Times New Roman" w:cs="Times New Roman"/>
          <w:color w:val="1C1C1C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A1A1A"/>
          <w:sz w:val="28"/>
          <w:lang w:eastAsia="en-US"/>
        </w:rPr>
        <w:t>программ</w:t>
      </w:r>
      <w:r w:rsidR="00412F69" w:rsidRPr="0014251F">
        <w:rPr>
          <w:rFonts w:ascii="Times New Roman" w:eastAsia="Times New Roman" w:hAnsi="Times New Roman" w:cs="Times New Roman"/>
          <w:color w:val="1A1A1A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 xml:space="preserve">Дальнереченского 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>городского</w:t>
      </w:r>
      <w:r w:rsidR="00412F69" w:rsidRPr="0014251F">
        <w:rPr>
          <w:rFonts w:ascii="Times New Roman" w:eastAsia="Times New Roman" w:hAnsi="Times New Roman" w:cs="Times New Roman"/>
          <w:color w:val="181818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округа,</w:t>
      </w:r>
      <w:r w:rsidR="00412F69" w:rsidRPr="0014251F">
        <w:rPr>
          <w:rFonts w:ascii="Times New Roman" w:eastAsia="Times New Roman" w:hAnsi="Times New Roman" w:cs="Times New Roman"/>
          <w:color w:val="151515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утвержденный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постановлением</w:t>
      </w:r>
      <w:r w:rsidR="00412F69" w:rsidRPr="0014251F">
        <w:rPr>
          <w:rFonts w:ascii="Times New Roman" w:eastAsia="Times New Roman" w:hAnsi="Times New Roman" w:cs="Times New Roman"/>
          <w:color w:val="11111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администрации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>Дальнереченского</w:t>
      </w:r>
      <w:r w:rsidR="00412F69" w:rsidRPr="0014251F">
        <w:rPr>
          <w:rFonts w:ascii="Times New Roman" w:eastAsia="Times New Roman" w:hAnsi="Times New Roman" w:cs="Times New Roman"/>
          <w:color w:val="0E0E0E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A1A1A"/>
          <w:sz w:val="28"/>
          <w:lang w:eastAsia="en-US"/>
        </w:rPr>
        <w:t>городского</w:t>
      </w:r>
      <w:r w:rsidR="00412F69" w:rsidRPr="0014251F">
        <w:rPr>
          <w:rFonts w:ascii="Times New Roman" w:eastAsia="Times New Roman" w:hAnsi="Times New Roman" w:cs="Times New Roman"/>
          <w:color w:val="1A1A1A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округа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от</w:t>
      </w:r>
      <w:r w:rsidR="00412F69" w:rsidRPr="0014251F">
        <w:rPr>
          <w:rFonts w:ascii="Times New Roman" w:eastAsia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F1F1F"/>
          <w:sz w:val="28"/>
          <w:lang w:eastAsia="en-US"/>
        </w:rPr>
        <w:t>22.05.2022</w:t>
      </w:r>
      <w:r w:rsidR="00412F69" w:rsidRPr="0014251F">
        <w:rPr>
          <w:rFonts w:ascii="Times New Roman" w:eastAsia="Times New Roman" w:hAnsi="Times New Roman" w:cs="Times New Roman"/>
          <w:color w:val="1F1F1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31313"/>
          <w:sz w:val="28"/>
          <w:lang w:eastAsia="en-US"/>
        </w:rPr>
        <w:t>№</w:t>
      </w:r>
      <w:r w:rsidR="00412F69" w:rsidRPr="0014251F">
        <w:rPr>
          <w:rFonts w:ascii="Times New Roman" w:eastAsia="Times New Roman" w:hAnsi="Times New Roman" w:cs="Times New Roman"/>
          <w:color w:val="131313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11111"/>
          <w:sz w:val="28"/>
          <w:lang w:eastAsia="en-US"/>
        </w:rPr>
        <w:t>558-пa</w:t>
      </w:r>
      <w:r w:rsidR="00412F69" w:rsidRPr="0014251F">
        <w:rPr>
          <w:rFonts w:ascii="Times New Roman" w:eastAsia="Times New Roman" w:hAnsi="Times New Roman" w:cs="Times New Roman"/>
          <w:color w:val="11111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F1F1F"/>
          <w:sz w:val="28"/>
          <w:lang w:eastAsia="en-US"/>
        </w:rPr>
        <w:t>«Об</w:t>
      </w:r>
      <w:r w:rsidR="00412F69" w:rsidRPr="0014251F">
        <w:rPr>
          <w:rFonts w:ascii="Times New Roman" w:eastAsia="Times New Roman" w:hAnsi="Times New Roman" w:cs="Times New Roman"/>
          <w:color w:val="1F1F1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0F0F0F"/>
          <w:sz w:val="28"/>
          <w:lang w:eastAsia="en-US"/>
        </w:rPr>
        <w:t>утверждении</w:t>
      </w:r>
      <w:r w:rsidR="00412F69" w:rsidRPr="0014251F">
        <w:rPr>
          <w:rFonts w:ascii="Times New Roman" w:eastAsia="Times New Roman" w:hAnsi="Times New Roman" w:cs="Times New Roman"/>
          <w:color w:val="0F0F0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Перечня</w:t>
      </w:r>
      <w:r w:rsidR="00412F69" w:rsidRPr="0014251F">
        <w:rPr>
          <w:rFonts w:ascii="Times New Roman" w:eastAsia="Times New Roman" w:hAnsi="Times New Roman" w:cs="Times New Roman"/>
          <w:color w:val="161616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62626"/>
          <w:sz w:val="28"/>
          <w:lang w:eastAsia="en-US"/>
        </w:rPr>
        <w:t xml:space="preserve">муниципальных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 xml:space="preserve">программ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 xml:space="preserve">Дальнереченского городского 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>округа»</w:t>
      </w:r>
      <w:r w:rsidR="009E0F76">
        <w:rPr>
          <w:rFonts w:ascii="Times New Roman" w:eastAsia="Times New Roman" w:hAnsi="Times New Roman" w:cs="Times New Roman"/>
          <w:color w:val="0E0E0E"/>
          <w:sz w:val="28"/>
          <w:lang w:eastAsia="en-US"/>
        </w:rPr>
        <w:t>,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>изложи</w:t>
      </w:r>
      <w:r>
        <w:rPr>
          <w:rFonts w:ascii="Times New Roman" w:eastAsia="Times New Roman" w:hAnsi="Times New Roman" w:cs="Times New Roman"/>
          <w:color w:val="181818"/>
          <w:sz w:val="28"/>
          <w:lang w:eastAsia="en-US"/>
        </w:rPr>
        <w:t>в его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82828"/>
          <w:sz w:val="28"/>
          <w:lang w:eastAsia="en-US"/>
        </w:rPr>
        <w:t>в</w:t>
      </w:r>
      <w:r w:rsidR="00412F69" w:rsidRPr="0014251F">
        <w:rPr>
          <w:rFonts w:ascii="Times New Roman" w:eastAsia="Times New Roman" w:hAnsi="Times New Roman" w:cs="Times New Roman"/>
          <w:color w:val="282828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D2D2D"/>
          <w:sz w:val="28"/>
          <w:lang w:eastAsia="en-US"/>
        </w:rPr>
        <w:t>новой</w:t>
      </w:r>
      <w:r w:rsidR="00412F69" w:rsidRPr="0014251F">
        <w:rPr>
          <w:rFonts w:ascii="Times New Roman" w:eastAsia="Times New Roman" w:hAnsi="Times New Roman" w:cs="Times New Roman"/>
          <w:color w:val="2D2D2D"/>
          <w:spacing w:val="9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редакции</w:t>
      </w:r>
      <w:r w:rsidR="00412F69" w:rsidRPr="0014251F">
        <w:rPr>
          <w:rFonts w:ascii="Times New Roman" w:eastAsia="Times New Roman" w:hAnsi="Times New Roman" w:cs="Times New Roman"/>
          <w:color w:val="212121"/>
          <w:spacing w:val="15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(прилагается).</w:t>
      </w:r>
    </w:p>
    <w:p w:rsidR="0014251F" w:rsidRPr="0014251F" w:rsidRDefault="005378FA" w:rsidP="0014251F">
      <w:pPr>
        <w:pStyle w:val="a5"/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360" w:lineRule="auto"/>
        <w:ind w:left="0" w:right="158" w:firstLine="567"/>
        <w:jc w:val="both"/>
        <w:rPr>
          <w:rFonts w:ascii="Times New Roman" w:eastAsia="Times New Roman" w:hAnsi="Times New Roman" w:cs="Times New Roman"/>
          <w:color w:val="1F1F1F"/>
          <w:sz w:val="28"/>
          <w:lang w:eastAsia="en-US"/>
        </w:rPr>
      </w:pPr>
      <w:r w:rsidRPr="004B0B78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Постановление</w:t>
      </w:r>
      <w:r w:rsidRPr="004B0B78">
        <w:rPr>
          <w:rFonts w:ascii="Times New Roman" w:eastAsia="Times New Roman" w:hAnsi="Times New Roman" w:cs="Times New Roman"/>
          <w:color w:val="181818"/>
          <w:spacing w:val="26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администрации</w:t>
      </w:r>
      <w:r w:rsidRPr="004B0B78">
        <w:rPr>
          <w:rFonts w:ascii="Times New Roman" w:eastAsia="Times New Roman" w:hAnsi="Times New Roman" w:cs="Times New Roman"/>
          <w:color w:val="151515"/>
          <w:spacing w:val="4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Дальнереченского</w:t>
      </w:r>
      <w:r w:rsidRPr="004B0B78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0F0F0F"/>
          <w:spacing w:val="2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lastRenderedPageBreak/>
        <w:t>округа</w:t>
      </w:r>
      <w:r w:rsidR="005B2B95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 xml:space="preserve"> 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 w:rsidR="006079B5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663A50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>.0</w:t>
      </w:r>
      <w:r w:rsidR="00663A50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C429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.2025 № </w:t>
      </w:r>
      <w:r w:rsidR="00663A50">
        <w:rPr>
          <w:rFonts w:ascii="Times New Roman" w:eastAsia="Times New Roman" w:hAnsi="Times New Roman" w:cs="Times New Roman"/>
          <w:sz w:val="28"/>
          <w:szCs w:val="28"/>
          <w:lang w:eastAsia="en-US"/>
        </w:rPr>
        <w:t>22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-па </w:t>
      </w:r>
      <w:r w:rsidRPr="004B0B78">
        <w:rPr>
          <w:rFonts w:ascii="Times New Roman" w:eastAsia="Times New Roman" w:hAnsi="Times New Roman" w:cs="Times New Roman"/>
          <w:sz w:val="28"/>
          <w:szCs w:val="28"/>
          <w:lang w:eastAsia="en-US"/>
        </w:rPr>
        <w:t>«О внесении изменений в Перечень муниципальных программ Дальнереченского</w:t>
      </w:r>
      <w:r w:rsidRPr="004B0B78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округа,</w:t>
      </w:r>
      <w:r w:rsidRPr="004B0B78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утвержденный</w:t>
      </w:r>
      <w:r w:rsidRPr="004B0B78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61616"/>
          <w:spacing w:val="-1"/>
          <w:sz w:val="28"/>
          <w:szCs w:val="28"/>
          <w:lang w:eastAsia="en-US"/>
        </w:rPr>
        <w:t>постановлением</w:t>
      </w:r>
      <w:r w:rsidRPr="004B0B78">
        <w:rPr>
          <w:rFonts w:ascii="Times New Roman" w:eastAsia="Times New Roman" w:hAnsi="Times New Roman" w:cs="Times New Roman"/>
          <w:color w:val="161616"/>
          <w:spacing w:val="56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администрации</w:t>
      </w:r>
      <w:r w:rsidRPr="004B0B78">
        <w:rPr>
          <w:rFonts w:ascii="Times New Roman" w:eastAsia="Times New Roman" w:hAnsi="Times New Roman" w:cs="Times New Roman"/>
          <w:color w:val="131313"/>
          <w:spacing w:val="85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Дальнереченского</w:t>
      </w:r>
      <w:r w:rsidRPr="004B0B78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131313"/>
          <w:spacing w:val="78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округа</w:t>
      </w:r>
      <w:r w:rsidRPr="004B0B78">
        <w:rPr>
          <w:rFonts w:ascii="Times New Roman" w:eastAsia="Times New Roman" w:hAnsi="Times New Roman" w:cs="Times New Roman"/>
          <w:color w:val="1F1F1F"/>
          <w:spacing w:val="7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363636"/>
          <w:sz w:val="28"/>
          <w:szCs w:val="28"/>
          <w:lang w:eastAsia="en-US"/>
        </w:rPr>
        <w:t>от</w:t>
      </w:r>
      <w:r w:rsidRPr="004B0B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20.05.2022 № 558-па «Об утверждении Перечня муниципальных программ Дальнереченского городского округа» считать утратившим силу.</w:t>
      </w:r>
    </w:p>
    <w:p w:rsidR="005378FA" w:rsidRDefault="005378FA" w:rsidP="005B2B95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Организационно-информационному отделу администрации Дальнереченского городского округа </w:t>
      </w:r>
      <w:proofErr w:type="gramStart"/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настоящее постановление на официальном сайте Дальнереченского городского округа.</w:t>
      </w:r>
    </w:p>
    <w:p w:rsidR="00412F69" w:rsidRPr="005B2B95" w:rsidRDefault="00412F69" w:rsidP="005B2B95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2B9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 вступает в силу со дня его подписания.</w:t>
      </w:r>
    </w:p>
    <w:p w:rsidR="00096197" w:rsidRPr="00096197" w:rsidRDefault="00096197" w:rsidP="000961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96197" w:rsidRPr="0009619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096197" w:rsidRPr="00096197" w:rsidRDefault="00096197" w:rsidP="00096197">
      <w:pPr>
        <w:widowControl w:val="0"/>
        <w:autoSpaceDE w:val="0"/>
        <w:autoSpaceDN w:val="0"/>
        <w:spacing w:before="4" w:after="0" w:line="240" w:lineRule="auto"/>
        <w:ind w:left="-180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096197" w:rsidRPr="00096197" w:rsidRDefault="00663A50" w:rsidP="00096197">
      <w:pPr>
        <w:widowControl w:val="0"/>
        <w:autoSpaceDE w:val="0"/>
        <w:autoSpaceDN w:val="0"/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И.о. г</w:t>
      </w:r>
      <w:r w:rsidR="00096197"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ы</w:t>
      </w:r>
      <w:r w:rsidR="00096197"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Дальнереченского </w:t>
      </w:r>
    </w:p>
    <w:p w:rsidR="00096197" w:rsidRDefault="00096197" w:rsidP="00096197">
      <w:pPr>
        <w:ind w:left="-180"/>
      </w:pP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городского округа                                               </w:t>
      </w:r>
      <w:r w:rsidR="00BC195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</w:t>
      </w:r>
      <w:r w:rsidR="00663A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Е.А.</w:t>
      </w: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Стар</w:t>
      </w:r>
      <w:r w:rsidR="00663A5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ков</w:t>
      </w:r>
      <w:r w:rsidR="00663A50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</w:p>
    <w:p w:rsidR="00A611E4" w:rsidRDefault="00A611E4">
      <w:pPr>
        <w:sectPr w:rsidR="00A611E4" w:rsidSect="007A5E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860" w:type="dxa"/>
        <w:tblInd w:w="9752" w:type="dxa"/>
        <w:tblLook w:val="01E0"/>
      </w:tblPr>
      <w:tblGrid>
        <w:gridCol w:w="4860"/>
      </w:tblGrid>
      <w:tr w:rsidR="00A611E4" w:rsidRPr="00447927" w:rsidTr="00731151">
        <w:tc>
          <w:tcPr>
            <w:tcW w:w="4860" w:type="dxa"/>
          </w:tcPr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Дальнереченского городского округа</w:t>
            </w:r>
          </w:p>
          <w:p w:rsidR="00A611E4" w:rsidRPr="00CB2470" w:rsidRDefault="00A611E4" w:rsidP="00663A50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121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3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247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63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2470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663A5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01F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2470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A611E4" w:rsidRPr="00447927" w:rsidTr="00731151">
        <w:tc>
          <w:tcPr>
            <w:tcW w:w="4860" w:type="dxa"/>
          </w:tcPr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1E4" w:rsidRPr="00CB2470" w:rsidRDefault="00A611E4" w:rsidP="00CB2470">
            <w:pPr>
              <w:spacing w:after="0"/>
              <w:ind w:hanging="2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      </w:r>
            <w:r w:rsidRPr="00CB2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20.05.2022       </w:t>
            </w: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CB2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558-па  </w:t>
            </w:r>
          </w:p>
        </w:tc>
      </w:tr>
    </w:tbl>
    <w:p w:rsidR="00A611E4" w:rsidRPr="00CB2470" w:rsidRDefault="00A611E4" w:rsidP="00A611E4">
      <w:pPr>
        <w:rPr>
          <w:rFonts w:ascii="Times New Roman" w:hAnsi="Times New Roman" w:cs="Times New Roman"/>
          <w:sz w:val="28"/>
          <w:szCs w:val="28"/>
        </w:rPr>
      </w:pPr>
    </w:p>
    <w:p w:rsidR="00A611E4" w:rsidRPr="00CB2470" w:rsidRDefault="00A611E4" w:rsidP="00CB2470">
      <w:pPr>
        <w:tabs>
          <w:tab w:val="left" w:pos="6676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2470">
        <w:rPr>
          <w:rFonts w:ascii="Times New Roman" w:hAnsi="Times New Roman" w:cs="Times New Roman"/>
          <w:sz w:val="28"/>
          <w:szCs w:val="28"/>
        </w:rPr>
        <w:t>Перечень</w:t>
      </w:r>
    </w:p>
    <w:p w:rsidR="00A611E4" w:rsidRPr="00CB2470" w:rsidRDefault="00A611E4" w:rsidP="00CB2470">
      <w:pPr>
        <w:tabs>
          <w:tab w:val="left" w:pos="6676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2470">
        <w:rPr>
          <w:rFonts w:ascii="Times New Roman" w:hAnsi="Times New Roman" w:cs="Times New Roman"/>
          <w:sz w:val="28"/>
          <w:szCs w:val="28"/>
        </w:rPr>
        <w:t>муниципальных программ Дальнереченского городского округа</w:t>
      </w:r>
    </w:p>
    <w:tbl>
      <w:tblPr>
        <w:tblStyle w:val="a6"/>
        <w:tblW w:w="0" w:type="auto"/>
        <w:tblLayout w:type="fixed"/>
        <w:tblLook w:val="04A0"/>
      </w:tblPr>
      <w:tblGrid>
        <w:gridCol w:w="675"/>
        <w:gridCol w:w="2410"/>
        <w:gridCol w:w="3544"/>
        <w:gridCol w:w="1701"/>
        <w:gridCol w:w="1276"/>
        <w:gridCol w:w="4819"/>
      </w:tblGrid>
      <w:tr w:rsidR="00A611E4" w:rsidRPr="00AA13A9" w:rsidTr="00731151">
        <w:trPr>
          <w:trHeight w:val="1613"/>
        </w:trPr>
        <w:tc>
          <w:tcPr>
            <w:tcW w:w="675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 xml:space="preserve">№ </w:t>
            </w:r>
            <w:proofErr w:type="spellStart"/>
            <w:proofErr w:type="gramStart"/>
            <w:r w:rsidRPr="000256A0">
              <w:t>п</w:t>
            </w:r>
            <w:proofErr w:type="spellEnd"/>
            <w:proofErr w:type="gramEnd"/>
            <w:r w:rsidRPr="000256A0">
              <w:t>/</w:t>
            </w:r>
            <w:proofErr w:type="spellStart"/>
            <w:r w:rsidRPr="000256A0">
              <w:t>п</w:t>
            </w:r>
            <w:proofErr w:type="spellEnd"/>
          </w:p>
        </w:tc>
        <w:tc>
          <w:tcPr>
            <w:tcW w:w="2410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Наименование программы</w:t>
            </w:r>
          </w:p>
        </w:tc>
        <w:tc>
          <w:tcPr>
            <w:tcW w:w="3544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proofErr w:type="gramStart"/>
            <w:r w:rsidRPr="000256A0">
              <w:t>Дата и номер правового акта, которым утверждена программа (внесены изменения</w:t>
            </w:r>
            <w:proofErr w:type="gramEnd"/>
          </w:p>
        </w:tc>
        <w:tc>
          <w:tcPr>
            <w:tcW w:w="1701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Ответственный исполнитель программы</w:t>
            </w:r>
          </w:p>
        </w:tc>
        <w:tc>
          <w:tcPr>
            <w:tcW w:w="1276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Состояние программы (действует, завершена, приостановлена, продлена)</w:t>
            </w:r>
          </w:p>
        </w:tc>
        <w:tc>
          <w:tcPr>
            <w:tcW w:w="4819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Основные направления реализации муниципальных программ</w:t>
            </w:r>
          </w:p>
        </w:tc>
      </w:tr>
      <w:tr w:rsidR="00A611E4" w:rsidRPr="00AA13A9" w:rsidTr="00731151">
        <w:trPr>
          <w:trHeight w:val="406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Муниципальная программа «Развитие культуры на территории Дальнереченского городского округа на 2023-2025 годы»</w:t>
            </w:r>
          </w:p>
        </w:tc>
        <w:tc>
          <w:tcPr>
            <w:tcW w:w="3544" w:type="dxa"/>
          </w:tcPr>
          <w:p w:rsidR="00A611E4" w:rsidRPr="00CD67BC" w:rsidRDefault="00A611E4" w:rsidP="00731151">
            <w:pPr>
              <w:pStyle w:val="TableParagraph"/>
              <w:rPr>
                <w:color w:val="181818"/>
                <w:sz w:val="24"/>
                <w:szCs w:val="24"/>
              </w:rPr>
            </w:pPr>
            <w:proofErr w:type="gramStart"/>
            <w:r w:rsidRPr="00AA13A9">
              <w:rPr>
                <w:sz w:val="24"/>
                <w:szCs w:val="24"/>
              </w:rPr>
              <w:t>постановление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администрации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Дальнереченского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pacing w:val="-1"/>
                <w:sz w:val="24"/>
                <w:szCs w:val="24"/>
              </w:rPr>
              <w:t>городского</w:t>
            </w:r>
            <w:r w:rsidRPr="00AA13A9">
              <w:rPr>
                <w:spacing w:val="30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округа</w:t>
            </w:r>
            <w:r w:rsidRPr="00AA13A9">
              <w:rPr>
                <w:spacing w:val="19"/>
                <w:sz w:val="24"/>
                <w:szCs w:val="24"/>
              </w:rPr>
              <w:t xml:space="preserve"> </w:t>
            </w:r>
            <w:r w:rsidRPr="00AA13A9">
              <w:rPr>
                <w:color w:val="1A1A1A"/>
                <w:sz w:val="24"/>
                <w:szCs w:val="24"/>
              </w:rPr>
              <w:t>от</w:t>
            </w:r>
            <w:r w:rsidRPr="00AA13A9">
              <w:rPr>
                <w:color w:val="1A1A1A"/>
                <w:spacing w:val="20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 </w:t>
            </w:r>
            <w:r w:rsidRPr="00AA13A9">
              <w:rPr>
                <w:spacing w:val="-59"/>
                <w:sz w:val="24"/>
                <w:szCs w:val="24"/>
              </w:rPr>
              <w:t xml:space="preserve"> </w:t>
            </w:r>
            <w:r w:rsidRPr="00AA13A9">
              <w:rPr>
                <w:color w:val="0E0E0E"/>
                <w:sz w:val="24"/>
                <w:szCs w:val="24"/>
              </w:rPr>
              <w:t>марта</w:t>
            </w:r>
            <w:r w:rsidRPr="00AA13A9">
              <w:rPr>
                <w:color w:val="0E0E0E"/>
                <w:spacing w:val="33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2023</w:t>
            </w:r>
            <w:r w:rsidRPr="00AA13A9">
              <w:rPr>
                <w:spacing w:val="32"/>
                <w:sz w:val="24"/>
                <w:szCs w:val="24"/>
              </w:rPr>
              <w:t xml:space="preserve"> </w:t>
            </w:r>
            <w:r w:rsidRPr="00AA13A9">
              <w:rPr>
                <w:color w:val="0F0F0F"/>
                <w:sz w:val="24"/>
                <w:szCs w:val="24"/>
              </w:rPr>
              <w:t>года</w:t>
            </w:r>
            <w:r>
              <w:rPr>
                <w:color w:val="0F0F0F"/>
                <w:sz w:val="24"/>
                <w:szCs w:val="24"/>
              </w:rPr>
              <w:t xml:space="preserve"> </w:t>
            </w:r>
            <w:r w:rsidRPr="00AA13A9">
              <w:rPr>
                <w:color w:val="0F0F0F"/>
                <w:spacing w:val="29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№</w:t>
            </w:r>
            <w:r w:rsidRPr="00AA13A9">
              <w:rPr>
                <w:color w:val="111111"/>
                <w:sz w:val="24"/>
                <w:szCs w:val="24"/>
              </w:rPr>
              <w:t>346-</w:t>
            </w:r>
            <w:r w:rsidRPr="00AA13A9">
              <w:rPr>
                <w:color w:val="181818"/>
                <w:sz w:val="24"/>
                <w:szCs w:val="24"/>
              </w:rPr>
              <w:t xml:space="preserve">па </w:t>
            </w:r>
            <w:r w:rsidRPr="00AA13A9">
              <w:rPr>
                <w:color w:val="0F0F0F"/>
                <w:sz w:val="24"/>
                <w:szCs w:val="24"/>
              </w:rPr>
              <w:t>(</w:t>
            </w:r>
            <w:r>
              <w:rPr>
                <w:color w:val="0F0F0F"/>
                <w:sz w:val="24"/>
                <w:szCs w:val="24"/>
              </w:rPr>
              <w:t xml:space="preserve">внесены </w:t>
            </w:r>
            <w:r w:rsidRPr="00AA13A9">
              <w:rPr>
                <w:color w:val="0F0F0F"/>
                <w:sz w:val="24"/>
                <w:szCs w:val="24"/>
              </w:rPr>
              <w:t xml:space="preserve">изменения </w:t>
            </w:r>
            <w:r>
              <w:rPr>
                <w:color w:val="0F0F0F"/>
                <w:sz w:val="24"/>
                <w:szCs w:val="24"/>
              </w:rPr>
              <w:t>–</w:t>
            </w:r>
            <w:r w:rsidRPr="00AA13A9">
              <w:rPr>
                <w:color w:val="0F0F0F"/>
                <w:sz w:val="24"/>
                <w:szCs w:val="24"/>
              </w:rPr>
              <w:t xml:space="preserve"> </w:t>
            </w:r>
            <w:proofErr w:type="gramEnd"/>
          </w:p>
          <w:p w:rsidR="00A611E4" w:rsidRPr="00AA13A9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11.10.2023 № 1112-па; 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 05</w:t>
            </w:r>
            <w:r>
              <w:rPr>
                <w:sz w:val="24"/>
                <w:szCs w:val="24"/>
              </w:rPr>
              <w:t>.02.</w:t>
            </w:r>
            <w:r w:rsidRPr="00AA13A9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 xml:space="preserve"> № 166-па;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.03.</w:t>
            </w:r>
            <w:r w:rsidRPr="00AA13A9">
              <w:rPr>
                <w:sz w:val="24"/>
                <w:szCs w:val="24"/>
              </w:rPr>
              <w:t xml:space="preserve">2024 </w:t>
            </w:r>
            <w:r>
              <w:rPr>
                <w:sz w:val="24"/>
                <w:szCs w:val="24"/>
              </w:rPr>
              <w:t xml:space="preserve">№ 418-па; 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 10</w:t>
            </w:r>
            <w:r>
              <w:rPr>
                <w:sz w:val="24"/>
                <w:szCs w:val="24"/>
              </w:rPr>
              <w:t>.07.</w:t>
            </w:r>
            <w:r w:rsidRPr="00AA13A9">
              <w:rPr>
                <w:sz w:val="24"/>
                <w:szCs w:val="24"/>
              </w:rPr>
              <w:t>2024 № 816-па</w:t>
            </w:r>
            <w:r>
              <w:rPr>
                <w:sz w:val="24"/>
                <w:szCs w:val="24"/>
              </w:rPr>
              <w:t xml:space="preserve">; 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19.09.2024 №1094-па;</w:t>
            </w:r>
          </w:p>
          <w:p w:rsidR="00A611E4" w:rsidRPr="00AA13A9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29.11.2024 №1399-па)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МКУ «Управление культуры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 w:rsidRPr="00AA13A9">
              <w:rPr>
                <w:sz w:val="24"/>
                <w:szCs w:val="24"/>
              </w:rPr>
              <w:t>в</w:t>
            </w:r>
            <w:proofErr w:type="gramEnd"/>
            <w:r w:rsidRPr="00AA13A9">
              <w:rPr>
                <w:sz w:val="24"/>
                <w:szCs w:val="24"/>
              </w:rPr>
              <w:t xml:space="preserve"> </w:t>
            </w:r>
            <w:proofErr w:type="gramStart"/>
            <w:r w:rsidRPr="00AA13A9">
              <w:rPr>
                <w:sz w:val="24"/>
                <w:szCs w:val="24"/>
              </w:rPr>
              <w:t>Дальнереченском</w:t>
            </w:r>
            <w:proofErr w:type="gramEnd"/>
            <w:r w:rsidRPr="00AA13A9">
              <w:rPr>
                <w:sz w:val="24"/>
                <w:szCs w:val="24"/>
              </w:rPr>
              <w:t xml:space="preserve"> городском округе;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- развитие наиболее экономичных и эффективных форм отдыха оздоровления и занятости детей;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 xml:space="preserve">- обеспечение условий для совершенствования военно-патриотического воспитания и подготовки </w:t>
            </w:r>
            <w:r>
              <w:rPr>
                <w:sz w:val="24"/>
                <w:szCs w:val="24"/>
              </w:rPr>
              <w:lastRenderedPageBreak/>
              <w:t>молодежи к службе в Вооруженных </w:t>
            </w:r>
            <w:r w:rsidRPr="00AA13A9">
              <w:rPr>
                <w:sz w:val="24"/>
                <w:szCs w:val="24"/>
              </w:rPr>
              <w:t>Силах Российской </w:t>
            </w:r>
            <w:r>
              <w:rPr>
                <w:sz w:val="24"/>
                <w:szCs w:val="24"/>
              </w:rPr>
              <w:t>Федера</w:t>
            </w:r>
            <w:r w:rsidRPr="00AA13A9">
              <w:rPr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и</w:t>
            </w:r>
          </w:p>
        </w:tc>
      </w:tr>
      <w:tr w:rsidR="00A611E4" w:rsidRPr="00AA13A9" w:rsidTr="00731151">
        <w:trPr>
          <w:trHeight w:val="3699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образования Дальнереченского городского округа» на 2021-2025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23 марта 2021 года №269-па (внесены изменения - от 05.04.2022 № 339-па;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05.07.2022 № 772</w:t>
            </w:r>
            <w:r>
              <w:rPr>
                <w:sz w:val="24"/>
                <w:szCs w:val="24"/>
              </w:rPr>
              <w:noBreakHyphen/>
              <w:t>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31.03.2023 № 355-па;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15.05.2023 № 525-па;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05.06.2023 № 596-па;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22.03.2024 № 419</w:t>
            </w:r>
            <w:r>
              <w:rPr>
                <w:sz w:val="24"/>
                <w:szCs w:val="24"/>
              </w:rPr>
              <w:noBreakHyphen/>
              <w:t>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24.04.2024 № 551-па;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28.06.2024 № 791-па;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09.10.2024 №1168-па)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удовлетворение потребностей населения Дальнереченского городского округа в получении соответствующего требованиям инновационного социально-ориентированного развития доступного и качественного образования всех ступеней для детей и подростков.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малого и среднего предпринимательства на территории Дальнереченского городского округа на 2023-2027 годы»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20 марта 2023 года № 312-па (внесены изменения –  от 07.07.2023 № 745-па;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27.03.2024 № 429-па;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17.04.2024 № 516-па)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округа.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благоприятных условий для устойчивого функционирования и развития малого и среднего предпринимательства и «</w:t>
            </w:r>
            <w:proofErr w:type="spellStart"/>
            <w:r>
              <w:rPr>
                <w:sz w:val="24"/>
                <w:szCs w:val="24"/>
              </w:rPr>
              <w:t>самозанятых</w:t>
            </w:r>
            <w:proofErr w:type="spellEnd"/>
            <w:r>
              <w:rPr>
                <w:sz w:val="24"/>
                <w:szCs w:val="24"/>
              </w:rPr>
              <w:t xml:space="preserve">» и повышения их роли в социально-экономическом развитии Дальнереченского городского округа 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«Развитие транспортного комплекса на территории </w:t>
            </w:r>
            <w:r>
              <w:rPr>
                <w:sz w:val="24"/>
                <w:szCs w:val="24"/>
              </w:rPr>
              <w:lastRenderedPageBreak/>
              <w:t>Дальнереченского городского округа» на 2021-2025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29 марта 2021 года № 291-па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25.03.2022 № 308-па;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29.02.2024 № 320-па;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29.05.2024 № 659-па;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18.07.2024 № 858-па)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 благоустройства и дорожного хозяйства МКУ </w:t>
            </w:r>
            <w:r>
              <w:rPr>
                <w:sz w:val="24"/>
                <w:szCs w:val="24"/>
              </w:rPr>
              <w:lastRenderedPageBreak/>
              <w:t>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42FAB"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содержание технического состояния автомобильных дорог в соответствии с </w:t>
            </w:r>
            <w:r>
              <w:rPr>
                <w:sz w:val="24"/>
                <w:szCs w:val="24"/>
              </w:rPr>
              <w:lastRenderedPageBreak/>
              <w:t>действующими нормативными требованиями.</w:t>
            </w:r>
          </w:p>
        </w:tc>
      </w:tr>
      <w:tr w:rsidR="00663A50" w:rsidRPr="00AA13A9" w:rsidTr="00731151">
        <w:tc>
          <w:tcPr>
            <w:tcW w:w="675" w:type="dxa"/>
          </w:tcPr>
          <w:p w:rsidR="00663A50" w:rsidRDefault="00663A50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663A50" w:rsidRDefault="00663A50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«Укрепление общественного здоровья на 2020-2024 годы»</w:t>
            </w:r>
          </w:p>
        </w:tc>
        <w:tc>
          <w:tcPr>
            <w:tcW w:w="3544" w:type="dxa"/>
          </w:tcPr>
          <w:p w:rsidR="00663A50" w:rsidRDefault="00663A50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23 июля 2020 года № 595 (изменения -  постановление от 10 августа 2022 года № 973-па)</w:t>
            </w:r>
          </w:p>
        </w:tc>
        <w:tc>
          <w:tcPr>
            <w:tcW w:w="1701" w:type="dxa"/>
          </w:tcPr>
          <w:p w:rsidR="00663A50" w:rsidRDefault="00663A50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276" w:type="dxa"/>
          </w:tcPr>
          <w:p w:rsidR="00663A50" w:rsidRDefault="00663A50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663A50" w:rsidRDefault="00663A50" w:rsidP="00663A50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среды, способствующей ведению гражданами здорового образа жизни, включая здоровое питание, защиту от табачного дыма, снижение употребления алкоголя;</w:t>
            </w:r>
          </w:p>
          <w:p w:rsidR="00663A50" w:rsidRDefault="00663A50" w:rsidP="00663A50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у населения мотивации к ведению здорового образа жизни;</w:t>
            </w:r>
          </w:p>
          <w:p w:rsidR="00663A50" w:rsidRDefault="00663A50" w:rsidP="00663A50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межведомственного взаимодействия при реализации мероприятий и программ, направленных на укрепление общественного здоровья;</w:t>
            </w:r>
          </w:p>
          <w:p w:rsidR="00663A50" w:rsidRDefault="00663A50" w:rsidP="00663A50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увеличение количества жителей Дальнереченского городского округа, ведущих здоровый образ жизни;</w:t>
            </w:r>
          </w:p>
          <w:p w:rsidR="00663A50" w:rsidRDefault="00663A50" w:rsidP="00663A50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навыков ведения здорового образа жизни у населения Дальнереченского городского округа.</w:t>
            </w:r>
          </w:p>
          <w:p w:rsidR="00663A50" w:rsidRDefault="00663A50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663A50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«Защита населения и территории Дальнереченского городского округа от чрезвычайных ситуаций природного и </w:t>
            </w:r>
            <w:r>
              <w:rPr>
                <w:sz w:val="24"/>
                <w:szCs w:val="24"/>
              </w:rPr>
              <w:lastRenderedPageBreak/>
              <w:t>техногенного характера» на 2022-2026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29 июня 2021 года № 600-па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25.04.2022 № 423-па;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16.02.2023 № 176-па;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27.03.2024 № 432-па;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30.01.2025 № 117-па)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по делам ГО, ЧС и мобилизационной работе администрации Дальнереченского </w:t>
            </w:r>
            <w:r>
              <w:rPr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защита от наводнений и паводков населенных пунктов Дальнереченского городского округа;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бесперебойное жизнеобеспечение населения в зоне ЧС;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минимизация социального, экономического и экологического ущерба, наносимого населению, экономике и природной среде от чрезвычайных ситуаций </w:t>
            </w:r>
            <w:r>
              <w:rPr>
                <w:sz w:val="24"/>
                <w:szCs w:val="24"/>
              </w:rPr>
              <w:lastRenderedPageBreak/>
              <w:t>природного и техногенного характера, пожаров и происшествий.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663A50" w:rsidP="00663A50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«Формирование современной городской среды Дальнереченского городского округа» на 2018-2030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31 октября 2017 года № 840-па (внесение изменения–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28.04.2022 № 482-па;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14.06.2023 № 644-па;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06.03.2024 № 352-па)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C51DC">
              <w:rPr>
                <w:sz w:val="24"/>
                <w:szCs w:val="24"/>
              </w:rPr>
              <w:t xml:space="preserve">повышение </w:t>
            </w:r>
            <w:r w:rsidRPr="001C51DC">
              <w:rPr>
                <w:color w:val="131313"/>
                <w:sz w:val="24"/>
                <w:szCs w:val="24"/>
              </w:rPr>
              <w:t xml:space="preserve">уровня </w:t>
            </w:r>
            <w:r w:rsidRPr="001C51DC">
              <w:rPr>
                <w:color w:val="0F0F0F"/>
                <w:sz w:val="24"/>
                <w:szCs w:val="24"/>
              </w:rPr>
              <w:t>комфортности</w:t>
            </w:r>
            <w:r w:rsidRPr="001C51DC">
              <w:rPr>
                <w:color w:val="0F0F0F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sz w:val="24"/>
                <w:szCs w:val="24"/>
              </w:rPr>
              <w:t>жизнедеятельности граждан посредством</w:t>
            </w:r>
            <w:r w:rsidRPr="001C51DC">
              <w:rPr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111111"/>
                <w:sz w:val="24"/>
                <w:szCs w:val="24"/>
              </w:rPr>
              <w:t xml:space="preserve">благоустройства </w:t>
            </w:r>
            <w:r w:rsidRPr="001C51DC">
              <w:rPr>
                <w:color w:val="131313"/>
                <w:sz w:val="24"/>
                <w:szCs w:val="24"/>
              </w:rPr>
              <w:t xml:space="preserve">общественных </w:t>
            </w:r>
            <w:r w:rsidRPr="001C51DC">
              <w:rPr>
                <w:color w:val="1C1C1C"/>
                <w:sz w:val="24"/>
                <w:szCs w:val="24"/>
              </w:rPr>
              <w:t>и</w:t>
            </w:r>
            <w:r w:rsidRPr="001C51DC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0F0F0F"/>
                <w:sz w:val="24"/>
                <w:szCs w:val="24"/>
              </w:rPr>
              <w:t xml:space="preserve">дворовых </w:t>
            </w:r>
            <w:r w:rsidRPr="001C51DC">
              <w:rPr>
                <w:color w:val="1C1C1C"/>
                <w:sz w:val="24"/>
                <w:szCs w:val="24"/>
              </w:rPr>
              <w:t xml:space="preserve">территорий </w:t>
            </w:r>
            <w:r w:rsidRPr="001C51DC">
              <w:rPr>
                <w:color w:val="161616"/>
                <w:sz w:val="24"/>
                <w:szCs w:val="24"/>
              </w:rPr>
              <w:t>Дальнереченского</w:t>
            </w:r>
            <w:r w:rsidRPr="001C51DC">
              <w:rPr>
                <w:color w:val="161616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181818"/>
                <w:sz w:val="24"/>
                <w:szCs w:val="24"/>
              </w:rPr>
              <w:t>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663A50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611E4" w:rsidRPr="00AA13A9" w:rsidRDefault="00663A50" w:rsidP="00663A50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«Обеспечение жильем молодых семей Дальнереченского городского округа» на 2022-2024 годы </w:t>
            </w:r>
            <w:r w:rsidR="00A611E4">
              <w:rPr>
                <w:sz w:val="24"/>
                <w:szCs w:val="24"/>
              </w:rPr>
              <w:t>Муниципальная программа «Обеспечение жильем молодых семей Дальнереченского городского округа» на 2025-2027 годы</w:t>
            </w:r>
          </w:p>
        </w:tc>
        <w:tc>
          <w:tcPr>
            <w:tcW w:w="3544" w:type="dxa"/>
          </w:tcPr>
          <w:p w:rsidR="00663A50" w:rsidRDefault="00663A50" w:rsidP="00663A50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14 марта 2022 года № 240-па (изменения – постановление от 14 июня 2023 года № 645-па, постановление от 26 марта 2024 года № 427-па)</w:t>
            </w:r>
          </w:p>
          <w:p w:rsidR="00663A50" w:rsidRDefault="00663A50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</w:t>
            </w:r>
            <w:r w:rsidR="00663A50">
              <w:rPr>
                <w:sz w:val="24"/>
                <w:szCs w:val="24"/>
              </w:rPr>
              <w:t xml:space="preserve">от 20 мая 2024 года № 611-па 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предоставление поддержки в решении жилищной проблемы молодым семьям, признанным в установленном </w:t>
            </w:r>
            <w:proofErr w:type="gramStart"/>
            <w:r>
              <w:rPr>
                <w:sz w:val="24"/>
                <w:szCs w:val="24"/>
              </w:rPr>
              <w:t>порядке</w:t>
            </w:r>
            <w:proofErr w:type="gramEnd"/>
            <w:r>
              <w:rPr>
                <w:sz w:val="24"/>
                <w:szCs w:val="24"/>
              </w:rPr>
              <w:t xml:space="preserve"> нуждающимися в улучшении жилищных условий.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663A50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«Развитие муниципальной службы в органах </w:t>
            </w:r>
            <w:r>
              <w:rPr>
                <w:sz w:val="24"/>
                <w:szCs w:val="24"/>
              </w:rPr>
              <w:lastRenderedPageBreak/>
              <w:t>местного самоуправления Дальнереченского городского округа» на 2023-2025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25.10.2022 года № 1283-па (внесены изменения – от 29.03.2023 № 345-па;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 10.10.2023 №1109-па;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29.02.2024 № 330-па;</w:t>
            </w:r>
          </w:p>
          <w:p w:rsidR="00A611E4" w:rsidRPr="00AA13A9" w:rsidRDefault="00A611E4" w:rsidP="00663A50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14.11.2024 №1350-па)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муниципальной службы и кадров администраци</w:t>
            </w:r>
            <w:r>
              <w:rPr>
                <w:sz w:val="24"/>
                <w:szCs w:val="24"/>
              </w:rPr>
              <w:lastRenderedPageBreak/>
              <w:t>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обеспечение благоприятных организационных и финансовых условий для повышения уровня профессионализма и компетенции муниципальных служащих администрации Дальнереченского </w:t>
            </w:r>
            <w:r>
              <w:rPr>
                <w:sz w:val="24"/>
                <w:szCs w:val="24"/>
              </w:rPr>
              <w:lastRenderedPageBreak/>
              <w:t>городского 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663A50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«Управление муниципальными финансами Дальнереченского городского округа» на 2021-2025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25 декабря 2020 года №1088-па (внесены изменения - от 01.04.2022 № 326-па;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22.04.2022 № 407-па;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21.09.2022 №1124-па;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15.02.2023 № 170-па;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18.04.2023 № 423-па;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18.03.2024 № 405-па;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19.08.2024 №1010-па;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27.11.2024 №1387-па;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28.01.2025 №   88-па)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бюджетного планирования и исполнения бюджета Дальнереченского городского округа;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эффективное управление муниципальным долгом;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эффективное управление доходами;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повышение результативности бюджетных расходов;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прозрачность (открытость) бюджетных данных;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системы муниципального финансового контроля.</w:t>
            </w:r>
          </w:p>
        </w:tc>
      </w:tr>
      <w:tr w:rsidR="00A611E4" w:rsidRPr="00AA13A9" w:rsidTr="00731151">
        <w:trPr>
          <w:trHeight w:val="3418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 w:rsidR="00663A50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«Противодействие коррупции в администрации Дальнереченского городского округа» на 2022-2025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21 декабря 2021 года №1130-па (внесены изменения–от 18.04.2022 № 383-па;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10.03.2023 № 266-па;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29.11.2023 №1390-па;</w:t>
            </w:r>
          </w:p>
          <w:p w:rsidR="00A611E4" w:rsidRPr="00AA13A9" w:rsidRDefault="00A611E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29.02.2024 № 331-па)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деятельности администрации Дальнереченского городского округа и институтов гражданского общества.</w:t>
            </w:r>
          </w:p>
        </w:tc>
      </w:tr>
      <w:tr w:rsidR="00A611E4" w:rsidRPr="00AA13A9" w:rsidTr="00731151">
        <w:trPr>
          <w:trHeight w:val="4100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1</w:t>
            </w:r>
            <w:r w:rsidR="00663A50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611E4" w:rsidRPr="00AA13A9" w:rsidRDefault="00A611E4" w:rsidP="00694F74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«Обеспечение жилыми помещениями детей-сирот, оставшихся без попечения родителей, лиц из числа детей-сирот, оставшихся без попечения родителей на территории Дальнеречен</w:t>
            </w:r>
            <w:r w:rsidR="00694F74">
              <w:rPr>
                <w:sz w:val="24"/>
                <w:szCs w:val="24"/>
              </w:rPr>
              <w:t>ского городского округа» на 2022</w:t>
            </w:r>
            <w:r>
              <w:rPr>
                <w:sz w:val="24"/>
                <w:szCs w:val="24"/>
              </w:rPr>
              <w:t>-202</w:t>
            </w:r>
            <w:r w:rsidR="00694F7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544" w:type="dxa"/>
          </w:tcPr>
          <w:p w:rsidR="00694F7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14 марта 202</w:t>
            </w:r>
            <w:r w:rsidR="00694F7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года № </w:t>
            </w:r>
            <w:r w:rsidR="00694F74">
              <w:rPr>
                <w:sz w:val="24"/>
                <w:szCs w:val="24"/>
              </w:rPr>
              <w:t>239</w:t>
            </w:r>
            <w:r>
              <w:rPr>
                <w:sz w:val="24"/>
                <w:szCs w:val="24"/>
              </w:rPr>
              <w:t>-па</w:t>
            </w:r>
            <w:r w:rsidR="00C238A5">
              <w:rPr>
                <w:sz w:val="24"/>
                <w:szCs w:val="24"/>
              </w:rPr>
              <w:t xml:space="preserve"> (внесены изменения – </w:t>
            </w:r>
            <w:r w:rsidR="00694F74">
              <w:rPr>
                <w:sz w:val="24"/>
                <w:szCs w:val="24"/>
              </w:rPr>
              <w:t xml:space="preserve"> от 15.02.2023 № 172-па;</w:t>
            </w:r>
          </w:p>
          <w:p w:rsidR="00A611E4" w:rsidRDefault="00694F7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26.05.2023</w:t>
            </w:r>
            <w:r w:rsidR="00A611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 565-па;</w:t>
            </w:r>
          </w:p>
          <w:p w:rsidR="00694F74" w:rsidRPr="00AA13A9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18.08.2023 № 950-па;</w:t>
            </w:r>
          </w:p>
          <w:p w:rsidR="00694F74" w:rsidRPr="00AA13A9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15.11.2023 №1310-па;</w:t>
            </w:r>
          </w:p>
          <w:p w:rsidR="00694F74" w:rsidRPr="00AA13A9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22.02.2024 № 277-па;</w:t>
            </w:r>
          </w:p>
          <w:p w:rsidR="00694F74" w:rsidRPr="00AA13A9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28.12.2024 №1674-па)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42FAB"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помещениями.</w:t>
            </w:r>
          </w:p>
        </w:tc>
      </w:tr>
      <w:tr w:rsidR="00A611E4" w:rsidRPr="00AA13A9" w:rsidTr="00731151">
        <w:trPr>
          <w:trHeight w:val="841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 w:rsidR="00663A50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663A50" w:rsidRDefault="00C238A5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proofErr w:type="spellStart"/>
            <w:r>
              <w:rPr>
                <w:sz w:val="24"/>
                <w:szCs w:val="24"/>
              </w:rPr>
              <w:t>Энергоэффектив-ность</w:t>
            </w:r>
            <w:proofErr w:type="spellEnd"/>
            <w:r>
              <w:rPr>
                <w:sz w:val="24"/>
                <w:szCs w:val="24"/>
              </w:rPr>
              <w:t xml:space="preserve">, развитие газоснабжения и энергетики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на 2020-2024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proofErr w:type="spellStart"/>
            <w:r>
              <w:rPr>
                <w:sz w:val="24"/>
                <w:szCs w:val="24"/>
              </w:rPr>
              <w:t>Энергоэффектив-ность</w:t>
            </w:r>
            <w:proofErr w:type="spellEnd"/>
            <w:r>
              <w:rPr>
                <w:sz w:val="24"/>
                <w:szCs w:val="24"/>
              </w:rPr>
              <w:t xml:space="preserve">, развитие газоснабжения и энергетики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</w:t>
            </w:r>
            <w:r>
              <w:rPr>
                <w:sz w:val="24"/>
                <w:szCs w:val="24"/>
              </w:rPr>
              <w:lastRenderedPageBreak/>
              <w:t>на 2025-2027 годы</w:t>
            </w:r>
          </w:p>
        </w:tc>
        <w:tc>
          <w:tcPr>
            <w:tcW w:w="3544" w:type="dxa"/>
          </w:tcPr>
          <w:p w:rsidR="00C238A5" w:rsidRDefault="00C238A5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постановление администрации Дальнереченского городского округа от 20 ноября 2019 года № 872 (внесены изменения –   от 12.07.2021  № 646-па;</w:t>
            </w:r>
          </w:p>
          <w:p w:rsidR="00C238A5" w:rsidRDefault="00C238A5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15.02.2023  № 171-па</w:t>
            </w:r>
            <w:proofErr w:type="gramStart"/>
            <w:r>
              <w:rPr>
                <w:sz w:val="24"/>
                <w:szCs w:val="24"/>
              </w:rPr>
              <w:t>;;</w:t>
            </w:r>
            <w:proofErr w:type="gramEnd"/>
          </w:p>
          <w:p w:rsidR="00C238A5" w:rsidRDefault="00C238A5" w:rsidP="00C238A5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24.04.2023  № 453-па;</w:t>
            </w:r>
          </w:p>
          <w:p w:rsidR="00C238A5" w:rsidRDefault="00C238A5" w:rsidP="00C238A5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20.09.2023  № 453-па;</w:t>
            </w:r>
          </w:p>
          <w:p w:rsidR="00C238A5" w:rsidRDefault="00C238A5" w:rsidP="00C238A5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07.02.2024  № 183-па;</w:t>
            </w:r>
          </w:p>
          <w:p w:rsidR="00C238A5" w:rsidRDefault="00C238A5" w:rsidP="00C238A5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25.06.2024  № 771-па;</w:t>
            </w:r>
          </w:p>
          <w:p w:rsidR="00C238A5" w:rsidRDefault="00C238A5" w:rsidP="00C238A5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21.01.2025  №   94-па;</w:t>
            </w:r>
          </w:p>
          <w:p w:rsidR="00C238A5" w:rsidRDefault="00C238A5" w:rsidP="00C238A5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28 декабря 2024 года №1672-па (внесены изменения–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23.01.2025 № 66-па)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развитие систем </w:t>
            </w:r>
            <w:proofErr w:type="spellStart"/>
            <w:r>
              <w:rPr>
                <w:sz w:val="24"/>
                <w:szCs w:val="24"/>
              </w:rPr>
              <w:t>энерго</w:t>
            </w:r>
            <w:proofErr w:type="spellEnd"/>
            <w:r>
              <w:rPr>
                <w:sz w:val="24"/>
                <w:szCs w:val="24"/>
              </w:rPr>
              <w:t>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эффективности использования топливно-энергетических ресурсов на территории Дальнереченского городского 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C238A5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1</w:t>
            </w:r>
            <w:r w:rsidR="00C238A5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238A5" w:rsidRDefault="00C238A5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«Обеспечение доступным жильем и качественными услугами жилищно-коммунального  хозяйства населения Дальнереченского городского округа» на 2019-2024 годы</w:t>
            </w:r>
          </w:p>
          <w:p w:rsidR="00C238A5" w:rsidRDefault="00C238A5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«Обеспечение доступным жильем и качественными услугами жилищно-коммунального  хозяйства населения Дальнереченского городского округа» на 2025-2027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238A5" w:rsidRDefault="00C238A5" w:rsidP="00C238A5">
            <w:pPr>
              <w:tabs>
                <w:tab w:val="left" w:pos="6676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19 ноября 2013 года №1401 (внесены изменения – </w:t>
            </w:r>
            <w:proofErr w:type="gramEnd"/>
          </w:p>
          <w:p w:rsidR="00C238A5" w:rsidRDefault="00C238A5" w:rsidP="00C238A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29.12.2021 № 1017-па;</w:t>
            </w:r>
          </w:p>
          <w:p w:rsidR="00C238A5" w:rsidRDefault="00C238A5" w:rsidP="00C238A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10.03.2023 №  268-па;</w:t>
            </w:r>
          </w:p>
          <w:p w:rsidR="00C238A5" w:rsidRDefault="00C238A5" w:rsidP="00C238A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25.04.2023 №  465-па;</w:t>
            </w:r>
          </w:p>
          <w:p w:rsidR="00C238A5" w:rsidRDefault="00C238A5" w:rsidP="00C238A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09.02.2024 №  197-па;</w:t>
            </w:r>
          </w:p>
          <w:p w:rsidR="00C238A5" w:rsidRDefault="00C238A5" w:rsidP="00C238A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28.01.2025 №    93-па</w:t>
            </w:r>
            <w:proofErr w:type="gramStart"/>
            <w:r>
              <w:rPr>
                <w:sz w:val="24"/>
                <w:szCs w:val="24"/>
              </w:rPr>
              <w:t>;)</w:t>
            </w:r>
            <w:proofErr w:type="gramEnd"/>
          </w:p>
          <w:p w:rsidR="00C238A5" w:rsidRDefault="00C238A5" w:rsidP="00C238A5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  <w:p w:rsidR="00C238A5" w:rsidRDefault="00C238A5" w:rsidP="00C238A5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  <w:p w:rsidR="00C238A5" w:rsidRDefault="00C238A5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01 июля 2024 года №801-па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10.01.2025 №  3-па;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23.01.2025 № 67-па) 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обеспечение населения благоустроенным жильем, в том числе стандартным жильем, отвечающим стандартам ценовой доступности, требованиям безопасности и </w:t>
            </w:r>
            <w:proofErr w:type="spellStart"/>
            <w:r>
              <w:rPr>
                <w:sz w:val="24"/>
                <w:szCs w:val="24"/>
              </w:rPr>
              <w:t>экологичности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повышение качества и </w:t>
            </w:r>
            <w:proofErr w:type="gramStart"/>
            <w:r>
              <w:rPr>
                <w:sz w:val="24"/>
                <w:szCs w:val="24"/>
              </w:rPr>
              <w:t>доступности</w:t>
            </w:r>
            <w:proofErr w:type="gramEnd"/>
            <w:r>
              <w:rPr>
                <w:sz w:val="24"/>
                <w:szCs w:val="24"/>
              </w:rPr>
              <w:t xml:space="preserve"> предоставляемых населению жилищно-коммунальных услуг;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уровня комфортности жизнедеятельности граждан посредством благоустройства территории Дальнереченского городского округа.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CE7D45" w:rsidRPr="00AA13A9" w:rsidTr="00CE7D45">
        <w:trPr>
          <w:trHeight w:val="441"/>
        </w:trPr>
        <w:tc>
          <w:tcPr>
            <w:tcW w:w="675" w:type="dxa"/>
          </w:tcPr>
          <w:p w:rsidR="00CE7D45" w:rsidRPr="00AA13A9" w:rsidRDefault="00CE7D45" w:rsidP="00CE7D45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CE7D45" w:rsidRDefault="00CE7D45" w:rsidP="00694F74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«Информационное общество» на 2021-2024 годы</w:t>
            </w:r>
          </w:p>
        </w:tc>
        <w:tc>
          <w:tcPr>
            <w:tcW w:w="3544" w:type="dxa"/>
          </w:tcPr>
          <w:p w:rsidR="00CE7D45" w:rsidRDefault="00CE7D45" w:rsidP="00694F74">
            <w:pPr>
              <w:tabs>
                <w:tab w:val="left" w:pos="6676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24 августа 2021 года № 773-па (внесены изменения –</w:t>
            </w:r>
            <w:proofErr w:type="gramEnd"/>
          </w:p>
          <w:p w:rsidR="00CE7D45" w:rsidRDefault="00CE7D45" w:rsidP="00694F74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05.07.2022 № 774-па;</w:t>
            </w:r>
          </w:p>
          <w:p w:rsidR="00CE7D45" w:rsidRDefault="00CE7D45" w:rsidP="00CE7D4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15.02.2023 № 173-па;</w:t>
            </w:r>
          </w:p>
          <w:p w:rsidR="00CE7D45" w:rsidRDefault="00CE7D45" w:rsidP="00CE7D4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28.08.2023 № 990-па;</w:t>
            </w:r>
          </w:p>
          <w:p w:rsidR="00CE7D45" w:rsidRDefault="00CE7D45" w:rsidP="00CE7D4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15.11.2023 № 1305-па;</w:t>
            </w:r>
          </w:p>
          <w:p w:rsidR="00CE7D45" w:rsidRDefault="00CE7D45" w:rsidP="00CE7D4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25.03.2024 № 428-па;</w:t>
            </w:r>
          </w:p>
          <w:p w:rsidR="00CE7D45" w:rsidRDefault="00CE7D45" w:rsidP="00CE7D4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12.08.2024 № 982-па)</w:t>
            </w:r>
          </w:p>
          <w:p w:rsidR="00CE7D45" w:rsidRDefault="00CE7D45" w:rsidP="00694F74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E7D45" w:rsidRDefault="00CE7D45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Организацион-но-информацион-ный</w:t>
            </w:r>
            <w:proofErr w:type="spellEnd"/>
            <w:r>
              <w:rPr>
                <w:sz w:val="24"/>
                <w:szCs w:val="24"/>
              </w:rPr>
              <w:t xml:space="preserve"> отдел администрации </w:t>
            </w:r>
            <w:r>
              <w:rPr>
                <w:sz w:val="24"/>
                <w:szCs w:val="24"/>
              </w:rPr>
              <w:lastRenderedPageBreak/>
              <w:t>Дальнереченского городского округа</w:t>
            </w:r>
          </w:p>
        </w:tc>
        <w:tc>
          <w:tcPr>
            <w:tcW w:w="1276" w:type="dxa"/>
          </w:tcPr>
          <w:p w:rsidR="00CE7D45" w:rsidRDefault="00CE7D45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CE7D45" w:rsidRDefault="00CE7D45" w:rsidP="00CE7D4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предоставление современных </w:t>
            </w:r>
            <w:proofErr w:type="spellStart"/>
            <w:r>
              <w:rPr>
                <w:sz w:val="24"/>
                <w:szCs w:val="24"/>
              </w:rPr>
              <w:t>инфо</w:t>
            </w:r>
            <w:proofErr w:type="spellEnd"/>
            <w:r>
              <w:rPr>
                <w:sz w:val="24"/>
                <w:szCs w:val="24"/>
              </w:rPr>
              <w:t xml:space="preserve"> коммуникационных услуг населению Дальнереченского городского округа с гарантированным уровнем качества;</w:t>
            </w:r>
          </w:p>
          <w:p w:rsidR="00CE7D45" w:rsidRDefault="00CE7D45" w:rsidP="00CE7D4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повышение информационной открытости деятельности органов государственной </w:t>
            </w:r>
            <w:r>
              <w:rPr>
                <w:sz w:val="24"/>
                <w:szCs w:val="24"/>
              </w:rPr>
              <w:lastRenderedPageBreak/>
              <w:t>власти и местного самоуправления;</w:t>
            </w:r>
          </w:p>
          <w:p w:rsidR="00CE7D45" w:rsidRDefault="00CE7D45" w:rsidP="00CE7D4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оптимизация условий ведения бизнеса, повышение инвестиционной привлекательности Дальнереченского городского 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CE7D45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1</w:t>
            </w:r>
            <w:r w:rsidR="00CE7D45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694F74" w:rsidRDefault="00694F74" w:rsidP="00694F74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физической культуры и спорта Дальнереченского городского округа» на 2021-2024 годы</w:t>
            </w:r>
          </w:p>
          <w:p w:rsidR="00694F74" w:rsidRDefault="00694F7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физической культуры и спорта Дальнереченского городского округа» на 2025-2027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06 августа 2021 года №744-па</w:t>
            </w:r>
            <w:r w:rsidRPr="00F63F8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внесение изменений –</w:t>
            </w:r>
            <w:proofErr w:type="gramEnd"/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28.11.2022 №2032-па;</w:t>
            </w:r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19.04.2023 № 432-па;</w:t>
            </w:r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29.02.2024 № 321-па;</w:t>
            </w:r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24.04.2024 №</w:t>
            </w:r>
            <w:r w:rsidR="00C26929">
              <w:rPr>
                <w:sz w:val="24"/>
                <w:szCs w:val="24"/>
              </w:rPr>
              <w:t xml:space="preserve"> 549</w:t>
            </w:r>
            <w:r>
              <w:rPr>
                <w:sz w:val="24"/>
                <w:szCs w:val="24"/>
              </w:rPr>
              <w:t>-па;</w:t>
            </w:r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 </w:t>
            </w:r>
            <w:r w:rsidR="00C26929">
              <w:rPr>
                <w:sz w:val="24"/>
                <w:szCs w:val="24"/>
              </w:rPr>
              <w:t xml:space="preserve">27.08.2024 </w:t>
            </w:r>
            <w:r>
              <w:rPr>
                <w:sz w:val="24"/>
                <w:szCs w:val="24"/>
              </w:rPr>
              <w:t>№</w:t>
            </w:r>
            <w:r w:rsidR="00C26929">
              <w:rPr>
                <w:sz w:val="24"/>
                <w:szCs w:val="24"/>
              </w:rPr>
              <w:t>1029</w:t>
            </w:r>
            <w:r>
              <w:rPr>
                <w:sz w:val="24"/>
                <w:szCs w:val="24"/>
              </w:rPr>
              <w:t>-па;</w:t>
            </w:r>
          </w:p>
          <w:p w:rsidR="00694F74" w:rsidRDefault="00694F7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 </w:t>
            </w:r>
            <w:r w:rsidR="00C26929">
              <w:rPr>
                <w:sz w:val="24"/>
                <w:szCs w:val="24"/>
              </w:rPr>
              <w:t xml:space="preserve">31.01.2025 </w:t>
            </w:r>
            <w:r>
              <w:rPr>
                <w:sz w:val="24"/>
                <w:szCs w:val="24"/>
              </w:rPr>
              <w:t>№</w:t>
            </w:r>
            <w:r w:rsidR="00C26929">
              <w:rPr>
                <w:sz w:val="24"/>
                <w:szCs w:val="24"/>
              </w:rPr>
              <w:t xml:space="preserve"> 130</w:t>
            </w:r>
            <w:r>
              <w:rPr>
                <w:sz w:val="24"/>
                <w:szCs w:val="24"/>
              </w:rPr>
              <w:t>-па)</w:t>
            </w:r>
          </w:p>
          <w:p w:rsidR="00CE7D45" w:rsidRDefault="00CE7D45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03 июня 2024 года № 667-па</w:t>
            </w:r>
            <w:r w:rsidRPr="00F63F8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внесение изменений –</w:t>
            </w:r>
            <w:proofErr w:type="gramEnd"/>
          </w:p>
          <w:p w:rsidR="00A611E4" w:rsidRPr="00F63F86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10.02.2025 №163-па)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спорта и туризма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повышение конкурентоспособности  спортивных сборных команд Дальнереченского городского округа и спортивных клубов городского округа на региональном и российском уровне.</w:t>
            </w:r>
          </w:p>
        </w:tc>
      </w:tr>
      <w:tr w:rsidR="00CE7D45" w:rsidRPr="00AA13A9" w:rsidTr="00731151">
        <w:tc>
          <w:tcPr>
            <w:tcW w:w="675" w:type="dxa"/>
          </w:tcPr>
          <w:p w:rsidR="00CE7D45" w:rsidRPr="00AA13A9" w:rsidRDefault="00CE7D45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CE7D45" w:rsidRDefault="00CE7D45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«Обустройство мест массового отдыха населения у воды на территории Дальнереченского городского округа» на 2022-2024 годы</w:t>
            </w:r>
          </w:p>
        </w:tc>
        <w:tc>
          <w:tcPr>
            <w:tcW w:w="3544" w:type="dxa"/>
          </w:tcPr>
          <w:p w:rsidR="00CE7D45" w:rsidRDefault="00CE7D45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16 июня 2022 года № 680-па</w:t>
            </w:r>
          </w:p>
        </w:tc>
        <w:tc>
          <w:tcPr>
            <w:tcW w:w="1701" w:type="dxa"/>
          </w:tcPr>
          <w:p w:rsidR="00CE7D45" w:rsidRDefault="00CE7D45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CE7D45" w:rsidRDefault="00CE7D45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CE7D45" w:rsidRDefault="00CE7D45" w:rsidP="00CE7D4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оборудование места массового отдыха населения у воды;</w:t>
            </w:r>
          </w:p>
          <w:p w:rsidR="00CE7D45" w:rsidRDefault="00CE7D45" w:rsidP="00CE7D4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охраны жизни и здоровья граждан и их имущества путем создания безопасных условий;</w:t>
            </w:r>
          </w:p>
          <w:p w:rsidR="00CE7D45" w:rsidRDefault="00CE7D45" w:rsidP="00CE7D4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озеленения и совершенствование системы комплексного благоустройства города;</w:t>
            </w:r>
          </w:p>
          <w:p w:rsidR="00CE7D45" w:rsidRDefault="00CE7D45" w:rsidP="00CE7D45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-создание условий для повышения предпринимательской активности  и </w:t>
            </w:r>
            <w:r>
              <w:rPr>
                <w:sz w:val="24"/>
                <w:szCs w:val="24"/>
              </w:rPr>
              <w:lastRenderedPageBreak/>
              <w:t>развития малого и среднего предпринимательства на территории Дальнереченского городского округа.</w:t>
            </w:r>
          </w:p>
          <w:p w:rsidR="00CE7D45" w:rsidRDefault="00CE7D45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00109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001094">
              <w:rPr>
                <w:sz w:val="24"/>
                <w:szCs w:val="24"/>
              </w:rPr>
              <w:lastRenderedPageBreak/>
              <w:t>1</w:t>
            </w:r>
            <w:r w:rsidR="00CE7D45" w:rsidRPr="00001094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611E4" w:rsidRPr="0000109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001094">
              <w:rPr>
                <w:sz w:val="24"/>
                <w:szCs w:val="24"/>
              </w:rPr>
              <w:t>Муниципальная программа «Безопасный город» на 2023-2027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29 сентябр</w:t>
            </w:r>
            <w:r w:rsidR="00797065">
              <w:rPr>
                <w:sz w:val="24"/>
                <w:szCs w:val="24"/>
              </w:rPr>
              <w:t xml:space="preserve">я 2022 года № 1163-па 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оборудование общественных территорий системами фото-видео фиксации;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функционирования аппаратно-технического комплекса безопасности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 w:rsidR="00001094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«Развитие добровольной пожарной команды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на 2023-2025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22 июня 2022 года № 686-па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14.02.2023 № 162-па;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27.03.2024 № 431-па;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21.08.2024 №1019-па)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развитие добровольной пожарной команды на территории Дальнереченского городского округа, обеспечение условий пожарной профилактики, тушение пожаров и проведение аварийно-спасательных работ в нормативное время (не более 20 минут в сельской местности, не более 10 минут в городских округах) в малочисленных населенных пунктах Приморского края, находящихся вне зоны прикрытия подразделений противопожарной службы.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00109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«Формирование законопослушного поведения участников дорожного движения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</w:t>
            </w:r>
            <w:r>
              <w:rPr>
                <w:sz w:val="24"/>
                <w:szCs w:val="24"/>
              </w:rPr>
              <w:lastRenderedPageBreak/>
              <w:t>на 2023-2027 годы</w:t>
            </w:r>
          </w:p>
        </w:tc>
        <w:tc>
          <w:tcPr>
            <w:tcW w:w="3544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постановление администрации Дальнереченского городского округа от 14 ноября 2022 года № 1379-па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количества дорожно-транспортных происшествий с пострадавшими, повышение уровня правового воспитания участников дорожного движения, культуры их поведения, профилактика детского дорожно-транспортного травматизма на территории Дальнереченского городского округа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00109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A611E4" w:rsidRPr="00AA13A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«Поддержка социально ориентированных некоммерческих организаций на территории Дальнереченского городского округа» на 2022-2026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26 декабря 2022 года №2199-па (внесены изменения–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05.04.2023 № 370-па;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31.01.2024  № 135-па;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17.07.2024  № 852-па;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22.01.2025  №  52-па)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создание на территории Дальнереченского городского округа благоприятных условий для развития социально ориентированных некоммерческих организаций 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00109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«Профилактика правонарушений на территории Дальнереченского городского округа» на 2024-2026 годы</w:t>
            </w:r>
          </w:p>
        </w:tc>
        <w:tc>
          <w:tcPr>
            <w:tcW w:w="3544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16 января 2024 года № 28-па, (внесены изменения - от 01.10.2024 № 1135-па)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системы предупреждение терроризма и экстремизма, повышение уровня защищенности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угроз и криминогенного характера;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2</w:t>
            </w:r>
            <w:r w:rsidR="00001094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Дальнереченского городского округа «Эффективное вовлечение в оборот </w:t>
            </w:r>
            <w:r>
              <w:rPr>
                <w:sz w:val="24"/>
                <w:szCs w:val="24"/>
              </w:rPr>
              <w:lastRenderedPageBreak/>
              <w:t>земель сельскохозяйственного назначения Дальнереченского городского округа» на 2024-2026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постановление администрации Дальнереченского городского округа от 10 июля 2024 года № 817-па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 администрации Дальнереченс</w:t>
            </w:r>
            <w:r>
              <w:rPr>
                <w:sz w:val="24"/>
                <w:szCs w:val="24"/>
              </w:rPr>
              <w:lastRenderedPageBreak/>
              <w:t>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предоставление земельных участков сельскохозяйственного назначения, выделенных  в счет невостребованных долей;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предоставление земельных участков сельскохозяйственного назначения общей </w:t>
            </w:r>
            <w:r>
              <w:rPr>
                <w:sz w:val="24"/>
                <w:szCs w:val="24"/>
              </w:rPr>
              <w:lastRenderedPageBreak/>
              <w:t>площадью не менее 600 гектаров, на котором проведены работы по землеустройству.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001094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Дальнереченского городского округа «Обеспечение защиты прав потребителей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 округе на 2025-2030 годы»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31 января 2025 года № 128-па</w:t>
            </w:r>
          </w:p>
        </w:tc>
        <w:tc>
          <w:tcPr>
            <w:tcW w:w="1701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397187">
              <w:rPr>
                <w:sz w:val="24"/>
                <w:szCs w:val="24"/>
              </w:rPr>
              <w:t>Отдел  предпринимательства и потребительского рынка  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ind w:firstLine="89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р</w:t>
            </w:r>
            <w:r w:rsidRPr="0084198E">
              <w:rPr>
                <w:sz w:val="24"/>
                <w:szCs w:val="24"/>
              </w:rPr>
              <w:t xml:space="preserve">азвитие </w:t>
            </w:r>
            <w:r>
              <w:rPr>
                <w:sz w:val="24"/>
                <w:szCs w:val="24"/>
              </w:rPr>
              <w:t xml:space="preserve">и совершенствование </w:t>
            </w:r>
            <w:r w:rsidRPr="0084198E">
              <w:rPr>
                <w:sz w:val="24"/>
                <w:szCs w:val="24"/>
              </w:rPr>
              <w:t>системы обеспечения прав потребителей в Дальнереченском городском округе, направленное на минимизацию рисков нарушения законных прав и интересов потребителей</w:t>
            </w:r>
            <w:r>
              <w:rPr>
                <w:sz w:val="24"/>
                <w:szCs w:val="24"/>
              </w:rPr>
              <w:t xml:space="preserve">, а также </w:t>
            </w:r>
            <w:r w:rsidRPr="0084198E">
              <w:rPr>
                <w:sz w:val="24"/>
                <w:szCs w:val="24"/>
              </w:rPr>
              <w:t>обеспечения необходимых условий</w:t>
            </w:r>
            <w:r>
              <w:rPr>
                <w:sz w:val="24"/>
                <w:szCs w:val="24"/>
              </w:rPr>
              <w:t xml:space="preserve"> для их эффективной защиты с учётом динамики развития потребительского рынка товаров (работ, услуг) и обеспечения необходимых условий </w:t>
            </w:r>
            <w:r w:rsidRPr="0084198E">
              <w:rPr>
                <w:sz w:val="24"/>
                <w:szCs w:val="24"/>
              </w:rPr>
              <w:t xml:space="preserve"> для максимальной реализации потребителем своих законных прав и интересо</w:t>
            </w:r>
            <w:r>
              <w:rPr>
                <w:sz w:val="24"/>
                <w:szCs w:val="24"/>
              </w:rPr>
              <w:t>в.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</w:tbl>
    <w:p w:rsidR="00D2640B" w:rsidRDefault="00D2640B" w:rsidP="00A611E4">
      <w:pPr>
        <w:tabs>
          <w:tab w:val="left" w:pos="6676"/>
        </w:tabs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640B" w:rsidRPr="00D2640B" w:rsidRDefault="00D2640B" w:rsidP="00D2640B">
      <w:pPr>
        <w:rPr>
          <w:rFonts w:ascii="Times New Roman" w:hAnsi="Times New Roman"/>
          <w:sz w:val="24"/>
          <w:szCs w:val="24"/>
        </w:rPr>
      </w:pPr>
    </w:p>
    <w:p w:rsidR="00D2640B" w:rsidRPr="00D2640B" w:rsidRDefault="00D2640B" w:rsidP="00D2640B">
      <w:pPr>
        <w:rPr>
          <w:rFonts w:ascii="Times New Roman" w:hAnsi="Times New Roman"/>
          <w:sz w:val="24"/>
          <w:szCs w:val="24"/>
        </w:rPr>
      </w:pPr>
    </w:p>
    <w:p w:rsidR="00D2640B" w:rsidRDefault="00D2640B" w:rsidP="00D2640B">
      <w:pPr>
        <w:rPr>
          <w:rFonts w:ascii="Times New Roman" w:hAnsi="Times New Roman"/>
          <w:sz w:val="24"/>
          <w:szCs w:val="24"/>
        </w:rPr>
      </w:pPr>
    </w:p>
    <w:p w:rsidR="00A611E4" w:rsidRPr="00D2640B" w:rsidRDefault="00D2640B" w:rsidP="00D2640B">
      <w:pPr>
        <w:tabs>
          <w:tab w:val="left" w:pos="49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A611E4" w:rsidRPr="00D2640B" w:rsidSect="00D10628">
      <w:pgSz w:w="16838" w:h="11906" w:orient="landscape"/>
      <w:pgMar w:top="1702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42A7D"/>
    <w:multiLevelType w:val="hybridMultilevel"/>
    <w:tmpl w:val="59CC53D0"/>
    <w:lvl w:ilvl="0" w:tplc="C070F876">
      <w:start w:val="1"/>
      <w:numFmt w:val="decimal"/>
      <w:lvlText w:val="%1."/>
      <w:lvlJc w:val="left"/>
      <w:pPr>
        <w:ind w:left="111" w:hanging="291"/>
      </w:pPr>
      <w:rPr>
        <w:rFonts w:hint="default"/>
        <w:w w:val="101"/>
        <w:lang w:val="ru-RU" w:eastAsia="en-US" w:bidi="ar-SA"/>
      </w:rPr>
    </w:lvl>
    <w:lvl w:ilvl="1" w:tplc="916680A6">
      <w:numFmt w:val="bullet"/>
      <w:lvlText w:val="•"/>
      <w:lvlJc w:val="left"/>
      <w:pPr>
        <w:ind w:left="1076" w:hanging="291"/>
      </w:pPr>
      <w:rPr>
        <w:rFonts w:hint="default"/>
        <w:lang w:val="ru-RU" w:eastAsia="en-US" w:bidi="ar-SA"/>
      </w:rPr>
    </w:lvl>
    <w:lvl w:ilvl="2" w:tplc="D20A69C0">
      <w:numFmt w:val="bullet"/>
      <w:lvlText w:val="•"/>
      <w:lvlJc w:val="left"/>
      <w:pPr>
        <w:ind w:left="2032" w:hanging="291"/>
      </w:pPr>
      <w:rPr>
        <w:rFonts w:hint="default"/>
        <w:lang w:val="ru-RU" w:eastAsia="en-US" w:bidi="ar-SA"/>
      </w:rPr>
    </w:lvl>
    <w:lvl w:ilvl="3" w:tplc="73C23546">
      <w:numFmt w:val="bullet"/>
      <w:lvlText w:val="•"/>
      <w:lvlJc w:val="left"/>
      <w:pPr>
        <w:ind w:left="2988" w:hanging="291"/>
      </w:pPr>
      <w:rPr>
        <w:rFonts w:hint="default"/>
        <w:lang w:val="ru-RU" w:eastAsia="en-US" w:bidi="ar-SA"/>
      </w:rPr>
    </w:lvl>
    <w:lvl w:ilvl="4" w:tplc="24AC51FC">
      <w:numFmt w:val="bullet"/>
      <w:lvlText w:val="•"/>
      <w:lvlJc w:val="left"/>
      <w:pPr>
        <w:ind w:left="3944" w:hanging="291"/>
      </w:pPr>
      <w:rPr>
        <w:rFonts w:hint="default"/>
        <w:lang w:val="ru-RU" w:eastAsia="en-US" w:bidi="ar-SA"/>
      </w:rPr>
    </w:lvl>
    <w:lvl w:ilvl="5" w:tplc="87E8302E">
      <w:numFmt w:val="bullet"/>
      <w:lvlText w:val="•"/>
      <w:lvlJc w:val="left"/>
      <w:pPr>
        <w:ind w:left="4900" w:hanging="291"/>
      </w:pPr>
      <w:rPr>
        <w:rFonts w:hint="default"/>
        <w:lang w:val="ru-RU" w:eastAsia="en-US" w:bidi="ar-SA"/>
      </w:rPr>
    </w:lvl>
    <w:lvl w:ilvl="6" w:tplc="C1822506">
      <w:numFmt w:val="bullet"/>
      <w:lvlText w:val="•"/>
      <w:lvlJc w:val="left"/>
      <w:pPr>
        <w:ind w:left="5856" w:hanging="291"/>
      </w:pPr>
      <w:rPr>
        <w:rFonts w:hint="default"/>
        <w:lang w:val="ru-RU" w:eastAsia="en-US" w:bidi="ar-SA"/>
      </w:rPr>
    </w:lvl>
    <w:lvl w:ilvl="7" w:tplc="A7B2E5E0">
      <w:numFmt w:val="bullet"/>
      <w:lvlText w:val="•"/>
      <w:lvlJc w:val="left"/>
      <w:pPr>
        <w:ind w:left="6812" w:hanging="291"/>
      </w:pPr>
      <w:rPr>
        <w:rFonts w:hint="default"/>
        <w:lang w:val="ru-RU" w:eastAsia="en-US" w:bidi="ar-SA"/>
      </w:rPr>
    </w:lvl>
    <w:lvl w:ilvl="8" w:tplc="51E4207E">
      <w:numFmt w:val="bullet"/>
      <w:lvlText w:val="•"/>
      <w:lvlJc w:val="left"/>
      <w:pPr>
        <w:ind w:left="7768" w:hanging="291"/>
      </w:pPr>
      <w:rPr>
        <w:rFonts w:hint="default"/>
        <w:lang w:val="ru-RU" w:eastAsia="en-US" w:bidi="ar-SA"/>
      </w:rPr>
    </w:lvl>
  </w:abstractNum>
  <w:abstractNum w:abstractNumId="1">
    <w:nsid w:val="43677D45"/>
    <w:multiLevelType w:val="hybridMultilevel"/>
    <w:tmpl w:val="2B6E9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6197"/>
    <w:rsid w:val="00001094"/>
    <w:rsid w:val="00012115"/>
    <w:rsid w:val="0002361F"/>
    <w:rsid w:val="00096197"/>
    <w:rsid w:val="000A2658"/>
    <w:rsid w:val="000D3E9C"/>
    <w:rsid w:val="00136DB7"/>
    <w:rsid w:val="0014251F"/>
    <w:rsid w:val="001C1A94"/>
    <w:rsid w:val="001D50CD"/>
    <w:rsid w:val="00202331"/>
    <w:rsid w:val="00265FCE"/>
    <w:rsid w:val="003232D1"/>
    <w:rsid w:val="00382B79"/>
    <w:rsid w:val="00412F69"/>
    <w:rsid w:val="004A5A64"/>
    <w:rsid w:val="004B0B78"/>
    <w:rsid w:val="004D1CFA"/>
    <w:rsid w:val="005342F4"/>
    <w:rsid w:val="005378FA"/>
    <w:rsid w:val="005B2B95"/>
    <w:rsid w:val="005C440B"/>
    <w:rsid w:val="005F6006"/>
    <w:rsid w:val="006079B5"/>
    <w:rsid w:val="00663A50"/>
    <w:rsid w:val="00694F74"/>
    <w:rsid w:val="006A5F64"/>
    <w:rsid w:val="00797065"/>
    <w:rsid w:val="007A5EC3"/>
    <w:rsid w:val="007D02F4"/>
    <w:rsid w:val="00903123"/>
    <w:rsid w:val="00942391"/>
    <w:rsid w:val="00995FA5"/>
    <w:rsid w:val="009E0F76"/>
    <w:rsid w:val="00A22CF2"/>
    <w:rsid w:val="00A611E4"/>
    <w:rsid w:val="00A90D18"/>
    <w:rsid w:val="00A953BE"/>
    <w:rsid w:val="00AF683E"/>
    <w:rsid w:val="00BA0101"/>
    <w:rsid w:val="00BC195A"/>
    <w:rsid w:val="00BD26CA"/>
    <w:rsid w:val="00BE3A23"/>
    <w:rsid w:val="00C129E0"/>
    <w:rsid w:val="00C238A5"/>
    <w:rsid w:val="00C26929"/>
    <w:rsid w:val="00C2692B"/>
    <w:rsid w:val="00C429D4"/>
    <w:rsid w:val="00C470BB"/>
    <w:rsid w:val="00C6536A"/>
    <w:rsid w:val="00C919BD"/>
    <w:rsid w:val="00CB2470"/>
    <w:rsid w:val="00CE7D45"/>
    <w:rsid w:val="00D2640B"/>
    <w:rsid w:val="00E128AA"/>
    <w:rsid w:val="00F01F20"/>
    <w:rsid w:val="00F4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197"/>
    <w:pPr>
      <w:ind w:left="720"/>
      <w:contextualSpacing/>
    </w:pPr>
  </w:style>
  <w:style w:type="table" w:styleId="a6">
    <w:name w:val="Table Grid"/>
    <w:basedOn w:val="a1"/>
    <w:rsid w:val="00A611E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611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3244</Words>
  <Characters>18497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33</cp:revision>
  <cp:lastPrinted>2024-12-02T02:54:00Z</cp:lastPrinted>
  <dcterms:created xsi:type="dcterms:W3CDTF">2024-12-02T02:50:00Z</dcterms:created>
  <dcterms:modified xsi:type="dcterms:W3CDTF">2025-08-01T04:54:00Z</dcterms:modified>
</cp:coreProperties>
</file>