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D2" w:rsidRPr="00A56BD1" w:rsidRDefault="004871D2" w:rsidP="003C333A">
      <w:pPr>
        <w:ind w:right="197"/>
        <w:jc w:val="center"/>
        <w:rPr>
          <w:sz w:val="28"/>
          <w:szCs w:val="28"/>
        </w:rPr>
      </w:pPr>
      <w:r w:rsidRPr="00165298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опия герб 3 copy (копия) копия" style="width:41.25pt;height:54pt;visibility:visible">
            <v:imagedata r:id="rId4" o:title=""/>
          </v:shape>
        </w:pict>
      </w:r>
    </w:p>
    <w:p w:rsidR="004871D2" w:rsidRPr="00A56BD1" w:rsidRDefault="004871D2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АДМИНИСТРАЦИЯ</w:t>
      </w:r>
    </w:p>
    <w:p w:rsidR="004871D2" w:rsidRPr="00A56BD1" w:rsidRDefault="004871D2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ДАЛЬНЕРЕЧЕНСКОГО ГОРОДСКОГО ОКРУГА</w:t>
      </w:r>
    </w:p>
    <w:p w:rsidR="004871D2" w:rsidRPr="00A56BD1" w:rsidRDefault="004871D2" w:rsidP="003C333A">
      <w:pPr>
        <w:tabs>
          <w:tab w:val="left" w:pos="8820"/>
        </w:tabs>
        <w:ind w:right="76"/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ПРИМОРСКОГО  КРАЯ</w:t>
      </w:r>
    </w:p>
    <w:p w:rsidR="004871D2" w:rsidRPr="00A56BD1" w:rsidRDefault="004871D2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4871D2" w:rsidRPr="00A56BD1" w:rsidRDefault="004871D2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  <w:r w:rsidRPr="00A56BD1">
        <w:rPr>
          <w:sz w:val="28"/>
          <w:szCs w:val="28"/>
        </w:rPr>
        <w:t>ПОСТАНОВЛЕНИЕ</w:t>
      </w:r>
    </w:p>
    <w:p w:rsidR="004871D2" w:rsidRPr="00A56BD1" w:rsidRDefault="004871D2" w:rsidP="003C333A">
      <w:pPr>
        <w:tabs>
          <w:tab w:val="left" w:pos="8820"/>
        </w:tabs>
        <w:ind w:right="76"/>
        <w:jc w:val="center"/>
        <w:rPr>
          <w:sz w:val="28"/>
          <w:szCs w:val="28"/>
        </w:rPr>
      </w:pPr>
    </w:p>
    <w:p w:rsidR="004871D2" w:rsidRPr="00A56BD1" w:rsidRDefault="004871D2" w:rsidP="00A56BD1">
      <w:pPr>
        <w:tabs>
          <w:tab w:val="left" w:pos="900"/>
          <w:tab w:val="left" w:pos="3600"/>
          <w:tab w:val="left" w:pos="3780"/>
          <w:tab w:val="left" w:pos="3960"/>
          <w:tab w:val="left" w:pos="5580"/>
          <w:tab w:val="left" w:pos="5760"/>
          <w:tab w:val="left" w:pos="8820"/>
        </w:tabs>
        <w:ind w:right="7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C4D2E">
        <w:rPr>
          <w:sz w:val="28"/>
          <w:szCs w:val="28"/>
          <w:u w:val="single"/>
        </w:rPr>
        <w:t>27 марта 2015г.</w:t>
      </w:r>
      <w:r>
        <w:rPr>
          <w:sz w:val="28"/>
          <w:szCs w:val="28"/>
        </w:rPr>
        <w:t xml:space="preserve">                      </w:t>
      </w:r>
      <w:r w:rsidRPr="00A56BD1">
        <w:rPr>
          <w:sz w:val="28"/>
          <w:szCs w:val="28"/>
        </w:rPr>
        <w:t xml:space="preserve">г. Дальнереченск     </w:t>
      </w:r>
      <w:r>
        <w:rPr>
          <w:sz w:val="28"/>
          <w:szCs w:val="28"/>
        </w:rPr>
        <w:t xml:space="preserve">                                     </w:t>
      </w:r>
      <w:r w:rsidRPr="007C4D2E">
        <w:rPr>
          <w:sz w:val="28"/>
          <w:szCs w:val="28"/>
          <w:u w:val="single"/>
        </w:rPr>
        <w:t>№412</w:t>
      </w:r>
    </w:p>
    <w:p w:rsidR="004871D2" w:rsidRPr="00A56BD1" w:rsidRDefault="004871D2" w:rsidP="00A56BD1">
      <w:pPr>
        <w:ind w:firstLine="993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 xml:space="preserve">                 </w:t>
      </w:r>
    </w:p>
    <w:p w:rsidR="004871D2" w:rsidRPr="00A56BD1" w:rsidRDefault="004871D2" w:rsidP="003C333A">
      <w:pPr>
        <w:jc w:val="center"/>
        <w:rPr>
          <w:sz w:val="28"/>
          <w:szCs w:val="28"/>
        </w:rPr>
      </w:pPr>
    </w:p>
    <w:p w:rsidR="004871D2" w:rsidRPr="00A56BD1" w:rsidRDefault="004871D2" w:rsidP="003C333A">
      <w:pPr>
        <w:jc w:val="center"/>
        <w:rPr>
          <w:sz w:val="28"/>
          <w:szCs w:val="28"/>
        </w:rPr>
      </w:pPr>
    </w:p>
    <w:p w:rsidR="004871D2" w:rsidRPr="00A56BD1" w:rsidRDefault="004871D2" w:rsidP="003C333A">
      <w:pPr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О проведении двухмесячника по санитарной очистке и</w:t>
      </w:r>
    </w:p>
    <w:p w:rsidR="004871D2" w:rsidRPr="00A56BD1" w:rsidRDefault="004871D2" w:rsidP="003C333A">
      <w:pPr>
        <w:jc w:val="center"/>
        <w:rPr>
          <w:b/>
          <w:bCs/>
          <w:sz w:val="28"/>
          <w:szCs w:val="28"/>
        </w:rPr>
      </w:pPr>
      <w:r w:rsidRPr="00A56BD1">
        <w:rPr>
          <w:b/>
          <w:bCs/>
          <w:sz w:val="28"/>
          <w:szCs w:val="28"/>
        </w:rPr>
        <w:t>благоустройству территории города</w:t>
      </w:r>
    </w:p>
    <w:p w:rsidR="004871D2" w:rsidRPr="00A56BD1" w:rsidRDefault="004871D2" w:rsidP="003C333A">
      <w:pPr>
        <w:jc w:val="center"/>
        <w:rPr>
          <w:sz w:val="28"/>
          <w:szCs w:val="28"/>
        </w:rPr>
      </w:pP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ind w:right="-240"/>
        <w:rPr>
          <w:sz w:val="28"/>
          <w:szCs w:val="28"/>
        </w:rPr>
      </w:pP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ind w:right="-240"/>
        <w:rPr>
          <w:sz w:val="28"/>
          <w:szCs w:val="28"/>
        </w:rPr>
      </w:pP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spacing w:line="360" w:lineRule="auto"/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ab/>
        <w:t>На основании ст. 5 Устава Дальнереченского городского округа, в соответствии с Правилами благоустройства территории, утвержденными решением Думы Дальнереченского городского округа № 09 от 01 марта 2011 года, в целях наведения порядка в жилых микрорайонах, на территориях прилегающих к предприятиям, организациям и рекреационным зонам, администрация Дальнереченского городского округа</w:t>
      </w: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spacing w:line="360" w:lineRule="auto"/>
        <w:ind w:right="43"/>
        <w:rPr>
          <w:sz w:val="28"/>
          <w:szCs w:val="28"/>
        </w:rPr>
      </w:pP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spacing w:line="360" w:lineRule="auto"/>
        <w:ind w:right="43"/>
        <w:rPr>
          <w:sz w:val="28"/>
          <w:szCs w:val="28"/>
        </w:rPr>
      </w:pPr>
      <w:r w:rsidRPr="00A56BD1">
        <w:rPr>
          <w:sz w:val="28"/>
          <w:szCs w:val="28"/>
        </w:rPr>
        <w:t>ПОСТАНОВЛЯЕТ:</w:t>
      </w: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spacing w:line="360" w:lineRule="auto"/>
        <w:ind w:right="43"/>
        <w:rPr>
          <w:sz w:val="28"/>
          <w:szCs w:val="28"/>
        </w:rPr>
      </w:pP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1. Пр</w:t>
      </w:r>
      <w:r>
        <w:rPr>
          <w:sz w:val="28"/>
          <w:szCs w:val="28"/>
        </w:rPr>
        <w:t>овести с 1 апреля по 31 мая 2015</w:t>
      </w:r>
      <w:r w:rsidRPr="00A56BD1">
        <w:rPr>
          <w:sz w:val="28"/>
          <w:szCs w:val="28"/>
        </w:rPr>
        <w:t>г. двухмесячник по санитарной очистке и благоустройству территории Дальнереченского городского округа.</w:t>
      </w: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17, 18 апреля 2015</w:t>
      </w:r>
      <w:r w:rsidRPr="00A56BD1">
        <w:rPr>
          <w:sz w:val="28"/>
          <w:szCs w:val="28"/>
        </w:rPr>
        <w:t xml:space="preserve"> г. провести общегородские мероприятия по благоустройству и санитарной очистке территории Дальнереченского городского округа.</w:t>
      </w:r>
    </w:p>
    <w:p w:rsidR="004871D2" w:rsidRPr="00A56BD1" w:rsidRDefault="004871D2" w:rsidP="00530B58">
      <w:pPr>
        <w:pStyle w:val="Footer"/>
        <w:tabs>
          <w:tab w:val="clear" w:pos="4153"/>
          <w:tab w:val="clear" w:pos="8306"/>
        </w:tabs>
        <w:spacing w:line="360" w:lineRule="auto"/>
        <w:ind w:left="-180" w:right="43" w:firstLine="10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56BD1">
        <w:rPr>
          <w:sz w:val="28"/>
          <w:szCs w:val="28"/>
        </w:rPr>
        <w:t>Утвердить городской штаб по благоустройству и санитарному содержанию территории Дальнереченского городского округа (Приложение № 1).</w:t>
      </w: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4. Штабу по благоустройству и санитарному содержанию Дальнереченского городского округа еженедельно заслушивать отчеты руководителей предприятий, учреждений и организаций всех форм собственности о выполнении мероприятий по благоустройству и санитарному содержанию и подводить итоги работы.</w:t>
      </w:r>
    </w:p>
    <w:p w:rsidR="004871D2" w:rsidRPr="00A56BD1" w:rsidRDefault="004871D2" w:rsidP="003C333A">
      <w:pPr>
        <w:pStyle w:val="Footer"/>
        <w:tabs>
          <w:tab w:val="clear" w:pos="4153"/>
          <w:tab w:val="clear" w:pos="8306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5. Рекомендовать руководителям предприятий, учреждений, организаций всех форм собственности, Службе в г. Дальнереченске пограничного управления ФСБ России по Приморскому краю, физическим лицам, владельцам и арендаторам строений, владельцам частных домовладений, земельных участков, автомобильных гаражей и стоянок, председателям ГСК и ТСЖ:</w:t>
      </w:r>
    </w:p>
    <w:p w:rsidR="004871D2" w:rsidRPr="00A56BD1" w:rsidRDefault="004871D2" w:rsidP="003C333A">
      <w:pPr>
        <w:pStyle w:val="BodyTextIndent"/>
        <w:spacing w:line="360" w:lineRule="auto"/>
        <w:ind w:left="0" w:right="43" w:firstLine="851"/>
        <w:jc w:val="both"/>
      </w:pPr>
      <w:r w:rsidRPr="00A56BD1">
        <w:t>5.1. Привести закрепленные территории, здания и сооружения в  соответствии с требованиями Правил благоустройства и санитарного содержания территории Дальнереченского городского округа, при необходимости  произвести ремонт зданий и обновление фасадов.</w:t>
      </w:r>
    </w:p>
    <w:p w:rsidR="004871D2" w:rsidRPr="00A56BD1" w:rsidRDefault="004871D2" w:rsidP="003C333A">
      <w:pPr>
        <w:pStyle w:val="BodyTextIndent3"/>
        <w:spacing w:line="360" w:lineRule="auto"/>
        <w:ind w:right="43"/>
        <w:jc w:val="both"/>
      </w:pPr>
      <w:r>
        <w:t>5.2. До 20 апреля 2015</w:t>
      </w:r>
      <w:r w:rsidRPr="00A56BD1">
        <w:t xml:space="preserve">г. заключить договора на вывоз мусора и на пользование услугами городской свалки, с организациями, </w:t>
      </w:r>
      <w:r>
        <w:t>занимающимися данным видом деятельности</w:t>
      </w:r>
      <w:r w:rsidRPr="00A56BD1">
        <w:t>, установить контейнера для приема твердых бытовых отходов.</w:t>
      </w:r>
    </w:p>
    <w:p w:rsidR="004871D2" w:rsidRPr="00A56BD1" w:rsidRDefault="004871D2" w:rsidP="003C333A">
      <w:pPr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5.3. Очистить прилегающую территорию и организовать своевременный вывоз мусора, уборку дров, строительных и иных материалов с прилегающей территории, произвести очистку кюветов, сточных канав и обеспечить отвод талых вод.</w:t>
      </w:r>
    </w:p>
    <w:p w:rsidR="004871D2" w:rsidRPr="00A56BD1" w:rsidRDefault="004871D2" w:rsidP="0000302D">
      <w:pPr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5.4. При необходимости обновить аншлаги, номера зданий и придомовое освещение.</w:t>
      </w:r>
    </w:p>
    <w:p w:rsidR="004871D2" w:rsidRPr="00A56BD1" w:rsidRDefault="004871D2" w:rsidP="0000302D">
      <w:pPr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5.5. Принять меры по установке, ремонту, покраске и очистке малых архитектурных форм, урн на закрепленных и обслуживаемых территориях. </w:t>
      </w:r>
    </w:p>
    <w:p w:rsidR="004871D2" w:rsidRPr="00A56BD1" w:rsidRDefault="004871D2" w:rsidP="0000302D">
      <w:pPr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5.6.   Провести побелку деревьев на прилегающей территории. </w:t>
      </w:r>
    </w:p>
    <w:p w:rsidR="004871D2" w:rsidRPr="00A56BD1" w:rsidRDefault="004871D2" w:rsidP="0000302D">
      <w:pPr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6.  Рекомендовать р</w:t>
      </w:r>
      <w:r w:rsidRPr="00A56BD1">
        <w:rPr>
          <w:sz w:val="28"/>
          <w:szCs w:val="28"/>
        </w:rPr>
        <w:t>уково</w:t>
      </w:r>
      <w:r>
        <w:rPr>
          <w:sz w:val="28"/>
          <w:szCs w:val="28"/>
        </w:rPr>
        <w:t>дителям: ООО «Вектор» (Егоров</w:t>
      </w:r>
      <w:r w:rsidRPr="00A56BD1">
        <w:rPr>
          <w:sz w:val="28"/>
          <w:szCs w:val="28"/>
        </w:rPr>
        <w:t>), ООО «Сфера» (Лункин) филиала Дальнереченский ОАО «Примавтодор» (Прокопов).</w:t>
      </w:r>
    </w:p>
    <w:p w:rsidR="004871D2" w:rsidRPr="00A56BD1" w:rsidRDefault="004871D2" w:rsidP="003C333A">
      <w:pPr>
        <w:pStyle w:val="BodyTextIndent2"/>
        <w:spacing w:line="360" w:lineRule="auto"/>
        <w:ind w:left="0" w:right="43" w:firstLine="851"/>
        <w:jc w:val="both"/>
      </w:pPr>
      <w:r w:rsidRPr="00A56BD1">
        <w:t>6.1. Принять меры к ликвидации несанкционированных свалок твердых бытовых отходов на обслуживаемых территориях Дальнереченского городского округа.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6.2. Совместно с отделом благоустройства и дорожного хозяйства администрации Дальнереченского городского округа (Тарасенко) провести проверку</w:t>
      </w:r>
      <w:r>
        <w:rPr>
          <w:sz w:val="28"/>
          <w:szCs w:val="28"/>
        </w:rPr>
        <w:t xml:space="preserve"> технического состояния дорожного полотна</w:t>
      </w:r>
      <w:r w:rsidRPr="00A56BD1">
        <w:rPr>
          <w:sz w:val="28"/>
          <w:szCs w:val="28"/>
        </w:rPr>
        <w:t xml:space="preserve"> автобусных маршрутов и устранить выявленные недостатки.  </w:t>
      </w:r>
    </w:p>
    <w:p w:rsidR="004871D2" w:rsidRPr="00A56BD1" w:rsidRDefault="004871D2" w:rsidP="00AC7676">
      <w:pPr>
        <w:pStyle w:val="BodyTextIndent"/>
        <w:tabs>
          <w:tab w:val="left" w:pos="-2552"/>
          <w:tab w:val="left" w:pos="142"/>
        </w:tabs>
        <w:spacing w:line="360" w:lineRule="auto"/>
        <w:ind w:left="0" w:right="43" w:firstLine="851"/>
        <w:jc w:val="both"/>
      </w:pPr>
      <w:r w:rsidRPr="00A56BD1">
        <w:t>7. Рекомендовать, ООО «Жилищная компания» (Горовая), ООО «Сфера» (Лункин), ООО «</w:t>
      </w:r>
      <w:r>
        <w:t>Округ» (Щербаков), МБУ ХОЗУ (Мельник</w:t>
      </w:r>
      <w:r w:rsidRPr="00A56BD1">
        <w:t xml:space="preserve">), председателям правления товариществ собственников жилья («Благо», «Рассвет», </w:t>
      </w:r>
      <w:r>
        <w:t>«Квартал», «Квартал-2»,</w:t>
      </w:r>
      <w:r w:rsidRPr="00A56BD1">
        <w:t xml:space="preserve"> «Союз», «Гарант», «Уют», «Победа», «Наш дом», «Даманский», «Киевский», «Надежда», «Ленинский», «Пограничник»</w:t>
      </w:r>
      <w:r>
        <w:t>, ТСЖ «Поиск», ТСЖ «Вагутон»</w:t>
      </w:r>
      <w:r w:rsidRPr="00A56BD1">
        <w:t>):</w:t>
      </w:r>
    </w:p>
    <w:p w:rsidR="004871D2" w:rsidRPr="00A56BD1" w:rsidRDefault="004871D2" w:rsidP="003C333A">
      <w:pPr>
        <w:pStyle w:val="BodyTextIndent"/>
        <w:tabs>
          <w:tab w:val="left" w:pos="-2552"/>
          <w:tab w:val="left" w:pos="142"/>
        </w:tabs>
        <w:spacing w:line="360" w:lineRule="auto"/>
        <w:ind w:left="0" w:right="43" w:firstLine="851"/>
        <w:jc w:val="both"/>
      </w:pPr>
      <w:r w:rsidRPr="00A56BD1">
        <w:t>7.1. Согласовать места посадки деревьев с отделом благоустройства и дорожного хозяйства администрации Д</w:t>
      </w:r>
      <w:r>
        <w:t>альнереченского городского округа</w:t>
      </w:r>
      <w:r w:rsidRPr="00A56BD1">
        <w:t xml:space="preserve"> (Тарасенко).</w:t>
      </w:r>
    </w:p>
    <w:p w:rsidR="004871D2" w:rsidRPr="00A56BD1" w:rsidRDefault="004871D2" w:rsidP="003C333A">
      <w:pPr>
        <w:pStyle w:val="BodyTextIndent"/>
        <w:tabs>
          <w:tab w:val="left" w:pos="-2552"/>
          <w:tab w:val="left" w:pos="142"/>
        </w:tabs>
        <w:spacing w:line="360" w:lineRule="auto"/>
        <w:ind w:left="0" w:right="43" w:firstLine="851"/>
        <w:jc w:val="both"/>
      </w:pPr>
      <w:r w:rsidRPr="00A56BD1">
        <w:t>7.2. Выполнить работы по посадке саженцев деревьев и кустарников, цветов на обслуживаемых придомовых территориях.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7.3. Принять меры по ремонту, очистке и содержанию в исправном состоянии смотровых люков, колодцев, ливневых и дренажных колодцев и решеток.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7.4. В случае отсутствия, установить на жилых домах аншлаги с указанием № дома и названием улицы. 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7.5. Произвести побелку деревьев и бордюрного камня.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ab/>
      </w:r>
      <w:r w:rsidRPr="00A56BD1">
        <w:rPr>
          <w:sz w:val="28"/>
          <w:szCs w:val="28"/>
        </w:rPr>
        <w:tab/>
        <w:t xml:space="preserve">  8. </w:t>
      </w:r>
      <w:r>
        <w:rPr>
          <w:sz w:val="28"/>
          <w:szCs w:val="28"/>
        </w:rPr>
        <w:t xml:space="preserve">Рекомендовать ООО «Вектор» (Егоров), ИП  Хачатрян  </w:t>
      </w:r>
      <w:r w:rsidRPr="00A56BD1">
        <w:rPr>
          <w:sz w:val="28"/>
          <w:szCs w:val="28"/>
        </w:rPr>
        <w:t>(Хачатрян)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 До 19.04.2015</w:t>
      </w:r>
      <w:r w:rsidRPr="00A56BD1">
        <w:rPr>
          <w:sz w:val="28"/>
          <w:szCs w:val="28"/>
        </w:rPr>
        <w:t xml:space="preserve"> г. провести уборку кладбищ на территории Дальнереченского городского округа.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8.2.  19</w:t>
      </w:r>
      <w:r w:rsidRPr="00A56BD1">
        <w:rPr>
          <w:sz w:val="28"/>
          <w:szCs w:val="28"/>
        </w:rPr>
        <w:t>.04</w:t>
      </w:r>
      <w:r>
        <w:rPr>
          <w:sz w:val="28"/>
          <w:szCs w:val="28"/>
        </w:rPr>
        <w:t>.2015 г. и 21.04.2015</w:t>
      </w:r>
      <w:r w:rsidRPr="00A56BD1">
        <w:rPr>
          <w:sz w:val="28"/>
          <w:szCs w:val="28"/>
        </w:rPr>
        <w:t xml:space="preserve"> г. на территории городского кладбища обеспечить установку контейнеров для сбора ТБО и раздаточных емкостей с питьевой водой.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8.3. Произвести ремонт грунтовых дорог на территории городских кладбищ, с подсыпкой песко - гравийной смесью, нарезку кюветов для отвода талых и дождевых вод.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8.4. Обеспечить подвоз грунта для подсыпки могил.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8.5. Произвести ремонт, побелку общественных туалетов на территории кладбища.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Рекомендовать </w:t>
      </w:r>
      <w:r w:rsidRPr="00A56BD1">
        <w:rPr>
          <w:sz w:val="28"/>
          <w:szCs w:val="28"/>
        </w:rPr>
        <w:t>ООО «Дальводоканал»  (</w:t>
      </w:r>
      <w:r>
        <w:rPr>
          <w:sz w:val="28"/>
          <w:szCs w:val="28"/>
        </w:rPr>
        <w:t>Иванов</w:t>
      </w:r>
      <w:r w:rsidRPr="00A56BD1">
        <w:rPr>
          <w:sz w:val="28"/>
          <w:szCs w:val="28"/>
        </w:rPr>
        <w:t>),</w:t>
      </w:r>
      <w:r>
        <w:rPr>
          <w:sz w:val="28"/>
          <w:szCs w:val="28"/>
        </w:rPr>
        <w:t xml:space="preserve"> ООО «Округ» (Щербаков), МБУ ХОЗУ (Мельник)</w:t>
      </w:r>
      <w:r w:rsidRPr="00A56BD1">
        <w:rPr>
          <w:sz w:val="28"/>
          <w:szCs w:val="28"/>
        </w:rPr>
        <w:t>: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9.1. Навести порядок на территориях, прилегающих к канализационным насосным станциям, водопроводным колонкам, обеспечить подсыпку проездов и подходов к водопроводным колонкам, водонапорным башням, очистку территории от мусора, в т.ч. на закрепленных территориях.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9.2. Выполнить косметический ремонт наружных фасадов зданий и КНС.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9.3. Произвести ревизию и ремонт водопроводных колонок.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9.4. Восстановить до 31 мая  20</w:t>
      </w:r>
      <w:r>
        <w:rPr>
          <w:sz w:val="28"/>
          <w:szCs w:val="28"/>
        </w:rPr>
        <w:t>15</w:t>
      </w:r>
      <w:r w:rsidRPr="00A56BD1">
        <w:rPr>
          <w:sz w:val="28"/>
          <w:szCs w:val="28"/>
        </w:rPr>
        <w:t xml:space="preserve"> г. твердое покрытие улиц и проезжей части в местах устранения аварий (Приложение № 2, № 3).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9.5. Принять меры по ремонту, очистке и содержанию в исправном состоянии обслуживаемых смотровых люков, колодцев. 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10.</w:t>
      </w:r>
      <w:r w:rsidRPr="00A56BD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</w:t>
      </w:r>
      <w:r w:rsidRPr="00A56BD1">
        <w:rPr>
          <w:sz w:val="28"/>
          <w:szCs w:val="28"/>
        </w:rPr>
        <w:t>Дальнереченскому тепловому району филиала «Горноключевской</w:t>
      </w:r>
      <w:r>
        <w:rPr>
          <w:sz w:val="28"/>
          <w:szCs w:val="28"/>
        </w:rPr>
        <w:t>» КГУП «Примтеплоэнерго» (Гаврилюк</w:t>
      </w:r>
      <w:r w:rsidRPr="00A56BD1">
        <w:rPr>
          <w:sz w:val="28"/>
          <w:szCs w:val="28"/>
        </w:rPr>
        <w:t>):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10.1. Привести в порядок территории, прилегающие к котельным, обеспечить подсыпку проездов и подходов, очистку кюветов и территории от мусора. 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10.2. Выполнить косметический ремонт наружных фасадов зданий котельных, посадку саженцев деревьев и кустарников вдоль ограждения котельных.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10.3. Провести работы по благоустройству в местах ремонта теплотрасс</w:t>
      </w:r>
      <w:r>
        <w:rPr>
          <w:sz w:val="28"/>
          <w:szCs w:val="28"/>
        </w:rPr>
        <w:t>, смотровых колодцев</w:t>
      </w:r>
      <w:r w:rsidRPr="00A56BD1">
        <w:rPr>
          <w:sz w:val="28"/>
          <w:szCs w:val="28"/>
        </w:rPr>
        <w:t xml:space="preserve"> в микрорайонах Дальнереченского городского округа, восстановить твердое покрытие улиц и проезжей части в местах устранения аварий до  31 мая 201</w:t>
      </w:r>
      <w:r>
        <w:rPr>
          <w:sz w:val="28"/>
          <w:szCs w:val="28"/>
        </w:rPr>
        <w:t>5</w:t>
      </w:r>
      <w:r w:rsidRPr="00A56BD1">
        <w:rPr>
          <w:sz w:val="28"/>
          <w:szCs w:val="28"/>
        </w:rPr>
        <w:t>г. (Приложение № 4).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10.4. Принять меры по ремонту, очистке и содержанию в исправном состоянии обслуживаемых смотровых люков, колодцев и тепловых камер. 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10.5.   Провести побелку деревьев</w:t>
      </w:r>
      <w:r>
        <w:rPr>
          <w:sz w:val="28"/>
          <w:szCs w:val="28"/>
        </w:rPr>
        <w:t xml:space="preserve"> и ограждений территорий</w:t>
      </w:r>
      <w:r w:rsidRPr="00A56BD1">
        <w:rPr>
          <w:sz w:val="28"/>
          <w:szCs w:val="28"/>
        </w:rPr>
        <w:t>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Рекомендовать </w:t>
      </w:r>
      <w:r w:rsidRPr="00A56BD1">
        <w:rPr>
          <w:sz w:val="28"/>
          <w:szCs w:val="28"/>
        </w:rPr>
        <w:t>ООО «Доверие» (Фролов) произвести проверку контейнеров для сбора ТБО на предмет технического состояния: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11.1. В срок до 31.05.2015</w:t>
      </w:r>
      <w:r w:rsidRPr="00A56BD1">
        <w:rPr>
          <w:sz w:val="28"/>
          <w:szCs w:val="28"/>
        </w:rPr>
        <w:t>г. произвести ремонт и покраску контейнеров для сбора ТБО;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11.2. Произвести уборку прилегающей территории возле контейнерных площадок.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Рекомендовать </w:t>
      </w:r>
      <w:r w:rsidRPr="00A56BD1">
        <w:rPr>
          <w:sz w:val="28"/>
          <w:szCs w:val="28"/>
        </w:rPr>
        <w:t>Дальнереченскому линейно-техническому цеху  ОАО «Ростелеком» (Паранчук) принять меры по ремонту, очистке и содержанию в исправном состоянии обслужива</w:t>
      </w:r>
      <w:r>
        <w:rPr>
          <w:sz w:val="28"/>
          <w:szCs w:val="28"/>
        </w:rPr>
        <w:t>емых смотровых люков, колодцев, произвести покраску распределительных щитов до 09 мая 2015 года.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Рекомендовать </w:t>
      </w:r>
      <w:r w:rsidRPr="00A56BD1">
        <w:rPr>
          <w:sz w:val="28"/>
          <w:szCs w:val="28"/>
        </w:rPr>
        <w:t>ООО «Электросервис-Сети» (Пирогов):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13.1. Выполнить косметический ремонт зданий трансформаторных подстанций, расположенных в пределах городской застройки.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A56BD1">
        <w:rPr>
          <w:sz w:val="28"/>
          <w:szCs w:val="28"/>
        </w:rPr>
        <w:t>Навести порядок на территориях, прилегающих к трансформаторным подстанциям, обеспечить подсыпку проездов и подходов к трансформаторным подстанциям, очистку территории от мусора, в т.ч. на закрепленных территориях.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14. Отделу архитектуры и градостроительства администрации Дальнереченского городского округа (Фатеева):</w:t>
      </w:r>
    </w:p>
    <w:p w:rsidR="004871D2" w:rsidRPr="00B36953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B36953">
        <w:rPr>
          <w:sz w:val="28"/>
          <w:szCs w:val="28"/>
        </w:rPr>
        <w:t>14.1. Произвести проверку индивидуальных застройщиков, юридических лиц на предмет соблюдения строительных норм и правил, с принятием конкретных мер.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B36953">
        <w:rPr>
          <w:sz w:val="28"/>
          <w:szCs w:val="28"/>
        </w:rPr>
        <w:t xml:space="preserve"> 14.2. Произвести ревизию рекламных конструкций и потребовать от собственников приведение рекламных конструкций в надлежащее состояние.</w:t>
      </w:r>
      <w:r w:rsidRPr="00A56BD1">
        <w:rPr>
          <w:sz w:val="28"/>
          <w:szCs w:val="28"/>
        </w:rPr>
        <w:t xml:space="preserve"> </w:t>
      </w:r>
    </w:p>
    <w:p w:rsidR="004871D2" w:rsidRPr="00A56BD1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15. Отделу предпринимательства и потребительского рынка администрации Дальнереченского городского округа  (Матюшкина):</w:t>
      </w:r>
    </w:p>
    <w:p w:rsidR="004871D2" w:rsidRPr="00A56BD1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15.1. Взять под контроль установку урн, посадку цветов, побелку деревьев, уборку территорий и парковок у предприятий торговли и общественного питания.</w:t>
      </w:r>
    </w:p>
    <w:p w:rsidR="004871D2" w:rsidRPr="00A56BD1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15.2. Произвести проверку, предприятий торговли и общественного питания, расположенных на центральных улицах города по вопросу состояния фасадов зданий, и принятием конкретных мер.</w:t>
      </w:r>
    </w:p>
    <w:p w:rsidR="004871D2" w:rsidRPr="00B36953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B36953">
        <w:rPr>
          <w:sz w:val="28"/>
          <w:szCs w:val="28"/>
        </w:rPr>
        <w:t>16. Отделу спорта и молодежной политики администрации Дальнереченского городского округа города (Николаенко):</w:t>
      </w:r>
    </w:p>
    <w:p w:rsidR="004871D2" w:rsidRPr="00A56BD1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16.1. Произвести ревизию спортивных площадок, на предмет технического состояния. </w:t>
      </w:r>
      <w:r>
        <w:rPr>
          <w:sz w:val="28"/>
          <w:szCs w:val="28"/>
        </w:rPr>
        <w:t>До 15 апреля 2015</w:t>
      </w:r>
      <w:r w:rsidRPr="00A56BD1">
        <w:rPr>
          <w:sz w:val="28"/>
          <w:szCs w:val="28"/>
        </w:rPr>
        <w:t xml:space="preserve"> г. представить план мероприятий по содержанию, уборке, ремонту и оборудованию  спортивных площадок в жилом секторе на территории Дальнереченского городского округа.</w:t>
      </w:r>
    </w:p>
    <w:p w:rsidR="004871D2" w:rsidRPr="00A56BD1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Проконтролировать</w:t>
      </w:r>
      <w:r w:rsidRPr="00A56BD1">
        <w:rPr>
          <w:sz w:val="28"/>
          <w:szCs w:val="28"/>
        </w:rPr>
        <w:t xml:space="preserve"> уборку территорий стадионов и спорткомплекса, произвести ремонт ограждений.</w:t>
      </w:r>
    </w:p>
    <w:p w:rsidR="004871D2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16.3.   Произвести побелку бордюров и деревьев.</w:t>
      </w:r>
    </w:p>
    <w:p w:rsidR="004871D2" w:rsidRPr="00A56BD1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A56BD1">
        <w:rPr>
          <w:sz w:val="28"/>
          <w:szCs w:val="28"/>
        </w:rPr>
        <w:t>. Отделу по исполнению административного законодательства администрации Дальнереченского городского округа (Онищук),  выявлять административные правонарушения в сфере благоустройства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требований, согласно действующего законодательства.</w:t>
      </w:r>
    </w:p>
    <w:p w:rsidR="004871D2" w:rsidRPr="00B36953" w:rsidRDefault="004871D2" w:rsidP="00A11A9B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36953">
        <w:rPr>
          <w:sz w:val="28"/>
          <w:szCs w:val="28"/>
        </w:rPr>
        <w:t>. МКУ «Управление культуры администрации Дальнереченского городского округа города» (Мельничук):</w:t>
      </w:r>
    </w:p>
    <w:p w:rsidR="004871D2" w:rsidRPr="00A56BD1" w:rsidRDefault="004871D2" w:rsidP="0008760F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56BD1">
        <w:rPr>
          <w:sz w:val="28"/>
          <w:szCs w:val="28"/>
        </w:rPr>
        <w:t>.1. Организовать уборку и  обеспечить систематический контроль за состоянием территорий учреждений культуры (музей истории г. Дальнереченск, детская школа искусств, ДК «Восток», ДК им. Сибирцева, ДК «Космос» с. Грушевое), организовать посадку саженцев деревьев, кустарников и цветов на закрепленных территориях.</w:t>
      </w:r>
    </w:p>
    <w:p w:rsidR="004871D2" w:rsidRPr="00A56BD1" w:rsidRDefault="004871D2" w:rsidP="00706155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  19. Муниципальному казенному учреждению «Управление образования» (Балакина), обеспечить приведение территории подведомственных учреждений в надлежащее санитарное состояние с еженедельной уборкой прилегающих территорий.</w:t>
      </w:r>
    </w:p>
    <w:p w:rsidR="004871D2" w:rsidRPr="00A56BD1" w:rsidRDefault="004871D2" w:rsidP="008D7B26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             20. Рекомендовать Межмуниципальному отделу МВД Р</w:t>
      </w:r>
      <w:r>
        <w:rPr>
          <w:sz w:val="28"/>
          <w:szCs w:val="28"/>
        </w:rPr>
        <w:t>Ф «Дальнереченский» (Звягинцеву</w:t>
      </w:r>
      <w:r w:rsidRPr="00A56BD1"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r w:rsidRPr="00A56BD1">
        <w:rPr>
          <w:sz w:val="28"/>
          <w:szCs w:val="28"/>
        </w:rPr>
        <w:t>.), повысить требовательность к сотрудникам полиц</w:t>
      </w:r>
      <w:r>
        <w:rPr>
          <w:sz w:val="28"/>
          <w:szCs w:val="28"/>
        </w:rPr>
        <w:t>ии по проведению разъяснительной</w:t>
      </w:r>
      <w:r w:rsidRPr="00A56BD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A56BD1">
        <w:rPr>
          <w:sz w:val="28"/>
          <w:szCs w:val="28"/>
        </w:rPr>
        <w:t xml:space="preserve"> в сфере благоустройства на территории Дальнереченского городского округа.</w:t>
      </w:r>
    </w:p>
    <w:p w:rsidR="004871D2" w:rsidRPr="00A56BD1" w:rsidRDefault="004871D2" w:rsidP="008D7B26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21. Рекомендовать начальнику отдела надзорной деятельности г. Дальнереченска и Дальнереченского муниципального района УНД ГУ МЧС России по Приморскому краю Калугину К.В., усилить спрос за противопожарное состояние территорий частных домовладений на территории Дальнереченского городского округа, с обязательным составлением административных протоколов за допущенные нарушения существующих требований.</w:t>
      </w:r>
    </w:p>
    <w:p w:rsidR="004871D2" w:rsidRPr="00A56BD1" w:rsidRDefault="004871D2" w:rsidP="00744B4C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22. И.о. главного редактора, директора МАУ «ИАЦ» Красниковой Л.И. информировать население о ходе проведения городских мероприятий по благоустройству и санитарному содержанию территории муниципального образования.</w:t>
      </w:r>
    </w:p>
    <w:p w:rsidR="004871D2" w:rsidRPr="00A56BD1" w:rsidRDefault="004871D2" w:rsidP="00744B4C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23. Отделу делопроизводства администрации Дальнереченского городского округа (Сиротенко Н.Н.) опубликовать настоящее постановление в средствах массовой информации.</w:t>
      </w:r>
      <w:r w:rsidRPr="00A56BD1">
        <w:rPr>
          <w:sz w:val="28"/>
          <w:szCs w:val="28"/>
        </w:rPr>
        <w:tab/>
      </w:r>
    </w:p>
    <w:p w:rsidR="004871D2" w:rsidRPr="00A56BD1" w:rsidRDefault="004871D2" w:rsidP="00744B4C">
      <w:pPr>
        <w:tabs>
          <w:tab w:val="left" w:pos="-2552"/>
          <w:tab w:val="left" w:pos="142"/>
        </w:tabs>
        <w:spacing w:line="360" w:lineRule="auto"/>
        <w:ind w:right="-81" w:firstLine="900"/>
        <w:jc w:val="both"/>
        <w:rPr>
          <w:sz w:val="28"/>
          <w:szCs w:val="28"/>
        </w:rPr>
      </w:pPr>
      <w:r w:rsidRPr="00A56BD1">
        <w:rPr>
          <w:sz w:val="28"/>
          <w:szCs w:val="28"/>
        </w:rPr>
        <w:t>24. Контроль за выполнением данного постановления возложить на первого заместителя главы администрации Дальнереченского городского округа Черных А.А.</w:t>
      </w: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/>
        <w:jc w:val="both"/>
        <w:rPr>
          <w:sz w:val="28"/>
          <w:szCs w:val="28"/>
        </w:rPr>
      </w:pP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</w:p>
    <w:p w:rsidR="004871D2" w:rsidRPr="00A56BD1" w:rsidRDefault="004871D2" w:rsidP="003C333A">
      <w:pPr>
        <w:tabs>
          <w:tab w:val="left" w:pos="-2552"/>
          <w:tab w:val="left" w:pos="142"/>
        </w:tabs>
        <w:spacing w:line="360" w:lineRule="auto"/>
        <w:ind w:right="43" w:firstLine="851"/>
        <w:jc w:val="both"/>
        <w:rPr>
          <w:sz w:val="28"/>
          <w:szCs w:val="28"/>
        </w:rPr>
      </w:pPr>
    </w:p>
    <w:p w:rsidR="004871D2" w:rsidRPr="00A56BD1" w:rsidRDefault="004871D2" w:rsidP="003C333A">
      <w:pPr>
        <w:pStyle w:val="Heading2"/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 Глава администрации</w:t>
      </w:r>
    </w:p>
    <w:p w:rsidR="004871D2" w:rsidRPr="00A56BD1" w:rsidRDefault="004871D2" w:rsidP="003C333A">
      <w:pPr>
        <w:pStyle w:val="Heading2"/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Дальнереченского городского округа                                </w:t>
      </w:r>
      <w:r>
        <w:rPr>
          <w:sz w:val="28"/>
          <w:szCs w:val="28"/>
        </w:rPr>
        <w:t xml:space="preserve">              С.И</w:t>
      </w:r>
      <w:r w:rsidRPr="00A56BD1">
        <w:rPr>
          <w:sz w:val="28"/>
          <w:szCs w:val="28"/>
        </w:rPr>
        <w:t>.</w:t>
      </w:r>
      <w:r>
        <w:rPr>
          <w:sz w:val="28"/>
          <w:szCs w:val="28"/>
        </w:rPr>
        <w:t xml:space="preserve">  Васильев</w:t>
      </w:r>
    </w:p>
    <w:p w:rsidR="004871D2" w:rsidRPr="00A56BD1" w:rsidRDefault="004871D2" w:rsidP="003C333A">
      <w:pPr>
        <w:tabs>
          <w:tab w:val="left" w:pos="-2552"/>
          <w:tab w:val="left" w:pos="142"/>
        </w:tabs>
        <w:ind w:right="43"/>
        <w:jc w:val="both"/>
        <w:rPr>
          <w:sz w:val="28"/>
          <w:szCs w:val="28"/>
        </w:rPr>
      </w:pPr>
      <w:r w:rsidRPr="00A56BD1">
        <w:rPr>
          <w:sz w:val="28"/>
          <w:szCs w:val="28"/>
        </w:rPr>
        <w:t xml:space="preserve"> </w:t>
      </w:r>
    </w:p>
    <w:p w:rsidR="004871D2" w:rsidRDefault="004871D2" w:rsidP="003C333A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A3238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4871D2" w:rsidRDefault="004871D2" w:rsidP="00A3238A">
      <w:pPr>
        <w:jc w:val="center"/>
        <w:rPr>
          <w:sz w:val="26"/>
          <w:szCs w:val="26"/>
        </w:rPr>
      </w:pPr>
    </w:p>
    <w:p w:rsidR="004871D2" w:rsidRDefault="004871D2" w:rsidP="003C333A">
      <w:pPr>
        <w:ind w:left="4248" w:firstLine="708"/>
        <w:rPr>
          <w:sz w:val="26"/>
          <w:szCs w:val="26"/>
        </w:rPr>
      </w:pPr>
    </w:p>
    <w:p w:rsidR="004871D2" w:rsidRPr="00BB48BC" w:rsidRDefault="004871D2" w:rsidP="003C333A">
      <w:pPr>
        <w:ind w:left="4248" w:firstLine="708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871D2" w:rsidRPr="00BB48BC" w:rsidRDefault="004871D2" w:rsidP="00BB48BC">
      <w:pPr>
        <w:tabs>
          <w:tab w:val="left" w:pos="5400"/>
          <w:tab w:val="left" w:pos="5760"/>
          <w:tab w:val="left" w:pos="6096"/>
        </w:tabs>
      </w:pPr>
      <w:r w:rsidRPr="00BB48BC">
        <w:rPr>
          <w:sz w:val="25"/>
          <w:szCs w:val="25"/>
        </w:rPr>
        <w:t xml:space="preserve">                                                              </w:t>
      </w:r>
      <w:r>
        <w:rPr>
          <w:sz w:val="25"/>
          <w:szCs w:val="25"/>
        </w:rPr>
        <w:t xml:space="preserve">                          </w:t>
      </w:r>
      <w:r w:rsidRPr="00BB48BC">
        <w:t>Приложение № 1</w:t>
      </w:r>
    </w:p>
    <w:p w:rsidR="004871D2" w:rsidRPr="00BB48BC" w:rsidRDefault="004871D2" w:rsidP="00A65F37">
      <w:pPr>
        <w:ind w:firstLine="1706"/>
      </w:pPr>
      <w:r>
        <w:tab/>
      </w:r>
      <w:r>
        <w:tab/>
      </w:r>
      <w:r>
        <w:tab/>
      </w:r>
      <w:r>
        <w:tab/>
        <w:t xml:space="preserve">                     </w:t>
      </w:r>
      <w:r w:rsidRPr="00BB48BC">
        <w:t>к постановлению  администрации</w:t>
      </w:r>
    </w:p>
    <w:p w:rsidR="004871D2" w:rsidRPr="00BB48BC" w:rsidRDefault="004871D2" w:rsidP="00A3238A">
      <w:pPr>
        <w:ind w:firstLine="1706"/>
      </w:pPr>
      <w:r w:rsidRPr="00BB48BC">
        <w:tab/>
      </w:r>
      <w:r w:rsidRPr="00BB48BC">
        <w:tab/>
      </w:r>
      <w:r w:rsidRPr="00BB48BC">
        <w:tab/>
      </w:r>
      <w:r w:rsidRPr="00BB48BC">
        <w:tab/>
      </w:r>
      <w:r w:rsidRPr="00BB48BC">
        <w:tab/>
        <w:t xml:space="preserve">      </w:t>
      </w:r>
      <w:r>
        <w:t xml:space="preserve">   </w:t>
      </w:r>
      <w:r w:rsidRPr="00BB48BC">
        <w:t>Дальнереченского городского округа</w:t>
      </w:r>
      <w:r w:rsidRPr="00BB48BC">
        <w:tab/>
      </w:r>
      <w:r w:rsidRPr="00BB48BC">
        <w:tab/>
      </w:r>
      <w:r w:rsidRPr="00BB48BC">
        <w:tab/>
      </w:r>
      <w:r w:rsidRPr="00BB48BC">
        <w:tab/>
      </w:r>
      <w:r w:rsidRPr="00BB48BC">
        <w:tab/>
      </w:r>
      <w:r w:rsidRPr="00BB48BC">
        <w:tab/>
        <w:t xml:space="preserve"> </w:t>
      </w:r>
      <w:r w:rsidRPr="00BB48BC">
        <w:rPr>
          <w:color w:val="000000"/>
          <w:spacing w:val="-10"/>
        </w:rPr>
        <w:t xml:space="preserve">                       </w:t>
      </w:r>
      <w:r>
        <w:rPr>
          <w:color w:val="000000"/>
          <w:spacing w:val="-10"/>
        </w:rPr>
        <w:t xml:space="preserve"> </w:t>
      </w:r>
      <w:r w:rsidRPr="00BB48BC">
        <w:rPr>
          <w:color w:val="000000"/>
          <w:spacing w:val="-10"/>
        </w:rPr>
        <w:t>от</w:t>
      </w:r>
      <w:r>
        <w:rPr>
          <w:color w:val="000000"/>
          <w:spacing w:val="-10"/>
          <w:u w:val="single"/>
        </w:rPr>
        <w:t xml:space="preserve"> 27 марта 2015г.  </w:t>
      </w:r>
      <w:r w:rsidRPr="00BB48BC"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412</w:t>
      </w:r>
    </w:p>
    <w:p w:rsidR="004871D2" w:rsidRPr="00BB48BC" w:rsidRDefault="004871D2" w:rsidP="00370A89">
      <w:pPr>
        <w:pStyle w:val="Heading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BB48BC">
        <w:rPr>
          <w:rFonts w:ascii="Times New Roman" w:hAnsi="Times New Roman" w:cs="Times New Roman"/>
          <w:sz w:val="24"/>
          <w:szCs w:val="24"/>
        </w:rPr>
        <w:tab/>
      </w:r>
    </w:p>
    <w:p w:rsidR="004871D2" w:rsidRPr="00BB48BC" w:rsidRDefault="004871D2" w:rsidP="00370A89">
      <w:pPr>
        <w:pStyle w:val="Heading1"/>
        <w:tabs>
          <w:tab w:val="left" w:pos="3705"/>
          <w:tab w:val="center" w:pos="4819"/>
        </w:tabs>
        <w:spacing w:before="0"/>
        <w:rPr>
          <w:rFonts w:ascii="Times New Roman" w:hAnsi="Times New Roman" w:cs="Times New Roman"/>
          <w:sz w:val="25"/>
          <w:szCs w:val="25"/>
        </w:rPr>
      </w:pPr>
      <w:r w:rsidRPr="00BB48BC">
        <w:rPr>
          <w:rFonts w:ascii="Times New Roman" w:hAnsi="Times New Roman" w:cs="Times New Roman"/>
          <w:sz w:val="25"/>
          <w:szCs w:val="25"/>
        </w:rPr>
        <w:tab/>
        <w:t>Городской штаб</w:t>
      </w:r>
    </w:p>
    <w:p w:rsidR="004871D2" w:rsidRPr="00BB48BC" w:rsidRDefault="004871D2" w:rsidP="00941D12">
      <w:pPr>
        <w:jc w:val="center"/>
        <w:rPr>
          <w:b/>
          <w:bCs/>
          <w:sz w:val="25"/>
          <w:szCs w:val="25"/>
        </w:rPr>
      </w:pPr>
      <w:r w:rsidRPr="00BB48BC">
        <w:rPr>
          <w:b/>
          <w:bCs/>
          <w:sz w:val="25"/>
          <w:szCs w:val="25"/>
        </w:rPr>
        <w:t>по благоустройству и санитарному содержанию города</w:t>
      </w:r>
    </w:p>
    <w:p w:rsidR="004871D2" w:rsidRPr="00BB48BC" w:rsidRDefault="004871D2" w:rsidP="00941D12">
      <w:pPr>
        <w:jc w:val="center"/>
        <w:rPr>
          <w:sz w:val="25"/>
          <w:szCs w:val="25"/>
        </w:rPr>
      </w:pPr>
    </w:p>
    <w:tbl>
      <w:tblPr>
        <w:tblW w:w="9916" w:type="dxa"/>
        <w:tblInd w:w="-106" w:type="dxa"/>
        <w:tblLayout w:type="fixed"/>
        <w:tblLook w:val="0000"/>
      </w:tblPr>
      <w:tblGrid>
        <w:gridCol w:w="1889"/>
        <w:gridCol w:w="2498"/>
        <w:gridCol w:w="426"/>
        <w:gridCol w:w="5103"/>
      </w:tblGrid>
      <w:tr w:rsidR="004871D2" w:rsidRPr="00BB48BC">
        <w:trPr>
          <w:cantSplit/>
        </w:trPr>
        <w:tc>
          <w:tcPr>
            <w:tcW w:w="1889" w:type="dxa"/>
          </w:tcPr>
          <w:p w:rsidR="004871D2" w:rsidRPr="00BB48BC" w:rsidRDefault="004871D2" w:rsidP="007E5C62">
            <w:pPr>
              <w:pStyle w:val="Heading2"/>
              <w:rPr>
                <w:sz w:val="25"/>
                <w:szCs w:val="25"/>
              </w:rPr>
            </w:pP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Васильев С.И.</w:t>
            </w:r>
          </w:p>
        </w:tc>
        <w:tc>
          <w:tcPr>
            <w:tcW w:w="426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глава администрации Дальнереченского городского округа, председатель штаба</w:t>
            </w: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</w:tc>
      </w:tr>
      <w:tr w:rsidR="004871D2" w:rsidRPr="00BB48BC">
        <w:trPr>
          <w:cantSplit/>
        </w:trPr>
        <w:tc>
          <w:tcPr>
            <w:tcW w:w="1889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 xml:space="preserve"> Черных  А.А.   </w:t>
            </w:r>
          </w:p>
        </w:tc>
        <w:tc>
          <w:tcPr>
            <w:tcW w:w="426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первый заместитель главы администрации Дальнереченского городского округа,</w:t>
            </w: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заместитель председателя штаба</w:t>
            </w: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</w:tc>
      </w:tr>
      <w:tr w:rsidR="004871D2" w:rsidRPr="00BB48BC">
        <w:tc>
          <w:tcPr>
            <w:tcW w:w="1889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Кузнецова А.В.</w:t>
            </w:r>
          </w:p>
        </w:tc>
        <w:tc>
          <w:tcPr>
            <w:tcW w:w="426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4871D2" w:rsidRPr="00BB48BC" w:rsidRDefault="004871D2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главный специалист 1 разряда отдела благоустройства и дорожного хозяйства администрации Дальнереченского городского округа, секретарь штаба</w:t>
            </w:r>
          </w:p>
        </w:tc>
      </w:tr>
      <w:tr w:rsidR="004871D2" w:rsidRPr="00BB48BC">
        <w:trPr>
          <w:cantSplit/>
          <w:trHeight w:val="307"/>
        </w:trPr>
        <w:tc>
          <w:tcPr>
            <w:tcW w:w="1889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Члены штаба:</w:t>
            </w:r>
          </w:p>
        </w:tc>
        <w:tc>
          <w:tcPr>
            <w:tcW w:w="2498" w:type="dxa"/>
          </w:tcPr>
          <w:p w:rsidR="004871D2" w:rsidRPr="00BB48BC" w:rsidRDefault="004871D2" w:rsidP="007E5C62">
            <w:pPr>
              <w:pStyle w:val="Heading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26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</w:tc>
        <w:tc>
          <w:tcPr>
            <w:tcW w:w="5103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</w:tc>
      </w:tr>
      <w:tr w:rsidR="004871D2" w:rsidRPr="00BB48BC">
        <w:trPr>
          <w:cantSplit/>
          <w:trHeight w:val="5461"/>
        </w:trPr>
        <w:tc>
          <w:tcPr>
            <w:tcW w:w="1889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 xml:space="preserve">Калугин К.В. </w:t>
            </w: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Матюшкина В.Н.</w:t>
            </w: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Онищук Т.Н.</w:t>
            </w: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color w:val="000000"/>
                <w:sz w:val="25"/>
                <w:szCs w:val="25"/>
              </w:rPr>
            </w:pPr>
            <w:r w:rsidRPr="00BB48BC">
              <w:rPr>
                <w:color w:val="000000"/>
                <w:sz w:val="25"/>
                <w:szCs w:val="25"/>
              </w:rPr>
              <w:t>Степанчук А.А.</w:t>
            </w:r>
          </w:p>
        </w:tc>
        <w:tc>
          <w:tcPr>
            <w:tcW w:w="426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</w:p>
          <w:p w:rsidR="004871D2" w:rsidRPr="00BB48BC" w:rsidRDefault="004871D2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начальник отдела государственного пожарного надзора г. Дальнереченска и Дальнереченского района УГПН ГУ МЧС России по Приморского краю</w:t>
            </w: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начальник отдела предпринимательства и потребительского рынка администрации Дальнереченского городского округа</w:t>
            </w: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председатель административной комиссии администрации Дальнереченского городского округа</w:t>
            </w: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  <w:p w:rsidR="004871D2" w:rsidRPr="00BB48BC" w:rsidRDefault="004871D2" w:rsidP="00531829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заместитель начальника полиции Межмуниципального отдела МВД РФ «Дальнереченский»</w:t>
            </w: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  <w:p w:rsidR="004871D2" w:rsidRPr="00BB48BC" w:rsidRDefault="004871D2" w:rsidP="007E5C62">
            <w:pPr>
              <w:rPr>
                <w:sz w:val="25"/>
                <w:szCs w:val="25"/>
              </w:rPr>
            </w:pPr>
          </w:p>
        </w:tc>
      </w:tr>
      <w:tr w:rsidR="004871D2" w:rsidRPr="00BB48BC">
        <w:trPr>
          <w:cantSplit/>
          <w:trHeight w:val="907"/>
        </w:trPr>
        <w:tc>
          <w:tcPr>
            <w:tcW w:w="1889" w:type="dxa"/>
          </w:tcPr>
          <w:p w:rsidR="004871D2" w:rsidRPr="00BB48BC" w:rsidRDefault="004871D2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Тарасенко В.Н.</w:t>
            </w:r>
          </w:p>
        </w:tc>
        <w:tc>
          <w:tcPr>
            <w:tcW w:w="426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4871D2" w:rsidRPr="00BB48BC" w:rsidRDefault="004871D2" w:rsidP="002C3FFB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 xml:space="preserve">начальник отдела благоустройства и дорожного хозяйства администрации Дальнереченского городского округа </w:t>
            </w:r>
          </w:p>
          <w:p w:rsidR="004871D2" w:rsidRPr="00BB48BC" w:rsidRDefault="004871D2" w:rsidP="002C3FFB">
            <w:pPr>
              <w:rPr>
                <w:sz w:val="25"/>
                <w:szCs w:val="25"/>
              </w:rPr>
            </w:pPr>
          </w:p>
        </w:tc>
      </w:tr>
      <w:tr w:rsidR="004871D2" w:rsidRPr="00BB48BC">
        <w:trPr>
          <w:cantSplit/>
          <w:trHeight w:val="992"/>
        </w:trPr>
        <w:tc>
          <w:tcPr>
            <w:tcW w:w="1889" w:type="dxa"/>
          </w:tcPr>
          <w:p w:rsidR="004871D2" w:rsidRPr="00BB48BC" w:rsidRDefault="004871D2" w:rsidP="007E5C6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98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Фатеева Т.В.</w:t>
            </w:r>
          </w:p>
        </w:tc>
        <w:tc>
          <w:tcPr>
            <w:tcW w:w="426" w:type="dxa"/>
          </w:tcPr>
          <w:p w:rsidR="004871D2" w:rsidRPr="00BB48BC" w:rsidRDefault="004871D2" w:rsidP="007E5C62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-</w:t>
            </w:r>
          </w:p>
        </w:tc>
        <w:tc>
          <w:tcPr>
            <w:tcW w:w="5103" w:type="dxa"/>
          </w:tcPr>
          <w:p w:rsidR="004871D2" w:rsidRPr="00BB48BC" w:rsidRDefault="004871D2" w:rsidP="004E0665">
            <w:pPr>
              <w:rPr>
                <w:sz w:val="25"/>
                <w:szCs w:val="25"/>
              </w:rPr>
            </w:pPr>
            <w:r w:rsidRPr="00BB48BC">
              <w:rPr>
                <w:sz w:val="25"/>
                <w:szCs w:val="25"/>
              </w:rPr>
              <w:t>начальник отдела архитектуры и градостроительства администрации Дальнереченского городского округа</w:t>
            </w:r>
          </w:p>
        </w:tc>
      </w:tr>
    </w:tbl>
    <w:p w:rsidR="004871D2" w:rsidRDefault="004871D2" w:rsidP="00BB48BC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right="283"/>
        <w:rPr>
          <w:color w:val="000000"/>
          <w:spacing w:val="-6"/>
          <w:sz w:val="25"/>
          <w:szCs w:val="25"/>
        </w:rPr>
      </w:pPr>
    </w:p>
    <w:p w:rsidR="004871D2" w:rsidRDefault="004871D2" w:rsidP="00BB48BC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right="283"/>
        <w:rPr>
          <w:color w:val="000000"/>
          <w:spacing w:val="-6"/>
          <w:sz w:val="25"/>
          <w:szCs w:val="25"/>
        </w:rPr>
      </w:pPr>
    </w:p>
    <w:p w:rsidR="004871D2" w:rsidRDefault="004871D2" w:rsidP="000B5DB7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  <w:tab w:val="left" w:pos="9639"/>
        </w:tabs>
        <w:spacing w:before="240" w:line="274" w:lineRule="exact"/>
        <w:ind w:left="5760" w:right="283" w:hanging="288"/>
      </w:pPr>
      <w:r>
        <w:rPr>
          <w:color w:val="000000"/>
          <w:spacing w:val="-6"/>
          <w:sz w:val="25"/>
          <w:szCs w:val="25"/>
        </w:rPr>
        <w:t xml:space="preserve">     </w:t>
      </w:r>
      <w:r>
        <w:rPr>
          <w:color w:val="000000"/>
          <w:spacing w:val="-6"/>
        </w:rPr>
        <w:t>Приложение № 2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к постановлению администрации</w:t>
      </w:r>
      <w:r>
        <w:rPr>
          <w:color w:val="000000"/>
          <w:spacing w:val="-4"/>
        </w:rPr>
        <w:br/>
        <w:t>Дальнереченского городского округа</w:t>
      </w:r>
      <w:r>
        <w:rPr>
          <w:color w:val="000000"/>
          <w:spacing w:val="-4"/>
        </w:rPr>
        <w:br/>
      </w:r>
      <w:r w:rsidRPr="00BB48BC">
        <w:rPr>
          <w:color w:val="000000"/>
          <w:spacing w:val="-10"/>
        </w:rPr>
        <w:t>от</w:t>
      </w:r>
      <w:r>
        <w:rPr>
          <w:color w:val="000000"/>
          <w:spacing w:val="-10"/>
          <w:u w:val="single"/>
        </w:rPr>
        <w:t xml:space="preserve"> 27 марта 2015г.  </w:t>
      </w:r>
      <w:r w:rsidRPr="00BB48BC"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412</w:t>
      </w:r>
    </w:p>
    <w:p w:rsidR="004871D2" w:rsidRDefault="004871D2" w:rsidP="000B5DB7">
      <w:pPr>
        <w:spacing w:before="240"/>
        <w:ind w:left="-540" w:firstLine="900"/>
        <w:rPr>
          <w:b/>
          <w:bCs/>
        </w:rPr>
      </w:pPr>
    </w:p>
    <w:p w:rsidR="004871D2" w:rsidRDefault="004871D2" w:rsidP="000B5DB7">
      <w:pPr>
        <w:shd w:val="clear" w:color="auto" w:fill="FFFFFF"/>
        <w:spacing w:before="240" w:line="274" w:lineRule="exact"/>
        <w:ind w:right="134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4871D2" w:rsidRDefault="004871D2" w:rsidP="000B5DB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>
        <w:rPr>
          <w:b/>
          <w:bCs/>
          <w:color w:val="000000"/>
          <w:spacing w:val="-1"/>
          <w:sz w:val="26"/>
          <w:szCs w:val="26"/>
        </w:rPr>
        <w:t xml:space="preserve">дорожного покрытия после ремонта канализационных сетей </w:t>
      </w:r>
    </w:p>
    <w:p w:rsidR="004871D2" w:rsidRDefault="004871D2" w:rsidP="000B5DB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A65F37">
        <w:rPr>
          <w:b/>
          <w:bCs/>
          <w:sz w:val="26"/>
          <w:szCs w:val="26"/>
        </w:rPr>
        <w:t>ООО «Дальводоканал»</w:t>
      </w:r>
      <w:r>
        <w:rPr>
          <w:sz w:val="26"/>
          <w:szCs w:val="26"/>
        </w:rPr>
        <w:t xml:space="preserve"> </w:t>
      </w:r>
      <w:r w:rsidRPr="00B15DED">
        <w:rPr>
          <w:sz w:val="26"/>
          <w:szCs w:val="26"/>
        </w:rPr>
        <w:t xml:space="preserve"> </w:t>
      </w:r>
      <w:r>
        <w:rPr>
          <w:b/>
          <w:bCs/>
          <w:color w:val="000000"/>
          <w:spacing w:val="-1"/>
          <w:sz w:val="26"/>
          <w:szCs w:val="26"/>
        </w:rPr>
        <w:t xml:space="preserve">на 2015г. </w:t>
      </w:r>
    </w:p>
    <w:p w:rsidR="004871D2" w:rsidRDefault="004871D2" w:rsidP="000B5DB7">
      <w:pPr>
        <w:spacing w:after="259"/>
        <w:rPr>
          <w:sz w:val="26"/>
          <w:szCs w:val="26"/>
        </w:rPr>
      </w:pPr>
    </w:p>
    <w:tbl>
      <w:tblPr>
        <w:tblW w:w="10081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3199"/>
        <w:gridCol w:w="1620"/>
        <w:gridCol w:w="1860"/>
        <w:gridCol w:w="1701"/>
      </w:tblGrid>
      <w:tr w:rsidR="004871D2">
        <w:trPr>
          <w:trHeight w:hRule="exact" w:val="12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4871D2" w:rsidRPr="002009F7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</w:p>
        </w:tc>
      </w:tr>
      <w:tr w:rsidR="004871D2">
        <w:trPr>
          <w:trHeight w:hRule="exact" w:val="4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59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103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Личенко,21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3"/>
                <w:sz w:val="26"/>
                <w:szCs w:val="26"/>
              </w:rPr>
            </w:pPr>
            <w:r>
              <w:rPr>
                <w:color w:val="000000"/>
                <w:spacing w:val="-13"/>
                <w:sz w:val="26"/>
                <w:szCs w:val="26"/>
              </w:rPr>
              <w:t>ул. Украинская, 7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грунт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 Даманского,8а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М. Личенко,15б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пер. Прямой, 7а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 Даманского,38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май 2015г.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 Даманского,62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6B307B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59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Г. Даманского,61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45 лет Октября,53,51,49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6B307B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55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ул. Дальнереченская,41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5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пер. Прямой,25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Шевчука, 54,60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Архаринская, 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C058C">
            <w:pPr>
              <w:widowControl w:val="0"/>
              <w:shd w:val="clear" w:color="auto" w:fill="FFFFFF"/>
              <w:tabs>
                <w:tab w:val="center" w:pos="445"/>
                <w:tab w:val="right" w:pos="89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ул. Украинская, 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2015г.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363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871D2" w:rsidRDefault="004871D2" w:rsidP="000B5DB7">
      <w:pPr>
        <w:rPr>
          <w:sz w:val="26"/>
          <w:szCs w:val="26"/>
        </w:rPr>
      </w:pPr>
    </w:p>
    <w:p w:rsidR="004871D2" w:rsidRDefault="004871D2" w:rsidP="000B5DB7">
      <w:pPr>
        <w:rPr>
          <w:sz w:val="26"/>
          <w:szCs w:val="26"/>
        </w:rPr>
      </w:pPr>
    </w:p>
    <w:p w:rsidR="004871D2" w:rsidRDefault="004871D2" w:rsidP="000B5DB7">
      <w:pPr>
        <w:rPr>
          <w:sz w:val="26"/>
          <w:szCs w:val="26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Default="004871D2" w:rsidP="00A56BD1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right="461"/>
        <w:rPr>
          <w:color w:val="000000"/>
          <w:spacing w:val="-6"/>
          <w:sz w:val="25"/>
          <w:szCs w:val="25"/>
        </w:rPr>
      </w:pPr>
    </w:p>
    <w:p w:rsidR="004871D2" w:rsidRPr="00BB48BC" w:rsidRDefault="004871D2" w:rsidP="00BB48BC">
      <w:pPr>
        <w:rPr>
          <w:sz w:val="26"/>
          <w:szCs w:val="26"/>
        </w:rPr>
      </w:pPr>
      <w:r>
        <w:rPr>
          <w:color w:val="000000"/>
          <w:spacing w:val="-6"/>
          <w:sz w:val="25"/>
          <w:szCs w:val="25"/>
        </w:rPr>
        <w:t xml:space="preserve">  </w:t>
      </w:r>
    </w:p>
    <w:p w:rsidR="004871D2" w:rsidRDefault="004871D2" w:rsidP="00A65F37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4"/>
        </w:rPr>
      </w:pPr>
      <w:r>
        <w:rPr>
          <w:color w:val="000000"/>
          <w:spacing w:val="-6"/>
        </w:rPr>
        <w:t>Приложение № 3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к постановлению администрации</w:t>
      </w:r>
    </w:p>
    <w:p w:rsidR="004871D2" w:rsidRDefault="004871D2" w:rsidP="00A65F37">
      <w:pPr>
        <w:shd w:val="clear" w:color="auto" w:fill="FFFFFF"/>
        <w:tabs>
          <w:tab w:val="left" w:leader="underscore" w:pos="6931"/>
          <w:tab w:val="left" w:leader="underscore" w:pos="8011"/>
          <w:tab w:val="left" w:leader="underscore" w:pos="9590"/>
        </w:tabs>
        <w:spacing w:line="274" w:lineRule="exact"/>
        <w:ind w:left="5760" w:right="461"/>
        <w:rPr>
          <w:color w:val="000000"/>
          <w:spacing w:val="-4"/>
        </w:rPr>
      </w:pPr>
      <w:r>
        <w:rPr>
          <w:color w:val="000000"/>
          <w:spacing w:val="-4"/>
        </w:rPr>
        <w:t>Дальнереченского городского округа.</w:t>
      </w:r>
      <w:r>
        <w:rPr>
          <w:color w:val="000000"/>
          <w:spacing w:val="-4"/>
        </w:rPr>
        <w:br/>
      </w:r>
      <w:r w:rsidRPr="00BB48BC">
        <w:rPr>
          <w:color w:val="000000"/>
          <w:spacing w:val="-10"/>
        </w:rPr>
        <w:t>от</w:t>
      </w:r>
      <w:r>
        <w:rPr>
          <w:color w:val="000000"/>
          <w:spacing w:val="-10"/>
          <w:u w:val="single"/>
        </w:rPr>
        <w:t xml:space="preserve"> 27 марта 2015г.  </w:t>
      </w:r>
      <w:r w:rsidRPr="00BB48BC"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412</w:t>
      </w:r>
    </w:p>
    <w:p w:rsidR="004871D2" w:rsidRDefault="004871D2" w:rsidP="00A65F37">
      <w:pPr>
        <w:shd w:val="clear" w:color="auto" w:fill="FFFFFF"/>
        <w:spacing w:line="274" w:lineRule="exact"/>
        <w:ind w:left="4248" w:right="134"/>
        <w:rPr>
          <w:b/>
          <w:bCs/>
          <w:color w:val="000000"/>
        </w:rPr>
      </w:pPr>
    </w:p>
    <w:p w:rsidR="004871D2" w:rsidRDefault="004871D2" w:rsidP="00A65F37">
      <w:pPr>
        <w:shd w:val="clear" w:color="auto" w:fill="FFFFFF"/>
        <w:spacing w:line="274" w:lineRule="exact"/>
        <w:ind w:left="4248" w:right="134"/>
        <w:rPr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4871D2" w:rsidRDefault="004871D2" w:rsidP="00A65F3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ремонтно-восстановительных работ </w:t>
      </w:r>
      <w:r>
        <w:rPr>
          <w:b/>
          <w:bCs/>
          <w:color w:val="000000"/>
          <w:spacing w:val="-1"/>
          <w:sz w:val="26"/>
          <w:szCs w:val="26"/>
        </w:rPr>
        <w:t>дорожного покрытия после ремонта водопроводных сетей</w:t>
      </w:r>
    </w:p>
    <w:p w:rsidR="004871D2" w:rsidRPr="00A65F37" w:rsidRDefault="004871D2" w:rsidP="00A65F3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 w:rsidRPr="00A65F37">
        <w:rPr>
          <w:b/>
          <w:bCs/>
          <w:sz w:val="26"/>
          <w:szCs w:val="26"/>
        </w:rPr>
        <w:t>ООО «Дальводоканал»</w:t>
      </w:r>
    </w:p>
    <w:p w:rsidR="004871D2" w:rsidRDefault="004871D2" w:rsidP="00A65F37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  <w:r>
        <w:rPr>
          <w:b/>
          <w:bCs/>
          <w:color w:val="000000"/>
          <w:spacing w:val="-1"/>
          <w:sz w:val="26"/>
          <w:szCs w:val="26"/>
        </w:rPr>
        <w:t>на 2015 г.</w:t>
      </w:r>
    </w:p>
    <w:p w:rsidR="004871D2" w:rsidRDefault="004871D2" w:rsidP="00D06B2E">
      <w:pPr>
        <w:shd w:val="clear" w:color="auto" w:fill="FFFFFF"/>
        <w:spacing w:line="274" w:lineRule="exact"/>
        <w:ind w:left="2376" w:right="2491"/>
        <w:jc w:val="center"/>
        <w:rPr>
          <w:b/>
          <w:bCs/>
          <w:color w:val="000000"/>
          <w:spacing w:val="-1"/>
          <w:sz w:val="26"/>
          <w:szCs w:val="26"/>
        </w:rPr>
      </w:pPr>
    </w:p>
    <w:tbl>
      <w:tblPr>
        <w:tblW w:w="10065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30"/>
        <w:gridCol w:w="890"/>
        <w:gridCol w:w="2633"/>
        <w:gridCol w:w="1843"/>
        <w:gridCol w:w="2409"/>
        <w:gridCol w:w="1560"/>
      </w:tblGrid>
      <w:tr w:rsidR="004871D2">
        <w:trPr>
          <w:trHeight w:hRule="exact" w:val="82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4871D2" w:rsidRDefault="004871D2" w:rsidP="002009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871D2">
        <w:trPr>
          <w:trHeight w:hRule="exact" w:val="27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Даманского,49б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9367F">
            <w:r>
              <w:rPr>
                <w:color w:val="000000"/>
                <w:spacing w:val="-10"/>
                <w:sz w:val="26"/>
                <w:szCs w:val="26"/>
              </w:rPr>
              <w:t xml:space="preserve">          май  2015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28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9367F">
            <w:r>
              <w:rPr>
                <w:color w:val="000000"/>
                <w:spacing w:val="-10"/>
                <w:sz w:val="26"/>
                <w:szCs w:val="26"/>
              </w:rPr>
              <w:t xml:space="preserve">          май  2015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60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82 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Красная,113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 2015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557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Личенко,14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 2015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430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 2015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6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 2015</w:t>
            </w:r>
            <w:r w:rsidRPr="000E7508">
              <w:rPr>
                <w:color w:val="000000"/>
                <w:spacing w:val="-10"/>
                <w:sz w:val="26"/>
                <w:szCs w:val="26"/>
              </w:rPr>
              <w:t xml:space="preserve">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8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4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Рябуха,14,16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грунт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33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2015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ул.Г. Даманского,40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асфальт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Заводская,25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Красная,113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 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Украинская,7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май 2015 </w:t>
            </w:r>
            <w:r w:rsidRPr="002063B0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 xml:space="preserve">май 2015 </w:t>
            </w:r>
            <w:r w:rsidRPr="002063B0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Pr="00E52A9A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2A9A">
              <w:rPr>
                <w:sz w:val="26"/>
                <w:szCs w:val="26"/>
              </w:rPr>
              <w:t>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Pr="00E52A9A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 w:rsidRPr="00E52A9A">
              <w:rPr>
                <w:sz w:val="26"/>
                <w:szCs w:val="26"/>
              </w:rPr>
              <w:t>262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Pr="00E52A9A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 w:rsidRPr="00E52A9A">
              <w:rPr>
                <w:sz w:val="26"/>
                <w:szCs w:val="26"/>
              </w:rPr>
              <w:t>ул. Рябуха 59,65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Pr="00E52A9A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2A9A"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Pr="00E52A9A" w:rsidRDefault="004871D2" w:rsidP="00FD4B18">
            <w:pPr>
              <w:jc w:val="center"/>
            </w:pPr>
            <w:r w:rsidRPr="00E52A9A"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2015</w:t>
            </w:r>
            <w:r w:rsidRPr="002063B0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Связистов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Pr="00E52A9A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52A9A"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2015</w:t>
            </w:r>
            <w:r w:rsidRPr="002063B0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354"/>
        </w:trPr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М. Личенко,21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2015</w:t>
            </w:r>
            <w:r w:rsidRPr="002063B0">
              <w:rPr>
                <w:color w:val="000000"/>
                <w:spacing w:val="-10"/>
                <w:sz w:val="26"/>
                <w:szCs w:val="26"/>
              </w:rPr>
              <w:t>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Default="004871D2" w:rsidP="00D06B2E">
      <w:pPr>
        <w:tabs>
          <w:tab w:val="left" w:pos="-2552"/>
          <w:tab w:val="left" w:pos="142"/>
        </w:tabs>
        <w:ind w:right="43"/>
        <w:jc w:val="both"/>
        <w:rPr>
          <w:sz w:val="26"/>
          <w:szCs w:val="26"/>
        </w:rPr>
      </w:pPr>
    </w:p>
    <w:p w:rsidR="004871D2" w:rsidRPr="00A65F37" w:rsidRDefault="004871D2" w:rsidP="0063616D">
      <w:pPr>
        <w:shd w:val="clear" w:color="auto" w:fill="FFFFFF"/>
        <w:tabs>
          <w:tab w:val="left" w:leader="underscore" w:pos="6931"/>
          <w:tab w:val="left" w:leader="underscore" w:pos="8011"/>
          <w:tab w:val="left" w:pos="9498"/>
          <w:tab w:val="left" w:leader="underscore" w:pos="9923"/>
        </w:tabs>
        <w:spacing w:line="274" w:lineRule="exact"/>
        <w:ind w:left="6048"/>
      </w:pPr>
      <w:r w:rsidRPr="00A65F37">
        <w:rPr>
          <w:color w:val="000000"/>
          <w:spacing w:val="-6"/>
        </w:rPr>
        <w:t>Приложение № 4</w:t>
      </w:r>
      <w:r w:rsidRPr="00A65F37">
        <w:rPr>
          <w:color w:val="000000"/>
          <w:spacing w:val="-6"/>
        </w:rPr>
        <w:br/>
      </w:r>
      <w:r w:rsidRPr="00A65F37">
        <w:rPr>
          <w:color w:val="000000"/>
          <w:spacing w:val="-4"/>
        </w:rPr>
        <w:t>к постановлению администрации</w:t>
      </w:r>
      <w:r w:rsidRPr="00A65F37">
        <w:rPr>
          <w:color w:val="000000"/>
          <w:spacing w:val="-4"/>
        </w:rPr>
        <w:br/>
        <w:t>Дальнереченского городского округа</w:t>
      </w:r>
      <w:r w:rsidRPr="00A65F37">
        <w:rPr>
          <w:color w:val="000000"/>
          <w:spacing w:val="-4"/>
        </w:rPr>
        <w:br/>
      </w:r>
      <w:r w:rsidRPr="00BB48BC">
        <w:rPr>
          <w:color w:val="000000"/>
          <w:spacing w:val="-10"/>
        </w:rPr>
        <w:t>от</w:t>
      </w:r>
      <w:r>
        <w:rPr>
          <w:color w:val="000000"/>
          <w:spacing w:val="-10"/>
          <w:u w:val="single"/>
        </w:rPr>
        <w:t xml:space="preserve"> 27 марта 2015г.  </w:t>
      </w:r>
      <w:r w:rsidRPr="00BB48BC"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412</w:t>
      </w:r>
    </w:p>
    <w:p w:rsidR="004871D2" w:rsidRDefault="004871D2" w:rsidP="00A65F37">
      <w:pPr>
        <w:shd w:val="clear" w:color="auto" w:fill="FFFFFF"/>
        <w:spacing w:before="278" w:line="274" w:lineRule="exact"/>
        <w:ind w:right="134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ГРАФИК</w:t>
      </w:r>
    </w:p>
    <w:p w:rsidR="004871D2" w:rsidRDefault="004871D2" w:rsidP="00A65F37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ремонтно-восстановительных работ                            </w:t>
      </w:r>
      <w:r>
        <w:rPr>
          <w:b/>
          <w:bCs/>
          <w:color w:val="000000"/>
          <w:spacing w:val="-1"/>
          <w:sz w:val="26"/>
          <w:szCs w:val="26"/>
        </w:rPr>
        <w:t>дорожного покрытия после ремонта теплотрасс</w:t>
      </w: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pacing w:val="1"/>
          <w:sz w:val="26"/>
          <w:szCs w:val="26"/>
        </w:rPr>
        <w:t xml:space="preserve">Дальнереченского теплового района </w:t>
      </w:r>
      <w:r>
        <w:rPr>
          <w:b/>
          <w:bCs/>
          <w:color w:val="000000"/>
          <w:spacing w:val="-2"/>
          <w:sz w:val="26"/>
          <w:szCs w:val="26"/>
        </w:rPr>
        <w:t>филиал «Горноключевской» КГУП «Примтеплоэнерго»</w:t>
      </w:r>
    </w:p>
    <w:p w:rsidR="004871D2" w:rsidRDefault="004871D2" w:rsidP="00A65F37">
      <w:pPr>
        <w:shd w:val="clear" w:color="auto" w:fill="FFFFFF"/>
        <w:spacing w:line="274" w:lineRule="exact"/>
        <w:ind w:left="2124" w:right="277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на 2015г.</w:t>
      </w:r>
    </w:p>
    <w:p w:rsidR="004871D2" w:rsidRDefault="004871D2" w:rsidP="00D06B2E">
      <w:pPr>
        <w:spacing w:after="259"/>
        <w:rPr>
          <w:sz w:val="26"/>
          <w:szCs w:val="26"/>
        </w:rPr>
      </w:pPr>
    </w:p>
    <w:tbl>
      <w:tblPr>
        <w:tblW w:w="10392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09"/>
        <w:gridCol w:w="992"/>
        <w:gridCol w:w="3119"/>
        <w:gridCol w:w="1483"/>
        <w:gridCol w:w="2485"/>
        <w:gridCol w:w="1604"/>
      </w:tblGrid>
      <w:tr w:rsidR="004871D2">
        <w:trPr>
          <w:trHeight w:hRule="exact" w:val="8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72" w:right="96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4"/>
                <w:sz w:val="26"/>
                <w:szCs w:val="26"/>
              </w:rPr>
              <w:t>п/п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4"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pacing w:val="-2"/>
                <w:sz w:val="26"/>
                <w:szCs w:val="26"/>
              </w:rPr>
              <w:t>ордера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250" w:right="30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"/>
                <w:sz w:val="26"/>
                <w:szCs w:val="26"/>
              </w:rPr>
              <w:t xml:space="preserve">Адрес проводимых </w:t>
            </w: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06" w:right="158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5"/>
                <w:sz w:val="26"/>
                <w:szCs w:val="26"/>
              </w:rPr>
              <w:t xml:space="preserve">Вид </w:t>
            </w:r>
            <w:r>
              <w:rPr>
                <w:color w:val="000000"/>
                <w:spacing w:val="6"/>
                <w:sz w:val="26"/>
                <w:szCs w:val="26"/>
              </w:rPr>
              <w:t>покрытия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color w:val="000000"/>
                <w:spacing w:val="1"/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 xml:space="preserve">Планируемое время проведения </w:t>
            </w:r>
          </w:p>
          <w:p w:rsidR="004871D2" w:rsidRDefault="004871D2" w:rsidP="00FD4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82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1"/>
                <w:sz w:val="26"/>
                <w:szCs w:val="26"/>
              </w:rPr>
              <w:t>работ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2"/>
                <w:sz w:val="26"/>
                <w:szCs w:val="26"/>
              </w:rPr>
              <w:t>Примечание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871D2">
        <w:trPr>
          <w:trHeight w:hRule="exact"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7F7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1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85C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Г. Даманского, 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7F7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1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585C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ул. Ленина, 71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асфальт, грунт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7F7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1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63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Детский дом</w:t>
            </w:r>
          </w:p>
          <w:p w:rsidR="004871D2" w:rsidRDefault="004871D2" w:rsidP="0063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ул. Калинина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7F7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C1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180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63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ДВФУ</w:t>
            </w:r>
          </w:p>
          <w:p w:rsidR="004871D2" w:rsidRDefault="004871D2" w:rsidP="0063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Калинина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7F7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63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Флегонтова,14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грунт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7F7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63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7F7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6361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21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асфальт, грунт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871D2">
        <w:trPr>
          <w:trHeight w:hRule="exact" w:val="7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7F74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A854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28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A854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sz w:val="26"/>
                <w:szCs w:val="26"/>
              </w:rPr>
            </w:pPr>
            <w:r>
              <w:rPr>
                <w:color w:val="000000"/>
                <w:spacing w:val="-7"/>
                <w:sz w:val="26"/>
                <w:szCs w:val="26"/>
              </w:rPr>
              <w:t>асфальт, грунт</w:t>
            </w:r>
          </w:p>
        </w:tc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 w:rsidP="00A854A3">
            <w:pPr>
              <w:jc w:val="center"/>
              <w:rPr>
                <w:color w:val="000000"/>
                <w:spacing w:val="-10"/>
                <w:sz w:val="26"/>
                <w:szCs w:val="26"/>
              </w:rPr>
            </w:pPr>
            <w:r>
              <w:rPr>
                <w:color w:val="000000"/>
                <w:spacing w:val="-10"/>
                <w:sz w:val="26"/>
                <w:szCs w:val="26"/>
              </w:rPr>
              <w:t>май 2015г.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71D2" w:rsidRDefault="004871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rPr>
          <w:sz w:val="26"/>
          <w:szCs w:val="26"/>
        </w:rPr>
      </w:pPr>
    </w:p>
    <w:p w:rsidR="004871D2" w:rsidRDefault="004871D2" w:rsidP="00D06B2E">
      <w:pPr>
        <w:tabs>
          <w:tab w:val="left" w:pos="1155"/>
        </w:tabs>
      </w:pPr>
      <w:r>
        <w:rPr>
          <w:sz w:val="26"/>
          <w:szCs w:val="26"/>
        </w:rPr>
        <w:tab/>
      </w:r>
    </w:p>
    <w:sectPr w:rsidR="004871D2" w:rsidSect="00530B58">
      <w:pgSz w:w="11909" w:h="16834"/>
      <w:pgMar w:top="1134" w:right="929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3A"/>
    <w:rsid w:val="000020C6"/>
    <w:rsid w:val="0000302D"/>
    <w:rsid w:val="00007D62"/>
    <w:rsid w:val="00021CCD"/>
    <w:rsid w:val="000375D1"/>
    <w:rsid w:val="00050A1C"/>
    <w:rsid w:val="0007277C"/>
    <w:rsid w:val="0008760F"/>
    <w:rsid w:val="0009578A"/>
    <w:rsid w:val="000A4237"/>
    <w:rsid w:val="000B5DB7"/>
    <w:rsid w:val="000D2293"/>
    <w:rsid w:val="000E3E3C"/>
    <w:rsid w:val="000E7508"/>
    <w:rsid w:val="000F5908"/>
    <w:rsid w:val="001009EA"/>
    <w:rsid w:val="00106044"/>
    <w:rsid w:val="0010764C"/>
    <w:rsid w:val="00131AC0"/>
    <w:rsid w:val="00135FF2"/>
    <w:rsid w:val="001466DD"/>
    <w:rsid w:val="00165298"/>
    <w:rsid w:val="00172691"/>
    <w:rsid w:val="0017452F"/>
    <w:rsid w:val="00185AB0"/>
    <w:rsid w:val="00195E7D"/>
    <w:rsid w:val="001A7BBB"/>
    <w:rsid w:val="001D60D7"/>
    <w:rsid w:val="001D65E8"/>
    <w:rsid w:val="001E3F5C"/>
    <w:rsid w:val="001E5E01"/>
    <w:rsid w:val="002009F7"/>
    <w:rsid w:val="00205FF7"/>
    <w:rsid w:val="002063B0"/>
    <w:rsid w:val="00214197"/>
    <w:rsid w:val="002272D9"/>
    <w:rsid w:val="00243FD0"/>
    <w:rsid w:val="00250A06"/>
    <w:rsid w:val="00261DFA"/>
    <w:rsid w:val="00272396"/>
    <w:rsid w:val="002A63D6"/>
    <w:rsid w:val="002A6DA1"/>
    <w:rsid w:val="002B076D"/>
    <w:rsid w:val="002B10A4"/>
    <w:rsid w:val="002C0A9B"/>
    <w:rsid w:val="002C3924"/>
    <w:rsid w:val="002C3FFB"/>
    <w:rsid w:val="00300398"/>
    <w:rsid w:val="00305501"/>
    <w:rsid w:val="003353DF"/>
    <w:rsid w:val="00343804"/>
    <w:rsid w:val="0034468D"/>
    <w:rsid w:val="003610A6"/>
    <w:rsid w:val="003624D7"/>
    <w:rsid w:val="0037001A"/>
    <w:rsid w:val="00370A89"/>
    <w:rsid w:val="00383540"/>
    <w:rsid w:val="00383AFE"/>
    <w:rsid w:val="0039480B"/>
    <w:rsid w:val="003A166C"/>
    <w:rsid w:val="003C18C8"/>
    <w:rsid w:val="003C333A"/>
    <w:rsid w:val="003C6870"/>
    <w:rsid w:val="003D37F5"/>
    <w:rsid w:val="003D4F58"/>
    <w:rsid w:val="004379F9"/>
    <w:rsid w:val="004448E1"/>
    <w:rsid w:val="00452A77"/>
    <w:rsid w:val="004564CF"/>
    <w:rsid w:val="0046159E"/>
    <w:rsid w:val="004871D2"/>
    <w:rsid w:val="004C0C11"/>
    <w:rsid w:val="004C6AC7"/>
    <w:rsid w:val="004D25FC"/>
    <w:rsid w:val="004E0665"/>
    <w:rsid w:val="00501C64"/>
    <w:rsid w:val="005163F8"/>
    <w:rsid w:val="00522E40"/>
    <w:rsid w:val="00530B58"/>
    <w:rsid w:val="00531829"/>
    <w:rsid w:val="00532BA7"/>
    <w:rsid w:val="005363C3"/>
    <w:rsid w:val="0055731A"/>
    <w:rsid w:val="00585CCD"/>
    <w:rsid w:val="00596760"/>
    <w:rsid w:val="005A579B"/>
    <w:rsid w:val="005B580D"/>
    <w:rsid w:val="005C32DC"/>
    <w:rsid w:val="005D62BE"/>
    <w:rsid w:val="005E3B1E"/>
    <w:rsid w:val="006055F5"/>
    <w:rsid w:val="006076E7"/>
    <w:rsid w:val="0061655D"/>
    <w:rsid w:val="00616D0C"/>
    <w:rsid w:val="0063616D"/>
    <w:rsid w:val="00637946"/>
    <w:rsid w:val="00640D67"/>
    <w:rsid w:val="00642CB3"/>
    <w:rsid w:val="00656D18"/>
    <w:rsid w:val="0065735B"/>
    <w:rsid w:val="0067437A"/>
    <w:rsid w:val="006761B6"/>
    <w:rsid w:val="00682390"/>
    <w:rsid w:val="006A476A"/>
    <w:rsid w:val="006A4DB4"/>
    <w:rsid w:val="006B1FEB"/>
    <w:rsid w:val="006B2077"/>
    <w:rsid w:val="006B307B"/>
    <w:rsid w:val="006B3519"/>
    <w:rsid w:val="006B4691"/>
    <w:rsid w:val="006D51DD"/>
    <w:rsid w:val="006E6FC9"/>
    <w:rsid w:val="00704503"/>
    <w:rsid w:val="00705DB7"/>
    <w:rsid w:val="00706155"/>
    <w:rsid w:val="00744B4C"/>
    <w:rsid w:val="00747EDD"/>
    <w:rsid w:val="00780D65"/>
    <w:rsid w:val="007847FE"/>
    <w:rsid w:val="007A2365"/>
    <w:rsid w:val="007A3248"/>
    <w:rsid w:val="007B0B59"/>
    <w:rsid w:val="007C4D2E"/>
    <w:rsid w:val="007D1616"/>
    <w:rsid w:val="007E2783"/>
    <w:rsid w:val="007E5C62"/>
    <w:rsid w:val="007E7782"/>
    <w:rsid w:val="007E7E5A"/>
    <w:rsid w:val="007F7429"/>
    <w:rsid w:val="00801BAB"/>
    <w:rsid w:val="008220DA"/>
    <w:rsid w:val="0083449D"/>
    <w:rsid w:val="008538A2"/>
    <w:rsid w:val="00853D42"/>
    <w:rsid w:val="00856B58"/>
    <w:rsid w:val="008A4CA9"/>
    <w:rsid w:val="008B2991"/>
    <w:rsid w:val="008C7B76"/>
    <w:rsid w:val="008D096C"/>
    <w:rsid w:val="008D3E52"/>
    <w:rsid w:val="008D448A"/>
    <w:rsid w:val="008D7B26"/>
    <w:rsid w:val="008E56D3"/>
    <w:rsid w:val="008F0D9F"/>
    <w:rsid w:val="008F642D"/>
    <w:rsid w:val="0090687E"/>
    <w:rsid w:val="00912BF8"/>
    <w:rsid w:val="00912CF4"/>
    <w:rsid w:val="00916BD8"/>
    <w:rsid w:val="00920E28"/>
    <w:rsid w:val="009212EC"/>
    <w:rsid w:val="00927F7D"/>
    <w:rsid w:val="00931258"/>
    <w:rsid w:val="00941D12"/>
    <w:rsid w:val="0094276C"/>
    <w:rsid w:val="009502C7"/>
    <w:rsid w:val="0095034A"/>
    <w:rsid w:val="009766B2"/>
    <w:rsid w:val="0099751A"/>
    <w:rsid w:val="009A4F38"/>
    <w:rsid w:val="009B0DC0"/>
    <w:rsid w:val="009B2AAA"/>
    <w:rsid w:val="009D0FAC"/>
    <w:rsid w:val="009D1849"/>
    <w:rsid w:val="009D1C01"/>
    <w:rsid w:val="00A069CA"/>
    <w:rsid w:val="00A11A9B"/>
    <w:rsid w:val="00A12EBC"/>
    <w:rsid w:val="00A17BE5"/>
    <w:rsid w:val="00A27794"/>
    <w:rsid w:val="00A3034C"/>
    <w:rsid w:val="00A3238A"/>
    <w:rsid w:val="00A352E6"/>
    <w:rsid w:val="00A51610"/>
    <w:rsid w:val="00A56BD1"/>
    <w:rsid w:val="00A64015"/>
    <w:rsid w:val="00A65F37"/>
    <w:rsid w:val="00A66DFF"/>
    <w:rsid w:val="00A81685"/>
    <w:rsid w:val="00A854A3"/>
    <w:rsid w:val="00A8612D"/>
    <w:rsid w:val="00A93592"/>
    <w:rsid w:val="00A9434A"/>
    <w:rsid w:val="00AA0604"/>
    <w:rsid w:val="00AB298C"/>
    <w:rsid w:val="00AC7676"/>
    <w:rsid w:val="00AD1EA3"/>
    <w:rsid w:val="00AD5548"/>
    <w:rsid w:val="00AD7AB0"/>
    <w:rsid w:val="00AE5FF0"/>
    <w:rsid w:val="00B006BC"/>
    <w:rsid w:val="00B15DED"/>
    <w:rsid w:val="00B21BCD"/>
    <w:rsid w:val="00B30EC1"/>
    <w:rsid w:val="00B36953"/>
    <w:rsid w:val="00B36FE5"/>
    <w:rsid w:val="00B447D2"/>
    <w:rsid w:val="00B47FCB"/>
    <w:rsid w:val="00B57E66"/>
    <w:rsid w:val="00B731F7"/>
    <w:rsid w:val="00B83C08"/>
    <w:rsid w:val="00BA10E1"/>
    <w:rsid w:val="00BA4F70"/>
    <w:rsid w:val="00BB48BC"/>
    <w:rsid w:val="00BC44DD"/>
    <w:rsid w:val="00BD2631"/>
    <w:rsid w:val="00BE51E8"/>
    <w:rsid w:val="00BE5BBA"/>
    <w:rsid w:val="00BF5801"/>
    <w:rsid w:val="00C04D4D"/>
    <w:rsid w:val="00C15734"/>
    <w:rsid w:val="00C1649B"/>
    <w:rsid w:val="00C17B46"/>
    <w:rsid w:val="00C561B9"/>
    <w:rsid w:val="00C801F7"/>
    <w:rsid w:val="00C90E98"/>
    <w:rsid w:val="00C9232A"/>
    <w:rsid w:val="00C97C54"/>
    <w:rsid w:val="00CC058C"/>
    <w:rsid w:val="00CC1C8C"/>
    <w:rsid w:val="00CE78CB"/>
    <w:rsid w:val="00CF6C70"/>
    <w:rsid w:val="00D06B2E"/>
    <w:rsid w:val="00D14767"/>
    <w:rsid w:val="00D216F2"/>
    <w:rsid w:val="00D73633"/>
    <w:rsid w:val="00DB5FAF"/>
    <w:rsid w:val="00DB6CD2"/>
    <w:rsid w:val="00DC1140"/>
    <w:rsid w:val="00E1750E"/>
    <w:rsid w:val="00E271F7"/>
    <w:rsid w:val="00E34FDD"/>
    <w:rsid w:val="00E44C58"/>
    <w:rsid w:val="00E50475"/>
    <w:rsid w:val="00E52A9A"/>
    <w:rsid w:val="00E6586B"/>
    <w:rsid w:val="00E72895"/>
    <w:rsid w:val="00E75087"/>
    <w:rsid w:val="00EA7D91"/>
    <w:rsid w:val="00EB5CBE"/>
    <w:rsid w:val="00EC1DAB"/>
    <w:rsid w:val="00EC55C5"/>
    <w:rsid w:val="00EF7CB3"/>
    <w:rsid w:val="00F1021F"/>
    <w:rsid w:val="00F25FD7"/>
    <w:rsid w:val="00F328D4"/>
    <w:rsid w:val="00F41F7B"/>
    <w:rsid w:val="00F44926"/>
    <w:rsid w:val="00F60C67"/>
    <w:rsid w:val="00F6268D"/>
    <w:rsid w:val="00F6533D"/>
    <w:rsid w:val="00F655ED"/>
    <w:rsid w:val="00F66671"/>
    <w:rsid w:val="00F6730B"/>
    <w:rsid w:val="00F82322"/>
    <w:rsid w:val="00F9001A"/>
    <w:rsid w:val="00F9367F"/>
    <w:rsid w:val="00FA39AB"/>
    <w:rsid w:val="00FA414E"/>
    <w:rsid w:val="00FC12DC"/>
    <w:rsid w:val="00FC3557"/>
    <w:rsid w:val="00FC53FB"/>
    <w:rsid w:val="00FC6CBE"/>
    <w:rsid w:val="00FD4B18"/>
    <w:rsid w:val="00FE3689"/>
    <w:rsid w:val="00FF3319"/>
    <w:rsid w:val="00F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48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33A"/>
    <w:pPr>
      <w:keepNext/>
      <w:tabs>
        <w:tab w:val="left" w:pos="-2552"/>
        <w:tab w:val="left" w:pos="142"/>
      </w:tabs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1D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7F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37F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37F5"/>
    <w:rPr>
      <w:rFonts w:ascii="Cambria" w:hAnsi="Cambria" w:cs="Cambria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3C333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37F5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C333A"/>
    <w:pPr>
      <w:ind w:left="426" w:hanging="426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37F5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C333A"/>
    <w:pPr>
      <w:ind w:firstLine="851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D37F5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3C333A"/>
    <w:pPr>
      <w:tabs>
        <w:tab w:val="left" w:pos="-2552"/>
        <w:tab w:val="left" w:pos="142"/>
      </w:tabs>
      <w:ind w:left="709" w:hanging="709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37F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7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7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7781</TotalTime>
  <Pages>11</Pages>
  <Words>2312</Words>
  <Characters>13183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user44</dc:creator>
  <cp:keywords/>
  <dc:description/>
  <cp:lastModifiedBy>adm35</cp:lastModifiedBy>
  <cp:revision>31</cp:revision>
  <cp:lastPrinted>2015-03-31T01:48:00Z</cp:lastPrinted>
  <dcterms:created xsi:type="dcterms:W3CDTF">2011-03-26T01:01:00Z</dcterms:created>
  <dcterms:modified xsi:type="dcterms:W3CDTF">2015-03-31T04:39:00Z</dcterms:modified>
</cp:coreProperties>
</file>