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AF1" w:rsidRDefault="00B54AF1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7233B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54AF1" w:rsidRDefault="00BD6E0A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BD6E0A" w:rsidRPr="00BD6E0A" w:rsidRDefault="00B54AF1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BD6E0A">
        <w:rPr>
          <w:rFonts w:ascii="Times New Roman" w:hAnsi="Times New Roman" w:cs="Times New Roman"/>
          <w:sz w:val="28"/>
          <w:szCs w:val="28"/>
        </w:rPr>
        <w:t>УТВЕРЖДЕН</w:t>
      </w:r>
      <w:r w:rsidR="00BD6E0A"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BD6E0A" w:rsidRPr="00BD6E0A" w:rsidRDefault="00BD6E0A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D6E0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D6E0A" w:rsidRPr="00BD6E0A" w:rsidRDefault="00BD6E0A" w:rsidP="00BD6E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6E0A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BD6E0A" w:rsidRPr="00BD6E0A" w:rsidRDefault="00BD6E0A" w:rsidP="00BD6E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12F92">
        <w:rPr>
          <w:rFonts w:ascii="Times New Roman" w:hAnsi="Times New Roman" w:cs="Times New Roman"/>
          <w:sz w:val="28"/>
          <w:szCs w:val="28"/>
        </w:rPr>
        <w:t>от «</w:t>
      </w:r>
      <w:r w:rsidR="00512F92" w:rsidRPr="00512F92">
        <w:rPr>
          <w:rFonts w:ascii="Times New Roman" w:hAnsi="Times New Roman" w:cs="Times New Roman"/>
          <w:sz w:val="28"/>
          <w:szCs w:val="28"/>
          <w:u w:val="single"/>
        </w:rPr>
        <w:t xml:space="preserve"> 19</w:t>
      </w:r>
      <w:r w:rsidR="00512F92">
        <w:rPr>
          <w:rFonts w:ascii="Times New Roman" w:hAnsi="Times New Roman" w:cs="Times New Roman"/>
          <w:sz w:val="28"/>
          <w:szCs w:val="28"/>
        </w:rPr>
        <w:t xml:space="preserve"> » </w:t>
      </w:r>
      <w:r w:rsidR="00512F92" w:rsidRPr="00512F92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="00512F92">
        <w:rPr>
          <w:rFonts w:ascii="Times New Roman" w:hAnsi="Times New Roman" w:cs="Times New Roman"/>
          <w:sz w:val="28"/>
          <w:szCs w:val="28"/>
        </w:rPr>
        <w:t xml:space="preserve">  20</w:t>
      </w:r>
      <w:r w:rsidR="00512F92" w:rsidRPr="00512F92">
        <w:rPr>
          <w:rFonts w:ascii="Times New Roman" w:hAnsi="Times New Roman" w:cs="Times New Roman"/>
          <w:sz w:val="28"/>
          <w:szCs w:val="28"/>
          <w:u w:val="single"/>
        </w:rPr>
        <w:t>15г</w:t>
      </w:r>
      <w:r w:rsidR="00512F92">
        <w:rPr>
          <w:rFonts w:ascii="Times New Roman" w:hAnsi="Times New Roman" w:cs="Times New Roman"/>
          <w:sz w:val="28"/>
          <w:szCs w:val="28"/>
        </w:rPr>
        <w:t xml:space="preserve">. № </w:t>
      </w:r>
      <w:r w:rsidR="00512F92" w:rsidRPr="00512F92">
        <w:rPr>
          <w:rFonts w:ascii="Times New Roman" w:hAnsi="Times New Roman" w:cs="Times New Roman"/>
          <w:sz w:val="28"/>
          <w:szCs w:val="28"/>
          <w:u w:val="single"/>
        </w:rPr>
        <w:t>688</w:t>
      </w:r>
      <w:r w:rsidRPr="00BD6E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BD6E0A" w:rsidRPr="00BD6E0A" w:rsidRDefault="00BD6E0A" w:rsidP="00BD6E0A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6E0A" w:rsidRPr="007B5057" w:rsidRDefault="00BD6E0A" w:rsidP="00BD6E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057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74E8D" w:rsidRDefault="00BD6728" w:rsidP="00BD67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D6728">
        <w:rPr>
          <w:rFonts w:ascii="Times New Roman" w:hAnsi="Times New Roman"/>
          <w:b/>
          <w:sz w:val="28"/>
          <w:szCs w:val="28"/>
        </w:rPr>
        <w:t>мероприятий  по  подготовке  зоны  отдыха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D6728">
        <w:rPr>
          <w:rFonts w:ascii="Times New Roman" w:hAnsi="Times New Roman"/>
          <w:b/>
          <w:sz w:val="28"/>
          <w:szCs w:val="28"/>
        </w:rPr>
        <w:t>на территории   Дальнереченского городского округа  в летний период 2015 года</w:t>
      </w:r>
    </w:p>
    <w:p w:rsidR="00D577A7" w:rsidRDefault="00D577A7" w:rsidP="00BD67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577A7" w:rsidRPr="00BD6728" w:rsidRDefault="00D577A7" w:rsidP="00BD67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74E8D" w:rsidRDefault="00074E8D" w:rsidP="00074E8D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1"/>
        <w:gridCol w:w="4635"/>
        <w:gridCol w:w="1682"/>
        <w:gridCol w:w="2393"/>
      </w:tblGrid>
      <w:tr w:rsidR="007B5057" w:rsidTr="007B5057">
        <w:tc>
          <w:tcPr>
            <w:tcW w:w="861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635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82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393" w:type="dxa"/>
          </w:tcPr>
          <w:p w:rsidR="007B5057" w:rsidRDefault="007B5057" w:rsidP="007B505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 выполнение</w:t>
            </w:r>
          </w:p>
        </w:tc>
      </w:tr>
      <w:tr w:rsidR="007B5057" w:rsidTr="00AA650F">
        <w:tc>
          <w:tcPr>
            <w:tcW w:w="861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5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Оборудовать средствами наглядной агитации по правилам поведения и мерам безопасности у воды в местах отдыха</w:t>
            </w:r>
          </w:p>
        </w:tc>
        <w:tc>
          <w:tcPr>
            <w:tcW w:w="1682" w:type="dxa"/>
            <w:vAlign w:val="center"/>
          </w:tcPr>
          <w:p w:rsidR="007B5057" w:rsidRDefault="00B54AF1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23 июн</w:t>
            </w:r>
            <w:r w:rsidR="007B5057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393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по делам ГО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 и мобилизационной работе</w:t>
            </w:r>
          </w:p>
        </w:tc>
      </w:tr>
      <w:tr w:rsidR="007B5057" w:rsidTr="00AA650F">
        <w:tc>
          <w:tcPr>
            <w:tcW w:w="861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35" w:type="dxa"/>
            <w:vAlign w:val="center"/>
          </w:tcPr>
          <w:p w:rsidR="00D577A7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B5057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Производить уборку территории</w:t>
            </w:r>
            <w:r w:rsidR="007B5057">
              <w:rPr>
                <w:rFonts w:ascii="Times New Roman" w:hAnsi="Times New Roman"/>
                <w:sz w:val="28"/>
                <w:szCs w:val="28"/>
              </w:rPr>
              <w:t xml:space="preserve"> и вывоз мусора </w:t>
            </w:r>
          </w:p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2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купального сезона</w:t>
            </w:r>
          </w:p>
        </w:tc>
        <w:tc>
          <w:tcPr>
            <w:tcW w:w="2393" w:type="dxa"/>
            <w:vAlign w:val="center"/>
          </w:tcPr>
          <w:p w:rsidR="007B5057" w:rsidRDefault="007B505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благоустройства и дорожного хозяйства</w:t>
            </w:r>
          </w:p>
        </w:tc>
      </w:tr>
      <w:tr w:rsidR="007B5057" w:rsidTr="00AA650F">
        <w:tc>
          <w:tcPr>
            <w:tcW w:w="861" w:type="dxa"/>
            <w:vAlign w:val="center"/>
          </w:tcPr>
          <w:p w:rsidR="007B5057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35" w:type="dxa"/>
            <w:vAlign w:val="center"/>
          </w:tcPr>
          <w:p w:rsidR="007B5057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Оборудовать места отдыха необходимыми сооружениями (урны, лавочки)</w:t>
            </w:r>
          </w:p>
        </w:tc>
        <w:tc>
          <w:tcPr>
            <w:tcW w:w="1682" w:type="dxa"/>
            <w:vAlign w:val="center"/>
          </w:tcPr>
          <w:p w:rsidR="007B5057" w:rsidRDefault="00B54AF1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20 июн</w:t>
            </w:r>
            <w:r w:rsidR="00AA650F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2393" w:type="dxa"/>
            <w:vAlign w:val="center"/>
          </w:tcPr>
          <w:p w:rsidR="007B5057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благоустройства и дорожного хозяйства</w:t>
            </w:r>
          </w:p>
        </w:tc>
      </w:tr>
      <w:tr w:rsidR="00AA650F" w:rsidTr="00AA650F">
        <w:tc>
          <w:tcPr>
            <w:tcW w:w="861" w:type="dxa"/>
            <w:vAlign w:val="center"/>
          </w:tcPr>
          <w:p w:rsidR="00AA650F" w:rsidRDefault="00D577A7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35" w:type="dxa"/>
            <w:vAlign w:val="center"/>
          </w:tcPr>
          <w:p w:rsidR="00AA650F" w:rsidRDefault="00AA650F" w:rsidP="00D577A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Обеспечить ежедневный контроль за надлежащим содержанием зон</w:t>
            </w:r>
            <w:r w:rsidR="00D577A7"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отдыха </w:t>
            </w:r>
          </w:p>
        </w:tc>
        <w:tc>
          <w:tcPr>
            <w:tcW w:w="1682" w:type="dxa"/>
            <w:vAlign w:val="center"/>
          </w:tcPr>
          <w:p w:rsidR="00AA650F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купального сезона</w:t>
            </w:r>
          </w:p>
        </w:tc>
        <w:tc>
          <w:tcPr>
            <w:tcW w:w="2393" w:type="dxa"/>
            <w:vAlign w:val="center"/>
          </w:tcPr>
          <w:p w:rsidR="00AA650F" w:rsidRDefault="00AA650F" w:rsidP="00AA650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благоустройства и дорожного хозяйства</w:t>
            </w:r>
          </w:p>
        </w:tc>
      </w:tr>
    </w:tbl>
    <w:p w:rsidR="00074E8D" w:rsidRDefault="00074E8D" w:rsidP="00074E8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5F468C" w:rsidRDefault="005F468C"/>
    <w:sectPr w:rsidR="005F4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47B"/>
    <w:rsid w:val="00074E8D"/>
    <w:rsid w:val="00452E94"/>
    <w:rsid w:val="004672C3"/>
    <w:rsid w:val="00512F92"/>
    <w:rsid w:val="005F468C"/>
    <w:rsid w:val="007233B2"/>
    <w:rsid w:val="007B5057"/>
    <w:rsid w:val="008B247B"/>
    <w:rsid w:val="00AA650F"/>
    <w:rsid w:val="00B54AF1"/>
    <w:rsid w:val="00BD6728"/>
    <w:rsid w:val="00BD6E0A"/>
    <w:rsid w:val="00D36BDF"/>
    <w:rsid w:val="00D5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74E8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74E8D"/>
    <w:rPr>
      <w:rFonts w:ascii="Consolas" w:eastAsia="Calibri" w:hAnsi="Consolas" w:cs="Times New Roman"/>
      <w:sz w:val="21"/>
      <w:szCs w:val="21"/>
    </w:rPr>
  </w:style>
  <w:style w:type="table" w:styleId="a5">
    <w:name w:val="Table Grid"/>
    <w:basedOn w:val="a1"/>
    <w:uiPriority w:val="59"/>
    <w:rsid w:val="007B5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74E8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74E8D"/>
    <w:rPr>
      <w:rFonts w:ascii="Consolas" w:eastAsia="Calibri" w:hAnsi="Consolas" w:cs="Times New Roman"/>
      <w:sz w:val="21"/>
      <w:szCs w:val="21"/>
    </w:rPr>
  </w:style>
  <w:style w:type="table" w:styleId="a5">
    <w:name w:val="Table Grid"/>
    <w:basedOn w:val="a1"/>
    <w:uiPriority w:val="59"/>
    <w:rsid w:val="007B5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2015-06-28T00:47:00Z</dcterms:created>
  <dcterms:modified xsi:type="dcterms:W3CDTF">2015-06-30T23:02:00Z</dcterms:modified>
</cp:coreProperties>
</file>