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90499" w:rsidRDefault="004A62A1" w:rsidP="00E90499">
      <w:pPr>
        <w:ind w:right="-282"/>
        <w:jc w:val="center"/>
        <w:rPr>
          <w:rFonts w:eastAsia="Times New Roman" w:cs="Times New Roman"/>
          <w:b/>
          <w:sz w:val="28"/>
          <w:szCs w:val="28"/>
          <w:lang w:eastAsia="ru-RU"/>
        </w:rPr>
      </w:pPr>
      <w:r w:rsidRPr="004A62A1">
        <w:rPr>
          <w:rFonts w:eastAsia="Times New Roman" w:cs="Times New Roman"/>
          <w:b/>
          <w:noProof/>
          <w:sz w:val="28"/>
          <w:szCs w:val="28"/>
          <w:lang w:eastAsia="ru-RU" w:bidi="ar-SA"/>
        </w:rPr>
        <w:drawing>
          <wp:inline distT="0" distB="0" distL="0" distR="0">
            <wp:extent cx="523875" cy="6762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23875" cy="676275"/>
                    </a:xfrm>
                    <a:prstGeom prst="rect">
                      <a:avLst/>
                    </a:prstGeom>
                    <a:solidFill>
                      <a:srgbClr val="FFFFFF"/>
                    </a:solidFill>
                    <a:ln w="9525">
                      <a:noFill/>
                      <a:miter lim="800000"/>
                      <a:headEnd/>
                      <a:tailEnd/>
                    </a:ln>
                  </pic:spPr>
                </pic:pic>
              </a:graphicData>
            </a:graphic>
          </wp:inline>
        </w:drawing>
      </w:r>
    </w:p>
    <w:tbl>
      <w:tblPr>
        <w:tblW w:w="0" w:type="auto"/>
        <w:tblInd w:w="-108" w:type="dxa"/>
        <w:tblLayout w:type="fixed"/>
        <w:tblCellMar>
          <w:left w:w="0" w:type="dxa"/>
          <w:right w:w="0" w:type="dxa"/>
        </w:tblCellMar>
        <w:tblLook w:val="0000"/>
      </w:tblPr>
      <w:tblGrid>
        <w:gridCol w:w="9516"/>
      </w:tblGrid>
      <w:tr w:rsidR="00E90499">
        <w:tc>
          <w:tcPr>
            <w:tcW w:w="9516" w:type="dxa"/>
            <w:shd w:val="clear" w:color="auto" w:fill="auto"/>
          </w:tcPr>
          <w:p w:rsidR="00E90499" w:rsidRDefault="00E90499">
            <w:pPr>
              <w:spacing w:line="100" w:lineRule="atLeast"/>
              <w:ind w:right="-282"/>
              <w:jc w:val="center"/>
              <w:rPr>
                <w:rFonts w:cs="Times New Roman"/>
                <w:b/>
                <w:sz w:val="28"/>
                <w:szCs w:val="28"/>
                <w:lang w:eastAsia="ru-RU"/>
              </w:rPr>
            </w:pPr>
            <w:r>
              <w:rPr>
                <w:rFonts w:cs="Times New Roman"/>
                <w:b/>
                <w:sz w:val="28"/>
                <w:szCs w:val="28"/>
                <w:lang w:eastAsia="ru-RU"/>
              </w:rPr>
              <w:t>АДМИНИСТРАЦИЯ</w:t>
            </w:r>
          </w:p>
          <w:p w:rsidR="00E90499" w:rsidRDefault="00E90499">
            <w:pPr>
              <w:spacing w:line="100" w:lineRule="atLeast"/>
              <w:ind w:right="-282"/>
              <w:jc w:val="center"/>
              <w:rPr>
                <w:rFonts w:cs="Times New Roman"/>
                <w:b/>
                <w:sz w:val="28"/>
                <w:szCs w:val="28"/>
                <w:lang w:eastAsia="ru-RU"/>
              </w:rPr>
            </w:pPr>
            <w:r>
              <w:rPr>
                <w:rFonts w:cs="Times New Roman"/>
                <w:b/>
                <w:sz w:val="28"/>
                <w:szCs w:val="28"/>
                <w:lang w:eastAsia="ru-RU"/>
              </w:rPr>
              <w:t xml:space="preserve">ДАЛЬНЕРЕЧЕНСКОГО ГОРОДСКОГО ОКРУГА </w:t>
            </w:r>
          </w:p>
          <w:p w:rsidR="00E90499" w:rsidRDefault="00E90499">
            <w:pPr>
              <w:spacing w:line="100" w:lineRule="atLeast"/>
              <w:ind w:right="-282"/>
              <w:jc w:val="center"/>
              <w:rPr>
                <w:rFonts w:cs="Times New Roman"/>
                <w:sz w:val="28"/>
                <w:szCs w:val="28"/>
                <w:lang w:eastAsia="ru-RU"/>
              </w:rPr>
            </w:pPr>
            <w:r>
              <w:rPr>
                <w:rFonts w:cs="Times New Roman"/>
                <w:b/>
                <w:sz w:val="28"/>
                <w:szCs w:val="28"/>
                <w:lang w:eastAsia="ru-RU"/>
              </w:rPr>
              <w:t xml:space="preserve">ПРИМОРСКОГО КРАЯ </w:t>
            </w:r>
          </w:p>
          <w:p w:rsidR="00E90499" w:rsidRDefault="00E90499" w:rsidP="00010835">
            <w:pPr>
              <w:ind w:right="-282"/>
              <w:rPr>
                <w:rFonts w:cs="Times New Roman"/>
                <w:sz w:val="28"/>
                <w:szCs w:val="28"/>
                <w:lang w:eastAsia="ru-RU"/>
              </w:rPr>
            </w:pPr>
          </w:p>
          <w:p w:rsidR="007E1E0D" w:rsidRDefault="007E1E0D" w:rsidP="00010835">
            <w:pPr>
              <w:ind w:right="-282"/>
              <w:rPr>
                <w:rFonts w:cs="Times New Roman"/>
                <w:sz w:val="28"/>
                <w:szCs w:val="28"/>
                <w:lang w:eastAsia="ru-RU"/>
              </w:rPr>
            </w:pPr>
          </w:p>
          <w:p w:rsidR="00E90499" w:rsidRDefault="00E90499">
            <w:pPr>
              <w:ind w:right="-282"/>
              <w:jc w:val="center"/>
              <w:rPr>
                <w:rFonts w:cs="Times New Roman"/>
                <w:sz w:val="28"/>
                <w:szCs w:val="28"/>
                <w:lang w:eastAsia="ru-RU"/>
              </w:rPr>
            </w:pPr>
            <w:r>
              <w:rPr>
                <w:rFonts w:cs="Times New Roman"/>
                <w:sz w:val="28"/>
                <w:szCs w:val="28"/>
                <w:lang w:eastAsia="ru-RU"/>
              </w:rPr>
              <w:t>ПОСТАНОВЛЕНИЕ</w:t>
            </w:r>
          </w:p>
          <w:p w:rsidR="00E90499" w:rsidRDefault="00E90499">
            <w:pPr>
              <w:ind w:right="-282"/>
              <w:jc w:val="center"/>
              <w:rPr>
                <w:rFonts w:cs="Times New Roman"/>
                <w:sz w:val="28"/>
                <w:szCs w:val="28"/>
                <w:lang w:eastAsia="ru-RU"/>
              </w:rPr>
            </w:pPr>
          </w:p>
          <w:p w:rsidR="00E90499" w:rsidRDefault="00E90499">
            <w:pPr>
              <w:ind w:right="-282"/>
              <w:jc w:val="center"/>
              <w:rPr>
                <w:rFonts w:cs="Times New Roman"/>
                <w:sz w:val="28"/>
                <w:szCs w:val="28"/>
                <w:lang w:eastAsia="ru-RU"/>
              </w:rPr>
            </w:pPr>
          </w:p>
          <w:p w:rsidR="00E90499" w:rsidRDefault="00510AFD" w:rsidP="00510AFD">
            <w:pPr>
              <w:ind w:right="-282"/>
            </w:pPr>
            <w:r>
              <w:rPr>
                <w:rFonts w:eastAsia="Times New Roman" w:cs="Times New Roman"/>
                <w:sz w:val="28"/>
                <w:szCs w:val="28"/>
                <w:lang w:eastAsia="ru-RU"/>
              </w:rPr>
              <w:t>от   05.10.</w:t>
            </w:r>
            <w:r w:rsidR="004D722D">
              <w:rPr>
                <w:rFonts w:eastAsia="Times New Roman" w:cs="Times New Roman"/>
                <w:sz w:val="28"/>
                <w:szCs w:val="28"/>
                <w:lang w:eastAsia="ru-RU"/>
              </w:rPr>
              <w:t xml:space="preserve">2018                 </w:t>
            </w:r>
            <w:r>
              <w:rPr>
                <w:rFonts w:eastAsia="Times New Roman" w:cs="Times New Roman"/>
                <w:sz w:val="28"/>
                <w:szCs w:val="28"/>
                <w:lang w:eastAsia="ru-RU"/>
              </w:rPr>
              <w:t xml:space="preserve">              </w:t>
            </w:r>
            <w:r w:rsidR="00E90499">
              <w:rPr>
                <w:rFonts w:cs="Times New Roman"/>
                <w:sz w:val="28"/>
                <w:szCs w:val="28"/>
                <w:lang w:eastAsia="ru-RU"/>
              </w:rPr>
              <w:t xml:space="preserve">г. Дальнереченск                  № </w:t>
            </w:r>
            <w:r>
              <w:rPr>
                <w:rFonts w:cs="Times New Roman"/>
                <w:sz w:val="28"/>
                <w:szCs w:val="28"/>
                <w:lang w:eastAsia="ru-RU"/>
              </w:rPr>
              <w:t xml:space="preserve"> 731</w:t>
            </w:r>
          </w:p>
        </w:tc>
      </w:tr>
      <w:tr w:rsidR="004A62A1">
        <w:tc>
          <w:tcPr>
            <w:tcW w:w="9516" w:type="dxa"/>
            <w:shd w:val="clear" w:color="auto" w:fill="auto"/>
          </w:tcPr>
          <w:p w:rsidR="004A62A1" w:rsidRDefault="004A62A1">
            <w:pPr>
              <w:spacing w:line="100" w:lineRule="atLeast"/>
              <w:ind w:right="-282"/>
              <w:jc w:val="center"/>
              <w:rPr>
                <w:rFonts w:cs="Times New Roman"/>
                <w:b/>
                <w:sz w:val="28"/>
                <w:szCs w:val="28"/>
                <w:lang w:eastAsia="ru-RU"/>
              </w:rPr>
            </w:pPr>
          </w:p>
        </w:tc>
      </w:tr>
    </w:tbl>
    <w:p w:rsidR="00E90499" w:rsidRDefault="00E90499">
      <w:pPr>
        <w:ind w:right="-282"/>
        <w:jc w:val="center"/>
      </w:pPr>
    </w:p>
    <w:p w:rsidR="00E90499" w:rsidRDefault="00E90499" w:rsidP="005859A6">
      <w:pPr>
        <w:ind w:right="-282"/>
        <w:rPr>
          <w:rFonts w:cs="Times New Roman"/>
          <w:b/>
          <w:color w:val="000000"/>
          <w:sz w:val="20"/>
          <w:lang w:eastAsia="ru-RU"/>
        </w:rPr>
      </w:pPr>
    </w:p>
    <w:p w:rsidR="007E1E0D" w:rsidRDefault="00150C0A" w:rsidP="001E4D2B">
      <w:pPr>
        <w:spacing w:line="100" w:lineRule="atLeast"/>
        <w:jc w:val="center"/>
        <w:rPr>
          <w:rFonts w:cs="Times New Roman"/>
          <w:b/>
          <w:bCs/>
          <w:sz w:val="28"/>
          <w:szCs w:val="28"/>
        </w:rPr>
      </w:pPr>
      <w:r>
        <w:rPr>
          <w:rFonts w:cs="Times New Roman"/>
          <w:b/>
          <w:bCs/>
          <w:sz w:val="28"/>
          <w:szCs w:val="28"/>
        </w:rPr>
        <w:t xml:space="preserve">Об </w:t>
      </w:r>
      <w:r w:rsidR="00E90499">
        <w:rPr>
          <w:rFonts w:cs="Times New Roman"/>
          <w:b/>
          <w:bCs/>
          <w:sz w:val="28"/>
          <w:szCs w:val="28"/>
        </w:rPr>
        <w:t>у</w:t>
      </w:r>
      <w:r>
        <w:rPr>
          <w:rFonts w:cs="Times New Roman"/>
          <w:b/>
          <w:bCs/>
          <w:sz w:val="28"/>
          <w:szCs w:val="28"/>
        </w:rPr>
        <w:t>тверждении</w:t>
      </w:r>
      <w:bookmarkStart w:id="0" w:name="__DdeLink__28391_11713190852"/>
      <w:r w:rsidR="00E90499">
        <w:rPr>
          <w:rFonts w:cs="Times New Roman"/>
          <w:b/>
          <w:bCs/>
          <w:sz w:val="28"/>
          <w:szCs w:val="28"/>
        </w:rPr>
        <w:t xml:space="preserve">административного регламента </w:t>
      </w:r>
      <w:r w:rsidR="00D51340">
        <w:rPr>
          <w:rFonts w:cs="Times New Roman"/>
          <w:b/>
          <w:bCs/>
          <w:sz w:val="28"/>
          <w:szCs w:val="28"/>
        </w:rPr>
        <w:t xml:space="preserve"> предоставления</w:t>
      </w:r>
      <w:r w:rsidR="00E90499">
        <w:rPr>
          <w:rFonts w:cs="Times New Roman"/>
          <w:b/>
          <w:bCs/>
          <w:sz w:val="28"/>
          <w:szCs w:val="28"/>
        </w:rPr>
        <w:t xml:space="preserve"> муниципальной услуги «</w:t>
      </w:r>
      <w:r w:rsidR="003E208A">
        <w:rPr>
          <w:rFonts w:cs="Times New Roman"/>
          <w:b/>
          <w:bCs/>
          <w:sz w:val="28"/>
          <w:szCs w:val="28"/>
        </w:rPr>
        <w:t xml:space="preserve">Предоставление разрешения на </w:t>
      </w:r>
      <w:r w:rsidR="00F95E65">
        <w:rPr>
          <w:rFonts w:cs="Times New Roman"/>
          <w:b/>
          <w:bCs/>
          <w:sz w:val="28"/>
          <w:szCs w:val="28"/>
        </w:rPr>
        <w:t xml:space="preserve">отклонение </w:t>
      </w:r>
    </w:p>
    <w:p w:rsidR="001E4D2B" w:rsidRDefault="00F95E65" w:rsidP="001E4D2B">
      <w:pPr>
        <w:spacing w:line="100" w:lineRule="atLeast"/>
        <w:jc w:val="center"/>
        <w:rPr>
          <w:rFonts w:cs="Times New Roman"/>
          <w:b/>
          <w:bCs/>
          <w:sz w:val="28"/>
          <w:szCs w:val="28"/>
        </w:rPr>
      </w:pPr>
      <w:r>
        <w:rPr>
          <w:rFonts w:cs="Times New Roman"/>
          <w:b/>
          <w:bCs/>
          <w:sz w:val="28"/>
          <w:szCs w:val="28"/>
        </w:rPr>
        <w:t>от предельных параметров разрешенного строительства</w:t>
      </w:r>
      <w:r w:rsidR="007E1E0D">
        <w:rPr>
          <w:rFonts w:cs="Times New Roman"/>
          <w:b/>
          <w:bCs/>
          <w:sz w:val="28"/>
          <w:szCs w:val="28"/>
        </w:rPr>
        <w:t>, реко</w:t>
      </w:r>
      <w:r w:rsidR="00950419">
        <w:rPr>
          <w:rFonts w:cs="Times New Roman"/>
          <w:b/>
          <w:bCs/>
          <w:sz w:val="28"/>
          <w:szCs w:val="28"/>
        </w:rPr>
        <w:t>нструкции</w:t>
      </w:r>
    </w:p>
    <w:p w:rsidR="00630624" w:rsidRDefault="00950419" w:rsidP="001E4D2B">
      <w:pPr>
        <w:spacing w:line="100" w:lineRule="atLeast"/>
        <w:jc w:val="center"/>
        <w:rPr>
          <w:rFonts w:cs="Times New Roman"/>
          <w:b/>
          <w:bCs/>
          <w:sz w:val="28"/>
          <w:szCs w:val="28"/>
        </w:rPr>
      </w:pPr>
      <w:r>
        <w:rPr>
          <w:rFonts w:cs="Times New Roman"/>
          <w:b/>
          <w:bCs/>
          <w:sz w:val="28"/>
          <w:szCs w:val="28"/>
        </w:rPr>
        <w:t>объектов</w:t>
      </w:r>
      <w:r w:rsidR="00E90499">
        <w:rPr>
          <w:rFonts w:cs="Times New Roman"/>
          <w:b/>
          <w:bCs/>
          <w:sz w:val="28"/>
          <w:szCs w:val="28"/>
        </w:rPr>
        <w:t xml:space="preserve"> капитального строительства»</w:t>
      </w:r>
    </w:p>
    <w:bookmarkEnd w:id="0"/>
    <w:p w:rsidR="00E90499" w:rsidRDefault="00E90499">
      <w:pPr>
        <w:jc w:val="center"/>
        <w:rPr>
          <w:rFonts w:cs="Times New Roman"/>
          <w:b/>
          <w:bCs/>
          <w:sz w:val="28"/>
          <w:szCs w:val="28"/>
        </w:rPr>
      </w:pPr>
    </w:p>
    <w:p w:rsidR="001E4D2B" w:rsidRDefault="001E4D2B">
      <w:pPr>
        <w:jc w:val="center"/>
        <w:rPr>
          <w:rFonts w:cs="Times New Roman"/>
          <w:b/>
          <w:sz w:val="28"/>
          <w:szCs w:val="28"/>
        </w:rPr>
      </w:pPr>
    </w:p>
    <w:p w:rsidR="005859A6" w:rsidRDefault="005859A6">
      <w:pPr>
        <w:jc w:val="center"/>
        <w:rPr>
          <w:rFonts w:cs="Times New Roman"/>
          <w:b/>
          <w:sz w:val="28"/>
          <w:szCs w:val="28"/>
        </w:rPr>
      </w:pPr>
    </w:p>
    <w:p w:rsidR="00DD0935" w:rsidRPr="00DD0935" w:rsidRDefault="00DD0935" w:rsidP="004A62A1">
      <w:pPr>
        <w:spacing w:line="360" w:lineRule="auto"/>
        <w:ind w:firstLine="720"/>
        <w:jc w:val="both"/>
        <w:rPr>
          <w:rFonts w:cs="Times New Roman"/>
          <w:color w:val="000000"/>
          <w:kern w:val="28"/>
          <w:sz w:val="28"/>
          <w:szCs w:val="28"/>
          <w:lang w:eastAsia="ru-RU"/>
        </w:rPr>
      </w:pPr>
      <w:r w:rsidRPr="00DD0935">
        <w:rPr>
          <w:rFonts w:cs="Times New Roman"/>
          <w:color w:val="000000"/>
          <w:kern w:val="28"/>
          <w:sz w:val="28"/>
          <w:szCs w:val="28"/>
          <w:lang w:eastAsia="ru-RU"/>
        </w:rPr>
        <w:t xml:space="preserve">В соответствии с Федеральным </w:t>
      </w:r>
      <w:hyperlink r:id="rId7" w:history="1">
        <w:r w:rsidRPr="00DD0935">
          <w:rPr>
            <w:rStyle w:val="a8"/>
            <w:rFonts w:cs="Times New Roman"/>
            <w:color w:val="auto"/>
            <w:kern w:val="28"/>
            <w:sz w:val="28"/>
            <w:szCs w:val="28"/>
            <w:u w:val="none"/>
          </w:rPr>
          <w:t>законом</w:t>
        </w:r>
      </w:hyperlink>
      <w:r w:rsidRPr="00DD0935">
        <w:rPr>
          <w:rFonts w:cs="Times New Roman"/>
          <w:kern w:val="28"/>
          <w:sz w:val="28"/>
          <w:szCs w:val="28"/>
          <w:lang w:eastAsia="ru-RU"/>
        </w:rPr>
        <w:t xml:space="preserve"> от 06.10.2003 N 131-ФЗ "Об общих принципах организации местного самоуправления в Российской Федерации",  Федеральным </w:t>
      </w:r>
      <w:hyperlink r:id="rId8" w:history="1">
        <w:r w:rsidRPr="00DD0935">
          <w:rPr>
            <w:rStyle w:val="a8"/>
            <w:rFonts w:cs="Times New Roman"/>
            <w:color w:val="auto"/>
            <w:kern w:val="28"/>
            <w:sz w:val="28"/>
            <w:szCs w:val="28"/>
            <w:u w:val="none"/>
          </w:rPr>
          <w:t>законом</w:t>
        </w:r>
      </w:hyperlink>
      <w:r w:rsidRPr="00DD0935">
        <w:rPr>
          <w:rFonts w:cs="Times New Roman"/>
          <w:kern w:val="28"/>
          <w:sz w:val="28"/>
          <w:szCs w:val="28"/>
          <w:lang w:eastAsia="ru-RU"/>
        </w:rPr>
        <w:t xml:space="preserve"> Россий</w:t>
      </w:r>
      <w:r w:rsidRPr="00DD0935">
        <w:rPr>
          <w:rFonts w:cs="Times New Roman"/>
          <w:color w:val="000000"/>
          <w:kern w:val="28"/>
          <w:sz w:val="28"/>
          <w:szCs w:val="28"/>
          <w:lang w:eastAsia="ru-RU"/>
        </w:rPr>
        <w:t xml:space="preserve">ской Федерации от 27.07.2010 </w:t>
      </w:r>
    </w:p>
    <w:p w:rsidR="00DD0935" w:rsidRPr="00DD0935" w:rsidRDefault="00203DFC" w:rsidP="00DD0935">
      <w:pPr>
        <w:pStyle w:val="1"/>
        <w:spacing w:before="0" w:after="0" w:line="360" w:lineRule="auto"/>
        <w:jc w:val="both"/>
        <w:rPr>
          <w:rFonts w:ascii="Times New Roman" w:hAnsi="Times New Roman"/>
          <w:b w:val="0"/>
          <w:sz w:val="28"/>
        </w:rPr>
      </w:pPr>
      <w:r>
        <w:rPr>
          <w:rFonts w:ascii="Times New Roman" w:hAnsi="Times New Roman" w:cs="Times New Roman"/>
          <w:b w:val="0"/>
          <w:color w:val="000000"/>
          <w:kern w:val="28"/>
          <w:sz w:val="28"/>
        </w:rPr>
        <w:t xml:space="preserve">№ </w:t>
      </w:r>
      <w:r w:rsidR="00DD0935" w:rsidRPr="00DD0935">
        <w:rPr>
          <w:rFonts w:ascii="Times New Roman" w:hAnsi="Times New Roman" w:cs="Times New Roman"/>
          <w:b w:val="0"/>
          <w:color w:val="000000"/>
          <w:kern w:val="28"/>
          <w:sz w:val="28"/>
        </w:rPr>
        <w:t xml:space="preserve">210-ФЗ "Об организации предоставления государственных и муниципальных услуг", </w:t>
      </w:r>
      <w:r w:rsidR="00950419">
        <w:rPr>
          <w:rFonts w:ascii="Times New Roman" w:hAnsi="Times New Roman" w:cs="Times New Roman"/>
          <w:b w:val="0"/>
          <w:color w:val="000000"/>
          <w:kern w:val="28"/>
          <w:sz w:val="28"/>
        </w:rPr>
        <w:t xml:space="preserve"> ст. 5.1, 40</w:t>
      </w:r>
      <w:r w:rsidR="001E4D2B">
        <w:rPr>
          <w:rFonts w:ascii="Times New Roman" w:hAnsi="Times New Roman" w:cs="Times New Roman"/>
          <w:b w:val="0"/>
          <w:color w:val="000000"/>
          <w:kern w:val="28"/>
          <w:sz w:val="28"/>
        </w:rPr>
        <w:t xml:space="preserve"> Градостроительно</w:t>
      </w:r>
      <w:r>
        <w:rPr>
          <w:rFonts w:ascii="Times New Roman" w:hAnsi="Times New Roman" w:cs="Times New Roman"/>
          <w:b w:val="0"/>
          <w:color w:val="000000"/>
          <w:kern w:val="28"/>
          <w:sz w:val="28"/>
        </w:rPr>
        <w:t>го кодекса Российской Федерации</w:t>
      </w:r>
      <w:r w:rsidR="00DD0935" w:rsidRPr="00DD0935">
        <w:rPr>
          <w:rFonts w:ascii="Times New Roman" w:hAnsi="Times New Roman"/>
          <w:b w:val="0"/>
          <w:kern w:val="28"/>
          <w:sz w:val="28"/>
        </w:rPr>
        <w:t>, Уставом Дальнереченского</w:t>
      </w:r>
      <w:r w:rsidR="00DD0935" w:rsidRPr="00DD0935">
        <w:rPr>
          <w:rFonts w:ascii="Times New Roman" w:hAnsi="Times New Roman"/>
          <w:b w:val="0"/>
          <w:sz w:val="28"/>
        </w:rPr>
        <w:t xml:space="preserve"> городского округа,  администрация Дальнереченского городского округа</w:t>
      </w:r>
    </w:p>
    <w:p w:rsidR="00E90499" w:rsidRPr="00DD0935" w:rsidRDefault="00E90499">
      <w:pPr>
        <w:tabs>
          <w:tab w:val="left" w:pos="720"/>
        </w:tabs>
        <w:spacing w:line="360" w:lineRule="auto"/>
        <w:jc w:val="both"/>
        <w:rPr>
          <w:rFonts w:cs="Times New Roman"/>
          <w:sz w:val="28"/>
          <w:szCs w:val="28"/>
        </w:rPr>
      </w:pPr>
    </w:p>
    <w:p w:rsidR="00E90499" w:rsidRDefault="00E90499">
      <w:pPr>
        <w:pStyle w:val="af0"/>
        <w:ind w:hanging="43"/>
        <w:jc w:val="both"/>
        <w:rPr>
          <w:rFonts w:eastAsia="Times New Roman" w:cs="Times New Roman"/>
          <w:sz w:val="28"/>
          <w:szCs w:val="28"/>
        </w:rPr>
      </w:pPr>
      <w:r>
        <w:rPr>
          <w:rFonts w:cs="Times New Roman"/>
          <w:sz w:val="28"/>
          <w:szCs w:val="28"/>
        </w:rPr>
        <w:tab/>
        <w:t xml:space="preserve"> ПОСТАНОВЛЯЕТ:</w:t>
      </w:r>
    </w:p>
    <w:p w:rsidR="00E90499" w:rsidRDefault="00E90499">
      <w:pPr>
        <w:pStyle w:val="af0"/>
        <w:ind w:hanging="43"/>
        <w:jc w:val="both"/>
        <w:rPr>
          <w:rFonts w:eastAsia="Times New Roman" w:cs="Times New Roman"/>
          <w:sz w:val="28"/>
          <w:szCs w:val="28"/>
        </w:rPr>
      </w:pPr>
    </w:p>
    <w:p w:rsidR="00E90499" w:rsidRDefault="00311F6F" w:rsidP="004A62A1">
      <w:pPr>
        <w:spacing w:line="360" w:lineRule="auto"/>
        <w:ind w:firstLine="720"/>
        <w:jc w:val="both"/>
        <w:rPr>
          <w:rFonts w:cs="Times New Roman"/>
          <w:sz w:val="28"/>
          <w:szCs w:val="28"/>
        </w:rPr>
      </w:pPr>
      <w:r>
        <w:rPr>
          <w:rFonts w:cs="Times New Roman"/>
          <w:sz w:val="28"/>
          <w:szCs w:val="28"/>
        </w:rPr>
        <w:t xml:space="preserve">1. </w:t>
      </w:r>
      <w:r w:rsidR="00150C0A">
        <w:rPr>
          <w:rFonts w:cs="Times New Roman"/>
          <w:sz w:val="28"/>
          <w:szCs w:val="28"/>
        </w:rPr>
        <w:t>Утвердить административный регламент</w:t>
      </w:r>
      <w:r w:rsidR="00D51340">
        <w:rPr>
          <w:rFonts w:cs="Times New Roman"/>
          <w:sz w:val="28"/>
          <w:szCs w:val="28"/>
        </w:rPr>
        <w:t xml:space="preserve"> предоставления</w:t>
      </w:r>
      <w:r w:rsidR="00E90499">
        <w:rPr>
          <w:rFonts w:cs="Times New Roman"/>
          <w:sz w:val="28"/>
          <w:szCs w:val="28"/>
        </w:rPr>
        <w:t xml:space="preserve"> муниципальной услуги «</w:t>
      </w:r>
      <w:r w:rsidR="001E4D2B">
        <w:rPr>
          <w:rFonts w:cs="Times New Roman"/>
          <w:sz w:val="28"/>
          <w:szCs w:val="28"/>
        </w:rPr>
        <w:t xml:space="preserve">Предоставление разрешения на </w:t>
      </w:r>
      <w:r w:rsidR="00950419">
        <w:rPr>
          <w:rFonts w:cs="Times New Roman"/>
          <w:sz w:val="28"/>
          <w:szCs w:val="28"/>
        </w:rPr>
        <w:t xml:space="preserve">отклонение от предельных параметров </w:t>
      </w:r>
      <w:r w:rsidR="00992A21" w:rsidRPr="00992A21">
        <w:rPr>
          <w:rFonts w:cs="Times New Roman"/>
          <w:sz w:val="28"/>
          <w:szCs w:val="28"/>
        </w:rPr>
        <w:t xml:space="preserve">разрешенного </w:t>
      </w:r>
      <w:r w:rsidR="00950419">
        <w:rPr>
          <w:rFonts w:cs="Times New Roman"/>
          <w:sz w:val="28"/>
          <w:szCs w:val="28"/>
        </w:rPr>
        <w:t>строительства, реконструкции объектов</w:t>
      </w:r>
      <w:r w:rsidR="00E90499">
        <w:rPr>
          <w:rFonts w:cs="Times New Roman"/>
          <w:sz w:val="28"/>
          <w:szCs w:val="28"/>
        </w:rPr>
        <w:t xml:space="preserve"> капитального строительства»</w:t>
      </w:r>
      <w:r w:rsidR="005C7BEE">
        <w:rPr>
          <w:rFonts w:cs="Times New Roman"/>
          <w:color w:val="000000"/>
          <w:sz w:val="28"/>
          <w:szCs w:val="28"/>
          <w:lang w:eastAsia="ru-RU"/>
        </w:rPr>
        <w:t>(прилагается).</w:t>
      </w:r>
    </w:p>
    <w:p w:rsidR="005C7BEE" w:rsidRPr="0029602C" w:rsidRDefault="005C7BEE" w:rsidP="004A62A1">
      <w:pPr>
        <w:shd w:val="clear" w:color="auto" w:fill="FFFFFF"/>
        <w:spacing w:line="360" w:lineRule="auto"/>
        <w:ind w:firstLine="720"/>
        <w:jc w:val="both"/>
        <w:rPr>
          <w:rFonts w:cs="Times New Roman"/>
          <w:color w:val="000000"/>
          <w:sz w:val="28"/>
          <w:szCs w:val="28"/>
          <w:lang w:eastAsia="ru-RU"/>
        </w:rPr>
      </w:pPr>
      <w:r>
        <w:rPr>
          <w:rFonts w:cs="Times New Roman"/>
          <w:color w:val="000000"/>
          <w:sz w:val="28"/>
          <w:szCs w:val="28"/>
          <w:lang w:eastAsia="ru-RU"/>
        </w:rPr>
        <w:t>2.</w:t>
      </w:r>
      <w:r>
        <w:rPr>
          <w:rFonts w:cs="Times New Roman"/>
          <w:color w:val="000000"/>
          <w:sz w:val="28"/>
          <w:szCs w:val="28"/>
          <w:lang w:eastAsia="ru-RU"/>
        </w:rPr>
        <w:tab/>
      </w:r>
      <w:r>
        <w:rPr>
          <w:rFonts w:cs="Times New Roman"/>
          <w:color w:val="000000"/>
          <w:sz w:val="28"/>
          <w:szCs w:val="28"/>
          <w:shd w:val="clear" w:color="auto" w:fill="FFFFFF"/>
          <w:lang w:eastAsia="ru-RU"/>
        </w:rPr>
        <w:t>Отделу муниципальной службы, кадров и делопроизводства (Ивченко) обнародовать данное постановление и разместить на официальном Интернет-сайте</w:t>
      </w:r>
      <w:r w:rsidR="00010835">
        <w:rPr>
          <w:rFonts w:cs="Times New Roman"/>
          <w:color w:val="000000"/>
          <w:sz w:val="28"/>
          <w:szCs w:val="28"/>
          <w:shd w:val="clear" w:color="auto" w:fill="FFFFFF"/>
          <w:lang w:eastAsia="ru-RU"/>
        </w:rPr>
        <w:t xml:space="preserve"> Дальнереченского городского округа</w:t>
      </w:r>
      <w:r>
        <w:rPr>
          <w:rFonts w:cs="Times New Roman"/>
          <w:color w:val="000000"/>
          <w:sz w:val="28"/>
          <w:szCs w:val="28"/>
          <w:shd w:val="clear" w:color="auto" w:fill="FFFFFF"/>
          <w:lang w:eastAsia="ru-RU"/>
        </w:rPr>
        <w:t>.</w:t>
      </w:r>
    </w:p>
    <w:p w:rsidR="005C7BEE" w:rsidRDefault="00010835" w:rsidP="004A62A1">
      <w:pPr>
        <w:spacing w:line="360" w:lineRule="auto"/>
        <w:ind w:firstLine="720"/>
        <w:jc w:val="both"/>
        <w:rPr>
          <w:rFonts w:cs="Times New Roman"/>
          <w:sz w:val="28"/>
          <w:szCs w:val="28"/>
        </w:rPr>
      </w:pPr>
      <w:r>
        <w:rPr>
          <w:rFonts w:cs="Times New Roman"/>
          <w:sz w:val="28"/>
          <w:szCs w:val="28"/>
        </w:rPr>
        <w:lastRenderedPageBreak/>
        <w:t>3</w:t>
      </w:r>
      <w:r w:rsidR="005C7BEE">
        <w:rPr>
          <w:rFonts w:cs="Times New Roman"/>
          <w:sz w:val="28"/>
          <w:szCs w:val="28"/>
        </w:rPr>
        <w:t xml:space="preserve">. </w:t>
      </w:r>
      <w:r w:rsidR="005C7BEE">
        <w:rPr>
          <w:rFonts w:cs="Times New Roman"/>
          <w:sz w:val="28"/>
          <w:szCs w:val="28"/>
        </w:rPr>
        <w:tab/>
        <w:t>Настоящее постановление вступает в силу с момента его обнародования.</w:t>
      </w:r>
    </w:p>
    <w:p w:rsidR="005C7BEE" w:rsidRDefault="005C7BEE" w:rsidP="005C7BEE">
      <w:pPr>
        <w:spacing w:line="360" w:lineRule="auto"/>
        <w:jc w:val="both"/>
        <w:rPr>
          <w:rFonts w:cs="Times New Roman"/>
          <w:sz w:val="28"/>
          <w:szCs w:val="28"/>
        </w:rPr>
      </w:pPr>
    </w:p>
    <w:p w:rsidR="005C7BEE" w:rsidRDefault="005C7BEE" w:rsidP="005C7BEE">
      <w:pPr>
        <w:spacing w:line="360" w:lineRule="auto"/>
        <w:jc w:val="both"/>
        <w:rPr>
          <w:rFonts w:cs="Times New Roman"/>
          <w:color w:val="000000"/>
          <w:sz w:val="28"/>
          <w:szCs w:val="28"/>
          <w:shd w:val="clear" w:color="auto" w:fill="FFFFFF"/>
          <w:lang w:eastAsia="ru-RU"/>
        </w:rPr>
      </w:pPr>
    </w:p>
    <w:p w:rsidR="005C7BEE" w:rsidRDefault="005C7BEE">
      <w:pPr>
        <w:spacing w:line="360" w:lineRule="auto"/>
        <w:jc w:val="both"/>
        <w:rPr>
          <w:rFonts w:cs="Times New Roman"/>
          <w:sz w:val="28"/>
          <w:szCs w:val="28"/>
        </w:rPr>
      </w:pPr>
    </w:p>
    <w:p w:rsidR="00E90499" w:rsidRDefault="00BD4B05" w:rsidP="00BD4B05">
      <w:pPr>
        <w:pStyle w:val="310"/>
        <w:tabs>
          <w:tab w:val="clear" w:pos="0"/>
        </w:tabs>
        <w:ind w:firstLine="0"/>
        <w:rPr>
          <w:rFonts w:cs="Times New Roman"/>
          <w:color w:val="000000"/>
          <w:sz w:val="28"/>
          <w:szCs w:val="28"/>
          <w:lang w:eastAsia="ru-RU"/>
        </w:rPr>
      </w:pPr>
      <w:r>
        <w:rPr>
          <w:rFonts w:cs="Times New Roman"/>
          <w:sz w:val="28"/>
          <w:szCs w:val="28"/>
        </w:rPr>
        <w:t>Глава</w:t>
      </w:r>
      <w:r w:rsidR="00E90499" w:rsidRPr="00BD4B05">
        <w:rPr>
          <w:rFonts w:cs="Times New Roman"/>
          <w:sz w:val="28"/>
          <w:szCs w:val="28"/>
        </w:rPr>
        <w:t xml:space="preserve"> администрации</w:t>
      </w:r>
    </w:p>
    <w:p w:rsidR="00E90499" w:rsidRDefault="00E90499" w:rsidP="00BD4B05">
      <w:pPr>
        <w:pStyle w:val="310"/>
        <w:tabs>
          <w:tab w:val="clear" w:pos="0"/>
        </w:tabs>
        <w:ind w:firstLine="0"/>
        <w:rPr>
          <w:rFonts w:cs="Times New Roman"/>
          <w:sz w:val="26"/>
        </w:rPr>
      </w:pPr>
      <w:r>
        <w:rPr>
          <w:rFonts w:cs="Times New Roman"/>
          <w:color w:val="000000"/>
          <w:sz w:val="28"/>
          <w:szCs w:val="28"/>
          <w:lang w:eastAsia="ru-RU"/>
        </w:rPr>
        <w:t xml:space="preserve">Дальнереченского городского округа                                             </w:t>
      </w:r>
      <w:r w:rsidR="00BD4B05">
        <w:rPr>
          <w:rFonts w:cs="Times New Roman"/>
          <w:color w:val="000000"/>
          <w:sz w:val="28"/>
          <w:szCs w:val="28"/>
          <w:lang w:eastAsia="ru-RU"/>
        </w:rPr>
        <w:t>С.И.Васильев</w:t>
      </w:r>
    </w:p>
    <w:p w:rsidR="00E90499" w:rsidRDefault="00E90499" w:rsidP="00BD4B05">
      <w:pPr>
        <w:pStyle w:val="1"/>
        <w:tabs>
          <w:tab w:val="clear" w:pos="0"/>
        </w:tabs>
        <w:ind w:right="-282"/>
        <w:rPr>
          <w:rFonts w:ascii="Times New Roman" w:hAnsi="Times New Roman" w:cs="Times New Roman"/>
          <w:sz w:val="26"/>
        </w:rPr>
      </w:pPr>
    </w:p>
    <w:p w:rsidR="00E90499" w:rsidRDefault="00E90499" w:rsidP="00BD4B05">
      <w:pPr>
        <w:spacing w:line="360" w:lineRule="auto"/>
        <w:ind w:right="-284"/>
        <w:jc w:val="both"/>
        <w:rPr>
          <w:rFonts w:cs="Times New Roman"/>
          <w:color w:val="000000"/>
          <w:sz w:val="26"/>
        </w:rPr>
      </w:pPr>
    </w:p>
    <w:p w:rsidR="00E90499" w:rsidRDefault="00E90499" w:rsidP="00BD4B05">
      <w:pPr>
        <w:spacing w:line="360" w:lineRule="auto"/>
        <w:jc w:val="both"/>
        <w:rPr>
          <w:rFonts w:cs="Times New Roman"/>
          <w:sz w:val="26"/>
        </w:rPr>
      </w:pPr>
    </w:p>
    <w:p w:rsidR="00E90499" w:rsidRDefault="00E90499" w:rsidP="00BD4B05">
      <w:pPr>
        <w:shd w:val="clear" w:color="auto" w:fill="FFFFFF"/>
        <w:spacing w:line="360" w:lineRule="auto"/>
        <w:ind w:right="-282"/>
        <w:jc w:val="right"/>
        <w:rPr>
          <w:rFonts w:cs="Times New Roman"/>
          <w:color w:val="000000"/>
          <w:sz w:val="26"/>
          <w:szCs w:val="26"/>
        </w:rPr>
      </w:pPr>
    </w:p>
    <w:p w:rsidR="00E90499" w:rsidRDefault="00E90499" w:rsidP="00BD4B05">
      <w:pPr>
        <w:shd w:val="clear" w:color="auto" w:fill="FFFFFF"/>
        <w:spacing w:line="360" w:lineRule="auto"/>
        <w:jc w:val="both"/>
        <w:rPr>
          <w:rFonts w:cs="Times New Roman"/>
          <w:color w:val="000000"/>
          <w:sz w:val="26"/>
          <w:szCs w:val="26"/>
        </w:rPr>
      </w:pPr>
    </w:p>
    <w:p w:rsidR="00E90499" w:rsidRDefault="00E90499">
      <w:pPr>
        <w:shd w:val="clear" w:color="auto" w:fill="FFFFFF"/>
        <w:jc w:val="both"/>
        <w:rPr>
          <w:rFonts w:cs="Times New Roman"/>
          <w:color w:val="000000"/>
          <w:sz w:val="26"/>
          <w:szCs w:val="26"/>
        </w:rPr>
      </w:pPr>
    </w:p>
    <w:p w:rsidR="00E90499" w:rsidRDefault="00E90499">
      <w:pPr>
        <w:shd w:val="clear" w:color="auto" w:fill="FFFFFF"/>
        <w:jc w:val="both"/>
        <w:rPr>
          <w:rFonts w:cs="Times New Roman"/>
          <w:color w:val="000000"/>
          <w:sz w:val="26"/>
          <w:szCs w:val="26"/>
        </w:rPr>
      </w:pPr>
    </w:p>
    <w:p w:rsidR="00E90499" w:rsidRDefault="00E90499">
      <w:pPr>
        <w:shd w:val="clear" w:color="auto" w:fill="FFFFFF"/>
        <w:jc w:val="both"/>
        <w:rPr>
          <w:rFonts w:cs="Times New Roman"/>
          <w:color w:val="000000"/>
          <w:sz w:val="26"/>
          <w:szCs w:val="26"/>
        </w:rPr>
      </w:pPr>
    </w:p>
    <w:p w:rsidR="00E90499" w:rsidRDefault="00E90499">
      <w:pPr>
        <w:shd w:val="clear" w:color="auto" w:fill="FFFFFF"/>
        <w:ind w:left="4320" w:firstLine="720"/>
        <w:jc w:val="both"/>
        <w:rPr>
          <w:rFonts w:cs="Times New Roman"/>
          <w:color w:val="000000"/>
          <w:sz w:val="26"/>
          <w:szCs w:val="26"/>
        </w:rPr>
      </w:pPr>
    </w:p>
    <w:p w:rsidR="00E90499" w:rsidRDefault="00E90499">
      <w:pPr>
        <w:shd w:val="clear" w:color="auto" w:fill="FFFFFF"/>
        <w:ind w:left="4320" w:firstLine="720"/>
        <w:jc w:val="both"/>
        <w:rPr>
          <w:rFonts w:cs="Times New Roman"/>
          <w:color w:val="000000"/>
          <w:sz w:val="26"/>
          <w:szCs w:val="26"/>
        </w:rPr>
      </w:pPr>
    </w:p>
    <w:p w:rsidR="00E90499" w:rsidRDefault="00E90499">
      <w:pPr>
        <w:shd w:val="clear" w:color="auto" w:fill="FFFFFF"/>
        <w:ind w:left="4320" w:firstLine="720"/>
        <w:jc w:val="both"/>
        <w:rPr>
          <w:rFonts w:cs="Times New Roman"/>
          <w:color w:val="000000"/>
          <w:sz w:val="26"/>
          <w:szCs w:val="26"/>
        </w:rPr>
      </w:pPr>
    </w:p>
    <w:p w:rsidR="00E90499" w:rsidRDefault="00E90499">
      <w:pPr>
        <w:shd w:val="clear" w:color="auto" w:fill="FFFFFF"/>
        <w:ind w:left="4320" w:firstLine="720"/>
        <w:jc w:val="both"/>
        <w:rPr>
          <w:rFonts w:cs="Times New Roman"/>
          <w:color w:val="000000"/>
          <w:sz w:val="26"/>
          <w:szCs w:val="26"/>
        </w:rPr>
      </w:pPr>
    </w:p>
    <w:p w:rsidR="00E90499" w:rsidRDefault="00E90499">
      <w:pPr>
        <w:shd w:val="clear" w:color="auto" w:fill="FFFFFF"/>
        <w:ind w:left="4320" w:firstLine="720"/>
        <w:jc w:val="both"/>
        <w:rPr>
          <w:rFonts w:cs="Times New Roman"/>
          <w:color w:val="000000"/>
          <w:sz w:val="26"/>
          <w:szCs w:val="26"/>
        </w:rPr>
      </w:pPr>
    </w:p>
    <w:p w:rsidR="00E90499" w:rsidRDefault="00E90499">
      <w:pPr>
        <w:shd w:val="clear" w:color="auto" w:fill="FFFFFF"/>
        <w:ind w:left="4320" w:firstLine="720"/>
        <w:jc w:val="both"/>
        <w:rPr>
          <w:rFonts w:cs="Times New Roman"/>
          <w:color w:val="000000"/>
          <w:sz w:val="26"/>
          <w:szCs w:val="26"/>
        </w:rPr>
      </w:pPr>
    </w:p>
    <w:p w:rsidR="00E90499" w:rsidRDefault="00E90499">
      <w:pPr>
        <w:autoSpaceDE w:val="0"/>
        <w:jc w:val="both"/>
        <w:rPr>
          <w:rFonts w:cs="Times New Roman"/>
          <w:sz w:val="26"/>
          <w:szCs w:val="26"/>
        </w:rPr>
      </w:pPr>
    </w:p>
    <w:p w:rsidR="00E90499" w:rsidRDefault="00E90499">
      <w:pPr>
        <w:shd w:val="clear" w:color="auto" w:fill="FFFFFF"/>
        <w:ind w:left="4320" w:firstLine="720"/>
        <w:jc w:val="both"/>
        <w:rPr>
          <w:rFonts w:cs="Times New Roman"/>
          <w:color w:val="000000"/>
          <w:sz w:val="26"/>
          <w:szCs w:val="26"/>
        </w:rPr>
      </w:pPr>
    </w:p>
    <w:p w:rsidR="00E90499" w:rsidRDefault="00E90499">
      <w:pPr>
        <w:shd w:val="clear" w:color="auto" w:fill="FFFFFF"/>
        <w:ind w:left="4320" w:firstLine="720"/>
        <w:jc w:val="both"/>
        <w:rPr>
          <w:rFonts w:cs="Times New Roman"/>
          <w:color w:val="000000"/>
          <w:sz w:val="26"/>
          <w:szCs w:val="26"/>
        </w:rPr>
      </w:pPr>
    </w:p>
    <w:p w:rsidR="00E90499" w:rsidRDefault="00E90499">
      <w:pPr>
        <w:shd w:val="clear" w:color="auto" w:fill="FFFFFF"/>
        <w:ind w:left="4320" w:firstLine="720"/>
        <w:jc w:val="both"/>
        <w:rPr>
          <w:rFonts w:cs="Times New Roman"/>
          <w:color w:val="000000"/>
          <w:sz w:val="26"/>
          <w:szCs w:val="26"/>
        </w:rPr>
      </w:pPr>
    </w:p>
    <w:p w:rsidR="00E90499" w:rsidRDefault="00E90499">
      <w:pPr>
        <w:shd w:val="clear" w:color="auto" w:fill="FFFFFF"/>
        <w:ind w:left="4320" w:firstLine="720"/>
        <w:jc w:val="both"/>
        <w:rPr>
          <w:rFonts w:cs="Times New Roman"/>
          <w:color w:val="000000"/>
          <w:sz w:val="26"/>
          <w:szCs w:val="26"/>
        </w:rPr>
      </w:pPr>
    </w:p>
    <w:p w:rsidR="00E90499" w:rsidRDefault="00E90499">
      <w:pPr>
        <w:shd w:val="clear" w:color="auto" w:fill="FFFFFF"/>
        <w:ind w:left="4320" w:firstLine="720"/>
        <w:jc w:val="both"/>
        <w:rPr>
          <w:rFonts w:cs="Times New Roman"/>
          <w:color w:val="000000"/>
          <w:sz w:val="26"/>
          <w:szCs w:val="26"/>
        </w:rPr>
      </w:pPr>
    </w:p>
    <w:p w:rsidR="00E90499" w:rsidRDefault="00E90499">
      <w:pPr>
        <w:shd w:val="clear" w:color="auto" w:fill="FFFFFF"/>
        <w:ind w:left="4320" w:firstLine="720"/>
        <w:jc w:val="both"/>
        <w:rPr>
          <w:rFonts w:cs="Times New Roman"/>
          <w:color w:val="000000"/>
          <w:sz w:val="26"/>
          <w:szCs w:val="26"/>
        </w:rPr>
      </w:pPr>
    </w:p>
    <w:p w:rsidR="00E90499" w:rsidRDefault="00E90499">
      <w:pPr>
        <w:shd w:val="clear" w:color="auto" w:fill="FFFFFF"/>
        <w:ind w:left="4320" w:firstLine="720"/>
        <w:jc w:val="both"/>
        <w:rPr>
          <w:rFonts w:cs="Times New Roman"/>
          <w:color w:val="000000"/>
          <w:sz w:val="26"/>
          <w:szCs w:val="26"/>
        </w:rPr>
      </w:pPr>
    </w:p>
    <w:p w:rsidR="00D5702E" w:rsidRDefault="00D5702E" w:rsidP="005C7BEE">
      <w:pPr>
        <w:shd w:val="clear" w:color="auto" w:fill="FFFFFF"/>
        <w:jc w:val="both"/>
        <w:rPr>
          <w:rFonts w:cs="Times New Roman"/>
          <w:color w:val="000000"/>
          <w:sz w:val="28"/>
          <w:szCs w:val="28"/>
        </w:rPr>
      </w:pPr>
    </w:p>
    <w:p w:rsidR="00BE7C34" w:rsidRDefault="00BE7C34">
      <w:pPr>
        <w:shd w:val="clear" w:color="auto" w:fill="FFFFFF"/>
        <w:ind w:left="4320" w:firstLine="720"/>
        <w:jc w:val="both"/>
        <w:rPr>
          <w:rFonts w:cs="Times New Roman"/>
          <w:color w:val="000000"/>
          <w:sz w:val="28"/>
          <w:szCs w:val="28"/>
        </w:rPr>
      </w:pPr>
    </w:p>
    <w:p w:rsidR="00BE7C34" w:rsidRDefault="00BE7C34">
      <w:pPr>
        <w:shd w:val="clear" w:color="auto" w:fill="FFFFFF"/>
        <w:ind w:left="4320" w:firstLine="720"/>
        <w:jc w:val="both"/>
        <w:rPr>
          <w:rFonts w:cs="Times New Roman"/>
          <w:color w:val="000000"/>
          <w:sz w:val="28"/>
          <w:szCs w:val="28"/>
        </w:rPr>
      </w:pPr>
    </w:p>
    <w:p w:rsidR="00B81F11" w:rsidRDefault="00B81F11">
      <w:pPr>
        <w:shd w:val="clear" w:color="auto" w:fill="FFFFFF"/>
        <w:ind w:left="4320" w:firstLine="720"/>
        <w:jc w:val="both"/>
        <w:rPr>
          <w:rFonts w:cs="Times New Roman"/>
          <w:color w:val="000000"/>
          <w:sz w:val="28"/>
          <w:szCs w:val="28"/>
        </w:rPr>
      </w:pPr>
    </w:p>
    <w:p w:rsidR="00B81F11" w:rsidRDefault="00B81F11">
      <w:pPr>
        <w:shd w:val="clear" w:color="auto" w:fill="FFFFFF"/>
        <w:ind w:left="4320" w:firstLine="720"/>
        <w:jc w:val="both"/>
        <w:rPr>
          <w:rFonts w:cs="Times New Roman"/>
          <w:color w:val="000000"/>
          <w:sz w:val="28"/>
          <w:szCs w:val="28"/>
        </w:rPr>
      </w:pPr>
    </w:p>
    <w:p w:rsidR="00B81F11" w:rsidRDefault="00B81F11">
      <w:pPr>
        <w:shd w:val="clear" w:color="auto" w:fill="FFFFFF"/>
        <w:ind w:left="4320" w:firstLine="720"/>
        <w:jc w:val="both"/>
        <w:rPr>
          <w:rFonts w:cs="Times New Roman"/>
          <w:color w:val="000000"/>
          <w:sz w:val="28"/>
          <w:szCs w:val="28"/>
        </w:rPr>
      </w:pPr>
    </w:p>
    <w:p w:rsidR="00B81F11" w:rsidRDefault="00B81F11">
      <w:pPr>
        <w:shd w:val="clear" w:color="auto" w:fill="FFFFFF"/>
        <w:ind w:left="4320" w:firstLine="720"/>
        <w:jc w:val="both"/>
        <w:rPr>
          <w:rFonts w:cs="Times New Roman"/>
          <w:color w:val="000000"/>
          <w:sz w:val="28"/>
          <w:szCs w:val="28"/>
        </w:rPr>
      </w:pPr>
    </w:p>
    <w:p w:rsidR="00B81F11" w:rsidRDefault="00B81F11">
      <w:pPr>
        <w:shd w:val="clear" w:color="auto" w:fill="FFFFFF"/>
        <w:ind w:left="4320" w:firstLine="720"/>
        <w:jc w:val="both"/>
        <w:rPr>
          <w:rFonts w:cs="Times New Roman"/>
          <w:color w:val="000000"/>
          <w:sz w:val="28"/>
          <w:szCs w:val="28"/>
        </w:rPr>
      </w:pPr>
    </w:p>
    <w:p w:rsidR="00B81F11" w:rsidRDefault="00B81F11">
      <w:pPr>
        <w:shd w:val="clear" w:color="auto" w:fill="FFFFFF"/>
        <w:ind w:left="4320" w:firstLine="720"/>
        <w:jc w:val="both"/>
        <w:rPr>
          <w:rFonts w:cs="Times New Roman"/>
          <w:color w:val="000000"/>
          <w:sz w:val="28"/>
          <w:szCs w:val="28"/>
        </w:rPr>
      </w:pPr>
    </w:p>
    <w:p w:rsidR="00B81F11" w:rsidRDefault="00B81F11">
      <w:pPr>
        <w:shd w:val="clear" w:color="auto" w:fill="FFFFFF"/>
        <w:ind w:left="4320" w:firstLine="720"/>
        <w:jc w:val="both"/>
        <w:rPr>
          <w:rFonts w:cs="Times New Roman"/>
          <w:color w:val="000000"/>
          <w:sz w:val="28"/>
          <w:szCs w:val="28"/>
        </w:rPr>
      </w:pPr>
    </w:p>
    <w:p w:rsidR="00B81F11" w:rsidRDefault="00B81F11">
      <w:pPr>
        <w:shd w:val="clear" w:color="auto" w:fill="FFFFFF"/>
        <w:ind w:left="4320" w:firstLine="720"/>
        <w:jc w:val="both"/>
        <w:rPr>
          <w:rFonts w:cs="Times New Roman"/>
          <w:color w:val="000000"/>
          <w:sz w:val="28"/>
          <w:szCs w:val="28"/>
        </w:rPr>
      </w:pPr>
    </w:p>
    <w:p w:rsidR="00B81F11" w:rsidRDefault="00B81F11">
      <w:pPr>
        <w:shd w:val="clear" w:color="auto" w:fill="FFFFFF"/>
        <w:ind w:left="4320" w:firstLine="720"/>
        <w:jc w:val="both"/>
        <w:rPr>
          <w:rFonts w:cs="Times New Roman"/>
          <w:color w:val="000000"/>
          <w:sz w:val="28"/>
          <w:szCs w:val="28"/>
        </w:rPr>
      </w:pPr>
    </w:p>
    <w:p w:rsidR="00B81F11" w:rsidRDefault="00B81F11">
      <w:pPr>
        <w:shd w:val="clear" w:color="auto" w:fill="FFFFFF"/>
        <w:ind w:left="4320" w:firstLine="720"/>
        <w:jc w:val="both"/>
        <w:rPr>
          <w:rFonts w:cs="Times New Roman"/>
          <w:color w:val="000000"/>
          <w:sz w:val="28"/>
          <w:szCs w:val="28"/>
        </w:rPr>
      </w:pPr>
    </w:p>
    <w:p w:rsidR="007E1E0D" w:rsidRDefault="007E1E0D" w:rsidP="004A62A1">
      <w:pPr>
        <w:shd w:val="clear" w:color="auto" w:fill="FFFFFF"/>
        <w:jc w:val="both"/>
        <w:rPr>
          <w:rFonts w:cs="Times New Roman"/>
          <w:color w:val="000000"/>
        </w:rPr>
      </w:pPr>
    </w:p>
    <w:p w:rsidR="007E1E0D" w:rsidRDefault="007E1E0D">
      <w:pPr>
        <w:shd w:val="clear" w:color="auto" w:fill="FFFFFF"/>
        <w:ind w:left="4320" w:firstLine="720"/>
        <w:jc w:val="both"/>
        <w:rPr>
          <w:rFonts w:cs="Times New Roman"/>
          <w:color w:val="000000"/>
        </w:rPr>
      </w:pPr>
    </w:p>
    <w:p w:rsidR="00E90499" w:rsidRPr="00736FAD" w:rsidRDefault="00E90499">
      <w:pPr>
        <w:shd w:val="clear" w:color="auto" w:fill="FFFFFF"/>
        <w:ind w:left="4320" w:firstLine="720"/>
        <w:jc w:val="both"/>
        <w:rPr>
          <w:rFonts w:eastAsia="Times New Roman" w:cs="Times New Roman"/>
          <w:color w:val="000000"/>
        </w:rPr>
      </w:pPr>
      <w:r w:rsidRPr="00736FAD">
        <w:rPr>
          <w:rFonts w:cs="Times New Roman"/>
          <w:color w:val="000000"/>
        </w:rPr>
        <w:t xml:space="preserve">Утвержден                                                                             </w:t>
      </w:r>
    </w:p>
    <w:p w:rsidR="00E90499" w:rsidRPr="00736FAD" w:rsidRDefault="00736FAD">
      <w:pPr>
        <w:shd w:val="clear" w:color="auto" w:fill="FFFFFF"/>
        <w:jc w:val="both"/>
        <w:rPr>
          <w:rFonts w:cs="Times New Roman"/>
          <w:color w:val="000000"/>
        </w:rPr>
      </w:pPr>
      <w:r>
        <w:rPr>
          <w:rFonts w:eastAsia="Times New Roman" w:cs="Times New Roman"/>
          <w:color w:val="000000"/>
        </w:rPr>
        <w:tab/>
      </w:r>
      <w:r>
        <w:rPr>
          <w:rFonts w:eastAsia="Times New Roman" w:cs="Times New Roman"/>
          <w:color w:val="000000"/>
        </w:rPr>
        <w:tab/>
      </w:r>
      <w:r w:rsidR="004A62A1">
        <w:rPr>
          <w:rFonts w:eastAsia="Times New Roman" w:cs="Times New Roman"/>
          <w:color w:val="000000"/>
        </w:rPr>
        <w:tab/>
      </w:r>
      <w:r w:rsidR="004A62A1">
        <w:rPr>
          <w:rFonts w:eastAsia="Times New Roman" w:cs="Times New Roman"/>
          <w:color w:val="000000"/>
        </w:rPr>
        <w:tab/>
      </w:r>
      <w:r w:rsidR="004A62A1">
        <w:rPr>
          <w:rFonts w:eastAsia="Times New Roman" w:cs="Times New Roman"/>
          <w:color w:val="000000"/>
        </w:rPr>
        <w:tab/>
      </w:r>
      <w:r w:rsidR="004A62A1">
        <w:rPr>
          <w:rFonts w:eastAsia="Times New Roman" w:cs="Times New Roman"/>
          <w:color w:val="000000"/>
        </w:rPr>
        <w:tab/>
      </w:r>
      <w:r w:rsidR="004A62A1">
        <w:rPr>
          <w:rFonts w:eastAsia="Times New Roman" w:cs="Times New Roman"/>
          <w:color w:val="000000"/>
        </w:rPr>
        <w:tab/>
      </w:r>
      <w:r w:rsidR="00E90499" w:rsidRPr="00736FAD">
        <w:rPr>
          <w:rFonts w:cs="Times New Roman"/>
          <w:color w:val="000000"/>
        </w:rPr>
        <w:t>постановлением  администрации</w:t>
      </w:r>
    </w:p>
    <w:p w:rsidR="00E90499" w:rsidRPr="00736FAD" w:rsidRDefault="00E90499">
      <w:pPr>
        <w:shd w:val="clear" w:color="auto" w:fill="FFFFFF"/>
        <w:ind w:left="5040"/>
        <w:jc w:val="both"/>
        <w:rPr>
          <w:rFonts w:eastAsia="Times New Roman" w:cs="Times New Roman"/>
          <w:color w:val="000000"/>
        </w:rPr>
      </w:pPr>
      <w:r w:rsidRPr="00736FAD">
        <w:rPr>
          <w:rFonts w:cs="Times New Roman"/>
          <w:color w:val="000000"/>
        </w:rPr>
        <w:t>Дальнереченского городского округа</w:t>
      </w:r>
    </w:p>
    <w:p w:rsidR="00E90499" w:rsidRPr="00736FAD" w:rsidRDefault="00BE7C34">
      <w:pPr>
        <w:autoSpaceDE w:val="0"/>
        <w:jc w:val="both"/>
        <w:rPr>
          <w:rFonts w:cs="Times New Roman"/>
        </w:rPr>
      </w:pPr>
      <w:r w:rsidRPr="00736FAD">
        <w:rPr>
          <w:rFonts w:eastAsia="Times New Roman" w:cs="Times New Roman"/>
          <w:color w:val="000000"/>
        </w:rPr>
        <w:tab/>
      </w:r>
      <w:r w:rsidRPr="00736FAD">
        <w:rPr>
          <w:rFonts w:eastAsia="Times New Roman" w:cs="Times New Roman"/>
          <w:color w:val="000000"/>
        </w:rPr>
        <w:tab/>
      </w:r>
      <w:r w:rsidRPr="00736FAD">
        <w:rPr>
          <w:rFonts w:eastAsia="Times New Roman" w:cs="Times New Roman"/>
          <w:color w:val="000000"/>
        </w:rPr>
        <w:tab/>
      </w:r>
      <w:r w:rsidR="004A62A1">
        <w:rPr>
          <w:rFonts w:eastAsia="Times New Roman" w:cs="Times New Roman"/>
          <w:color w:val="000000"/>
        </w:rPr>
        <w:tab/>
      </w:r>
      <w:r w:rsidR="004A62A1">
        <w:rPr>
          <w:rFonts w:eastAsia="Times New Roman" w:cs="Times New Roman"/>
          <w:color w:val="000000"/>
        </w:rPr>
        <w:tab/>
      </w:r>
      <w:r w:rsidR="004A62A1">
        <w:rPr>
          <w:rFonts w:eastAsia="Times New Roman" w:cs="Times New Roman"/>
          <w:color w:val="000000"/>
        </w:rPr>
        <w:tab/>
      </w:r>
      <w:r w:rsidR="004A62A1">
        <w:rPr>
          <w:rFonts w:eastAsia="Times New Roman" w:cs="Times New Roman"/>
          <w:color w:val="000000"/>
        </w:rPr>
        <w:tab/>
      </w:r>
      <w:r w:rsidR="00FF1574">
        <w:rPr>
          <w:rFonts w:cs="Times New Roman"/>
          <w:color w:val="000000"/>
        </w:rPr>
        <w:t>от «       »  октября</w:t>
      </w:r>
      <w:r w:rsidR="00B81F11" w:rsidRPr="00736FAD">
        <w:rPr>
          <w:rFonts w:cs="Times New Roman"/>
          <w:color w:val="000000"/>
        </w:rPr>
        <w:t xml:space="preserve"> 2018</w:t>
      </w:r>
      <w:r w:rsidR="00E90499" w:rsidRPr="00736FAD">
        <w:rPr>
          <w:rFonts w:cs="Times New Roman"/>
          <w:color w:val="000000"/>
        </w:rPr>
        <w:t xml:space="preserve"> г. № </w:t>
      </w:r>
      <w:r w:rsidR="00B81F11" w:rsidRPr="00736FAD">
        <w:rPr>
          <w:rFonts w:cs="Times New Roman"/>
          <w:color w:val="000000"/>
        </w:rPr>
        <w:t>_____</w:t>
      </w:r>
    </w:p>
    <w:p w:rsidR="00E90499" w:rsidRDefault="00E90499">
      <w:pPr>
        <w:autoSpaceDE w:val="0"/>
        <w:ind w:firstLine="540"/>
        <w:jc w:val="both"/>
        <w:rPr>
          <w:rFonts w:cs="Times New Roman"/>
          <w:sz w:val="28"/>
          <w:szCs w:val="28"/>
        </w:rPr>
      </w:pPr>
    </w:p>
    <w:p w:rsidR="00E90499" w:rsidRDefault="00E90499">
      <w:pPr>
        <w:autoSpaceDE w:val="0"/>
        <w:ind w:firstLine="540"/>
        <w:jc w:val="both"/>
        <w:rPr>
          <w:rFonts w:cs="Times New Roman"/>
          <w:sz w:val="28"/>
          <w:szCs w:val="28"/>
        </w:rPr>
      </w:pPr>
    </w:p>
    <w:p w:rsidR="00E90499" w:rsidRDefault="00E90499" w:rsidP="000A0D13">
      <w:pPr>
        <w:autoSpaceDE w:val="0"/>
        <w:jc w:val="both"/>
        <w:rPr>
          <w:rFonts w:cs="Times New Roman"/>
          <w:sz w:val="28"/>
          <w:szCs w:val="28"/>
        </w:rPr>
      </w:pPr>
    </w:p>
    <w:p w:rsidR="00E90499" w:rsidRPr="007E1E0D" w:rsidRDefault="00D51340">
      <w:pPr>
        <w:jc w:val="both"/>
        <w:rPr>
          <w:rFonts w:cs="Times New Roman"/>
          <w:b/>
        </w:rPr>
      </w:pPr>
      <w:r w:rsidRPr="007E1E0D">
        <w:rPr>
          <w:rFonts w:cs="Times New Roman"/>
          <w:b/>
          <w:bCs/>
        </w:rPr>
        <w:t>Административный регламент  предоставления</w:t>
      </w:r>
      <w:r w:rsidR="00E90499" w:rsidRPr="007E1E0D">
        <w:rPr>
          <w:rFonts w:cs="Times New Roman"/>
          <w:b/>
          <w:bCs/>
        </w:rPr>
        <w:t xml:space="preserve"> муниципальной услуги «</w:t>
      </w:r>
      <w:r w:rsidR="00B81F11" w:rsidRPr="007E1E0D">
        <w:rPr>
          <w:rFonts w:cs="Times New Roman"/>
          <w:b/>
        </w:rPr>
        <w:t xml:space="preserve">Предоставление разрешения на </w:t>
      </w:r>
      <w:r w:rsidR="007E1E0D" w:rsidRPr="007E1E0D">
        <w:rPr>
          <w:rFonts w:cs="Times New Roman"/>
          <w:b/>
        </w:rPr>
        <w:t xml:space="preserve">отклонение от предельных параметров </w:t>
      </w:r>
      <w:r w:rsidR="00992A21">
        <w:rPr>
          <w:rFonts w:cs="Times New Roman"/>
          <w:b/>
        </w:rPr>
        <w:t xml:space="preserve">разрешенного </w:t>
      </w:r>
      <w:r w:rsidR="007E1E0D" w:rsidRPr="007E1E0D">
        <w:rPr>
          <w:rFonts w:cs="Times New Roman"/>
          <w:b/>
        </w:rPr>
        <w:t xml:space="preserve">строительства, реконструкции объектов </w:t>
      </w:r>
      <w:r w:rsidR="00B81F11" w:rsidRPr="007E1E0D">
        <w:rPr>
          <w:rFonts w:cs="Times New Roman"/>
          <w:b/>
        </w:rPr>
        <w:t xml:space="preserve">капитального строительства» </w:t>
      </w:r>
      <w:bookmarkStart w:id="1" w:name="__DdeLink__35544_1171319085"/>
      <w:bookmarkEnd w:id="1"/>
    </w:p>
    <w:p w:rsidR="00E90499" w:rsidRPr="007E1E0D" w:rsidRDefault="00E90499">
      <w:pPr>
        <w:autoSpaceDE w:val="0"/>
        <w:jc w:val="both"/>
        <w:rPr>
          <w:rFonts w:cs="Times New Roman"/>
          <w:b/>
        </w:rPr>
      </w:pPr>
    </w:p>
    <w:p w:rsidR="00E90499" w:rsidRPr="00B325DA" w:rsidRDefault="00E90499" w:rsidP="00BB1F09">
      <w:pPr>
        <w:numPr>
          <w:ilvl w:val="0"/>
          <w:numId w:val="1"/>
        </w:numPr>
        <w:autoSpaceDE w:val="0"/>
        <w:jc w:val="center"/>
        <w:rPr>
          <w:rFonts w:cs="Times New Roman"/>
          <w:b/>
        </w:rPr>
      </w:pPr>
      <w:r w:rsidRPr="00B325DA">
        <w:rPr>
          <w:rFonts w:cs="Times New Roman"/>
          <w:b/>
        </w:rPr>
        <w:t>Общие положения</w:t>
      </w:r>
    </w:p>
    <w:p w:rsidR="00203DFC" w:rsidRPr="00B325DA" w:rsidRDefault="00203DFC" w:rsidP="00203DFC">
      <w:pPr>
        <w:autoSpaceDE w:val="0"/>
        <w:ind w:left="1080"/>
        <w:rPr>
          <w:rFonts w:cs="Times New Roman"/>
          <w:b/>
        </w:rPr>
      </w:pPr>
    </w:p>
    <w:p w:rsidR="00A61639" w:rsidRPr="00B325DA" w:rsidRDefault="00A61639" w:rsidP="00BB1F09">
      <w:pPr>
        <w:widowControl/>
        <w:numPr>
          <w:ilvl w:val="0"/>
          <w:numId w:val="4"/>
        </w:numPr>
        <w:suppressAutoHyphens w:val="0"/>
        <w:autoSpaceDE w:val="0"/>
        <w:autoSpaceDN w:val="0"/>
        <w:adjustRightInd w:val="0"/>
        <w:jc w:val="both"/>
        <w:rPr>
          <w:rFonts w:cs="Times New Roman"/>
          <w:b/>
        </w:rPr>
      </w:pPr>
      <w:r w:rsidRPr="00B325DA">
        <w:rPr>
          <w:rFonts w:cs="Times New Roman"/>
          <w:b/>
        </w:rPr>
        <w:t>Предмет регулирования административного регламента</w:t>
      </w:r>
    </w:p>
    <w:p w:rsidR="00B325DA" w:rsidRDefault="00B325DA" w:rsidP="00B325DA">
      <w:pPr>
        <w:widowControl/>
        <w:suppressAutoHyphens w:val="0"/>
        <w:autoSpaceDE w:val="0"/>
        <w:autoSpaceDN w:val="0"/>
        <w:adjustRightInd w:val="0"/>
        <w:ind w:left="540"/>
        <w:jc w:val="both"/>
        <w:rPr>
          <w:rFonts w:cs="Times New Roman"/>
          <w:b/>
          <w:sz w:val="28"/>
          <w:szCs w:val="28"/>
        </w:rPr>
      </w:pPr>
    </w:p>
    <w:p w:rsidR="00844AD7" w:rsidRPr="00B325DA" w:rsidRDefault="00D51340" w:rsidP="00B325DA">
      <w:pPr>
        <w:widowControl/>
        <w:suppressAutoHyphens w:val="0"/>
        <w:autoSpaceDE w:val="0"/>
        <w:autoSpaceDN w:val="0"/>
        <w:adjustRightInd w:val="0"/>
        <w:spacing w:line="360" w:lineRule="auto"/>
        <w:ind w:firstLine="539"/>
        <w:jc w:val="both"/>
        <w:rPr>
          <w:rFonts w:eastAsia="Times New Roman" w:cs="Times New Roman"/>
          <w:kern w:val="0"/>
          <w:lang w:eastAsia="ru-RU" w:bidi="ar-SA"/>
        </w:rPr>
      </w:pPr>
      <w:proofErr w:type="gramStart"/>
      <w:r w:rsidRPr="00B325DA">
        <w:rPr>
          <w:rFonts w:cs="Times New Roman"/>
        </w:rPr>
        <w:t>Административный регламент</w:t>
      </w:r>
      <w:r w:rsidR="00E90499" w:rsidRPr="00B325DA">
        <w:rPr>
          <w:rFonts w:cs="Times New Roman"/>
        </w:rPr>
        <w:t xml:space="preserve"> предо</w:t>
      </w:r>
      <w:r w:rsidRPr="00B325DA">
        <w:rPr>
          <w:rFonts w:cs="Times New Roman"/>
        </w:rPr>
        <w:t xml:space="preserve">ставления администрацией </w:t>
      </w:r>
      <w:r w:rsidRPr="007E1E0D">
        <w:rPr>
          <w:rFonts w:cs="Times New Roman"/>
        </w:rPr>
        <w:t xml:space="preserve">Дальнереченского городского округа </w:t>
      </w:r>
      <w:r w:rsidR="00B81F11" w:rsidRPr="007E1E0D">
        <w:rPr>
          <w:rFonts w:cs="Times New Roman"/>
        </w:rPr>
        <w:t xml:space="preserve">муниципальной услуги «Предоставление разрешения на </w:t>
      </w:r>
      <w:r w:rsidR="007E1E0D" w:rsidRPr="007E1E0D">
        <w:rPr>
          <w:rFonts w:cs="Times New Roman"/>
        </w:rPr>
        <w:t xml:space="preserve">отклонение от предельных параметров </w:t>
      </w:r>
      <w:r w:rsidR="00992A21">
        <w:rPr>
          <w:rFonts w:cs="Times New Roman"/>
        </w:rPr>
        <w:t xml:space="preserve">разрешенного </w:t>
      </w:r>
      <w:r w:rsidR="007E1E0D" w:rsidRPr="007E1E0D">
        <w:rPr>
          <w:rFonts w:cs="Times New Roman"/>
        </w:rPr>
        <w:t>строительства, реконструкции объектов</w:t>
      </w:r>
      <w:r w:rsidR="00B81F11" w:rsidRPr="00B325DA">
        <w:rPr>
          <w:rFonts w:cs="Times New Roman"/>
        </w:rPr>
        <w:t>капитального строительства»</w:t>
      </w:r>
      <w:r w:rsidRPr="00B325DA">
        <w:rPr>
          <w:rFonts w:cs="Times New Roman"/>
        </w:rPr>
        <w:t xml:space="preserve"> (далее </w:t>
      </w:r>
      <w:r w:rsidR="00C157C8" w:rsidRPr="00B325DA">
        <w:rPr>
          <w:rFonts w:cs="Times New Roman"/>
        </w:rPr>
        <w:t>–</w:t>
      </w:r>
      <w:r w:rsidRPr="00B325DA">
        <w:rPr>
          <w:rFonts w:cs="Times New Roman"/>
        </w:rPr>
        <w:t xml:space="preserve"> Регламент</w:t>
      </w:r>
      <w:r w:rsidR="00C157C8" w:rsidRPr="00B325DA">
        <w:rPr>
          <w:rFonts w:cs="Times New Roman"/>
        </w:rPr>
        <w:t>, муниципальная услуга</w:t>
      </w:r>
      <w:r w:rsidRPr="00B325DA">
        <w:rPr>
          <w:rFonts w:cs="Times New Roman"/>
        </w:rPr>
        <w:t xml:space="preserve">) </w:t>
      </w:r>
      <w:r w:rsidR="00C157C8" w:rsidRPr="00B325DA">
        <w:rPr>
          <w:rFonts w:cs="Times New Roman"/>
        </w:rPr>
        <w:t>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w:t>
      </w:r>
      <w:proofErr w:type="gramEnd"/>
      <w:r w:rsidR="00C157C8" w:rsidRPr="00B325DA">
        <w:rPr>
          <w:rFonts w:cs="Times New Roman"/>
        </w:rPr>
        <w:t>) Администрации Дальнереченского городского округа</w:t>
      </w:r>
      <w:r w:rsidR="004D7A1D">
        <w:rPr>
          <w:rFonts w:cs="Times New Roman"/>
        </w:rPr>
        <w:t xml:space="preserve"> (далее </w:t>
      </w:r>
      <w:proofErr w:type="gramStart"/>
      <w:r w:rsidR="004D7A1D">
        <w:rPr>
          <w:rFonts w:cs="Times New Roman"/>
        </w:rPr>
        <w:t>–А</w:t>
      </w:r>
      <w:proofErr w:type="gramEnd"/>
      <w:r w:rsidR="004D7A1D">
        <w:rPr>
          <w:rFonts w:cs="Times New Roman"/>
        </w:rPr>
        <w:t>дминистрации)</w:t>
      </w:r>
      <w:r w:rsidR="00C157C8" w:rsidRPr="00B325DA">
        <w:rPr>
          <w:rFonts w:cs="Times New Roman"/>
        </w:rPr>
        <w:t>.</w:t>
      </w:r>
    </w:p>
    <w:p w:rsidR="00A61639" w:rsidRPr="00B325DA" w:rsidRDefault="00A61639">
      <w:pPr>
        <w:autoSpaceDE w:val="0"/>
        <w:ind w:firstLine="540"/>
        <w:jc w:val="both"/>
        <w:rPr>
          <w:rFonts w:cs="Times New Roman"/>
          <w:b/>
        </w:rPr>
      </w:pPr>
    </w:p>
    <w:p w:rsidR="00E90499" w:rsidRPr="00B325DA" w:rsidRDefault="00E90499">
      <w:pPr>
        <w:autoSpaceDE w:val="0"/>
        <w:ind w:firstLine="540"/>
        <w:jc w:val="both"/>
        <w:rPr>
          <w:rFonts w:cs="Times New Roman"/>
        </w:rPr>
      </w:pPr>
      <w:r w:rsidRPr="00B325DA">
        <w:rPr>
          <w:rFonts w:cs="Times New Roman"/>
          <w:b/>
        </w:rPr>
        <w:t>2.</w:t>
      </w:r>
      <w:r w:rsidR="001811D3">
        <w:rPr>
          <w:rFonts w:cs="Times New Roman"/>
          <w:b/>
        </w:rPr>
        <w:t xml:space="preserve">  </w:t>
      </w:r>
      <w:r w:rsidRPr="00B325DA">
        <w:rPr>
          <w:rFonts w:cs="Times New Roman"/>
          <w:b/>
        </w:rPr>
        <w:t>Круг заявителей</w:t>
      </w:r>
      <w:r w:rsidRPr="00B325DA">
        <w:rPr>
          <w:rFonts w:cs="Times New Roman"/>
        </w:rPr>
        <w:t>.</w:t>
      </w:r>
    </w:p>
    <w:p w:rsidR="00C157C8" w:rsidRPr="00B325DA" w:rsidRDefault="00C157C8">
      <w:pPr>
        <w:autoSpaceDE w:val="0"/>
        <w:ind w:firstLine="540"/>
        <w:jc w:val="both"/>
        <w:rPr>
          <w:rFonts w:cs="Times New Roman"/>
        </w:rPr>
      </w:pPr>
    </w:p>
    <w:p w:rsidR="00CC7E2A" w:rsidRPr="00CC7E2A" w:rsidRDefault="00C157C8" w:rsidP="00CC7E2A">
      <w:pPr>
        <w:autoSpaceDE w:val="0"/>
        <w:autoSpaceDN w:val="0"/>
        <w:adjustRightInd w:val="0"/>
        <w:spacing w:line="360" w:lineRule="auto"/>
        <w:ind w:firstLine="709"/>
        <w:jc w:val="both"/>
        <w:rPr>
          <w:rFonts w:eastAsia="Calibri" w:cs="Times New Roman"/>
          <w:kern w:val="0"/>
          <w:lang w:eastAsia="en-US" w:bidi="ar-SA"/>
        </w:rPr>
      </w:pPr>
      <w:r w:rsidRPr="00B325DA">
        <w:rPr>
          <w:rFonts w:cs="Times New Roman"/>
        </w:rPr>
        <w:t xml:space="preserve">Муниципальная услуга предоставляется физическим и </w:t>
      </w:r>
      <w:r w:rsidR="00B325DA">
        <w:rPr>
          <w:rFonts w:cs="Times New Roman"/>
        </w:rPr>
        <w:t xml:space="preserve">юридическим лицам, </w:t>
      </w:r>
      <w:r w:rsidR="00CC7E2A">
        <w:rPr>
          <w:rFonts w:cs="Times New Roman"/>
        </w:rPr>
        <w:t xml:space="preserve">в том числе индивидуальным предпринимателям, заинтересованным в предоставлении разрешения на </w:t>
      </w:r>
      <w:r w:rsidR="00B27475" w:rsidRPr="007E1E0D">
        <w:rPr>
          <w:rFonts w:cs="Times New Roman"/>
        </w:rPr>
        <w:t xml:space="preserve">отклонение от предельных параметров </w:t>
      </w:r>
      <w:r w:rsidR="00992A21">
        <w:rPr>
          <w:rFonts w:cs="Times New Roman"/>
        </w:rPr>
        <w:t>разрешенного</w:t>
      </w:r>
      <w:r w:rsidR="00B27475" w:rsidRPr="007E1E0D">
        <w:rPr>
          <w:rFonts w:cs="Times New Roman"/>
        </w:rPr>
        <w:t>строительства, реконструкции объектов</w:t>
      </w:r>
      <w:r w:rsidR="00CC7E2A" w:rsidRPr="00573FAD">
        <w:rPr>
          <w:rFonts w:cs="Times New Roman"/>
        </w:rPr>
        <w:t>капитального строительства</w:t>
      </w:r>
      <w:r w:rsidR="00CC7E2A">
        <w:rPr>
          <w:rFonts w:cs="Times New Roman"/>
        </w:rPr>
        <w:t xml:space="preserve">. </w:t>
      </w:r>
      <w:r w:rsidR="00CC7E2A" w:rsidRPr="00CC7E2A">
        <w:rPr>
          <w:rFonts w:eastAsia="Calibri" w:cs="Times New Roman"/>
          <w:kern w:val="0"/>
          <w:lang w:eastAsia="en-US" w:bidi="ar-SA"/>
        </w:rPr>
        <w:t>От имени физических и юридических лиц могут выступать их представители, полномочия которых оформляются в порядке, установленном законодательством Российской Федерации (далее – уполномоченный представитель).</w:t>
      </w:r>
    </w:p>
    <w:p w:rsidR="00C157C8" w:rsidRDefault="00844AD7" w:rsidP="00A61639">
      <w:pPr>
        <w:widowControl/>
        <w:suppressAutoHyphens w:val="0"/>
        <w:autoSpaceDE w:val="0"/>
        <w:autoSpaceDN w:val="0"/>
        <w:adjustRightInd w:val="0"/>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ab/>
      </w:r>
    </w:p>
    <w:p w:rsidR="00E90499" w:rsidRDefault="001811D3" w:rsidP="001811D3">
      <w:pPr>
        <w:widowControl/>
        <w:suppressAutoHyphens w:val="0"/>
        <w:autoSpaceDE w:val="0"/>
        <w:autoSpaceDN w:val="0"/>
        <w:adjustRightInd w:val="0"/>
        <w:ind w:left="540"/>
        <w:jc w:val="both"/>
        <w:rPr>
          <w:rFonts w:cs="Times New Roman"/>
          <w:b/>
        </w:rPr>
      </w:pPr>
      <w:r>
        <w:rPr>
          <w:rFonts w:cs="Times New Roman"/>
          <w:b/>
        </w:rPr>
        <w:t xml:space="preserve">3. </w:t>
      </w:r>
      <w:r w:rsidR="00C157C8" w:rsidRPr="00B325DA">
        <w:rPr>
          <w:rFonts w:cs="Times New Roman"/>
          <w:b/>
        </w:rPr>
        <w:t>Требования к порядку</w:t>
      </w:r>
      <w:r w:rsidR="00E90499" w:rsidRPr="00B325DA">
        <w:rPr>
          <w:rFonts w:cs="Times New Roman"/>
          <w:b/>
        </w:rPr>
        <w:t xml:space="preserve"> информирования о предоставлении муниципальной услуги.</w:t>
      </w:r>
    </w:p>
    <w:p w:rsidR="00B325DA" w:rsidRPr="00B325DA" w:rsidRDefault="00B325DA" w:rsidP="00B325DA">
      <w:pPr>
        <w:widowControl/>
        <w:suppressAutoHyphens w:val="0"/>
        <w:autoSpaceDE w:val="0"/>
        <w:autoSpaceDN w:val="0"/>
        <w:adjustRightInd w:val="0"/>
        <w:ind w:left="540"/>
        <w:jc w:val="both"/>
        <w:rPr>
          <w:rFonts w:eastAsia="Times New Roman" w:cs="Times New Roman"/>
          <w:b/>
          <w:kern w:val="0"/>
          <w:lang w:eastAsia="ru-RU" w:bidi="ar-SA"/>
        </w:rPr>
      </w:pPr>
    </w:p>
    <w:p w:rsidR="00C157C8" w:rsidRPr="00C157C8" w:rsidRDefault="00C157C8" w:rsidP="00C157C8">
      <w:pPr>
        <w:autoSpaceDE w:val="0"/>
        <w:autoSpaceDN w:val="0"/>
        <w:adjustRightInd w:val="0"/>
        <w:spacing w:line="360" w:lineRule="auto"/>
        <w:ind w:firstLine="709"/>
        <w:contextualSpacing/>
        <w:jc w:val="both"/>
        <w:rPr>
          <w:rFonts w:cs="Times New Roman"/>
        </w:rPr>
      </w:pPr>
      <w:r w:rsidRPr="00B325DA">
        <w:rPr>
          <w:rFonts w:cs="Times New Roman"/>
        </w:rPr>
        <w:t>3.1. Место нахождения, контактные данные Администрации, предоставляющей муниципальную</w:t>
      </w:r>
      <w:r w:rsidRPr="00C157C8">
        <w:rPr>
          <w:rFonts w:cs="Times New Roman"/>
        </w:rPr>
        <w:t xml:space="preserve"> услугу, организаций, </w:t>
      </w:r>
      <w:r w:rsidRPr="00C157C8">
        <w:rPr>
          <w:rFonts w:eastAsia="Times New Roman" w:cs="Times New Roman"/>
        </w:rPr>
        <w:t xml:space="preserve">участвующих в предоставлении муниципальной </w:t>
      </w:r>
      <w:r w:rsidRPr="00C157C8">
        <w:rPr>
          <w:rFonts w:cs="Times New Roman"/>
        </w:rPr>
        <w:t xml:space="preserve">услуги, а также многофункциональных центров предоставления государственных и муниципальных услуг (далее – МФЦ) </w:t>
      </w:r>
      <w:r w:rsidRPr="00C157C8">
        <w:rPr>
          <w:rStyle w:val="FontStyle84"/>
          <w:b w:val="0"/>
          <w:sz w:val="24"/>
          <w:szCs w:val="24"/>
        </w:rPr>
        <w:t xml:space="preserve">в которых организуется </w:t>
      </w:r>
      <w:r w:rsidRPr="00C157C8">
        <w:rPr>
          <w:rStyle w:val="FontStyle84"/>
          <w:b w:val="0"/>
          <w:sz w:val="24"/>
          <w:szCs w:val="24"/>
        </w:rPr>
        <w:lastRenderedPageBreak/>
        <w:t>предоставлениемуниципальной услуги,</w:t>
      </w:r>
      <w:r w:rsidRPr="00C157C8">
        <w:rPr>
          <w:rFonts w:cs="Times New Roman"/>
        </w:rPr>
        <w:t xml:space="preserve">приведены в Приложении № 1 к  настоящему Регламенту. </w:t>
      </w:r>
    </w:p>
    <w:p w:rsidR="00C157C8" w:rsidRPr="00C157C8" w:rsidRDefault="00C157C8" w:rsidP="00C157C8">
      <w:pPr>
        <w:autoSpaceDE w:val="0"/>
        <w:autoSpaceDN w:val="0"/>
        <w:adjustRightInd w:val="0"/>
        <w:spacing w:line="360" w:lineRule="auto"/>
        <w:ind w:firstLine="709"/>
        <w:jc w:val="both"/>
        <w:rPr>
          <w:rFonts w:cs="Times New Roman"/>
        </w:rPr>
      </w:pPr>
      <w:r w:rsidRPr="00C157C8">
        <w:rPr>
          <w:rFonts w:cs="Times New Roman"/>
        </w:rPr>
        <w:t>3.2. Информирование о порядке предоставлении муниципальной услуги осуществляется:</w:t>
      </w:r>
    </w:p>
    <w:p w:rsidR="00C157C8" w:rsidRPr="00C157C8" w:rsidRDefault="00C157C8" w:rsidP="00BB1F09">
      <w:pPr>
        <w:pStyle w:val="af7"/>
        <w:numPr>
          <w:ilvl w:val="0"/>
          <w:numId w:val="2"/>
        </w:numPr>
        <w:autoSpaceDE w:val="0"/>
        <w:autoSpaceDN w:val="0"/>
        <w:adjustRightInd w:val="0"/>
        <w:spacing w:after="0" w:line="360" w:lineRule="auto"/>
        <w:ind w:left="1134"/>
        <w:jc w:val="both"/>
        <w:rPr>
          <w:rFonts w:ascii="Times New Roman" w:hAnsi="Times New Roman"/>
          <w:sz w:val="24"/>
          <w:szCs w:val="24"/>
        </w:rPr>
      </w:pPr>
      <w:r w:rsidRPr="00C157C8">
        <w:rPr>
          <w:rFonts w:ascii="Times New Roman" w:hAnsi="Times New Roman"/>
          <w:sz w:val="24"/>
          <w:szCs w:val="24"/>
        </w:rPr>
        <w:t>при личном обращении заявителя непосредственно в Администрацию;</w:t>
      </w:r>
    </w:p>
    <w:p w:rsidR="00C157C8" w:rsidRPr="00933441" w:rsidRDefault="00C157C8" w:rsidP="00BB1F09">
      <w:pPr>
        <w:pStyle w:val="af7"/>
        <w:numPr>
          <w:ilvl w:val="0"/>
          <w:numId w:val="2"/>
        </w:numPr>
        <w:autoSpaceDE w:val="0"/>
        <w:autoSpaceDN w:val="0"/>
        <w:adjustRightInd w:val="0"/>
        <w:spacing w:after="0" w:line="360" w:lineRule="auto"/>
        <w:ind w:left="1134"/>
        <w:jc w:val="both"/>
        <w:rPr>
          <w:rFonts w:ascii="Times New Roman" w:hAnsi="Times New Roman"/>
          <w:sz w:val="24"/>
          <w:szCs w:val="24"/>
        </w:rPr>
      </w:pPr>
      <w:proofErr w:type="gramStart"/>
      <w:r w:rsidRPr="00C157C8">
        <w:rPr>
          <w:rFonts w:ascii="Times New Roman" w:hAnsi="Times New Roman"/>
          <w:sz w:val="24"/>
          <w:szCs w:val="24"/>
        </w:rPr>
        <w:t>при личном обращении в</w:t>
      </w:r>
      <w:r w:rsidRPr="00933441">
        <w:rPr>
          <w:rFonts w:ascii="Times New Roman" w:hAnsi="Times New Roman"/>
          <w:sz w:val="24"/>
          <w:szCs w:val="24"/>
        </w:rPr>
        <w:t xml:space="preserve"> МФЦ, расположенных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roofErr w:type="gramEnd"/>
    </w:p>
    <w:p w:rsidR="00C157C8" w:rsidRPr="00933441" w:rsidRDefault="00C157C8" w:rsidP="00BB1F09">
      <w:pPr>
        <w:pStyle w:val="af7"/>
        <w:numPr>
          <w:ilvl w:val="0"/>
          <w:numId w:val="2"/>
        </w:numPr>
        <w:autoSpaceDE w:val="0"/>
        <w:autoSpaceDN w:val="0"/>
        <w:adjustRightInd w:val="0"/>
        <w:spacing w:after="0" w:line="360" w:lineRule="auto"/>
        <w:ind w:left="1134"/>
        <w:jc w:val="both"/>
        <w:rPr>
          <w:rFonts w:ascii="Times New Roman" w:hAnsi="Times New Roman"/>
          <w:sz w:val="24"/>
          <w:szCs w:val="24"/>
        </w:rPr>
      </w:pPr>
      <w:r w:rsidRPr="00933441">
        <w:rPr>
          <w:rFonts w:ascii="Times New Roman" w:hAnsi="Times New Roman"/>
          <w:sz w:val="24"/>
          <w:szCs w:val="24"/>
        </w:rPr>
        <w:t>с использованием средств телефонной, почтовой связи;</w:t>
      </w:r>
    </w:p>
    <w:p w:rsidR="00C157C8" w:rsidRPr="00933441" w:rsidRDefault="00C157C8" w:rsidP="00BB1F09">
      <w:pPr>
        <w:pStyle w:val="af7"/>
        <w:numPr>
          <w:ilvl w:val="0"/>
          <w:numId w:val="2"/>
        </w:numPr>
        <w:autoSpaceDE w:val="0"/>
        <w:autoSpaceDN w:val="0"/>
        <w:adjustRightInd w:val="0"/>
        <w:spacing w:after="0" w:line="360" w:lineRule="auto"/>
        <w:ind w:left="1134"/>
        <w:jc w:val="both"/>
        <w:rPr>
          <w:rFonts w:ascii="Times New Roman" w:hAnsi="Times New Roman"/>
          <w:sz w:val="24"/>
          <w:szCs w:val="24"/>
        </w:rPr>
      </w:pPr>
      <w:r w:rsidRPr="00933441">
        <w:rPr>
          <w:rFonts w:ascii="Times New Roman" w:hAnsi="Times New Roman"/>
          <w:sz w:val="24"/>
          <w:szCs w:val="24"/>
        </w:rPr>
        <w:t>на Интернет-сайте;</w:t>
      </w:r>
    </w:p>
    <w:p w:rsidR="00C157C8" w:rsidRPr="00933441" w:rsidRDefault="00C157C8" w:rsidP="00BB1F09">
      <w:pPr>
        <w:pStyle w:val="af7"/>
        <w:numPr>
          <w:ilvl w:val="0"/>
          <w:numId w:val="2"/>
        </w:numPr>
        <w:autoSpaceDE w:val="0"/>
        <w:autoSpaceDN w:val="0"/>
        <w:adjustRightInd w:val="0"/>
        <w:spacing w:after="0" w:line="360" w:lineRule="auto"/>
        <w:ind w:left="1134"/>
        <w:jc w:val="both"/>
        <w:rPr>
          <w:rFonts w:ascii="Times New Roman" w:hAnsi="Times New Roman"/>
          <w:sz w:val="24"/>
          <w:szCs w:val="24"/>
        </w:rPr>
      </w:pPr>
      <w:r w:rsidRPr="00933441">
        <w:rPr>
          <w:rFonts w:ascii="Times New Roman" w:hAnsi="Times New Roman"/>
          <w:sz w:val="24"/>
          <w:szCs w:val="24"/>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(www.gosuslugi.ru).</w:t>
      </w:r>
    </w:p>
    <w:p w:rsidR="00C157C8" w:rsidRPr="00933441" w:rsidRDefault="00C157C8" w:rsidP="00C157C8">
      <w:pPr>
        <w:autoSpaceDE w:val="0"/>
        <w:autoSpaceDN w:val="0"/>
        <w:adjustRightInd w:val="0"/>
        <w:spacing w:line="360" w:lineRule="auto"/>
        <w:ind w:firstLine="709"/>
        <w:jc w:val="both"/>
        <w:rPr>
          <w:rFonts w:cs="Times New Roman"/>
        </w:rPr>
      </w:pPr>
      <w:r w:rsidRPr="00933441">
        <w:rPr>
          <w:rFonts w:cs="Times New Roman"/>
        </w:rPr>
        <w:t>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его версии, доступной для лиц со стойкими нарушениями функции зрения.</w:t>
      </w:r>
    </w:p>
    <w:p w:rsidR="00C157C8" w:rsidRPr="00933441" w:rsidRDefault="00C157C8" w:rsidP="00C157C8">
      <w:pPr>
        <w:autoSpaceDE w:val="0"/>
        <w:autoSpaceDN w:val="0"/>
        <w:adjustRightInd w:val="0"/>
        <w:spacing w:line="360" w:lineRule="auto"/>
        <w:ind w:firstLine="709"/>
        <w:jc w:val="both"/>
        <w:rPr>
          <w:rFonts w:cs="Times New Roman"/>
        </w:rPr>
      </w:pPr>
      <w:r w:rsidRPr="00933441">
        <w:rPr>
          <w:rFonts w:cs="Times New Roman"/>
        </w:rPr>
        <w:t>Сведения о месте нахождения, графике работы, адресе электронной почты, контактных телефонах МФЦ расположены на сайте www.mfc-25.г</w:t>
      </w:r>
      <w:proofErr w:type="gramStart"/>
      <w:r w:rsidRPr="00933441">
        <w:rPr>
          <w:rFonts w:cs="Times New Roman"/>
        </w:rPr>
        <w:t>u</w:t>
      </w:r>
      <w:proofErr w:type="gramEnd"/>
      <w:r w:rsidRPr="00933441">
        <w:rPr>
          <w:rFonts w:cs="Times New Roman"/>
        </w:rPr>
        <w:t xml:space="preserve">. </w:t>
      </w:r>
    </w:p>
    <w:p w:rsidR="00C157C8" w:rsidRPr="00933441" w:rsidRDefault="00C157C8" w:rsidP="00C157C8">
      <w:pPr>
        <w:autoSpaceDE w:val="0"/>
        <w:autoSpaceDN w:val="0"/>
        <w:adjustRightInd w:val="0"/>
        <w:spacing w:line="360" w:lineRule="auto"/>
        <w:ind w:firstLine="709"/>
        <w:jc w:val="both"/>
        <w:rPr>
          <w:rFonts w:cs="Times New Roman"/>
        </w:rPr>
      </w:pPr>
      <w:r w:rsidRPr="00933441">
        <w:rPr>
          <w:rFonts w:cs="Times New Roman"/>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 и на информационных стендах Администрации размещается следующая информация:</w:t>
      </w:r>
    </w:p>
    <w:p w:rsidR="00C157C8" w:rsidRPr="00933441" w:rsidRDefault="00C157C8" w:rsidP="00C157C8">
      <w:pPr>
        <w:autoSpaceDE w:val="0"/>
        <w:autoSpaceDN w:val="0"/>
        <w:adjustRightInd w:val="0"/>
        <w:spacing w:line="360" w:lineRule="auto"/>
        <w:ind w:firstLine="709"/>
        <w:jc w:val="both"/>
        <w:rPr>
          <w:rFonts w:cs="Times New Roman"/>
        </w:rPr>
      </w:pPr>
      <w:proofErr w:type="gramStart"/>
      <w:r w:rsidRPr="00933441">
        <w:rPr>
          <w:rFonts w:cs="Times New Roman"/>
        </w:rPr>
        <w:t>место нахождение</w:t>
      </w:r>
      <w:proofErr w:type="gramEnd"/>
      <w:r w:rsidRPr="00933441">
        <w:rPr>
          <w:rFonts w:cs="Times New Roman"/>
        </w:rPr>
        <w:t>, график работы структурных подразделений Администрации, адрес Интернет-сайта;</w:t>
      </w:r>
    </w:p>
    <w:p w:rsidR="00C157C8" w:rsidRPr="00933441" w:rsidRDefault="00C157C8" w:rsidP="00C157C8">
      <w:pPr>
        <w:autoSpaceDE w:val="0"/>
        <w:autoSpaceDN w:val="0"/>
        <w:adjustRightInd w:val="0"/>
        <w:spacing w:line="360" w:lineRule="auto"/>
        <w:ind w:firstLine="709"/>
        <w:jc w:val="both"/>
        <w:rPr>
          <w:rFonts w:cs="Times New Roman"/>
        </w:rPr>
      </w:pPr>
      <w:r w:rsidRPr="00933441">
        <w:rPr>
          <w:rFonts w:cs="Times New Roman"/>
        </w:rPr>
        <w:t>адрес электронной почты Администрации, структурных подразделений Администрации;</w:t>
      </w:r>
    </w:p>
    <w:p w:rsidR="00C157C8" w:rsidRPr="00933441" w:rsidRDefault="00C157C8" w:rsidP="00C157C8">
      <w:pPr>
        <w:autoSpaceDE w:val="0"/>
        <w:autoSpaceDN w:val="0"/>
        <w:adjustRightInd w:val="0"/>
        <w:spacing w:line="360" w:lineRule="auto"/>
        <w:ind w:firstLine="709"/>
        <w:jc w:val="both"/>
        <w:rPr>
          <w:rFonts w:cs="Times New Roman"/>
        </w:rPr>
      </w:pPr>
      <w:r w:rsidRPr="00933441">
        <w:rPr>
          <w:rFonts w:cs="Times New Roman"/>
        </w:rPr>
        <w:t>номера телефонов структурных подразделений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C157C8" w:rsidRPr="00933441" w:rsidRDefault="00C157C8" w:rsidP="00C157C8">
      <w:pPr>
        <w:autoSpaceDE w:val="0"/>
        <w:autoSpaceDN w:val="0"/>
        <w:adjustRightInd w:val="0"/>
        <w:spacing w:line="360" w:lineRule="auto"/>
        <w:ind w:firstLine="709"/>
        <w:jc w:val="both"/>
        <w:rPr>
          <w:rFonts w:cs="Times New Roman"/>
        </w:rPr>
      </w:pPr>
      <w:r w:rsidRPr="00933441">
        <w:rPr>
          <w:rFonts w:cs="Times New Roman"/>
        </w:rPr>
        <w:t>перечень документов, представляемых заявителем (уполномоченным представителем), а также требования, предъявляемые к этим документам;</w:t>
      </w:r>
    </w:p>
    <w:p w:rsidR="00C157C8" w:rsidRPr="00933441" w:rsidRDefault="00C157C8" w:rsidP="00C157C8">
      <w:pPr>
        <w:autoSpaceDE w:val="0"/>
        <w:autoSpaceDN w:val="0"/>
        <w:adjustRightInd w:val="0"/>
        <w:spacing w:line="360" w:lineRule="auto"/>
        <w:ind w:firstLine="709"/>
        <w:jc w:val="both"/>
        <w:rPr>
          <w:rFonts w:cs="Times New Roman"/>
        </w:rPr>
      </w:pPr>
      <w:r w:rsidRPr="00933441">
        <w:rPr>
          <w:rFonts w:cs="Times New Roman"/>
        </w:rPr>
        <w:t>образец заявления на предоставление муниципальной услуги;</w:t>
      </w:r>
    </w:p>
    <w:p w:rsidR="00C157C8" w:rsidRPr="00933441" w:rsidRDefault="00C157C8" w:rsidP="00C157C8">
      <w:pPr>
        <w:autoSpaceDE w:val="0"/>
        <w:autoSpaceDN w:val="0"/>
        <w:adjustRightInd w:val="0"/>
        <w:spacing w:line="360" w:lineRule="auto"/>
        <w:ind w:firstLine="709"/>
        <w:jc w:val="both"/>
        <w:rPr>
          <w:rFonts w:cs="Times New Roman"/>
        </w:rPr>
      </w:pPr>
      <w:r w:rsidRPr="00933441">
        <w:rPr>
          <w:rFonts w:cs="Times New Roman"/>
        </w:rPr>
        <w:t>основания для отказа в предоставлении муниципальной услуги;</w:t>
      </w:r>
    </w:p>
    <w:p w:rsidR="00C157C8" w:rsidRPr="00933441" w:rsidRDefault="00C157C8" w:rsidP="00C157C8">
      <w:pPr>
        <w:autoSpaceDE w:val="0"/>
        <w:autoSpaceDN w:val="0"/>
        <w:adjustRightInd w:val="0"/>
        <w:spacing w:line="360" w:lineRule="auto"/>
        <w:ind w:firstLine="709"/>
        <w:jc w:val="both"/>
        <w:rPr>
          <w:rFonts w:cs="Times New Roman"/>
        </w:rPr>
      </w:pPr>
      <w:r w:rsidRPr="00933441">
        <w:rPr>
          <w:rFonts w:cs="Times New Roman"/>
        </w:rPr>
        <w:lastRenderedPageBreak/>
        <w:t>порядок предоставления муниципальной услуги;</w:t>
      </w:r>
    </w:p>
    <w:p w:rsidR="00C157C8" w:rsidRPr="00933441" w:rsidRDefault="00C157C8" w:rsidP="00C157C8">
      <w:pPr>
        <w:autoSpaceDE w:val="0"/>
        <w:autoSpaceDN w:val="0"/>
        <w:adjustRightInd w:val="0"/>
        <w:spacing w:line="360" w:lineRule="auto"/>
        <w:ind w:firstLine="709"/>
        <w:jc w:val="both"/>
        <w:rPr>
          <w:rFonts w:cs="Times New Roman"/>
        </w:rPr>
      </w:pPr>
      <w:r w:rsidRPr="00933441">
        <w:rPr>
          <w:rFonts w:cs="Times New Roman"/>
        </w:rPr>
        <w:t>порядок подачи и рассмотрения жалобы;</w:t>
      </w:r>
    </w:p>
    <w:p w:rsidR="00C157C8" w:rsidRPr="00933441" w:rsidRDefault="00C157C8" w:rsidP="00C157C8">
      <w:pPr>
        <w:autoSpaceDE w:val="0"/>
        <w:autoSpaceDN w:val="0"/>
        <w:adjustRightInd w:val="0"/>
        <w:spacing w:line="360" w:lineRule="auto"/>
        <w:ind w:firstLine="709"/>
        <w:jc w:val="both"/>
        <w:rPr>
          <w:rFonts w:cs="Times New Roman"/>
        </w:rPr>
      </w:pPr>
      <w:r w:rsidRPr="00933441">
        <w:rPr>
          <w:rFonts w:cs="Times New Roman"/>
        </w:rPr>
        <w:t>блок-схема предоставления муниципальной услуги приложение № 4 к настоящему Регламенту.</w:t>
      </w:r>
    </w:p>
    <w:p w:rsidR="000B0C45" w:rsidRPr="00C828E2" w:rsidRDefault="00C157C8" w:rsidP="00C828E2">
      <w:pPr>
        <w:autoSpaceDE w:val="0"/>
        <w:autoSpaceDN w:val="0"/>
        <w:adjustRightInd w:val="0"/>
        <w:spacing w:line="360" w:lineRule="auto"/>
        <w:ind w:firstLine="709"/>
        <w:jc w:val="both"/>
        <w:rPr>
          <w:rFonts w:cs="Times New Roman"/>
        </w:rPr>
      </w:pPr>
      <w:r w:rsidRPr="00933441">
        <w:rPr>
          <w:rFonts w:cs="Times New Roman"/>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w:t>
      </w:r>
      <w:r w:rsidR="00C828E2">
        <w:rPr>
          <w:rFonts w:cs="Times New Roman"/>
        </w:rPr>
        <w:t xml:space="preserve"> связи.</w:t>
      </w:r>
    </w:p>
    <w:p w:rsidR="00D40DC0" w:rsidRPr="00C157C8" w:rsidRDefault="00D40DC0">
      <w:pPr>
        <w:autoSpaceDE w:val="0"/>
        <w:ind w:firstLine="540"/>
        <w:jc w:val="both"/>
        <w:rPr>
          <w:rFonts w:cs="Times New Roman"/>
          <w:color w:val="92D050"/>
          <w:sz w:val="28"/>
          <w:szCs w:val="28"/>
        </w:rPr>
      </w:pPr>
    </w:p>
    <w:p w:rsidR="00E90499" w:rsidRPr="005347D1" w:rsidRDefault="00E90499" w:rsidP="000739D9">
      <w:pPr>
        <w:autoSpaceDE w:val="0"/>
        <w:jc w:val="center"/>
        <w:rPr>
          <w:rFonts w:cs="Times New Roman"/>
          <w:b/>
        </w:rPr>
      </w:pPr>
      <w:bookmarkStart w:id="2" w:name="Par96"/>
      <w:bookmarkEnd w:id="2"/>
      <w:r w:rsidRPr="005347D1">
        <w:rPr>
          <w:rFonts w:cs="Times New Roman"/>
          <w:b/>
        </w:rPr>
        <w:t>II. Стандарт предоставления муниципальной услуги</w:t>
      </w:r>
    </w:p>
    <w:p w:rsidR="00E90499" w:rsidRPr="005347D1" w:rsidRDefault="00E90499">
      <w:pPr>
        <w:autoSpaceDE w:val="0"/>
        <w:jc w:val="both"/>
        <w:rPr>
          <w:rFonts w:cs="Times New Roman"/>
        </w:rPr>
      </w:pPr>
    </w:p>
    <w:p w:rsidR="0085643A" w:rsidRPr="005347D1" w:rsidRDefault="00F5732C" w:rsidP="005347D1">
      <w:pPr>
        <w:autoSpaceDE w:val="0"/>
        <w:spacing w:line="360" w:lineRule="auto"/>
        <w:ind w:firstLine="540"/>
        <w:jc w:val="both"/>
        <w:rPr>
          <w:rFonts w:cs="Times New Roman"/>
        </w:rPr>
      </w:pPr>
      <w:r w:rsidRPr="005347D1">
        <w:rPr>
          <w:rFonts w:cs="Times New Roman"/>
          <w:b/>
        </w:rPr>
        <w:t>4</w:t>
      </w:r>
      <w:r w:rsidR="00E90499" w:rsidRPr="005347D1">
        <w:rPr>
          <w:rFonts w:cs="Times New Roman"/>
          <w:b/>
        </w:rPr>
        <w:t>.</w:t>
      </w:r>
      <w:r w:rsidR="001811D3">
        <w:rPr>
          <w:rFonts w:cs="Times New Roman"/>
          <w:b/>
        </w:rPr>
        <w:tab/>
      </w:r>
      <w:r w:rsidR="00E90499" w:rsidRPr="005347D1">
        <w:rPr>
          <w:rFonts w:cs="Times New Roman"/>
          <w:b/>
        </w:rPr>
        <w:t>Наиме</w:t>
      </w:r>
      <w:r w:rsidR="00124B4A" w:rsidRPr="005347D1">
        <w:rPr>
          <w:rFonts w:cs="Times New Roman"/>
          <w:b/>
        </w:rPr>
        <w:t>нование муниципальной услуги</w:t>
      </w:r>
    </w:p>
    <w:p w:rsidR="00E90499" w:rsidRPr="005347D1" w:rsidRDefault="00F5732C" w:rsidP="005347D1">
      <w:pPr>
        <w:autoSpaceDE w:val="0"/>
        <w:spacing w:line="360" w:lineRule="auto"/>
        <w:ind w:firstLine="540"/>
        <w:jc w:val="both"/>
        <w:rPr>
          <w:rFonts w:cs="Times New Roman"/>
        </w:rPr>
      </w:pPr>
      <w:r w:rsidRPr="005347D1">
        <w:rPr>
          <w:rFonts w:cs="Times New Roman"/>
        </w:rPr>
        <w:t>Муниципальная услуга: «</w:t>
      </w:r>
      <w:r w:rsidR="00124B4A" w:rsidRPr="005347D1">
        <w:rPr>
          <w:rFonts w:cs="Times New Roman"/>
        </w:rPr>
        <w:t xml:space="preserve">Предоставление разрешения на </w:t>
      </w:r>
      <w:r w:rsidR="00B27475" w:rsidRPr="007E1E0D">
        <w:rPr>
          <w:rFonts w:cs="Times New Roman"/>
        </w:rPr>
        <w:t>отклонение от предельных параметров</w:t>
      </w:r>
      <w:r w:rsidR="00992A21">
        <w:rPr>
          <w:rFonts w:cs="Times New Roman"/>
        </w:rPr>
        <w:t>разрешенного</w:t>
      </w:r>
      <w:r w:rsidR="00B27475" w:rsidRPr="007E1E0D">
        <w:rPr>
          <w:rFonts w:cs="Times New Roman"/>
        </w:rPr>
        <w:t xml:space="preserve"> строительства, реконструкции объектов</w:t>
      </w:r>
      <w:r w:rsidR="0085643A" w:rsidRPr="005347D1">
        <w:rPr>
          <w:rFonts w:cs="Times New Roman"/>
        </w:rPr>
        <w:t>капитального строительства</w:t>
      </w:r>
      <w:r w:rsidRPr="005347D1">
        <w:rPr>
          <w:rFonts w:cs="Times New Roman"/>
        </w:rPr>
        <w:t>».</w:t>
      </w:r>
    </w:p>
    <w:p w:rsidR="0085643A" w:rsidRPr="005347D1" w:rsidRDefault="00F5732C" w:rsidP="005347D1">
      <w:pPr>
        <w:autoSpaceDE w:val="0"/>
        <w:spacing w:line="360" w:lineRule="auto"/>
        <w:ind w:firstLine="540"/>
        <w:jc w:val="both"/>
        <w:rPr>
          <w:rFonts w:cs="Times New Roman"/>
        </w:rPr>
      </w:pPr>
      <w:r w:rsidRPr="005347D1">
        <w:rPr>
          <w:rFonts w:cs="Times New Roman"/>
          <w:b/>
        </w:rPr>
        <w:t>5</w:t>
      </w:r>
      <w:r w:rsidR="00E90499" w:rsidRPr="005347D1">
        <w:rPr>
          <w:rFonts w:cs="Times New Roman"/>
          <w:b/>
        </w:rPr>
        <w:t>.</w:t>
      </w:r>
      <w:r w:rsidR="001811D3">
        <w:rPr>
          <w:rFonts w:cs="Times New Roman"/>
          <w:b/>
        </w:rPr>
        <w:tab/>
      </w:r>
      <w:r w:rsidR="00E90499" w:rsidRPr="005347D1">
        <w:rPr>
          <w:rFonts w:cs="Times New Roman"/>
          <w:b/>
        </w:rPr>
        <w:t>Наименование органа, предоставляющего муниципальную услугу</w:t>
      </w:r>
    </w:p>
    <w:p w:rsidR="00F5732C" w:rsidRDefault="00F5732C" w:rsidP="005347D1">
      <w:pPr>
        <w:autoSpaceDE w:val="0"/>
        <w:autoSpaceDN w:val="0"/>
        <w:adjustRightInd w:val="0"/>
        <w:spacing w:line="360" w:lineRule="auto"/>
        <w:ind w:firstLine="709"/>
        <w:jc w:val="both"/>
        <w:rPr>
          <w:rFonts w:cs="Times New Roman"/>
        </w:rPr>
      </w:pPr>
      <w:r w:rsidRPr="005347D1">
        <w:rPr>
          <w:rFonts w:cs="Times New Roman"/>
        </w:rPr>
        <w:t>5.1. Предоставление</w:t>
      </w:r>
      <w:r w:rsidRPr="00933441">
        <w:rPr>
          <w:rFonts w:cs="Times New Roman"/>
        </w:rPr>
        <w:t xml:space="preserve"> муниципальной услуги осуществляется Администрацией </w:t>
      </w:r>
      <w:r>
        <w:rPr>
          <w:rFonts w:cs="Times New Roman"/>
        </w:rPr>
        <w:t xml:space="preserve">Дальнереченского городского округа, </w:t>
      </w:r>
      <w:r w:rsidRPr="00933441">
        <w:rPr>
          <w:rFonts w:cs="Times New Roman"/>
        </w:rPr>
        <w:t xml:space="preserve">в лице </w:t>
      </w:r>
      <w:r>
        <w:rPr>
          <w:rFonts w:cs="Times New Roman"/>
        </w:rPr>
        <w:t>отдела архитектуры и градостроительства</w:t>
      </w:r>
      <w:r w:rsidRPr="00933441">
        <w:rPr>
          <w:rFonts w:cs="Times New Roman"/>
        </w:rPr>
        <w:t xml:space="preserve"> (далее структурное подразделение Администрации);</w:t>
      </w:r>
    </w:p>
    <w:p w:rsidR="00F5732C" w:rsidRPr="004213A5" w:rsidRDefault="00F5732C" w:rsidP="004213A5">
      <w:pPr>
        <w:widowControl/>
        <w:suppressAutoHyphens w:val="0"/>
        <w:autoSpaceDE w:val="0"/>
        <w:autoSpaceDN w:val="0"/>
        <w:adjustRightInd w:val="0"/>
        <w:spacing w:line="360" w:lineRule="auto"/>
        <w:ind w:firstLine="540"/>
        <w:jc w:val="both"/>
        <w:rPr>
          <w:rFonts w:eastAsia="Times New Roman" w:cs="Times New Roman"/>
          <w:kern w:val="0"/>
          <w:lang w:eastAsia="ru-RU" w:bidi="ar-SA"/>
        </w:rPr>
      </w:pPr>
      <w:r w:rsidRPr="004213A5">
        <w:rPr>
          <w:rFonts w:eastAsia="Times New Roman" w:cs="Times New Roman"/>
          <w:kern w:val="0"/>
          <w:lang w:eastAsia="ru-RU" w:bidi="ar-SA"/>
        </w:rPr>
        <w:t xml:space="preserve">Решение по вопросу предоставления разрешения на </w:t>
      </w:r>
      <w:r w:rsidR="00992A21" w:rsidRPr="007E1E0D">
        <w:rPr>
          <w:rFonts w:cs="Times New Roman"/>
        </w:rPr>
        <w:t xml:space="preserve">отклонение от предельных параметров </w:t>
      </w:r>
      <w:r w:rsidR="00992A21">
        <w:rPr>
          <w:rFonts w:cs="Times New Roman"/>
        </w:rPr>
        <w:t>разрешенного</w:t>
      </w:r>
      <w:r w:rsidR="00992A21" w:rsidRPr="007E1E0D">
        <w:rPr>
          <w:rFonts w:cs="Times New Roman"/>
        </w:rPr>
        <w:t xml:space="preserve"> строительства, реконструкции объектов</w:t>
      </w:r>
      <w:r w:rsidRPr="004213A5">
        <w:rPr>
          <w:rFonts w:eastAsia="Times New Roman" w:cs="Times New Roman"/>
          <w:kern w:val="0"/>
          <w:lang w:eastAsia="ru-RU" w:bidi="ar-SA"/>
        </w:rPr>
        <w:t>капитального строительства принимает глава администрации Дальнереченского городского округа (далее - глава администрации).</w:t>
      </w:r>
    </w:p>
    <w:p w:rsidR="00F5732C" w:rsidRPr="004213A5" w:rsidRDefault="00F5732C" w:rsidP="004213A5">
      <w:pPr>
        <w:autoSpaceDE w:val="0"/>
        <w:spacing w:line="360" w:lineRule="auto"/>
        <w:ind w:firstLine="540"/>
        <w:jc w:val="both"/>
        <w:rPr>
          <w:rFonts w:cs="Times New Roman"/>
        </w:rPr>
      </w:pPr>
      <w:r w:rsidRPr="004213A5">
        <w:rPr>
          <w:rFonts w:eastAsia="Times New Roman" w:cs="Times New Roman"/>
          <w:kern w:val="0"/>
          <w:lang w:eastAsia="ru-RU" w:bidi="ar-SA"/>
        </w:rPr>
        <w:t xml:space="preserve">Организацию, проведение общественных обсуждений или публичных слушаний по вопросу предоставления разрешения на </w:t>
      </w:r>
      <w:r w:rsidR="00992A21" w:rsidRPr="007E1E0D">
        <w:rPr>
          <w:rFonts w:cs="Times New Roman"/>
        </w:rPr>
        <w:t xml:space="preserve">отклонение от предельных параметров </w:t>
      </w:r>
      <w:r w:rsidR="00992A21">
        <w:rPr>
          <w:rFonts w:cs="Times New Roman"/>
        </w:rPr>
        <w:t>разрешенного</w:t>
      </w:r>
      <w:r w:rsidR="00992A21" w:rsidRPr="007E1E0D">
        <w:rPr>
          <w:rFonts w:cs="Times New Roman"/>
        </w:rPr>
        <w:t xml:space="preserve"> строительства, реконструкции объектов</w:t>
      </w:r>
      <w:r w:rsidRPr="004213A5">
        <w:rPr>
          <w:rFonts w:eastAsia="Times New Roman" w:cs="Times New Roman"/>
          <w:kern w:val="0"/>
          <w:lang w:eastAsia="ru-RU" w:bidi="ar-SA"/>
        </w:rPr>
        <w:t>капитального строительства, подготовку рекомендаций главе администрации Дальнереченского городского округа, на основании заключения по результатам общественных обсуждений или публичных слушаний осуществляет Комиссия</w:t>
      </w:r>
      <w:r w:rsidRPr="004213A5">
        <w:rPr>
          <w:rFonts w:cs="Times New Roman"/>
        </w:rPr>
        <w:t xml:space="preserve"> по подготовке проекта правил землепользования и застройки (далее – Комиссия). </w:t>
      </w:r>
    </w:p>
    <w:p w:rsidR="00F5732C" w:rsidRPr="004213A5" w:rsidRDefault="00F5732C" w:rsidP="004213A5">
      <w:pPr>
        <w:widowControl/>
        <w:suppressAutoHyphens w:val="0"/>
        <w:autoSpaceDE w:val="0"/>
        <w:autoSpaceDN w:val="0"/>
        <w:adjustRightInd w:val="0"/>
        <w:spacing w:line="360" w:lineRule="auto"/>
        <w:ind w:firstLine="720"/>
        <w:jc w:val="both"/>
        <w:rPr>
          <w:rFonts w:eastAsia="Times New Roman" w:cs="Times New Roman"/>
          <w:kern w:val="0"/>
          <w:lang w:eastAsia="ru-RU" w:bidi="ar-SA"/>
        </w:rPr>
      </w:pPr>
      <w:r w:rsidRPr="004213A5">
        <w:rPr>
          <w:rFonts w:eastAsia="Times New Roman" w:cs="Times New Roman"/>
          <w:kern w:val="0"/>
          <w:lang w:eastAsia="ru-RU" w:bidi="ar-SA"/>
        </w:rPr>
        <w:t xml:space="preserve">Организационное и документационное обеспечение деятельностиКомиссии, подготовку и направление заявителю уведомлений, предусмотренных настоящим регламентом, подготовку проектов решенийпо вопросу о предоставлении разрешения на </w:t>
      </w:r>
      <w:r w:rsidR="00992A21" w:rsidRPr="007E1E0D">
        <w:rPr>
          <w:rFonts w:cs="Times New Roman"/>
        </w:rPr>
        <w:t>отклонение от предельных параметров</w:t>
      </w:r>
      <w:r w:rsidR="00992A21">
        <w:rPr>
          <w:rFonts w:cs="Times New Roman"/>
        </w:rPr>
        <w:t>разрешенного</w:t>
      </w:r>
      <w:r w:rsidR="00992A21" w:rsidRPr="007E1E0D">
        <w:rPr>
          <w:rFonts w:cs="Times New Roman"/>
        </w:rPr>
        <w:t xml:space="preserve"> строительства, реконструкции объектов</w:t>
      </w:r>
      <w:r w:rsidRPr="004213A5">
        <w:rPr>
          <w:rFonts w:eastAsia="Times New Roman" w:cs="Times New Roman"/>
          <w:kern w:val="0"/>
          <w:lang w:eastAsia="ru-RU" w:bidi="ar-SA"/>
        </w:rPr>
        <w:t>капитального строительства и выдачу (направление) их заявителю осуществляет - отдел архитектуры.</w:t>
      </w:r>
    </w:p>
    <w:p w:rsidR="00F5732C" w:rsidRPr="00933441" w:rsidRDefault="00F5732C" w:rsidP="00F5732C">
      <w:pPr>
        <w:autoSpaceDE w:val="0"/>
        <w:autoSpaceDN w:val="0"/>
        <w:adjustRightInd w:val="0"/>
        <w:spacing w:line="360" w:lineRule="auto"/>
        <w:ind w:firstLine="708"/>
        <w:jc w:val="both"/>
        <w:rPr>
          <w:rFonts w:eastAsia="Calibri" w:cs="Times New Roman"/>
          <w:lang w:eastAsia="ru-RU"/>
        </w:rPr>
      </w:pPr>
      <w:r w:rsidRPr="00933441">
        <w:rPr>
          <w:rFonts w:cs="Times New Roman"/>
        </w:rPr>
        <w:t>5.2.</w:t>
      </w:r>
      <w:r w:rsidR="001811D3">
        <w:rPr>
          <w:rFonts w:cs="Times New Roman"/>
        </w:rPr>
        <w:tab/>
      </w:r>
      <w:r w:rsidRPr="00933441">
        <w:rPr>
          <w:rFonts w:eastAsia="Calibri" w:cs="Times New Roman"/>
          <w:lang w:eastAsia="ru-RU"/>
        </w:rPr>
        <w:t>Организация предоставления муниципальной услуги осуществляется</w:t>
      </w:r>
      <w:r w:rsidR="00992A21">
        <w:rPr>
          <w:rFonts w:eastAsia="Calibri" w:cs="Times New Roman"/>
          <w:lang w:eastAsia="ru-RU"/>
        </w:rPr>
        <w:t>,</w:t>
      </w:r>
      <w:r w:rsidRPr="00933441">
        <w:rPr>
          <w:rFonts w:eastAsia="Calibri" w:cs="Times New Roman"/>
          <w:lang w:eastAsia="ru-RU"/>
        </w:rPr>
        <w:t xml:space="preserve"> в том </w:t>
      </w:r>
      <w:r w:rsidRPr="00933441">
        <w:rPr>
          <w:rFonts w:eastAsia="Calibri" w:cs="Times New Roman"/>
          <w:lang w:eastAsia="ru-RU"/>
        </w:rPr>
        <w:lastRenderedPageBreak/>
        <w:t>числе</w:t>
      </w:r>
      <w:r w:rsidR="00992A21">
        <w:rPr>
          <w:rFonts w:eastAsia="Calibri" w:cs="Times New Roman"/>
          <w:lang w:eastAsia="ru-RU"/>
        </w:rPr>
        <w:t>,</w:t>
      </w:r>
      <w:r w:rsidRPr="00933441">
        <w:rPr>
          <w:rFonts w:eastAsia="Calibri" w:cs="Times New Roman"/>
          <w:lang w:eastAsia="ru-RU"/>
        </w:rPr>
        <w:t xml:space="preserve"> через МФЦ в соответствии с соглашением о взаимодействии, заключенным между МФЦ и Администрацией.</w:t>
      </w:r>
    </w:p>
    <w:p w:rsidR="00F5732C" w:rsidRDefault="00F5732C" w:rsidP="00F5732C">
      <w:pPr>
        <w:tabs>
          <w:tab w:val="left" w:pos="1276"/>
        </w:tabs>
        <w:autoSpaceDE w:val="0"/>
        <w:autoSpaceDN w:val="0"/>
        <w:adjustRightInd w:val="0"/>
        <w:spacing w:line="360" w:lineRule="auto"/>
        <w:ind w:firstLine="708"/>
        <w:jc w:val="both"/>
        <w:rPr>
          <w:rFonts w:cs="Times New Roman"/>
        </w:rPr>
      </w:pPr>
      <w:r w:rsidRPr="00933441">
        <w:rPr>
          <w:rFonts w:eastAsia="Calibri" w:cs="Times New Roman"/>
          <w:lang w:eastAsia="ru-RU"/>
        </w:rPr>
        <w:t xml:space="preserve">5.3. </w:t>
      </w:r>
      <w:r w:rsidR="001811D3">
        <w:rPr>
          <w:rFonts w:eastAsia="Calibri" w:cs="Times New Roman"/>
          <w:lang w:eastAsia="ru-RU"/>
        </w:rPr>
        <w:tab/>
      </w:r>
      <w:r w:rsidRPr="00C509C9">
        <w:rPr>
          <w:rFonts w:cs="Times New Roman"/>
        </w:rPr>
        <w:t>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85643A" w:rsidRPr="004213A5" w:rsidRDefault="0085643A" w:rsidP="004213A5">
      <w:pPr>
        <w:tabs>
          <w:tab w:val="left" w:pos="1276"/>
        </w:tabs>
        <w:autoSpaceDE w:val="0"/>
        <w:autoSpaceDN w:val="0"/>
        <w:adjustRightInd w:val="0"/>
        <w:spacing w:line="360" w:lineRule="auto"/>
        <w:ind w:firstLine="708"/>
        <w:jc w:val="both"/>
        <w:rPr>
          <w:rFonts w:cs="Times New Roman"/>
        </w:rPr>
      </w:pPr>
      <w:r>
        <w:rPr>
          <w:rFonts w:eastAsia="Times New Roman" w:cs="Times New Roman"/>
          <w:kern w:val="0"/>
          <w:sz w:val="28"/>
          <w:szCs w:val="28"/>
          <w:lang w:eastAsia="ru-RU" w:bidi="ar-SA"/>
        </w:rPr>
        <w:tab/>
      </w:r>
      <w:r w:rsidR="00F5732C" w:rsidRPr="004213A5">
        <w:rPr>
          <w:rFonts w:eastAsia="Times New Roman" w:cs="Times New Roman"/>
          <w:b/>
          <w:kern w:val="0"/>
          <w:lang w:eastAsia="ru-RU" w:bidi="ar-SA"/>
        </w:rPr>
        <w:t>6.</w:t>
      </w:r>
      <w:r w:rsidR="001811D3">
        <w:rPr>
          <w:rFonts w:eastAsia="Times New Roman" w:cs="Times New Roman"/>
          <w:b/>
          <w:kern w:val="0"/>
          <w:lang w:eastAsia="ru-RU" w:bidi="ar-SA"/>
        </w:rPr>
        <w:tab/>
      </w:r>
      <w:r w:rsidR="00F5732C" w:rsidRPr="004213A5">
        <w:rPr>
          <w:rFonts w:cs="Times New Roman"/>
          <w:b/>
        </w:rPr>
        <w:t>Описание р</w:t>
      </w:r>
      <w:r w:rsidR="00FE5B50" w:rsidRPr="004213A5">
        <w:rPr>
          <w:rFonts w:cs="Times New Roman"/>
          <w:b/>
        </w:rPr>
        <w:t>езультат</w:t>
      </w:r>
      <w:r w:rsidR="00F5732C" w:rsidRPr="004213A5">
        <w:rPr>
          <w:rFonts w:cs="Times New Roman"/>
          <w:b/>
        </w:rPr>
        <w:t>а</w:t>
      </w:r>
      <w:r w:rsidR="00FE5B50" w:rsidRPr="004213A5">
        <w:rPr>
          <w:rFonts w:cs="Times New Roman"/>
          <w:b/>
        </w:rPr>
        <w:t xml:space="preserve"> предоставления муниципальной услуги</w:t>
      </w:r>
    </w:p>
    <w:p w:rsidR="00F5732C" w:rsidRDefault="00F5732C" w:rsidP="004213A5">
      <w:pPr>
        <w:pStyle w:val="ConsPlusNormal"/>
        <w:spacing w:line="360" w:lineRule="auto"/>
        <w:ind w:firstLine="708"/>
        <w:jc w:val="both"/>
        <w:rPr>
          <w:rFonts w:ascii="Times New Roman" w:hAnsi="Times New Roman" w:cs="Times New Roman"/>
          <w:sz w:val="24"/>
        </w:rPr>
      </w:pPr>
      <w:r w:rsidRPr="004213A5">
        <w:rPr>
          <w:rFonts w:ascii="Times New Roman" w:hAnsi="Times New Roman" w:cs="Times New Roman"/>
          <w:sz w:val="24"/>
        </w:rPr>
        <w:t>Результатом предоставления муниципальной услуги является:</w:t>
      </w:r>
    </w:p>
    <w:p w:rsidR="00C828E2" w:rsidRPr="00C828E2" w:rsidRDefault="00C828E2" w:rsidP="00C828E2">
      <w:pPr>
        <w:widowControl/>
        <w:suppressAutoHyphens w:val="0"/>
        <w:spacing w:line="360" w:lineRule="auto"/>
        <w:ind w:firstLine="709"/>
        <w:jc w:val="both"/>
        <w:rPr>
          <w:rFonts w:eastAsia="Calibri" w:cs="Times New Roman"/>
          <w:kern w:val="0"/>
          <w:lang w:eastAsia="en-US" w:bidi="ar-SA"/>
        </w:rPr>
      </w:pPr>
      <w:r w:rsidRPr="00C828E2">
        <w:rPr>
          <w:rFonts w:eastAsia="Calibri" w:cs="Times New Roman"/>
          <w:kern w:val="0"/>
          <w:lang w:eastAsia="en-US" w:bidi="ar-SA"/>
        </w:rPr>
        <w:t>а) выдача заявителю постановления администра</w:t>
      </w:r>
      <w:r>
        <w:rPr>
          <w:rFonts w:eastAsia="Calibri" w:cs="Times New Roman"/>
          <w:kern w:val="0"/>
          <w:lang w:eastAsia="en-US" w:bidi="ar-SA"/>
        </w:rPr>
        <w:t xml:space="preserve">ции </w:t>
      </w:r>
      <w:r w:rsidRPr="004213A5">
        <w:rPr>
          <w:rFonts w:cs="Times New Roman"/>
        </w:rPr>
        <w:t xml:space="preserve">Дальнереченского городского округа </w:t>
      </w:r>
      <w:r w:rsidRPr="00C828E2">
        <w:rPr>
          <w:rFonts w:eastAsia="Calibri" w:cs="Times New Roman"/>
          <w:kern w:val="0"/>
          <w:lang w:eastAsia="en-US" w:bidi="ar-SA"/>
        </w:rPr>
        <w:t xml:space="preserve">о предоставлении разрешения (об отказе в предоставлении разрешения) на </w:t>
      </w:r>
      <w:r w:rsidR="00992A21" w:rsidRPr="007E1E0D">
        <w:rPr>
          <w:rFonts w:cs="Times New Roman"/>
        </w:rPr>
        <w:t xml:space="preserve">отклонение от предельных параметров </w:t>
      </w:r>
      <w:r w:rsidR="00992A21">
        <w:rPr>
          <w:rFonts w:cs="Times New Roman"/>
        </w:rPr>
        <w:t>разрешенного</w:t>
      </w:r>
      <w:r w:rsidR="00992A21" w:rsidRPr="007E1E0D">
        <w:rPr>
          <w:rFonts w:cs="Times New Roman"/>
        </w:rPr>
        <w:t xml:space="preserve"> строительства, реконструкции объектов</w:t>
      </w:r>
      <w:r w:rsidRPr="00C828E2">
        <w:rPr>
          <w:rFonts w:eastAsia="Calibri" w:cs="Times New Roman"/>
          <w:kern w:val="0"/>
          <w:lang w:eastAsia="en-US" w:bidi="ar-SA"/>
        </w:rPr>
        <w:t>капитального строительства;</w:t>
      </w:r>
    </w:p>
    <w:p w:rsidR="0085643A" w:rsidRPr="00C828E2" w:rsidRDefault="00C828E2" w:rsidP="00C828E2">
      <w:pPr>
        <w:widowControl/>
        <w:suppressAutoHyphens w:val="0"/>
        <w:autoSpaceDE w:val="0"/>
        <w:autoSpaceDN w:val="0"/>
        <w:adjustRightInd w:val="0"/>
        <w:spacing w:line="360" w:lineRule="auto"/>
        <w:ind w:firstLine="709"/>
        <w:jc w:val="both"/>
        <w:rPr>
          <w:rFonts w:eastAsia="Calibri" w:cs="Times New Roman"/>
          <w:b/>
          <w:kern w:val="0"/>
          <w:lang w:eastAsia="en-US" w:bidi="ar-SA"/>
        </w:rPr>
      </w:pPr>
      <w:r w:rsidRPr="00C828E2">
        <w:rPr>
          <w:rFonts w:eastAsia="Calibri" w:cs="Times New Roman"/>
          <w:kern w:val="0"/>
          <w:lang w:eastAsia="en-US" w:bidi="ar-SA"/>
        </w:rPr>
        <w:t>б) выдача (направление) уведомления об отказе в предоставлении муниципальной услуги.</w:t>
      </w:r>
    </w:p>
    <w:p w:rsidR="00FE5B50" w:rsidRPr="00C828E2" w:rsidRDefault="00D87BCD" w:rsidP="004213A5">
      <w:pPr>
        <w:autoSpaceDE w:val="0"/>
        <w:spacing w:line="360" w:lineRule="auto"/>
        <w:ind w:firstLine="540"/>
        <w:jc w:val="both"/>
        <w:rPr>
          <w:rFonts w:cs="Times New Roman"/>
          <w:b/>
        </w:rPr>
      </w:pPr>
      <w:r w:rsidRPr="00C828E2">
        <w:rPr>
          <w:rFonts w:eastAsia="Times New Roman" w:cs="Times New Roman"/>
          <w:b/>
          <w:kern w:val="0"/>
          <w:lang w:eastAsia="ru-RU" w:bidi="ar-SA"/>
        </w:rPr>
        <w:t>7</w:t>
      </w:r>
      <w:r w:rsidR="00FE5B50" w:rsidRPr="00C828E2">
        <w:rPr>
          <w:rFonts w:eastAsia="Times New Roman" w:cs="Times New Roman"/>
          <w:b/>
          <w:kern w:val="0"/>
          <w:lang w:eastAsia="ru-RU" w:bidi="ar-SA"/>
        </w:rPr>
        <w:t>.</w:t>
      </w:r>
      <w:r w:rsidR="00FE5B50" w:rsidRPr="00C828E2">
        <w:rPr>
          <w:rFonts w:cs="Times New Roman"/>
          <w:b/>
        </w:rPr>
        <w:t xml:space="preserve"> </w:t>
      </w:r>
      <w:r w:rsidR="001811D3">
        <w:rPr>
          <w:rFonts w:cs="Times New Roman"/>
          <w:b/>
        </w:rPr>
        <w:tab/>
      </w:r>
      <w:r w:rsidR="00FE5B50" w:rsidRPr="00C828E2">
        <w:rPr>
          <w:rFonts w:cs="Times New Roman"/>
          <w:b/>
        </w:rPr>
        <w:t>Срок предоставления муниципальной услуги</w:t>
      </w:r>
    </w:p>
    <w:p w:rsidR="00C828E2" w:rsidRPr="00C828E2" w:rsidRDefault="00C828E2" w:rsidP="004D7A1D">
      <w:pPr>
        <w:widowControl/>
        <w:suppressAutoHyphens w:val="0"/>
        <w:spacing w:after="200" w:line="360" w:lineRule="auto"/>
        <w:ind w:firstLine="540"/>
        <w:contextualSpacing/>
        <w:jc w:val="both"/>
        <w:rPr>
          <w:rFonts w:eastAsia="Calibri" w:cs="Times New Roman"/>
          <w:kern w:val="0"/>
          <w:lang w:eastAsia="en-US" w:bidi="ar-SA"/>
        </w:rPr>
      </w:pPr>
      <w:r w:rsidRPr="00C828E2">
        <w:rPr>
          <w:rFonts w:eastAsia="Calibri" w:cs="Times New Roman"/>
          <w:kern w:val="0"/>
          <w:lang w:eastAsia="en-US" w:bidi="ar-SA"/>
        </w:rPr>
        <w:t>Срок предоставления муниципальной услуги 60 рабочих дней с момента поступления заявления в орган местного самоуправления, уполномоченного на выдачу.</w:t>
      </w:r>
    </w:p>
    <w:p w:rsidR="00FE5B50" w:rsidRPr="004213A5" w:rsidRDefault="0098076A" w:rsidP="004213A5">
      <w:pPr>
        <w:autoSpaceDE w:val="0"/>
        <w:spacing w:line="360" w:lineRule="auto"/>
        <w:ind w:firstLine="540"/>
        <w:jc w:val="both"/>
        <w:rPr>
          <w:rFonts w:cs="Times New Roman"/>
          <w:b/>
          <w:szCs w:val="28"/>
        </w:rPr>
      </w:pPr>
      <w:r w:rsidRPr="004213A5">
        <w:rPr>
          <w:rFonts w:eastAsia="Times New Roman" w:cs="Times New Roman"/>
          <w:b/>
          <w:kern w:val="0"/>
          <w:szCs w:val="28"/>
          <w:lang w:eastAsia="ru-RU" w:bidi="ar-SA"/>
        </w:rPr>
        <w:t>8</w:t>
      </w:r>
      <w:r w:rsidR="00FE5B50" w:rsidRPr="004213A5">
        <w:rPr>
          <w:rFonts w:eastAsia="Times New Roman" w:cs="Times New Roman"/>
          <w:b/>
          <w:kern w:val="0"/>
          <w:szCs w:val="28"/>
          <w:lang w:eastAsia="ru-RU" w:bidi="ar-SA"/>
        </w:rPr>
        <w:t>.</w:t>
      </w:r>
      <w:r w:rsidR="00FE5B50" w:rsidRPr="004213A5">
        <w:rPr>
          <w:rFonts w:cs="Times New Roman"/>
          <w:b/>
          <w:szCs w:val="28"/>
        </w:rPr>
        <w:t xml:space="preserve"> </w:t>
      </w:r>
      <w:r w:rsidR="001811D3">
        <w:rPr>
          <w:rFonts w:cs="Times New Roman"/>
          <w:b/>
          <w:szCs w:val="28"/>
        </w:rPr>
        <w:tab/>
      </w:r>
      <w:r w:rsidR="00FE5B50" w:rsidRPr="004213A5">
        <w:rPr>
          <w:rFonts w:cs="Times New Roman"/>
          <w:b/>
          <w:szCs w:val="28"/>
        </w:rPr>
        <w:t>Правовые основания для предоставления муниципальной услуги</w:t>
      </w:r>
      <w:r w:rsidR="008B041A" w:rsidRPr="004213A5">
        <w:rPr>
          <w:rFonts w:cs="Times New Roman"/>
          <w:b/>
          <w:szCs w:val="28"/>
        </w:rPr>
        <w:t>:</w:t>
      </w:r>
    </w:p>
    <w:p w:rsidR="0098076A" w:rsidRPr="00C828E2" w:rsidRDefault="0098076A" w:rsidP="004D7A1D">
      <w:pPr>
        <w:autoSpaceDE w:val="0"/>
        <w:autoSpaceDN w:val="0"/>
        <w:adjustRightInd w:val="0"/>
        <w:spacing w:line="360" w:lineRule="auto"/>
        <w:ind w:firstLine="540"/>
        <w:jc w:val="both"/>
        <w:rPr>
          <w:rFonts w:cs="Times New Roman"/>
        </w:rPr>
      </w:pPr>
      <w:r w:rsidRPr="004213A5">
        <w:rPr>
          <w:rFonts w:cs="Times New Roman"/>
        </w:rPr>
        <w:t xml:space="preserve">Список нормативных актов, в соответствии с которыми осуществляется оказание муниципальной услуги, приведен в </w:t>
      </w:r>
      <w:r w:rsidRPr="001811D3">
        <w:rPr>
          <w:rFonts w:cs="Times New Roman"/>
        </w:rPr>
        <w:t>Приложении № 2</w:t>
      </w:r>
      <w:r w:rsidRPr="004213A5">
        <w:rPr>
          <w:rFonts w:cs="Times New Roman"/>
        </w:rPr>
        <w:t xml:space="preserve"> к Регламенту</w:t>
      </w:r>
      <w:r w:rsidR="00C828E2">
        <w:rPr>
          <w:rFonts w:cs="Times New Roman"/>
        </w:rPr>
        <w:t>.</w:t>
      </w:r>
    </w:p>
    <w:p w:rsidR="008B041A" w:rsidRPr="004213A5" w:rsidRDefault="004213A5" w:rsidP="004A62A1">
      <w:pPr>
        <w:pStyle w:val="af6"/>
        <w:ind w:firstLine="540"/>
        <w:jc w:val="both"/>
      </w:pPr>
      <w:bookmarkStart w:id="3" w:name="Par125"/>
      <w:bookmarkEnd w:id="3"/>
      <w:r w:rsidRPr="004213A5">
        <w:rPr>
          <w:b/>
          <w:szCs w:val="28"/>
        </w:rPr>
        <w:t>9</w:t>
      </w:r>
      <w:r w:rsidR="008B041A" w:rsidRPr="004213A5">
        <w:rPr>
          <w:b/>
          <w:szCs w:val="28"/>
        </w:rPr>
        <w:t xml:space="preserve">. </w:t>
      </w:r>
      <w:r w:rsidR="0004566A" w:rsidRPr="004213A5">
        <w:rPr>
          <w:b/>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04566A" w:rsidRPr="004213A5">
        <w:t>.</w:t>
      </w:r>
    </w:p>
    <w:p w:rsidR="000E6EDB" w:rsidRDefault="004A62A1" w:rsidP="004A62A1">
      <w:pPr>
        <w:pStyle w:val="af7"/>
        <w:tabs>
          <w:tab w:val="left" w:pos="851"/>
        </w:tabs>
        <w:autoSpaceDE w:val="0"/>
        <w:autoSpaceDN w:val="0"/>
        <w:adjustRightInd w:val="0"/>
        <w:spacing w:after="0" w:line="360" w:lineRule="auto"/>
        <w:ind w:left="0"/>
        <w:jc w:val="both"/>
        <w:rPr>
          <w:rFonts w:ascii="Times New Roman" w:hAnsi="Times New Roman"/>
          <w:b/>
          <w:sz w:val="24"/>
          <w:szCs w:val="24"/>
        </w:rPr>
      </w:pPr>
      <w:r>
        <w:rPr>
          <w:rFonts w:ascii="Times New Roman" w:eastAsia="Times New Roman" w:hAnsi="Times New Roman"/>
          <w:b/>
          <w:bCs/>
          <w:sz w:val="24"/>
          <w:szCs w:val="24"/>
          <w:lang w:eastAsia="ru-RU"/>
        </w:rPr>
        <w:tab/>
      </w:r>
      <w:r w:rsidR="004213A5" w:rsidRPr="004D7A1D">
        <w:rPr>
          <w:rFonts w:ascii="Times New Roman" w:eastAsia="Times New Roman" w:hAnsi="Times New Roman"/>
          <w:b/>
          <w:bCs/>
          <w:sz w:val="24"/>
          <w:szCs w:val="24"/>
          <w:lang w:eastAsia="ru-RU"/>
        </w:rPr>
        <w:t>9.</w:t>
      </w:r>
      <w:r w:rsidR="007538F4" w:rsidRPr="004D7A1D">
        <w:rPr>
          <w:rFonts w:ascii="Times New Roman" w:eastAsia="Times New Roman" w:hAnsi="Times New Roman"/>
          <w:b/>
          <w:bCs/>
          <w:sz w:val="24"/>
          <w:szCs w:val="24"/>
          <w:lang w:eastAsia="ru-RU"/>
        </w:rPr>
        <w:t>1.</w:t>
      </w:r>
      <w:r w:rsidR="001811D3">
        <w:rPr>
          <w:rFonts w:ascii="Times New Roman" w:eastAsia="Times New Roman" w:hAnsi="Times New Roman"/>
          <w:b/>
          <w:bCs/>
          <w:sz w:val="24"/>
          <w:szCs w:val="24"/>
          <w:lang w:eastAsia="ru-RU"/>
        </w:rPr>
        <w:tab/>
      </w:r>
      <w:r w:rsidR="000E6EDB" w:rsidRPr="00C828E2">
        <w:rPr>
          <w:rFonts w:ascii="Times New Roman" w:hAnsi="Times New Roman"/>
          <w:b/>
          <w:sz w:val="24"/>
          <w:szCs w:val="24"/>
        </w:rPr>
        <w:t>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5B430C" w:rsidRPr="005B430C" w:rsidRDefault="005B430C" w:rsidP="005B430C">
      <w:pPr>
        <w:widowControl/>
        <w:suppressAutoHyphens w:val="0"/>
        <w:spacing w:after="200" w:line="360" w:lineRule="auto"/>
        <w:ind w:firstLine="709"/>
        <w:contextualSpacing/>
        <w:jc w:val="both"/>
        <w:rPr>
          <w:rFonts w:eastAsia="Calibri" w:cs="Times New Roman"/>
          <w:kern w:val="0"/>
          <w:lang w:eastAsia="en-US" w:bidi="ar-SA"/>
        </w:rPr>
      </w:pPr>
      <w:r w:rsidRPr="005B430C">
        <w:rPr>
          <w:rFonts w:eastAsia="Calibri" w:cs="Times New Roman"/>
          <w:kern w:val="0"/>
          <w:lang w:eastAsia="en-US" w:bidi="ar-SA"/>
        </w:rPr>
        <w:t>а) заявление по форме (приложение № 3);</w:t>
      </w:r>
    </w:p>
    <w:p w:rsidR="005B430C" w:rsidRPr="005B430C" w:rsidRDefault="005B430C" w:rsidP="005B430C">
      <w:pPr>
        <w:widowControl/>
        <w:suppressAutoHyphens w:val="0"/>
        <w:spacing w:after="200" w:line="360" w:lineRule="auto"/>
        <w:ind w:firstLine="709"/>
        <w:contextualSpacing/>
        <w:jc w:val="both"/>
        <w:rPr>
          <w:rFonts w:eastAsia="Calibri" w:cs="Times New Roman"/>
          <w:kern w:val="0"/>
          <w:lang w:eastAsia="en-US" w:bidi="ar-SA"/>
        </w:rPr>
      </w:pPr>
      <w:r w:rsidRPr="005B430C">
        <w:rPr>
          <w:rFonts w:eastAsia="Calibri" w:cs="Times New Roman"/>
          <w:kern w:val="0"/>
          <w:lang w:eastAsia="en-US" w:bidi="ar-SA"/>
        </w:rPr>
        <w:t xml:space="preserve">б) документ, удостоверяющий личность заявителя; </w:t>
      </w:r>
    </w:p>
    <w:p w:rsidR="005B430C" w:rsidRPr="005B430C" w:rsidRDefault="005B430C" w:rsidP="005B430C">
      <w:pPr>
        <w:widowControl/>
        <w:suppressAutoHyphens w:val="0"/>
        <w:spacing w:after="200" w:line="360" w:lineRule="auto"/>
        <w:ind w:firstLine="709"/>
        <w:contextualSpacing/>
        <w:jc w:val="both"/>
        <w:rPr>
          <w:rFonts w:eastAsia="Calibri" w:cs="Times New Roman"/>
          <w:kern w:val="0"/>
          <w:lang w:eastAsia="en-US" w:bidi="ar-SA"/>
        </w:rPr>
      </w:pPr>
      <w:r w:rsidRPr="005B430C">
        <w:rPr>
          <w:rFonts w:eastAsia="Calibri" w:cs="Times New Roman"/>
          <w:kern w:val="0"/>
          <w:lang w:eastAsia="en-US" w:bidi="ar-SA"/>
        </w:rPr>
        <w:t>в) копия доверенности, копия документа, удостоверяющего личность доверенного лица;</w:t>
      </w:r>
    </w:p>
    <w:p w:rsidR="005B430C" w:rsidRPr="005B430C" w:rsidRDefault="005B430C" w:rsidP="005B430C">
      <w:pPr>
        <w:widowControl/>
        <w:suppressAutoHyphens w:val="0"/>
        <w:spacing w:after="200" w:line="360" w:lineRule="auto"/>
        <w:ind w:firstLine="709"/>
        <w:contextualSpacing/>
        <w:jc w:val="both"/>
        <w:rPr>
          <w:rFonts w:eastAsia="Calibri" w:cs="Times New Roman"/>
          <w:kern w:val="0"/>
          <w:lang w:eastAsia="en-US" w:bidi="ar-SA"/>
        </w:rPr>
      </w:pPr>
      <w:r w:rsidRPr="005B430C">
        <w:rPr>
          <w:rFonts w:eastAsia="Calibri" w:cs="Times New Roman"/>
          <w:kern w:val="0"/>
          <w:lang w:eastAsia="en-US" w:bidi="ar-SA"/>
        </w:rPr>
        <w:t>г) правоустанавливающие документы на земельный участок, в случае если права на него не зарегистрированы в Едином государственном реестре прав на недвижимое имущество и сделок с ним (при наличии);</w:t>
      </w:r>
    </w:p>
    <w:p w:rsidR="00D22356" w:rsidRDefault="005B430C" w:rsidP="005B430C">
      <w:pPr>
        <w:widowControl/>
        <w:suppressAutoHyphens w:val="0"/>
        <w:spacing w:after="200" w:line="360" w:lineRule="auto"/>
        <w:ind w:firstLine="709"/>
        <w:contextualSpacing/>
        <w:jc w:val="both"/>
      </w:pPr>
      <w:r w:rsidRPr="005B430C">
        <w:rPr>
          <w:rFonts w:eastAsia="Calibri" w:cs="Times New Roman"/>
          <w:kern w:val="0"/>
          <w:lang w:eastAsia="en-US" w:bidi="ar-SA"/>
        </w:rPr>
        <w:t xml:space="preserve">д) </w:t>
      </w:r>
      <w:r w:rsidR="00D22356">
        <w:t>документы, подтверждающие, что конфигурация, инженерно-геологические или иные характеристики земельного участка неблагоприятны для застройки;</w:t>
      </w:r>
    </w:p>
    <w:p w:rsidR="00D22356" w:rsidRDefault="00D22356" w:rsidP="005B430C">
      <w:pPr>
        <w:widowControl/>
        <w:suppressAutoHyphens w:val="0"/>
        <w:spacing w:after="200" w:line="360" w:lineRule="auto"/>
        <w:ind w:firstLine="709"/>
        <w:contextualSpacing/>
        <w:jc w:val="both"/>
      </w:pPr>
    </w:p>
    <w:p w:rsidR="005B430C" w:rsidRDefault="005B430C" w:rsidP="005B430C">
      <w:pPr>
        <w:widowControl/>
        <w:suppressAutoHyphens w:val="0"/>
        <w:spacing w:after="200" w:line="360" w:lineRule="auto"/>
        <w:ind w:firstLine="709"/>
        <w:contextualSpacing/>
        <w:jc w:val="both"/>
        <w:rPr>
          <w:rFonts w:eastAsia="Calibri" w:cs="Times New Roman"/>
          <w:kern w:val="0"/>
          <w:lang w:eastAsia="en-US" w:bidi="ar-SA"/>
        </w:rPr>
      </w:pPr>
      <w:r w:rsidRPr="005B430C">
        <w:rPr>
          <w:rFonts w:eastAsia="Calibri" w:cs="Times New Roman"/>
          <w:kern w:val="0"/>
          <w:lang w:eastAsia="en-US" w:bidi="ar-SA"/>
        </w:rPr>
        <w:t>В случае обращения заявителя о предоставлении муниципальной услуги, земельный участок или объект капитального строительства которому принадлежат на праве общей долевой или совместной собственности, к заявлению прилагается согласие других собственников на использование земельного участка, объекта капитального строительства в соответствии с условно разрешенным видом использования.</w:t>
      </w:r>
    </w:p>
    <w:p w:rsidR="005B430C" w:rsidRPr="007343BA" w:rsidRDefault="005B430C" w:rsidP="005B430C">
      <w:pPr>
        <w:pStyle w:val="af7"/>
        <w:spacing w:line="360" w:lineRule="auto"/>
        <w:ind w:left="0" w:firstLine="709"/>
        <w:jc w:val="both"/>
        <w:rPr>
          <w:rFonts w:ascii="Times New Roman" w:hAnsi="Times New Roman"/>
          <w:b/>
          <w:sz w:val="24"/>
          <w:szCs w:val="24"/>
        </w:rPr>
      </w:pPr>
      <w:r w:rsidRPr="007343BA">
        <w:rPr>
          <w:rFonts w:ascii="Times New Roman" w:hAnsi="Times New Roman"/>
          <w:b/>
          <w:sz w:val="24"/>
          <w:szCs w:val="24"/>
        </w:rPr>
        <w:t>9.2. Исчерпывающий перечень документов, необходимых в соответствии с законодательством, которые заявитель вправе представить по собственной инициативе:</w:t>
      </w:r>
    </w:p>
    <w:p w:rsidR="005B430C" w:rsidRPr="007343BA" w:rsidRDefault="005B430C" w:rsidP="005B430C">
      <w:pPr>
        <w:pStyle w:val="af7"/>
        <w:spacing w:line="360" w:lineRule="auto"/>
        <w:ind w:left="0" w:firstLine="709"/>
        <w:jc w:val="both"/>
        <w:rPr>
          <w:rFonts w:ascii="Times New Roman" w:hAnsi="Times New Roman"/>
          <w:sz w:val="24"/>
          <w:szCs w:val="24"/>
        </w:rPr>
      </w:pPr>
      <w:r w:rsidRPr="007343BA">
        <w:rPr>
          <w:rFonts w:ascii="Times New Roman" w:hAnsi="Times New Roman"/>
          <w:sz w:val="24"/>
          <w:szCs w:val="24"/>
        </w:rPr>
        <w:t>а) выписка из Единого государственного реестра юридических лиц или Единого государственного реестра индивидуальных предпринимателей (в случае обращения с заявлением юридического лица или индивидуального предпринимателя);</w:t>
      </w:r>
    </w:p>
    <w:p w:rsidR="005B430C" w:rsidRPr="007343BA" w:rsidRDefault="005B430C" w:rsidP="005B430C">
      <w:pPr>
        <w:pStyle w:val="af7"/>
        <w:spacing w:line="360" w:lineRule="auto"/>
        <w:ind w:left="0" w:firstLine="709"/>
        <w:jc w:val="both"/>
        <w:rPr>
          <w:rFonts w:ascii="Times New Roman" w:hAnsi="Times New Roman"/>
          <w:sz w:val="24"/>
          <w:szCs w:val="24"/>
        </w:rPr>
      </w:pPr>
      <w:r w:rsidRPr="007343BA">
        <w:rPr>
          <w:rFonts w:ascii="Times New Roman" w:hAnsi="Times New Roman"/>
          <w:sz w:val="24"/>
          <w:szCs w:val="24"/>
        </w:rPr>
        <w:t>б) выписка из Единого государственного реестра недвижимости о правах на земельный участок или уведомлении об отсутствии сведений;</w:t>
      </w:r>
    </w:p>
    <w:p w:rsidR="005B430C" w:rsidRPr="007343BA" w:rsidRDefault="005B430C" w:rsidP="005B430C">
      <w:pPr>
        <w:pStyle w:val="af7"/>
        <w:spacing w:line="360" w:lineRule="auto"/>
        <w:ind w:left="0" w:firstLine="709"/>
        <w:jc w:val="both"/>
        <w:rPr>
          <w:rFonts w:ascii="Times New Roman" w:hAnsi="Times New Roman"/>
          <w:sz w:val="24"/>
          <w:szCs w:val="24"/>
        </w:rPr>
      </w:pPr>
      <w:r w:rsidRPr="007343BA">
        <w:rPr>
          <w:rFonts w:ascii="Times New Roman" w:hAnsi="Times New Roman"/>
          <w:sz w:val="24"/>
          <w:szCs w:val="24"/>
        </w:rPr>
        <w:t>в) выписка из Единого государственного реестра недвижимости о правах на здание, строение, сооружение, находящиеся на земельном участке, или уведомление об отсутствии;</w:t>
      </w:r>
    </w:p>
    <w:p w:rsidR="005B430C" w:rsidRPr="007343BA" w:rsidRDefault="005B430C" w:rsidP="005B430C">
      <w:pPr>
        <w:pStyle w:val="af7"/>
        <w:spacing w:line="360" w:lineRule="auto"/>
        <w:ind w:left="0" w:firstLine="709"/>
        <w:jc w:val="both"/>
        <w:rPr>
          <w:rFonts w:ascii="Times New Roman" w:hAnsi="Times New Roman"/>
          <w:sz w:val="24"/>
          <w:szCs w:val="24"/>
        </w:rPr>
      </w:pPr>
      <w:r w:rsidRPr="007343BA">
        <w:rPr>
          <w:rFonts w:ascii="Times New Roman" w:hAnsi="Times New Roman"/>
          <w:sz w:val="24"/>
          <w:szCs w:val="24"/>
        </w:rPr>
        <w:t>г) копия кадастрового паспорта земельного участка (кадастровая выписка о земельном участке);</w:t>
      </w:r>
    </w:p>
    <w:p w:rsidR="005B430C" w:rsidRPr="004D7A1D" w:rsidRDefault="005B430C" w:rsidP="004D7A1D">
      <w:pPr>
        <w:pStyle w:val="af7"/>
        <w:spacing w:line="360" w:lineRule="auto"/>
        <w:ind w:left="0" w:firstLine="709"/>
        <w:jc w:val="both"/>
        <w:rPr>
          <w:rFonts w:ascii="Times New Roman" w:hAnsi="Times New Roman"/>
          <w:sz w:val="24"/>
          <w:szCs w:val="24"/>
        </w:rPr>
      </w:pPr>
      <w:r w:rsidRPr="007343BA">
        <w:rPr>
          <w:rFonts w:ascii="Times New Roman" w:hAnsi="Times New Roman"/>
          <w:sz w:val="24"/>
          <w:szCs w:val="24"/>
        </w:rPr>
        <w:t>д) копия технического или кадастрового паспорта на объекты недвижимости (при наличии на земельном участке здани</w:t>
      </w:r>
      <w:r w:rsidR="004D7A1D">
        <w:rPr>
          <w:rFonts w:ascii="Times New Roman" w:hAnsi="Times New Roman"/>
          <w:sz w:val="24"/>
          <w:szCs w:val="24"/>
        </w:rPr>
        <w:t>й, строений, сооружений).</w:t>
      </w:r>
    </w:p>
    <w:p w:rsidR="005B430C" w:rsidRPr="005B430C" w:rsidRDefault="004365C6" w:rsidP="005B430C">
      <w:pPr>
        <w:pStyle w:val="af7"/>
        <w:autoSpaceDE w:val="0"/>
        <w:autoSpaceDN w:val="0"/>
        <w:adjustRightInd w:val="0"/>
        <w:spacing w:after="0" w:line="360" w:lineRule="auto"/>
        <w:ind w:left="0" w:firstLine="709"/>
        <w:jc w:val="both"/>
        <w:rPr>
          <w:rFonts w:ascii="Times New Roman" w:hAnsi="Times New Roman"/>
          <w:b/>
          <w:sz w:val="24"/>
          <w:szCs w:val="24"/>
        </w:rPr>
      </w:pPr>
      <w:r w:rsidRPr="005B430C">
        <w:rPr>
          <w:rFonts w:ascii="Times New Roman" w:hAnsi="Times New Roman"/>
          <w:sz w:val="24"/>
          <w:szCs w:val="24"/>
        </w:rPr>
        <w:tab/>
      </w:r>
      <w:bookmarkStart w:id="4" w:name="Par1511"/>
      <w:bookmarkEnd w:id="4"/>
      <w:r w:rsidR="005B430C" w:rsidRPr="005B430C">
        <w:rPr>
          <w:rFonts w:ascii="Times New Roman" w:hAnsi="Times New Roman"/>
          <w:b/>
          <w:sz w:val="24"/>
          <w:szCs w:val="24"/>
        </w:rPr>
        <w:t>10. Исчерпывающий перечень оснований для отказа в приеме документов, необходимых для предоставления муниципальной услуги</w:t>
      </w:r>
    </w:p>
    <w:p w:rsidR="005B430C" w:rsidRPr="005B430C" w:rsidRDefault="005B430C" w:rsidP="005B430C">
      <w:pPr>
        <w:widowControl/>
        <w:suppressAutoHyphens w:val="0"/>
        <w:spacing w:line="360" w:lineRule="auto"/>
        <w:ind w:firstLine="709"/>
        <w:jc w:val="both"/>
        <w:rPr>
          <w:rFonts w:eastAsia="Calibri" w:cs="Times New Roman"/>
          <w:kern w:val="0"/>
          <w:lang w:eastAsia="en-US" w:bidi="ar-SA"/>
        </w:rPr>
      </w:pPr>
      <w:r w:rsidRPr="005B430C">
        <w:rPr>
          <w:rFonts w:eastAsia="Calibri" w:cs="Times New Roman"/>
          <w:kern w:val="0"/>
          <w:lang w:eastAsia="en-US" w:bidi="ar-SA"/>
        </w:rPr>
        <w:t>Исчерпывающий перечень оснований для отказа в приеме документов, необходимых для предоставления муниципальной услуги:</w:t>
      </w:r>
    </w:p>
    <w:p w:rsidR="005B430C" w:rsidRPr="005B430C" w:rsidRDefault="005B430C" w:rsidP="005B430C">
      <w:pPr>
        <w:widowControl/>
        <w:suppressAutoHyphens w:val="0"/>
        <w:spacing w:line="360" w:lineRule="auto"/>
        <w:ind w:firstLine="709"/>
        <w:jc w:val="both"/>
        <w:rPr>
          <w:rFonts w:eastAsia="Calibri" w:cs="Times New Roman"/>
          <w:kern w:val="0"/>
          <w:lang w:eastAsia="en-US" w:bidi="ar-SA"/>
        </w:rPr>
      </w:pPr>
      <w:r w:rsidRPr="005B430C">
        <w:rPr>
          <w:rFonts w:eastAsia="Calibri" w:cs="Times New Roman"/>
          <w:kern w:val="0"/>
          <w:lang w:eastAsia="en-US" w:bidi="ar-SA"/>
        </w:rPr>
        <w:t>а) подача заявления и документов (копий) лицом, не наделенным в соответствии с законодательством Российской Федерации полномочиями действовать от имени собственника земельного участка, здания, строения, сооружения, объекта, строительство которого не завершено;</w:t>
      </w:r>
    </w:p>
    <w:p w:rsidR="005B430C" w:rsidRPr="005B430C" w:rsidRDefault="005B430C" w:rsidP="005B430C">
      <w:pPr>
        <w:widowControl/>
        <w:suppressAutoHyphens w:val="0"/>
        <w:spacing w:line="360" w:lineRule="auto"/>
        <w:ind w:firstLine="709"/>
        <w:jc w:val="both"/>
        <w:rPr>
          <w:rFonts w:eastAsia="Calibri" w:cs="Times New Roman"/>
          <w:kern w:val="0"/>
          <w:lang w:eastAsia="en-US" w:bidi="ar-SA"/>
        </w:rPr>
      </w:pPr>
      <w:proofErr w:type="gramStart"/>
      <w:r w:rsidRPr="005B430C">
        <w:rPr>
          <w:rFonts w:eastAsia="Calibri" w:cs="Times New Roman"/>
          <w:kern w:val="0"/>
          <w:lang w:eastAsia="en-US" w:bidi="ar-SA"/>
        </w:rPr>
        <w:t>б) тексты документов написаны не разборчиво, фамилии, имена, отчества (последнее - при наличии), адреса мест жительства заявителя, кадастровые номера земельного участка и (или) объекта (объектов) капитального строительства;</w:t>
      </w:r>
      <w:proofErr w:type="gramEnd"/>
    </w:p>
    <w:p w:rsidR="005B430C" w:rsidRPr="005B430C" w:rsidRDefault="005B430C" w:rsidP="005B430C">
      <w:pPr>
        <w:widowControl/>
        <w:suppressAutoHyphens w:val="0"/>
        <w:spacing w:line="360" w:lineRule="auto"/>
        <w:ind w:firstLine="709"/>
        <w:jc w:val="both"/>
        <w:rPr>
          <w:rFonts w:eastAsia="Calibri" w:cs="Times New Roman"/>
          <w:kern w:val="0"/>
          <w:lang w:eastAsia="en-US" w:bidi="ar-SA"/>
        </w:rPr>
      </w:pPr>
      <w:r w:rsidRPr="005B430C">
        <w:rPr>
          <w:rFonts w:eastAsia="Calibri" w:cs="Times New Roman"/>
          <w:kern w:val="0"/>
          <w:lang w:eastAsia="en-US" w:bidi="ar-SA"/>
        </w:rPr>
        <w:t>в) заявление, документы исполнены карандашом;</w:t>
      </w:r>
    </w:p>
    <w:p w:rsidR="005B430C" w:rsidRDefault="005B430C" w:rsidP="005B430C">
      <w:pPr>
        <w:widowControl/>
        <w:suppressAutoHyphens w:val="0"/>
        <w:autoSpaceDE w:val="0"/>
        <w:autoSpaceDN w:val="0"/>
        <w:adjustRightInd w:val="0"/>
        <w:spacing w:line="360" w:lineRule="auto"/>
        <w:ind w:firstLine="709"/>
        <w:contextualSpacing/>
        <w:jc w:val="both"/>
        <w:rPr>
          <w:rFonts w:eastAsia="Calibri" w:cs="Times New Roman"/>
          <w:kern w:val="0"/>
          <w:lang w:eastAsia="en-US" w:bidi="ar-SA"/>
        </w:rPr>
      </w:pPr>
      <w:r w:rsidRPr="005B430C">
        <w:rPr>
          <w:rFonts w:eastAsia="Calibri" w:cs="Times New Roman"/>
          <w:kern w:val="0"/>
          <w:lang w:eastAsia="en-US" w:bidi="ar-SA"/>
        </w:rPr>
        <w:t>г) документы имеют серьезные повреждения, наличие которых не позволяет однозначно истолковать их содержание.</w:t>
      </w:r>
    </w:p>
    <w:p w:rsidR="005B430C" w:rsidRPr="005B430C" w:rsidRDefault="005B430C" w:rsidP="005B430C">
      <w:pPr>
        <w:widowControl/>
        <w:suppressAutoHyphens w:val="0"/>
        <w:autoSpaceDE w:val="0"/>
        <w:autoSpaceDN w:val="0"/>
        <w:adjustRightInd w:val="0"/>
        <w:spacing w:line="360" w:lineRule="auto"/>
        <w:ind w:firstLine="709"/>
        <w:contextualSpacing/>
        <w:jc w:val="both"/>
        <w:rPr>
          <w:rFonts w:eastAsia="Calibri" w:cs="Times New Roman"/>
          <w:b/>
          <w:kern w:val="0"/>
          <w:lang w:eastAsia="en-US" w:bidi="ar-SA"/>
        </w:rPr>
      </w:pPr>
      <w:r w:rsidRPr="005B430C">
        <w:rPr>
          <w:rFonts w:eastAsia="Calibri" w:cs="Times New Roman"/>
          <w:b/>
          <w:kern w:val="0"/>
          <w:lang w:eastAsia="en-US" w:bidi="ar-SA"/>
        </w:rPr>
        <w:lastRenderedPageBreak/>
        <w:t>11. Исчерпывающий перечень оснований для отказа в предоставлении муниципальной услуги</w:t>
      </w:r>
    </w:p>
    <w:p w:rsidR="005B430C" w:rsidRPr="005B430C" w:rsidRDefault="005B430C" w:rsidP="00873FF6">
      <w:pPr>
        <w:widowControl/>
        <w:suppressAutoHyphens w:val="0"/>
        <w:spacing w:line="360" w:lineRule="auto"/>
        <w:ind w:firstLine="709"/>
        <w:jc w:val="both"/>
        <w:rPr>
          <w:rFonts w:eastAsia="Calibri" w:cs="Times New Roman"/>
          <w:kern w:val="0"/>
          <w:lang w:eastAsia="en-US" w:bidi="ar-SA"/>
        </w:rPr>
      </w:pPr>
      <w:r w:rsidRPr="005B430C">
        <w:rPr>
          <w:rFonts w:eastAsia="Calibri" w:cs="Times New Roman"/>
          <w:kern w:val="0"/>
          <w:lang w:eastAsia="en-US" w:bidi="ar-SA"/>
        </w:rPr>
        <w:t>Основаниями для отказа в предоставлении муниципальной услуги являются:</w:t>
      </w:r>
    </w:p>
    <w:p w:rsidR="009E11BD" w:rsidRDefault="005B430C" w:rsidP="00873FF6">
      <w:pPr>
        <w:pStyle w:val="formattext"/>
        <w:spacing w:before="0" w:beforeAutospacing="0" w:after="0" w:afterAutospacing="0" w:line="360" w:lineRule="auto"/>
        <w:ind w:firstLine="709"/>
        <w:jc w:val="both"/>
        <w:rPr>
          <w:rFonts w:eastAsia="Calibri"/>
          <w:lang w:eastAsia="en-US"/>
        </w:rPr>
      </w:pPr>
      <w:r w:rsidRPr="005B430C">
        <w:rPr>
          <w:rFonts w:eastAsia="Calibri"/>
          <w:lang w:eastAsia="en-US"/>
        </w:rPr>
        <w:t xml:space="preserve">а) </w:t>
      </w:r>
      <w:r w:rsidR="009E11BD">
        <w:rPr>
          <w:rFonts w:eastAsia="Calibri"/>
          <w:lang w:eastAsia="en-US"/>
        </w:rPr>
        <w:t>заявитель не является правообладателем земельного участка;</w:t>
      </w:r>
    </w:p>
    <w:p w:rsidR="004A62A1" w:rsidRPr="009E11BD" w:rsidRDefault="009E11BD" w:rsidP="00873FF6">
      <w:pPr>
        <w:pStyle w:val="formattext"/>
        <w:spacing w:before="0" w:beforeAutospacing="0" w:after="0" w:afterAutospacing="0" w:line="360" w:lineRule="auto"/>
        <w:ind w:firstLine="709"/>
        <w:jc w:val="both"/>
        <w:rPr>
          <w:rFonts w:eastAsia="Calibri"/>
          <w:lang w:eastAsia="en-US"/>
        </w:rPr>
      </w:pPr>
      <w:r>
        <w:rPr>
          <w:rFonts w:eastAsia="Calibri"/>
          <w:lang w:eastAsia="en-US"/>
        </w:rPr>
        <w:t>б) запрашиваемое заявителем разрешение на отклонение от предельных параметров разрешенного строительства, реконструкции объектов капитального строител</w:t>
      </w:r>
      <w:r w:rsidR="00585F80">
        <w:rPr>
          <w:rFonts w:eastAsia="Calibri"/>
          <w:lang w:eastAsia="en-US"/>
        </w:rPr>
        <w:t>ьства не соответствует</w:t>
      </w:r>
      <w:r w:rsidR="00585F80">
        <w:rPr>
          <w:rFonts w:eastAsia="Calibri"/>
          <w:lang w:eastAsia="en-US"/>
        </w:rPr>
        <w:tab/>
      </w:r>
      <w:r w:rsidR="00585F80">
        <w:rPr>
          <w:rFonts w:eastAsia="Calibri"/>
          <w:lang w:eastAsia="en-US"/>
        </w:rPr>
        <w:tab/>
        <w:t>требованиям</w:t>
      </w:r>
      <w:r w:rsidR="00585F80">
        <w:rPr>
          <w:rFonts w:eastAsia="Calibri"/>
          <w:lang w:eastAsia="en-US"/>
        </w:rPr>
        <w:tab/>
        <w:t>технических</w:t>
      </w:r>
      <w:r w:rsidR="00585F80">
        <w:rPr>
          <w:rFonts w:eastAsia="Calibri"/>
          <w:lang w:eastAsia="en-US"/>
        </w:rPr>
        <w:tab/>
      </w:r>
      <w:r>
        <w:rPr>
          <w:rFonts w:eastAsia="Calibri"/>
          <w:lang w:eastAsia="en-US"/>
        </w:rPr>
        <w:t>регламентов.</w:t>
      </w:r>
      <w:r w:rsidR="00D22356">
        <w:br/>
      </w:r>
      <w:r>
        <w:tab/>
        <w:t>в</w:t>
      </w:r>
      <w:r w:rsidR="004A62A1">
        <w:t xml:space="preserve">)  несоответствие таких отклонений ограничениям использования объектов недвижимости, установленным на </w:t>
      </w:r>
      <w:proofErr w:type="spellStart"/>
      <w:r w:rsidR="004A62A1">
        <w:t>приаэродромной</w:t>
      </w:r>
      <w:proofErr w:type="spellEnd"/>
      <w:r w:rsidR="004A62A1">
        <w:t xml:space="preserve"> территории.</w:t>
      </w:r>
    </w:p>
    <w:p w:rsidR="00D22356" w:rsidRDefault="009E11BD" w:rsidP="00873FF6">
      <w:pPr>
        <w:pStyle w:val="formattext"/>
        <w:spacing w:before="0" w:beforeAutospacing="0" w:after="0" w:afterAutospacing="0" w:line="360" w:lineRule="auto"/>
        <w:ind w:firstLine="709"/>
        <w:jc w:val="both"/>
      </w:pPr>
      <w:r>
        <w:t>г</w:t>
      </w:r>
      <w:r w:rsidR="004A62A1">
        <w:t xml:space="preserve">) </w:t>
      </w:r>
      <w:r w:rsidR="00D22356">
        <w:t>отри</w:t>
      </w:r>
      <w:r>
        <w:t xml:space="preserve">цательный результат публичных слушаний; </w:t>
      </w:r>
      <w:r w:rsidR="00A433CE">
        <w:t xml:space="preserve"> </w:t>
      </w:r>
    </w:p>
    <w:p w:rsidR="005B430C" w:rsidRPr="00A433CE" w:rsidRDefault="005B430C" w:rsidP="00873FF6">
      <w:pPr>
        <w:pStyle w:val="formattext"/>
        <w:spacing w:before="0" w:beforeAutospacing="0" w:after="0" w:afterAutospacing="0" w:line="360" w:lineRule="auto"/>
        <w:ind w:firstLine="709"/>
        <w:jc w:val="both"/>
      </w:pPr>
      <w:r w:rsidRPr="005B430C">
        <w:rPr>
          <w:rFonts w:eastAsia="Calibri"/>
          <w:lang w:eastAsia="en-US"/>
        </w:rPr>
        <w:t xml:space="preserve"> </w:t>
      </w:r>
      <w:proofErr w:type="spellStart"/>
      <w:r w:rsidR="009E11BD">
        <w:rPr>
          <w:rFonts w:eastAsia="Calibri"/>
          <w:lang w:eastAsia="en-US"/>
        </w:rPr>
        <w:t>д</w:t>
      </w:r>
      <w:proofErr w:type="spellEnd"/>
      <w:r w:rsidRPr="005B430C">
        <w:rPr>
          <w:rFonts w:eastAsia="Calibri"/>
          <w:lang w:eastAsia="en-US"/>
        </w:rPr>
        <w:t>) обращение заявителя о прекращении рассмотрения его заявления либо заявление на отзыв доверенности на право представления его интересов;</w:t>
      </w:r>
    </w:p>
    <w:p w:rsidR="004D7A1D" w:rsidRPr="005B430C" w:rsidRDefault="009E11BD" w:rsidP="00873FF6">
      <w:pPr>
        <w:widowControl/>
        <w:suppressAutoHyphens w:val="0"/>
        <w:autoSpaceDE w:val="0"/>
        <w:autoSpaceDN w:val="0"/>
        <w:adjustRightInd w:val="0"/>
        <w:spacing w:line="360" w:lineRule="auto"/>
        <w:ind w:firstLine="709"/>
        <w:jc w:val="both"/>
        <w:rPr>
          <w:rFonts w:eastAsia="Calibri" w:cs="Times New Roman"/>
          <w:kern w:val="0"/>
          <w:lang w:eastAsia="en-US" w:bidi="ar-SA"/>
        </w:rPr>
      </w:pPr>
      <w:r>
        <w:rPr>
          <w:rFonts w:eastAsia="Calibri" w:cs="Times New Roman"/>
          <w:kern w:val="0"/>
          <w:lang w:eastAsia="en-US" w:bidi="ar-SA"/>
        </w:rPr>
        <w:t>е</w:t>
      </w:r>
      <w:r w:rsidR="004D7A1D">
        <w:rPr>
          <w:rFonts w:eastAsia="Calibri" w:cs="Times New Roman"/>
          <w:kern w:val="0"/>
          <w:lang w:eastAsia="en-US" w:bidi="ar-SA"/>
        </w:rPr>
        <w:t>) строительство объектов капитального строительства осуществляется (осуществлено) самовольно.</w:t>
      </w:r>
    </w:p>
    <w:p w:rsidR="005B430C" w:rsidRPr="005B430C" w:rsidRDefault="005B430C" w:rsidP="005B430C">
      <w:pPr>
        <w:widowControl/>
        <w:suppressAutoHyphens w:val="0"/>
        <w:autoSpaceDE w:val="0"/>
        <w:autoSpaceDN w:val="0"/>
        <w:adjustRightInd w:val="0"/>
        <w:spacing w:line="360" w:lineRule="auto"/>
        <w:ind w:firstLine="709"/>
        <w:jc w:val="both"/>
        <w:rPr>
          <w:rFonts w:eastAsia="Calibri" w:cs="Times New Roman"/>
          <w:b/>
          <w:kern w:val="0"/>
          <w:lang w:eastAsia="en-US" w:bidi="ar-SA"/>
        </w:rPr>
      </w:pPr>
      <w:r w:rsidRPr="005B430C">
        <w:rPr>
          <w:rFonts w:eastAsia="Calibri" w:cs="Times New Roman"/>
          <w:b/>
          <w:kern w:val="0"/>
          <w:lang w:eastAsia="en-US" w:bidi="ar-SA"/>
        </w:rPr>
        <w:t>12.</w:t>
      </w:r>
      <w:r w:rsidR="001811D3">
        <w:rPr>
          <w:rFonts w:eastAsia="Calibri" w:cs="Times New Roman"/>
          <w:b/>
          <w:kern w:val="0"/>
          <w:lang w:eastAsia="en-US" w:bidi="ar-SA"/>
        </w:rPr>
        <w:tab/>
      </w:r>
      <w:r w:rsidRPr="005B430C">
        <w:rPr>
          <w:rFonts w:eastAsia="Calibri" w:cs="Times New Roman"/>
          <w:b/>
          <w:kern w:val="0"/>
          <w:lang w:eastAsia="en-US" w:bidi="ar-SA"/>
        </w:rPr>
        <w:t>Размер платы, взимаемой с заявителя при предоставлении муниципальной услуги</w:t>
      </w:r>
    </w:p>
    <w:p w:rsidR="005B430C" w:rsidRPr="005B430C" w:rsidRDefault="005B430C" w:rsidP="005B430C">
      <w:pPr>
        <w:widowControl/>
        <w:suppressAutoHyphens w:val="0"/>
        <w:spacing w:line="360" w:lineRule="auto"/>
        <w:ind w:firstLine="709"/>
        <w:rPr>
          <w:rFonts w:eastAsia="Calibri" w:cs="Times New Roman"/>
          <w:kern w:val="0"/>
          <w:lang w:eastAsia="en-US" w:bidi="ar-SA"/>
        </w:rPr>
      </w:pPr>
      <w:r w:rsidRPr="005B430C">
        <w:rPr>
          <w:rFonts w:eastAsia="Calibri" w:cs="Times New Roman"/>
          <w:kern w:val="0"/>
          <w:lang w:eastAsia="en-US" w:bidi="ar-SA"/>
        </w:rPr>
        <w:t>Муниципальная услуга предоставляется бесплатно.</w:t>
      </w:r>
    </w:p>
    <w:p w:rsidR="005B430C" w:rsidRPr="005B430C" w:rsidRDefault="005B430C" w:rsidP="00765E32">
      <w:pPr>
        <w:widowControl/>
        <w:suppressAutoHyphens w:val="0"/>
        <w:autoSpaceDE w:val="0"/>
        <w:autoSpaceDN w:val="0"/>
        <w:adjustRightInd w:val="0"/>
        <w:spacing w:line="360" w:lineRule="auto"/>
        <w:ind w:firstLine="709"/>
        <w:jc w:val="both"/>
        <w:rPr>
          <w:rFonts w:eastAsia="Calibri" w:cs="Times New Roman"/>
          <w:kern w:val="0"/>
          <w:lang w:eastAsia="en-US" w:bidi="ar-SA"/>
        </w:rPr>
      </w:pPr>
      <w:r w:rsidRPr="005B430C">
        <w:rPr>
          <w:rFonts w:eastAsia="Calibri" w:cs="Times New Roman"/>
          <w:kern w:val="0"/>
          <w:lang w:eastAsia="en-US" w:bidi="ar-SA"/>
        </w:rPr>
        <w:t>Заявитель несет расходы, связанные с организацией проведения публичных слушаний по вопросу предоставления разрешения на условно разрешенный вид испол</w:t>
      </w:r>
      <w:r>
        <w:rPr>
          <w:rFonts w:eastAsia="Calibri" w:cs="Times New Roman"/>
          <w:kern w:val="0"/>
          <w:lang w:eastAsia="en-US" w:bidi="ar-SA"/>
        </w:rPr>
        <w:t>ьзования земельного участка  или</w:t>
      </w:r>
      <w:r w:rsidRPr="005B430C">
        <w:rPr>
          <w:rFonts w:eastAsia="Calibri" w:cs="Times New Roman"/>
          <w:kern w:val="0"/>
          <w:lang w:eastAsia="en-US" w:bidi="ar-SA"/>
        </w:rPr>
        <w:t xml:space="preserve"> объекта капитального строительства не зависимо от результатов публичных слушаний.</w:t>
      </w:r>
    </w:p>
    <w:p w:rsidR="00ED7D92" w:rsidRPr="00933441" w:rsidRDefault="00ED7D92" w:rsidP="00ED7D92">
      <w:pPr>
        <w:autoSpaceDE w:val="0"/>
        <w:autoSpaceDN w:val="0"/>
        <w:adjustRightInd w:val="0"/>
        <w:spacing w:line="360" w:lineRule="auto"/>
        <w:ind w:firstLine="709"/>
        <w:jc w:val="both"/>
        <w:rPr>
          <w:rFonts w:cs="Times New Roman"/>
        </w:rPr>
      </w:pPr>
      <w:r w:rsidRPr="00933441">
        <w:rPr>
          <w:rFonts w:cs="Times New Roman"/>
          <w:b/>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D7D92" w:rsidRPr="00933441" w:rsidRDefault="00ED7D92" w:rsidP="00ED7D92">
      <w:pPr>
        <w:autoSpaceDE w:val="0"/>
        <w:autoSpaceDN w:val="0"/>
        <w:adjustRightInd w:val="0"/>
        <w:spacing w:line="360" w:lineRule="auto"/>
        <w:ind w:firstLine="708"/>
        <w:jc w:val="both"/>
        <w:rPr>
          <w:rFonts w:cs="Times New Roman"/>
        </w:rPr>
      </w:pPr>
      <w:r w:rsidRPr="00933441">
        <w:rPr>
          <w:rFonts w:cs="Times New Roman"/>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w:t>
      </w:r>
      <w:r w:rsidRPr="002166A1">
        <w:rPr>
          <w:rFonts w:cs="Times New Roman"/>
        </w:rPr>
        <w:t>превышает</w:t>
      </w:r>
      <w:r w:rsidRPr="00933441">
        <w:rPr>
          <w:rFonts w:cs="Times New Roman"/>
        </w:rPr>
        <w:t>15 минут.</w:t>
      </w:r>
    </w:p>
    <w:p w:rsidR="00ED7D92" w:rsidRPr="00933441" w:rsidRDefault="00ED7D92" w:rsidP="00ED7D92">
      <w:pPr>
        <w:autoSpaceDE w:val="0"/>
        <w:autoSpaceDN w:val="0"/>
        <w:adjustRightInd w:val="0"/>
        <w:spacing w:line="360" w:lineRule="auto"/>
        <w:ind w:firstLine="709"/>
        <w:jc w:val="both"/>
        <w:rPr>
          <w:rFonts w:cs="Times New Roman"/>
          <w:b/>
        </w:rPr>
      </w:pPr>
      <w:bookmarkStart w:id="5" w:name="Par193"/>
      <w:bookmarkEnd w:id="5"/>
      <w:r w:rsidRPr="00933441">
        <w:rPr>
          <w:rFonts w:cs="Times New Roman"/>
          <w:b/>
        </w:rPr>
        <w:t>14.</w:t>
      </w:r>
      <w:r w:rsidR="001811D3">
        <w:rPr>
          <w:rFonts w:cs="Times New Roman"/>
          <w:b/>
        </w:rPr>
        <w:tab/>
      </w:r>
      <w:r w:rsidRPr="00933441">
        <w:rPr>
          <w:rFonts w:cs="Times New Roman"/>
          <w:b/>
        </w:rPr>
        <w:t xml:space="preserve">Срок регистрации заявления о предоставлении муниципальной услуги </w:t>
      </w:r>
    </w:p>
    <w:p w:rsidR="005B430C" w:rsidRPr="005B430C" w:rsidRDefault="005B430C" w:rsidP="00765E32">
      <w:pPr>
        <w:widowControl/>
        <w:suppressAutoHyphens w:val="0"/>
        <w:spacing w:line="360" w:lineRule="auto"/>
        <w:ind w:firstLine="709"/>
        <w:jc w:val="both"/>
        <w:rPr>
          <w:rFonts w:eastAsia="Calibri" w:cs="Times New Roman"/>
          <w:kern w:val="0"/>
          <w:lang w:eastAsia="en-US" w:bidi="ar-SA"/>
        </w:rPr>
      </w:pPr>
      <w:r w:rsidRPr="005B430C">
        <w:rPr>
          <w:rFonts w:eastAsia="Calibri" w:cs="Times New Roman"/>
          <w:kern w:val="0"/>
          <w:lang w:eastAsia="en-US" w:bidi="ar-SA"/>
        </w:rPr>
        <w:t>Срок регистрации запроса заявления о предоставлении муниципальной услуги:</w:t>
      </w:r>
    </w:p>
    <w:p w:rsidR="005B430C" w:rsidRPr="005B430C" w:rsidRDefault="005B430C" w:rsidP="005B430C">
      <w:pPr>
        <w:widowControl/>
        <w:suppressAutoHyphens w:val="0"/>
        <w:spacing w:line="360" w:lineRule="auto"/>
        <w:ind w:firstLine="709"/>
        <w:jc w:val="both"/>
        <w:rPr>
          <w:rFonts w:eastAsia="Calibri" w:cs="Times New Roman"/>
          <w:kern w:val="0"/>
          <w:lang w:eastAsia="en-US" w:bidi="ar-SA"/>
        </w:rPr>
      </w:pPr>
      <w:r w:rsidRPr="005B430C">
        <w:rPr>
          <w:rFonts w:eastAsia="Calibri" w:cs="Times New Roman"/>
          <w:kern w:val="0"/>
          <w:lang w:eastAsia="en-US" w:bidi="ar-SA"/>
        </w:rPr>
        <w:t>- при личном обращении в Администрацию или МФЦ, регистрируются в день обращения заявителя. При этом продолжительность приема при личном обращении заявителя не должна превышать 10 минут;</w:t>
      </w:r>
    </w:p>
    <w:p w:rsidR="00ED7D92" w:rsidRPr="005B430C" w:rsidRDefault="005B430C" w:rsidP="005B430C">
      <w:pPr>
        <w:widowControl/>
        <w:suppressAutoHyphens w:val="0"/>
        <w:spacing w:line="360" w:lineRule="auto"/>
        <w:ind w:firstLine="709"/>
        <w:jc w:val="both"/>
        <w:rPr>
          <w:rFonts w:eastAsia="Calibri" w:cs="Times New Roman"/>
          <w:kern w:val="0"/>
          <w:lang w:eastAsia="en-US" w:bidi="ar-SA"/>
        </w:rPr>
      </w:pPr>
      <w:r w:rsidRPr="005B430C">
        <w:rPr>
          <w:rFonts w:eastAsia="Calibri" w:cs="Times New Roman"/>
          <w:kern w:val="0"/>
          <w:lang w:eastAsia="en-US" w:bidi="ar-SA"/>
        </w:rPr>
        <w:t>- поступившие в Администрацию с использованием электронных сре</w:t>
      </w:r>
      <w:proofErr w:type="gramStart"/>
      <w:r w:rsidRPr="005B430C">
        <w:rPr>
          <w:rFonts w:eastAsia="Calibri" w:cs="Times New Roman"/>
          <w:kern w:val="0"/>
          <w:lang w:eastAsia="en-US" w:bidi="ar-SA"/>
        </w:rPr>
        <w:t>дств св</w:t>
      </w:r>
      <w:proofErr w:type="gramEnd"/>
      <w:r w:rsidRPr="005B430C">
        <w:rPr>
          <w:rFonts w:eastAsia="Calibri" w:cs="Times New Roman"/>
          <w:kern w:val="0"/>
          <w:lang w:eastAsia="en-US" w:bidi="ar-SA"/>
        </w:rPr>
        <w:t>язи, в том числе через единый портал в виде электронного документа, регистрируются в течение 1 рабочего дня со дня поступления заявления.</w:t>
      </w:r>
    </w:p>
    <w:p w:rsidR="00ED7D92" w:rsidRPr="00ED7D92" w:rsidRDefault="00ED7D92" w:rsidP="00A76A5A">
      <w:pPr>
        <w:autoSpaceDE w:val="0"/>
        <w:ind w:firstLine="540"/>
        <w:jc w:val="both"/>
        <w:rPr>
          <w:rFonts w:cs="Times New Roman"/>
        </w:rPr>
      </w:pPr>
    </w:p>
    <w:p w:rsidR="00ED7D92" w:rsidRDefault="00ED7D92" w:rsidP="00ED7D92">
      <w:pPr>
        <w:spacing w:line="360" w:lineRule="auto"/>
        <w:ind w:firstLine="600"/>
        <w:jc w:val="both"/>
        <w:rPr>
          <w:rFonts w:cs="Times New Roman"/>
          <w:b/>
        </w:rPr>
      </w:pPr>
      <w:r w:rsidRPr="00D16C7F">
        <w:rPr>
          <w:rFonts w:cs="Times New Roman"/>
          <w:b/>
        </w:rPr>
        <w:t xml:space="preserve">15. </w:t>
      </w:r>
      <w:proofErr w:type="gramStart"/>
      <w:r w:rsidRPr="00D16C7F">
        <w:rPr>
          <w:rFonts w:cs="Times New Roman"/>
          <w:b/>
        </w:rPr>
        <w:t xml:space="preserve">Требовании к помещениям, в которых предоставляется муниципальная </w:t>
      </w:r>
      <w:r w:rsidRPr="00D16C7F">
        <w:rPr>
          <w:rFonts w:cs="Times New Roman"/>
          <w:b/>
        </w:rPr>
        <w:lastRenderedPageBreak/>
        <w:t>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гом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6585E" w:rsidRPr="0086585E" w:rsidRDefault="0086585E" w:rsidP="0086585E">
      <w:pPr>
        <w:widowControl/>
        <w:suppressAutoHyphens w:val="0"/>
        <w:spacing w:line="360" w:lineRule="auto"/>
        <w:ind w:firstLine="600"/>
        <w:jc w:val="both"/>
        <w:rPr>
          <w:rFonts w:eastAsia="Calibri" w:cs="Times New Roman"/>
          <w:kern w:val="0"/>
          <w:lang w:eastAsia="en-US" w:bidi="ar-SA"/>
        </w:rPr>
      </w:pPr>
      <w:r w:rsidRPr="0086585E">
        <w:rPr>
          <w:rFonts w:eastAsia="Calibri" w:cs="Times New Roman"/>
          <w:kern w:val="0"/>
          <w:lang w:eastAsia="en-US" w:bidi="ar-SA"/>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86585E" w:rsidRPr="0086585E" w:rsidRDefault="0086585E" w:rsidP="0086585E">
      <w:pPr>
        <w:widowControl/>
        <w:suppressAutoHyphens w:val="0"/>
        <w:spacing w:line="360" w:lineRule="auto"/>
        <w:ind w:firstLine="600"/>
        <w:jc w:val="both"/>
        <w:rPr>
          <w:rFonts w:eastAsia="Calibri" w:cs="Times New Roman"/>
          <w:kern w:val="0"/>
          <w:lang w:eastAsia="en-US" w:bidi="ar-SA"/>
        </w:rPr>
      </w:pPr>
      <w:r w:rsidRPr="0086585E">
        <w:rPr>
          <w:rFonts w:eastAsia="Calibri" w:cs="Times New Roman"/>
          <w:kern w:val="0"/>
          <w:lang w:eastAsia="en-US" w:bidi="ar-SA"/>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86585E" w:rsidRPr="0086585E" w:rsidRDefault="0086585E" w:rsidP="0086585E">
      <w:pPr>
        <w:widowControl/>
        <w:suppressAutoHyphens w:val="0"/>
        <w:spacing w:line="360" w:lineRule="auto"/>
        <w:ind w:firstLine="600"/>
        <w:jc w:val="both"/>
        <w:rPr>
          <w:rFonts w:eastAsia="Calibri" w:cs="Times New Roman"/>
          <w:kern w:val="0"/>
          <w:lang w:eastAsia="en-US" w:bidi="ar-SA"/>
        </w:rPr>
      </w:pPr>
      <w:r w:rsidRPr="0086585E">
        <w:rPr>
          <w:rFonts w:eastAsia="Calibri" w:cs="Times New Roman"/>
          <w:kern w:val="0"/>
          <w:lang w:eastAsia="en-US" w:bidi="ar-SA"/>
        </w:rPr>
        <w:t>Вход и выход из объекта оборудуются соответствующими указателями с автономными источниками бесперебойного питания.</w:t>
      </w:r>
    </w:p>
    <w:p w:rsidR="0086585E" w:rsidRPr="0086585E" w:rsidRDefault="0086585E" w:rsidP="0086585E">
      <w:pPr>
        <w:widowControl/>
        <w:suppressAutoHyphens w:val="0"/>
        <w:spacing w:line="360" w:lineRule="auto"/>
        <w:ind w:firstLine="580"/>
        <w:jc w:val="both"/>
        <w:rPr>
          <w:rFonts w:eastAsia="Calibri" w:cs="Times New Roman"/>
          <w:kern w:val="0"/>
          <w:lang w:eastAsia="en-US" w:bidi="ar-SA"/>
        </w:rPr>
      </w:pPr>
      <w:r w:rsidRPr="0086585E">
        <w:rPr>
          <w:rFonts w:eastAsia="Calibri" w:cs="Times New Roman"/>
          <w:kern w:val="0"/>
          <w:lang w:eastAsia="en-US" w:bidi="ar-SA"/>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86585E" w:rsidRPr="0086585E" w:rsidRDefault="0086585E" w:rsidP="0086585E">
      <w:pPr>
        <w:widowControl/>
        <w:suppressAutoHyphens w:val="0"/>
        <w:spacing w:line="360" w:lineRule="auto"/>
        <w:ind w:firstLine="580"/>
        <w:jc w:val="both"/>
        <w:rPr>
          <w:rFonts w:eastAsia="Calibri" w:cs="Times New Roman"/>
          <w:kern w:val="0"/>
          <w:lang w:eastAsia="en-US" w:bidi="ar-SA"/>
        </w:rPr>
      </w:pPr>
      <w:r w:rsidRPr="0086585E">
        <w:rPr>
          <w:rFonts w:eastAsia="Calibri" w:cs="Times New Roman"/>
          <w:kern w:val="0"/>
          <w:lang w:eastAsia="en-US" w:bidi="ar-SA"/>
        </w:rPr>
        <w:t>Зал ожидания укомплектовываются столами, стульями (кресельные секции, кресла, скамьи).</w:t>
      </w:r>
    </w:p>
    <w:p w:rsidR="0086585E" w:rsidRPr="0086585E" w:rsidRDefault="0086585E" w:rsidP="0086585E">
      <w:pPr>
        <w:widowControl/>
        <w:tabs>
          <w:tab w:val="left" w:pos="2544"/>
          <w:tab w:val="left" w:pos="5688"/>
          <w:tab w:val="left" w:pos="8174"/>
        </w:tabs>
        <w:suppressAutoHyphens w:val="0"/>
        <w:spacing w:line="360" w:lineRule="auto"/>
        <w:ind w:firstLine="580"/>
        <w:jc w:val="both"/>
        <w:rPr>
          <w:rFonts w:eastAsia="Calibri" w:cs="Times New Roman"/>
          <w:kern w:val="0"/>
          <w:lang w:eastAsia="en-US" w:bidi="ar-SA"/>
        </w:rPr>
      </w:pPr>
      <w:r w:rsidRPr="0086585E">
        <w:rPr>
          <w:rFonts w:eastAsia="Calibri" w:cs="Times New Roman"/>
          <w:kern w:val="0"/>
          <w:lang w:eastAsia="en-US" w:bidi="ar-SA"/>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86585E" w:rsidRPr="0086585E" w:rsidRDefault="0086585E" w:rsidP="0086585E">
      <w:pPr>
        <w:widowControl/>
        <w:tabs>
          <w:tab w:val="left" w:pos="9619"/>
        </w:tabs>
        <w:suppressAutoHyphens w:val="0"/>
        <w:spacing w:line="360" w:lineRule="auto"/>
        <w:ind w:firstLine="580"/>
        <w:jc w:val="both"/>
        <w:rPr>
          <w:rFonts w:eastAsia="Calibri" w:cs="Times New Roman"/>
          <w:kern w:val="0"/>
          <w:lang w:eastAsia="en-US" w:bidi="ar-SA"/>
        </w:rPr>
      </w:pPr>
      <w:proofErr w:type="gramStart"/>
      <w:r w:rsidRPr="0086585E">
        <w:rPr>
          <w:rFonts w:eastAsia="Calibri" w:cs="Times New Roman"/>
          <w:kern w:val="0"/>
          <w:lang w:eastAsia="en-US" w:bidi="ar-SA"/>
        </w:rPr>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мультимедийной формах.</w:t>
      </w:r>
      <w:proofErr w:type="gramEnd"/>
      <w:r w:rsidRPr="0086585E">
        <w:rPr>
          <w:rFonts w:eastAsia="Calibri" w:cs="Times New Roman"/>
          <w:kern w:val="0"/>
          <w:lang w:eastAsia="en-US" w:bidi="ar-SA"/>
        </w:rPr>
        <w:t xml:space="preserve">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86585E" w:rsidRPr="0086585E" w:rsidRDefault="0086585E" w:rsidP="0086585E">
      <w:pPr>
        <w:widowControl/>
        <w:suppressAutoHyphens w:val="0"/>
        <w:spacing w:line="360" w:lineRule="auto"/>
        <w:ind w:firstLine="580"/>
        <w:jc w:val="both"/>
        <w:rPr>
          <w:rFonts w:eastAsia="Calibri" w:cs="Times New Roman"/>
          <w:kern w:val="0"/>
          <w:lang w:eastAsia="en-US" w:bidi="ar-SA"/>
        </w:rPr>
      </w:pPr>
      <w:r w:rsidRPr="0086585E">
        <w:rPr>
          <w:rFonts w:eastAsia="Calibri" w:cs="Times New Roman"/>
          <w:kern w:val="0"/>
          <w:lang w:eastAsia="en-US" w:bidi="ar-SA"/>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86585E" w:rsidRPr="0086585E" w:rsidRDefault="0086585E" w:rsidP="0086585E">
      <w:pPr>
        <w:widowControl/>
        <w:suppressAutoHyphens w:val="0"/>
        <w:spacing w:line="360" w:lineRule="auto"/>
        <w:ind w:firstLine="580"/>
        <w:jc w:val="both"/>
        <w:rPr>
          <w:rFonts w:eastAsia="Calibri" w:cs="Times New Roman"/>
          <w:kern w:val="0"/>
          <w:lang w:eastAsia="en-US" w:bidi="ar-SA"/>
        </w:rPr>
      </w:pPr>
      <w:r w:rsidRPr="0086585E">
        <w:rPr>
          <w:rFonts w:eastAsia="Calibri" w:cs="Times New Roman"/>
          <w:kern w:val="0"/>
          <w:lang w:eastAsia="en-US" w:bidi="ar-SA"/>
        </w:rPr>
        <w:lastRenderedPageBreak/>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86585E" w:rsidRPr="0086585E" w:rsidRDefault="0086585E" w:rsidP="0086585E">
      <w:pPr>
        <w:widowControl/>
        <w:suppressAutoHyphens w:val="0"/>
        <w:spacing w:line="360" w:lineRule="auto"/>
        <w:ind w:firstLine="580"/>
        <w:jc w:val="both"/>
        <w:rPr>
          <w:rFonts w:eastAsia="Calibri" w:cs="Times New Roman"/>
          <w:kern w:val="0"/>
          <w:lang w:eastAsia="en-US" w:bidi="ar-SA"/>
        </w:rPr>
      </w:pPr>
      <w:r w:rsidRPr="0086585E">
        <w:rPr>
          <w:rFonts w:eastAsia="Calibri" w:cs="Times New Roman"/>
          <w:kern w:val="0"/>
          <w:lang w:eastAsia="en-US" w:bidi="ar-SA"/>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86585E" w:rsidRPr="0086585E" w:rsidRDefault="0086585E" w:rsidP="00873FF6">
      <w:pPr>
        <w:widowControl/>
        <w:suppressAutoHyphens w:val="0"/>
        <w:spacing w:line="360" w:lineRule="auto"/>
        <w:ind w:firstLine="580"/>
        <w:jc w:val="both"/>
        <w:rPr>
          <w:rFonts w:eastAsia="Calibri" w:cs="Times New Roman"/>
          <w:kern w:val="0"/>
          <w:lang w:eastAsia="en-US" w:bidi="ar-SA"/>
        </w:rPr>
      </w:pPr>
      <w:r w:rsidRPr="0086585E">
        <w:rPr>
          <w:rFonts w:eastAsia="Calibri" w:cs="Times New Roman"/>
          <w:kern w:val="0"/>
          <w:lang w:eastAsia="en-US" w:bidi="ar-SA"/>
        </w:rPr>
        <w:t>Для лиц с ограниченными возможностями здоровья обеспечиваются:</w:t>
      </w:r>
    </w:p>
    <w:p w:rsidR="0086585E" w:rsidRPr="0086585E" w:rsidRDefault="0086585E" w:rsidP="00873FF6">
      <w:pPr>
        <w:widowControl/>
        <w:numPr>
          <w:ilvl w:val="0"/>
          <w:numId w:val="9"/>
        </w:numPr>
        <w:tabs>
          <w:tab w:val="left" w:pos="797"/>
        </w:tabs>
        <w:suppressAutoHyphens w:val="0"/>
        <w:spacing w:line="360" w:lineRule="auto"/>
        <w:jc w:val="both"/>
        <w:rPr>
          <w:rFonts w:eastAsia="Calibri" w:cs="Times New Roman"/>
          <w:kern w:val="0"/>
          <w:lang w:eastAsia="en-US" w:bidi="ar-SA"/>
        </w:rPr>
      </w:pPr>
      <w:r w:rsidRPr="0086585E">
        <w:rPr>
          <w:rFonts w:eastAsia="Calibri" w:cs="Times New Roman"/>
          <w:kern w:val="0"/>
          <w:lang w:eastAsia="en-US" w:bidi="ar-SA"/>
        </w:rPr>
        <w:t>возможность беспрепятственного входа в объекты и выхода из них;</w:t>
      </w:r>
    </w:p>
    <w:p w:rsidR="0086585E" w:rsidRPr="0086585E" w:rsidRDefault="0086585E" w:rsidP="00873FF6">
      <w:pPr>
        <w:widowControl/>
        <w:numPr>
          <w:ilvl w:val="0"/>
          <w:numId w:val="9"/>
        </w:numPr>
        <w:tabs>
          <w:tab w:val="left" w:pos="745"/>
        </w:tabs>
        <w:suppressAutoHyphens w:val="0"/>
        <w:spacing w:line="360" w:lineRule="auto"/>
        <w:jc w:val="both"/>
        <w:rPr>
          <w:rFonts w:eastAsia="Calibri" w:cs="Times New Roman"/>
          <w:kern w:val="0"/>
          <w:lang w:eastAsia="en-US" w:bidi="ar-SA"/>
        </w:rPr>
      </w:pPr>
      <w:r w:rsidRPr="0086585E">
        <w:rPr>
          <w:rFonts w:eastAsia="Calibri" w:cs="Times New Roman"/>
          <w:kern w:val="0"/>
          <w:lang w:eastAsia="en-US" w:bidi="ar-SA"/>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86585E">
        <w:rPr>
          <w:rFonts w:eastAsia="Calibri" w:cs="Times New Roman"/>
          <w:kern w:val="0"/>
          <w:lang w:eastAsia="en-US" w:bidi="ar-SA"/>
        </w:rPr>
        <w:t>ассистивных</w:t>
      </w:r>
      <w:proofErr w:type="spellEnd"/>
      <w:r w:rsidRPr="0086585E">
        <w:rPr>
          <w:rFonts w:eastAsia="Calibri" w:cs="Times New Roman"/>
          <w:kern w:val="0"/>
          <w:lang w:eastAsia="en-US" w:bidi="ar-SA"/>
        </w:rPr>
        <w:t xml:space="preserve"> и вспомогательных технологий, а также сменного кресла-коляски;</w:t>
      </w:r>
    </w:p>
    <w:p w:rsidR="0086585E" w:rsidRPr="0086585E" w:rsidRDefault="0086585E" w:rsidP="00873FF6">
      <w:pPr>
        <w:widowControl/>
        <w:numPr>
          <w:ilvl w:val="0"/>
          <w:numId w:val="9"/>
        </w:numPr>
        <w:tabs>
          <w:tab w:val="left" w:pos="745"/>
        </w:tabs>
        <w:suppressAutoHyphens w:val="0"/>
        <w:spacing w:line="360" w:lineRule="auto"/>
        <w:jc w:val="both"/>
        <w:rPr>
          <w:rFonts w:eastAsia="Calibri" w:cs="Times New Roman"/>
          <w:kern w:val="0"/>
          <w:lang w:eastAsia="en-US" w:bidi="ar-SA"/>
        </w:rPr>
      </w:pPr>
      <w:r w:rsidRPr="0086585E">
        <w:rPr>
          <w:rFonts w:eastAsia="Calibri" w:cs="Times New Roman"/>
          <w:kern w:val="0"/>
          <w:lang w:eastAsia="en-US" w:bidi="ar-SA"/>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86585E" w:rsidRPr="0086585E" w:rsidRDefault="0086585E" w:rsidP="00873FF6">
      <w:pPr>
        <w:widowControl/>
        <w:numPr>
          <w:ilvl w:val="0"/>
          <w:numId w:val="9"/>
        </w:numPr>
        <w:tabs>
          <w:tab w:val="left" w:pos="750"/>
        </w:tabs>
        <w:suppressAutoHyphens w:val="0"/>
        <w:spacing w:line="360" w:lineRule="auto"/>
        <w:jc w:val="both"/>
        <w:rPr>
          <w:rFonts w:eastAsia="Calibri" w:cs="Times New Roman"/>
          <w:kern w:val="0"/>
          <w:lang w:eastAsia="en-US" w:bidi="ar-SA"/>
        </w:rPr>
      </w:pPr>
      <w:r w:rsidRPr="0086585E">
        <w:rPr>
          <w:rFonts w:eastAsia="Calibri" w:cs="Times New Roman"/>
          <w:kern w:val="0"/>
          <w:lang w:eastAsia="en-US" w:bidi="ar-SA"/>
        </w:rPr>
        <w:t>содействие инвалиду при входе в объект и выходе из него, информирование инвалида о доступных маршрутах общественного транспорта;</w:t>
      </w:r>
    </w:p>
    <w:p w:rsidR="0086585E" w:rsidRPr="0086585E" w:rsidRDefault="0086585E" w:rsidP="00873FF6">
      <w:pPr>
        <w:widowControl/>
        <w:numPr>
          <w:ilvl w:val="0"/>
          <w:numId w:val="9"/>
        </w:numPr>
        <w:tabs>
          <w:tab w:val="left" w:pos="740"/>
        </w:tabs>
        <w:suppressAutoHyphens w:val="0"/>
        <w:spacing w:line="360" w:lineRule="auto"/>
        <w:jc w:val="both"/>
        <w:rPr>
          <w:rFonts w:eastAsia="Calibri" w:cs="Times New Roman"/>
          <w:kern w:val="0"/>
          <w:lang w:eastAsia="en-US" w:bidi="ar-SA"/>
        </w:rPr>
      </w:pPr>
      <w:r w:rsidRPr="0086585E">
        <w:rPr>
          <w:rFonts w:eastAsia="Calibri" w:cs="Times New Roman"/>
          <w:kern w:val="0"/>
          <w:lang w:eastAsia="en-US" w:bidi="ar-SA"/>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86585E" w:rsidRPr="0086585E" w:rsidRDefault="0086585E" w:rsidP="00873FF6">
      <w:pPr>
        <w:widowControl/>
        <w:numPr>
          <w:ilvl w:val="0"/>
          <w:numId w:val="9"/>
        </w:numPr>
        <w:tabs>
          <w:tab w:val="left" w:pos="945"/>
        </w:tabs>
        <w:suppressAutoHyphens w:val="0"/>
        <w:spacing w:line="360" w:lineRule="auto"/>
        <w:jc w:val="both"/>
        <w:rPr>
          <w:rFonts w:eastAsia="Calibri" w:cs="Times New Roman"/>
          <w:kern w:val="0"/>
          <w:lang w:eastAsia="en-US" w:bidi="ar-SA"/>
        </w:rPr>
      </w:pPr>
      <w:r w:rsidRPr="0086585E">
        <w:rPr>
          <w:rFonts w:eastAsia="Calibri" w:cs="Times New Roman"/>
          <w:kern w:val="0"/>
          <w:lang w:eastAsia="en-US" w:bidi="ar-SA"/>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6585E" w:rsidRPr="0086585E" w:rsidRDefault="0086585E" w:rsidP="00873FF6">
      <w:pPr>
        <w:widowControl/>
        <w:numPr>
          <w:ilvl w:val="0"/>
          <w:numId w:val="9"/>
        </w:numPr>
        <w:tabs>
          <w:tab w:val="left" w:pos="817"/>
        </w:tabs>
        <w:suppressAutoHyphens w:val="0"/>
        <w:spacing w:line="360" w:lineRule="auto"/>
        <w:jc w:val="both"/>
        <w:rPr>
          <w:rFonts w:eastAsia="Calibri" w:cs="Times New Roman"/>
          <w:kern w:val="0"/>
          <w:lang w:eastAsia="en-US" w:bidi="ar-SA"/>
        </w:rPr>
      </w:pPr>
      <w:r w:rsidRPr="0086585E">
        <w:rPr>
          <w:rFonts w:eastAsia="Calibri" w:cs="Times New Roman"/>
          <w:kern w:val="0"/>
          <w:lang w:eastAsia="en-US" w:bidi="ar-SA"/>
        </w:rPr>
        <w:t xml:space="preserve">допуск </w:t>
      </w:r>
      <w:proofErr w:type="spellStart"/>
      <w:r w:rsidRPr="0086585E">
        <w:rPr>
          <w:rFonts w:eastAsia="Calibri" w:cs="Times New Roman"/>
          <w:kern w:val="0"/>
          <w:lang w:eastAsia="en-US" w:bidi="ar-SA"/>
        </w:rPr>
        <w:t>сурдопереводчика</w:t>
      </w:r>
      <w:proofErr w:type="spellEnd"/>
      <w:r w:rsidRPr="0086585E">
        <w:rPr>
          <w:rFonts w:eastAsia="Calibri" w:cs="Times New Roman"/>
          <w:kern w:val="0"/>
          <w:lang w:eastAsia="en-US" w:bidi="ar-SA"/>
        </w:rPr>
        <w:t xml:space="preserve"> и </w:t>
      </w:r>
      <w:proofErr w:type="spellStart"/>
      <w:r w:rsidRPr="0086585E">
        <w:rPr>
          <w:rFonts w:eastAsia="Calibri" w:cs="Times New Roman"/>
          <w:kern w:val="0"/>
          <w:lang w:eastAsia="en-US" w:bidi="ar-SA"/>
        </w:rPr>
        <w:t>тифлосурдопереводчика</w:t>
      </w:r>
      <w:proofErr w:type="spellEnd"/>
      <w:r w:rsidRPr="0086585E">
        <w:rPr>
          <w:rFonts w:eastAsia="Calibri" w:cs="Times New Roman"/>
          <w:kern w:val="0"/>
          <w:lang w:eastAsia="en-US" w:bidi="ar-SA"/>
        </w:rPr>
        <w:t>;</w:t>
      </w:r>
    </w:p>
    <w:p w:rsidR="0086585E" w:rsidRPr="0086585E" w:rsidRDefault="0086585E" w:rsidP="00873FF6">
      <w:pPr>
        <w:widowControl/>
        <w:numPr>
          <w:ilvl w:val="0"/>
          <w:numId w:val="9"/>
        </w:numPr>
        <w:tabs>
          <w:tab w:val="left" w:pos="817"/>
        </w:tabs>
        <w:suppressAutoHyphens w:val="0"/>
        <w:spacing w:line="360" w:lineRule="auto"/>
        <w:jc w:val="both"/>
        <w:rPr>
          <w:rFonts w:eastAsia="Calibri" w:cs="Times New Roman"/>
          <w:kern w:val="0"/>
          <w:lang w:eastAsia="en-US" w:bidi="ar-SA"/>
        </w:rPr>
      </w:pPr>
      <w:r w:rsidRPr="0086585E">
        <w:rPr>
          <w:rFonts w:eastAsia="Calibri" w:cs="Times New Roman"/>
          <w:kern w:val="0"/>
          <w:lang w:eastAsia="en-US" w:bidi="ar-SA"/>
        </w:rPr>
        <w:t xml:space="preserve">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w:t>
      </w:r>
      <w:proofErr w:type="gramStart"/>
      <w:r w:rsidRPr="0086585E">
        <w:rPr>
          <w:rFonts w:eastAsia="Calibri" w:cs="Times New Roman"/>
          <w:kern w:val="0"/>
          <w:lang w:eastAsia="en-US" w:bidi="ar-SA"/>
        </w:rPr>
        <w:t>утвержденных</w:t>
      </w:r>
      <w:proofErr w:type="gramEnd"/>
      <w:r w:rsidRPr="0086585E">
        <w:rPr>
          <w:rFonts w:eastAsia="Calibri" w:cs="Times New Roman"/>
          <w:kern w:val="0"/>
          <w:lang w:eastAsia="en-US" w:bidi="ar-SA"/>
        </w:rPr>
        <w:t xml:space="preserve"> приказом Министерства труда и социальной защиты Российской Федерации от 22 июня 2015 года № 386н.</w:t>
      </w:r>
    </w:p>
    <w:p w:rsidR="0086585E" w:rsidRPr="0086585E" w:rsidRDefault="0086585E" w:rsidP="00873FF6">
      <w:pPr>
        <w:widowControl/>
        <w:numPr>
          <w:ilvl w:val="0"/>
          <w:numId w:val="9"/>
        </w:numPr>
        <w:tabs>
          <w:tab w:val="left" w:pos="817"/>
        </w:tabs>
        <w:suppressAutoHyphens w:val="0"/>
        <w:spacing w:line="360" w:lineRule="auto"/>
        <w:jc w:val="both"/>
        <w:rPr>
          <w:rFonts w:eastAsia="Calibri" w:cs="Times New Roman"/>
          <w:kern w:val="0"/>
          <w:lang w:eastAsia="en-US" w:bidi="ar-SA"/>
        </w:rPr>
      </w:pPr>
      <w:r w:rsidRPr="0086585E">
        <w:rPr>
          <w:rFonts w:eastAsia="Calibri" w:cs="Times New Roman"/>
          <w:kern w:val="0"/>
          <w:lang w:eastAsia="en-US" w:bidi="ar-SA"/>
        </w:rPr>
        <w:t>оказание инвалидам помощи в преодолении барьеров, мешающих получению ими муниципальной услуги наравне с другими лицами.</w:t>
      </w:r>
    </w:p>
    <w:p w:rsidR="0086585E" w:rsidRPr="0086585E" w:rsidRDefault="0086585E" w:rsidP="00873FF6">
      <w:pPr>
        <w:widowControl/>
        <w:suppressAutoHyphens w:val="0"/>
        <w:spacing w:line="360" w:lineRule="auto"/>
        <w:ind w:firstLine="580"/>
        <w:jc w:val="both"/>
        <w:rPr>
          <w:rFonts w:eastAsia="Calibri" w:cs="Times New Roman"/>
          <w:kern w:val="0"/>
          <w:lang w:eastAsia="en-US" w:bidi="ar-SA"/>
        </w:rPr>
      </w:pPr>
      <w:r w:rsidRPr="0086585E">
        <w:rPr>
          <w:rFonts w:eastAsia="Calibri" w:cs="Times New Roman"/>
          <w:kern w:val="0"/>
          <w:lang w:eastAsia="en-US" w:bidi="ar-SA"/>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86585E" w:rsidRPr="0086585E" w:rsidRDefault="0086585E" w:rsidP="00873FF6">
      <w:pPr>
        <w:widowControl/>
        <w:suppressAutoHyphens w:val="0"/>
        <w:spacing w:line="360" w:lineRule="auto"/>
        <w:ind w:firstLine="580"/>
        <w:jc w:val="both"/>
        <w:rPr>
          <w:rFonts w:eastAsia="Calibri" w:cs="Times New Roman"/>
          <w:kern w:val="0"/>
          <w:lang w:eastAsia="en-US" w:bidi="ar-SA"/>
        </w:rPr>
      </w:pPr>
      <w:r w:rsidRPr="0086585E">
        <w:rPr>
          <w:rFonts w:eastAsia="Calibri" w:cs="Times New Roman"/>
          <w:kern w:val="0"/>
          <w:lang w:eastAsia="en-US" w:bidi="ar-SA"/>
        </w:rPr>
        <w:lastRenderedPageBreak/>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86585E" w:rsidRPr="0086585E" w:rsidRDefault="0086585E" w:rsidP="00873FF6">
      <w:pPr>
        <w:widowControl/>
        <w:suppressAutoHyphens w:val="0"/>
        <w:spacing w:line="360" w:lineRule="auto"/>
        <w:ind w:firstLine="580"/>
        <w:jc w:val="both"/>
        <w:rPr>
          <w:rFonts w:eastAsia="Calibri" w:cs="Times New Roman"/>
          <w:kern w:val="0"/>
          <w:lang w:eastAsia="en-US" w:bidi="ar-SA"/>
        </w:rPr>
      </w:pPr>
      <w:r w:rsidRPr="0086585E">
        <w:rPr>
          <w:rFonts w:eastAsia="Calibri" w:cs="Times New Roman"/>
          <w:kern w:val="0"/>
          <w:lang w:eastAsia="en-US" w:bidi="ar-SA"/>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86585E" w:rsidRPr="0086585E" w:rsidRDefault="0086585E" w:rsidP="00873FF6">
      <w:pPr>
        <w:widowControl/>
        <w:suppressAutoHyphens w:val="0"/>
        <w:spacing w:line="360" w:lineRule="auto"/>
        <w:ind w:firstLine="580"/>
        <w:jc w:val="both"/>
        <w:rPr>
          <w:rFonts w:eastAsia="Calibri" w:cs="Times New Roman"/>
          <w:kern w:val="0"/>
          <w:lang w:eastAsia="en-US" w:bidi="ar-SA"/>
        </w:rPr>
      </w:pPr>
      <w:r w:rsidRPr="0086585E">
        <w:rPr>
          <w:rFonts w:eastAsia="Calibri" w:cs="Times New Roman"/>
          <w:kern w:val="0"/>
          <w:lang w:eastAsia="en-US" w:bidi="ar-SA"/>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86585E" w:rsidRPr="0086585E" w:rsidRDefault="0086585E" w:rsidP="00873FF6">
      <w:pPr>
        <w:widowControl/>
        <w:suppressAutoHyphens w:val="0"/>
        <w:spacing w:line="360" w:lineRule="auto"/>
        <w:ind w:firstLine="580"/>
        <w:jc w:val="both"/>
        <w:rPr>
          <w:rFonts w:eastAsia="Calibri" w:cs="Times New Roman"/>
          <w:kern w:val="0"/>
          <w:lang w:eastAsia="en-US" w:bidi="ar-SA"/>
        </w:rPr>
      </w:pPr>
      <w:r w:rsidRPr="0086585E">
        <w:rPr>
          <w:rFonts w:eastAsia="Calibri" w:cs="Times New Roman"/>
          <w:kern w:val="0"/>
          <w:lang w:eastAsia="en-US" w:bidi="ar-SA"/>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86585E" w:rsidRPr="0086585E" w:rsidRDefault="0086585E" w:rsidP="00873FF6">
      <w:pPr>
        <w:widowControl/>
        <w:suppressAutoHyphens w:val="0"/>
        <w:autoSpaceDE w:val="0"/>
        <w:autoSpaceDN w:val="0"/>
        <w:adjustRightInd w:val="0"/>
        <w:spacing w:line="360" w:lineRule="auto"/>
        <w:ind w:firstLine="709"/>
        <w:jc w:val="both"/>
        <w:rPr>
          <w:rFonts w:eastAsia="Calibri" w:cs="Times New Roman"/>
          <w:kern w:val="0"/>
          <w:lang w:eastAsia="en-US" w:bidi="ar-SA"/>
        </w:rPr>
      </w:pPr>
      <w:r w:rsidRPr="0086585E">
        <w:rPr>
          <w:rFonts w:eastAsia="Calibri" w:cs="Times New Roman"/>
          <w:kern w:val="0"/>
          <w:lang w:eastAsia="en-US" w:bidi="ar-SA"/>
        </w:rPr>
        <w:t>15.3. Положения подпункта 15.2 настоящего пункта административного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ED7D92" w:rsidRPr="00933441" w:rsidRDefault="00ED7D92" w:rsidP="00ED7D92">
      <w:pPr>
        <w:autoSpaceDE w:val="0"/>
        <w:autoSpaceDN w:val="0"/>
        <w:adjustRightInd w:val="0"/>
        <w:spacing w:line="360" w:lineRule="auto"/>
        <w:ind w:firstLine="709"/>
        <w:jc w:val="both"/>
        <w:rPr>
          <w:rFonts w:cs="Times New Roman"/>
          <w:b/>
        </w:rPr>
      </w:pPr>
      <w:r w:rsidRPr="00933441">
        <w:rPr>
          <w:rFonts w:cs="Times New Roman"/>
          <w:b/>
        </w:rPr>
        <w:t>16. Показатели доступности и качества муниципальной услуги</w:t>
      </w:r>
    </w:p>
    <w:p w:rsidR="00ED7D92" w:rsidRPr="00933441" w:rsidRDefault="00ED7D92" w:rsidP="00ED7D92">
      <w:pPr>
        <w:autoSpaceDE w:val="0"/>
        <w:autoSpaceDN w:val="0"/>
        <w:adjustRightInd w:val="0"/>
        <w:spacing w:line="360" w:lineRule="auto"/>
        <w:ind w:firstLine="709"/>
        <w:jc w:val="both"/>
        <w:rPr>
          <w:rFonts w:cs="Times New Roman"/>
        </w:rPr>
      </w:pPr>
      <w:r w:rsidRPr="00933441">
        <w:rPr>
          <w:rFonts w:cs="Times New Roman"/>
        </w:rPr>
        <w:t xml:space="preserve">Показателями доступности и качества муниципальной услуги определяются как выполнение </w:t>
      </w:r>
      <w:r>
        <w:rPr>
          <w:rFonts w:cs="Times New Roman"/>
        </w:rPr>
        <w:t xml:space="preserve">администрацией Дальнереченского городского округа </w:t>
      </w:r>
      <w:r w:rsidRPr="00933441">
        <w:rPr>
          <w:rFonts w:cs="Times New Roman"/>
        </w:rPr>
        <w:t xml:space="preserve">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ED7D92" w:rsidRPr="00933441" w:rsidRDefault="00ED7D92" w:rsidP="00BB1F09">
      <w:pPr>
        <w:pStyle w:val="af7"/>
        <w:numPr>
          <w:ilvl w:val="0"/>
          <w:numId w:val="5"/>
        </w:numPr>
        <w:autoSpaceDE w:val="0"/>
        <w:autoSpaceDN w:val="0"/>
        <w:adjustRightInd w:val="0"/>
        <w:spacing w:after="0" w:line="360" w:lineRule="auto"/>
        <w:jc w:val="both"/>
        <w:rPr>
          <w:rFonts w:ascii="Times New Roman" w:hAnsi="Times New Roman"/>
          <w:sz w:val="24"/>
          <w:szCs w:val="24"/>
        </w:rPr>
      </w:pPr>
      <w:r w:rsidRPr="00933441">
        <w:rPr>
          <w:rFonts w:ascii="Times New Roman" w:hAnsi="Times New Roman"/>
          <w:sz w:val="24"/>
          <w:szCs w:val="24"/>
        </w:rPr>
        <w:t xml:space="preserve">доступность: </w:t>
      </w:r>
    </w:p>
    <w:p w:rsidR="00ED7D92" w:rsidRPr="00933441" w:rsidRDefault="00ED7D92" w:rsidP="00ED7D92">
      <w:pPr>
        <w:pStyle w:val="Default"/>
        <w:spacing w:line="360" w:lineRule="auto"/>
        <w:ind w:firstLine="993"/>
        <w:jc w:val="both"/>
        <w:rPr>
          <w:color w:val="auto"/>
        </w:rPr>
      </w:pPr>
      <w:r w:rsidRPr="00933441">
        <w:rPr>
          <w:color w:val="auto"/>
        </w:rPr>
        <w:t>% (доля) заявителей (представителей заявителя), ожидающих получения муниципальной усл</w:t>
      </w:r>
      <w:r w:rsidR="00765E32">
        <w:rPr>
          <w:color w:val="auto"/>
        </w:rPr>
        <w:t>уги в очереди не более 15 минут</w:t>
      </w:r>
      <w:r w:rsidRPr="00933441">
        <w:rPr>
          <w:color w:val="auto"/>
        </w:rPr>
        <w:t xml:space="preserve"> - 100 процентов; </w:t>
      </w:r>
    </w:p>
    <w:p w:rsidR="00ED7D92" w:rsidRPr="00933441" w:rsidRDefault="00ED7D92" w:rsidP="00ED7D92">
      <w:pPr>
        <w:pStyle w:val="Default"/>
        <w:spacing w:line="360" w:lineRule="auto"/>
        <w:ind w:firstLine="993"/>
        <w:jc w:val="both"/>
        <w:rPr>
          <w:color w:val="auto"/>
        </w:rPr>
      </w:pPr>
      <w:r w:rsidRPr="00933441">
        <w:rPr>
          <w:color w:val="auto"/>
        </w:rPr>
        <w:t>% (доля) заявителей (представителей заявителя), удовлетворенных полнотой и доступностью информации о порядке пред</w:t>
      </w:r>
      <w:r w:rsidR="00765E32">
        <w:rPr>
          <w:color w:val="auto"/>
        </w:rPr>
        <w:t>оставления муниципальной услуги</w:t>
      </w:r>
      <w:r w:rsidRPr="00933441">
        <w:rPr>
          <w:color w:val="auto"/>
        </w:rPr>
        <w:t xml:space="preserve"> - 90 процентов; </w:t>
      </w:r>
    </w:p>
    <w:p w:rsidR="00ED7D92" w:rsidRPr="00933441" w:rsidRDefault="00ED7D92" w:rsidP="00ED7D92">
      <w:pPr>
        <w:pStyle w:val="Default"/>
        <w:spacing w:line="360" w:lineRule="auto"/>
        <w:ind w:firstLine="993"/>
        <w:jc w:val="both"/>
        <w:rPr>
          <w:color w:val="auto"/>
        </w:rPr>
      </w:pPr>
      <w:r w:rsidRPr="00933441">
        <w:rPr>
          <w:color w:val="auto"/>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w:t>
      </w:r>
      <w:r w:rsidR="00765E32">
        <w:rPr>
          <w:color w:val="auto"/>
        </w:rPr>
        <w:t>гом лиц (включая сеть Интернет)</w:t>
      </w:r>
      <w:r w:rsidRPr="00933441">
        <w:rPr>
          <w:color w:val="auto"/>
        </w:rPr>
        <w:t xml:space="preserve"> - 100 процентов; </w:t>
      </w:r>
    </w:p>
    <w:p w:rsidR="00ED7D92" w:rsidRPr="00933441" w:rsidRDefault="00ED7D92" w:rsidP="00ED7D92">
      <w:pPr>
        <w:pStyle w:val="Default"/>
        <w:spacing w:line="360" w:lineRule="auto"/>
        <w:ind w:firstLine="993"/>
        <w:jc w:val="both"/>
        <w:rPr>
          <w:color w:val="auto"/>
        </w:rPr>
      </w:pPr>
      <w:r w:rsidRPr="00933441">
        <w:rPr>
          <w:color w:val="auto"/>
        </w:rPr>
        <w:t xml:space="preserve">% (доля) случаев предоставления муниципальной услуги в установленные сроки со дня поступления заявки - 100 процентов; </w:t>
      </w:r>
    </w:p>
    <w:p w:rsidR="00ED7D92" w:rsidRPr="00933441" w:rsidRDefault="00ED7D92" w:rsidP="00ED7D92">
      <w:pPr>
        <w:pStyle w:val="Default"/>
        <w:spacing w:line="360" w:lineRule="auto"/>
        <w:ind w:firstLine="993"/>
        <w:jc w:val="both"/>
        <w:rPr>
          <w:color w:val="auto"/>
        </w:rPr>
      </w:pPr>
      <w:r w:rsidRPr="00933441">
        <w:rPr>
          <w:color w:val="auto"/>
        </w:rPr>
        <w:t xml:space="preserve">% (доля) </w:t>
      </w:r>
      <w:r w:rsidRPr="002166A1">
        <w:t>заявителей (представителей заявителя), имеющих доступ к получению муниципальной услуги по принципу «одного окна» по месту пребывания, в том числе в МФЦ</w:t>
      </w:r>
      <w:r w:rsidRPr="00933441">
        <w:rPr>
          <w:color w:val="auto"/>
        </w:rPr>
        <w:t>– 90 процентов;</w:t>
      </w:r>
    </w:p>
    <w:p w:rsidR="00ED7D92" w:rsidRPr="00933441" w:rsidRDefault="00ED7D92" w:rsidP="00BB1F09">
      <w:pPr>
        <w:pStyle w:val="af7"/>
        <w:numPr>
          <w:ilvl w:val="0"/>
          <w:numId w:val="5"/>
        </w:numPr>
        <w:autoSpaceDE w:val="0"/>
        <w:autoSpaceDN w:val="0"/>
        <w:adjustRightInd w:val="0"/>
        <w:spacing w:after="0" w:line="360" w:lineRule="auto"/>
        <w:jc w:val="both"/>
        <w:rPr>
          <w:rFonts w:ascii="Times New Roman" w:hAnsi="Times New Roman"/>
          <w:sz w:val="24"/>
          <w:szCs w:val="24"/>
        </w:rPr>
      </w:pPr>
      <w:r w:rsidRPr="00933441">
        <w:rPr>
          <w:rFonts w:ascii="Times New Roman" w:hAnsi="Times New Roman"/>
          <w:sz w:val="24"/>
          <w:szCs w:val="24"/>
        </w:rPr>
        <w:lastRenderedPageBreak/>
        <w:t xml:space="preserve">качество: </w:t>
      </w:r>
    </w:p>
    <w:p w:rsidR="00ED7D92" w:rsidRPr="00933441" w:rsidRDefault="00ED7D92" w:rsidP="00ED7D92">
      <w:pPr>
        <w:pStyle w:val="Default"/>
        <w:spacing w:line="360" w:lineRule="auto"/>
        <w:ind w:firstLine="993"/>
        <w:jc w:val="both"/>
        <w:rPr>
          <w:color w:val="auto"/>
        </w:rPr>
      </w:pPr>
      <w:r w:rsidRPr="00933441">
        <w:rPr>
          <w:color w:val="auto"/>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- 90процентов; </w:t>
      </w:r>
    </w:p>
    <w:p w:rsidR="00ED7D92" w:rsidRPr="00ED7D92" w:rsidRDefault="00ED7D92" w:rsidP="00ED7D92">
      <w:pPr>
        <w:pStyle w:val="Default"/>
        <w:spacing w:line="360" w:lineRule="auto"/>
        <w:ind w:firstLine="993"/>
        <w:jc w:val="both"/>
        <w:rPr>
          <w:color w:val="auto"/>
        </w:rPr>
      </w:pPr>
      <w:r w:rsidRPr="00933441">
        <w:rPr>
          <w:color w:val="auto"/>
        </w:rPr>
        <w:t xml:space="preserve">% (доля) заявителей (представителей заявителя), удовлетворенных качеством предоставления муниципальной </w:t>
      </w:r>
      <w:r w:rsidR="00765E32">
        <w:rPr>
          <w:color w:val="auto"/>
        </w:rPr>
        <w:t>услуги</w:t>
      </w:r>
      <w:r w:rsidRPr="00933441">
        <w:rPr>
          <w:color w:val="auto"/>
        </w:rPr>
        <w:t xml:space="preserve"> - 90 процентов.</w:t>
      </w:r>
    </w:p>
    <w:p w:rsidR="00CE76D3" w:rsidRPr="00ED7D92" w:rsidRDefault="00CE76D3" w:rsidP="000739D9">
      <w:pPr>
        <w:pStyle w:val="ConsPlusNormal"/>
        <w:ind w:firstLine="540"/>
        <w:jc w:val="both"/>
        <w:rPr>
          <w:rFonts w:ascii="Times New Roman" w:hAnsi="Times New Roman" w:cs="Times New Roman"/>
          <w:bCs/>
          <w:kern w:val="2"/>
          <w:sz w:val="28"/>
          <w:szCs w:val="28"/>
        </w:rPr>
      </w:pPr>
    </w:p>
    <w:p w:rsidR="0086585E" w:rsidRDefault="00E90499" w:rsidP="0086585E">
      <w:pPr>
        <w:autoSpaceDE w:val="0"/>
        <w:ind w:firstLine="540"/>
        <w:jc w:val="center"/>
        <w:rPr>
          <w:rFonts w:cs="Times New Roman"/>
          <w:b/>
        </w:rPr>
      </w:pPr>
      <w:bookmarkStart w:id="6" w:name="Par200"/>
      <w:bookmarkEnd w:id="6"/>
      <w:r w:rsidRPr="00C34C06">
        <w:rPr>
          <w:rFonts w:cs="Times New Roman"/>
          <w:b/>
        </w:rPr>
        <w:t>III. Сос</w:t>
      </w:r>
      <w:r w:rsidR="0086585E">
        <w:rPr>
          <w:rFonts w:cs="Times New Roman"/>
          <w:b/>
        </w:rPr>
        <w:t xml:space="preserve">тав, последовательность и сроки </w:t>
      </w:r>
      <w:r w:rsidRPr="00C34C06">
        <w:rPr>
          <w:rFonts w:cs="Times New Roman"/>
          <w:b/>
        </w:rPr>
        <w:t>выполнения адми</w:t>
      </w:r>
      <w:r w:rsidR="00ED7D92" w:rsidRPr="00C34C06">
        <w:rPr>
          <w:rFonts w:cs="Times New Roman"/>
          <w:b/>
        </w:rPr>
        <w:t>нистративных процедур</w:t>
      </w:r>
      <w:r w:rsidR="0086585E">
        <w:rPr>
          <w:rFonts w:cs="Times New Roman"/>
          <w:b/>
        </w:rPr>
        <w:t>, требования</w:t>
      </w:r>
      <w:r w:rsidRPr="00C34C06">
        <w:rPr>
          <w:rFonts w:cs="Times New Roman"/>
          <w:b/>
        </w:rPr>
        <w:t>к порядку их выполнения, в том числе особеннос</w:t>
      </w:r>
      <w:r w:rsidR="0086585E">
        <w:rPr>
          <w:rFonts w:cs="Times New Roman"/>
          <w:b/>
        </w:rPr>
        <w:t xml:space="preserve">ти выполнения </w:t>
      </w:r>
      <w:r w:rsidRPr="00C34C06">
        <w:rPr>
          <w:rFonts w:cs="Times New Roman"/>
          <w:b/>
        </w:rPr>
        <w:t>административных процедур (действий) в электронной форме</w:t>
      </w:r>
      <w:r w:rsidR="00ED7D92" w:rsidRPr="00C34C06">
        <w:rPr>
          <w:rFonts w:cs="Times New Roman"/>
          <w:b/>
        </w:rPr>
        <w:t xml:space="preserve">, а </w:t>
      </w:r>
    </w:p>
    <w:p w:rsidR="00E90499" w:rsidRPr="00C34C06" w:rsidRDefault="00ED7D92" w:rsidP="0086585E">
      <w:pPr>
        <w:autoSpaceDE w:val="0"/>
        <w:ind w:firstLine="540"/>
        <w:jc w:val="center"/>
        <w:rPr>
          <w:rFonts w:cs="Times New Roman"/>
          <w:b/>
        </w:rPr>
      </w:pPr>
      <w:r w:rsidRPr="00C34C06">
        <w:rPr>
          <w:rFonts w:cs="Times New Roman"/>
          <w:b/>
        </w:rPr>
        <w:t>также особенности выполнения административных процедур в многофункциональных центрах</w:t>
      </w:r>
    </w:p>
    <w:p w:rsidR="00E90499" w:rsidRDefault="00E90499" w:rsidP="00A76A5A">
      <w:pPr>
        <w:autoSpaceDE w:val="0"/>
        <w:ind w:firstLine="540"/>
        <w:jc w:val="both"/>
        <w:rPr>
          <w:rFonts w:cs="Times New Roman"/>
          <w:sz w:val="28"/>
          <w:szCs w:val="28"/>
        </w:rPr>
      </w:pPr>
    </w:p>
    <w:p w:rsidR="00ED7D92" w:rsidRPr="00933441" w:rsidRDefault="00ED7D92" w:rsidP="00ED7D92">
      <w:pPr>
        <w:autoSpaceDE w:val="0"/>
        <w:autoSpaceDN w:val="0"/>
        <w:adjustRightInd w:val="0"/>
        <w:spacing w:line="360" w:lineRule="auto"/>
        <w:ind w:firstLine="709"/>
        <w:jc w:val="both"/>
        <w:rPr>
          <w:rFonts w:cs="Times New Roman"/>
          <w:b/>
        </w:rPr>
      </w:pPr>
      <w:r w:rsidRPr="00933441">
        <w:rPr>
          <w:rFonts w:cs="Times New Roman"/>
          <w:b/>
        </w:rPr>
        <w:t>17. Исчерпывающий перечень административных процедур</w:t>
      </w:r>
    </w:p>
    <w:p w:rsidR="00ED7D92" w:rsidRPr="00C34C06" w:rsidRDefault="00ED7D92" w:rsidP="00ED7D92">
      <w:pPr>
        <w:autoSpaceDE w:val="0"/>
        <w:autoSpaceDN w:val="0"/>
        <w:adjustRightInd w:val="0"/>
        <w:spacing w:line="360" w:lineRule="auto"/>
        <w:ind w:firstLine="708"/>
        <w:jc w:val="both"/>
        <w:rPr>
          <w:rFonts w:cs="Times New Roman"/>
        </w:rPr>
      </w:pPr>
      <w:r w:rsidRPr="00C34C06">
        <w:rPr>
          <w:rFonts w:cs="Times New Roman"/>
        </w:rPr>
        <w:t>Предоставление муниципальной услуги включает в себя следующие административные процедуры:</w:t>
      </w:r>
    </w:p>
    <w:p w:rsidR="00E135AE" w:rsidRPr="00867856" w:rsidRDefault="00E90499" w:rsidP="00BB1F09">
      <w:pPr>
        <w:numPr>
          <w:ilvl w:val="0"/>
          <w:numId w:val="6"/>
        </w:numPr>
        <w:autoSpaceDE w:val="0"/>
        <w:spacing w:line="360" w:lineRule="auto"/>
        <w:ind w:left="0"/>
        <w:jc w:val="both"/>
        <w:rPr>
          <w:rFonts w:cs="Times New Roman"/>
        </w:rPr>
      </w:pPr>
      <w:r w:rsidRPr="00C34C06">
        <w:rPr>
          <w:rFonts w:cs="Times New Roman"/>
        </w:rPr>
        <w:t>прием заявлен</w:t>
      </w:r>
      <w:r w:rsidR="00452AA7" w:rsidRPr="00C34C06">
        <w:rPr>
          <w:rFonts w:cs="Times New Roman"/>
        </w:rPr>
        <w:t>ия и документов, их регистрация;</w:t>
      </w:r>
    </w:p>
    <w:p w:rsidR="00C244F1" w:rsidRPr="00C34C06" w:rsidRDefault="003551A0" w:rsidP="00BB1F09">
      <w:pPr>
        <w:numPr>
          <w:ilvl w:val="0"/>
          <w:numId w:val="6"/>
        </w:numPr>
        <w:autoSpaceDE w:val="0"/>
        <w:spacing w:line="360" w:lineRule="auto"/>
        <w:ind w:left="0"/>
        <w:jc w:val="both"/>
        <w:rPr>
          <w:rFonts w:cs="Times New Roman"/>
        </w:rPr>
      </w:pPr>
      <w:r w:rsidRPr="00C34C06">
        <w:rPr>
          <w:rFonts w:cs="Times New Roman"/>
        </w:rPr>
        <w:t xml:space="preserve">формирование и направление межведомственного запроса, </w:t>
      </w:r>
      <w:r w:rsidR="00CD025E" w:rsidRPr="00C34C06">
        <w:rPr>
          <w:rFonts w:cs="Times New Roman"/>
        </w:rPr>
        <w:t xml:space="preserve">рассмотрение </w:t>
      </w:r>
      <w:r w:rsidR="00CD025E">
        <w:rPr>
          <w:rFonts w:cs="Times New Roman"/>
        </w:rPr>
        <w:t xml:space="preserve">заявления и </w:t>
      </w:r>
      <w:r w:rsidR="00CD025E" w:rsidRPr="00C34C06">
        <w:rPr>
          <w:rFonts w:cs="Times New Roman"/>
        </w:rPr>
        <w:t>документов</w:t>
      </w:r>
      <w:r w:rsidR="00CD025E">
        <w:rPr>
          <w:rFonts w:cs="Times New Roman"/>
        </w:rPr>
        <w:t xml:space="preserve"> на Комисси</w:t>
      </w:r>
      <w:r w:rsidR="00C244F1" w:rsidRPr="00C34C06">
        <w:rPr>
          <w:rFonts w:eastAsia="Times New Roman" w:cs="Times New Roman"/>
          <w:lang w:eastAsia="ru-RU"/>
        </w:rPr>
        <w:t>и</w:t>
      </w:r>
      <w:r w:rsidR="00CD025E">
        <w:rPr>
          <w:rFonts w:eastAsia="Times New Roman" w:cs="Times New Roman"/>
          <w:lang w:eastAsia="ru-RU"/>
        </w:rPr>
        <w:t>,</w:t>
      </w:r>
      <w:r w:rsidR="00C244F1" w:rsidRPr="00C34C06">
        <w:rPr>
          <w:rFonts w:eastAsia="Times New Roman" w:cs="Times New Roman"/>
          <w:lang w:eastAsia="ru-RU"/>
        </w:rPr>
        <w:t xml:space="preserve"> назначение общественных обсуждений или публичных слушаний;</w:t>
      </w:r>
    </w:p>
    <w:p w:rsidR="00452AA7" w:rsidRPr="00C34C06" w:rsidRDefault="00C244F1" w:rsidP="00BB1F09">
      <w:pPr>
        <w:numPr>
          <w:ilvl w:val="0"/>
          <w:numId w:val="6"/>
        </w:numPr>
        <w:spacing w:line="360" w:lineRule="auto"/>
        <w:ind w:left="0"/>
        <w:jc w:val="both"/>
        <w:rPr>
          <w:rFonts w:eastAsia="Times New Roman" w:cs="Times New Roman"/>
          <w:lang w:eastAsia="ru-RU"/>
        </w:rPr>
      </w:pPr>
      <w:r w:rsidRPr="00C34C06">
        <w:rPr>
          <w:rFonts w:eastAsia="Times New Roman" w:cs="Times New Roman"/>
          <w:lang w:eastAsia="ru-RU"/>
        </w:rPr>
        <w:t xml:space="preserve">организация и проведение общественных обсуждений или публичных слушаний, </w:t>
      </w:r>
      <w:r w:rsidR="00452AA7" w:rsidRPr="00C34C06">
        <w:rPr>
          <w:rFonts w:eastAsia="Times New Roman" w:cs="Times New Roman"/>
          <w:lang w:eastAsia="ru-RU"/>
        </w:rPr>
        <w:t xml:space="preserve"> подготовка </w:t>
      </w:r>
      <w:r w:rsidR="003551A0" w:rsidRPr="00C34C06">
        <w:rPr>
          <w:rFonts w:eastAsia="Times New Roman" w:cs="Times New Roman"/>
          <w:lang w:eastAsia="ru-RU"/>
        </w:rPr>
        <w:t xml:space="preserve">заключения и </w:t>
      </w:r>
      <w:r w:rsidR="00452AA7" w:rsidRPr="00C34C06">
        <w:rPr>
          <w:rFonts w:eastAsia="Times New Roman" w:cs="Times New Roman"/>
          <w:lang w:eastAsia="ru-RU"/>
        </w:rPr>
        <w:t>рекомендаций комиссии</w:t>
      </w:r>
      <w:r w:rsidRPr="00C34C06">
        <w:rPr>
          <w:rFonts w:eastAsia="Times New Roman" w:cs="Times New Roman"/>
          <w:lang w:eastAsia="ru-RU"/>
        </w:rPr>
        <w:t xml:space="preserve"> о предоставлении (об отказе в предоставлении) разрешения на </w:t>
      </w:r>
      <w:r w:rsidR="00AB4B38">
        <w:rPr>
          <w:rFonts w:eastAsia="Times New Roman" w:cs="Times New Roman"/>
          <w:lang w:eastAsia="ru-RU"/>
        </w:rPr>
        <w:t xml:space="preserve">отклонение от предельных параметров разрешенного строительства, реконструкции объектов </w:t>
      </w:r>
      <w:r w:rsidRPr="00C34C06">
        <w:rPr>
          <w:rFonts w:eastAsia="Times New Roman" w:cs="Times New Roman"/>
          <w:lang w:eastAsia="ru-RU"/>
        </w:rPr>
        <w:t>капитального строительства</w:t>
      </w:r>
      <w:r w:rsidR="00452AA7" w:rsidRPr="00C34C06">
        <w:rPr>
          <w:rFonts w:eastAsia="Times New Roman" w:cs="Times New Roman"/>
          <w:lang w:eastAsia="ru-RU"/>
        </w:rPr>
        <w:t>;</w:t>
      </w:r>
    </w:p>
    <w:p w:rsidR="00C244F1" w:rsidRPr="00C34C06" w:rsidRDefault="00452AA7" w:rsidP="00BB1F09">
      <w:pPr>
        <w:numPr>
          <w:ilvl w:val="0"/>
          <w:numId w:val="6"/>
        </w:numPr>
        <w:spacing w:line="360" w:lineRule="auto"/>
        <w:ind w:left="0"/>
        <w:jc w:val="both"/>
        <w:rPr>
          <w:rFonts w:eastAsia="Times New Roman" w:cs="Times New Roman"/>
          <w:lang w:eastAsia="ru-RU"/>
        </w:rPr>
      </w:pPr>
      <w:r w:rsidRPr="00C34C06">
        <w:rPr>
          <w:rFonts w:eastAsia="Times New Roman" w:cs="Times New Roman"/>
          <w:lang w:eastAsia="ru-RU"/>
        </w:rPr>
        <w:t xml:space="preserve">принятие решения о </w:t>
      </w:r>
      <w:r w:rsidR="00C244F1" w:rsidRPr="00C34C06">
        <w:rPr>
          <w:rFonts w:eastAsia="Times New Roman" w:cs="Times New Roman"/>
          <w:lang w:eastAsia="ru-RU"/>
        </w:rPr>
        <w:t xml:space="preserve">предоставлении (об отказе в предоставлении) </w:t>
      </w:r>
      <w:r w:rsidRPr="00C34C06">
        <w:rPr>
          <w:rFonts w:eastAsia="Times New Roman" w:cs="Times New Roman"/>
          <w:lang w:eastAsia="ru-RU"/>
        </w:rPr>
        <w:t>разрешения</w:t>
      </w:r>
      <w:r w:rsidR="00C244F1" w:rsidRPr="00C34C06">
        <w:rPr>
          <w:rFonts w:eastAsia="Times New Roman" w:cs="Times New Roman"/>
          <w:lang w:eastAsia="ru-RU"/>
        </w:rPr>
        <w:t xml:space="preserve"> на </w:t>
      </w:r>
      <w:r w:rsidR="00AB4B38">
        <w:rPr>
          <w:rFonts w:eastAsia="Times New Roman" w:cs="Times New Roman"/>
          <w:lang w:eastAsia="ru-RU"/>
        </w:rPr>
        <w:t xml:space="preserve">отклонение от предельных параметров разрешенного строительства, реконструкции объектов </w:t>
      </w:r>
      <w:r w:rsidR="00C244F1" w:rsidRPr="00C34C06">
        <w:rPr>
          <w:rFonts w:eastAsia="Times New Roman" w:cs="Times New Roman"/>
          <w:lang w:eastAsia="ru-RU"/>
        </w:rPr>
        <w:t>капитального строительства</w:t>
      </w:r>
      <w:r w:rsidRPr="00C34C06">
        <w:rPr>
          <w:rFonts w:eastAsia="Times New Roman" w:cs="Times New Roman"/>
          <w:lang w:eastAsia="ru-RU"/>
        </w:rPr>
        <w:t>;</w:t>
      </w:r>
    </w:p>
    <w:p w:rsidR="00452AA7" w:rsidRPr="00C34C06" w:rsidRDefault="00452AA7" w:rsidP="00BB1F09">
      <w:pPr>
        <w:numPr>
          <w:ilvl w:val="0"/>
          <w:numId w:val="6"/>
        </w:numPr>
        <w:spacing w:line="360" w:lineRule="auto"/>
        <w:ind w:left="0"/>
        <w:jc w:val="both"/>
        <w:rPr>
          <w:rFonts w:eastAsia="Times New Roman" w:cs="Times New Roman"/>
          <w:lang w:eastAsia="ru-RU"/>
        </w:rPr>
      </w:pPr>
      <w:r w:rsidRPr="00C34C06">
        <w:rPr>
          <w:rFonts w:eastAsia="Times New Roman" w:cs="Times New Roman"/>
          <w:lang w:eastAsia="ru-RU"/>
        </w:rPr>
        <w:t>выдача результата предоставления муниципальной услуги заявителю.</w:t>
      </w:r>
    </w:p>
    <w:p w:rsidR="00C34C06" w:rsidRDefault="00C34C06" w:rsidP="0086585E">
      <w:pPr>
        <w:autoSpaceDE w:val="0"/>
        <w:autoSpaceDN w:val="0"/>
        <w:adjustRightInd w:val="0"/>
        <w:spacing w:line="360" w:lineRule="auto"/>
        <w:ind w:firstLine="360"/>
        <w:jc w:val="both"/>
        <w:rPr>
          <w:rFonts w:cs="Times New Roman"/>
        </w:rPr>
      </w:pPr>
      <w:r w:rsidRPr="00933441">
        <w:rPr>
          <w:rFonts w:cs="Times New Roman"/>
        </w:rPr>
        <w:t>Последовательность действий при выполнении административных процедур отражена в блок-схеме (Приложение № 4).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Приложении № 5.</w:t>
      </w:r>
    </w:p>
    <w:p w:rsidR="00867856" w:rsidRPr="00933441" w:rsidRDefault="00867856" w:rsidP="00867856">
      <w:pPr>
        <w:autoSpaceDE w:val="0"/>
        <w:autoSpaceDN w:val="0"/>
        <w:adjustRightInd w:val="0"/>
        <w:spacing w:line="360" w:lineRule="auto"/>
        <w:ind w:firstLine="709"/>
        <w:jc w:val="both"/>
        <w:rPr>
          <w:rFonts w:cs="Times New Roman"/>
          <w:b/>
        </w:rPr>
      </w:pPr>
      <w:r w:rsidRPr="00933441">
        <w:rPr>
          <w:rFonts w:cs="Times New Roman"/>
          <w:b/>
        </w:rPr>
        <w:t>18. Особенности предоставления муниципальной услуги в электронной форме</w:t>
      </w:r>
    </w:p>
    <w:p w:rsidR="0086585E" w:rsidRPr="00082300" w:rsidRDefault="0086585E" w:rsidP="0086585E">
      <w:pPr>
        <w:spacing w:line="360" w:lineRule="auto"/>
        <w:ind w:firstLine="709"/>
        <w:jc w:val="both"/>
        <w:rPr>
          <w:rFonts w:cs="Times New Roman"/>
        </w:rPr>
      </w:pPr>
      <w:proofErr w:type="gramStart"/>
      <w:r w:rsidRPr="00082300">
        <w:rPr>
          <w:rFonts w:cs="Times New Roman"/>
        </w:rPr>
        <w:t xml:space="preserve">Для получения муниципальной услуги в электронном виде заявителям </w:t>
      </w:r>
      <w:r w:rsidRPr="00082300">
        <w:rPr>
          <w:rFonts w:cs="Times New Roman"/>
        </w:rPr>
        <w:lastRenderedPageBreak/>
        <w:t xml:space="preserve">предоставляется возможность направить заявление о предоставлении муниципальной услуги через федеральную государственную информационную систему "Единый портал государственных и муниципальных услуг (функций)" (www.gosuslugi.ru) путем заполнения формы, которая соответствует требованиям Федерального закона от 27 июля 2010 года N 210-ФЗ "Об организации предоставления государственных и муниципальных услуг", с приложением отсканированных копий документов, указанных </w:t>
      </w:r>
      <w:proofErr w:type="spellStart"/>
      <w:r w:rsidRPr="00082300">
        <w:rPr>
          <w:rFonts w:cs="Times New Roman"/>
        </w:rPr>
        <w:t>впунктах</w:t>
      </w:r>
      <w:proofErr w:type="spellEnd"/>
      <w:proofErr w:type="gramEnd"/>
      <w:r w:rsidRPr="00082300">
        <w:rPr>
          <w:rFonts w:cs="Times New Roman"/>
        </w:rPr>
        <w:t xml:space="preserve"> Административного регламента.</w:t>
      </w:r>
    </w:p>
    <w:p w:rsidR="0086585E" w:rsidRPr="00082300" w:rsidRDefault="0086585E" w:rsidP="0086585E">
      <w:pPr>
        <w:spacing w:line="360" w:lineRule="auto"/>
        <w:ind w:firstLine="709"/>
        <w:jc w:val="both"/>
        <w:rPr>
          <w:rFonts w:cs="Times New Roman"/>
        </w:rPr>
      </w:pPr>
      <w:r w:rsidRPr="00082300">
        <w:rPr>
          <w:rFonts w:cs="Times New Roman"/>
        </w:rPr>
        <w:t xml:space="preserve">Заявитель выбирает удобный для него способ получения результата муниципальной услуги и указывает его в заявлении: в форме электронного документа, </w:t>
      </w:r>
      <w:proofErr w:type="gramStart"/>
      <w:r w:rsidRPr="00082300">
        <w:rPr>
          <w:rFonts w:cs="Times New Roman"/>
        </w:rPr>
        <w:t>в</w:t>
      </w:r>
      <w:proofErr w:type="gramEnd"/>
      <w:r w:rsidRPr="00082300">
        <w:rPr>
          <w:rFonts w:cs="Times New Roman"/>
        </w:rPr>
        <w:t xml:space="preserve"> письменном почтой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соответствии с назначенной очередью); исполнено.</w:t>
      </w:r>
    </w:p>
    <w:p w:rsidR="0086585E" w:rsidRDefault="0086585E" w:rsidP="0086585E">
      <w:pPr>
        <w:autoSpaceDE w:val="0"/>
        <w:autoSpaceDN w:val="0"/>
        <w:adjustRightInd w:val="0"/>
        <w:spacing w:line="360" w:lineRule="auto"/>
        <w:ind w:firstLine="709"/>
        <w:jc w:val="both"/>
        <w:rPr>
          <w:rFonts w:cs="Times New Roman"/>
        </w:rPr>
      </w:pPr>
      <w:r w:rsidRPr="00082300">
        <w:rPr>
          <w:rFonts w:cs="Times New Roman"/>
        </w:rPr>
        <w:t>Получение результата предоставления услуги муниципальной услуги согласно форме, указанной в заявлении.</w:t>
      </w:r>
    </w:p>
    <w:p w:rsidR="00867856" w:rsidRPr="00933441" w:rsidRDefault="00867856" w:rsidP="00867856">
      <w:pPr>
        <w:spacing w:line="360" w:lineRule="auto"/>
        <w:ind w:firstLine="709"/>
        <w:jc w:val="both"/>
        <w:rPr>
          <w:rFonts w:cs="Times New Roman"/>
          <w:b/>
        </w:rPr>
      </w:pPr>
      <w:r w:rsidRPr="00933441">
        <w:rPr>
          <w:rFonts w:cs="Times New Roman"/>
          <w:b/>
        </w:rPr>
        <w:t>19. Особенности предоставления муниципальной услуги в МФЦ</w:t>
      </w:r>
    </w:p>
    <w:p w:rsidR="00867856" w:rsidRPr="00873FF6" w:rsidRDefault="00867856" w:rsidP="00BB1F09">
      <w:pPr>
        <w:pStyle w:val="af7"/>
        <w:widowControl w:val="0"/>
        <w:numPr>
          <w:ilvl w:val="1"/>
          <w:numId w:val="8"/>
        </w:numPr>
        <w:autoSpaceDE w:val="0"/>
        <w:autoSpaceDN w:val="0"/>
        <w:spacing w:after="0" w:line="360" w:lineRule="auto"/>
        <w:ind w:left="0" w:firstLine="708"/>
        <w:jc w:val="both"/>
        <w:rPr>
          <w:rFonts w:ascii="Times New Roman" w:hAnsi="Times New Roman"/>
          <w:b/>
          <w:sz w:val="24"/>
          <w:szCs w:val="24"/>
        </w:rPr>
      </w:pPr>
      <w:r w:rsidRPr="00873FF6">
        <w:rPr>
          <w:rFonts w:ascii="Times New Roman" w:hAnsi="Times New Roman"/>
          <w:b/>
          <w:sz w:val="24"/>
          <w:szCs w:val="24"/>
        </w:rPr>
        <w:t>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86585E" w:rsidRDefault="00867856" w:rsidP="00BB1F09">
      <w:pPr>
        <w:pStyle w:val="af7"/>
        <w:numPr>
          <w:ilvl w:val="0"/>
          <w:numId w:val="7"/>
        </w:numPr>
        <w:spacing w:after="0" w:line="360" w:lineRule="auto"/>
        <w:ind w:left="1134"/>
        <w:contextualSpacing w:val="0"/>
        <w:rPr>
          <w:rFonts w:ascii="Times New Roman" w:hAnsi="Times New Roman"/>
          <w:sz w:val="24"/>
          <w:szCs w:val="24"/>
        </w:rPr>
      </w:pPr>
      <w:r w:rsidRPr="00933441">
        <w:rPr>
          <w:rFonts w:ascii="Times New Roman" w:hAnsi="Times New Roman"/>
          <w:sz w:val="24"/>
          <w:szCs w:val="24"/>
        </w:rPr>
        <w:t>Информирование (консультация) по поряд</w:t>
      </w:r>
      <w:r w:rsidR="0086585E">
        <w:rPr>
          <w:rFonts w:ascii="Times New Roman" w:hAnsi="Times New Roman"/>
          <w:sz w:val="24"/>
          <w:szCs w:val="24"/>
        </w:rPr>
        <w:t xml:space="preserve">ку предоставления </w:t>
      </w:r>
      <w:proofErr w:type="gramStart"/>
      <w:r w:rsidR="0086585E">
        <w:rPr>
          <w:rFonts w:ascii="Times New Roman" w:hAnsi="Times New Roman"/>
          <w:sz w:val="24"/>
          <w:szCs w:val="24"/>
        </w:rPr>
        <w:t>муниципальной</w:t>
      </w:r>
      <w:proofErr w:type="gramEnd"/>
    </w:p>
    <w:p w:rsidR="00867856" w:rsidRPr="00933441" w:rsidRDefault="00867856" w:rsidP="00BB1F09">
      <w:pPr>
        <w:pStyle w:val="af7"/>
        <w:numPr>
          <w:ilvl w:val="0"/>
          <w:numId w:val="7"/>
        </w:numPr>
        <w:spacing w:after="0" w:line="360" w:lineRule="auto"/>
        <w:ind w:left="1134"/>
        <w:contextualSpacing w:val="0"/>
        <w:rPr>
          <w:rFonts w:ascii="Times New Roman" w:hAnsi="Times New Roman"/>
          <w:sz w:val="24"/>
          <w:szCs w:val="24"/>
        </w:rPr>
      </w:pPr>
      <w:r w:rsidRPr="00933441">
        <w:rPr>
          <w:rFonts w:ascii="Times New Roman" w:hAnsi="Times New Roman"/>
          <w:sz w:val="24"/>
          <w:szCs w:val="24"/>
        </w:rPr>
        <w:t>услуги;</w:t>
      </w:r>
    </w:p>
    <w:p w:rsidR="00867856" w:rsidRPr="00933441" w:rsidRDefault="00867856" w:rsidP="00BB1F09">
      <w:pPr>
        <w:pStyle w:val="af7"/>
        <w:widowControl w:val="0"/>
        <w:numPr>
          <w:ilvl w:val="0"/>
          <w:numId w:val="7"/>
        </w:numPr>
        <w:autoSpaceDE w:val="0"/>
        <w:autoSpaceDN w:val="0"/>
        <w:spacing w:after="0" w:line="360" w:lineRule="auto"/>
        <w:ind w:left="1134"/>
        <w:contextualSpacing w:val="0"/>
        <w:jc w:val="both"/>
        <w:rPr>
          <w:rFonts w:ascii="Times New Roman" w:hAnsi="Times New Roman"/>
          <w:sz w:val="24"/>
          <w:szCs w:val="24"/>
        </w:rPr>
      </w:pPr>
      <w:r w:rsidRPr="00933441">
        <w:rPr>
          <w:rFonts w:ascii="Times New Roman" w:hAnsi="Times New Roman"/>
          <w:sz w:val="24"/>
          <w:szCs w:val="24"/>
        </w:rPr>
        <w:t>Прием и регистрация запроса и документов от заявителя для получения муниципальной услуги;</w:t>
      </w:r>
    </w:p>
    <w:p w:rsidR="00867856" w:rsidRPr="00933441" w:rsidRDefault="00867856" w:rsidP="00BB1F09">
      <w:pPr>
        <w:pStyle w:val="af7"/>
        <w:numPr>
          <w:ilvl w:val="0"/>
          <w:numId w:val="7"/>
        </w:numPr>
        <w:spacing w:after="0" w:line="360" w:lineRule="auto"/>
        <w:ind w:left="1134"/>
        <w:contextualSpacing w:val="0"/>
        <w:jc w:val="both"/>
        <w:rPr>
          <w:rFonts w:ascii="Times New Roman" w:hAnsi="Times New Roman"/>
          <w:sz w:val="24"/>
          <w:szCs w:val="24"/>
        </w:rPr>
      </w:pPr>
      <w:r w:rsidRPr="00933441">
        <w:rPr>
          <w:rFonts w:ascii="Times New Roman" w:hAnsi="Times New Roman"/>
          <w:sz w:val="24"/>
          <w:szCs w:val="24"/>
        </w:rPr>
        <w:t>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867856" w:rsidRPr="00873FF6" w:rsidRDefault="00867856" w:rsidP="00BB1F09">
      <w:pPr>
        <w:pStyle w:val="af7"/>
        <w:numPr>
          <w:ilvl w:val="1"/>
          <w:numId w:val="8"/>
        </w:numPr>
        <w:spacing w:after="0" w:line="360" w:lineRule="auto"/>
        <w:ind w:left="0" w:firstLine="709"/>
        <w:jc w:val="both"/>
        <w:rPr>
          <w:rFonts w:ascii="Times New Roman" w:hAnsi="Times New Roman"/>
          <w:b/>
          <w:sz w:val="24"/>
          <w:szCs w:val="24"/>
        </w:rPr>
      </w:pPr>
      <w:r w:rsidRPr="00873FF6">
        <w:rPr>
          <w:rFonts w:ascii="Times New Roman" w:hAnsi="Times New Roman"/>
          <w:b/>
          <w:sz w:val="24"/>
          <w:szCs w:val="24"/>
        </w:rPr>
        <w:t xml:space="preserve"> Осуществление административной процедуры «Информирование (консультация) по порядку предоставления муниципальной услуги». </w:t>
      </w:r>
    </w:p>
    <w:p w:rsidR="00867856" w:rsidRDefault="00867856" w:rsidP="0086585E">
      <w:pPr>
        <w:spacing w:line="360" w:lineRule="auto"/>
        <w:ind w:firstLine="644"/>
        <w:jc w:val="both"/>
        <w:rPr>
          <w:rFonts w:cs="Times New Roman"/>
        </w:rPr>
      </w:pPr>
      <w:r w:rsidRPr="00933441">
        <w:rPr>
          <w:rFonts w:cs="Times New Roman"/>
        </w:rPr>
        <w:t>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86585E" w:rsidRPr="007014FE" w:rsidRDefault="0086585E" w:rsidP="0086585E">
      <w:pPr>
        <w:spacing w:line="360" w:lineRule="auto"/>
        <w:ind w:firstLine="709"/>
        <w:jc w:val="both"/>
        <w:rPr>
          <w:rFonts w:cs="Times New Roman"/>
        </w:rPr>
      </w:pPr>
      <w:r w:rsidRPr="007014FE">
        <w:rPr>
          <w:rFonts w:cs="Times New Roman"/>
        </w:rPr>
        <w:t>- срок предоставления муниципальной услуги;</w:t>
      </w:r>
    </w:p>
    <w:p w:rsidR="0086585E" w:rsidRPr="007014FE" w:rsidRDefault="0086585E" w:rsidP="0086585E">
      <w:pPr>
        <w:spacing w:line="360" w:lineRule="auto"/>
        <w:ind w:firstLine="709"/>
        <w:jc w:val="both"/>
        <w:rPr>
          <w:rFonts w:cs="Times New Roman"/>
        </w:rPr>
      </w:pPr>
      <w:r w:rsidRPr="007014FE">
        <w:rPr>
          <w:rFonts w:cs="Times New Roman"/>
        </w:rPr>
        <w:t xml:space="preserve">- размеры государственной пошлины и иных платежей, уплачиваемых заявителем </w:t>
      </w:r>
      <w:r w:rsidRPr="007014FE">
        <w:rPr>
          <w:rFonts w:cs="Times New Roman"/>
        </w:rPr>
        <w:lastRenderedPageBreak/>
        <w:t>при получении муниципальной услуги, порядок их уплаты;</w:t>
      </w:r>
    </w:p>
    <w:p w:rsidR="0086585E" w:rsidRPr="007014FE" w:rsidRDefault="0086585E" w:rsidP="0086585E">
      <w:pPr>
        <w:spacing w:line="360" w:lineRule="auto"/>
        <w:ind w:firstLine="709"/>
        <w:jc w:val="both"/>
        <w:rPr>
          <w:rFonts w:cs="Times New Roman"/>
        </w:rPr>
      </w:pPr>
      <w:r w:rsidRPr="007014FE">
        <w:rPr>
          <w:rFonts w:cs="Times New Roman"/>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86585E" w:rsidRPr="007014FE" w:rsidRDefault="0086585E" w:rsidP="0086585E">
      <w:pPr>
        <w:spacing w:line="360" w:lineRule="auto"/>
        <w:ind w:firstLine="709"/>
        <w:jc w:val="both"/>
        <w:rPr>
          <w:rFonts w:cs="Times New Roman"/>
        </w:rPr>
      </w:pPr>
      <w:r w:rsidRPr="007014FE">
        <w:rPr>
          <w:rFonts w:cs="Times New Roman"/>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86585E" w:rsidRPr="007014FE" w:rsidRDefault="0086585E" w:rsidP="0086585E">
      <w:pPr>
        <w:spacing w:line="360" w:lineRule="auto"/>
        <w:ind w:firstLine="709"/>
        <w:jc w:val="both"/>
        <w:rPr>
          <w:rFonts w:cs="Times New Roman"/>
        </w:rPr>
      </w:pPr>
      <w:r w:rsidRPr="007014FE">
        <w:rPr>
          <w:rFonts w:cs="Times New Roman"/>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86585E" w:rsidRPr="007014FE" w:rsidRDefault="0086585E" w:rsidP="0086585E">
      <w:pPr>
        <w:spacing w:line="360" w:lineRule="auto"/>
        <w:ind w:firstLine="709"/>
        <w:jc w:val="both"/>
        <w:rPr>
          <w:rFonts w:cs="Times New Roman"/>
        </w:rPr>
      </w:pPr>
      <w:r w:rsidRPr="007014FE">
        <w:rPr>
          <w:rFonts w:cs="Times New Roman"/>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86585E" w:rsidRPr="007014FE" w:rsidRDefault="0086585E" w:rsidP="0086585E">
      <w:pPr>
        <w:spacing w:line="360" w:lineRule="auto"/>
        <w:ind w:firstLine="709"/>
        <w:jc w:val="both"/>
        <w:rPr>
          <w:rFonts w:cs="Times New Roman"/>
        </w:rPr>
      </w:pPr>
      <w:r w:rsidRPr="007014FE">
        <w:rPr>
          <w:rFonts w:cs="Times New Roman"/>
        </w:rPr>
        <w:t>- режим работы и адреса иных МФЦ и привлекаемых организаций, находящихся на территории субъекта Российской Федерации;</w:t>
      </w:r>
    </w:p>
    <w:p w:rsidR="0086585E" w:rsidRPr="00933441" w:rsidRDefault="0086585E" w:rsidP="00662EE8">
      <w:pPr>
        <w:spacing w:line="360" w:lineRule="auto"/>
        <w:ind w:firstLine="709"/>
        <w:jc w:val="both"/>
        <w:rPr>
          <w:rFonts w:cs="Times New Roman"/>
        </w:rPr>
      </w:pPr>
      <w:r w:rsidRPr="007014FE">
        <w:rPr>
          <w:rFonts w:cs="Times New Roman"/>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867856" w:rsidRPr="00873FF6" w:rsidRDefault="00867856" w:rsidP="00BB1F09">
      <w:pPr>
        <w:pStyle w:val="af7"/>
        <w:numPr>
          <w:ilvl w:val="1"/>
          <w:numId w:val="8"/>
        </w:numPr>
        <w:spacing w:after="0" w:line="360" w:lineRule="auto"/>
        <w:ind w:left="0" w:firstLine="709"/>
        <w:jc w:val="both"/>
        <w:rPr>
          <w:rFonts w:ascii="Times New Roman" w:hAnsi="Times New Roman"/>
          <w:b/>
          <w:sz w:val="24"/>
          <w:szCs w:val="24"/>
        </w:rPr>
      </w:pPr>
      <w:r w:rsidRPr="00873FF6">
        <w:rPr>
          <w:rFonts w:ascii="Times New Roman" w:hAnsi="Times New Roman"/>
          <w:b/>
          <w:sz w:val="24"/>
          <w:szCs w:val="24"/>
        </w:rPr>
        <w:t>Осуществление административной процедуры «Прием и регистрация запроса и документов».</w:t>
      </w:r>
    </w:p>
    <w:p w:rsidR="0086585E" w:rsidRPr="007014FE" w:rsidRDefault="0086585E" w:rsidP="001811D3">
      <w:pPr>
        <w:spacing w:line="360" w:lineRule="auto"/>
        <w:ind w:firstLine="709"/>
        <w:jc w:val="both"/>
        <w:rPr>
          <w:rFonts w:cs="Times New Roman"/>
        </w:rPr>
      </w:pPr>
      <w:r>
        <w:rPr>
          <w:rFonts w:cs="Times New Roman"/>
        </w:rPr>
        <w:t>1</w:t>
      </w:r>
      <w:r w:rsidRPr="007014FE">
        <w:rPr>
          <w:rFonts w:cs="Times New Roman"/>
        </w:rPr>
        <w:t>.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86585E" w:rsidRPr="007014FE" w:rsidRDefault="0086585E" w:rsidP="001811D3">
      <w:pPr>
        <w:spacing w:line="360" w:lineRule="auto"/>
        <w:ind w:firstLine="709"/>
        <w:jc w:val="both"/>
        <w:rPr>
          <w:rFonts w:cs="Times New Roman"/>
        </w:rPr>
      </w:pPr>
      <w:r w:rsidRPr="007014FE">
        <w:rPr>
          <w:rFonts w:cs="Times New Roman"/>
        </w:rPr>
        <w:t>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r w:rsidRPr="007014FE">
        <w:rPr>
          <w:rFonts w:cs="Times New Roman"/>
        </w:rPr>
        <w:tab/>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86585E" w:rsidRPr="007014FE" w:rsidRDefault="0086585E" w:rsidP="001811D3">
      <w:pPr>
        <w:spacing w:line="360" w:lineRule="auto"/>
        <w:ind w:firstLine="709"/>
        <w:jc w:val="both"/>
        <w:rPr>
          <w:rFonts w:cs="Times New Roman"/>
        </w:rPr>
      </w:pPr>
      <w:r>
        <w:rPr>
          <w:rFonts w:cs="Times New Roman"/>
        </w:rPr>
        <w:t xml:space="preserve">а) </w:t>
      </w:r>
      <w:r w:rsidRPr="007014FE">
        <w:rPr>
          <w:rFonts w:cs="Times New Roman"/>
        </w:rPr>
        <w:t xml:space="preserve">в случае наличия оснований для отказа в приеме документов, определенных в п. </w:t>
      </w:r>
      <w:r>
        <w:rPr>
          <w:rFonts w:cs="Times New Roman"/>
        </w:rPr>
        <w:t>10</w:t>
      </w:r>
      <w:r w:rsidRPr="007014FE">
        <w:rPr>
          <w:rFonts w:cs="Times New Roman"/>
        </w:rPr>
        <w:t xml:space="preserve"> настоящего административного регламента, уведомляет заявителя о возможности получения отказа в предоставлении муниципальной услуги.</w:t>
      </w:r>
    </w:p>
    <w:p w:rsidR="0086585E" w:rsidRPr="007014FE" w:rsidRDefault="0086585E" w:rsidP="00AD27FF">
      <w:pPr>
        <w:spacing w:line="360" w:lineRule="auto"/>
        <w:ind w:firstLine="709"/>
        <w:jc w:val="both"/>
        <w:rPr>
          <w:rFonts w:cs="Times New Roman"/>
        </w:rPr>
      </w:pPr>
      <w:r>
        <w:rPr>
          <w:rFonts w:cs="Times New Roman"/>
        </w:rPr>
        <w:t xml:space="preserve">б) </w:t>
      </w:r>
      <w:r w:rsidRPr="007014FE">
        <w:rPr>
          <w:rFonts w:cs="Times New Roman"/>
        </w:rPr>
        <w:t>если заявитель настаивает на приеме документов, специалист приема МФЦ делает в расписке отметку «принято по требованию».</w:t>
      </w:r>
    </w:p>
    <w:p w:rsidR="0086585E" w:rsidRPr="007014FE" w:rsidRDefault="0086585E" w:rsidP="00AD27FF">
      <w:pPr>
        <w:spacing w:line="360" w:lineRule="auto"/>
        <w:ind w:firstLine="709"/>
        <w:jc w:val="both"/>
        <w:rPr>
          <w:rFonts w:cs="Times New Roman"/>
        </w:rPr>
      </w:pPr>
      <w:r w:rsidRPr="007014FE">
        <w:rPr>
          <w:rFonts w:cs="Times New Roman"/>
        </w:rPr>
        <w:t xml:space="preserve">3. Специалист приема МФЦ создает и регистрирует обращение в электронном виде с использованием автоматизированной информационной системы МФЦ (далее – АИС </w:t>
      </w:r>
      <w:r w:rsidRPr="007014FE">
        <w:rPr>
          <w:rFonts w:cs="Times New Roman"/>
        </w:rPr>
        <w:lastRenderedPageBreak/>
        <w:t>МФЦ)</w:t>
      </w:r>
      <w:proofErr w:type="gramStart"/>
      <w:r w:rsidRPr="007014FE">
        <w:rPr>
          <w:rFonts w:cs="Times New Roman"/>
        </w:rPr>
        <w:t>.С</w:t>
      </w:r>
      <w:proofErr w:type="gramEnd"/>
      <w:r w:rsidRPr="007014FE">
        <w:rPr>
          <w:rFonts w:cs="Times New Roman"/>
        </w:rPr>
        <w:t>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86585E" w:rsidRPr="007014FE" w:rsidRDefault="0086585E" w:rsidP="00AD27FF">
      <w:pPr>
        <w:spacing w:line="360" w:lineRule="auto"/>
        <w:ind w:firstLine="709"/>
        <w:jc w:val="both"/>
        <w:rPr>
          <w:rFonts w:cs="Times New Roman"/>
        </w:rPr>
      </w:pPr>
      <w:r w:rsidRPr="007014FE">
        <w:rPr>
          <w:rFonts w:cs="Times New Roman"/>
        </w:rPr>
        <w:t>4.Специалист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административных регламентов) и расписки, подписанной заявителем. Заявление, документы, представленные заявителем, и расписка после сканирования возвращаются заявителю.</w:t>
      </w:r>
    </w:p>
    <w:p w:rsidR="0086585E" w:rsidRPr="007014FE" w:rsidRDefault="0086585E" w:rsidP="00AD27FF">
      <w:pPr>
        <w:spacing w:line="360" w:lineRule="auto"/>
        <w:ind w:firstLine="709"/>
        <w:jc w:val="both"/>
        <w:rPr>
          <w:rFonts w:cs="Times New Roman"/>
        </w:rPr>
      </w:pPr>
      <w:r w:rsidRPr="007014FE">
        <w:rPr>
          <w:rFonts w:cs="Times New Roman"/>
        </w:rPr>
        <w:t>5. Принятые у заявителя документы, заявление и расписка передаются в электронном виде в уполномоченный орган по защищенным каналам связи</w:t>
      </w:r>
      <w:r>
        <w:rPr>
          <w:rFonts w:cs="Times New Roman"/>
        </w:rPr>
        <w:t>.</w:t>
      </w:r>
    </w:p>
    <w:p w:rsidR="00A47C50" w:rsidRPr="00873FF6" w:rsidRDefault="00A47C50" w:rsidP="00A47C50">
      <w:pPr>
        <w:widowControl/>
        <w:suppressAutoHyphens w:val="0"/>
        <w:spacing w:line="360" w:lineRule="auto"/>
        <w:ind w:firstLine="709"/>
        <w:jc w:val="both"/>
        <w:rPr>
          <w:rFonts w:eastAsia="Calibri" w:cs="Times New Roman"/>
          <w:b/>
          <w:kern w:val="0"/>
          <w:lang w:eastAsia="en-US" w:bidi="ar-SA"/>
        </w:rPr>
      </w:pPr>
      <w:r w:rsidRPr="00873FF6">
        <w:rPr>
          <w:rFonts w:eastAsia="Calibri" w:cs="Times New Roman"/>
          <w:b/>
          <w:kern w:val="0"/>
          <w:lang w:eastAsia="en-US" w:bidi="ar-SA"/>
        </w:rPr>
        <w:t>19.4.  Осуществление административной процедуры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A47C50" w:rsidRPr="00A47C50" w:rsidRDefault="00A47C50" w:rsidP="00A47C50">
      <w:pPr>
        <w:widowControl/>
        <w:suppressAutoHyphens w:val="0"/>
        <w:spacing w:line="360" w:lineRule="auto"/>
        <w:ind w:firstLine="709"/>
        <w:jc w:val="both"/>
        <w:rPr>
          <w:rFonts w:eastAsia="Calibri" w:cs="Times New Roman"/>
          <w:kern w:val="0"/>
          <w:lang w:eastAsia="en-US" w:bidi="ar-SA"/>
        </w:rPr>
      </w:pPr>
      <w:r w:rsidRPr="00A47C50">
        <w:rPr>
          <w:rFonts w:eastAsia="Calibri" w:cs="Times New Roman"/>
          <w:kern w:val="0"/>
          <w:lang w:eastAsia="en-US" w:bidi="ar-SA"/>
        </w:rPr>
        <w:t xml:space="preserve">1. Административную процедуру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A47C50" w:rsidRPr="00A47C50" w:rsidRDefault="00A47C50" w:rsidP="00A47C50">
      <w:pPr>
        <w:widowControl/>
        <w:suppressAutoHyphens w:val="0"/>
        <w:spacing w:line="360" w:lineRule="auto"/>
        <w:ind w:firstLine="709"/>
        <w:jc w:val="both"/>
        <w:rPr>
          <w:rFonts w:eastAsia="Calibri" w:cs="Times New Roman"/>
          <w:kern w:val="0"/>
          <w:lang w:eastAsia="en-US" w:bidi="ar-SA"/>
        </w:rPr>
      </w:pPr>
      <w:r w:rsidRPr="00A47C50">
        <w:rPr>
          <w:rFonts w:eastAsia="Calibri" w:cs="Times New Roman"/>
          <w:kern w:val="0"/>
          <w:lang w:eastAsia="en-US" w:bidi="ar-SA"/>
        </w:rPr>
        <w:t>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A47C50" w:rsidRPr="00A47C50" w:rsidRDefault="00A47C50" w:rsidP="00A47C50">
      <w:pPr>
        <w:widowControl/>
        <w:suppressAutoHyphens w:val="0"/>
        <w:spacing w:line="360" w:lineRule="auto"/>
        <w:ind w:firstLine="709"/>
        <w:jc w:val="both"/>
        <w:rPr>
          <w:rFonts w:eastAsia="Calibri" w:cs="Times New Roman"/>
          <w:kern w:val="0"/>
          <w:lang w:eastAsia="en-US" w:bidi="ar-SA"/>
        </w:rPr>
      </w:pPr>
      <w:r w:rsidRPr="00A47C50">
        <w:rPr>
          <w:rFonts w:eastAsia="Calibri" w:cs="Times New Roman"/>
          <w:kern w:val="0"/>
          <w:lang w:eastAsia="en-US" w:bidi="ar-SA"/>
        </w:rPr>
        <w:t>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A47C50" w:rsidRPr="00A47C50" w:rsidRDefault="00A47C50" w:rsidP="00A47C50">
      <w:pPr>
        <w:widowControl/>
        <w:suppressAutoHyphens w:val="0"/>
        <w:spacing w:line="360" w:lineRule="auto"/>
        <w:ind w:firstLine="709"/>
        <w:jc w:val="both"/>
        <w:rPr>
          <w:rFonts w:eastAsia="Calibri" w:cs="Times New Roman"/>
          <w:kern w:val="0"/>
          <w:lang w:eastAsia="en-US" w:bidi="ar-SA"/>
        </w:rPr>
      </w:pPr>
      <w:r w:rsidRPr="00A47C50">
        <w:rPr>
          <w:rFonts w:eastAsia="Calibri" w:cs="Times New Roman"/>
          <w:kern w:val="0"/>
          <w:lang w:eastAsia="en-US" w:bidi="ar-SA"/>
        </w:rPr>
        <w:lastRenderedPageBreak/>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A47C50" w:rsidRPr="00A47C50" w:rsidRDefault="00A47C50" w:rsidP="00A47C50">
      <w:pPr>
        <w:widowControl/>
        <w:suppressAutoHyphens w:val="0"/>
        <w:spacing w:line="360" w:lineRule="auto"/>
        <w:ind w:firstLine="709"/>
        <w:jc w:val="both"/>
        <w:rPr>
          <w:rFonts w:eastAsia="Calibri" w:cs="Times New Roman"/>
          <w:kern w:val="0"/>
          <w:lang w:eastAsia="en-US" w:bidi="ar-SA"/>
        </w:rPr>
      </w:pPr>
      <w:r w:rsidRPr="00A47C50">
        <w:rPr>
          <w:rFonts w:eastAsia="Calibri" w:cs="Times New Roman"/>
          <w:kern w:val="0"/>
          <w:lang w:eastAsia="en-US" w:bidi="ar-SA"/>
        </w:rPr>
        <w:t xml:space="preserve">б) изготовление, </w:t>
      </w:r>
      <w:proofErr w:type="gramStart"/>
      <w:r w:rsidRPr="00A47C50">
        <w:rPr>
          <w:rFonts w:eastAsia="Calibri" w:cs="Times New Roman"/>
          <w:kern w:val="0"/>
          <w:lang w:eastAsia="en-US" w:bidi="ar-SA"/>
        </w:rPr>
        <w:t>заверение экземпляра</w:t>
      </w:r>
      <w:proofErr w:type="gramEnd"/>
      <w:r w:rsidRPr="00A47C50">
        <w:rPr>
          <w:rFonts w:eastAsia="Calibri" w:cs="Times New Roman"/>
          <w:kern w:val="0"/>
          <w:lang w:eastAsia="en-US" w:bidi="ar-SA"/>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47C50" w:rsidRPr="00A47C50" w:rsidRDefault="00A47C50" w:rsidP="00A47C50">
      <w:pPr>
        <w:widowControl/>
        <w:suppressAutoHyphens w:val="0"/>
        <w:spacing w:line="360" w:lineRule="auto"/>
        <w:ind w:firstLine="709"/>
        <w:jc w:val="both"/>
        <w:rPr>
          <w:rFonts w:eastAsia="Calibri" w:cs="Times New Roman"/>
          <w:kern w:val="0"/>
          <w:lang w:eastAsia="en-US" w:bidi="ar-SA"/>
        </w:rPr>
      </w:pPr>
      <w:r w:rsidRPr="00A47C50">
        <w:rPr>
          <w:rFonts w:eastAsia="Calibri" w:cs="Times New Roman"/>
          <w:kern w:val="0"/>
          <w:lang w:eastAsia="en-US" w:bidi="ar-SA"/>
        </w:rPr>
        <w:t>в) учет выдачи экземпляров электронных документов на бумажном носителе.</w:t>
      </w:r>
    </w:p>
    <w:p w:rsidR="00A47C50" w:rsidRPr="00A47C50" w:rsidRDefault="00A47C50" w:rsidP="00A47C50">
      <w:pPr>
        <w:widowControl/>
        <w:suppressAutoHyphens w:val="0"/>
        <w:spacing w:line="360" w:lineRule="auto"/>
        <w:ind w:firstLine="709"/>
        <w:jc w:val="both"/>
        <w:rPr>
          <w:rFonts w:eastAsia="Calibri" w:cs="Times New Roman"/>
          <w:kern w:val="0"/>
          <w:lang w:eastAsia="en-US" w:bidi="ar-SA"/>
        </w:rPr>
      </w:pPr>
      <w:r w:rsidRPr="00A47C50">
        <w:rPr>
          <w:rFonts w:eastAsia="Calibri" w:cs="Times New Roman"/>
          <w:kern w:val="0"/>
          <w:lang w:eastAsia="en-US" w:bidi="ar-SA"/>
        </w:rPr>
        <w:t xml:space="preserve">4.Уполномоченный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867856" w:rsidRDefault="00867856" w:rsidP="0042548D">
      <w:pPr>
        <w:spacing w:line="360" w:lineRule="auto"/>
        <w:ind w:firstLine="709"/>
        <w:jc w:val="both"/>
        <w:rPr>
          <w:rFonts w:cs="Times New Roman"/>
        </w:rPr>
      </w:pPr>
      <w:r w:rsidRPr="00873FF6">
        <w:rPr>
          <w:rFonts w:cs="Times New Roman"/>
          <w:b/>
        </w:rPr>
        <w:t xml:space="preserve">19.5. </w:t>
      </w:r>
      <w:proofErr w:type="gramStart"/>
      <w:r w:rsidRPr="00873FF6">
        <w:rPr>
          <w:rFonts w:cs="Times New Roman"/>
          <w:b/>
        </w:rPr>
        <w:t>В соответствии с заключенным соглашением о взаимодействии между УМФЦ и уполномоченным органом</w:t>
      </w:r>
      <w:r w:rsidRPr="00933441">
        <w:rPr>
          <w:rFonts w:cs="Times New Roman"/>
        </w:rPr>
        <w:t>,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w:t>
      </w:r>
      <w:proofErr w:type="gramEnd"/>
      <w:r w:rsidRPr="00933441">
        <w:rPr>
          <w:rFonts w:cs="Times New Roman"/>
        </w:rPr>
        <w:t xml:space="preserve">, включая составление на бумажном носителе и </w:t>
      </w:r>
      <w:proofErr w:type="gramStart"/>
      <w:r w:rsidRPr="00933441">
        <w:rPr>
          <w:rFonts w:cs="Times New Roman"/>
        </w:rPr>
        <w:t>заверение выписок</w:t>
      </w:r>
      <w:proofErr w:type="gramEnd"/>
      <w:r w:rsidRPr="00933441">
        <w:rPr>
          <w:rFonts w:cs="Times New Roman"/>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805B44" w:rsidRPr="00933441" w:rsidRDefault="00805B44" w:rsidP="00867856">
      <w:pPr>
        <w:spacing w:line="360" w:lineRule="auto"/>
        <w:ind w:firstLine="709"/>
        <w:jc w:val="both"/>
        <w:rPr>
          <w:rFonts w:cs="Times New Roman"/>
        </w:rPr>
      </w:pPr>
    </w:p>
    <w:p w:rsidR="00765E32" w:rsidRPr="00765E32" w:rsidRDefault="00805B44" w:rsidP="00805B44">
      <w:pPr>
        <w:jc w:val="center"/>
        <w:outlineLvl w:val="0"/>
        <w:rPr>
          <w:rFonts w:cs="Times New Roman"/>
          <w:b/>
        </w:rPr>
      </w:pPr>
      <w:r w:rsidRPr="00765E32">
        <w:rPr>
          <w:rFonts w:cs="Times New Roman"/>
          <w:b/>
        </w:rPr>
        <w:t>IV. Ф</w:t>
      </w:r>
      <w:r w:rsidR="00765E32" w:rsidRPr="00765E32">
        <w:rPr>
          <w:rFonts w:cs="Times New Roman"/>
          <w:b/>
        </w:rPr>
        <w:t xml:space="preserve">ормы </w:t>
      </w:r>
      <w:proofErr w:type="gramStart"/>
      <w:r w:rsidR="00765E32" w:rsidRPr="00765E32">
        <w:rPr>
          <w:rFonts w:cs="Times New Roman"/>
          <w:b/>
        </w:rPr>
        <w:t>контроля за</w:t>
      </w:r>
      <w:proofErr w:type="gramEnd"/>
      <w:r w:rsidR="00765E32" w:rsidRPr="00765E32">
        <w:rPr>
          <w:rFonts w:cs="Times New Roman"/>
          <w:b/>
        </w:rPr>
        <w:t xml:space="preserve"> исполнением административного </w:t>
      </w:r>
    </w:p>
    <w:p w:rsidR="00765E32" w:rsidRDefault="00765E32" w:rsidP="00805B44">
      <w:pPr>
        <w:jc w:val="center"/>
        <w:outlineLvl w:val="0"/>
        <w:rPr>
          <w:rFonts w:cs="Times New Roman"/>
          <w:b/>
        </w:rPr>
      </w:pPr>
      <w:r w:rsidRPr="00765E32">
        <w:rPr>
          <w:rFonts w:cs="Times New Roman"/>
          <w:b/>
        </w:rPr>
        <w:t>Регламента</w:t>
      </w:r>
    </w:p>
    <w:p w:rsidR="00765E32" w:rsidRDefault="00765E32" w:rsidP="00873FF6">
      <w:pPr>
        <w:outlineLvl w:val="0"/>
        <w:rPr>
          <w:rFonts w:cs="Times New Roman"/>
          <w:b/>
          <w:sz w:val="28"/>
          <w:szCs w:val="28"/>
        </w:rPr>
      </w:pPr>
    </w:p>
    <w:p w:rsidR="0042548D" w:rsidRPr="00765E32" w:rsidRDefault="0042548D" w:rsidP="00765E32">
      <w:pPr>
        <w:numPr>
          <w:ilvl w:val="0"/>
          <w:numId w:val="8"/>
        </w:numPr>
        <w:spacing w:line="360" w:lineRule="auto"/>
        <w:jc w:val="both"/>
        <w:outlineLvl w:val="1"/>
        <w:rPr>
          <w:rFonts w:cs="Times New Roman"/>
          <w:b/>
        </w:rPr>
      </w:pPr>
      <w:r w:rsidRPr="00765E32">
        <w:rPr>
          <w:rFonts w:cs="Times New Roman"/>
          <w:b/>
        </w:rPr>
        <w:t xml:space="preserve">Порядок осуществления текущего </w:t>
      </w:r>
      <w:proofErr w:type="gramStart"/>
      <w:r w:rsidRPr="00765E32">
        <w:rPr>
          <w:rFonts w:cs="Times New Roman"/>
          <w:b/>
        </w:rPr>
        <w:t>контроля за</w:t>
      </w:r>
      <w:proofErr w:type="gramEnd"/>
      <w:r w:rsidRPr="00765E32">
        <w:rPr>
          <w:rFonts w:cs="Times New Roman"/>
          <w:b/>
        </w:rPr>
        <w:t xml:space="preserve"> исполнением настоящего регламента</w:t>
      </w:r>
    </w:p>
    <w:p w:rsidR="00E90499" w:rsidRPr="00805B44" w:rsidRDefault="00E90499" w:rsidP="00805B44">
      <w:pPr>
        <w:autoSpaceDE w:val="0"/>
        <w:spacing w:line="360" w:lineRule="auto"/>
        <w:ind w:firstLine="720"/>
        <w:jc w:val="both"/>
        <w:rPr>
          <w:rFonts w:cs="Times New Roman"/>
        </w:rPr>
      </w:pPr>
      <w:r w:rsidRPr="00805B44">
        <w:rPr>
          <w:rFonts w:cs="Times New Roman"/>
        </w:rPr>
        <w:t xml:space="preserve">Текущий </w:t>
      </w:r>
      <w:proofErr w:type="gramStart"/>
      <w:r w:rsidRPr="00805B44">
        <w:rPr>
          <w:rFonts w:cs="Times New Roman"/>
        </w:rPr>
        <w:t>контроль за</w:t>
      </w:r>
      <w:proofErr w:type="gramEnd"/>
      <w:r w:rsidRPr="00805B44">
        <w:rPr>
          <w:rFonts w:cs="Times New Roman"/>
        </w:rPr>
        <w:t xml:space="preserve"> соблюдением и исполнением </w:t>
      </w:r>
      <w:r w:rsidR="002F7F38" w:rsidRPr="00805B44">
        <w:rPr>
          <w:rFonts w:cs="Times New Roman"/>
        </w:rPr>
        <w:t xml:space="preserve">порядка предоставления муниципальной услуги, принятием решений должностными лицами отдела архитектуры и Комиссии осуществляется постоянно в процессе осуществления административных процедур уполномоченными должностными лицами, ответственными за организацию работы по </w:t>
      </w:r>
      <w:r w:rsidRPr="00805B44">
        <w:rPr>
          <w:rFonts w:cs="Times New Roman"/>
        </w:rPr>
        <w:t>представлению муниципальной услуги.</w:t>
      </w:r>
    </w:p>
    <w:p w:rsidR="00E90499" w:rsidRPr="00805B44" w:rsidRDefault="00805B44" w:rsidP="00805B44">
      <w:pPr>
        <w:autoSpaceDE w:val="0"/>
        <w:spacing w:line="360" w:lineRule="auto"/>
        <w:ind w:firstLine="720"/>
        <w:jc w:val="both"/>
        <w:rPr>
          <w:rFonts w:cs="Times New Roman"/>
        </w:rPr>
      </w:pPr>
      <w:r>
        <w:rPr>
          <w:rFonts w:cs="Times New Roman"/>
          <w:b/>
        </w:rPr>
        <w:t xml:space="preserve">20.1. </w:t>
      </w:r>
      <w:r w:rsidR="00E90499" w:rsidRPr="00805B44">
        <w:rPr>
          <w:rFonts w:cs="Times New Roman"/>
          <w:b/>
        </w:rPr>
        <w:t xml:space="preserve">Порядок и периодичность осуществления плановых и внеплановых </w:t>
      </w:r>
      <w:r w:rsidR="00E90499" w:rsidRPr="00805B44">
        <w:rPr>
          <w:rFonts w:cs="Times New Roman"/>
          <w:b/>
        </w:rPr>
        <w:lastRenderedPageBreak/>
        <w:t xml:space="preserve">проверок полноты и качества предоставления муниципальной услуги, в том числе порядок и формы </w:t>
      </w:r>
      <w:proofErr w:type="gramStart"/>
      <w:r w:rsidR="00E90499" w:rsidRPr="00805B44">
        <w:rPr>
          <w:rFonts w:cs="Times New Roman"/>
          <w:b/>
        </w:rPr>
        <w:t>контроля за</w:t>
      </w:r>
      <w:proofErr w:type="gramEnd"/>
      <w:r w:rsidR="00E90499" w:rsidRPr="00805B44">
        <w:rPr>
          <w:rFonts w:cs="Times New Roman"/>
          <w:b/>
        </w:rPr>
        <w:t xml:space="preserve"> полнотой и качеством предоставления муниципальной услуги.</w:t>
      </w:r>
    </w:p>
    <w:p w:rsidR="00E90499" w:rsidRPr="00805B44" w:rsidRDefault="00E90499" w:rsidP="00805B44">
      <w:pPr>
        <w:autoSpaceDE w:val="0"/>
        <w:spacing w:line="360" w:lineRule="auto"/>
        <w:ind w:firstLine="720"/>
        <w:jc w:val="both"/>
        <w:rPr>
          <w:rFonts w:cs="Times New Roman"/>
        </w:rPr>
      </w:pPr>
      <w:r w:rsidRPr="00805B44">
        <w:rPr>
          <w:rFonts w:cs="Times New Roman"/>
        </w:rPr>
        <w:t>Плановые проверки полноты и качества предоставления муниципальной услуги проводятся ежемесячно, внеплановые в случае поступления жалоб.</w:t>
      </w:r>
    </w:p>
    <w:p w:rsidR="00E90499" w:rsidRPr="00805B44" w:rsidRDefault="00E90499" w:rsidP="00805B44">
      <w:pPr>
        <w:autoSpaceDE w:val="0"/>
        <w:spacing w:line="360" w:lineRule="auto"/>
        <w:ind w:firstLine="720"/>
        <w:jc w:val="both"/>
        <w:rPr>
          <w:rFonts w:cs="Times New Roman"/>
        </w:rPr>
      </w:pPr>
      <w:proofErr w:type="gramStart"/>
      <w:r w:rsidRPr="00805B44">
        <w:rPr>
          <w:rFonts w:cs="Times New Roman"/>
        </w:rPr>
        <w:t>Контроль за</w:t>
      </w:r>
      <w:proofErr w:type="gramEnd"/>
      <w:r w:rsidRPr="00805B44">
        <w:rPr>
          <w:rFonts w:cs="Times New Roman"/>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рассмотрение обращений заявителей, содержащих жалобы на решения, действия (бездействия) должностных лиц, принятие решений и подготовку ответов на указанные обращения. </w:t>
      </w:r>
      <w:proofErr w:type="gramStart"/>
      <w:r w:rsidRPr="00805B44">
        <w:rPr>
          <w:rFonts w:cs="Times New Roman"/>
        </w:rPr>
        <w:t>Контроль за</w:t>
      </w:r>
      <w:proofErr w:type="gramEnd"/>
      <w:r w:rsidRPr="00805B44">
        <w:rPr>
          <w:rFonts w:cs="Times New Roman"/>
        </w:rPr>
        <w:t xml:space="preserve"> предоставлением муниципальной услуги проводится уполномоченным должностным лицом в форме регулярных проверок соблюдения и исполнения специалистами, принимающими участие в исполнении муниципальной услуги настоящего регламента, инструкций. По результатам проверок уполномоченное должностное лицо дает указания по устранению выявленных нарушений и контролирует их исполнение, виновные лица в случае выявления нарушений привлекаются к ответственности в установленном законодательством Российской Федерации порядке. Персональная ответственность за решения и действия (бездействия), принимаемые (осуществляемые) в ходе предоставления муниципальной услуги, закрепляются в должностных инструкциях в соответствии с требованиями законодательства Российской Федерации.</w:t>
      </w:r>
    </w:p>
    <w:p w:rsidR="00E90499" w:rsidRPr="00805B44" w:rsidRDefault="00805B44" w:rsidP="00805B44">
      <w:pPr>
        <w:autoSpaceDE w:val="0"/>
        <w:spacing w:line="360" w:lineRule="auto"/>
        <w:ind w:firstLine="720"/>
        <w:jc w:val="both"/>
        <w:rPr>
          <w:rFonts w:cs="Times New Roman"/>
          <w:b/>
        </w:rPr>
      </w:pPr>
      <w:r>
        <w:rPr>
          <w:rFonts w:cs="Times New Roman"/>
          <w:b/>
        </w:rPr>
        <w:t xml:space="preserve">20.2. </w:t>
      </w:r>
      <w:r w:rsidR="00E90499" w:rsidRPr="00805B44">
        <w:rPr>
          <w:rFonts w:cs="Times New Roman"/>
          <w:b/>
        </w:rPr>
        <w:t xml:space="preserve">Ответственность должностных лиц органов администрации </w:t>
      </w:r>
      <w:r w:rsidR="00A017C2" w:rsidRPr="00805B44">
        <w:rPr>
          <w:rFonts w:cs="Times New Roman"/>
          <w:b/>
        </w:rPr>
        <w:t xml:space="preserve">Дальнереченского </w:t>
      </w:r>
      <w:r w:rsidR="00E90499" w:rsidRPr="00805B44">
        <w:rPr>
          <w:rFonts w:cs="Times New Roman"/>
          <w:b/>
        </w:rPr>
        <w:t>городского округа за решения и действия (бездействие), принимаемые (осуществляемые) ими в ходе предоставления муниципальной услуги.</w:t>
      </w:r>
    </w:p>
    <w:p w:rsidR="00E90499" w:rsidRPr="00805B44" w:rsidRDefault="00E90499" w:rsidP="00805B44">
      <w:pPr>
        <w:autoSpaceDE w:val="0"/>
        <w:spacing w:line="360" w:lineRule="auto"/>
        <w:ind w:firstLine="720"/>
        <w:jc w:val="both"/>
        <w:rPr>
          <w:rFonts w:cs="Times New Roman"/>
        </w:rPr>
      </w:pPr>
      <w:r w:rsidRPr="00805B44">
        <w:rPr>
          <w:rFonts w:cs="Times New Roman"/>
        </w:rPr>
        <w:t>Ответственность специалистов за исполнение сроков и порядка предоставления муниципальной услуги.</w:t>
      </w:r>
    </w:p>
    <w:p w:rsidR="00E90499" w:rsidRPr="00805B44" w:rsidRDefault="00E90499" w:rsidP="00805B44">
      <w:pPr>
        <w:autoSpaceDE w:val="0"/>
        <w:spacing w:line="360" w:lineRule="auto"/>
        <w:ind w:firstLine="720"/>
        <w:jc w:val="both"/>
        <w:rPr>
          <w:rFonts w:cs="Times New Roman"/>
        </w:rPr>
      </w:pPr>
      <w:r w:rsidRPr="00805B44">
        <w:rPr>
          <w:rFonts w:cs="Times New Roman"/>
        </w:rPr>
        <w:t>Специалист, ответственный за прием документов, отвечает:</w:t>
      </w:r>
    </w:p>
    <w:p w:rsidR="00E90499" w:rsidRPr="00805B44" w:rsidRDefault="00E90499" w:rsidP="00805B44">
      <w:pPr>
        <w:autoSpaceDE w:val="0"/>
        <w:spacing w:line="360" w:lineRule="auto"/>
        <w:ind w:firstLine="720"/>
        <w:jc w:val="both"/>
        <w:rPr>
          <w:rFonts w:cs="Times New Roman"/>
        </w:rPr>
      </w:pPr>
      <w:r w:rsidRPr="00805B44">
        <w:rPr>
          <w:rFonts w:cs="Times New Roman"/>
        </w:rPr>
        <w:t>а) за соблюдение сроков и порядка приема документов;</w:t>
      </w:r>
    </w:p>
    <w:p w:rsidR="00E90499" w:rsidRPr="00805B44" w:rsidRDefault="00E90499" w:rsidP="00805B44">
      <w:pPr>
        <w:autoSpaceDE w:val="0"/>
        <w:spacing w:line="360" w:lineRule="auto"/>
        <w:ind w:firstLine="720"/>
        <w:jc w:val="both"/>
        <w:rPr>
          <w:rFonts w:cs="Times New Roman"/>
        </w:rPr>
      </w:pPr>
      <w:r w:rsidRPr="00805B44">
        <w:rPr>
          <w:rFonts w:cs="Times New Roman"/>
        </w:rPr>
        <w:t>б) за проведение проверки полноты и достоверности сведений, представленных заявителем.</w:t>
      </w:r>
    </w:p>
    <w:p w:rsidR="00E90499" w:rsidRPr="00805B44" w:rsidRDefault="00E90499" w:rsidP="00805B44">
      <w:pPr>
        <w:autoSpaceDE w:val="0"/>
        <w:spacing w:line="360" w:lineRule="auto"/>
        <w:ind w:firstLine="720"/>
        <w:jc w:val="both"/>
        <w:rPr>
          <w:rFonts w:cs="Times New Roman"/>
        </w:rPr>
      </w:pPr>
      <w:r w:rsidRPr="00805B44">
        <w:rPr>
          <w:rFonts w:cs="Times New Roman"/>
        </w:rPr>
        <w:t>Секретарь комиссии, отвечает:</w:t>
      </w:r>
    </w:p>
    <w:p w:rsidR="00E90499" w:rsidRPr="00805B44" w:rsidRDefault="00E90499" w:rsidP="00805B44">
      <w:pPr>
        <w:autoSpaceDE w:val="0"/>
        <w:spacing w:line="360" w:lineRule="auto"/>
        <w:ind w:firstLine="720"/>
        <w:jc w:val="both"/>
        <w:rPr>
          <w:rFonts w:cs="Times New Roman"/>
        </w:rPr>
      </w:pPr>
      <w:r w:rsidRPr="00805B44">
        <w:rPr>
          <w:rFonts w:cs="Times New Roman"/>
        </w:rPr>
        <w:t>а) за правильность оформления и порядка проведения публичных слушаний  или отказа в предоставлении муниципальной услуги;</w:t>
      </w:r>
    </w:p>
    <w:p w:rsidR="00E90499" w:rsidRPr="00805B44" w:rsidRDefault="00E90499" w:rsidP="00805B44">
      <w:pPr>
        <w:autoSpaceDE w:val="0"/>
        <w:spacing w:line="360" w:lineRule="auto"/>
        <w:ind w:firstLine="720"/>
        <w:jc w:val="both"/>
        <w:rPr>
          <w:rFonts w:cs="Times New Roman"/>
        </w:rPr>
      </w:pPr>
      <w:r w:rsidRPr="00805B44">
        <w:rPr>
          <w:rFonts w:cs="Times New Roman"/>
        </w:rPr>
        <w:t>б) за соблюдение сроков.</w:t>
      </w:r>
    </w:p>
    <w:p w:rsidR="00E90499" w:rsidRPr="00805B44" w:rsidRDefault="00E90499" w:rsidP="00805B44">
      <w:pPr>
        <w:autoSpaceDE w:val="0"/>
        <w:spacing w:line="360" w:lineRule="auto"/>
        <w:ind w:firstLine="720"/>
        <w:jc w:val="both"/>
        <w:rPr>
          <w:rFonts w:cs="Times New Roman"/>
        </w:rPr>
      </w:pPr>
      <w:r w:rsidRPr="00805B44">
        <w:rPr>
          <w:rFonts w:cs="Times New Roman"/>
        </w:rPr>
        <w:t>Специалист, ответственный за выдачу документов, отвечает за соблюдение сроков и порядка выдачи результатов предоставления муниципальной услуги.</w:t>
      </w:r>
    </w:p>
    <w:p w:rsidR="00E90499" w:rsidRPr="00805B44" w:rsidRDefault="00E90499" w:rsidP="00805B44">
      <w:pPr>
        <w:autoSpaceDE w:val="0"/>
        <w:spacing w:line="360" w:lineRule="auto"/>
        <w:ind w:firstLine="720"/>
        <w:jc w:val="both"/>
        <w:rPr>
          <w:rFonts w:cs="Times New Roman"/>
        </w:rPr>
      </w:pPr>
      <w:r w:rsidRPr="00805B44">
        <w:rPr>
          <w:rFonts w:cs="Times New Roman"/>
        </w:rPr>
        <w:t xml:space="preserve">Должностные лица, уполномоченные осуществлять </w:t>
      </w:r>
      <w:proofErr w:type="gramStart"/>
      <w:r w:rsidRPr="00805B44">
        <w:rPr>
          <w:rFonts w:cs="Times New Roman"/>
        </w:rPr>
        <w:t>контроль за</w:t>
      </w:r>
      <w:proofErr w:type="gramEnd"/>
      <w:r w:rsidRPr="00805B44">
        <w:rPr>
          <w:rFonts w:cs="Times New Roman"/>
        </w:rPr>
        <w:t xml:space="preserve"> соблюдением и исполнением положений настоящего регламента и иных нормативных правовых актов, </w:t>
      </w:r>
      <w:r w:rsidRPr="00805B44">
        <w:rPr>
          <w:rFonts w:cs="Times New Roman"/>
        </w:rPr>
        <w:lastRenderedPageBreak/>
        <w:t>устанавливающих требования к предоставлению муниципальной услуги отвечают за организацию работы по своевременной и качественной подготовке решения о предоставлении муниципальной услуги или отказа в предоставлении муниципальной услуги.</w:t>
      </w:r>
    </w:p>
    <w:p w:rsidR="00E90499" w:rsidRPr="00805B44" w:rsidRDefault="00805B44" w:rsidP="00805B44">
      <w:pPr>
        <w:autoSpaceDE w:val="0"/>
        <w:spacing w:line="360" w:lineRule="auto"/>
        <w:ind w:firstLine="720"/>
        <w:jc w:val="both"/>
        <w:rPr>
          <w:rFonts w:cs="Times New Roman"/>
          <w:b/>
        </w:rPr>
      </w:pPr>
      <w:r>
        <w:rPr>
          <w:rFonts w:cs="Times New Roman"/>
          <w:b/>
        </w:rPr>
        <w:t xml:space="preserve">20.3. </w:t>
      </w:r>
      <w:r w:rsidR="00E90499" w:rsidRPr="00805B44">
        <w:rPr>
          <w:rFonts w:cs="Times New Roman"/>
          <w:b/>
        </w:rPr>
        <w:t xml:space="preserve">Положения, характеризующие требования к порядку и формам </w:t>
      </w:r>
      <w:proofErr w:type="gramStart"/>
      <w:r w:rsidR="00E90499" w:rsidRPr="00805B44">
        <w:rPr>
          <w:rFonts w:cs="Times New Roman"/>
          <w:b/>
        </w:rPr>
        <w:t>контроля за</w:t>
      </w:r>
      <w:proofErr w:type="gramEnd"/>
      <w:r w:rsidR="00E90499" w:rsidRPr="00805B44">
        <w:rPr>
          <w:rFonts w:cs="Times New Roman"/>
          <w:b/>
        </w:rPr>
        <w:t xml:space="preserve"> предоставлением муниципальной услуги, в том числе со стороны граждан, их объединений и организаций.</w:t>
      </w:r>
    </w:p>
    <w:p w:rsidR="00E90499" w:rsidRPr="00805B44" w:rsidRDefault="00E90499" w:rsidP="00805B44">
      <w:pPr>
        <w:autoSpaceDE w:val="0"/>
        <w:spacing w:line="360" w:lineRule="auto"/>
        <w:ind w:firstLine="720"/>
        <w:jc w:val="both"/>
        <w:rPr>
          <w:rFonts w:cs="Times New Roman"/>
        </w:rPr>
      </w:pPr>
      <w:r w:rsidRPr="00805B44">
        <w:rPr>
          <w:rFonts w:cs="Times New Roman"/>
        </w:rPr>
        <w:t xml:space="preserve">Для осуществления со своей стороны </w:t>
      </w:r>
      <w:proofErr w:type="gramStart"/>
      <w:r w:rsidRPr="00805B44">
        <w:rPr>
          <w:rFonts w:cs="Times New Roman"/>
        </w:rPr>
        <w:t>контроля за</w:t>
      </w:r>
      <w:proofErr w:type="gramEnd"/>
      <w:r w:rsidRPr="00805B44">
        <w:rPr>
          <w:rFonts w:cs="Times New Roman"/>
        </w:rPr>
        <w:t xml:space="preserve"> предоставлением муниципальной услуги граждане, их объединения имеют право направлять индивидуальные или коллективные обращения с предложениями, рекомендациями по совершенствованию порядка предоставления муниципальной услуги, в том числе по вопросам упрощения административных процедур и повышения качества и доступности предоставления муниципальной услуги.</w:t>
      </w:r>
    </w:p>
    <w:p w:rsidR="00510D3D" w:rsidRDefault="00E90499" w:rsidP="004B1C96">
      <w:pPr>
        <w:autoSpaceDE w:val="0"/>
        <w:spacing w:line="360" w:lineRule="auto"/>
        <w:ind w:firstLine="720"/>
        <w:jc w:val="both"/>
        <w:rPr>
          <w:rFonts w:eastAsia="Calibri" w:cs="Times New Roman"/>
          <w:sz w:val="28"/>
          <w:szCs w:val="28"/>
        </w:rPr>
      </w:pPr>
      <w:r w:rsidRPr="00805B44">
        <w:rPr>
          <w:rFonts w:cs="Times New Roman"/>
        </w:rPr>
        <w:t>Нарушение должностным лицом органа местного самоуправления,</w:t>
      </w:r>
      <w:r w:rsidRPr="00805B44">
        <w:rPr>
          <w:rFonts w:eastAsia="Calibri" w:cs="Times New Roman"/>
        </w:rPr>
        <w:t xml:space="preserve"> осуществляющего деятельность по предоставлению муниципальных услуг, административных регламентов предоставления таких услуг, утвержденных  нормативно-правовыми  актами органов местного самоуправления Приморского края, повлекшее непредставление муниципальной услуги заявителю, либо предоставление муниципальной услуги с  нарушением установленного срока, если эти действия (бездействия) не содержат уголовно-наказуемого деяния – влечет наложение административного штрафа на должностных лиц органов местного самоуправления.</w:t>
      </w:r>
    </w:p>
    <w:p w:rsidR="005C74D5" w:rsidRPr="00B77A1E" w:rsidRDefault="005C74D5" w:rsidP="005C74D5">
      <w:pPr>
        <w:autoSpaceDE w:val="0"/>
        <w:ind w:firstLine="539"/>
        <w:jc w:val="center"/>
        <w:rPr>
          <w:rFonts w:cs="Times New Roman"/>
          <w:sz w:val="28"/>
          <w:szCs w:val="28"/>
        </w:rPr>
      </w:pPr>
    </w:p>
    <w:p w:rsidR="00DD282E" w:rsidRDefault="00DD282E" w:rsidP="00DD282E">
      <w:pPr>
        <w:autoSpaceDE w:val="0"/>
        <w:spacing w:line="360" w:lineRule="auto"/>
        <w:ind w:firstLine="708"/>
        <w:jc w:val="both"/>
        <w:rPr>
          <w:b/>
        </w:rPr>
      </w:pPr>
      <w:r w:rsidRPr="00363594">
        <w:rPr>
          <w:b/>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D282E" w:rsidRPr="00C90CC5" w:rsidRDefault="00647536" w:rsidP="00DD282E">
      <w:pPr>
        <w:autoSpaceDE w:val="0"/>
        <w:spacing w:line="360" w:lineRule="auto"/>
        <w:ind w:firstLine="540"/>
        <w:jc w:val="both"/>
      </w:pPr>
      <w:r>
        <w:rPr>
          <w:b/>
        </w:rPr>
        <w:t>21</w:t>
      </w:r>
      <w:r w:rsidR="00DD282E" w:rsidRPr="00C90CC5">
        <w:rPr>
          <w:b/>
        </w:rPr>
        <w:t>.</w:t>
      </w:r>
      <w:r w:rsidR="00DD282E" w:rsidRPr="00C90CC5">
        <w:t xml:space="preserve"> </w:t>
      </w:r>
      <w:proofErr w:type="gramStart"/>
      <w:r w:rsidR="00DD282E" w:rsidRPr="00C90CC5">
        <w:t>Решения и действия (бездействие) администрации Дальнереченского городского округа, учреждений, оказывающих муниципальные услуги,  должностных лиц, муниципальных служащих администрации Дальнереченского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DD282E" w:rsidRPr="00C90CC5" w:rsidRDefault="00647536" w:rsidP="00DD282E">
      <w:pPr>
        <w:autoSpaceDE w:val="0"/>
        <w:spacing w:line="360" w:lineRule="auto"/>
        <w:ind w:firstLine="540"/>
        <w:jc w:val="both"/>
      </w:pPr>
      <w:r>
        <w:rPr>
          <w:b/>
        </w:rPr>
        <w:t>22</w:t>
      </w:r>
      <w:r w:rsidR="00DD282E" w:rsidRPr="00C90CC5">
        <w:rPr>
          <w:b/>
        </w:rPr>
        <w:t xml:space="preserve">. </w:t>
      </w:r>
      <w:r w:rsidR="00DD282E" w:rsidRPr="00C90CC5">
        <w:t xml:space="preserve">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ar200" w:history="1">
        <w:r w:rsidR="00DD282E" w:rsidRPr="00C90CC5">
          <w:rPr>
            <w:rStyle w:val="a8"/>
          </w:rPr>
          <w:t>разделе III</w:t>
        </w:r>
      </w:hyperlink>
      <w:r w:rsidR="00DD282E" w:rsidRPr="00C90CC5">
        <w:t xml:space="preserve"> настоящего регламента.</w:t>
      </w:r>
    </w:p>
    <w:p w:rsidR="00DD282E" w:rsidRPr="00C90CC5" w:rsidRDefault="00DD282E" w:rsidP="00DD282E">
      <w:pPr>
        <w:autoSpaceDE w:val="0"/>
        <w:spacing w:line="360" w:lineRule="auto"/>
        <w:ind w:firstLine="540"/>
        <w:jc w:val="both"/>
      </w:pPr>
      <w:r w:rsidRPr="00C90CC5">
        <w:t xml:space="preserve">Заявитель, либо его уполномоченный представитель вправе обратиться с жалобой в </w:t>
      </w:r>
      <w:r w:rsidRPr="00C90CC5">
        <w:lastRenderedPageBreak/>
        <w:t>следующих случаях:</w:t>
      </w:r>
    </w:p>
    <w:p w:rsidR="00DD282E" w:rsidRPr="00C90CC5" w:rsidRDefault="00DD282E" w:rsidP="00DD282E">
      <w:pPr>
        <w:autoSpaceDE w:val="0"/>
        <w:spacing w:line="360" w:lineRule="auto"/>
        <w:ind w:firstLine="540"/>
        <w:jc w:val="both"/>
      </w:pPr>
      <w:r w:rsidRPr="00C90CC5">
        <w:t>а) нарушение срока регистрации запроса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p>
    <w:p w:rsidR="00DD282E" w:rsidRPr="00C90CC5" w:rsidRDefault="00DD282E" w:rsidP="00DD282E">
      <w:pPr>
        <w:autoSpaceDE w:val="0"/>
        <w:spacing w:line="360" w:lineRule="auto"/>
        <w:ind w:firstLine="540"/>
        <w:jc w:val="both"/>
      </w:pPr>
      <w:r w:rsidRPr="00C90CC5">
        <w:t>б) нарушение срока предоставления муниципальной услуги;</w:t>
      </w:r>
    </w:p>
    <w:p w:rsidR="00DD282E" w:rsidRPr="00C90CC5" w:rsidRDefault="00DD282E" w:rsidP="00DD282E">
      <w:pPr>
        <w:autoSpaceDE w:val="0"/>
        <w:spacing w:line="360" w:lineRule="auto"/>
        <w:ind w:firstLine="540"/>
        <w:jc w:val="both"/>
      </w:pPr>
      <w:r w:rsidRPr="00C90CC5">
        <w:t>в) требование у заявителя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Дальнереченского городского округа для предоставления муниципальной услуги;</w:t>
      </w:r>
    </w:p>
    <w:p w:rsidR="00DD282E" w:rsidRPr="00C90CC5" w:rsidRDefault="00DD282E" w:rsidP="00DD282E">
      <w:pPr>
        <w:autoSpaceDE w:val="0"/>
        <w:spacing w:line="360" w:lineRule="auto"/>
        <w:ind w:firstLine="540"/>
        <w:jc w:val="both"/>
      </w:pPr>
      <w:r w:rsidRPr="00C90CC5">
        <w:t>г)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Дальнереченского городского округа для предоставления муниципальной услуги;</w:t>
      </w:r>
    </w:p>
    <w:p w:rsidR="00DD282E" w:rsidRPr="00C90CC5" w:rsidRDefault="00DD282E" w:rsidP="00DD282E">
      <w:pPr>
        <w:autoSpaceDE w:val="0"/>
        <w:spacing w:line="360" w:lineRule="auto"/>
        <w:ind w:firstLine="540"/>
        <w:jc w:val="both"/>
      </w:pPr>
      <w:proofErr w:type="spellStart"/>
      <w:proofErr w:type="gramStart"/>
      <w:r w:rsidRPr="00C90CC5">
        <w:t>д</w:t>
      </w:r>
      <w:proofErr w:type="spellEnd"/>
      <w:r w:rsidRPr="00C90CC5">
        <w:t>)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Дальнереченского городского округа;</w:t>
      </w:r>
      <w:proofErr w:type="gramEnd"/>
    </w:p>
    <w:p w:rsidR="00DD282E" w:rsidRPr="00C90CC5" w:rsidRDefault="00DD282E" w:rsidP="00DD282E">
      <w:pPr>
        <w:autoSpaceDE w:val="0"/>
        <w:spacing w:line="360" w:lineRule="auto"/>
        <w:ind w:firstLine="540"/>
        <w:jc w:val="both"/>
      </w:pPr>
      <w:r w:rsidRPr="00C90CC5">
        <w:t>е)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Дальнереченского городского округа;</w:t>
      </w:r>
    </w:p>
    <w:p w:rsidR="00DD282E" w:rsidRPr="00C90CC5" w:rsidRDefault="00DD282E" w:rsidP="00DD282E">
      <w:pPr>
        <w:autoSpaceDE w:val="0"/>
        <w:spacing w:line="360" w:lineRule="auto"/>
        <w:ind w:firstLine="540"/>
        <w:jc w:val="both"/>
      </w:pPr>
      <w:r w:rsidRPr="00C90CC5">
        <w:t>ж) отказа администрации Дальнереченского городского округа органа, учреждений, оказывающих муниципальные услуги, должностных лиц, муниципальных служащих   администрации Дальнереченского городского округа, должностных лиц и специалистов учреждений</w:t>
      </w:r>
      <w:proofErr w:type="gramStart"/>
      <w:r w:rsidRPr="00C90CC5">
        <w:t xml:space="preserve"> ,</w:t>
      </w:r>
      <w:proofErr w:type="gramEnd"/>
      <w:r w:rsidRPr="00C90CC5">
        <w:t xml:space="preserve"> предоставляющих муниципальные  услуги,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D282E" w:rsidRPr="00C90CC5" w:rsidRDefault="00DD282E" w:rsidP="00DD282E">
      <w:pPr>
        <w:autoSpaceDE w:val="0"/>
        <w:spacing w:line="360" w:lineRule="auto"/>
        <w:ind w:firstLine="540"/>
        <w:jc w:val="both"/>
      </w:pPr>
      <w:r w:rsidRPr="00C90CC5">
        <w:t>и) нарушение срока или порядка выдачи документов по результатам предоставления муниципальной услуги;</w:t>
      </w:r>
    </w:p>
    <w:p w:rsidR="00DD282E" w:rsidRPr="00C90CC5" w:rsidRDefault="00DD282E" w:rsidP="00DD282E">
      <w:pPr>
        <w:autoSpaceDE w:val="0"/>
        <w:spacing w:line="360" w:lineRule="auto"/>
        <w:ind w:firstLine="540"/>
        <w:jc w:val="both"/>
      </w:pPr>
      <w:proofErr w:type="gramStart"/>
      <w:r w:rsidRPr="00C90CC5">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Дальнереченского городского округа.</w:t>
      </w:r>
      <w:proofErr w:type="gramEnd"/>
    </w:p>
    <w:p w:rsidR="00DD282E" w:rsidRPr="00C90CC5" w:rsidRDefault="00647536" w:rsidP="00DD282E">
      <w:pPr>
        <w:autoSpaceDE w:val="0"/>
        <w:spacing w:line="360" w:lineRule="auto"/>
        <w:ind w:firstLine="540"/>
        <w:jc w:val="both"/>
      </w:pPr>
      <w:r>
        <w:rPr>
          <w:b/>
        </w:rPr>
        <w:t>23</w:t>
      </w:r>
      <w:r w:rsidR="00DD282E" w:rsidRPr="00C90CC5">
        <w:rPr>
          <w:b/>
        </w:rPr>
        <w:t xml:space="preserve">. </w:t>
      </w:r>
      <w:proofErr w:type="gramStart"/>
      <w:r w:rsidR="00DD282E" w:rsidRPr="00C90CC5">
        <w:t xml:space="preserve">Жалоба на решений и действия (бездействие) администрации Дальнереченского городского округа органа, учреждений, предоставляющих муниципальные услуги, должностных лиц, муниципальных служащих   администрации Дальнереченского городского округа, должностных лиц и специалистов учреждений, предоставляющих </w:t>
      </w:r>
      <w:r w:rsidR="00DD282E" w:rsidRPr="00C90CC5">
        <w:lastRenderedPageBreak/>
        <w:t>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w:t>
      </w:r>
      <w:proofErr w:type="gramEnd"/>
      <w:r w:rsidR="00DD282E" w:rsidRPr="00C90CC5">
        <w:t xml:space="preserve">, </w:t>
      </w:r>
      <w:proofErr w:type="gramStart"/>
      <w:r w:rsidR="00DD282E" w:rsidRPr="00C90CC5">
        <w:t>являющийся учредителем многофункционального центра (далее – учредитель многофункционального центра».</w:t>
      </w:r>
      <w:proofErr w:type="gramEnd"/>
    </w:p>
    <w:p w:rsidR="00DD282E" w:rsidRPr="00C90CC5" w:rsidRDefault="00DD282E" w:rsidP="00DD282E">
      <w:pPr>
        <w:autoSpaceDE w:val="0"/>
        <w:spacing w:line="360" w:lineRule="auto"/>
        <w:ind w:firstLine="540"/>
        <w:jc w:val="both"/>
      </w:pPr>
      <w:r w:rsidRPr="00C90CC5">
        <w:t>Жалоба на решение и действия  (бездействия) работника многофункционального центра подается руководителю этого многофункционального центра.</w:t>
      </w:r>
    </w:p>
    <w:p w:rsidR="00DD282E" w:rsidRPr="00C90CC5" w:rsidRDefault="00DD282E" w:rsidP="00DD282E">
      <w:pPr>
        <w:autoSpaceDE w:val="0"/>
        <w:spacing w:line="360" w:lineRule="auto"/>
        <w:ind w:firstLine="540"/>
        <w:jc w:val="both"/>
      </w:pPr>
      <w:r w:rsidRPr="00C90CC5">
        <w:t>Жалоба на решения и действия (бездействия)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DD282E" w:rsidRPr="00C90CC5" w:rsidRDefault="00DD282E" w:rsidP="00DD282E">
      <w:pPr>
        <w:autoSpaceDE w:val="0"/>
        <w:spacing w:line="360" w:lineRule="auto"/>
        <w:ind w:firstLine="540"/>
        <w:jc w:val="both"/>
      </w:pPr>
      <w:r w:rsidRPr="00C90CC5">
        <w:t>Жалоба на решения и действия (бездействия) администрации Дальнереченского городского округа, должностных лиц, муниципальных служащих  администрации Дальнереченского городского округа подается в администрацию Дальнереченского городского округа.</w:t>
      </w:r>
    </w:p>
    <w:p w:rsidR="00DD282E" w:rsidRPr="00C90CC5" w:rsidRDefault="00DD282E" w:rsidP="00DD282E">
      <w:pPr>
        <w:autoSpaceDE w:val="0"/>
        <w:spacing w:line="360" w:lineRule="auto"/>
        <w:ind w:firstLine="540"/>
        <w:jc w:val="both"/>
      </w:pPr>
      <w:r w:rsidRPr="00C90CC5">
        <w:t>Личный прием заявителей производится главой администрации Дальнереченского городского округа по адресу: г</w:t>
      </w:r>
      <w:proofErr w:type="gramStart"/>
      <w:r w:rsidRPr="00C90CC5">
        <w:t>.Д</w:t>
      </w:r>
      <w:proofErr w:type="gramEnd"/>
      <w:r w:rsidRPr="00C90CC5">
        <w:t>альнереченск ул. Победы, 13; согласно ежемесячному графику, утвержденному главой администрации Дальнереченского городского округа и размещенному на официальном сайте администрации Дальнереченского городского округа.</w:t>
      </w:r>
    </w:p>
    <w:p w:rsidR="00DD282E" w:rsidRPr="00C90CC5" w:rsidRDefault="00DD282E" w:rsidP="00DD282E">
      <w:pPr>
        <w:autoSpaceDE w:val="0"/>
        <w:spacing w:line="360" w:lineRule="auto"/>
        <w:ind w:firstLine="540"/>
        <w:jc w:val="both"/>
      </w:pPr>
      <w:r w:rsidRPr="00C90CC5">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DD282E" w:rsidRPr="00C90CC5" w:rsidRDefault="00DD282E" w:rsidP="00DD282E">
      <w:pPr>
        <w:autoSpaceDE w:val="0"/>
        <w:spacing w:line="360" w:lineRule="auto"/>
        <w:ind w:firstLine="540"/>
        <w:jc w:val="both"/>
      </w:pPr>
      <w:r w:rsidRPr="00C90CC5">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90CC5">
        <w:t>представлена</w:t>
      </w:r>
      <w:proofErr w:type="gramEnd"/>
      <w:r w:rsidRPr="00C90CC5">
        <w:t>:</w:t>
      </w:r>
    </w:p>
    <w:p w:rsidR="00DD282E" w:rsidRPr="00C90CC5" w:rsidRDefault="00DD282E" w:rsidP="00DD282E">
      <w:pPr>
        <w:autoSpaceDE w:val="0"/>
        <w:spacing w:line="360" w:lineRule="auto"/>
        <w:ind w:firstLine="540"/>
        <w:jc w:val="both"/>
      </w:pPr>
      <w:r w:rsidRPr="00C90CC5">
        <w:t>а) оформленная в соответствии с законодательством Российской Федерации доверенность (для физических лиц);</w:t>
      </w:r>
    </w:p>
    <w:p w:rsidR="00DD282E" w:rsidRPr="00C90CC5" w:rsidRDefault="00DD282E" w:rsidP="00DD282E">
      <w:pPr>
        <w:autoSpaceDE w:val="0"/>
        <w:spacing w:line="360" w:lineRule="auto"/>
        <w:ind w:firstLine="540"/>
        <w:jc w:val="both"/>
      </w:pPr>
      <w:r w:rsidRPr="00C90CC5">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уполномоченного этим руководителем лицом (для юридических лиц);</w:t>
      </w:r>
    </w:p>
    <w:p w:rsidR="00DD282E" w:rsidRPr="00C90CC5" w:rsidRDefault="00DD282E" w:rsidP="00DD282E">
      <w:pPr>
        <w:autoSpaceDE w:val="0"/>
        <w:spacing w:line="360" w:lineRule="auto"/>
        <w:ind w:firstLine="540"/>
        <w:jc w:val="both"/>
      </w:pPr>
      <w:r w:rsidRPr="00C90CC5">
        <w:t>При поступлении жалобы в многофункциональный центр, жалоба передается в администрацию Дальнереченского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DD282E" w:rsidRPr="00C90CC5" w:rsidRDefault="00647536" w:rsidP="00DD282E">
      <w:pPr>
        <w:autoSpaceDE w:val="0"/>
        <w:spacing w:line="360" w:lineRule="auto"/>
        <w:ind w:firstLine="540"/>
        <w:jc w:val="both"/>
      </w:pPr>
      <w:r>
        <w:rPr>
          <w:b/>
        </w:rPr>
        <w:lastRenderedPageBreak/>
        <w:t>24</w:t>
      </w:r>
      <w:r w:rsidR="00DD282E" w:rsidRPr="00C90CC5">
        <w:rPr>
          <w:b/>
        </w:rPr>
        <w:t>.</w:t>
      </w:r>
      <w:r w:rsidR="00DD282E" w:rsidRPr="00C90CC5">
        <w:t xml:space="preserve"> Жалоба должна содержать:</w:t>
      </w:r>
    </w:p>
    <w:p w:rsidR="00DD282E" w:rsidRPr="00C90CC5" w:rsidRDefault="00DD282E" w:rsidP="00DD282E">
      <w:pPr>
        <w:spacing w:line="360" w:lineRule="auto"/>
        <w:jc w:val="both"/>
      </w:pPr>
      <w:proofErr w:type="gramStart"/>
      <w:r w:rsidRPr="00C90CC5">
        <w:t>а) 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DD282E" w:rsidRPr="00C90CC5" w:rsidRDefault="00DD282E" w:rsidP="00DD282E">
      <w:pPr>
        <w:autoSpaceDE w:val="0"/>
        <w:spacing w:line="360" w:lineRule="auto"/>
        <w:ind w:firstLine="540"/>
        <w:jc w:val="both"/>
      </w:pPr>
      <w:proofErr w:type="gramStart"/>
      <w:r w:rsidRPr="00C90CC5">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D282E" w:rsidRPr="00C90CC5" w:rsidRDefault="00DD282E" w:rsidP="00DD282E">
      <w:pPr>
        <w:autoSpaceDE w:val="0"/>
        <w:spacing w:line="360" w:lineRule="auto"/>
        <w:ind w:firstLine="540"/>
        <w:jc w:val="both"/>
      </w:pPr>
      <w:r w:rsidRPr="00C90CC5">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D282E" w:rsidRPr="00C90CC5" w:rsidRDefault="00DD282E" w:rsidP="00DD282E">
      <w:pPr>
        <w:autoSpaceDE w:val="0"/>
        <w:spacing w:line="360" w:lineRule="auto"/>
        <w:ind w:firstLine="540"/>
        <w:jc w:val="both"/>
      </w:pPr>
      <w:r w:rsidRPr="00C90CC5">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DD282E" w:rsidRPr="00C90CC5" w:rsidRDefault="00647536" w:rsidP="00DD282E">
      <w:pPr>
        <w:autoSpaceDE w:val="0"/>
        <w:spacing w:line="360" w:lineRule="auto"/>
        <w:ind w:firstLine="540"/>
        <w:jc w:val="both"/>
      </w:pPr>
      <w:r>
        <w:rPr>
          <w:b/>
        </w:rPr>
        <w:t>25</w:t>
      </w:r>
      <w:r w:rsidR="00DD282E" w:rsidRPr="00C90CC5">
        <w:rPr>
          <w:b/>
        </w:rPr>
        <w:t>.</w:t>
      </w:r>
      <w:r w:rsidR="00DD282E" w:rsidRPr="00C90CC5">
        <w:t xml:space="preserve"> Жалоба заявителя подлежит регистрации в день её  поступления в администрацию Дальнереченского городского округа, многофункциональный   центр,  учредителю многофункционального центра, должностному лицу, уполномоченному </w:t>
      </w:r>
      <w:proofErr w:type="gramStart"/>
      <w:r w:rsidR="00DD282E" w:rsidRPr="00C90CC5">
        <w:t>нормативными</w:t>
      </w:r>
      <w:proofErr w:type="gramEnd"/>
      <w:r w:rsidR="00DD282E" w:rsidRPr="00C90CC5">
        <w:t xml:space="preserve"> правовым актом Приморского края. </w:t>
      </w:r>
    </w:p>
    <w:p w:rsidR="00DD282E" w:rsidRPr="00C90CC5" w:rsidRDefault="00DD282E" w:rsidP="00DD282E">
      <w:pPr>
        <w:autoSpaceDE w:val="0"/>
        <w:spacing w:line="360" w:lineRule="auto"/>
        <w:ind w:firstLine="540"/>
        <w:jc w:val="both"/>
      </w:pPr>
      <w:r w:rsidRPr="00C90CC5">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п. 34 настоящего административного регламента,  в течение 15 рабочих дней со дня ее регистрации.</w:t>
      </w:r>
    </w:p>
    <w:p w:rsidR="00DD282E" w:rsidRPr="00C90CC5" w:rsidRDefault="00DD282E" w:rsidP="00DD282E">
      <w:pPr>
        <w:autoSpaceDE w:val="0"/>
        <w:spacing w:line="360" w:lineRule="auto"/>
        <w:ind w:firstLine="540"/>
        <w:jc w:val="both"/>
      </w:pPr>
      <w:r w:rsidRPr="00C90CC5">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D282E" w:rsidRPr="00C90CC5" w:rsidRDefault="00DD282E" w:rsidP="00DD282E">
      <w:pPr>
        <w:autoSpaceDE w:val="0"/>
        <w:spacing w:line="360" w:lineRule="auto"/>
        <w:ind w:firstLine="540"/>
        <w:jc w:val="both"/>
      </w:pPr>
      <w:r w:rsidRPr="00C90CC5">
        <w:t>По результатам рассмотрения жалобы должностные лица, указанные в пункте 34  настоящего административного регламента, принимает одно из следующих решений:</w:t>
      </w:r>
    </w:p>
    <w:p w:rsidR="00DD282E" w:rsidRPr="00C90CC5" w:rsidRDefault="00DD282E" w:rsidP="00DD282E">
      <w:pPr>
        <w:autoSpaceDE w:val="0"/>
        <w:spacing w:line="360" w:lineRule="auto"/>
        <w:ind w:firstLine="540"/>
        <w:jc w:val="both"/>
      </w:pPr>
      <w:r w:rsidRPr="00C90CC5">
        <w:lastRenderedPageBreak/>
        <w:tab/>
        <w:t>а) жалоба удовлетворяется, в том числе в форме отмены принятого решения, исправления администрацией Дальнереченского городского округа</w:t>
      </w:r>
      <w:proofErr w:type="gramStart"/>
      <w:r w:rsidRPr="00C90CC5">
        <w:t xml:space="preserve"> ,</w:t>
      </w:r>
      <w:proofErr w:type="gramEnd"/>
      <w:r w:rsidRPr="00C90CC5">
        <w:t xml:space="preserve">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Дальнереченского городского округа;</w:t>
      </w:r>
    </w:p>
    <w:p w:rsidR="00DD282E" w:rsidRPr="00C90CC5" w:rsidRDefault="00DD282E" w:rsidP="00DD282E">
      <w:pPr>
        <w:autoSpaceDE w:val="0"/>
        <w:spacing w:line="360" w:lineRule="auto"/>
        <w:ind w:firstLine="540"/>
        <w:jc w:val="both"/>
      </w:pPr>
      <w:r w:rsidRPr="00C90CC5">
        <w:tab/>
        <w:t>б) в удовлетворении жалобы отказывается.</w:t>
      </w:r>
    </w:p>
    <w:p w:rsidR="00DD282E" w:rsidRPr="00C90CC5" w:rsidRDefault="00DD282E" w:rsidP="00DD282E">
      <w:pPr>
        <w:autoSpaceDE w:val="0"/>
        <w:spacing w:line="360" w:lineRule="auto"/>
        <w:ind w:firstLine="540"/>
        <w:jc w:val="both"/>
      </w:pPr>
      <w:r w:rsidRPr="00C90CC5">
        <w:tab/>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D282E" w:rsidRPr="00C90CC5" w:rsidRDefault="00DD282E" w:rsidP="00DD282E">
      <w:pPr>
        <w:autoSpaceDE w:val="0"/>
        <w:spacing w:line="360" w:lineRule="auto"/>
        <w:ind w:firstLine="540"/>
        <w:jc w:val="both"/>
      </w:pPr>
      <w:r w:rsidRPr="00C90CC5">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sidRPr="00C90CC5">
        <w:t>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обращения граждан Российской Федерации» на официальном</w:t>
      </w:r>
      <w:proofErr w:type="gramEnd"/>
      <w:r w:rsidRPr="00C90CC5">
        <w:t xml:space="preserve"> </w:t>
      </w:r>
      <w:proofErr w:type="gramStart"/>
      <w:r w:rsidRPr="00C90CC5">
        <w:t>сайте</w:t>
      </w:r>
      <w:proofErr w:type="gramEnd"/>
      <w:r w:rsidRPr="00C90CC5">
        <w:t xml:space="preserve"> администрации Дальнереченского городского округа.</w:t>
      </w:r>
    </w:p>
    <w:p w:rsidR="00DD282E" w:rsidRPr="00C90CC5" w:rsidRDefault="00DD282E" w:rsidP="00DD282E">
      <w:pPr>
        <w:autoSpaceDE w:val="0"/>
        <w:spacing w:line="360" w:lineRule="auto"/>
        <w:ind w:firstLine="540"/>
        <w:jc w:val="both"/>
      </w:pPr>
      <w:r w:rsidRPr="00C90CC5">
        <w:t>В случае</w:t>
      </w:r>
      <w:proofErr w:type="gramStart"/>
      <w:r w:rsidRPr="00C90CC5">
        <w:t>,</w:t>
      </w:r>
      <w:proofErr w:type="gramEnd"/>
      <w:r w:rsidRPr="00C90CC5">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её регистрации сообщается заявителю, направившему обращение.</w:t>
      </w:r>
    </w:p>
    <w:p w:rsidR="00DD282E" w:rsidRPr="00C90CC5" w:rsidRDefault="00DD282E" w:rsidP="00DD282E">
      <w:pPr>
        <w:autoSpaceDE w:val="0"/>
        <w:spacing w:line="360" w:lineRule="auto"/>
        <w:ind w:firstLine="540"/>
        <w:jc w:val="both"/>
      </w:pPr>
      <w:r w:rsidRPr="00C90CC5">
        <w:t>В случае поступления письменной жалобы, содержащей вопрос, ответ на который размещен в соответствии с частью 4 статья 10 Федерального закона от 02.05.2006 № 59-ФЗ «О порядке рассмотрения обращения граждан Российской Федерации» на официальном сайте администрации Дальнереченского городского округа, гражданину, направившему жалобу, в течени</w:t>
      </w:r>
      <w:proofErr w:type="gramStart"/>
      <w:r w:rsidRPr="00C90CC5">
        <w:t>и</w:t>
      </w:r>
      <w:proofErr w:type="gramEnd"/>
      <w:r w:rsidRPr="00C90CC5">
        <w:t xml:space="preserve"> 7 дней со дня её регистрации сообщается электронный адрес официального сайта администрации Дальнереченского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rsidR="00DD282E" w:rsidRPr="00C90CC5" w:rsidRDefault="00DD282E" w:rsidP="00DD282E">
      <w:pPr>
        <w:autoSpaceDE w:val="0"/>
        <w:spacing w:line="360" w:lineRule="auto"/>
        <w:ind w:firstLine="540"/>
        <w:jc w:val="both"/>
      </w:pPr>
      <w:r w:rsidRPr="00C90CC5">
        <w:t>Должностные лица, указанные в пункте 34 настоящего административного регламента, отказывают в удовлетворении жалобы в следующих случаях:</w:t>
      </w:r>
    </w:p>
    <w:p w:rsidR="00DD282E" w:rsidRPr="00C90CC5" w:rsidRDefault="00DD282E" w:rsidP="00DD282E">
      <w:pPr>
        <w:autoSpaceDE w:val="0"/>
        <w:spacing w:line="360" w:lineRule="auto"/>
        <w:ind w:firstLine="540"/>
        <w:jc w:val="both"/>
      </w:pPr>
      <w:r w:rsidRPr="00C90CC5">
        <w:t xml:space="preserve">- наличие вступившего в законную силу решения суда, арбитражного суда по жалобе </w:t>
      </w:r>
      <w:r w:rsidRPr="00C90CC5">
        <w:lastRenderedPageBreak/>
        <w:t>о том же предмете и по тем же основаниям;</w:t>
      </w:r>
    </w:p>
    <w:p w:rsidR="00DD282E" w:rsidRPr="00C90CC5" w:rsidRDefault="00DD282E" w:rsidP="00DD282E">
      <w:pPr>
        <w:autoSpaceDE w:val="0"/>
        <w:spacing w:line="360" w:lineRule="auto"/>
        <w:ind w:firstLine="540"/>
        <w:jc w:val="both"/>
      </w:pPr>
      <w:r w:rsidRPr="00C90CC5">
        <w:t>- 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DD282E" w:rsidRPr="00C90CC5" w:rsidRDefault="00DD282E" w:rsidP="00DD282E">
      <w:pPr>
        <w:autoSpaceDE w:val="0"/>
        <w:spacing w:line="360" w:lineRule="auto"/>
        <w:ind w:firstLine="540"/>
        <w:jc w:val="both"/>
      </w:pPr>
      <w:r w:rsidRPr="00C90CC5">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DD282E" w:rsidRPr="00C90CC5" w:rsidRDefault="00DD282E" w:rsidP="00DD282E">
      <w:pPr>
        <w:spacing w:line="360" w:lineRule="auto"/>
        <w:ind w:firstLine="709"/>
        <w:jc w:val="both"/>
      </w:pPr>
      <w:r w:rsidRPr="00C90CC5">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пункте 34 настоящего административного регламента,  вправе оставить жалобу без ответа по существу поставленных в ней вопросов, сообщив заявителю (уполномоченному представителю), направившему жалобу, в течени</w:t>
      </w:r>
      <w:proofErr w:type="gramStart"/>
      <w:r w:rsidRPr="00C90CC5">
        <w:t>и</w:t>
      </w:r>
      <w:proofErr w:type="gramEnd"/>
      <w:r w:rsidRPr="00C90CC5">
        <w:t xml:space="preserve"> 30 дней со дня регистрации жалобы, о недопустимости злоупотребления правом.</w:t>
      </w:r>
    </w:p>
    <w:p w:rsidR="00DD282E" w:rsidRPr="00C90CC5" w:rsidRDefault="00DD282E" w:rsidP="00DD282E">
      <w:pPr>
        <w:spacing w:line="360" w:lineRule="auto"/>
        <w:ind w:firstLine="709"/>
        <w:jc w:val="both"/>
      </w:pPr>
      <w:r w:rsidRPr="00C90CC5">
        <w:t>В случае</w:t>
      </w:r>
      <w:proofErr w:type="gramStart"/>
      <w:r w:rsidRPr="00C90CC5">
        <w:t>,</w:t>
      </w:r>
      <w:proofErr w:type="gramEnd"/>
      <w:r w:rsidRPr="00C90CC5">
        <w:t xml:space="preserve"> если текст жалобы не поддаются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DD282E" w:rsidRPr="00C90CC5" w:rsidRDefault="00DD282E" w:rsidP="00DD282E">
      <w:pPr>
        <w:spacing w:line="360" w:lineRule="auto"/>
        <w:ind w:firstLine="709"/>
        <w:jc w:val="both"/>
      </w:pPr>
      <w:r w:rsidRPr="00C90CC5">
        <w:t>В случае</w:t>
      </w:r>
      <w:proofErr w:type="gramStart"/>
      <w:r w:rsidRPr="00C90CC5">
        <w:t>,</w:t>
      </w:r>
      <w:proofErr w:type="gramEnd"/>
      <w:r w:rsidRPr="00C90CC5">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34, настоящего административного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w:t>
      </w:r>
      <w:proofErr w:type="gramStart"/>
      <w:r w:rsidRPr="00C90CC5">
        <w:t>и</w:t>
      </w:r>
      <w:proofErr w:type="gramEnd"/>
      <w:r w:rsidRPr="00C90CC5">
        <w:t xml:space="preserve"> 30 дней со дня  регистрации жалобы.</w:t>
      </w:r>
    </w:p>
    <w:p w:rsidR="00DD282E" w:rsidRPr="00C90CC5" w:rsidRDefault="00DD282E" w:rsidP="00DD282E">
      <w:pPr>
        <w:spacing w:line="360" w:lineRule="auto"/>
        <w:ind w:firstLine="709"/>
        <w:jc w:val="both"/>
      </w:pPr>
      <w:r w:rsidRPr="00C90CC5">
        <w:t>В случае</w:t>
      </w:r>
      <w:proofErr w:type="gramStart"/>
      <w:r w:rsidRPr="00C90CC5">
        <w:t>,</w:t>
      </w:r>
      <w:proofErr w:type="gramEnd"/>
      <w:r w:rsidRPr="00C90CC5">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DD282E" w:rsidRPr="00C90CC5" w:rsidRDefault="00647536" w:rsidP="00DD282E">
      <w:pPr>
        <w:spacing w:line="360" w:lineRule="auto"/>
        <w:ind w:firstLine="709"/>
        <w:jc w:val="both"/>
      </w:pPr>
      <w:r>
        <w:rPr>
          <w:b/>
        </w:rPr>
        <w:t>26</w:t>
      </w:r>
      <w:r w:rsidR="00DD282E" w:rsidRPr="00C90CC5">
        <w:t>.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уполномоченное должностное лицо, уполномоченное на рассмотрение жалоб, незамедлительно направляет соответствующие  материалы в органы прокуратуры.</w:t>
      </w:r>
    </w:p>
    <w:p w:rsidR="00DD282E" w:rsidRPr="00C90CC5" w:rsidRDefault="00647536" w:rsidP="00DD282E">
      <w:pPr>
        <w:spacing w:line="360" w:lineRule="auto"/>
        <w:ind w:firstLine="709"/>
        <w:jc w:val="both"/>
      </w:pPr>
      <w:r>
        <w:rPr>
          <w:b/>
        </w:rPr>
        <w:lastRenderedPageBreak/>
        <w:t>27</w:t>
      </w:r>
      <w:r w:rsidR="00DD282E" w:rsidRPr="00C90CC5">
        <w:t>. Решения, действия (бездействие) администрации Дальнереченского городского округа,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лиц администрации Дальнереченского городского округа по результатам рассмотрения жалоб могут быть обжалованы в судебном порядке.</w:t>
      </w: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363594" w:rsidRDefault="00363594" w:rsidP="00135DCB">
      <w:pPr>
        <w:tabs>
          <w:tab w:val="num" w:pos="432"/>
        </w:tabs>
        <w:spacing w:line="360" w:lineRule="auto"/>
        <w:ind w:left="1066" w:hanging="357"/>
        <w:jc w:val="right"/>
        <w:outlineLvl w:val="0"/>
        <w:rPr>
          <w:rFonts w:cs="Times New Roman"/>
          <w:lang w:eastAsia="ar-SA"/>
        </w:rPr>
      </w:pPr>
    </w:p>
    <w:p w:rsidR="00647536" w:rsidRDefault="00647536" w:rsidP="00135DCB">
      <w:pPr>
        <w:tabs>
          <w:tab w:val="num" w:pos="432"/>
        </w:tabs>
        <w:spacing w:line="360" w:lineRule="auto"/>
        <w:ind w:left="1066" w:hanging="357"/>
        <w:jc w:val="right"/>
        <w:outlineLvl w:val="0"/>
        <w:rPr>
          <w:rFonts w:cs="Times New Roman"/>
          <w:lang w:eastAsia="ar-SA"/>
        </w:rPr>
      </w:pPr>
    </w:p>
    <w:p w:rsidR="00363594" w:rsidRDefault="00363594" w:rsidP="00135DCB">
      <w:pPr>
        <w:tabs>
          <w:tab w:val="num" w:pos="432"/>
        </w:tabs>
        <w:spacing w:line="360" w:lineRule="auto"/>
        <w:ind w:left="1066" w:hanging="357"/>
        <w:jc w:val="right"/>
        <w:outlineLvl w:val="0"/>
        <w:rPr>
          <w:rFonts w:cs="Times New Roman"/>
          <w:lang w:eastAsia="ar-SA"/>
        </w:rPr>
      </w:pPr>
    </w:p>
    <w:p w:rsidR="00135DCB" w:rsidRDefault="00135DCB" w:rsidP="00135DCB">
      <w:pPr>
        <w:tabs>
          <w:tab w:val="num" w:pos="432"/>
        </w:tabs>
        <w:spacing w:line="360" w:lineRule="auto"/>
        <w:ind w:left="1066" w:hanging="357"/>
        <w:jc w:val="right"/>
        <w:outlineLvl w:val="0"/>
        <w:rPr>
          <w:rFonts w:cs="Times New Roman"/>
          <w:lang w:eastAsia="ar-SA"/>
        </w:rPr>
      </w:pPr>
      <w:r w:rsidRPr="00933441">
        <w:rPr>
          <w:rFonts w:cs="Times New Roman"/>
          <w:lang w:eastAsia="ar-SA"/>
        </w:rPr>
        <w:lastRenderedPageBreak/>
        <w:t>Приложение № 1</w:t>
      </w:r>
    </w:p>
    <w:p w:rsidR="00D23533" w:rsidRPr="002A715B" w:rsidRDefault="00D23533" w:rsidP="00D23533">
      <w:pPr>
        <w:ind w:left="4320" w:firstLine="720"/>
        <w:jc w:val="right"/>
        <w:rPr>
          <w:rFonts w:cs="Times New Roman"/>
          <w:sz w:val="16"/>
          <w:szCs w:val="16"/>
        </w:rPr>
      </w:pPr>
      <w:r w:rsidRPr="002A715B">
        <w:rPr>
          <w:rFonts w:cs="Times New Roman"/>
          <w:bCs/>
          <w:sz w:val="16"/>
          <w:szCs w:val="16"/>
        </w:rPr>
        <w:t>К административному регламенту  предоставления муниципальной услуги «</w:t>
      </w:r>
      <w:r w:rsidRPr="002A715B">
        <w:rPr>
          <w:rFonts w:cs="Times New Roman"/>
          <w:sz w:val="16"/>
          <w:szCs w:val="16"/>
        </w:rPr>
        <w:t xml:space="preserve">«Предоставление разрешения на </w:t>
      </w:r>
      <w:r w:rsidR="00AB4B38" w:rsidRPr="002A715B">
        <w:rPr>
          <w:rFonts w:eastAsia="Times New Roman" w:cs="Times New Roman"/>
          <w:sz w:val="16"/>
          <w:szCs w:val="16"/>
          <w:lang w:eastAsia="ru-RU"/>
        </w:rPr>
        <w:t xml:space="preserve">отклонение от предельных параметров разрешенного строительства, реконструкции объектов </w:t>
      </w:r>
      <w:r w:rsidRPr="002A715B">
        <w:rPr>
          <w:rFonts w:cs="Times New Roman"/>
          <w:sz w:val="16"/>
          <w:szCs w:val="16"/>
        </w:rPr>
        <w:t xml:space="preserve">капитального строительства» </w:t>
      </w:r>
    </w:p>
    <w:p w:rsidR="00D23533" w:rsidRPr="00933441" w:rsidRDefault="00D23533" w:rsidP="00135DCB">
      <w:pPr>
        <w:tabs>
          <w:tab w:val="num" w:pos="432"/>
        </w:tabs>
        <w:spacing w:line="360" w:lineRule="auto"/>
        <w:ind w:left="1066" w:hanging="357"/>
        <w:jc w:val="right"/>
        <w:outlineLvl w:val="0"/>
        <w:rPr>
          <w:rFonts w:cs="Times New Roman"/>
          <w:lang w:eastAsia="ar-SA"/>
        </w:rPr>
      </w:pPr>
    </w:p>
    <w:p w:rsidR="00135DCB" w:rsidRPr="00933441" w:rsidRDefault="00135DCB" w:rsidP="00135DCB">
      <w:pPr>
        <w:tabs>
          <w:tab w:val="num" w:pos="432"/>
        </w:tabs>
        <w:spacing w:line="360" w:lineRule="auto"/>
        <w:ind w:left="1066" w:hanging="357"/>
        <w:jc w:val="center"/>
        <w:outlineLvl w:val="0"/>
        <w:rPr>
          <w:rFonts w:cs="Times New Roman"/>
          <w:b/>
          <w:lang w:eastAsia="ar-SA"/>
        </w:rPr>
      </w:pPr>
    </w:p>
    <w:p w:rsidR="00135DCB" w:rsidRPr="00290581" w:rsidRDefault="00135DCB" w:rsidP="00135DCB">
      <w:pPr>
        <w:tabs>
          <w:tab w:val="num" w:pos="432"/>
        </w:tabs>
        <w:ind w:left="1066" w:hanging="357"/>
        <w:jc w:val="center"/>
        <w:outlineLvl w:val="0"/>
        <w:rPr>
          <w:rFonts w:cs="Times New Roman"/>
          <w:b/>
          <w:lang w:eastAsia="ar-SA"/>
        </w:rPr>
      </w:pPr>
      <w:r w:rsidRPr="00290581">
        <w:rPr>
          <w:rFonts w:cs="Times New Roman"/>
          <w:b/>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135DCB" w:rsidRPr="00290581" w:rsidRDefault="00135DCB" w:rsidP="00135DCB">
      <w:pPr>
        <w:tabs>
          <w:tab w:val="num" w:pos="432"/>
        </w:tabs>
        <w:ind w:left="1066" w:hanging="357"/>
        <w:jc w:val="center"/>
        <w:outlineLvl w:val="0"/>
        <w:rPr>
          <w:rFonts w:cs="Times New Roman"/>
          <w:b/>
          <w:lang w:eastAsia="ar-SA"/>
        </w:rPr>
      </w:pPr>
    </w:p>
    <w:tbl>
      <w:tblPr>
        <w:tblW w:w="9946" w:type="dxa"/>
        <w:tblLook w:val="04A0"/>
      </w:tblPr>
      <w:tblGrid>
        <w:gridCol w:w="391"/>
        <w:gridCol w:w="26"/>
        <w:gridCol w:w="560"/>
        <w:gridCol w:w="35"/>
        <w:gridCol w:w="2316"/>
        <w:gridCol w:w="6561"/>
        <w:gridCol w:w="57"/>
      </w:tblGrid>
      <w:tr w:rsidR="00135DCB" w:rsidRPr="00290581" w:rsidTr="00AD27FF">
        <w:trPr>
          <w:gridAfter w:val="1"/>
          <w:wAfter w:w="57" w:type="dxa"/>
        </w:trPr>
        <w:tc>
          <w:tcPr>
            <w:tcW w:w="417" w:type="dxa"/>
            <w:gridSpan w:val="2"/>
          </w:tcPr>
          <w:p w:rsidR="00135DCB" w:rsidRPr="00290581" w:rsidRDefault="00135DCB" w:rsidP="00BB1F09">
            <w:pPr>
              <w:pStyle w:val="af7"/>
              <w:widowControl w:val="0"/>
              <w:numPr>
                <w:ilvl w:val="0"/>
                <w:numId w:val="3"/>
              </w:numPr>
              <w:autoSpaceDE w:val="0"/>
              <w:autoSpaceDN w:val="0"/>
              <w:adjustRightInd w:val="0"/>
              <w:spacing w:after="0" w:line="360" w:lineRule="auto"/>
              <w:ind w:left="0" w:firstLine="0"/>
              <w:jc w:val="center"/>
              <w:rPr>
                <w:rFonts w:ascii="Times New Roman" w:eastAsia="Times New Roman" w:hAnsi="Times New Roman"/>
                <w:sz w:val="24"/>
                <w:szCs w:val="24"/>
              </w:rPr>
            </w:pPr>
          </w:p>
        </w:tc>
        <w:tc>
          <w:tcPr>
            <w:tcW w:w="9472" w:type="dxa"/>
            <w:gridSpan w:val="4"/>
            <w:tcBorders>
              <w:bottom w:val="single" w:sz="4" w:space="0" w:color="auto"/>
            </w:tcBorders>
          </w:tcPr>
          <w:p w:rsidR="00135DCB" w:rsidRPr="006D0FEF" w:rsidRDefault="00135DCB" w:rsidP="00135DCB">
            <w:pPr>
              <w:autoSpaceDE w:val="0"/>
              <w:ind w:firstLine="540"/>
              <w:jc w:val="both"/>
              <w:rPr>
                <w:rFonts w:cs="Times New Roman"/>
                <w:b/>
              </w:rPr>
            </w:pPr>
            <w:r w:rsidRPr="006D0FEF">
              <w:rPr>
                <w:rFonts w:cs="Times New Roman"/>
                <w:b/>
              </w:rPr>
              <w:t>Отдел архитектуры и градостроительства администрации Дальнереченского городского округа:</w:t>
            </w:r>
          </w:p>
          <w:p w:rsidR="00135DCB" w:rsidRPr="00290581" w:rsidRDefault="00135DCB" w:rsidP="00135DCB">
            <w:pPr>
              <w:autoSpaceDE w:val="0"/>
              <w:autoSpaceDN w:val="0"/>
              <w:adjustRightInd w:val="0"/>
              <w:spacing w:line="360" w:lineRule="auto"/>
              <w:rPr>
                <w:rFonts w:eastAsia="Times New Roman" w:cs="Times New Roman"/>
              </w:rPr>
            </w:pPr>
          </w:p>
        </w:tc>
      </w:tr>
      <w:tr w:rsidR="00290581" w:rsidRPr="00290581" w:rsidTr="00AD27FF">
        <w:trPr>
          <w:gridAfter w:val="1"/>
          <w:wAfter w:w="57" w:type="dxa"/>
        </w:trPr>
        <w:tc>
          <w:tcPr>
            <w:tcW w:w="417" w:type="dxa"/>
            <w:gridSpan w:val="2"/>
          </w:tcPr>
          <w:p w:rsidR="00135DCB" w:rsidRPr="00290581" w:rsidRDefault="00135DCB" w:rsidP="003C5243">
            <w:pPr>
              <w:pStyle w:val="af7"/>
              <w:widowControl w:val="0"/>
              <w:autoSpaceDE w:val="0"/>
              <w:autoSpaceDN w:val="0"/>
              <w:adjustRightInd w:val="0"/>
              <w:spacing w:line="360" w:lineRule="auto"/>
              <w:ind w:left="0"/>
              <w:rPr>
                <w:rFonts w:ascii="Times New Roman" w:eastAsia="Times New Roman" w:hAnsi="Times New Roman"/>
                <w:sz w:val="24"/>
                <w:szCs w:val="24"/>
              </w:rPr>
            </w:pPr>
          </w:p>
        </w:tc>
        <w:tc>
          <w:tcPr>
            <w:tcW w:w="595" w:type="dxa"/>
            <w:gridSpan w:val="2"/>
            <w:tcBorders>
              <w:top w:val="single" w:sz="4" w:space="0" w:color="auto"/>
            </w:tcBorders>
          </w:tcPr>
          <w:p w:rsidR="00135DCB" w:rsidRPr="00290581" w:rsidRDefault="00135DCB" w:rsidP="00135DCB">
            <w:pPr>
              <w:autoSpaceDE w:val="0"/>
              <w:autoSpaceDN w:val="0"/>
              <w:adjustRightInd w:val="0"/>
              <w:spacing w:line="360" w:lineRule="auto"/>
              <w:jc w:val="center"/>
              <w:rPr>
                <w:rFonts w:cs="Times New Roman"/>
                <w:vertAlign w:val="superscript"/>
              </w:rPr>
            </w:pPr>
          </w:p>
        </w:tc>
        <w:tc>
          <w:tcPr>
            <w:tcW w:w="8877" w:type="dxa"/>
            <w:gridSpan w:val="2"/>
            <w:tcBorders>
              <w:top w:val="single" w:sz="4" w:space="0" w:color="auto"/>
            </w:tcBorders>
          </w:tcPr>
          <w:p w:rsidR="00135DCB" w:rsidRPr="00290581" w:rsidRDefault="00135DCB" w:rsidP="006D0FEF">
            <w:pPr>
              <w:autoSpaceDE w:val="0"/>
              <w:autoSpaceDN w:val="0"/>
              <w:adjustRightInd w:val="0"/>
              <w:spacing w:line="360" w:lineRule="auto"/>
              <w:rPr>
                <w:rFonts w:cs="Times New Roman"/>
                <w:vertAlign w:val="superscript"/>
              </w:rPr>
            </w:pPr>
          </w:p>
        </w:tc>
      </w:tr>
      <w:tr w:rsidR="00135DCB" w:rsidRPr="00290581" w:rsidTr="00AD27FF">
        <w:trPr>
          <w:gridAfter w:val="1"/>
          <w:wAfter w:w="57" w:type="dxa"/>
        </w:trPr>
        <w:tc>
          <w:tcPr>
            <w:tcW w:w="417" w:type="dxa"/>
            <w:gridSpan w:val="2"/>
          </w:tcPr>
          <w:p w:rsidR="00135DCB" w:rsidRPr="00290581" w:rsidRDefault="00135DCB" w:rsidP="00135DCB">
            <w:pPr>
              <w:pStyle w:val="af7"/>
              <w:widowControl w:val="0"/>
              <w:tabs>
                <w:tab w:val="left" w:pos="288"/>
              </w:tabs>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autoSpaceDE w:val="0"/>
              <w:autoSpaceDN w:val="0"/>
              <w:adjustRightInd w:val="0"/>
              <w:spacing w:line="360" w:lineRule="auto"/>
              <w:rPr>
                <w:rFonts w:eastAsia="Times New Roman" w:cs="Times New Roman"/>
              </w:rPr>
            </w:pPr>
            <w:r w:rsidRPr="00290581">
              <w:rPr>
                <w:rFonts w:eastAsia="Times New Roman" w:cs="Times New Roman"/>
              </w:rPr>
              <w:t>1.1.</w:t>
            </w:r>
          </w:p>
        </w:tc>
        <w:tc>
          <w:tcPr>
            <w:tcW w:w="8877" w:type="dxa"/>
            <w:gridSpan w:val="2"/>
          </w:tcPr>
          <w:p w:rsidR="00135DCB" w:rsidRPr="00290581" w:rsidRDefault="00135DCB" w:rsidP="00135DCB">
            <w:pPr>
              <w:autoSpaceDE w:val="0"/>
              <w:autoSpaceDN w:val="0"/>
              <w:adjustRightInd w:val="0"/>
              <w:spacing w:line="360" w:lineRule="auto"/>
              <w:rPr>
                <w:rFonts w:eastAsia="Times New Roman" w:cs="Times New Roman"/>
              </w:rPr>
            </w:pPr>
            <w:r w:rsidRPr="00290581">
              <w:rPr>
                <w:rFonts w:eastAsia="Times New Roman" w:cs="Times New Roman"/>
              </w:rPr>
              <w:t>Место нахождения органа, предоставляющего муниципальную услугу:</w:t>
            </w:r>
          </w:p>
        </w:tc>
      </w:tr>
      <w:tr w:rsidR="00290581" w:rsidRPr="00290581" w:rsidTr="00AD27FF">
        <w:trPr>
          <w:gridAfter w:val="1"/>
          <w:wAfter w:w="57" w:type="dxa"/>
        </w:trPr>
        <w:tc>
          <w:tcPr>
            <w:tcW w:w="417" w:type="dxa"/>
            <w:gridSpan w:val="2"/>
          </w:tcPr>
          <w:p w:rsidR="00135DCB" w:rsidRPr="00290581" w:rsidRDefault="00135DCB" w:rsidP="00135DCB">
            <w:pPr>
              <w:pStyle w:val="af7"/>
              <w:widowControl w:val="0"/>
              <w:tabs>
                <w:tab w:val="left" w:pos="288"/>
              </w:tabs>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autoSpaceDE w:val="0"/>
              <w:autoSpaceDN w:val="0"/>
              <w:adjustRightInd w:val="0"/>
              <w:spacing w:line="360" w:lineRule="auto"/>
              <w:jc w:val="center"/>
              <w:rPr>
                <w:rFonts w:eastAsia="Times New Roman" w:cs="Times New Roman"/>
              </w:rPr>
            </w:pPr>
          </w:p>
        </w:tc>
        <w:tc>
          <w:tcPr>
            <w:tcW w:w="8877" w:type="dxa"/>
            <w:gridSpan w:val="2"/>
            <w:tcBorders>
              <w:bottom w:val="single" w:sz="4" w:space="0" w:color="auto"/>
            </w:tcBorders>
          </w:tcPr>
          <w:p w:rsidR="00135DCB" w:rsidRPr="006D0FEF" w:rsidRDefault="00135DCB" w:rsidP="00135DCB">
            <w:pPr>
              <w:autoSpaceDE w:val="0"/>
              <w:ind w:firstLine="540"/>
              <w:jc w:val="both"/>
              <w:rPr>
                <w:rFonts w:cs="Times New Roman"/>
              </w:rPr>
            </w:pPr>
            <w:r w:rsidRPr="006D0FEF">
              <w:rPr>
                <w:rFonts w:cs="Times New Roman"/>
              </w:rPr>
              <w:t>адрес: 692135 Приморский край г. Дальнереченск ул. Победы, 13;</w:t>
            </w:r>
          </w:p>
          <w:p w:rsidR="00135DCB" w:rsidRPr="00290581" w:rsidRDefault="00135DCB" w:rsidP="00135DCB">
            <w:pPr>
              <w:autoSpaceDE w:val="0"/>
              <w:autoSpaceDN w:val="0"/>
              <w:adjustRightInd w:val="0"/>
              <w:spacing w:line="360" w:lineRule="auto"/>
              <w:jc w:val="center"/>
              <w:rPr>
                <w:rFonts w:eastAsia="Times New Roman" w:cs="Times New Roman"/>
              </w:rPr>
            </w:pPr>
          </w:p>
        </w:tc>
      </w:tr>
      <w:tr w:rsidR="00290581" w:rsidRPr="00290581" w:rsidTr="00AD27FF">
        <w:trPr>
          <w:gridAfter w:val="1"/>
          <w:wAfter w:w="57" w:type="dxa"/>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autoSpaceDE w:val="0"/>
              <w:autoSpaceDN w:val="0"/>
              <w:adjustRightInd w:val="0"/>
              <w:spacing w:line="360" w:lineRule="auto"/>
              <w:jc w:val="center"/>
              <w:rPr>
                <w:rFonts w:eastAsia="Times New Roman" w:cs="Times New Roman"/>
              </w:rPr>
            </w:pPr>
          </w:p>
        </w:tc>
        <w:tc>
          <w:tcPr>
            <w:tcW w:w="8877" w:type="dxa"/>
            <w:gridSpan w:val="2"/>
            <w:tcBorders>
              <w:top w:val="single" w:sz="4" w:space="0" w:color="auto"/>
            </w:tcBorders>
          </w:tcPr>
          <w:p w:rsidR="00135DCB" w:rsidRPr="00290581" w:rsidRDefault="00135DCB" w:rsidP="00135DCB">
            <w:pPr>
              <w:autoSpaceDE w:val="0"/>
              <w:autoSpaceDN w:val="0"/>
              <w:adjustRightInd w:val="0"/>
              <w:spacing w:line="360" w:lineRule="auto"/>
              <w:jc w:val="center"/>
              <w:rPr>
                <w:rFonts w:eastAsia="Times New Roman" w:cs="Times New Roman"/>
              </w:rPr>
            </w:pPr>
          </w:p>
        </w:tc>
      </w:tr>
      <w:tr w:rsidR="00135DCB" w:rsidRPr="00290581" w:rsidTr="00AD27FF">
        <w:trPr>
          <w:gridAfter w:val="1"/>
          <w:wAfter w:w="57" w:type="dxa"/>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autoSpaceDE w:val="0"/>
              <w:autoSpaceDN w:val="0"/>
              <w:adjustRightInd w:val="0"/>
              <w:spacing w:line="360" w:lineRule="auto"/>
              <w:rPr>
                <w:rFonts w:eastAsia="Times New Roman" w:cs="Times New Roman"/>
              </w:rPr>
            </w:pPr>
            <w:r w:rsidRPr="00290581">
              <w:rPr>
                <w:rFonts w:eastAsia="Times New Roman" w:cs="Times New Roman"/>
              </w:rPr>
              <w:t>1.2.</w:t>
            </w:r>
          </w:p>
        </w:tc>
        <w:tc>
          <w:tcPr>
            <w:tcW w:w="8877" w:type="dxa"/>
            <w:gridSpan w:val="2"/>
          </w:tcPr>
          <w:p w:rsidR="00135DCB" w:rsidRPr="00290581" w:rsidRDefault="00135DCB" w:rsidP="00135DCB">
            <w:pPr>
              <w:autoSpaceDE w:val="0"/>
              <w:autoSpaceDN w:val="0"/>
              <w:adjustRightInd w:val="0"/>
              <w:spacing w:line="360" w:lineRule="auto"/>
              <w:rPr>
                <w:rFonts w:cs="Times New Roman"/>
                <w:vertAlign w:val="superscript"/>
              </w:rPr>
            </w:pPr>
            <w:r w:rsidRPr="00290581">
              <w:rPr>
                <w:rFonts w:eastAsia="Times New Roman" w:cs="Times New Roman"/>
              </w:rPr>
              <w:t xml:space="preserve">График работы органа, предоставляющего муниципальную услугу: </w:t>
            </w:r>
          </w:p>
        </w:tc>
      </w:tr>
      <w:tr w:rsidR="00135DCB" w:rsidRPr="00290581" w:rsidTr="00AD27FF">
        <w:trPr>
          <w:gridAfter w:val="1"/>
          <w:wAfter w:w="57" w:type="dxa"/>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tabs>
                <w:tab w:val="left" w:pos="1276"/>
              </w:tabs>
              <w:spacing w:line="360" w:lineRule="auto"/>
              <w:ind w:left="596"/>
              <w:jc w:val="both"/>
              <w:rPr>
                <w:rFonts w:cs="Times New Roman"/>
                <w:noProof/>
              </w:rPr>
            </w:pPr>
          </w:p>
        </w:tc>
        <w:tc>
          <w:tcPr>
            <w:tcW w:w="2316" w:type="dxa"/>
          </w:tcPr>
          <w:p w:rsidR="00135DCB" w:rsidRPr="00290581" w:rsidRDefault="00135DCB" w:rsidP="00135DCB">
            <w:pPr>
              <w:tabs>
                <w:tab w:val="left" w:pos="1276"/>
              </w:tabs>
              <w:spacing w:line="360" w:lineRule="auto"/>
              <w:ind w:left="596"/>
              <w:jc w:val="both"/>
              <w:rPr>
                <w:rFonts w:cs="Times New Roman"/>
              </w:rPr>
            </w:pPr>
            <w:r w:rsidRPr="00290581">
              <w:rPr>
                <w:rFonts w:cs="Times New Roman"/>
                <w:noProof/>
              </w:rPr>
              <w:t>Понедельник:</w:t>
            </w:r>
          </w:p>
        </w:tc>
        <w:tc>
          <w:tcPr>
            <w:tcW w:w="6561" w:type="dxa"/>
            <w:tcBorders>
              <w:bottom w:val="single" w:sz="4" w:space="0" w:color="auto"/>
            </w:tcBorders>
          </w:tcPr>
          <w:p w:rsidR="00135DCB" w:rsidRPr="006D0FEF" w:rsidRDefault="00135DCB" w:rsidP="00135DCB">
            <w:pPr>
              <w:tabs>
                <w:tab w:val="left" w:pos="1276"/>
              </w:tabs>
              <w:spacing w:line="360" w:lineRule="auto"/>
              <w:jc w:val="both"/>
              <w:rPr>
                <w:rFonts w:cs="Times New Roman"/>
              </w:rPr>
            </w:pPr>
            <w:r w:rsidRPr="006D0FEF">
              <w:rPr>
                <w:rFonts w:cs="Times New Roman"/>
              </w:rPr>
              <w:t>с 09.00 до 18.00, перерыв с 13.00 до 14.00,</w:t>
            </w:r>
          </w:p>
        </w:tc>
      </w:tr>
      <w:tr w:rsidR="00135DCB" w:rsidRPr="00290581" w:rsidTr="00AD27FF">
        <w:trPr>
          <w:gridAfter w:val="1"/>
          <w:wAfter w:w="57" w:type="dxa"/>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tabs>
                <w:tab w:val="left" w:pos="1276"/>
              </w:tabs>
              <w:spacing w:line="360" w:lineRule="auto"/>
              <w:ind w:left="596"/>
              <w:jc w:val="both"/>
              <w:rPr>
                <w:rFonts w:cs="Times New Roman"/>
                <w:noProof/>
              </w:rPr>
            </w:pPr>
          </w:p>
        </w:tc>
        <w:tc>
          <w:tcPr>
            <w:tcW w:w="2316" w:type="dxa"/>
          </w:tcPr>
          <w:p w:rsidR="00135DCB" w:rsidRPr="00290581" w:rsidRDefault="00135DCB" w:rsidP="00135DCB">
            <w:pPr>
              <w:tabs>
                <w:tab w:val="left" w:pos="1276"/>
              </w:tabs>
              <w:spacing w:line="360" w:lineRule="auto"/>
              <w:ind w:left="596"/>
              <w:jc w:val="both"/>
              <w:rPr>
                <w:rFonts w:cs="Times New Roman"/>
              </w:rPr>
            </w:pPr>
            <w:r w:rsidRPr="00290581">
              <w:rPr>
                <w:rFonts w:cs="Times New Roman"/>
                <w:noProof/>
              </w:rPr>
              <w:t>Вторник:</w:t>
            </w:r>
          </w:p>
        </w:tc>
        <w:tc>
          <w:tcPr>
            <w:tcW w:w="6561" w:type="dxa"/>
            <w:tcBorders>
              <w:top w:val="single" w:sz="4" w:space="0" w:color="auto"/>
              <w:bottom w:val="single" w:sz="4" w:space="0" w:color="auto"/>
            </w:tcBorders>
          </w:tcPr>
          <w:p w:rsidR="00135DCB" w:rsidRPr="006D0FEF" w:rsidRDefault="00135DCB" w:rsidP="00135DCB">
            <w:pPr>
              <w:tabs>
                <w:tab w:val="left" w:pos="1276"/>
              </w:tabs>
              <w:spacing w:line="360" w:lineRule="auto"/>
              <w:jc w:val="both"/>
              <w:rPr>
                <w:rFonts w:cs="Times New Roman"/>
              </w:rPr>
            </w:pPr>
            <w:r w:rsidRPr="006D0FEF">
              <w:rPr>
                <w:rFonts w:cs="Times New Roman"/>
              </w:rPr>
              <w:t>с 09.00 до 18.00, перерыв с 13.00 до 14.00,</w:t>
            </w:r>
          </w:p>
        </w:tc>
      </w:tr>
      <w:tr w:rsidR="00135DCB" w:rsidRPr="00290581" w:rsidTr="00AD27FF">
        <w:trPr>
          <w:gridAfter w:val="1"/>
          <w:wAfter w:w="57" w:type="dxa"/>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tabs>
                <w:tab w:val="left" w:pos="1276"/>
              </w:tabs>
              <w:spacing w:line="360" w:lineRule="auto"/>
              <w:ind w:left="596"/>
              <w:jc w:val="both"/>
              <w:rPr>
                <w:rFonts w:cs="Times New Roman"/>
                <w:noProof/>
              </w:rPr>
            </w:pPr>
          </w:p>
        </w:tc>
        <w:tc>
          <w:tcPr>
            <w:tcW w:w="2316" w:type="dxa"/>
          </w:tcPr>
          <w:p w:rsidR="00135DCB" w:rsidRPr="00290581" w:rsidRDefault="00135DCB" w:rsidP="00135DCB">
            <w:pPr>
              <w:tabs>
                <w:tab w:val="left" w:pos="1276"/>
              </w:tabs>
              <w:spacing w:line="360" w:lineRule="auto"/>
              <w:ind w:left="596"/>
              <w:jc w:val="both"/>
              <w:rPr>
                <w:rFonts w:cs="Times New Roman"/>
                <w:noProof/>
              </w:rPr>
            </w:pPr>
            <w:r w:rsidRPr="00290581">
              <w:rPr>
                <w:rFonts w:cs="Times New Roman"/>
                <w:noProof/>
                <w:lang w:val="en-US"/>
              </w:rPr>
              <w:t>С</w:t>
            </w:r>
            <w:r w:rsidRPr="00290581">
              <w:rPr>
                <w:rFonts w:cs="Times New Roman"/>
                <w:noProof/>
              </w:rPr>
              <w:t>реда:</w:t>
            </w:r>
          </w:p>
        </w:tc>
        <w:tc>
          <w:tcPr>
            <w:tcW w:w="6561" w:type="dxa"/>
            <w:tcBorders>
              <w:top w:val="single" w:sz="4" w:space="0" w:color="auto"/>
              <w:bottom w:val="single" w:sz="4" w:space="0" w:color="auto"/>
            </w:tcBorders>
          </w:tcPr>
          <w:p w:rsidR="00135DCB" w:rsidRPr="006D0FEF" w:rsidRDefault="00135DCB" w:rsidP="00135DCB">
            <w:pPr>
              <w:tabs>
                <w:tab w:val="left" w:pos="1276"/>
              </w:tabs>
              <w:spacing w:line="360" w:lineRule="auto"/>
              <w:jc w:val="both"/>
              <w:rPr>
                <w:rFonts w:cs="Times New Roman"/>
                <w:noProof/>
              </w:rPr>
            </w:pPr>
            <w:r w:rsidRPr="006D0FEF">
              <w:rPr>
                <w:rFonts w:cs="Times New Roman"/>
              </w:rPr>
              <w:t>с 09.00 до 18.00, перерыв с 13.00 до 14.00,</w:t>
            </w:r>
          </w:p>
        </w:tc>
      </w:tr>
      <w:tr w:rsidR="00135DCB" w:rsidRPr="00290581" w:rsidTr="00AD27FF">
        <w:trPr>
          <w:gridAfter w:val="1"/>
          <w:wAfter w:w="57" w:type="dxa"/>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tabs>
                <w:tab w:val="left" w:pos="1276"/>
              </w:tabs>
              <w:spacing w:line="360" w:lineRule="auto"/>
              <w:ind w:left="596"/>
              <w:jc w:val="both"/>
              <w:rPr>
                <w:rFonts w:cs="Times New Roman"/>
                <w:noProof/>
              </w:rPr>
            </w:pPr>
          </w:p>
        </w:tc>
        <w:tc>
          <w:tcPr>
            <w:tcW w:w="2316" w:type="dxa"/>
          </w:tcPr>
          <w:p w:rsidR="00135DCB" w:rsidRPr="00290581" w:rsidRDefault="00135DCB" w:rsidP="00135DCB">
            <w:pPr>
              <w:tabs>
                <w:tab w:val="left" w:pos="1276"/>
              </w:tabs>
              <w:spacing w:line="360" w:lineRule="auto"/>
              <w:ind w:left="596"/>
              <w:jc w:val="both"/>
              <w:rPr>
                <w:rFonts w:cs="Times New Roman"/>
                <w:lang w:val="en-US"/>
              </w:rPr>
            </w:pPr>
            <w:r w:rsidRPr="00290581">
              <w:rPr>
                <w:rFonts w:cs="Times New Roman"/>
                <w:noProof/>
              </w:rPr>
              <w:t>Четверг</w:t>
            </w:r>
            <w:r w:rsidRPr="00290581">
              <w:rPr>
                <w:rFonts w:cs="Times New Roman"/>
                <w:noProof/>
                <w:lang w:val="en-US"/>
              </w:rPr>
              <w:t>:</w:t>
            </w:r>
          </w:p>
        </w:tc>
        <w:tc>
          <w:tcPr>
            <w:tcW w:w="6561" w:type="dxa"/>
            <w:tcBorders>
              <w:top w:val="single" w:sz="4" w:space="0" w:color="auto"/>
              <w:bottom w:val="single" w:sz="4" w:space="0" w:color="auto"/>
            </w:tcBorders>
          </w:tcPr>
          <w:p w:rsidR="00135DCB" w:rsidRPr="006D0FEF" w:rsidRDefault="00135DCB" w:rsidP="00135DCB">
            <w:pPr>
              <w:tabs>
                <w:tab w:val="left" w:pos="1276"/>
              </w:tabs>
              <w:spacing w:line="360" w:lineRule="auto"/>
              <w:jc w:val="both"/>
              <w:rPr>
                <w:rFonts w:cs="Times New Roman"/>
              </w:rPr>
            </w:pPr>
            <w:r w:rsidRPr="006D0FEF">
              <w:rPr>
                <w:rFonts w:cs="Times New Roman"/>
              </w:rPr>
              <w:t>с 09.00 до 18.00, перерыв с 13.00 до 14.00,</w:t>
            </w:r>
          </w:p>
        </w:tc>
      </w:tr>
      <w:tr w:rsidR="00135DCB" w:rsidRPr="00290581" w:rsidTr="00AD27FF">
        <w:trPr>
          <w:gridAfter w:val="1"/>
          <w:wAfter w:w="57" w:type="dxa"/>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tabs>
                <w:tab w:val="left" w:pos="1276"/>
              </w:tabs>
              <w:spacing w:line="360" w:lineRule="auto"/>
              <w:ind w:left="596"/>
              <w:jc w:val="both"/>
              <w:rPr>
                <w:rFonts w:cs="Times New Roman"/>
                <w:noProof/>
              </w:rPr>
            </w:pPr>
          </w:p>
        </w:tc>
        <w:tc>
          <w:tcPr>
            <w:tcW w:w="2316" w:type="dxa"/>
          </w:tcPr>
          <w:p w:rsidR="00135DCB" w:rsidRPr="00290581" w:rsidRDefault="00135DCB" w:rsidP="00135DCB">
            <w:pPr>
              <w:tabs>
                <w:tab w:val="left" w:pos="1276"/>
              </w:tabs>
              <w:spacing w:line="360" w:lineRule="auto"/>
              <w:ind w:left="596"/>
              <w:jc w:val="both"/>
              <w:rPr>
                <w:rFonts w:cs="Times New Roman"/>
                <w:noProof/>
                <w:lang w:val="en-US"/>
              </w:rPr>
            </w:pPr>
            <w:r w:rsidRPr="00290581">
              <w:rPr>
                <w:rFonts w:cs="Times New Roman"/>
                <w:noProof/>
                <w:lang w:val="en-US"/>
              </w:rPr>
              <w:t>Пятница:</w:t>
            </w:r>
          </w:p>
        </w:tc>
        <w:tc>
          <w:tcPr>
            <w:tcW w:w="6561" w:type="dxa"/>
            <w:tcBorders>
              <w:top w:val="single" w:sz="4" w:space="0" w:color="auto"/>
              <w:bottom w:val="single" w:sz="4" w:space="0" w:color="auto"/>
            </w:tcBorders>
          </w:tcPr>
          <w:p w:rsidR="00135DCB" w:rsidRPr="006D0FEF" w:rsidRDefault="00135DCB" w:rsidP="00135DCB">
            <w:pPr>
              <w:tabs>
                <w:tab w:val="left" w:pos="1276"/>
              </w:tabs>
              <w:spacing w:line="360" w:lineRule="auto"/>
              <w:jc w:val="both"/>
              <w:rPr>
                <w:rFonts w:cs="Times New Roman"/>
                <w:noProof/>
              </w:rPr>
            </w:pPr>
            <w:r w:rsidRPr="006D0FEF">
              <w:rPr>
                <w:rFonts w:cs="Times New Roman"/>
              </w:rPr>
              <w:t>с 09.00 до 18.00, перерыв с 13.00 до 14.00,</w:t>
            </w:r>
          </w:p>
        </w:tc>
      </w:tr>
      <w:tr w:rsidR="00135DCB" w:rsidRPr="00290581" w:rsidTr="00AD27FF">
        <w:trPr>
          <w:gridAfter w:val="1"/>
          <w:wAfter w:w="57" w:type="dxa"/>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tabs>
                <w:tab w:val="left" w:pos="1276"/>
              </w:tabs>
              <w:spacing w:line="360" w:lineRule="auto"/>
              <w:ind w:left="596"/>
              <w:jc w:val="both"/>
              <w:rPr>
                <w:rFonts w:cs="Times New Roman"/>
                <w:noProof/>
              </w:rPr>
            </w:pPr>
          </w:p>
        </w:tc>
        <w:tc>
          <w:tcPr>
            <w:tcW w:w="2316" w:type="dxa"/>
          </w:tcPr>
          <w:p w:rsidR="00135DCB" w:rsidRPr="00290581" w:rsidRDefault="00135DCB" w:rsidP="00135DCB">
            <w:pPr>
              <w:tabs>
                <w:tab w:val="left" w:pos="1276"/>
              </w:tabs>
              <w:spacing w:line="360" w:lineRule="auto"/>
              <w:ind w:left="596"/>
              <w:jc w:val="both"/>
              <w:rPr>
                <w:rFonts w:cs="Times New Roman"/>
                <w:noProof/>
              </w:rPr>
            </w:pPr>
            <w:r w:rsidRPr="00290581">
              <w:rPr>
                <w:rFonts w:cs="Times New Roman"/>
                <w:noProof/>
                <w:lang w:val="en-US"/>
              </w:rPr>
              <w:t>Суббота</w:t>
            </w:r>
            <w:r w:rsidRPr="00290581">
              <w:rPr>
                <w:rFonts w:cs="Times New Roman"/>
                <w:noProof/>
              </w:rPr>
              <w:t>:</w:t>
            </w:r>
          </w:p>
        </w:tc>
        <w:tc>
          <w:tcPr>
            <w:tcW w:w="6561" w:type="dxa"/>
            <w:tcBorders>
              <w:top w:val="single" w:sz="4" w:space="0" w:color="auto"/>
              <w:bottom w:val="single" w:sz="4" w:space="0" w:color="auto"/>
            </w:tcBorders>
          </w:tcPr>
          <w:p w:rsidR="00135DCB" w:rsidRPr="006D0FEF" w:rsidRDefault="00135DCB" w:rsidP="00135DCB">
            <w:pPr>
              <w:autoSpaceDE w:val="0"/>
              <w:ind w:firstLine="540"/>
              <w:jc w:val="both"/>
              <w:rPr>
                <w:rFonts w:cs="Times New Roman"/>
              </w:rPr>
            </w:pPr>
            <w:r w:rsidRPr="006D0FEF">
              <w:rPr>
                <w:rFonts w:cs="Times New Roman"/>
              </w:rPr>
              <w:t>выходные.</w:t>
            </w:r>
          </w:p>
          <w:p w:rsidR="00135DCB" w:rsidRPr="006D0FEF" w:rsidRDefault="00135DCB" w:rsidP="00135DCB">
            <w:pPr>
              <w:tabs>
                <w:tab w:val="left" w:pos="1276"/>
              </w:tabs>
              <w:spacing w:line="360" w:lineRule="auto"/>
              <w:jc w:val="both"/>
              <w:rPr>
                <w:rFonts w:cs="Times New Roman"/>
                <w:noProof/>
              </w:rPr>
            </w:pPr>
          </w:p>
        </w:tc>
      </w:tr>
      <w:tr w:rsidR="00135DCB" w:rsidRPr="00290581" w:rsidTr="00AD27FF">
        <w:trPr>
          <w:gridAfter w:val="1"/>
          <w:wAfter w:w="57" w:type="dxa"/>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tabs>
                <w:tab w:val="left" w:pos="1276"/>
              </w:tabs>
              <w:spacing w:line="360" w:lineRule="auto"/>
              <w:ind w:left="596"/>
              <w:jc w:val="both"/>
              <w:rPr>
                <w:rFonts w:cs="Times New Roman"/>
                <w:noProof/>
                <w:lang w:val="en-US"/>
              </w:rPr>
            </w:pPr>
          </w:p>
        </w:tc>
        <w:tc>
          <w:tcPr>
            <w:tcW w:w="2316" w:type="dxa"/>
          </w:tcPr>
          <w:p w:rsidR="00135DCB" w:rsidRPr="00290581" w:rsidRDefault="00135DCB" w:rsidP="00135DCB">
            <w:pPr>
              <w:tabs>
                <w:tab w:val="left" w:pos="1276"/>
              </w:tabs>
              <w:spacing w:line="360" w:lineRule="auto"/>
              <w:ind w:left="596"/>
              <w:jc w:val="both"/>
              <w:rPr>
                <w:rFonts w:cs="Times New Roman"/>
                <w:noProof/>
                <w:lang w:val="en-US"/>
              </w:rPr>
            </w:pPr>
            <w:r w:rsidRPr="00290581">
              <w:rPr>
                <w:rFonts w:cs="Times New Roman"/>
                <w:noProof/>
                <w:lang w:val="en-US"/>
              </w:rPr>
              <w:t>Воскресенье:</w:t>
            </w:r>
          </w:p>
        </w:tc>
        <w:tc>
          <w:tcPr>
            <w:tcW w:w="6561" w:type="dxa"/>
            <w:tcBorders>
              <w:top w:val="single" w:sz="4" w:space="0" w:color="auto"/>
              <w:bottom w:val="single" w:sz="4" w:space="0" w:color="auto"/>
            </w:tcBorders>
          </w:tcPr>
          <w:p w:rsidR="00135DCB" w:rsidRPr="006D0FEF" w:rsidRDefault="00135DCB" w:rsidP="00135DCB">
            <w:pPr>
              <w:autoSpaceDE w:val="0"/>
              <w:ind w:firstLine="540"/>
              <w:jc w:val="both"/>
              <w:rPr>
                <w:rFonts w:cs="Times New Roman"/>
              </w:rPr>
            </w:pPr>
            <w:r w:rsidRPr="006D0FEF">
              <w:rPr>
                <w:rFonts w:cs="Times New Roman"/>
              </w:rPr>
              <w:t>выходные.</w:t>
            </w:r>
          </w:p>
          <w:p w:rsidR="00135DCB" w:rsidRPr="006D0FEF" w:rsidRDefault="00135DCB" w:rsidP="00135DCB">
            <w:pPr>
              <w:tabs>
                <w:tab w:val="left" w:pos="1276"/>
              </w:tabs>
              <w:spacing w:line="360" w:lineRule="auto"/>
              <w:jc w:val="both"/>
              <w:rPr>
                <w:rFonts w:cs="Times New Roman"/>
                <w:noProof/>
                <w:lang w:val="en-US"/>
              </w:rPr>
            </w:pPr>
          </w:p>
        </w:tc>
      </w:tr>
      <w:tr w:rsidR="00135DCB" w:rsidRPr="00290581" w:rsidTr="00AD27FF">
        <w:trPr>
          <w:gridAfter w:val="1"/>
          <w:wAfter w:w="57" w:type="dxa"/>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autoSpaceDE w:val="0"/>
              <w:autoSpaceDN w:val="0"/>
              <w:adjustRightInd w:val="0"/>
              <w:spacing w:line="360" w:lineRule="auto"/>
              <w:rPr>
                <w:rFonts w:eastAsia="Times New Roman" w:cs="Times New Roman"/>
              </w:rPr>
            </w:pPr>
            <w:r w:rsidRPr="00290581">
              <w:rPr>
                <w:rFonts w:eastAsia="Times New Roman" w:cs="Times New Roman"/>
              </w:rPr>
              <w:t>1.3.</w:t>
            </w:r>
          </w:p>
          <w:p w:rsidR="00135DCB" w:rsidRPr="00290581" w:rsidRDefault="00135DCB" w:rsidP="00135DCB">
            <w:pPr>
              <w:autoSpaceDE w:val="0"/>
              <w:autoSpaceDN w:val="0"/>
              <w:adjustRightInd w:val="0"/>
              <w:spacing w:line="360" w:lineRule="auto"/>
              <w:rPr>
                <w:rFonts w:eastAsia="Times New Roman" w:cs="Times New Roman"/>
              </w:rPr>
            </w:pPr>
          </w:p>
          <w:p w:rsidR="00135DCB" w:rsidRPr="00290581" w:rsidRDefault="00135DCB" w:rsidP="00135DCB">
            <w:pPr>
              <w:autoSpaceDE w:val="0"/>
              <w:autoSpaceDN w:val="0"/>
              <w:adjustRightInd w:val="0"/>
              <w:spacing w:line="360" w:lineRule="auto"/>
              <w:rPr>
                <w:rFonts w:eastAsia="Times New Roman" w:cs="Times New Roman"/>
              </w:rPr>
            </w:pPr>
          </w:p>
          <w:p w:rsidR="00135DCB" w:rsidRPr="00290581" w:rsidRDefault="00135DCB" w:rsidP="00135DCB">
            <w:pPr>
              <w:autoSpaceDE w:val="0"/>
              <w:autoSpaceDN w:val="0"/>
              <w:adjustRightInd w:val="0"/>
              <w:spacing w:line="360" w:lineRule="auto"/>
              <w:rPr>
                <w:rFonts w:eastAsia="Times New Roman" w:cs="Times New Roman"/>
              </w:rPr>
            </w:pPr>
          </w:p>
          <w:p w:rsidR="00135DCB" w:rsidRPr="00290581" w:rsidRDefault="00135DCB" w:rsidP="00135DCB">
            <w:pPr>
              <w:autoSpaceDE w:val="0"/>
              <w:autoSpaceDN w:val="0"/>
              <w:adjustRightInd w:val="0"/>
              <w:spacing w:line="360" w:lineRule="auto"/>
              <w:rPr>
                <w:rFonts w:eastAsia="Times New Roman" w:cs="Times New Roman"/>
              </w:rPr>
            </w:pPr>
          </w:p>
          <w:p w:rsidR="00135DCB" w:rsidRPr="00290581" w:rsidRDefault="00135DCB" w:rsidP="00135DCB">
            <w:pPr>
              <w:autoSpaceDE w:val="0"/>
              <w:autoSpaceDN w:val="0"/>
              <w:adjustRightInd w:val="0"/>
              <w:spacing w:line="360" w:lineRule="auto"/>
              <w:rPr>
                <w:rFonts w:eastAsia="Times New Roman" w:cs="Times New Roman"/>
              </w:rPr>
            </w:pPr>
          </w:p>
          <w:p w:rsidR="00135DCB" w:rsidRPr="00290581" w:rsidRDefault="00135DCB" w:rsidP="00135DCB">
            <w:pPr>
              <w:autoSpaceDE w:val="0"/>
              <w:autoSpaceDN w:val="0"/>
              <w:adjustRightInd w:val="0"/>
              <w:spacing w:line="360" w:lineRule="auto"/>
              <w:rPr>
                <w:rFonts w:eastAsia="Times New Roman" w:cs="Times New Roman"/>
              </w:rPr>
            </w:pPr>
          </w:p>
          <w:p w:rsidR="00135DCB" w:rsidRPr="00290581" w:rsidRDefault="00135DCB" w:rsidP="00135DCB">
            <w:pPr>
              <w:autoSpaceDE w:val="0"/>
              <w:autoSpaceDN w:val="0"/>
              <w:adjustRightInd w:val="0"/>
              <w:spacing w:line="360" w:lineRule="auto"/>
              <w:rPr>
                <w:rFonts w:eastAsia="Times New Roman" w:cs="Times New Roman"/>
              </w:rPr>
            </w:pPr>
          </w:p>
          <w:p w:rsidR="00135DCB" w:rsidRPr="00290581" w:rsidRDefault="00135DCB" w:rsidP="00135DCB">
            <w:pPr>
              <w:autoSpaceDE w:val="0"/>
              <w:autoSpaceDN w:val="0"/>
              <w:adjustRightInd w:val="0"/>
              <w:spacing w:line="360" w:lineRule="auto"/>
              <w:rPr>
                <w:rFonts w:eastAsia="Times New Roman" w:cs="Times New Roman"/>
              </w:rPr>
            </w:pPr>
          </w:p>
          <w:p w:rsidR="00135DCB" w:rsidRPr="00290581" w:rsidRDefault="00FF1574" w:rsidP="00135DCB">
            <w:pPr>
              <w:autoSpaceDE w:val="0"/>
              <w:autoSpaceDN w:val="0"/>
              <w:adjustRightInd w:val="0"/>
              <w:spacing w:line="360" w:lineRule="auto"/>
              <w:rPr>
                <w:rFonts w:eastAsia="Times New Roman" w:cs="Times New Roman"/>
              </w:rPr>
            </w:pPr>
            <w:r>
              <w:rPr>
                <w:rFonts w:eastAsia="Times New Roman" w:cs="Times New Roman"/>
              </w:rPr>
              <w:t>1.4</w:t>
            </w:r>
            <w:r w:rsidR="00135DCB" w:rsidRPr="00290581">
              <w:rPr>
                <w:rFonts w:eastAsia="Times New Roman" w:cs="Times New Roman"/>
              </w:rPr>
              <w:t>.</w:t>
            </w:r>
          </w:p>
        </w:tc>
        <w:tc>
          <w:tcPr>
            <w:tcW w:w="8877" w:type="dxa"/>
            <w:gridSpan w:val="2"/>
          </w:tcPr>
          <w:p w:rsidR="00135DCB" w:rsidRPr="006D0FEF" w:rsidRDefault="00135DCB" w:rsidP="00135DCB">
            <w:pPr>
              <w:autoSpaceDE w:val="0"/>
              <w:autoSpaceDN w:val="0"/>
              <w:adjustRightInd w:val="0"/>
              <w:spacing w:line="360" w:lineRule="auto"/>
              <w:rPr>
                <w:rFonts w:eastAsia="Times New Roman" w:cs="Times New Roman"/>
              </w:rPr>
            </w:pPr>
            <w:r w:rsidRPr="006D0FEF">
              <w:rPr>
                <w:rFonts w:eastAsia="Times New Roman" w:cs="Times New Roman"/>
              </w:rPr>
              <w:lastRenderedPageBreak/>
              <w:t>График приема заявителей:</w:t>
            </w:r>
          </w:p>
          <w:p w:rsidR="00AD27FF" w:rsidRDefault="00135DCB" w:rsidP="00135DCB">
            <w:pPr>
              <w:autoSpaceDE w:val="0"/>
              <w:autoSpaceDN w:val="0"/>
              <w:adjustRightInd w:val="0"/>
              <w:spacing w:line="360" w:lineRule="auto"/>
              <w:ind w:firstLine="548"/>
              <w:rPr>
                <w:rFonts w:eastAsia="Times New Roman" w:cs="Times New Roman"/>
              </w:rPr>
            </w:pPr>
            <w:r w:rsidRPr="006D0FEF">
              <w:rPr>
                <w:rFonts w:eastAsia="Times New Roman" w:cs="Times New Roman"/>
              </w:rPr>
              <w:t xml:space="preserve">Понедельник:    </w:t>
            </w:r>
            <w:r w:rsidR="00032B5D">
              <w:rPr>
                <w:rFonts w:eastAsia="Times New Roman" w:cs="Times New Roman"/>
              </w:rPr>
              <w:t>_____________________________________________________</w:t>
            </w:r>
          </w:p>
          <w:p w:rsidR="00135DCB" w:rsidRPr="006D0FEF" w:rsidRDefault="00135DCB" w:rsidP="00135DCB">
            <w:pPr>
              <w:autoSpaceDE w:val="0"/>
              <w:autoSpaceDN w:val="0"/>
              <w:adjustRightInd w:val="0"/>
              <w:spacing w:line="360" w:lineRule="auto"/>
              <w:ind w:firstLine="548"/>
              <w:rPr>
                <w:rFonts w:eastAsia="Times New Roman" w:cs="Times New Roman"/>
              </w:rPr>
            </w:pPr>
            <w:r w:rsidRPr="006D0FEF">
              <w:rPr>
                <w:rFonts w:eastAsia="Times New Roman" w:cs="Times New Roman"/>
              </w:rPr>
              <w:t xml:space="preserve">Вторник:           </w:t>
            </w:r>
            <w:r w:rsidRPr="006D0FEF">
              <w:rPr>
                <w:rFonts w:cs="Times New Roman"/>
              </w:rPr>
              <w:t xml:space="preserve">с 09.00 до </w:t>
            </w:r>
            <w:r w:rsidR="006D0FEF">
              <w:rPr>
                <w:rFonts w:cs="Times New Roman"/>
              </w:rPr>
              <w:t>18.00, перерыв с 13.00 до 14.00</w:t>
            </w:r>
          </w:p>
          <w:p w:rsidR="00AD27FF" w:rsidRDefault="00135DCB" w:rsidP="00135DCB">
            <w:pPr>
              <w:autoSpaceDE w:val="0"/>
              <w:autoSpaceDN w:val="0"/>
              <w:adjustRightInd w:val="0"/>
              <w:spacing w:line="360" w:lineRule="auto"/>
              <w:ind w:firstLine="548"/>
              <w:rPr>
                <w:rFonts w:eastAsia="Times New Roman" w:cs="Times New Roman"/>
              </w:rPr>
            </w:pPr>
            <w:r w:rsidRPr="006D0FEF">
              <w:rPr>
                <w:rFonts w:eastAsia="Times New Roman" w:cs="Times New Roman"/>
              </w:rPr>
              <w:t xml:space="preserve">Среда:                </w:t>
            </w:r>
            <w:r w:rsidR="00032B5D">
              <w:rPr>
                <w:rFonts w:eastAsia="Times New Roman" w:cs="Times New Roman"/>
              </w:rPr>
              <w:t>_____________________________________________________</w:t>
            </w:r>
          </w:p>
          <w:p w:rsidR="00AD27FF" w:rsidRDefault="00135DCB" w:rsidP="00135DCB">
            <w:pPr>
              <w:autoSpaceDE w:val="0"/>
              <w:autoSpaceDN w:val="0"/>
              <w:adjustRightInd w:val="0"/>
              <w:spacing w:line="360" w:lineRule="auto"/>
              <w:ind w:firstLine="548"/>
              <w:rPr>
                <w:rFonts w:eastAsia="Times New Roman" w:cs="Times New Roman"/>
              </w:rPr>
            </w:pPr>
            <w:r w:rsidRPr="006D0FEF">
              <w:rPr>
                <w:rFonts w:eastAsia="Times New Roman" w:cs="Times New Roman"/>
              </w:rPr>
              <w:t xml:space="preserve">Четверг:            </w:t>
            </w:r>
            <w:r w:rsidR="00032B5D">
              <w:rPr>
                <w:rFonts w:eastAsia="Times New Roman" w:cs="Times New Roman"/>
              </w:rPr>
              <w:t>_____________________________________________________</w:t>
            </w:r>
            <w:r w:rsidRPr="006D0FEF">
              <w:rPr>
                <w:rFonts w:eastAsia="Times New Roman" w:cs="Times New Roman"/>
              </w:rPr>
              <w:t xml:space="preserve"> </w:t>
            </w:r>
          </w:p>
          <w:p w:rsidR="00AD27FF" w:rsidRDefault="00135DCB" w:rsidP="00135DCB">
            <w:pPr>
              <w:autoSpaceDE w:val="0"/>
              <w:autoSpaceDN w:val="0"/>
              <w:adjustRightInd w:val="0"/>
              <w:spacing w:line="360" w:lineRule="auto"/>
              <w:ind w:firstLine="548"/>
              <w:rPr>
                <w:rFonts w:eastAsia="Times New Roman" w:cs="Times New Roman"/>
              </w:rPr>
            </w:pPr>
            <w:r w:rsidRPr="006D0FEF">
              <w:rPr>
                <w:rFonts w:eastAsia="Times New Roman" w:cs="Times New Roman"/>
              </w:rPr>
              <w:t xml:space="preserve">Пятница:          </w:t>
            </w:r>
            <w:r w:rsidR="00032B5D">
              <w:rPr>
                <w:rFonts w:eastAsia="Times New Roman" w:cs="Times New Roman"/>
              </w:rPr>
              <w:t>_____________________________________________________</w:t>
            </w:r>
            <w:r w:rsidRPr="006D0FEF">
              <w:rPr>
                <w:rFonts w:eastAsia="Times New Roman" w:cs="Times New Roman"/>
              </w:rPr>
              <w:t xml:space="preserve"> </w:t>
            </w:r>
          </w:p>
          <w:p w:rsidR="00135DCB" w:rsidRPr="006D0FEF" w:rsidRDefault="00135DCB" w:rsidP="00135DCB">
            <w:pPr>
              <w:autoSpaceDE w:val="0"/>
              <w:autoSpaceDN w:val="0"/>
              <w:adjustRightInd w:val="0"/>
              <w:spacing w:line="360" w:lineRule="auto"/>
              <w:ind w:firstLine="548"/>
              <w:rPr>
                <w:rFonts w:eastAsia="Times New Roman" w:cs="Times New Roman"/>
              </w:rPr>
            </w:pPr>
            <w:r w:rsidRPr="006D0FEF">
              <w:rPr>
                <w:rFonts w:eastAsia="Times New Roman" w:cs="Times New Roman"/>
              </w:rPr>
              <w:t>Суббота</w:t>
            </w:r>
            <w:r w:rsidRPr="00AD27FF">
              <w:rPr>
                <w:rFonts w:eastAsia="Times New Roman" w:cs="Times New Roman"/>
              </w:rPr>
              <w:t>:</w:t>
            </w:r>
            <w:r w:rsidR="00AD27FF" w:rsidRPr="00AD27FF">
              <w:rPr>
                <w:rFonts w:eastAsia="Times New Roman" w:cs="Times New Roman"/>
              </w:rPr>
              <w:t xml:space="preserve">    </w:t>
            </w:r>
            <w:r w:rsidRPr="00AD27FF">
              <w:rPr>
                <w:rFonts w:eastAsia="Times New Roman" w:cs="Times New Roman"/>
              </w:rPr>
              <w:t xml:space="preserve">           </w:t>
            </w:r>
            <w:r w:rsidR="00AD27FF" w:rsidRPr="00AD27FF">
              <w:rPr>
                <w:rFonts w:cs="Times New Roman"/>
              </w:rPr>
              <w:t>выходные</w:t>
            </w:r>
            <w:r w:rsidR="00AD27FF">
              <w:rPr>
                <w:rFonts w:cs="Times New Roman"/>
              </w:rPr>
              <w:t xml:space="preserve"> </w:t>
            </w:r>
          </w:p>
          <w:p w:rsidR="00135DCB" w:rsidRPr="006D0FEF" w:rsidRDefault="00135DCB" w:rsidP="00135DCB">
            <w:pPr>
              <w:autoSpaceDE w:val="0"/>
              <w:autoSpaceDN w:val="0"/>
              <w:adjustRightInd w:val="0"/>
              <w:spacing w:line="360" w:lineRule="auto"/>
              <w:ind w:firstLine="548"/>
              <w:rPr>
                <w:rFonts w:eastAsia="Times New Roman" w:cs="Times New Roman"/>
              </w:rPr>
            </w:pPr>
            <w:r w:rsidRPr="006D0FEF">
              <w:rPr>
                <w:rFonts w:eastAsia="Times New Roman" w:cs="Times New Roman"/>
              </w:rPr>
              <w:lastRenderedPageBreak/>
              <w:t>Воскресенье</w:t>
            </w:r>
            <w:r w:rsidR="00AD27FF" w:rsidRPr="00AD27FF">
              <w:rPr>
                <w:rFonts w:eastAsia="Times New Roman" w:cs="Times New Roman"/>
              </w:rPr>
              <w:t xml:space="preserve">:           </w:t>
            </w:r>
            <w:r w:rsidR="00AD27FF" w:rsidRPr="00AD27FF">
              <w:rPr>
                <w:rFonts w:cs="Times New Roman"/>
              </w:rPr>
              <w:t>выходные</w:t>
            </w:r>
          </w:p>
          <w:p w:rsidR="00135DCB" w:rsidRPr="006D0FEF" w:rsidRDefault="00135DCB" w:rsidP="00135DCB">
            <w:pPr>
              <w:autoSpaceDE w:val="0"/>
              <w:autoSpaceDN w:val="0"/>
              <w:adjustRightInd w:val="0"/>
              <w:spacing w:line="360" w:lineRule="auto"/>
              <w:rPr>
                <w:rFonts w:eastAsia="Times New Roman" w:cs="Times New Roman"/>
              </w:rPr>
            </w:pPr>
          </w:p>
          <w:p w:rsidR="00135DCB" w:rsidRPr="006D0FEF" w:rsidRDefault="00135DCB" w:rsidP="00135DCB">
            <w:pPr>
              <w:autoSpaceDE w:val="0"/>
              <w:autoSpaceDN w:val="0"/>
              <w:adjustRightInd w:val="0"/>
              <w:spacing w:line="360" w:lineRule="auto"/>
              <w:rPr>
                <w:rFonts w:eastAsia="Times New Roman" w:cs="Times New Roman"/>
              </w:rPr>
            </w:pPr>
            <w:r w:rsidRPr="006D0FEF">
              <w:rPr>
                <w:rFonts w:eastAsia="Times New Roman" w:cs="Times New Roman"/>
              </w:rPr>
              <w:t>Контактный телефон органа, предоставляющего муниципальную услугу:</w:t>
            </w:r>
          </w:p>
        </w:tc>
      </w:tr>
      <w:tr w:rsidR="00290581" w:rsidRPr="00290581" w:rsidTr="00032B5D">
        <w:trPr>
          <w:gridAfter w:val="1"/>
          <w:wAfter w:w="57" w:type="dxa"/>
          <w:trHeight w:val="183"/>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autoSpaceDE w:val="0"/>
              <w:autoSpaceDN w:val="0"/>
              <w:adjustRightInd w:val="0"/>
              <w:spacing w:line="360" w:lineRule="auto"/>
              <w:jc w:val="center"/>
              <w:rPr>
                <w:rFonts w:eastAsia="Times New Roman" w:cs="Times New Roman"/>
              </w:rPr>
            </w:pPr>
          </w:p>
        </w:tc>
        <w:tc>
          <w:tcPr>
            <w:tcW w:w="8877" w:type="dxa"/>
            <w:gridSpan w:val="2"/>
            <w:tcBorders>
              <w:bottom w:val="single" w:sz="4" w:space="0" w:color="auto"/>
            </w:tcBorders>
          </w:tcPr>
          <w:p w:rsidR="00135DCB" w:rsidRPr="00014BB8" w:rsidRDefault="00135DCB" w:rsidP="00014BB8">
            <w:pPr>
              <w:autoSpaceDE w:val="0"/>
              <w:ind w:firstLine="540"/>
              <w:jc w:val="both"/>
              <w:rPr>
                <w:rFonts w:cs="Times New Roman"/>
              </w:rPr>
            </w:pPr>
            <w:r w:rsidRPr="006D0FEF">
              <w:rPr>
                <w:rFonts w:cs="Times New Roman"/>
              </w:rPr>
              <w:t>телефон: 8(42356) 25453</w:t>
            </w:r>
          </w:p>
        </w:tc>
      </w:tr>
      <w:tr w:rsidR="00290581" w:rsidRPr="00290581" w:rsidTr="00AD27FF">
        <w:trPr>
          <w:gridAfter w:val="1"/>
          <w:wAfter w:w="57" w:type="dxa"/>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autoSpaceDE w:val="0"/>
              <w:autoSpaceDN w:val="0"/>
              <w:adjustRightInd w:val="0"/>
              <w:spacing w:line="360" w:lineRule="auto"/>
              <w:jc w:val="center"/>
              <w:rPr>
                <w:rFonts w:cs="Times New Roman"/>
                <w:vertAlign w:val="superscript"/>
              </w:rPr>
            </w:pPr>
          </w:p>
        </w:tc>
        <w:tc>
          <w:tcPr>
            <w:tcW w:w="8877" w:type="dxa"/>
            <w:gridSpan w:val="2"/>
            <w:tcBorders>
              <w:top w:val="single" w:sz="4" w:space="0" w:color="auto"/>
            </w:tcBorders>
          </w:tcPr>
          <w:p w:rsidR="00135DCB" w:rsidRPr="006D0FEF" w:rsidRDefault="00135DCB" w:rsidP="00014BB8">
            <w:pPr>
              <w:autoSpaceDE w:val="0"/>
              <w:autoSpaceDN w:val="0"/>
              <w:adjustRightInd w:val="0"/>
              <w:spacing w:line="360" w:lineRule="auto"/>
              <w:rPr>
                <w:rFonts w:cs="Times New Roman"/>
                <w:vertAlign w:val="superscript"/>
              </w:rPr>
            </w:pPr>
          </w:p>
        </w:tc>
      </w:tr>
      <w:tr w:rsidR="00135DCB" w:rsidRPr="00290581" w:rsidTr="00AD27FF">
        <w:trPr>
          <w:gridAfter w:val="1"/>
          <w:wAfter w:w="57" w:type="dxa"/>
        </w:trPr>
        <w:tc>
          <w:tcPr>
            <w:tcW w:w="417" w:type="dxa"/>
            <w:gridSpan w:val="2"/>
          </w:tcPr>
          <w:p w:rsidR="00135DCB" w:rsidRPr="00AD27FF" w:rsidRDefault="00135DCB" w:rsidP="00AD27FF">
            <w:pPr>
              <w:autoSpaceDE w:val="0"/>
              <w:autoSpaceDN w:val="0"/>
              <w:adjustRightInd w:val="0"/>
              <w:spacing w:line="360" w:lineRule="auto"/>
              <w:rPr>
                <w:rFonts w:eastAsia="Times New Roman"/>
              </w:rPr>
            </w:pPr>
          </w:p>
        </w:tc>
        <w:tc>
          <w:tcPr>
            <w:tcW w:w="595" w:type="dxa"/>
            <w:gridSpan w:val="2"/>
          </w:tcPr>
          <w:p w:rsidR="00135DCB" w:rsidRPr="00290581" w:rsidRDefault="00FF1574" w:rsidP="00135DCB">
            <w:pPr>
              <w:autoSpaceDE w:val="0"/>
              <w:autoSpaceDN w:val="0"/>
              <w:adjustRightInd w:val="0"/>
              <w:spacing w:line="360" w:lineRule="auto"/>
              <w:rPr>
                <w:rFonts w:eastAsia="Times New Roman" w:cs="Times New Roman"/>
              </w:rPr>
            </w:pPr>
            <w:r>
              <w:rPr>
                <w:rFonts w:eastAsia="Times New Roman" w:cs="Times New Roman"/>
              </w:rPr>
              <w:t>1.5</w:t>
            </w:r>
            <w:r w:rsidR="00135DCB" w:rsidRPr="00290581">
              <w:rPr>
                <w:rFonts w:eastAsia="Times New Roman" w:cs="Times New Roman"/>
              </w:rPr>
              <w:t>.</w:t>
            </w:r>
          </w:p>
        </w:tc>
        <w:tc>
          <w:tcPr>
            <w:tcW w:w="8877" w:type="dxa"/>
            <w:gridSpan w:val="2"/>
          </w:tcPr>
          <w:p w:rsidR="00135DCB" w:rsidRPr="006D0FEF" w:rsidRDefault="00135DCB" w:rsidP="00135DCB">
            <w:pPr>
              <w:autoSpaceDE w:val="0"/>
              <w:autoSpaceDN w:val="0"/>
              <w:adjustRightInd w:val="0"/>
              <w:spacing w:line="360" w:lineRule="auto"/>
              <w:rPr>
                <w:rFonts w:eastAsia="Times New Roman" w:cs="Times New Roman"/>
              </w:rPr>
            </w:pPr>
            <w:r w:rsidRPr="006D0FEF">
              <w:rPr>
                <w:rFonts w:eastAsia="Times New Roman" w:cs="Times New Roman"/>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290581" w:rsidRPr="00290581" w:rsidTr="00AD27FF">
        <w:trPr>
          <w:gridAfter w:val="1"/>
          <w:wAfter w:w="57" w:type="dxa"/>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autoSpaceDE w:val="0"/>
              <w:autoSpaceDN w:val="0"/>
              <w:adjustRightInd w:val="0"/>
              <w:spacing w:line="360" w:lineRule="auto"/>
              <w:jc w:val="center"/>
              <w:rPr>
                <w:rFonts w:eastAsia="Times New Roman" w:cs="Times New Roman"/>
              </w:rPr>
            </w:pPr>
          </w:p>
        </w:tc>
        <w:tc>
          <w:tcPr>
            <w:tcW w:w="8877" w:type="dxa"/>
            <w:gridSpan w:val="2"/>
            <w:tcBorders>
              <w:bottom w:val="single" w:sz="4" w:space="0" w:color="auto"/>
            </w:tcBorders>
          </w:tcPr>
          <w:p w:rsidR="00135DCB" w:rsidRPr="00014BB8" w:rsidRDefault="00135DCB" w:rsidP="00014BB8">
            <w:pPr>
              <w:autoSpaceDE w:val="0"/>
              <w:ind w:firstLine="540"/>
              <w:jc w:val="both"/>
              <w:rPr>
                <w:rFonts w:cs="Times New Roman"/>
              </w:rPr>
            </w:pPr>
            <w:r w:rsidRPr="006D0FEF">
              <w:rPr>
                <w:rFonts w:cs="Times New Roman"/>
              </w:rPr>
              <w:t xml:space="preserve">адрес сайта: </w:t>
            </w:r>
            <w:proofErr w:type="spellStart"/>
            <w:r w:rsidRPr="006D0FEF">
              <w:rPr>
                <w:rFonts w:cs="Times New Roman"/>
                <w:lang w:val="en-US"/>
              </w:rPr>
              <w:t>dalnerokrug</w:t>
            </w:r>
            <w:proofErr w:type="spellEnd"/>
            <w:r w:rsidRPr="006D0FEF">
              <w:rPr>
                <w:rFonts w:cs="Times New Roman"/>
              </w:rPr>
              <w:t>.</w:t>
            </w:r>
            <w:proofErr w:type="spellStart"/>
            <w:r w:rsidRPr="006D0FEF">
              <w:rPr>
                <w:rFonts w:cs="Times New Roman"/>
                <w:lang w:val="en-US"/>
              </w:rPr>
              <w:t>ru</w:t>
            </w:r>
            <w:proofErr w:type="spellEnd"/>
            <w:r w:rsidRPr="006D0FEF">
              <w:rPr>
                <w:rFonts w:cs="Times New Roman"/>
              </w:rPr>
              <w:t xml:space="preserve"> </w:t>
            </w:r>
          </w:p>
        </w:tc>
      </w:tr>
      <w:tr w:rsidR="00290581" w:rsidRPr="00290581" w:rsidTr="00AD27FF">
        <w:trPr>
          <w:gridAfter w:val="1"/>
          <w:wAfter w:w="57" w:type="dxa"/>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autoSpaceDE w:val="0"/>
              <w:autoSpaceDN w:val="0"/>
              <w:adjustRightInd w:val="0"/>
              <w:spacing w:line="360" w:lineRule="auto"/>
              <w:rPr>
                <w:rFonts w:cs="Times New Roman"/>
              </w:rPr>
            </w:pPr>
          </w:p>
        </w:tc>
        <w:tc>
          <w:tcPr>
            <w:tcW w:w="8877" w:type="dxa"/>
            <w:gridSpan w:val="2"/>
            <w:tcBorders>
              <w:top w:val="single" w:sz="4" w:space="0" w:color="auto"/>
            </w:tcBorders>
          </w:tcPr>
          <w:p w:rsidR="00135DCB" w:rsidRPr="006D0FEF" w:rsidRDefault="00135DCB" w:rsidP="00135DCB">
            <w:pPr>
              <w:autoSpaceDE w:val="0"/>
              <w:autoSpaceDN w:val="0"/>
              <w:adjustRightInd w:val="0"/>
              <w:spacing w:line="360" w:lineRule="auto"/>
              <w:rPr>
                <w:rFonts w:cs="Times New Roman"/>
              </w:rPr>
            </w:pPr>
          </w:p>
        </w:tc>
      </w:tr>
      <w:tr w:rsidR="00135DCB" w:rsidRPr="00290581" w:rsidTr="00AD27FF">
        <w:trPr>
          <w:gridAfter w:val="1"/>
          <w:wAfter w:w="57" w:type="dxa"/>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autoSpaceDE w:val="0"/>
              <w:autoSpaceDN w:val="0"/>
              <w:adjustRightInd w:val="0"/>
              <w:spacing w:line="360" w:lineRule="auto"/>
              <w:rPr>
                <w:rFonts w:eastAsia="Times New Roman" w:cs="Times New Roman"/>
              </w:rPr>
            </w:pPr>
            <w:r w:rsidRPr="00290581">
              <w:rPr>
                <w:rFonts w:eastAsia="Times New Roman" w:cs="Times New Roman"/>
              </w:rPr>
              <w:t>1.</w:t>
            </w:r>
            <w:r w:rsidR="000C0C70">
              <w:rPr>
                <w:rFonts w:eastAsia="Times New Roman" w:cs="Times New Roman"/>
              </w:rPr>
              <w:t>6.</w:t>
            </w:r>
          </w:p>
        </w:tc>
        <w:tc>
          <w:tcPr>
            <w:tcW w:w="8877" w:type="dxa"/>
            <w:gridSpan w:val="2"/>
          </w:tcPr>
          <w:p w:rsidR="00135DCB" w:rsidRPr="006D0FEF" w:rsidRDefault="00135DCB" w:rsidP="00135DCB">
            <w:pPr>
              <w:autoSpaceDE w:val="0"/>
              <w:autoSpaceDN w:val="0"/>
              <w:adjustRightInd w:val="0"/>
              <w:spacing w:line="360" w:lineRule="auto"/>
              <w:rPr>
                <w:rFonts w:eastAsia="Times New Roman" w:cs="Times New Roman"/>
              </w:rPr>
            </w:pPr>
            <w:r w:rsidRPr="006D0FEF">
              <w:rPr>
                <w:rFonts w:eastAsia="Times New Roman" w:cs="Times New Roman"/>
              </w:rPr>
              <w:t>Адрес электронной почты органа, предоставляющего муниципальную услугу:</w:t>
            </w:r>
          </w:p>
        </w:tc>
      </w:tr>
      <w:tr w:rsidR="00290581" w:rsidRPr="00290581" w:rsidTr="00AD27FF">
        <w:trPr>
          <w:gridAfter w:val="1"/>
          <w:wAfter w:w="57" w:type="dxa"/>
        </w:trPr>
        <w:tc>
          <w:tcPr>
            <w:tcW w:w="417"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135DCB" w:rsidRPr="00290581" w:rsidRDefault="00135DCB" w:rsidP="00135DCB">
            <w:pPr>
              <w:autoSpaceDE w:val="0"/>
              <w:autoSpaceDN w:val="0"/>
              <w:adjustRightInd w:val="0"/>
              <w:spacing w:line="360" w:lineRule="auto"/>
              <w:jc w:val="center"/>
              <w:rPr>
                <w:rFonts w:eastAsia="Times New Roman" w:cs="Times New Roman"/>
              </w:rPr>
            </w:pPr>
          </w:p>
        </w:tc>
        <w:tc>
          <w:tcPr>
            <w:tcW w:w="8877" w:type="dxa"/>
            <w:gridSpan w:val="2"/>
            <w:tcBorders>
              <w:bottom w:val="single" w:sz="4" w:space="0" w:color="auto"/>
            </w:tcBorders>
          </w:tcPr>
          <w:p w:rsidR="00135DCB" w:rsidRPr="006D0FEF" w:rsidRDefault="00135DCB" w:rsidP="00135DCB">
            <w:pPr>
              <w:autoSpaceDE w:val="0"/>
              <w:ind w:firstLine="540"/>
              <w:jc w:val="both"/>
              <w:rPr>
                <w:rFonts w:cs="Times New Roman"/>
              </w:rPr>
            </w:pPr>
            <w:r w:rsidRPr="006D0FEF">
              <w:rPr>
                <w:rFonts w:cs="Times New Roman"/>
              </w:rPr>
              <w:t xml:space="preserve">адрес электронной почты: </w:t>
            </w:r>
            <w:proofErr w:type="spellStart"/>
            <w:r w:rsidRPr="006D0FEF">
              <w:rPr>
                <w:rFonts w:cs="Times New Roman"/>
              </w:rPr>
              <w:t>E-mail</w:t>
            </w:r>
            <w:proofErr w:type="spellEnd"/>
            <w:r w:rsidRPr="006D0FEF">
              <w:rPr>
                <w:rFonts w:cs="Times New Roman"/>
              </w:rPr>
              <w:t xml:space="preserve">: </w:t>
            </w:r>
            <w:proofErr w:type="spellStart"/>
            <w:r w:rsidRPr="006D0FEF">
              <w:rPr>
                <w:rFonts w:cs="Times New Roman"/>
              </w:rPr>
              <w:t>gradostr@dalnerokrug.ru</w:t>
            </w:r>
            <w:proofErr w:type="spellEnd"/>
            <w:r w:rsidRPr="006D0FEF">
              <w:rPr>
                <w:rFonts w:cs="Times New Roman"/>
              </w:rPr>
              <w:t>,</w:t>
            </w:r>
          </w:p>
          <w:p w:rsidR="00135DCB" w:rsidRPr="006D0FEF" w:rsidRDefault="00135DCB" w:rsidP="00135DCB">
            <w:pPr>
              <w:autoSpaceDE w:val="0"/>
              <w:autoSpaceDN w:val="0"/>
              <w:adjustRightInd w:val="0"/>
              <w:spacing w:line="360" w:lineRule="auto"/>
              <w:jc w:val="center"/>
              <w:rPr>
                <w:rFonts w:eastAsia="Times New Roman" w:cs="Times New Roman"/>
              </w:rPr>
            </w:pPr>
          </w:p>
        </w:tc>
      </w:tr>
      <w:tr w:rsidR="00135DCB" w:rsidRPr="00290581" w:rsidTr="00AD27FF">
        <w:tc>
          <w:tcPr>
            <w:tcW w:w="391" w:type="dxa"/>
          </w:tcPr>
          <w:p w:rsidR="00135DCB" w:rsidRPr="00290581" w:rsidRDefault="00135DCB" w:rsidP="00135DCB">
            <w:pPr>
              <w:pStyle w:val="af7"/>
              <w:widowControl w:val="0"/>
              <w:autoSpaceDE w:val="0"/>
              <w:autoSpaceDN w:val="0"/>
              <w:adjustRightInd w:val="0"/>
              <w:spacing w:line="360" w:lineRule="auto"/>
              <w:ind w:left="0"/>
              <w:rPr>
                <w:rFonts w:ascii="Times New Roman" w:eastAsia="Times New Roman" w:hAnsi="Times New Roman"/>
                <w:sz w:val="24"/>
                <w:szCs w:val="24"/>
              </w:rPr>
            </w:pPr>
          </w:p>
        </w:tc>
        <w:tc>
          <w:tcPr>
            <w:tcW w:w="9555" w:type="dxa"/>
            <w:gridSpan w:val="6"/>
          </w:tcPr>
          <w:p w:rsidR="00135DCB" w:rsidRPr="00290581" w:rsidRDefault="00135DCB" w:rsidP="00135DCB">
            <w:pPr>
              <w:autoSpaceDE w:val="0"/>
              <w:autoSpaceDN w:val="0"/>
              <w:adjustRightInd w:val="0"/>
              <w:spacing w:line="360" w:lineRule="auto"/>
              <w:rPr>
                <w:rFonts w:cs="Times New Roman"/>
              </w:rPr>
            </w:pPr>
          </w:p>
        </w:tc>
      </w:tr>
      <w:tr w:rsidR="00135DCB" w:rsidRPr="00290581" w:rsidTr="00AD27FF">
        <w:tc>
          <w:tcPr>
            <w:tcW w:w="391" w:type="dxa"/>
          </w:tcPr>
          <w:p w:rsidR="00135DCB" w:rsidRPr="00290581" w:rsidRDefault="00135DCB" w:rsidP="00BB1F09">
            <w:pPr>
              <w:pStyle w:val="af7"/>
              <w:widowControl w:val="0"/>
              <w:numPr>
                <w:ilvl w:val="0"/>
                <w:numId w:val="3"/>
              </w:numPr>
              <w:autoSpaceDE w:val="0"/>
              <w:autoSpaceDN w:val="0"/>
              <w:adjustRightInd w:val="0"/>
              <w:spacing w:after="0" w:line="360" w:lineRule="auto"/>
              <w:ind w:left="0" w:firstLine="0"/>
              <w:jc w:val="center"/>
              <w:rPr>
                <w:rFonts w:ascii="Times New Roman" w:eastAsia="Times New Roman" w:hAnsi="Times New Roman"/>
                <w:sz w:val="24"/>
                <w:szCs w:val="24"/>
              </w:rPr>
            </w:pPr>
          </w:p>
        </w:tc>
        <w:tc>
          <w:tcPr>
            <w:tcW w:w="9555" w:type="dxa"/>
            <w:gridSpan w:val="6"/>
          </w:tcPr>
          <w:p w:rsidR="00135DCB" w:rsidRPr="00290581" w:rsidRDefault="00135DCB" w:rsidP="00135DCB">
            <w:pPr>
              <w:autoSpaceDE w:val="0"/>
              <w:autoSpaceDN w:val="0"/>
              <w:adjustRightInd w:val="0"/>
              <w:spacing w:line="360" w:lineRule="auto"/>
              <w:rPr>
                <w:rFonts w:eastAsia="Times New Roman" w:cs="Times New Roman"/>
              </w:rPr>
            </w:pPr>
            <w:r w:rsidRPr="00290581">
              <w:rPr>
                <w:rFonts w:eastAsia="Times New Roman" w:cs="Times New Roman"/>
              </w:rPr>
              <w:t>Многофункциональные центры предоставления государственных и муниципальных услуг,  Приморского края (далее – МФЦ)</w:t>
            </w:r>
          </w:p>
        </w:tc>
      </w:tr>
      <w:tr w:rsidR="00135DCB" w:rsidRPr="00290581" w:rsidTr="00AD27FF">
        <w:tc>
          <w:tcPr>
            <w:tcW w:w="391" w:type="dxa"/>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86"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8969" w:type="dxa"/>
            <w:gridSpan w:val="4"/>
          </w:tcPr>
          <w:p w:rsidR="00135DCB" w:rsidRPr="00290581" w:rsidRDefault="00135DCB" w:rsidP="00135DCB">
            <w:pPr>
              <w:autoSpaceDE w:val="0"/>
              <w:autoSpaceDN w:val="0"/>
              <w:adjustRightInd w:val="0"/>
              <w:spacing w:line="360" w:lineRule="auto"/>
              <w:jc w:val="center"/>
              <w:rPr>
                <w:rFonts w:eastAsia="Times New Roman" w:cs="Times New Roman"/>
              </w:rPr>
            </w:pPr>
          </w:p>
        </w:tc>
      </w:tr>
      <w:tr w:rsidR="00135DCB" w:rsidRPr="00290581" w:rsidTr="00AD27FF">
        <w:tc>
          <w:tcPr>
            <w:tcW w:w="391" w:type="dxa"/>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86" w:type="dxa"/>
            <w:gridSpan w:val="2"/>
          </w:tcPr>
          <w:p w:rsidR="00135DCB" w:rsidRPr="00290581" w:rsidRDefault="00135DCB" w:rsidP="00135DCB">
            <w:pPr>
              <w:pStyle w:val="af7"/>
              <w:widowControl w:val="0"/>
              <w:autoSpaceDE w:val="0"/>
              <w:autoSpaceDN w:val="0"/>
              <w:adjustRightInd w:val="0"/>
              <w:spacing w:line="360" w:lineRule="auto"/>
              <w:ind w:left="0"/>
              <w:rPr>
                <w:rFonts w:ascii="Times New Roman" w:eastAsia="Times New Roman" w:hAnsi="Times New Roman"/>
                <w:sz w:val="24"/>
                <w:szCs w:val="24"/>
              </w:rPr>
            </w:pPr>
            <w:r w:rsidRPr="00290581">
              <w:rPr>
                <w:rFonts w:ascii="Times New Roman" w:eastAsia="Times New Roman" w:hAnsi="Times New Roman"/>
                <w:sz w:val="24"/>
                <w:szCs w:val="24"/>
              </w:rPr>
              <w:t>2.1.</w:t>
            </w:r>
          </w:p>
        </w:tc>
        <w:tc>
          <w:tcPr>
            <w:tcW w:w="8969" w:type="dxa"/>
            <w:gridSpan w:val="4"/>
          </w:tcPr>
          <w:p w:rsidR="00135DCB" w:rsidRPr="00290581" w:rsidRDefault="00135DCB" w:rsidP="00135DCB">
            <w:pPr>
              <w:autoSpaceDE w:val="0"/>
              <w:autoSpaceDN w:val="0"/>
              <w:adjustRightInd w:val="0"/>
              <w:spacing w:line="360" w:lineRule="auto"/>
              <w:rPr>
                <w:rFonts w:cs="Times New Roman"/>
                <w:vertAlign w:val="superscript"/>
              </w:rPr>
            </w:pPr>
            <w:r w:rsidRPr="00290581">
              <w:rPr>
                <w:rFonts w:eastAsia="Times New Roman" w:cs="Times New Roman"/>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135DCB" w:rsidRPr="00290581" w:rsidTr="00AD27FF">
        <w:tc>
          <w:tcPr>
            <w:tcW w:w="391" w:type="dxa"/>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86"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8969" w:type="dxa"/>
            <w:gridSpan w:val="4"/>
            <w:tcBorders>
              <w:bottom w:val="single" w:sz="4" w:space="0" w:color="auto"/>
            </w:tcBorders>
          </w:tcPr>
          <w:p w:rsidR="00135DCB" w:rsidRPr="00290581" w:rsidRDefault="00135DCB" w:rsidP="00135DCB">
            <w:pPr>
              <w:autoSpaceDE w:val="0"/>
              <w:autoSpaceDN w:val="0"/>
              <w:adjustRightInd w:val="0"/>
              <w:spacing w:line="360" w:lineRule="auto"/>
              <w:jc w:val="center"/>
              <w:rPr>
                <w:rFonts w:eastAsia="Times New Roman" w:cs="Times New Roman"/>
              </w:rPr>
            </w:pPr>
            <w:r w:rsidRPr="00290581">
              <w:rPr>
                <w:rFonts w:eastAsia="Times New Roman" w:cs="Times New Roman"/>
              </w:rPr>
              <w:t>www.mfc-25.ru</w:t>
            </w:r>
          </w:p>
        </w:tc>
      </w:tr>
      <w:tr w:rsidR="00135DCB" w:rsidRPr="00290581" w:rsidTr="00AD27FF">
        <w:tc>
          <w:tcPr>
            <w:tcW w:w="391" w:type="dxa"/>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86" w:type="dxa"/>
            <w:gridSpan w:val="2"/>
          </w:tcPr>
          <w:p w:rsidR="00135DCB" w:rsidRPr="00290581" w:rsidRDefault="00135DCB" w:rsidP="00135DCB">
            <w:pPr>
              <w:pStyle w:val="af7"/>
              <w:widowControl w:val="0"/>
              <w:autoSpaceDE w:val="0"/>
              <w:autoSpaceDN w:val="0"/>
              <w:adjustRightInd w:val="0"/>
              <w:spacing w:line="360" w:lineRule="auto"/>
              <w:ind w:left="0"/>
              <w:rPr>
                <w:rFonts w:ascii="Times New Roman" w:eastAsia="Times New Roman" w:hAnsi="Times New Roman"/>
                <w:sz w:val="24"/>
                <w:szCs w:val="24"/>
              </w:rPr>
            </w:pPr>
            <w:r w:rsidRPr="00290581">
              <w:rPr>
                <w:rFonts w:ascii="Times New Roman" w:eastAsia="Times New Roman" w:hAnsi="Times New Roman"/>
                <w:sz w:val="24"/>
                <w:szCs w:val="24"/>
              </w:rPr>
              <w:t>2.2.</w:t>
            </w:r>
          </w:p>
        </w:tc>
        <w:tc>
          <w:tcPr>
            <w:tcW w:w="8969" w:type="dxa"/>
            <w:gridSpan w:val="4"/>
            <w:tcBorders>
              <w:top w:val="single" w:sz="4" w:space="0" w:color="auto"/>
            </w:tcBorders>
          </w:tcPr>
          <w:p w:rsidR="00135DCB" w:rsidRPr="00290581" w:rsidRDefault="00135DCB" w:rsidP="00135DCB">
            <w:pPr>
              <w:autoSpaceDE w:val="0"/>
              <w:autoSpaceDN w:val="0"/>
              <w:adjustRightInd w:val="0"/>
              <w:spacing w:line="360" w:lineRule="auto"/>
              <w:rPr>
                <w:rFonts w:eastAsia="Times New Roman" w:cs="Times New Roman"/>
              </w:rPr>
            </w:pPr>
            <w:r w:rsidRPr="00290581">
              <w:rPr>
                <w:rFonts w:eastAsia="Times New Roman" w:cs="Times New Roman"/>
              </w:rPr>
              <w:t xml:space="preserve">Единый телефон сети МФЦ, </w:t>
            </w:r>
            <w:proofErr w:type="gramStart"/>
            <w:r w:rsidRPr="00290581">
              <w:rPr>
                <w:rFonts w:eastAsia="Times New Roman" w:cs="Times New Roman"/>
              </w:rPr>
              <w:t>расположенных</w:t>
            </w:r>
            <w:proofErr w:type="gramEnd"/>
            <w:r w:rsidRPr="00290581">
              <w:rPr>
                <w:rFonts w:eastAsia="Times New Roman" w:cs="Times New Roman"/>
              </w:rPr>
              <w:t xml:space="preserve"> на территории Приморского края:</w:t>
            </w:r>
          </w:p>
        </w:tc>
      </w:tr>
      <w:tr w:rsidR="00135DCB" w:rsidRPr="00290581" w:rsidTr="00AD27FF">
        <w:tc>
          <w:tcPr>
            <w:tcW w:w="391" w:type="dxa"/>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86"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8969" w:type="dxa"/>
            <w:gridSpan w:val="4"/>
            <w:tcBorders>
              <w:bottom w:val="single" w:sz="4" w:space="0" w:color="auto"/>
            </w:tcBorders>
          </w:tcPr>
          <w:p w:rsidR="00135DCB" w:rsidRPr="00290581" w:rsidRDefault="00135DCB" w:rsidP="00135DCB">
            <w:pPr>
              <w:autoSpaceDE w:val="0"/>
              <w:autoSpaceDN w:val="0"/>
              <w:adjustRightInd w:val="0"/>
              <w:spacing w:line="360" w:lineRule="auto"/>
              <w:jc w:val="center"/>
              <w:rPr>
                <w:rFonts w:eastAsia="Times New Roman" w:cs="Times New Roman"/>
              </w:rPr>
            </w:pPr>
            <w:r w:rsidRPr="00290581">
              <w:rPr>
                <w:rFonts w:eastAsia="Times New Roman" w:cs="Times New Roman"/>
              </w:rPr>
              <w:t>8(423)201-01-56</w:t>
            </w:r>
          </w:p>
        </w:tc>
      </w:tr>
      <w:tr w:rsidR="00135DCB" w:rsidRPr="00290581" w:rsidTr="00AD27FF">
        <w:tc>
          <w:tcPr>
            <w:tcW w:w="391" w:type="dxa"/>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86" w:type="dxa"/>
            <w:gridSpan w:val="2"/>
          </w:tcPr>
          <w:p w:rsidR="00135DCB" w:rsidRPr="00290581" w:rsidRDefault="00135DCB" w:rsidP="00135DCB">
            <w:pPr>
              <w:pStyle w:val="af7"/>
              <w:widowControl w:val="0"/>
              <w:autoSpaceDE w:val="0"/>
              <w:autoSpaceDN w:val="0"/>
              <w:adjustRightInd w:val="0"/>
              <w:spacing w:line="360" w:lineRule="auto"/>
              <w:ind w:left="0"/>
              <w:rPr>
                <w:rFonts w:ascii="Times New Roman" w:eastAsia="Times New Roman" w:hAnsi="Times New Roman"/>
                <w:sz w:val="24"/>
                <w:szCs w:val="24"/>
              </w:rPr>
            </w:pPr>
            <w:r w:rsidRPr="00290581">
              <w:rPr>
                <w:rFonts w:ascii="Times New Roman" w:eastAsia="Times New Roman" w:hAnsi="Times New Roman"/>
                <w:sz w:val="24"/>
                <w:szCs w:val="24"/>
              </w:rPr>
              <w:t>2.3.</w:t>
            </w:r>
          </w:p>
        </w:tc>
        <w:tc>
          <w:tcPr>
            <w:tcW w:w="8969" w:type="dxa"/>
            <w:gridSpan w:val="4"/>
            <w:tcBorders>
              <w:top w:val="single" w:sz="4" w:space="0" w:color="auto"/>
            </w:tcBorders>
          </w:tcPr>
          <w:p w:rsidR="00135DCB" w:rsidRPr="00290581" w:rsidRDefault="00135DCB" w:rsidP="00135DCB">
            <w:pPr>
              <w:autoSpaceDE w:val="0"/>
              <w:autoSpaceDN w:val="0"/>
              <w:adjustRightInd w:val="0"/>
              <w:spacing w:line="360" w:lineRule="auto"/>
              <w:rPr>
                <w:rFonts w:eastAsia="Times New Roman" w:cs="Times New Roman"/>
              </w:rPr>
            </w:pPr>
            <w:r w:rsidRPr="00290581">
              <w:rPr>
                <w:rFonts w:eastAsia="Times New Roman" w:cs="Times New Roman"/>
              </w:rPr>
              <w:t>Адрес электронной почты:</w:t>
            </w:r>
          </w:p>
        </w:tc>
      </w:tr>
      <w:tr w:rsidR="00135DCB" w:rsidRPr="00290581" w:rsidTr="00AD27FF">
        <w:tc>
          <w:tcPr>
            <w:tcW w:w="391" w:type="dxa"/>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586" w:type="dxa"/>
            <w:gridSpan w:val="2"/>
          </w:tcPr>
          <w:p w:rsidR="00135DCB" w:rsidRPr="00290581" w:rsidRDefault="00135DCB" w:rsidP="00135DCB">
            <w:pPr>
              <w:pStyle w:val="af7"/>
              <w:widowControl w:val="0"/>
              <w:autoSpaceDE w:val="0"/>
              <w:autoSpaceDN w:val="0"/>
              <w:adjustRightInd w:val="0"/>
              <w:spacing w:line="360" w:lineRule="auto"/>
              <w:ind w:left="142"/>
              <w:rPr>
                <w:rFonts w:ascii="Times New Roman" w:eastAsia="Times New Roman" w:hAnsi="Times New Roman"/>
                <w:sz w:val="24"/>
                <w:szCs w:val="24"/>
              </w:rPr>
            </w:pPr>
          </w:p>
        </w:tc>
        <w:tc>
          <w:tcPr>
            <w:tcW w:w="8969" w:type="dxa"/>
            <w:gridSpan w:val="4"/>
            <w:tcBorders>
              <w:bottom w:val="single" w:sz="4" w:space="0" w:color="auto"/>
            </w:tcBorders>
          </w:tcPr>
          <w:p w:rsidR="00135DCB" w:rsidRPr="00290581" w:rsidRDefault="00135DCB" w:rsidP="00135DCB">
            <w:pPr>
              <w:autoSpaceDE w:val="0"/>
              <w:autoSpaceDN w:val="0"/>
              <w:adjustRightInd w:val="0"/>
              <w:spacing w:line="360" w:lineRule="auto"/>
              <w:jc w:val="center"/>
              <w:rPr>
                <w:rFonts w:eastAsia="Times New Roman" w:cs="Times New Roman"/>
                <w:lang w:val="en-US"/>
              </w:rPr>
            </w:pPr>
            <w:r w:rsidRPr="00290581">
              <w:rPr>
                <w:rFonts w:eastAsia="Times New Roman" w:cs="Times New Roman"/>
                <w:lang w:val="en-US"/>
              </w:rPr>
              <w:t>info@mfc-25.ru</w:t>
            </w:r>
          </w:p>
        </w:tc>
      </w:tr>
    </w:tbl>
    <w:p w:rsidR="00135DCB" w:rsidRPr="00933441" w:rsidRDefault="00135DCB" w:rsidP="00014BB8">
      <w:pPr>
        <w:rPr>
          <w:rFonts w:cs="Times New Roman"/>
        </w:rPr>
      </w:pPr>
    </w:p>
    <w:p w:rsidR="00135DCB" w:rsidRPr="00933441" w:rsidRDefault="00135DCB" w:rsidP="00135DCB">
      <w:pPr>
        <w:rPr>
          <w:rFonts w:cs="Times New Roman"/>
        </w:rPr>
      </w:pPr>
      <w:r w:rsidRPr="00933441">
        <w:rPr>
          <w:rFonts w:cs="Times New Roman"/>
        </w:rPr>
        <w:br w:type="page"/>
      </w:r>
    </w:p>
    <w:p w:rsidR="00A017C2" w:rsidRDefault="00A017C2" w:rsidP="00630624">
      <w:pPr>
        <w:autoSpaceDE w:val="0"/>
        <w:rPr>
          <w:rFonts w:cs="Times New Roman"/>
          <w:sz w:val="20"/>
          <w:szCs w:val="20"/>
        </w:rPr>
      </w:pPr>
    </w:p>
    <w:p w:rsidR="0098076A" w:rsidRDefault="0098076A" w:rsidP="000E6EDB">
      <w:pPr>
        <w:rPr>
          <w:rFonts w:cs="Times New Roman"/>
        </w:rPr>
      </w:pPr>
    </w:p>
    <w:p w:rsidR="0098076A" w:rsidRDefault="0098076A" w:rsidP="0098076A">
      <w:pPr>
        <w:jc w:val="right"/>
        <w:rPr>
          <w:rFonts w:cs="Times New Roman"/>
        </w:rPr>
      </w:pPr>
    </w:p>
    <w:p w:rsidR="0098076A" w:rsidRPr="00AB4B38" w:rsidRDefault="0098076A" w:rsidP="0098076A">
      <w:pPr>
        <w:jc w:val="right"/>
        <w:rPr>
          <w:rFonts w:cs="Times New Roman"/>
          <w:sz w:val="20"/>
          <w:szCs w:val="20"/>
        </w:rPr>
      </w:pPr>
      <w:r w:rsidRPr="00AB4B38">
        <w:rPr>
          <w:rFonts w:cs="Times New Roman"/>
          <w:sz w:val="20"/>
          <w:szCs w:val="20"/>
        </w:rPr>
        <w:t>Приложение № 2</w:t>
      </w:r>
    </w:p>
    <w:p w:rsidR="00D23533" w:rsidRPr="002A715B" w:rsidRDefault="00D23533" w:rsidP="00D23533">
      <w:pPr>
        <w:ind w:left="4320" w:firstLine="720"/>
        <w:jc w:val="right"/>
        <w:rPr>
          <w:rFonts w:cs="Times New Roman"/>
          <w:sz w:val="16"/>
          <w:szCs w:val="16"/>
        </w:rPr>
      </w:pPr>
      <w:r w:rsidRPr="002A715B">
        <w:rPr>
          <w:rFonts w:cs="Times New Roman"/>
          <w:bCs/>
          <w:sz w:val="16"/>
          <w:szCs w:val="16"/>
        </w:rPr>
        <w:t>К административному регламенту  предоставления муниципальной услуги «</w:t>
      </w:r>
      <w:r w:rsidRPr="002A715B">
        <w:rPr>
          <w:rFonts w:cs="Times New Roman"/>
          <w:sz w:val="16"/>
          <w:szCs w:val="16"/>
        </w:rPr>
        <w:t xml:space="preserve">«Предоставление разрешения на </w:t>
      </w:r>
      <w:r w:rsidR="00AB4B38" w:rsidRPr="002A715B">
        <w:rPr>
          <w:rFonts w:eastAsia="Times New Roman" w:cs="Times New Roman"/>
          <w:sz w:val="16"/>
          <w:szCs w:val="16"/>
          <w:lang w:eastAsia="ru-RU"/>
        </w:rPr>
        <w:t xml:space="preserve">отклонение от предельных параметров разрешенного строительства, реконструкции объектов </w:t>
      </w:r>
      <w:r w:rsidRPr="002A715B">
        <w:rPr>
          <w:rFonts w:cs="Times New Roman"/>
          <w:sz w:val="16"/>
          <w:szCs w:val="16"/>
        </w:rPr>
        <w:t xml:space="preserve">капитального строительства» </w:t>
      </w:r>
    </w:p>
    <w:p w:rsidR="00D23533" w:rsidRDefault="00D23533" w:rsidP="0098076A">
      <w:pPr>
        <w:jc w:val="right"/>
        <w:rPr>
          <w:rFonts w:cs="Times New Roman"/>
        </w:rPr>
      </w:pPr>
    </w:p>
    <w:p w:rsidR="006D0FEF" w:rsidRPr="00933441" w:rsidRDefault="006D0FEF" w:rsidP="0098076A">
      <w:pPr>
        <w:jc w:val="right"/>
        <w:rPr>
          <w:rFonts w:cs="Times New Roman"/>
        </w:rPr>
      </w:pPr>
    </w:p>
    <w:p w:rsidR="0098076A" w:rsidRDefault="0098076A" w:rsidP="00290581">
      <w:pPr>
        <w:autoSpaceDE w:val="0"/>
        <w:autoSpaceDN w:val="0"/>
        <w:adjustRightInd w:val="0"/>
        <w:spacing w:line="360" w:lineRule="auto"/>
        <w:ind w:firstLine="708"/>
        <w:jc w:val="center"/>
        <w:rPr>
          <w:rFonts w:cs="Times New Roman"/>
          <w:b/>
        </w:rPr>
      </w:pPr>
      <w:r w:rsidRPr="00290581">
        <w:rPr>
          <w:rFonts w:cs="Times New Roman"/>
          <w:b/>
        </w:rPr>
        <w:t>СПИСОК НОРМАТИВНЫХ АКТОВ, В СООТВЕТСТВИИ С КОТОРЫМИ ОСУЩЕСТВЛЯЕТСЯ ОКАЗАНИЕ МУНИЦИПАЛЬНОЙ УСЛУГИ</w:t>
      </w:r>
    </w:p>
    <w:p w:rsidR="006D0FEF" w:rsidRPr="00290581" w:rsidRDefault="006D0FEF" w:rsidP="00290581">
      <w:pPr>
        <w:autoSpaceDE w:val="0"/>
        <w:autoSpaceDN w:val="0"/>
        <w:adjustRightInd w:val="0"/>
        <w:spacing w:line="360" w:lineRule="auto"/>
        <w:ind w:firstLine="708"/>
        <w:jc w:val="center"/>
        <w:rPr>
          <w:rFonts w:cs="Times New Roman"/>
          <w:b/>
        </w:rPr>
      </w:pPr>
    </w:p>
    <w:p w:rsidR="006D0FEF" w:rsidRPr="006D0FEF" w:rsidRDefault="006D0FEF" w:rsidP="00BB1F09">
      <w:pPr>
        <w:widowControl/>
        <w:numPr>
          <w:ilvl w:val="0"/>
          <w:numId w:val="17"/>
        </w:numPr>
        <w:suppressAutoHyphens w:val="0"/>
        <w:autoSpaceDE w:val="0"/>
        <w:autoSpaceDN w:val="0"/>
        <w:adjustRightInd w:val="0"/>
        <w:spacing w:after="200" w:line="360" w:lineRule="auto"/>
        <w:ind w:left="0" w:firstLine="0"/>
        <w:contextualSpacing/>
        <w:jc w:val="both"/>
        <w:rPr>
          <w:rFonts w:eastAsia="Calibri" w:cs="Times New Roman"/>
          <w:kern w:val="0"/>
          <w:lang w:eastAsia="en-US" w:bidi="ar-SA"/>
        </w:rPr>
      </w:pPr>
      <w:r w:rsidRPr="006D0FEF">
        <w:rPr>
          <w:rFonts w:eastAsia="Calibri" w:cs="Times New Roman"/>
          <w:kern w:val="0"/>
          <w:lang w:eastAsia="en-US" w:bidi="ar-SA"/>
        </w:rPr>
        <w:t xml:space="preserve">Земельный </w:t>
      </w:r>
      <w:hyperlink r:id="rId9" w:history="1">
        <w:r w:rsidRPr="006D0FEF">
          <w:rPr>
            <w:rFonts w:eastAsia="Calibri" w:cs="Times New Roman"/>
            <w:kern w:val="0"/>
            <w:lang w:eastAsia="en-US" w:bidi="ar-SA"/>
          </w:rPr>
          <w:t>кодекс</w:t>
        </w:r>
      </w:hyperlink>
      <w:r w:rsidRPr="006D0FEF">
        <w:rPr>
          <w:rFonts w:eastAsia="Calibri" w:cs="Times New Roman"/>
          <w:kern w:val="0"/>
          <w:lang w:eastAsia="en-US" w:bidi="ar-SA"/>
        </w:rPr>
        <w:t xml:space="preserve"> Российской Федерации;</w:t>
      </w:r>
    </w:p>
    <w:p w:rsidR="006D0FEF" w:rsidRPr="006D0FEF" w:rsidRDefault="006D0FEF" w:rsidP="00BB1F09">
      <w:pPr>
        <w:widowControl/>
        <w:numPr>
          <w:ilvl w:val="0"/>
          <w:numId w:val="17"/>
        </w:numPr>
        <w:suppressAutoHyphens w:val="0"/>
        <w:autoSpaceDE w:val="0"/>
        <w:autoSpaceDN w:val="0"/>
        <w:adjustRightInd w:val="0"/>
        <w:spacing w:after="200" w:line="360" w:lineRule="auto"/>
        <w:ind w:left="0" w:firstLine="0"/>
        <w:contextualSpacing/>
        <w:jc w:val="both"/>
        <w:rPr>
          <w:rFonts w:eastAsia="Calibri" w:cs="Times New Roman"/>
          <w:kern w:val="0"/>
          <w:lang w:eastAsia="en-US" w:bidi="ar-SA"/>
        </w:rPr>
      </w:pPr>
      <w:r w:rsidRPr="006D0FEF">
        <w:rPr>
          <w:rFonts w:eastAsia="Calibri" w:cs="Times New Roman"/>
          <w:kern w:val="0"/>
          <w:lang w:eastAsia="en-US" w:bidi="ar-SA"/>
        </w:rPr>
        <w:t xml:space="preserve">Градостроительный </w:t>
      </w:r>
      <w:hyperlink r:id="rId10" w:history="1">
        <w:r w:rsidRPr="006D0FEF">
          <w:rPr>
            <w:rFonts w:eastAsia="Calibri" w:cs="Times New Roman"/>
            <w:kern w:val="0"/>
            <w:lang w:eastAsia="en-US" w:bidi="ar-SA"/>
          </w:rPr>
          <w:t>кодекс</w:t>
        </w:r>
      </w:hyperlink>
      <w:r w:rsidRPr="006D0FEF">
        <w:rPr>
          <w:rFonts w:eastAsia="Calibri" w:cs="Times New Roman"/>
          <w:kern w:val="0"/>
          <w:lang w:eastAsia="en-US" w:bidi="ar-SA"/>
        </w:rPr>
        <w:t xml:space="preserve"> Российской Федерации;</w:t>
      </w:r>
    </w:p>
    <w:p w:rsidR="006D0FEF" w:rsidRPr="006D0FEF" w:rsidRDefault="006D0FEF" w:rsidP="00BB1F09">
      <w:pPr>
        <w:widowControl/>
        <w:numPr>
          <w:ilvl w:val="0"/>
          <w:numId w:val="17"/>
        </w:numPr>
        <w:suppressAutoHyphens w:val="0"/>
        <w:autoSpaceDE w:val="0"/>
        <w:autoSpaceDN w:val="0"/>
        <w:adjustRightInd w:val="0"/>
        <w:spacing w:after="200" w:line="360" w:lineRule="auto"/>
        <w:ind w:left="0" w:firstLine="0"/>
        <w:contextualSpacing/>
        <w:jc w:val="both"/>
        <w:rPr>
          <w:rFonts w:eastAsia="Calibri" w:cs="Times New Roman"/>
          <w:kern w:val="0"/>
          <w:lang w:eastAsia="en-US" w:bidi="ar-SA"/>
        </w:rPr>
      </w:pPr>
      <w:r w:rsidRPr="006D0FEF">
        <w:rPr>
          <w:rFonts w:eastAsia="Calibri" w:cs="Times New Roman"/>
          <w:kern w:val="0"/>
          <w:lang w:eastAsia="en-US" w:bidi="ar-SA"/>
        </w:rPr>
        <w:t xml:space="preserve">Федеральный </w:t>
      </w:r>
      <w:hyperlink r:id="rId11" w:history="1">
        <w:r w:rsidRPr="006D0FEF">
          <w:rPr>
            <w:rFonts w:eastAsia="Calibri" w:cs="Times New Roman"/>
            <w:kern w:val="0"/>
            <w:lang w:eastAsia="en-US" w:bidi="ar-SA"/>
          </w:rPr>
          <w:t>закон</w:t>
        </w:r>
      </w:hyperlink>
      <w:r w:rsidRPr="006D0FEF">
        <w:rPr>
          <w:rFonts w:eastAsia="Calibri" w:cs="Times New Roman"/>
          <w:kern w:val="0"/>
          <w:lang w:eastAsia="en-US" w:bidi="ar-SA"/>
        </w:rPr>
        <w:t xml:space="preserve"> от 25 октября 2001 года № 137-ФЗ "О введении в действие Земельного кодекса Российской Федерации";</w:t>
      </w:r>
    </w:p>
    <w:p w:rsidR="006D0FEF" w:rsidRPr="006D0FEF" w:rsidRDefault="006D0FEF" w:rsidP="00BB1F09">
      <w:pPr>
        <w:widowControl/>
        <w:numPr>
          <w:ilvl w:val="0"/>
          <w:numId w:val="17"/>
        </w:numPr>
        <w:suppressAutoHyphens w:val="0"/>
        <w:autoSpaceDE w:val="0"/>
        <w:autoSpaceDN w:val="0"/>
        <w:adjustRightInd w:val="0"/>
        <w:spacing w:after="200" w:line="360" w:lineRule="auto"/>
        <w:ind w:left="0" w:firstLine="0"/>
        <w:contextualSpacing/>
        <w:jc w:val="both"/>
        <w:rPr>
          <w:rFonts w:eastAsia="Calibri" w:cs="Times New Roman"/>
          <w:kern w:val="0"/>
          <w:lang w:eastAsia="en-US" w:bidi="ar-SA"/>
        </w:rPr>
      </w:pPr>
      <w:r w:rsidRPr="006D0FEF">
        <w:rPr>
          <w:rFonts w:eastAsia="Calibri" w:cs="Times New Roman"/>
          <w:kern w:val="0"/>
          <w:lang w:eastAsia="en-US" w:bidi="ar-SA"/>
        </w:rPr>
        <w:t xml:space="preserve">Федеральный </w:t>
      </w:r>
      <w:hyperlink r:id="rId12" w:history="1">
        <w:r w:rsidRPr="006D0FEF">
          <w:rPr>
            <w:rFonts w:eastAsia="Calibri" w:cs="Times New Roman"/>
            <w:kern w:val="0"/>
            <w:lang w:eastAsia="en-US" w:bidi="ar-SA"/>
          </w:rPr>
          <w:t>закон</w:t>
        </w:r>
      </w:hyperlink>
      <w:r w:rsidRPr="006D0FEF">
        <w:rPr>
          <w:rFonts w:eastAsia="Calibri" w:cs="Times New Roman"/>
          <w:kern w:val="0"/>
          <w:lang w:eastAsia="en-US" w:bidi="ar-SA"/>
        </w:rPr>
        <w:t xml:space="preserve"> от 6 октября 2003 года № 131-ФЗ "Об общих принципах организации местного самоуправления в Российской Федерации";</w:t>
      </w:r>
    </w:p>
    <w:p w:rsidR="006D0FEF" w:rsidRPr="006D0FEF" w:rsidRDefault="006D0FEF" w:rsidP="00BB1F09">
      <w:pPr>
        <w:widowControl/>
        <w:numPr>
          <w:ilvl w:val="0"/>
          <w:numId w:val="17"/>
        </w:numPr>
        <w:suppressAutoHyphens w:val="0"/>
        <w:autoSpaceDE w:val="0"/>
        <w:autoSpaceDN w:val="0"/>
        <w:adjustRightInd w:val="0"/>
        <w:spacing w:after="200" w:line="360" w:lineRule="auto"/>
        <w:ind w:left="0" w:firstLine="0"/>
        <w:contextualSpacing/>
        <w:jc w:val="both"/>
        <w:rPr>
          <w:rFonts w:eastAsia="Calibri" w:cs="Times New Roman"/>
          <w:kern w:val="0"/>
          <w:lang w:eastAsia="en-US" w:bidi="ar-SA"/>
        </w:rPr>
      </w:pPr>
      <w:r w:rsidRPr="006D0FEF">
        <w:rPr>
          <w:rFonts w:eastAsia="Calibri" w:cs="Times New Roman"/>
          <w:kern w:val="0"/>
          <w:lang w:eastAsia="en-US" w:bidi="ar-SA"/>
        </w:rPr>
        <w:t xml:space="preserve">Федеральный </w:t>
      </w:r>
      <w:hyperlink r:id="rId13" w:history="1">
        <w:r w:rsidRPr="006D0FEF">
          <w:rPr>
            <w:rFonts w:eastAsia="Calibri" w:cs="Times New Roman"/>
            <w:kern w:val="0"/>
            <w:lang w:eastAsia="en-US" w:bidi="ar-SA"/>
          </w:rPr>
          <w:t>закон</w:t>
        </w:r>
      </w:hyperlink>
      <w:r w:rsidRPr="006D0FEF">
        <w:rPr>
          <w:rFonts w:eastAsia="Calibri" w:cs="Times New Roman"/>
          <w:kern w:val="0"/>
          <w:lang w:eastAsia="en-US" w:bidi="ar-SA"/>
        </w:rPr>
        <w:t xml:space="preserve"> от 29 декабря 2004 года № 191-ФЗ "О введении в действие Градостроительного кодекса Российской Федерации";</w:t>
      </w:r>
    </w:p>
    <w:p w:rsidR="006D0FEF" w:rsidRPr="006D0FEF" w:rsidRDefault="006D0FEF" w:rsidP="00BB1F09">
      <w:pPr>
        <w:widowControl/>
        <w:numPr>
          <w:ilvl w:val="0"/>
          <w:numId w:val="17"/>
        </w:numPr>
        <w:suppressAutoHyphens w:val="0"/>
        <w:autoSpaceDE w:val="0"/>
        <w:autoSpaceDN w:val="0"/>
        <w:adjustRightInd w:val="0"/>
        <w:spacing w:after="200" w:line="360" w:lineRule="auto"/>
        <w:ind w:left="0" w:firstLine="0"/>
        <w:contextualSpacing/>
        <w:jc w:val="both"/>
        <w:rPr>
          <w:rFonts w:eastAsia="Calibri" w:cs="Times New Roman"/>
          <w:kern w:val="0"/>
          <w:lang w:eastAsia="en-US" w:bidi="ar-SA"/>
        </w:rPr>
      </w:pPr>
      <w:r w:rsidRPr="006D0FEF">
        <w:rPr>
          <w:rFonts w:eastAsia="Calibri" w:cs="Times New Roman"/>
          <w:kern w:val="0"/>
          <w:lang w:eastAsia="en-US" w:bidi="ar-SA"/>
        </w:rPr>
        <w:t xml:space="preserve">Федеральный </w:t>
      </w:r>
      <w:hyperlink r:id="rId14" w:history="1">
        <w:r w:rsidRPr="006D0FEF">
          <w:rPr>
            <w:rFonts w:eastAsia="Calibri" w:cs="Times New Roman"/>
            <w:kern w:val="0"/>
            <w:lang w:eastAsia="en-US" w:bidi="ar-SA"/>
          </w:rPr>
          <w:t>закон</w:t>
        </w:r>
      </w:hyperlink>
      <w:r w:rsidRPr="006D0FEF">
        <w:rPr>
          <w:rFonts w:eastAsia="Calibri" w:cs="Times New Roman"/>
          <w:kern w:val="0"/>
          <w:lang w:eastAsia="en-US" w:bidi="ar-SA"/>
        </w:rPr>
        <w:t xml:space="preserve"> от 24 июля 2007 года № 221-ФЗ "О государственном кадастре недвижимости";</w:t>
      </w:r>
    </w:p>
    <w:p w:rsidR="006D0FEF" w:rsidRDefault="006D0FEF" w:rsidP="00BB1F09">
      <w:pPr>
        <w:widowControl/>
        <w:numPr>
          <w:ilvl w:val="0"/>
          <w:numId w:val="17"/>
        </w:numPr>
        <w:suppressAutoHyphens w:val="0"/>
        <w:autoSpaceDE w:val="0"/>
        <w:autoSpaceDN w:val="0"/>
        <w:adjustRightInd w:val="0"/>
        <w:spacing w:after="200" w:line="360" w:lineRule="auto"/>
        <w:ind w:left="0" w:firstLine="0"/>
        <w:contextualSpacing/>
        <w:jc w:val="both"/>
        <w:rPr>
          <w:rFonts w:eastAsia="Calibri" w:cs="Times New Roman"/>
          <w:kern w:val="0"/>
          <w:lang w:eastAsia="en-US" w:bidi="ar-SA"/>
        </w:rPr>
      </w:pPr>
      <w:r w:rsidRPr="006D0FEF">
        <w:rPr>
          <w:rFonts w:eastAsia="Calibri" w:cs="Times New Roman"/>
          <w:kern w:val="0"/>
          <w:lang w:eastAsia="en-US" w:bidi="ar-SA"/>
        </w:rPr>
        <w:t xml:space="preserve">Федеральный </w:t>
      </w:r>
      <w:hyperlink r:id="rId15" w:history="1">
        <w:r w:rsidRPr="006D0FEF">
          <w:rPr>
            <w:rFonts w:eastAsia="Calibri" w:cs="Times New Roman"/>
            <w:kern w:val="0"/>
            <w:lang w:eastAsia="en-US" w:bidi="ar-SA"/>
          </w:rPr>
          <w:t>закон</w:t>
        </w:r>
      </w:hyperlink>
      <w:r w:rsidRPr="006D0FEF">
        <w:rPr>
          <w:rFonts w:eastAsia="Calibri" w:cs="Times New Roman"/>
          <w:kern w:val="0"/>
          <w:lang w:eastAsia="en-US" w:bidi="ar-SA"/>
        </w:rPr>
        <w:t xml:space="preserve"> от 27 июля 2010 года № 210-ФЗ "Об организации предоставления государственных и муниципальных услуг";</w:t>
      </w:r>
    </w:p>
    <w:p w:rsidR="0098076A" w:rsidRPr="006D0FEF" w:rsidRDefault="0098076A" w:rsidP="00BB1F09">
      <w:pPr>
        <w:widowControl/>
        <w:numPr>
          <w:ilvl w:val="0"/>
          <w:numId w:val="17"/>
        </w:numPr>
        <w:suppressAutoHyphens w:val="0"/>
        <w:autoSpaceDE w:val="0"/>
        <w:autoSpaceDN w:val="0"/>
        <w:adjustRightInd w:val="0"/>
        <w:spacing w:after="200" w:line="360" w:lineRule="auto"/>
        <w:ind w:left="0" w:firstLine="0"/>
        <w:contextualSpacing/>
        <w:jc w:val="both"/>
        <w:rPr>
          <w:rFonts w:eastAsia="Calibri" w:cs="Times New Roman"/>
          <w:kern w:val="0"/>
          <w:lang w:eastAsia="en-US" w:bidi="ar-SA"/>
        </w:rPr>
      </w:pPr>
      <w:r w:rsidRPr="00290581">
        <w:t xml:space="preserve">Федеральный закон </w:t>
      </w:r>
      <w:hyperlink r:id="rId16" w:history="1">
        <w:r w:rsidRPr="00290581">
          <w:t>от 22.07.2008 N 123-ФЗ</w:t>
        </w:r>
      </w:hyperlink>
      <w:r w:rsidRPr="00290581">
        <w:t xml:space="preserve"> «Технический регламент о требованиях пожарной безопасности» («Российская газета», 2008, N 163);</w:t>
      </w:r>
    </w:p>
    <w:p w:rsidR="0098076A" w:rsidRPr="006D0FEF" w:rsidRDefault="0098076A" w:rsidP="00BB1F09">
      <w:pPr>
        <w:widowControl/>
        <w:numPr>
          <w:ilvl w:val="0"/>
          <w:numId w:val="17"/>
        </w:numPr>
        <w:suppressAutoHyphens w:val="0"/>
        <w:autoSpaceDE w:val="0"/>
        <w:autoSpaceDN w:val="0"/>
        <w:adjustRightInd w:val="0"/>
        <w:spacing w:after="200" w:line="360" w:lineRule="auto"/>
        <w:ind w:left="0" w:firstLine="0"/>
        <w:contextualSpacing/>
        <w:jc w:val="both"/>
        <w:rPr>
          <w:rFonts w:eastAsia="Calibri" w:cs="Times New Roman"/>
          <w:kern w:val="0"/>
          <w:lang w:eastAsia="en-US" w:bidi="ar-SA"/>
        </w:rPr>
      </w:pPr>
      <w:r w:rsidRPr="00290581">
        <w:t xml:space="preserve">Федеральный закон </w:t>
      </w:r>
      <w:hyperlink r:id="rId17" w:history="1">
        <w:r w:rsidRPr="00290581">
          <w:t>от 30.12.2009 N 384-ФЗ</w:t>
        </w:r>
      </w:hyperlink>
      <w:r w:rsidRPr="00290581">
        <w:t xml:space="preserve"> «Технический регламент о безопасности зданий и сооружений» («Российская газета», 2009, N 255);</w:t>
      </w:r>
    </w:p>
    <w:p w:rsidR="0098076A" w:rsidRPr="006D0FEF" w:rsidRDefault="0098076A" w:rsidP="00BB1F09">
      <w:pPr>
        <w:widowControl/>
        <w:numPr>
          <w:ilvl w:val="0"/>
          <w:numId w:val="17"/>
        </w:numPr>
        <w:suppressAutoHyphens w:val="0"/>
        <w:autoSpaceDE w:val="0"/>
        <w:autoSpaceDN w:val="0"/>
        <w:adjustRightInd w:val="0"/>
        <w:spacing w:after="200" w:line="360" w:lineRule="auto"/>
        <w:ind w:left="0" w:firstLine="0"/>
        <w:contextualSpacing/>
        <w:jc w:val="both"/>
        <w:rPr>
          <w:rFonts w:eastAsia="Calibri" w:cs="Times New Roman"/>
          <w:kern w:val="0"/>
          <w:lang w:eastAsia="en-US" w:bidi="ar-SA"/>
        </w:rPr>
      </w:pPr>
      <w:r w:rsidRPr="00290581">
        <w:t xml:space="preserve">Постановление главного государственного санитарного врача Российской Федерации </w:t>
      </w:r>
      <w:hyperlink r:id="rId18" w:history="1">
        <w:r w:rsidRPr="00290581">
          <w:t>от 25.09.2007 N 74</w:t>
        </w:r>
      </w:hyperlink>
      <w:r w:rsidRPr="006D0FEF">
        <w:rPr>
          <w:rFonts w:eastAsia="Times New Roman" w:cs="Times New Roman"/>
          <w:bCs/>
          <w:kern w:val="36"/>
          <w:lang w:eastAsia="ru-RU" w:bidi="ar-SA"/>
        </w:rPr>
        <w:t xml:space="preserve">(ред. от 25.04.2014) </w:t>
      </w:r>
      <w:r w:rsidRPr="00290581">
        <w:t>«О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98076A" w:rsidRPr="006D0FEF" w:rsidRDefault="0098076A" w:rsidP="00BB1F09">
      <w:pPr>
        <w:widowControl/>
        <w:numPr>
          <w:ilvl w:val="0"/>
          <w:numId w:val="17"/>
        </w:numPr>
        <w:suppressAutoHyphens w:val="0"/>
        <w:autoSpaceDE w:val="0"/>
        <w:autoSpaceDN w:val="0"/>
        <w:adjustRightInd w:val="0"/>
        <w:spacing w:after="200" w:line="360" w:lineRule="auto"/>
        <w:ind w:left="0" w:firstLine="0"/>
        <w:contextualSpacing/>
        <w:jc w:val="both"/>
        <w:rPr>
          <w:rFonts w:eastAsia="Calibri" w:cs="Times New Roman"/>
          <w:kern w:val="0"/>
          <w:lang w:eastAsia="en-US" w:bidi="ar-SA"/>
        </w:rPr>
      </w:pPr>
      <w:r w:rsidRPr="00290581">
        <w:t>Постановление Правительства Российской Федерации от 3 марта 2018 года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98076A" w:rsidRPr="006D0FEF" w:rsidRDefault="0098076A" w:rsidP="00BB1F09">
      <w:pPr>
        <w:widowControl/>
        <w:numPr>
          <w:ilvl w:val="0"/>
          <w:numId w:val="17"/>
        </w:numPr>
        <w:suppressAutoHyphens w:val="0"/>
        <w:autoSpaceDE w:val="0"/>
        <w:autoSpaceDN w:val="0"/>
        <w:adjustRightInd w:val="0"/>
        <w:spacing w:after="200" w:line="360" w:lineRule="auto"/>
        <w:ind w:left="0" w:firstLine="0"/>
        <w:contextualSpacing/>
        <w:jc w:val="both"/>
        <w:rPr>
          <w:rFonts w:eastAsia="Calibri" w:cs="Times New Roman"/>
          <w:kern w:val="0"/>
          <w:lang w:eastAsia="en-US" w:bidi="ar-SA"/>
        </w:rPr>
      </w:pPr>
      <w:r w:rsidRPr="00290581">
        <w:t xml:space="preserve">СП 42.13330.2011. Свод правил. Градостроительство. Планировка и застройка городских и сельских поселений. Актуализированная редакция СНиП 2.07.01-89*, </w:t>
      </w:r>
      <w:proofErr w:type="gramStart"/>
      <w:r w:rsidRPr="00290581">
        <w:t>утвержденных</w:t>
      </w:r>
      <w:proofErr w:type="gramEnd"/>
      <w:r w:rsidRPr="00290581">
        <w:t xml:space="preserve"> приказом </w:t>
      </w:r>
      <w:proofErr w:type="spellStart"/>
      <w:r w:rsidRPr="00290581">
        <w:t>Минрегиона</w:t>
      </w:r>
      <w:proofErr w:type="spellEnd"/>
      <w:r w:rsidRPr="00290581">
        <w:t xml:space="preserve"> Российской Федерации от 28.12.2010 N 820 (</w:t>
      </w:r>
      <w:proofErr w:type="spellStart"/>
      <w:r w:rsidRPr="00290581">
        <w:t>Минрегион</w:t>
      </w:r>
      <w:proofErr w:type="spellEnd"/>
      <w:r w:rsidRPr="00290581">
        <w:t xml:space="preserve"> России, 2010);</w:t>
      </w:r>
    </w:p>
    <w:p w:rsidR="0098076A" w:rsidRPr="006D0FEF" w:rsidRDefault="0098076A" w:rsidP="00BB1F09">
      <w:pPr>
        <w:widowControl/>
        <w:numPr>
          <w:ilvl w:val="0"/>
          <w:numId w:val="17"/>
        </w:numPr>
        <w:suppressAutoHyphens w:val="0"/>
        <w:autoSpaceDE w:val="0"/>
        <w:autoSpaceDN w:val="0"/>
        <w:adjustRightInd w:val="0"/>
        <w:spacing w:after="200" w:line="360" w:lineRule="auto"/>
        <w:ind w:left="0" w:firstLine="0"/>
        <w:contextualSpacing/>
        <w:jc w:val="both"/>
        <w:rPr>
          <w:rFonts w:eastAsia="Calibri" w:cs="Times New Roman"/>
          <w:kern w:val="0"/>
          <w:lang w:eastAsia="en-US" w:bidi="ar-SA"/>
        </w:rPr>
      </w:pPr>
      <w:r w:rsidRPr="00290581">
        <w:lastRenderedPageBreak/>
        <w:t>Правила землепользования и застройки Дальнереченского городского округа, утвержденные решением Думы Дальнереченского городского округа от 25.12.2012 № 107, с изменениями от 29.07.2014 № 64 и от 29.05 2018 № 32.</w:t>
      </w:r>
    </w:p>
    <w:p w:rsidR="0098076A" w:rsidRPr="006D0FEF" w:rsidRDefault="0098076A" w:rsidP="00BB1F09">
      <w:pPr>
        <w:widowControl/>
        <w:numPr>
          <w:ilvl w:val="0"/>
          <w:numId w:val="17"/>
        </w:numPr>
        <w:suppressAutoHyphens w:val="0"/>
        <w:autoSpaceDE w:val="0"/>
        <w:autoSpaceDN w:val="0"/>
        <w:adjustRightInd w:val="0"/>
        <w:spacing w:after="200" w:line="360" w:lineRule="auto"/>
        <w:ind w:left="0" w:firstLine="0"/>
        <w:contextualSpacing/>
        <w:jc w:val="both"/>
        <w:rPr>
          <w:rFonts w:eastAsia="Calibri" w:cs="Times New Roman"/>
          <w:kern w:val="0"/>
          <w:lang w:eastAsia="en-US" w:bidi="ar-SA"/>
        </w:rPr>
      </w:pPr>
      <w:r w:rsidRPr="00290581">
        <w:t>Положение об «Отделе архитектуры и градостроительства администрации Дальнереченского городского округа», утвержденное постановлением администрации Дальнереченского городского округа от 13 июня 2017 г. № 462.</w:t>
      </w:r>
    </w:p>
    <w:p w:rsidR="0098076A" w:rsidRPr="006D0FEF" w:rsidRDefault="0098076A" w:rsidP="00BB1F09">
      <w:pPr>
        <w:widowControl/>
        <w:numPr>
          <w:ilvl w:val="0"/>
          <w:numId w:val="17"/>
        </w:numPr>
        <w:suppressAutoHyphens w:val="0"/>
        <w:autoSpaceDE w:val="0"/>
        <w:autoSpaceDN w:val="0"/>
        <w:adjustRightInd w:val="0"/>
        <w:spacing w:after="200" w:line="360" w:lineRule="auto"/>
        <w:ind w:left="0" w:firstLine="0"/>
        <w:contextualSpacing/>
        <w:jc w:val="both"/>
        <w:rPr>
          <w:rFonts w:eastAsia="Calibri" w:cs="Times New Roman"/>
          <w:kern w:val="0"/>
          <w:lang w:eastAsia="en-US" w:bidi="ar-SA"/>
        </w:rPr>
      </w:pPr>
      <w:r w:rsidRPr="00290581">
        <w:t>Положение о комиссии по подготовке проекта Правил землепользования и застройки Дальнереченского городского округа, утвержденное постановлением администрации Дальнереченского го</w:t>
      </w:r>
      <w:r w:rsidR="009C1573">
        <w:t>родского округа от 10 августа  2018 г. № 581</w:t>
      </w:r>
      <w:r w:rsidRPr="00290581">
        <w:t>.</w:t>
      </w:r>
    </w:p>
    <w:p w:rsidR="0098076A" w:rsidRPr="00290581" w:rsidRDefault="0098076A" w:rsidP="00290581">
      <w:pPr>
        <w:widowControl/>
        <w:suppressAutoHyphens w:val="0"/>
        <w:autoSpaceDE w:val="0"/>
        <w:autoSpaceDN w:val="0"/>
        <w:adjustRightInd w:val="0"/>
        <w:spacing w:line="360" w:lineRule="auto"/>
        <w:jc w:val="both"/>
        <w:rPr>
          <w:rFonts w:eastAsia="Times New Roman" w:cs="Times New Roman"/>
          <w:b/>
          <w:kern w:val="0"/>
          <w:lang w:eastAsia="ru-RU" w:bidi="ar-SA"/>
        </w:rPr>
      </w:pPr>
    </w:p>
    <w:p w:rsidR="00A017C2" w:rsidRDefault="00A017C2"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Default="00290581" w:rsidP="000E6EDB">
      <w:pPr>
        <w:rPr>
          <w:rFonts w:cs="Times New Roman"/>
        </w:rPr>
      </w:pPr>
    </w:p>
    <w:p w:rsidR="00290581" w:rsidRPr="000E6EDB" w:rsidRDefault="00290581" w:rsidP="000E6EDB">
      <w:pPr>
        <w:rPr>
          <w:rFonts w:cs="Times New Roman"/>
        </w:rPr>
      </w:pPr>
    </w:p>
    <w:p w:rsidR="00A017C2" w:rsidRDefault="00A017C2" w:rsidP="00630624">
      <w:pPr>
        <w:autoSpaceDE w:val="0"/>
        <w:rPr>
          <w:rFonts w:cs="Times New Roman"/>
          <w:sz w:val="20"/>
          <w:szCs w:val="20"/>
        </w:rPr>
      </w:pPr>
    </w:p>
    <w:p w:rsidR="00A017C2" w:rsidRPr="00A017C2" w:rsidRDefault="00A017C2" w:rsidP="00630624">
      <w:pPr>
        <w:autoSpaceDE w:val="0"/>
        <w:rPr>
          <w:rFonts w:cs="Times New Roman"/>
        </w:rPr>
      </w:pPr>
    </w:p>
    <w:p w:rsidR="006D0FEF" w:rsidRDefault="006D0FEF" w:rsidP="00290581">
      <w:pPr>
        <w:jc w:val="right"/>
        <w:rPr>
          <w:rFonts w:cs="Times New Roman"/>
        </w:rPr>
      </w:pPr>
      <w:bookmarkStart w:id="7" w:name="Par379"/>
      <w:bookmarkEnd w:id="7"/>
    </w:p>
    <w:p w:rsidR="006D0FEF" w:rsidRDefault="006D0FEF" w:rsidP="00290581">
      <w:pPr>
        <w:jc w:val="right"/>
        <w:rPr>
          <w:rFonts w:cs="Times New Roman"/>
        </w:rPr>
      </w:pPr>
    </w:p>
    <w:p w:rsidR="006D0FEF" w:rsidRDefault="006D0FEF" w:rsidP="00290581">
      <w:pPr>
        <w:jc w:val="right"/>
        <w:rPr>
          <w:rFonts w:cs="Times New Roman"/>
        </w:rPr>
      </w:pPr>
    </w:p>
    <w:p w:rsidR="006D0FEF" w:rsidRDefault="006D0FEF" w:rsidP="00290581">
      <w:pPr>
        <w:jc w:val="right"/>
        <w:rPr>
          <w:rFonts w:cs="Times New Roman"/>
        </w:rPr>
      </w:pPr>
    </w:p>
    <w:p w:rsidR="006D0FEF" w:rsidRDefault="006D0FEF" w:rsidP="00290581">
      <w:pPr>
        <w:jc w:val="right"/>
        <w:rPr>
          <w:rFonts w:cs="Times New Roman"/>
        </w:rPr>
      </w:pPr>
    </w:p>
    <w:p w:rsidR="006D0FEF" w:rsidRDefault="006D0FEF" w:rsidP="00290581">
      <w:pPr>
        <w:jc w:val="right"/>
        <w:rPr>
          <w:rFonts w:cs="Times New Roman"/>
        </w:rPr>
      </w:pPr>
    </w:p>
    <w:p w:rsidR="006D0FEF" w:rsidRDefault="006D0FEF" w:rsidP="009C1573">
      <w:pPr>
        <w:rPr>
          <w:rFonts w:cs="Times New Roman"/>
        </w:rPr>
      </w:pPr>
    </w:p>
    <w:p w:rsidR="002A715B" w:rsidRPr="000C0C70" w:rsidRDefault="002A715B" w:rsidP="00290581">
      <w:pPr>
        <w:jc w:val="right"/>
        <w:rPr>
          <w:rFonts w:cs="Times New Roman"/>
        </w:rPr>
      </w:pPr>
    </w:p>
    <w:p w:rsidR="002A715B" w:rsidRPr="000C0C70" w:rsidRDefault="002A715B" w:rsidP="00290581">
      <w:pPr>
        <w:jc w:val="right"/>
        <w:rPr>
          <w:rFonts w:cs="Times New Roman"/>
        </w:rPr>
      </w:pPr>
    </w:p>
    <w:p w:rsidR="002A715B" w:rsidRPr="000C0C70" w:rsidRDefault="002A715B" w:rsidP="00290581">
      <w:pPr>
        <w:jc w:val="right"/>
        <w:rPr>
          <w:rFonts w:cs="Times New Roman"/>
        </w:rPr>
      </w:pPr>
    </w:p>
    <w:p w:rsidR="00290581" w:rsidRPr="006953BD" w:rsidRDefault="00290581" w:rsidP="00290581">
      <w:pPr>
        <w:jc w:val="right"/>
        <w:rPr>
          <w:rFonts w:cs="Times New Roman"/>
        </w:rPr>
      </w:pPr>
      <w:r w:rsidRPr="006953BD">
        <w:rPr>
          <w:rFonts w:cs="Times New Roman"/>
        </w:rPr>
        <w:lastRenderedPageBreak/>
        <w:t>Приложение № 3</w:t>
      </w:r>
    </w:p>
    <w:p w:rsidR="002A715B" w:rsidRPr="002A715B" w:rsidRDefault="002A715B" w:rsidP="002A715B">
      <w:pPr>
        <w:ind w:left="4320" w:firstLine="720"/>
        <w:jc w:val="right"/>
        <w:rPr>
          <w:rFonts w:cs="Times New Roman"/>
          <w:sz w:val="16"/>
          <w:szCs w:val="16"/>
        </w:rPr>
      </w:pPr>
      <w:r w:rsidRPr="002A715B">
        <w:rPr>
          <w:rFonts w:cs="Times New Roman"/>
          <w:bCs/>
          <w:sz w:val="16"/>
          <w:szCs w:val="16"/>
        </w:rPr>
        <w:t>К административному регламенту  предоставления муниципальной услуги «</w:t>
      </w:r>
      <w:r w:rsidRPr="002A715B">
        <w:rPr>
          <w:rFonts w:cs="Times New Roman"/>
          <w:sz w:val="16"/>
          <w:szCs w:val="16"/>
        </w:rPr>
        <w:t xml:space="preserve">«Предоставление разрешения на </w:t>
      </w:r>
      <w:r w:rsidRPr="002A715B">
        <w:rPr>
          <w:rFonts w:eastAsia="Times New Roman" w:cs="Times New Roman"/>
          <w:sz w:val="16"/>
          <w:szCs w:val="16"/>
          <w:lang w:eastAsia="ru-RU"/>
        </w:rPr>
        <w:t xml:space="preserve">отклонение от предельных параметров разрешенного строительства, реконструкции объектов </w:t>
      </w:r>
      <w:r w:rsidRPr="002A715B">
        <w:rPr>
          <w:rFonts w:cs="Times New Roman"/>
          <w:sz w:val="16"/>
          <w:szCs w:val="16"/>
        </w:rPr>
        <w:t xml:space="preserve">капитального строительства» </w:t>
      </w:r>
    </w:p>
    <w:p w:rsidR="00E90499" w:rsidRPr="000C0C70" w:rsidRDefault="00E90499" w:rsidP="002A715B">
      <w:pPr>
        <w:ind w:left="4320" w:firstLine="720"/>
        <w:jc w:val="right"/>
        <w:rPr>
          <w:rFonts w:cs="Times New Roman"/>
        </w:rPr>
      </w:pPr>
    </w:p>
    <w:p w:rsidR="00E90499" w:rsidRDefault="00E90499" w:rsidP="00133BB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Председателю </w:t>
      </w:r>
      <w:r w:rsidR="008956F1">
        <w:rPr>
          <w:rFonts w:ascii="Times New Roman" w:hAnsi="Times New Roman" w:cs="Times New Roman"/>
          <w:sz w:val="24"/>
          <w:szCs w:val="24"/>
        </w:rPr>
        <w:t>К</w:t>
      </w:r>
      <w:r>
        <w:rPr>
          <w:rFonts w:ascii="Times New Roman" w:hAnsi="Times New Roman" w:cs="Times New Roman"/>
          <w:sz w:val="24"/>
          <w:szCs w:val="24"/>
        </w:rPr>
        <w:t>омиссии</w:t>
      </w:r>
      <w:r w:rsidR="00133BBF">
        <w:rPr>
          <w:rFonts w:ascii="Times New Roman" w:hAnsi="Times New Roman" w:cs="Times New Roman"/>
          <w:sz w:val="24"/>
          <w:szCs w:val="24"/>
        </w:rPr>
        <w:t xml:space="preserve"> по подготовке проекта Правил </w:t>
      </w:r>
      <w:r>
        <w:rPr>
          <w:rFonts w:ascii="Times New Roman" w:hAnsi="Times New Roman" w:cs="Times New Roman"/>
          <w:sz w:val="24"/>
          <w:szCs w:val="24"/>
        </w:rPr>
        <w:t xml:space="preserve">землепользования и застройки </w:t>
      </w:r>
      <w:r w:rsidR="00133BBF">
        <w:rPr>
          <w:rFonts w:ascii="Times New Roman" w:hAnsi="Times New Roman" w:cs="Times New Roman"/>
          <w:sz w:val="24"/>
          <w:szCs w:val="24"/>
        </w:rPr>
        <w:t>Дальнереченского городского округа</w:t>
      </w:r>
    </w:p>
    <w:p w:rsidR="00E90499" w:rsidRDefault="00E90499" w:rsidP="00133BBF">
      <w:pPr>
        <w:pStyle w:val="ConsPlusNonformat"/>
        <w:jc w:val="both"/>
        <w:rPr>
          <w:rFonts w:ascii="Times New Roman" w:hAnsi="Times New Roman" w:cs="Times New Roman"/>
          <w:sz w:val="24"/>
          <w:szCs w:val="24"/>
        </w:rPr>
      </w:pPr>
    </w:p>
    <w:p w:rsidR="00133BBF" w:rsidRPr="00133BBF" w:rsidRDefault="00133BBF" w:rsidP="00133BBF">
      <w:pPr>
        <w:pStyle w:val="ConsPlusNonformat"/>
        <w:jc w:val="both"/>
        <w:rPr>
          <w:rFonts w:ascii="Times New Roman" w:hAnsi="Times New Roman" w:cs="Times New Roman"/>
        </w:rPr>
      </w:pPr>
      <w:r>
        <w:rPr>
          <w:rFonts w:ascii="Times New Roman" w:hAnsi="Times New Roman" w:cs="Times New Roman"/>
          <w:sz w:val="24"/>
          <w:szCs w:val="24"/>
        </w:rPr>
        <w:t>Заявитель __________________________________________________________________</w:t>
      </w:r>
    </w:p>
    <w:p w:rsidR="00B44843" w:rsidRPr="006953BD" w:rsidRDefault="00B44843" w:rsidP="00B44843">
      <w:pPr>
        <w:widowControl/>
        <w:suppressAutoHyphens w:val="0"/>
        <w:autoSpaceDE w:val="0"/>
        <w:autoSpaceDN w:val="0"/>
        <w:adjustRightInd w:val="0"/>
        <w:ind w:left="720"/>
        <w:jc w:val="both"/>
        <w:rPr>
          <w:rFonts w:eastAsia="Calibri" w:cs="Times New Roman"/>
          <w:kern w:val="0"/>
          <w:sz w:val="16"/>
          <w:szCs w:val="16"/>
          <w:lang w:eastAsia="en-US" w:bidi="ar-SA"/>
        </w:rPr>
      </w:pPr>
      <w:proofErr w:type="gramStart"/>
      <w:r w:rsidRPr="006953BD">
        <w:rPr>
          <w:rFonts w:eastAsia="Calibri" w:cs="Times New Roman"/>
          <w:kern w:val="0"/>
          <w:sz w:val="16"/>
          <w:szCs w:val="16"/>
          <w:lang w:eastAsia="en-US" w:bidi="ar-SA"/>
        </w:rPr>
        <w:t xml:space="preserve">(Организационно-правовая форма и полное наименование юридического лица, </w:t>
      </w:r>
      <w:proofErr w:type="spellStart"/>
      <w:r w:rsidRPr="006953BD">
        <w:rPr>
          <w:rFonts w:eastAsia="Calibri" w:cs="Times New Roman"/>
          <w:kern w:val="0"/>
          <w:sz w:val="16"/>
          <w:szCs w:val="16"/>
          <w:lang w:eastAsia="en-US" w:bidi="ar-SA"/>
        </w:rPr>
        <w:t>Ф.И.О.физического</w:t>
      </w:r>
      <w:proofErr w:type="spellEnd"/>
      <w:r w:rsidRPr="006953BD">
        <w:rPr>
          <w:rFonts w:eastAsia="Calibri" w:cs="Times New Roman"/>
          <w:kern w:val="0"/>
          <w:sz w:val="16"/>
          <w:szCs w:val="16"/>
          <w:lang w:eastAsia="en-US" w:bidi="ar-SA"/>
        </w:rPr>
        <w:t xml:space="preserve"> лица, индивидуального предпринимателя.</w:t>
      </w:r>
      <w:proofErr w:type="gramEnd"/>
      <w:r w:rsidRPr="006953BD">
        <w:rPr>
          <w:rFonts w:eastAsia="Calibri" w:cs="Times New Roman"/>
          <w:kern w:val="0"/>
          <w:sz w:val="16"/>
          <w:szCs w:val="16"/>
          <w:lang w:eastAsia="en-US" w:bidi="ar-SA"/>
        </w:rPr>
        <w:t xml:space="preserve"> Сведения о заявителе: ИНН и (или) ОГРН (для юридического лица)</w:t>
      </w:r>
      <w:proofErr w:type="gramStart"/>
      <w:r w:rsidRPr="006953BD">
        <w:rPr>
          <w:rFonts w:eastAsia="Calibri" w:cs="Times New Roman"/>
          <w:kern w:val="0"/>
          <w:sz w:val="16"/>
          <w:szCs w:val="16"/>
          <w:lang w:eastAsia="en-US" w:bidi="ar-SA"/>
        </w:rPr>
        <w:t>,п</w:t>
      </w:r>
      <w:proofErr w:type="gramEnd"/>
      <w:r w:rsidRPr="006953BD">
        <w:rPr>
          <w:rFonts w:eastAsia="Calibri" w:cs="Times New Roman"/>
          <w:kern w:val="0"/>
          <w:sz w:val="16"/>
          <w:szCs w:val="16"/>
          <w:lang w:eastAsia="en-US" w:bidi="ar-SA"/>
        </w:rPr>
        <w:t>аспортные данные, место регистрации, почтовый адрес, контактный телефон, адрес электронной почты)</w:t>
      </w:r>
    </w:p>
    <w:p w:rsidR="00E90499" w:rsidRDefault="00E90499">
      <w:pPr>
        <w:pStyle w:val="ConsPlusNonformat"/>
        <w:rPr>
          <w:rFonts w:ascii="Times New Roman" w:hAnsi="Times New Roman" w:cs="Times New Roman"/>
        </w:rPr>
      </w:pPr>
    </w:p>
    <w:p w:rsidR="005365DF" w:rsidRPr="00032B5D" w:rsidRDefault="00E90499" w:rsidP="005365DF">
      <w:pPr>
        <w:pStyle w:val="ConsPlusNonformat"/>
        <w:jc w:val="center"/>
        <w:rPr>
          <w:rFonts w:ascii="Times New Roman" w:hAnsi="Times New Roman" w:cs="Times New Roman"/>
          <w:b/>
          <w:sz w:val="24"/>
          <w:szCs w:val="24"/>
        </w:rPr>
      </w:pPr>
      <w:bookmarkStart w:id="8" w:name="Par410"/>
      <w:bookmarkEnd w:id="8"/>
      <w:r w:rsidRPr="00032B5D">
        <w:rPr>
          <w:rFonts w:ascii="Times New Roman" w:hAnsi="Times New Roman" w:cs="Times New Roman"/>
          <w:b/>
          <w:sz w:val="24"/>
          <w:szCs w:val="24"/>
        </w:rPr>
        <w:t>ЗАЯВЛЕНИЕ</w:t>
      </w:r>
    </w:p>
    <w:p w:rsidR="005365DF" w:rsidRPr="006953BD" w:rsidRDefault="005365DF" w:rsidP="006953BD">
      <w:pPr>
        <w:pStyle w:val="ConsPlusNonformat"/>
        <w:jc w:val="both"/>
        <w:rPr>
          <w:rFonts w:ascii="Times New Roman" w:hAnsi="Times New Roman" w:cs="Times New Roman"/>
          <w:sz w:val="24"/>
          <w:szCs w:val="24"/>
        </w:rPr>
      </w:pPr>
      <w:r w:rsidRPr="005365DF">
        <w:rPr>
          <w:rFonts w:ascii="Times New Roman" w:hAnsi="Times New Roman" w:cs="Times New Roman"/>
        </w:rPr>
        <w:br/>
      </w:r>
      <w:r w:rsidRPr="006953BD">
        <w:rPr>
          <w:rFonts w:ascii="Times New Roman" w:hAnsi="Times New Roman" w:cs="Times New Roman"/>
          <w:sz w:val="24"/>
          <w:szCs w:val="24"/>
        </w:rPr>
        <w:t xml:space="preserve">    Прошу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6953BD" w:rsidRPr="006953BD">
        <w:rPr>
          <w:rFonts w:ascii="Times New Roman" w:hAnsi="Times New Roman" w:cs="Times New Roman"/>
          <w:sz w:val="24"/>
          <w:szCs w:val="24"/>
        </w:rPr>
        <w:t>_______________________________________________________________</w:t>
      </w:r>
      <w:r w:rsidRPr="006953BD">
        <w:rPr>
          <w:rFonts w:ascii="Times New Roman" w:hAnsi="Times New Roman" w:cs="Times New Roman"/>
          <w:sz w:val="24"/>
          <w:szCs w:val="24"/>
        </w:rPr>
        <w:t>на земельном участке, с кадастровым номером ___________________, расположенном по адресу:</w:t>
      </w:r>
      <w:r w:rsidR="006953BD" w:rsidRPr="006953BD">
        <w:rPr>
          <w:rFonts w:ascii="Times New Roman" w:hAnsi="Times New Roman" w:cs="Times New Roman"/>
          <w:sz w:val="24"/>
          <w:szCs w:val="24"/>
        </w:rPr>
        <w:t xml:space="preserve"> _______________________________________________________________________</w:t>
      </w:r>
      <w:r w:rsidR="006953BD">
        <w:rPr>
          <w:rFonts w:ascii="Times New Roman" w:hAnsi="Times New Roman" w:cs="Times New Roman"/>
          <w:sz w:val="24"/>
          <w:szCs w:val="24"/>
        </w:rPr>
        <w:t>______</w:t>
      </w:r>
    </w:p>
    <w:p w:rsidR="005365DF" w:rsidRPr="006953BD" w:rsidRDefault="005365DF" w:rsidP="005365DF">
      <w:pPr>
        <w:pStyle w:val="unformattext"/>
        <w:spacing w:before="0" w:beforeAutospacing="0" w:after="0" w:afterAutospacing="0"/>
        <w:jc w:val="both"/>
      </w:pPr>
      <w:r w:rsidRPr="006953BD">
        <w:t>в части:</w:t>
      </w:r>
    </w:p>
    <w:p w:rsidR="005365DF" w:rsidRPr="006953BD" w:rsidRDefault="005365DF" w:rsidP="005365DF">
      <w:pPr>
        <w:pStyle w:val="unformattext"/>
        <w:numPr>
          <w:ilvl w:val="0"/>
          <w:numId w:val="19"/>
        </w:numPr>
        <w:spacing w:before="0" w:beforeAutospacing="0" w:after="0" w:afterAutospacing="0"/>
        <w:jc w:val="both"/>
      </w:pPr>
      <w:r w:rsidRPr="006953BD">
        <w:t>предельные   (минимальные   и  (или)  максимальные)  размеры  </w:t>
      </w:r>
      <w:proofErr w:type="gramStart"/>
      <w:r w:rsidRPr="006953BD">
        <w:t>земельных</w:t>
      </w:r>
      <w:proofErr w:type="gramEnd"/>
    </w:p>
    <w:p w:rsidR="005365DF" w:rsidRPr="006953BD" w:rsidRDefault="005365DF" w:rsidP="005365DF">
      <w:pPr>
        <w:pStyle w:val="unformattext"/>
        <w:spacing w:before="0" w:beforeAutospacing="0" w:after="0" w:afterAutospacing="0"/>
        <w:jc w:val="both"/>
      </w:pPr>
      <w:r w:rsidRPr="006953BD">
        <w:t>участков, в том числе их площадь:</w:t>
      </w:r>
      <w:r w:rsidR="006953BD" w:rsidRPr="006953BD">
        <w:t xml:space="preserve"> _______________________________________________</w:t>
      </w:r>
    </w:p>
    <w:p w:rsidR="005365DF" w:rsidRPr="005365DF" w:rsidRDefault="005365DF" w:rsidP="005365DF">
      <w:pPr>
        <w:pStyle w:val="unformattext"/>
        <w:numPr>
          <w:ilvl w:val="0"/>
          <w:numId w:val="19"/>
        </w:numPr>
        <w:spacing w:before="0" w:beforeAutospacing="0" w:after="0" w:afterAutospacing="0"/>
        <w:jc w:val="both"/>
      </w:pPr>
      <w:r w:rsidRPr="006953BD">
        <w:t>минимальные  отступы  от  границ земельных участков</w:t>
      </w:r>
      <w:r w:rsidRPr="005365DF">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6953BD">
        <w:t xml:space="preserve"> _______________</w:t>
      </w:r>
    </w:p>
    <w:p w:rsidR="005365DF" w:rsidRPr="005365DF" w:rsidRDefault="005365DF" w:rsidP="005365DF">
      <w:pPr>
        <w:pStyle w:val="unformattext"/>
        <w:numPr>
          <w:ilvl w:val="0"/>
          <w:numId w:val="19"/>
        </w:numPr>
        <w:spacing w:before="0" w:beforeAutospacing="0" w:after="0" w:afterAutospacing="0"/>
        <w:jc w:val="both"/>
      </w:pPr>
      <w:r w:rsidRPr="005365DF">
        <w:t>предельное  количество  этажей  или предельная высота зданий, строений,сооружений:</w:t>
      </w:r>
      <w:r w:rsidR="006953BD">
        <w:t xml:space="preserve"> _____________________________________________________________</w:t>
      </w:r>
    </w:p>
    <w:p w:rsidR="005365DF" w:rsidRPr="005365DF" w:rsidRDefault="005365DF" w:rsidP="005365DF">
      <w:pPr>
        <w:pStyle w:val="unformattext"/>
        <w:numPr>
          <w:ilvl w:val="0"/>
          <w:numId w:val="19"/>
        </w:numPr>
        <w:spacing w:before="0" w:beforeAutospacing="0" w:after="0" w:afterAutospacing="0"/>
        <w:jc w:val="both"/>
      </w:pPr>
      <w:r w:rsidRPr="005365DF">
        <w:t>максимальный   процент   застройки   в   границах  земельного  участка,определяемый</w:t>
      </w:r>
      <w:r>
        <w:t>,</w:t>
      </w:r>
      <w:r w:rsidRPr="005365DF">
        <w:t xml:space="preserve">  как  отношение  суммарной площади земельного участка, которая может быть застроена, ко всей площади земельного участка:</w:t>
      </w:r>
      <w:r w:rsidR="006953BD">
        <w:t xml:space="preserve"> ____________________</w:t>
      </w:r>
    </w:p>
    <w:p w:rsidR="005365DF" w:rsidRPr="005365DF" w:rsidRDefault="005365DF" w:rsidP="005365DF">
      <w:pPr>
        <w:pStyle w:val="unformattext"/>
        <w:numPr>
          <w:ilvl w:val="0"/>
          <w:numId w:val="19"/>
        </w:numPr>
        <w:spacing w:before="0" w:beforeAutospacing="0" w:after="0" w:afterAutospacing="0"/>
        <w:jc w:val="both"/>
      </w:pPr>
      <w:r w:rsidRPr="005365DF">
        <w:t>иные показатели:</w:t>
      </w:r>
      <w:r w:rsidR="006953BD">
        <w:t xml:space="preserve"> _________________________________________________________</w:t>
      </w:r>
    </w:p>
    <w:p w:rsidR="005365DF" w:rsidRPr="005365DF" w:rsidRDefault="005365DF" w:rsidP="005365DF">
      <w:pPr>
        <w:pStyle w:val="unformattext"/>
        <w:spacing w:before="0" w:beforeAutospacing="0" w:after="0" w:afterAutospacing="0"/>
        <w:jc w:val="both"/>
      </w:pPr>
      <w:r w:rsidRPr="005365DF">
        <w:t>    сведения о земельном участке:</w:t>
      </w:r>
    </w:p>
    <w:p w:rsidR="005365DF" w:rsidRPr="005365DF" w:rsidRDefault="005365DF" w:rsidP="005365DF">
      <w:pPr>
        <w:pStyle w:val="unformattext"/>
        <w:spacing w:before="0" w:beforeAutospacing="0" w:after="0" w:afterAutospacing="0"/>
        <w:jc w:val="both"/>
      </w:pPr>
      <w:r w:rsidRPr="005365DF">
        <w:t>    площадь земельного участка ____________________________ кв</w:t>
      </w:r>
      <w:proofErr w:type="gramStart"/>
      <w:r w:rsidRPr="005365DF">
        <w:t>.м</w:t>
      </w:r>
      <w:proofErr w:type="gramEnd"/>
      <w:r w:rsidRPr="005365DF">
        <w:t>;</w:t>
      </w:r>
    </w:p>
    <w:p w:rsidR="005365DF" w:rsidRPr="005365DF" w:rsidRDefault="005365DF" w:rsidP="005365DF">
      <w:pPr>
        <w:pStyle w:val="unformattext"/>
        <w:spacing w:before="0" w:beforeAutospacing="0" w:after="0" w:afterAutospacing="0"/>
        <w:jc w:val="both"/>
      </w:pPr>
      <w:r w:rsidRPr="005365DF">
        <w:t>    местоположение (адрес) _______________________________________________;</w:t>
      </w:r>
    </w:p>
    <w:p w:rsidR="005365DF" w:rsidRPr="005365DF" w:rsidRDefault="005365DF" w:rsidP="005365DF">
      <w:pPr>
        <w:pStyle w:val="unformattext"/>
        <w:spacing w:before="0" w:beforeAutospacing="0" w:after="0" w:afterAutospacing="0"/>
        <w:jc w:val="both"/>
      </w:pPr>
      <w:r w:rsidRPr="005365DF">
        <w:t xml:space="preserve">    вид права, на котором используется земельный участок </w:t>
      </w:r>
      <w:r>
        <w:t>___________________________</w:t>
      </w:r>
    </w:p>
    <w:p w:rsidR="005365DF" w:rsidRDefault="005365DF" w:rsidP="005365DF">
      <w:pPr>
        <w:pStyle w:val="unformattext"/>
        <w:spacing w:before="0" w:beforeAutospacing="0" w:after="0" w:afterAutospacing="0"/>
        <w:jc w:val="both"/>
      </w:pPr>
      <w:r w:rsidRPr="005365DF">
        <w:t>    ограничения использования и обременения земельного участка</w:t>
      </w:r>
      <w:r w:rsidR="006953BD">
        <w:t>: ____________________</w:t>
      </w:r>
    </w:p>
    <w:p w:rsidR="006953BD" w:rsidRPr="005365DF" w:rsidRDefault="006953BD" w:rsidP="005365DF">
      <w:pPr>
        <w:pStyle w:val="unformattext"/>
        <w:spacing w:before="0" w:beforeAutospacing="0" w:after="0" w:afterAutospacing="0"/>
        <w:jc w:val="both"/>
      </w:pPr>
      <w:r>
        <w:t>_____________________________________________________________________________</w:t>
      </w:r>
    </w:p>
    <w:p w:rsidR="006953BD" w:rsidRPr="002A715B" w:rsidRDefault="005365DF" w:rsidP="005365DF">
      <w:pPr>
        <w:pStyle w:val="unformattext"/>
        <w:spacing w:before="0" w:beforeAutospacing="0" w:after="0" w:afterAutospacing="0"/>
        <w:jc w:val="both"/>
      </w:pPr>
      <w:r w:rsidRPr="005365DF">
        <w:t>    реквизиты   документа,  удостоверяющего  право,  на  котором  заявитель использует земельный участок:</w:t>
      </w:r>
      <w:r w:rsidR="006953BD">
        <w:t xml:space="preserve"> __________________________________________________</w:t>
      </w:r>
      <w:r w:rsidR="002A715B" w:rsidRPr="002A715B">
        <w:t>__________</w:t>
      </w:r>
    </w:p>
    <w:p w:rsidR="005365DF" w:rsidRPr="005365DF" w:rsidRDefault="005365DF" w:rsidP="005365DF">
      <w:pPr>
        <w:pStyle w:val="unformattext"/>
        <w:spacing w:before="0" w:beforeAutospacing="0" w:after="0" w:afterAutospacing="0"/>
        <w:jc w:val="both"/>
        <w:rPr>
          <w:sz w:val="20"/>
          <w:szCs w:val="20"/>
        </w:rPr>
      </w:pPr>
      <w:r w:rsidRPr="005365DF">
        <w:rPr>
          <w:sz w:val="20"/>
          <w:szCs w:val="20"/>
        </w:rPr>
        <w:t>              (название, номер, дата выдачи, выдавший орган)</w:t>
      </w:r>
    </w:p>
    <w:p w:rsidR="005365DF" w:rsidRDefault="005365DF" w:rsidP="005365DF">
      <w:pPr>
        <w:pStyle w:val="unformattext"/>
        <w:spacing w:before="0" w:beforeAutospacing="0" w:after="0" w:afterAutospacing="0"/>
        <w:jc w:val="both"/>
      </w:pPr>
      <w:r w:rsidRPr="005365DF">
        <w:t>    сведения об объекте капитального строительства:</w:t>
      </w:r>
      <w:r w:rsidR="006953BD">
        <w:t>_________________________________</w:t>
      </w:r>
    </w:p>
    <w:p w:rsidR="005365DF" w:rsidRPr="005365DF" w:rsidRDefault="006953BD" w:rsidP="005365DF">
      <w:pPr>
        <w:pStyle w:val="unformattext"/>
        <w:spacing w:before="0" w:beforeAutospacing="0" w:after="0" w:afterAutospacing="0"/>
        <w:jc w:val="both"/>
      </w:pPr>
      <w:r>
        <w:t>_____________________________________________________________________________</w:t>
      </w:r>
    </w:p>
    <w:p w:rsidR="005365DF" w:rsidRPr="002A715B" w:rsidRDefault="005365DF" w:rsidP="005365DF">
      <w:pPr>
        <w:pStyle w:val="unformattext"/>
        <w:spacing w:before="0" w:beforeAutospacing="0" w:after="0" w:afterAutospacing="0"/>
        <w:jc w:val="both"/>
      </w:pPr>
      <w:r w:rsidRPr="005365DF">
        <w:t>размер    указанного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w:t>
      </w:r>
      <w:proofErr w:type="gramStart"/>
      <w:r w:rsidRPr="005365DF">
        <w:t>нужное</w:t>
      </w:r>
      <w:proofErr w:type="gramEnd"/>
      <w:r w:rsidRPr="005365DF">
        <w:t xml:space="preserve"> подчеркнуть)  указанного  земельного  участка неблагоприятны для застройки,</w:t>
      </w:r>
      <w:r w:rsidR="002A715B" w:rsidRPr="002A715B">
        <w:t xml:space="preserve"> </w:t>
      </w:r>
      <w:r w:rsidRPr="005365DF">
        <w:t>что подтверждается:</w:t>
      </w:r>
      <w:r w:rsidR="006953BD">
        <w:t xml:space="preserve"> _______________________________________________________________</w:t>
      </w:r>
    </w:p>
    <w:p w:rsidR="008956F1" w:rsidRPr="005365DF" w:rsidRDefault="005F019F">
      <w:pPr>
        <w:pStyle w:val="ConsPlusNonformat"/>
        <w:jc w:val="both"/>
        <w:rPr>
          <w:rFonts w:ascii="Times New Roman" w:hAnsi="Times New Roman" w:cs="Times New Roman"/>
          <w:sz w:val="24"/>
          <w:szCs w:val="24"/>
        </w:rPr>
      </w:pPr>
      <w:r w:rsidRPr="005365DF">
        <w:rPr>
          <w:rFonts w:ascii="Times New Roman" w:hAnsi="Times New Roman" w:cs="Times New Roman"/>
          <w:sz w:val="24"/>
          <w:szCs w:val="24"/>
        </w:rPr>
        <w:t>6</w:t>
      </w:r>
      <w:r w:rsidR="00C071FD" w:rsidRPr="005365DF">
        <w:rPr>
          <w:rFonts w:ascii="Times New Roman" w:hAnsi="Times New Roman" w:cs="Times New Roman"/>
          <w:sz w:val="24"/>
          <w:szCs w:val="24"/>
        </w:rPr>
        <w:t xml:space="preserve">. </w:t>
      </w:r>
      <w:r w:rsidR="00E90499" w:rsidRPr="005365DF">
        <w:rPr>
          <w:rFonts w:ascii="Times New Roman" w:hAnsi="Times New Roman" w:cs="Times New Roman"/>
          <w:sz w:val="24"/>
          <w:szCs w:val="24"/>
        </w:rPr>
        <w:t xml:space="preserve">Способ  получения муниципальной услуги: </w:t>
      </w:r>
    </w:p>
    <w:p w:rsidR="00E90499" w:rsidRPr="005365DF" w:rsidRDefault="00E90499">
      <w:pPr>
        <w:pStyle w:val="ConsPlusNonformat"/>
        <w:jc w:val="both"/>
        <w:rPr>
          <w:rFonts w:ascii="Times New Roman" w:hAnsi="Times New Roman" w:cs="Times New Roman"/>
          <w:sz w:val="24"/>
          <w:szCs w:val="24"/>
        </w:rPr>
      </w:pPr>
      <w:r w:rsidRPr="005365DF">
        <w:rPr>
          <w:rFonts w:ascii="Times New Roman" w:hAnsi="Times New Roman" w:cs="Times New Roman"/>
          <w:sz w:val="24"/>
          <w:szCs w:val="24"/>
        </w:rPr>
        <w:t xml:space="preserve">лично, по почте, в электронном виде (не </w:t>
      </w:r>
      <w:proofErr w:type="gramStart"/>
      <w:r w:rsidRPr="005365DF">
        <w:rPr>
          <w:rFonts w:ascii="Times New Roman" w:hAnsi="Times New Roman" w:cs="Times New Roman"/>
          <w:sz w:val="24"/>
          <w:szCs w:val="24"/>
        </w:rPr>
        <w:t>нужное</w:t>
      </w:r>
      <w:proofErr w:type="gramEnd"/>
      <w:r w:rsidRPr="005365DF">
        <w:rPr>
          <w:rFonts w:ascii="Times New Roman" w:hAnsi="Times New Roman" w:cs="Times New Roman"/>
          <w:sz w:val="24"/>
          <w:szCs w:val="24"/>
        </w:rPr>
        <w:t xml:space="preserve"> вычеркнуть).</w:t>
      </w:r>
    </w:p>
    <w:p w:rsidR="004A03BB" w:rsidRPr="005365DF" w:rsidRDefault="004A03BB">
      <w:pPr>
        <w:pStyle w:val="ConsPlusNonformat"/>
        <w:jc w:val="both"/>
        <w:rPr>
          <w:rFonts w:ascii="Times New Roman" w:hAnsi="Times New Roman" w:cs="Times New Roman"/>
          <w:sz w:val="24"/>
          <w:szCs w:val="24"/>
        </w:rPr>
      </w:pPr>
    </w:p>
    <w:p w:rsidR="004A03BB" w:rsidRPr="005365DF" w:rsidRDefault="004A03BB">
      <w:pPr>
        <w:pStyle w:val="ConsPlusNonformat"/>
        <w:jc w:val="both"/>
        <w:rPr>
          <w:rFonts w:ascii="Times New Roman" w:hAnsi="Times New Roman" w:cs="Times New Roman"/>
          <w:sz w:val="24"/>
          <w:szCs w:val="24"/>
        </w:rPr>
      </w:pPr>
    </w:p>
    <w:p w:rsidR="00E90499" w:rsidRPr="005365DF" w:rsidRDefault="00E90499">
      <w:pPr>
        <w:pStyle w:val="ConsPlusNonformat"/>
        <w:jc w:val="both"/>
        <w:rPr>
          <w:rFonts w:ascii="Times New Roman" w:hAnsi="Times New Roman" w:cs="Times New Roman"/>
          <w:sz w:val="24"/>
          <w:szCs w:val="24"/>
        </w:rPr>
      </w:pPr>
      <w:r w:rsidRPr="005365DF">
        <w:rPr>
          <w:rFonts w:ascii="Times New Roman" w:hAnsi="Times New Roman" w:cs="Times New Roman"/>
          <w:sz w:val="24"/>
          <w:szCs w:val="24"/>
        </w:rPr>
        <w:t>"___" ______________ 20__ г. (подпись, инициалы, фамилия)</w:t>
      </w:r>
    </w:p>
    <w:p w:rsidR="006953BD" w:rsidRDefault="006953BD" w:rsidP="001F43F8">
      <w:pPr>
        <w:rPr>
          <w:rFonts w:cs="Times New Roman"/>
        </w:rPr>
      </w:pPr>
      <w:bookmarkStart w:id="9" w:name="Par450"/>
      <w:bookmarkEnd w:id="9"/>
    </w:p>
    <w:p w:rsidR="002A715B" w:rsidRPr="000C0C70" w:rsidRDefault="002A715B" w:rsidP="006F2802">
      <w:pPr>
        <w:jc w:val="right"/>
        <w:rPr>
          <w:rFonts w:cs="Times New Roman"/>
        </w:rPr>
      </w:pPr>
    </w:p>
    <w:p w:rsidR="006F2802" w:rsidRPr="00933441" w:rsidRDefault="006F2802" w:rsidP="006F2802">
      <w:pPr>
        <w:jc w:val="right"/>
        <w:rPr>
          <w:rFonts w:cs="Times New Roman"/>
        </w:rPr>
      </w:pPr>
      <w:r w:rsidRPr="00933441">
        <w:rPr>
          <w:rFonts w:cs="Times New Roman"/>
        </w:rPr>
        <w:lastRenderedPageBreak/>
        <w:t>Приложение №</w:t>
      </w:r>
      <w:r>
        <w:rPr>
          <w:rFonts w:cs="Times New Roman"/>
        </w:rPr>
        <w:t xml:space="preserve"> 4</w:t>
      </w:r>
    </w:p>
    <w:p w:rsidR="002A715B" w:rsidRPr="002A715B" w:rsidRDefault="002A715B" w:rsidP="002A715B">
      <w:pPr>
        <w:ind w:left="4320" w:firstLine="720"/>
        <w:jc w:val="right"/>
        <w:rPr>
          <w:rFonts w:cs="Times New Roman"/>
          <w:sz w:val="16"/>
          <w:szCs w:val="16"/>
        </w:rPr>
      </w:pPr>
      <w:r w:rsidRPr="002A715B">
        <w:rPr>
          <w:rFonts w:cs="Times New Roman"/>
          <w:bCs/>
          <w:sz w:val="16"/>
          <w:szCs w:val="16"/>
        </w:rPr>
        <w:t>К административному регламенту  предоставления муниципальной услуги «</w:t>
      </w:r>
      <w:r w:rsidRPr="002A715B">
        <w:rPr>
          <w:rFonts w:cs="Times New Roman"/>
          <w:sz w:val="16"/>
          <w:szCs w:val="16"/>
        </w:rPr>
        <w:t xml:space="preserve">«Предоставление разрешения на </w:t>
      </w:r>
      <w:r w:rsidRPr="002A715B">
        <w:rPr>
          <w:rFonts w:eastAsia="Times New Roman" w:cs="Times New Roman"/>
          <w:sz w:val="16"/>
          <w:szCs w:val="16"/>
          <w:lang w:eastAsia="ru-RU"/>
        </w:rPr>
        <w:t xml:space="preserve">отклонение от предельных параметров разрешенного строительства, реконструкции объектов </w:t>
      </w:r>
      <w:r w:rsidRPr="002A715B">
        <w:rPr>
          <w:rFonts w:cs="Times New Roman"/>
          <w:sz w:val="16"/>
          <w:szCs w:val="16"/>
        </w:rPr>
        <w:t xml:space="preserve">капитального строительства» </w:t>
      </w:r>
    </w:p>
    <w:p w:rsidR="00E90499" w:rsidRPr="00C0358C" w:rsidRDefault="00E90499">
      <w:pPr>
        <w:autoSpaceDE w:val="0"/>
        <w:jc w:val="right"/>
        <w:rPr>
          <w:rFonts w:cs="Times New Roman"/>
          <w:sz w:val="16"/>
          <w:szCs w:val="16"/>
        </w:rPr>
      </w:pPr>
    </w:p>
    <w:p w:rsidR="00E90499" w:rsidRDefault="00E90499">
      <w:pPr>
        <w:autoSpaceDE w:val="0"/>
        <w:ind w:firstLine="540"/>
        <w:rPr>
          <w:rFonts w:cs="Times New Roman"/>
        </w:rPr>
      </w:pPr>
    </w:p>
    <w:p w:rsidR="001938BE" w:rsidRPr="00933441" w:rsidRDefault="001938BE" w:rsidP="001938BE">
      <w:pPr>
        <w:autoSpaceDE w:val="0"/>
        <w:autoSpaceDN w:val="0"/>
        <w:adjustRightInd w:val="0"/>
        <w:jc w:val="center"/>
        <w:rPr>
          <w:rFonts w:cs="Times New Roman"/>
          <w:b/>
        </w:rPr>
      </w:pPr>
      <w:bookmarkStart w:id="10" w:name="Par462"/>
      <w:bookmarkEnd w:id="10"/>
      <w:r w:rsidRPr="00933441">
        <w:rPr>
          <w:rFonts w:cs="Times New Roman"/>
          <w:b/>
        </w:rPr>
        <w:t>БЛОК-СХЕМА</w:t>
      </w:r>
    </w:p>
    <w:p w:rsidR="001938BE" w:rsidRPr="00933441" w:rsidRDefault="001938BE" w:rsidP="001938BE">
      <w:pPr>
        <w:autoSpaceDE w:val="0"/>
        <w:autoSpaceDN w:val="0"/>
        <w:adjustRightInd w:val="0"/>
        <w:jc w:val="center"/>
        <w:rPr>
          <w:rFonts w:cs="Times New Roman"/>
          <w:b/>
        </w:rPr>
      </w:pPr>
      <w:r w:rsidRPr="00933441">
        <w:rPr>
          <w:rFonts w:cs="Times New Roman"/>
          <w:b/>
        </w:rPr>
        <w:t>ПОСЛЕДОВАТЕЛЬНОСТИ ДЕЙСТВИЙ ПРИ ВЫПОЛНЕНИИ</w:t>
      </w:r>
    </w:p>
    <w:p w:rsidR="001938BE" w:rsidRPr="00933441" w:rsidRDefault="001938BE" w:rsidP="001938BE">
      <w:pPr>
        <w:autoSpaceDE w:val="0"/>
        <w:autoSpaceDN w:val="0"/>
        <w:adjustRightInd w:val="0"/>
        <w:jc w:val="center"/>
        <w:rPr>
          <w:rFonts w:cs="Times New Roman"/>
          <w:b/>
        </w:rPr>
      </w:pPr>
      <w:r w:rsidRPr="00933441">
        <w:rPr>
          <w:rFonts w:cs="Times New Roman"/>
          <w:b/>
        </w:rPr>
        <w:t>АДМИНИСТРАТИВНЫХ ПРОЦЕДУР</w:t>
      </w:r>
    </w:p>
    <w:p w:rsidR="00E90499" w:rsidRDefault="00E90499">
      <w:pPr>
        <w:autoSpaceDE w:val="0"/>
        <w:ind w:firstLine="540"/>
        <w:rPr>
          <w:rFonts w:cs="Times New Roman"/>
        </w:rPr>
      </w:pPr>
    </w:p>
    <w:p w:rsidR="00E90499" w:rsidRDefault="008008EF" w:rsidP="00CB1F59">
      <w:pPr>
        <w:autoSpaceDE w:val="0"/>
      </w:pPr>
      <w:r>
        <w:rPr>
          <w:noProof/>
          <w:lang w:eastAsia="ru-RU" w:bidi="ar-SA"/>
        </w:rPr>
        <w:pict>
          <v:shapetype id="_x0000_t202" coordsize="21600,21600" o:spt="202" path="m,l,21600r21600,l21600,xe">
            <v:stroke joinstyle="miter"/>
            <v:path gradientshapeok="t" o:connecttype="rect"/>
          </v:shapetype>
          <v:shape id="Text Box 2" o:spid="_x0000_s1026" type="#_x0000_t202" style="position:absolute;margin-left:64.2pt;margin-top:1.1pt;width:336.75pt;height:26.7pt;z-index:25165516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">
            <v:textbox>
              <w:txbxContent>
                <w:p w:rsidR="00CB1F59" w:rsidRPr="00CB1F59" w:rsidRDefault="00CB1F59" w:rsidP="00CB1F59">
                  <w:pPr>
                    <w:jc w:val="center"/>
                    <w:rPr>
                      <w:rFonts w:cs="Times New Roman"/>
                    </w:rPr>
                  </w:pPr>
                  <w:r w:rsidRPr="00CB1F59">
                    <w:rPr>
                      <w:rFonts w:eastAsia="Times New Roman" w:cs="Times New Roman"/>
                      <w:lang w:eastAsia="ru-RU"/>
                    </w:rPr>
                    <w:t>Прием заявления и документов</w:t>
                  </w:r>
                </w:p>
                <w:p w:rsidR="001811D3" w:rsidRPr="00CB1F59" w:rsidRDefault="001811D3" w:rsidP="00CB1F59"/>
              </w:txbxContent>
            </v:textbox>
          </v:shape>
        </w:pict>
      </w:r>
    </w:p>
    <w:p w:rsidR="00E90499" w:rsidRDefault="00E90499">
      <w:pPr>
        <w:pStyle w:val="ConsPlusNonformat"/>
        <w:rPr>
          <w:lang w:eastAsia="ru-RU"/>
        </w:rPr>
      </w:pPr>
    </w:p>
    <w:tbl>
      <w:tblPr>
        <w:tblStyle w:val="af8"/>
        <w:tblW w:w="0" w:type="auto"/>
        <w:tblLook w:val="04A0"/>
      </w:tblPr>
      <w:tblGrid>
        <w:gridCol w:w="2392"/>
        <w:gridCol w:w="2393"/>
        <w:gridCol w:w="2392"/>
        <w:gridCol w:w="2393"/>
      </w:tblGrid>
      <w:tr w:rsidR="008B6283" w:rsidTr="00D15139">
        <w:tc>
          <w:tcPr>
            <w:tcW w:w="2392" w:type="dxa"/>
            <w:tcBorders>
              <w:top w:val="nil"/>
              <w:left w:val="nil"/>
            </w:tcBorders>
          </w:tcPr>
          <w:p w:rsidR="008B6283" w:rsidRDefault="008B6283">
            <w:pPr>
              <w:pStyle w:val="ConsPlusNonformat"/>
            </w:pPr>
          </w:p>
        </w:tc>
        <w:tc>
          <w:tcPr>
            <w:tcW w:w="4785" w:type="dxa"/>
            <w:gridSpan w:val="2"/>
          </w:tcPr>
          <w:p w:rsidR="008B6283" w:rsidRDefault="008B6283">
            <w:pPr>
              <w:pStyle w:val="ConsPlusNonformat"/>
            </w:pPr>
          </w:p>
          <w:p w:rsidR="008B6283" w:rsidRDefault="008B6283">
            <w:pPr>
              <w:pStyle w:val="ConsPlusNonformat"/>
            </w:pPr>
          </w:p>
        </w:tc>
        <w:tc>
          <w:tcPr>
            <w:tcW w:w="2393" w:type="dxa"/>
            <w:tcBorders>
              <w:top w:val="nil"/>
              <w:right w:val="nil"/>
            </w:tcBorders>
          </w:tcPr>
          <w:p w:rsidR="008B6283" w:rsidRDefault="008B6283">
            <w:pPr>
              <w:pStyle w:val="ConsPlusNonformat"/>
            </w:pPr>
          </w:p>
        </w:tc>
      </w:tr>
      <w:tr w:rsidR="00CB1F59" w:rsidRPr="00CB1F59" w:rsidTr="00CB1F59">
        <w:tc>
          <w:tcPr>
            <w:tcW w:w="4785" w:type="dxa"/>
            <w:gridSpan w:val="2"/>
          </w:tcPr>
          <w:p w:rsidR="00CB1F59" w:rsidRPr="00CB1F59" w:rsidRDefault="00CB1F59" w:rsidP="00CB1F59">
            <w:pPr>
              <w:jc w:val="center"/>
              <w:rPr>
                <w:rFonts w:ascii="Times New Roman" w:hAnsi="Times New Roman" w:cs="Times New Roman"/>
                <w:sz w:val="24"/>
                <w:szCs w:val="24"/>
              </w:rPr>
            </w:pPr>
            <w:r w:rsidRPr="00CB1F59">
              <w:rPr>
                <w:rFonts w:ascii="Times New Roman" w:eastAsia="Times New Roman" w:hAnsi="Times New Roman" w:cs="Times New Roman"/>
                <w:sz w:val="24"/>
                <w:szCs w:val="24"/>
                <w:lang w:eastAsia="ru-RU"/>
              </w:rPr>
              <w:t>Отказ в приеме заявления с указанием причин</w:t>
            </w:r>
          </w:p>
          <w:p w:rsidR="00CB1F59" w:rsidRPr="00CB1F59" w:rsidRDefault="00CB1F59">
            <w:pPr>
              <w:pStyle w:val="ConsPlusNonformat"/>
              <w:rPr>
                <w:rFonts w:ascii="Times New Roman" w:hAnsi="Times New Roman" w:cs="Times New Roman"/>
                <w:sz w:val="24"/>
                <w:szCs w:val="24"/>
              </w:rPr>
            </w:pPr>
          </w:p>
        </w:tc>
        <w:tc>
          <w:tcPr>
            <w:tcW w:w="4785" w:type="dxa"/>
            <w:gridSpan w:val="2"/>
          </w:tcPr>
          <w:p w:rsidR="00CB1F59" w:rsidRPr="00CB1F59" w:rsidRDefault="00CB1F59" w:rsidP="00CB1F59">
            <w:pPr>
              <w:jc w:val="center"/>
              <w:rPr>
                <w:rFonts w:ascii="Times New Roman" w:hAnsi="Times New Roman" w:cs="Times New Roman"/>
                <w:sz w:val="24"/>
                <w:szCs w:val="24"/>
              </w:rPr>
            </w:pPr>
            <w:r w:rsidRPr="00CB1F59">
              <w:rPr>
                <w:rFonts w:ascii="Times New Roman" w:eastAsia="Times New Roman" w:hAnsi="Times New Roman" w:cs="Times New Roman"/>
                <w:sz w:val="24"/>
                <w:szCs w:val="24"/>
                <w:lang w:eastAsia="ru-RU"/>
              </w:rPr>
              <w:t>Регистрация заявления и поступивших документов</w:t>
            </w:r>
          </w:p>
          <w:p w:rsidR="00CB1F59" w:rsidRPr="00CB1F59" w:rsidRDefault="00CB1F59">
            <w:pPr>
              <w:pStyle w:val="ConsPlusNonformat"/>
              <w:rPr>
                <w:rFonts w:ascii="Times New Roman" w:hAnsi="Times New Roman" w:cs="Times New Roman"/>
                <w:sz w:val="24"/>
                <w:szCs w:val="24"/>
              </w:rPr>
            </w:pPr>
          </w:p>
        </w:tc>
      </w:tr>
      <w:tr w:rsidR="008B6283" w:rsidRPr="00CB1F59" w:rsidTr="008B6283">
        <w:tc>
          <w:tcPr>
            <w:tcW w:w="7177" w:type="dxa"/>
            <w:gridSpan w:val="3"/>
            <w:tcBorders>
              <w:left w:val="nil"/>
              <w:bottom w:val="nil"/>
            </w:tcBorders>
          </w:tcPr>
          <w:p w:rsidR="008B6283" w:rsidRDefault="008B6283" w:rsidP="008B6283">
            <w:pPr>
              <w:rPr>
                <w:rFonts w:eastAsia="Times New Roman" w:cs="Times New Roman"/>
                <w:lang w:eastAsia="ru-RU"/>
              </w:rPr>
            </w:pPr>
          </w:p>
        </w:tc>
        <w:tc>
          <w:tcPr>
            <w:tcW w:w="2393" w:type="dxa"/>
            <w:tcBorders>
              <w:bottom w:val="nil"/>
              <w:right w:val="nil"/>
            </w:tcBorders>
          </w:tcPr>
          <w:p w:rsidR="008B6283" w:rsidRPr="00CB1F59" w:rsidRDefault="008B6283" w:rsidP="00CB1F59">
            <w:pPr>
              <w:jc w:val="center"/>
              <w:rPr>
                <w:rFonts w:eastAsia="Times New Roman" w:cs="Times New Roman"/>
                <w:lang w:eastAsia="ru-RU"/>
              </w:rPr>
            </w:pPr>
          </w:p>
        </w:tc>
      </w:tr>
    </w:tbl>
    <w:p w:rsidR="00CB1F59" w:rsidRPr="008B6283" w:rsidRDefault="008B6283">
      <w:pPr>
        <w:pStyle w:val="ConsPlusNonformat"/>
        <w:rPr>
          <w:rFonts w:ascii="Times New Roman" w:hAnsi="Times New Roman" w:cs="Times New Roman"/>
          <w:sz w:val="24"/>
          <w:szCs w:val="24"/>
          <w:lang w:val="en-US"/>
        </w:rPr>
      </w:pPr>
      <w:r>
        <w:rPr>
          <w:rFonts w:ascii="Times New Roman" w:hAnsi="Times New Roman" w:cs="Times New Roman"/>
          <w:sz w:val="24"/>
          <w:szCs w:val="24"/>
        </w:rPr>
        <w:t xml:space="preserve">                                                                                                                     </w:t>
      </w:r>
    </w:p>
    <w:tbl>
      <w:tblPr>
        <w:tblStyle w:val="af8"/>
        <w:tblW w:w="0" w:type="auto"/>
        <w:tblLook w:val="04A0"/>
      </w:tblPr>
      <w:tblGrid>
        <w:gridCol w:w="2392"/>
        <w:gridCol w:w="2393"/>
        <w:gridCol w:w="2392"/>
        <w:gridCol w:w="2393"/>
      </w:tblGrid>
      <w:tr w:rsidR="00032B5D" w:rsidRPr="00CB1F59" w:rsidTr="00AC3FCB">
        <w:tc>
          <w:tcPr>
            <w:tcW w:w="9570" w:type="dxa"/>
            <w:gridSpan w:val="4"/>
          </w:tcPr>
          <w:p w:rsidR="00032B5D" w:rsidRPr="00CB1F59" w:rsidRDefault="00032B5D">
            <w:pPr>
              <w:pStyle w:val="ConsPlusNonformat"/>
              <w:rPr>
                <w:rFonts w:ascii="Times New Roman" w:eastAsia="Courier New" w:hAnsi="Times New Roman" w:cs="Times New Roman"/>
                <w:sz w:val="24"/>
                <w:szCs w:val="24"/>
              </w:rPr>
            </w:pPr>
          </w:p>
          <w:p w:rsidR="00032B5D" w:rsidRPr="00CB1F59" w:rsidRDefault="00032B5D" w:rsidP="00032B5D">
            <w:pPr>
              <w:pStyle w:val="ConsPlusNonformat"/>
              <w:jc w:val="center"/>
              <w:rPr>
                <w:rFonts w:ascii="Times New Roman" w:eastAsia="Courier New" w:hAnsi="Times New Roman" w:cs="Times New Roman"/>
                <w:sz w:val="24"/>
                <w:szCs w:val="24"/>
              </w:rPr>
            </w:pPr>
            <w:r w:rsidRPr="00CB1F59">
              <w:rPr>
                <w:rFonts w:ascii="Times New Roman" w:hAnsi="Times New Roman" w:cs="Times New Roman"/>
                <w:sz w:val="24"/>
                <w:szCs w:val="24"/>
              </w:rPr>
              <w:t>Проверка правильности оформления заявления</w:t>
            </w:r>
          </w:p>
          <w:p w:rsidR="00032B5D" w:rsidRPr="00CB1F59" w:rsidRDefault="00032B5D">
            <w:pPr>
              <w:pStyle w:val="ConsPlusNonformat"/>
              <w:rPr>
                <w:rFonts w:ascii="Times New Roman" w:eastAsia="Courier New" w:hAnsi="Times New Roman" w:cs="Times New Roman"/>
                <w:sz w:val="24"/>
                <w:szCs w:val="24"/>
              </w:rPr>
            </w:pPr>
          </w:p>
        </w:tc>
      </w:tr>
      <w:tr w:rsidR="00CB1F59" w:rsidRPr="00CB1F59" w:rsidTr="008B6283">
        <w:tc>
          <w:tcPr>
            <w:tcW w:w="4785" w:type="dxa"/>
            <w:gridSpan w:val="2"/>
            <w:vMerge w:val="restart"/>
            <w:tcBorders>
              <w:left w:val="nil"/>
            </w:tcBorders>
          </w:tcPr>
          <w:p w:rsidR="00CB1F59" w:rsidRPr="00CB1F59" w:rsidRDefault="00CB1F59">
            <w:pPr>
              <w:pStyle w:val="ConsPlusNonformat"/>
              <w:rPr>
                <w:rFonts w:ascii="Times New Roman" w:eastAsia="Courier New" w:hAnsi="Times New Roman" w:cs="Times New Roman"/>
                <w:sz w:val="24"/>
                <w:szCs w:val="24"/>
              </w:rPr>
            </w:pPr>
          </w:p>
        </w:tc>
        <w:tc>
          <w:tcPr>
            <w:tcW w:w="2392" w:type="dxa"/>
          </w:tcPr>
          <w:p w:rsidR="00CB1F59" w:rsidRDefault="00CB1F59">
            <w:pPr>
              <w:pStyle w:val="ConsPlusNonformat"/>
              <w:rPr>
                <w:rFonts w:ascii="Times New Roman" w:eastAsia="Courier New" w:hAnsi="Times New Roman" w:cs="Times New Roman"/>
                <w:sz w:val="24"/>
                <w:szCs w:val="24"/>
              </w:rPr>
            </w:pPr>
          </w:p>
          <w:p w:rsidR="008B6283" w:rsidRPr="00CB1F59" w:rsidRDefault="008B6283">
            <w:pPr>
              <w:pStyle w:val="ConsPlusNonformat"/>
              <w:rPr>
                <w:rFonts w:ascii="Times New Roman" w:eastAsia="Courier New" w:hAnsi="Times New Roman" w:cs="Times New Roman"/>
                <w:sz w:val="24"/>
                <w:szCs w:val="24"/>
              </w:rPr>
            </w:pPr>
          </w:p>
        </w:tc>
        <w:tc>
          <w:tcPr>
            <w:tcW w:w="2393" w:type="dxa"/>
            <w:tcBorders>
              <w:right w:val="nil"/>
            </w:tcBorders>
          </w:tcPr>
          <w:p w:rsidR="00CB1F59" w:rsidRPr="00CB1F59" w:rsidRDefault="00CB1F59">
            <w:pPr>
              <w:pStyle w:val="ConsPlusNonformat"/>
              <w:rPr>
                <w:rFonts w:ascii="Times New Roman" w:eastAsia="Courier New" w:hAnsi="Times New Roman" w:cs="Times New Roman"/>
                <w:sz w:val="24"/>
                <w:szCs w:val="24"/>
              </w:rPr>
            </w:pPr>
          </w:p>
        </w:tc>
      </w:tr>
      <w:tr w:rsidR="00CB1F59" w:rsidRPr="00CB1F59" w:rsidTr="003862ED">
        <w:tc>
          <w:tcPr>
            <w:tcW w:w="4785" w:type="dxa"/>
            <w:gridSpan w:val="2"/>
            <w:vMerge/>
            <w:tcBorders>
              <w:left w:val="nil"/>
            </w:tcBorders>
          </w:tcPr>
          <w:p w:rsidR="00CB1F59" w:rsidRPr="00CB1F59" w:rsidRDefault="00CB1F59">
            <w:pPr>
              <w:pStyle w:val="ConsPlusNonformat"/>
              <w:rPr>
                <w:rFonts w:ascii="Times New Roman" w:eastAsia="Courier New" w:hAnsi="Times New Roman" w:cs="Times New Roman"/>
                <w:sz w:val="24"/>
                <w:szCs w:val="24"/>
              </w:rPr>
            </w:pPr>
          </w:p>
        </w:tc>
        <w:tc>
          <w:tcPr>
            <w:tcW w:w="4785" w:type="dxa"/>
            <w:gridSpan w:val="2"/>
          </w:tcPr>
          <w:p w:rsidR="00CB1F59" w:rsidRPr="00CB1F59" w:rsidRDefault="00CB1F59">
            <w:pPr>
              <w:pStyle w:val="ConsPlusNonformat"/>
              <w:rPr>
                <w:rFonts w:ascii="Times New Roman" w:eastAsia="Courier New" w:hAnsi="Times New Roman" w:cs="Times New Roman"/>
                <w:sz w:val="24"/>
                <w:szCs w:val="24"/>
              </w:rPr>
            </w:pPr>
            <w:r w:rsidRPr="00CB1F59">
              <w:rPr>
                <w:rFonts w:ascii="Times New Roman" w:hAnsi="Times New Roman" w:cs="Times New Roman"/>
                <w:sz w:val="24"/>
                <w:szCs w:val="24"/>
              </w:rPr>
              <w:t>Направление межведомственных запросов</w:t>
            </w:r>
          </w:p>
        </w:tc>
      </w:tr>
      <w:tr w:rsidR="00CB1F59" w:rsidRPr="00CB1F59" w:rsidTr="008B6283">
        <w:tc>
          <w:tcPr>
            <w:tcW w:w="4785" w:type="dxa"/>
            <w:gridSpan w:val="2"/>
            <w:vMerge/>
            <w:tcBorders>
              <w:left w:val="nil"/>
            </w:tcBorders>
          </w:tcPr>
          <w:p w:rsidR="00CB1F59" w:rsidRPr="00CB1F59" w:rsidRDefault="00CB1F59">
            <w:pPr>
              <w:pStyle w:val="ConsPlusNonformat"/>
              <w:rPr>
                <w:rFonts w:ascii="Times New Roman" w:eastAsia="Courier New" w:hAnsi="Times New Roman" w:cs="Times New Roman"/>
                <w:sz w:val="24"/>
                <w:szCs w:val="24"/>
              </w:rPr>
            </w:pPr>
          </w:p>
        </w:tc>
        <w:tc>
          <w:tcPr>
            <w:tcW w:w="2392" w:type="dxa"/>
          </w:tcPr>
          <w:p w:rsidR="00CB1F59" w:rsidRDefault="00CB1F59">
            <w:pPr>
              <w:pStyle w:val="ConsPlusNonformat"/>
              <w:rPr>
                <w:rFonts w:ascii="Times New Roman" w:eastAsia="Courier New" w:hAnsi="Times New Roman" w:cs="Times New Roman"/>
                <w:sz w:val="24"/>
                <w:szCs w:val="24"/>
              </w:rPr>
            </w:pPr>
          </w:p>
          <w:p w:rsidR="008B6283" w:rsidRPr="00CB1F59" w:rsidRDefault="008B6283">
            <w:pPr>
              <w:pStyle w:val="ConsPlusNonformat"/>
              <w:rPr>
                <w:rFonts w:ascii="Times New Roman" w:eastAsia="Courier New" w:hAnsi="Times New Roman" w:cs="Times New Roman"/>
                <w:sz w:val="24"/>
                <w:szCs w:val="24"/>
              </w:rPr>
            </w:pPr>
          </w:p>
        </w:tc>
        <w:tc>
          <w:tcPr>
            <w:tcW w:w="2393" w:type="dxa"/>
            <w:tcBorders>
              <w:right w:val="nil"/>
            </w:tcBorders>
          </w:tcPr>
          <w:p w:rsidR="00CB1F59" w:rsidRPr="00CB1F59" w:rsidRDefault="00CB1F59">
            <w:pPr>
              <w:pStyle w:val="ConsPlusNonformat"/>
              <w:rPr>
                <w:rFonts w:ascii="Times New Roman" w:eastAsia="Courier New" w:hAnsi="Times New Roman" w:cs="Times New Roman"/>
                <w:sz w:val="24"/>
                <w:szCs w:val="24"/>
              </w:rPr>
            </w:pPr>
          </w:p>
        </w:tc>
      </w:tr>
      <w:tr w:rsidR="00032B5D" w:rsidRPr="00CB1F59" w:rsidTr="004B3AD8">
        <w:tc>
          <w:tcPr>
            <w:tcW w:w="9570" w:type="dxa"/>
            <w:gridSpan w:val="4"/>
          </w:tcPr>
          <w:p w:rsidR="00032B5D" w:rsidRPr="00CB1F59" w:rsidRDefault="00671F76">
            <w:pPr>
              <w:pStyle w:val="ConsPlusNonformat"/>
              <w:rPr>
                <w:rFonts w:ascii="Times New Roman" w:eastAsia="Courier New" w:hAnsi="Times New Roman" w:cs="Times New Roman"/>
                <w:sz w:val="24"/>
                <w:szCs w:val="24"/>
              </w:rPr>
            </w:pPr>
            <w:r w:rsidRPr="00CB1F59">
              <w:rPr>
                <w:rFonts w:ascii="Times New Roman" w:hAnsi="Times New Roman" w:cs="Times New Roman"/>
                <w:sz w:val="24"/>
                <w:szCs w:val="24"/>
              </w:rPr>
              <w:t xml:space="preserve">Рассмотрение принятых заявления, документов и полученных  по межведомственному запросу ответов на комиссии   </w:t>
            </w:r>
          </w:p>
        </w:tc>
      </w:tr>
      <w:tr w:rsidR="008B6283" w:rsidRPr="00CB1F59" w:rsidTr="006E5FD3">
        <w:tc>
          <w:tcPr>
            <w:tcW w:w="2392" w:type="dxa"/>
            <w:tcBorders>
              <w:left w:val="nil"/>
            </w:tcBorders>
          </w:tcPr>
          <w:p w:rsidR="008B6283" w:rsidRPr="00CB1F59" w:rsidRDefault="008B6283">
            <w:pPr>
              <w:pStyle w:val="ConsPlusNonformat"/>
              <w:rPr>
                <w:rFonts w:ascii="Times New Roman" w:eastAsia="Courier New" w:hAnsi="Times New Roman" w:cs="Times New Roman"/>
                <w:sz w:val="24"/>
                <w:szCs w:val="24"/>
              </w:rPr>
            </w:pPr>
          </w:p>
        </w:tc>
        <w:tc>
          <w:tcPr>
            <w:tcW w:w="4785" w:type="dxa"/>
            <w:gridSpan w:val="2"/>
          </w:tcPr>
          <w:p w:rsidR="008B6283" w:rsidRDefault="008B6283">
            <w:pPr>
              <w:pStyle w:val="ConsPlusNonformat"/>
              <w:rPr>
                <w:rFonts w:ascii="Times New Roman" w:eastAsia="Courier New" w:hAnsi="Times New Roman" w:cs="Times New Roman"/>
                <w:sz w:val="24"/>
                <w:szCs w:val="24"/>
              </w:rPr>
            </w:pPr>
          </w:p>
          <w:p w:rsidR="008B6283" w:rsidRPr="00CB1F59" w:rsidRDefault="008B6283">
            <w:pPr>
              <w:pStyle w:val="ConsPlusNonformat"/>
              <w:rPr>
                <w:rFonts w:ascii="Times New Roman" w:eastAsia="Courier New" w:hAnsi="Times New Roman" w:cs="Times New Roman"/>
                <w:sz w:val="24"/>
                <w:szCs w:val="24"/>
              </w:rPr>
            </w:pPr>
          </w:p>
        </w:tc>
        <w:tc>
          <w:tcPr>
            <w:tcW w:w="2393" w:type="dxa"/>
            <w:tcBorders>
              <w:right w:val="nil"/>
            </w:tcBorders>
          </w:tcPr>
          <w:p w:rsidR="008B6283" w:rsidRPr="00CB1F59" w:rsidRDefault="008B6283">
            <w:pPr>
              <w:pStyle w:val="ConsPlusNonformat"/>
              <w:rPr>
                <w:rFonts w:ascii="Times New Roman" w:eastAsia="Courier New" w:hAnsi="Times New Roman" w:cs="Times New Roman"/>
                <w:sz w:val="24"/>
                <w:szCs w:val="24"/>
              </w:rPr>
            </w:pPr>
          </w:p>
        </w:tc>
      </w:tr>
      <w:tr w:rsidR="00032B5D" w:rsidRPr="00CB1F59" w:rsidTr="00032B5D">
        <w:tc>
          <w:tcPr>
            <w:tcW w:w="4785" w:type="dxa"/>
            <w:gridSpan w:val="2"/>
          </w:tcPr>
          <w:p w:rsidR="00032B5D" w:rsidRPr="00CB1F59" w:rsidRDefault="00671F76">
            <w:pPr>
              <w:pStyle w:val="ConsPlusNonformat"/>
              <w:rPr>
                <w:rFonts w:ascii="Times New Roman" w:eastAsia="Courier New" w:hAnsi="Times New Roman" w:cs="Times New Roman"/>
                <w:sz w:val="24"/>
                <w:szCs w:val="24"/>
              </w:rPr>
            </w:pPr>
            <w:r w:rsidRPr="00CB1F59">
              <w:rPr>
                <w:rFonts w:ascii="Times New Roman" w:hAnsi="Times New Roman" w:cs="Times New Roman"/>
                <w:sz w:val="24"/>
                <w:szCs w:val="24"/>
              </w:rPr>
              <w:t xml:space="preserve">Отказ в предоставлении муниципальной услуги  с указанием причин    </w:t>
            </w:r>
          </w:p>
        </w:tc>
        <w:tc>
          <w:tcPr>
            <w:tcW w:w="4785" w:type="dxa"/>
            <w:gridSpan w:val="2"/>
          </w:tcPr>
          <w:p w:rsidR="00032B5D" w:rsidRPr="00CB1F59" w:rsidRDefault="00671F76">
            <w:pPr>
              <w:pStyle w:val="ConsPlusNonformat"/>
              <w:rPr>
                <w:rFonts w:ascii="Times New Roman" w:eastAsia="Courier New" w:hAnsi="Times New Roman" w:cs="Times New Roman"/>
                <w:sz w:val="24"/>
                <w:szCs w:val="24"/>
              </w:rPr>
            </w:pPr>
            <w:r w:rsidRPr="00CB1F59">
              <w:rPr>
                <w:rFonts w:ascii="Times New Roman" w:hAnsi="Times New Roman" w:cs="Times New Roman"/>
                <w:sz w:val="24"/>
                <w:szCs w:val="24"/>
              </w:rPr>
              <w:t>назначение, подготовка и проведение публичных слушаний</w:t>
            </w:r>
          </w:p>
        </w:tc>
      </w:tr>
      <w:tr w:rsidR="00CB1F59" w:rsidRPr="00CB1F59" w:rsidTr="008B6283">
        <w:tc>
          <w:tcPr>
            <w:tcW w:w="4785" w:type="dxa"/>
            <w:gridSpan w:val="2"/>
            <w:vMerge w:val="restart"/>
            <w:tcBorders>
              <w:left w:val="nil"/>
            </w:tcBorders>
          </w:tcPr>
          <w:p w:rsidR="00CB1F59" w:rsidRPr="00CB1F59" w:rsidRDefault="00CB1F59">
            <w:pPr>
              <w:pStyle w:val="ConsPlusNonformat"/>
              <w:rPr>
                <w:rFonts w:ascii="Times New Roman" w:eastAsia="Courier New" w:hAnsi="Times New Roman" w:cs="Times New Roman"/>
                <w:sz w:val="24"/>
                <w:szCs w:val="24"/>
              </w:rPr>
            </w:pPr>
          </w:p>
        </w:tc>
        <w:tc>
          <w:tcPr>
            <w:tcW w:w="2392" w:type="dxa"/>
          </w:tcPr>
          <w:p w:rsidR="00CB1F59" w:rsidRDefault="00CB1F59">
            <w:pPr>
              <w:pStyle w:val="ConsPlusNonformat"/>
              <w:rPr>
                <w:rFonts w:ascii="Times New Roman" w:eastAsia="Courier New" w:hAnsi="Times New Roman" w:cs="Times New Roman"/>
                <w:sz w:val="24"/>
                <w:szCs w:val="24"/>
              </w:rPr>
            </w:pPr>
          </w:p>
          <w:p w:rsidR="008B6283" w:rsidRPr="00CB1F59" w:rsidRDefault="008B6283">
            <w:pPr>
              <w:pStyle w:val="ConsPlusNonformat"/>
              <w:rPr>
                <w:rFonts w:ascii="Times New Roman" w:eastAsia="Courier New" w:hAnsi="Times New Roman" w:cs="Times New Roman"/>
                <w:sz w:val="24"/>
                <w:szCs w:val="24"/>
              </w:rPr>
            </w:pPr>
          </w:p>
        </w:tc>
        <w:tc>
          <w:tcPr>
            <w:tcW w:w="2393" w:type="dxa"/>
            <w:tcBorders>
              <w:right w:val="nil"/>
            </w:tcBorders>
          </w:tcPr>
          <w:p w:rsidR="00CB1F59" w:rsidRPr="00CB1F59" w:rsidRDefault="00CB1F59">
            <w:pPr>
              <w:pStyle w:val="ConsPlusNonformat"/>
              <w:rPr>
                <w:rFonts w:ascii="Times New Roman" w:eastAsia="Courier New" w:hAnsi="Times New Roman" w:cs="Times New Roman"/>
                <w:sz w:val="24"/>
                <w:szCs w:val="24"/>
              </w:rPr>
            </w:pPr>
          </w:p>
        </w:tc>
      </w:tr>
      <w:tr w:rsidR="00CB1F59" w:rsidRPr="00CB1F59" w:rsidTr="008B6283">
        <w:tc>
          <w:tcPr>
            <w:tcW w:w="4785" w:type="dxa"/>
            <w:gridSpan w:val="2"/>
            <w:vMerge/>
            <w:tcBorders>
              <w:left w:val="nil"/>
            </w:tcBorders>
          </w:tcPr>
          <w:p w:rsidR="00CB1F59" w:rsidRPr="00CB1F59" w:rsidRDefault="00CB1F59">
            <w:pPr>
              <w:pStyle w:val="ConsPlusNonformat"/>
              <w:rPr>
                <w:rFonts w:ascii="Times New Roman" w:eastAsia="Courier New" w:hAnsi="Times New Roman" w:cs="Times New Roman"/>
                <w:sz w:val="24"/>
                <w:szCs w:val="24"/>
              </w:rPr>
            </w:pPr>
          </w:p>
        </w:tc>
        <w:tc>
          <w:tcPr>
            <w:tcW w:w="4785" w:type="dxa"/>
            <w:gridSpan w:val="2"/>
          </w:tcPr>
          <w:p w:rsidR="00CB1F59" w:rsidRPr="00CB1F59" w:rsidRDefault="00CB1F59" w:rsidP="000E1657">
            <w:pPr>
              <w:pStyle w:val="ConsPlusNonformat"/>
              <w:rPr>
                <w:rFonts w:ascii="Times New Roman" w:eastAsia="Courier New" w:hAnsi="Times New Roman" w:cs="Times New Roman"/>
                <w:sz w:val="24"/>
                <w:szCs w:val="24"/>
              </w:rPr>
            </w:pPr>
            <w:r w:rsidRPr="00CB1F59">
              <w:rPr>
                <w:rFonts w:ascii="Times New Roman" w:hAnsi="Times New Roman" w:cs="Times New Roman"/>
                <w:sz w:val="24"/>
                <w:szCs w:val="24"/>
              </w:rPr>
              <w:t>Подготовка и направление главе администрации  рекомендаций о           предоставлении разрешения на отклонение от предельных параметров разрешенного строительства</w:t>
            </w:r>
          </w:p>
        </w:tc>
      </w:tr>
      <w:tr w:rsidR="00CB1F59" w:rsidRPr="00CB1F59" w:rsidTr="008B6283">
        <w:tc>
          <w:tcPr>
            <w:tcW w:w="4785" w:type="dxa"/>
            <w:gridSpan w:val="2"/>
            <w:vMerge/>
            <w:tcBorders>
              <w:left w:val="nil"/>
            </w:tcBorders>
          </w:tcPr>
          <w:p w:rsidR="00CB1F59" w:rsidRPr="00CB1F59" w:rsidRDefault="00CB1F59">
            <w:pPr>
              <w:pStyle w:val="ConsPlusNonformat"/>
              <w:rPr>
                <w:rFonts w:ascii="Times New Roman" w:eastAsia="Courier New" w:hAnsi="Times New Roman" w:cs="Times New Roman"/>
                <w:sz w:val="24"/>
                <w:szCs w:val="24"/>
              </w:rPr>
            </w:pPr>
          </w:p>
        </w:tc>
        <w:tc>
          <w:tcPr>
            <w:tcW w:w="2392" w:type="dxa"/>
          </w:tcPr>
          <w:p w:rsidR="00CB1F59" w:rsidRDefault="00CB1F59">
            <w:pPr>
              <w:pStyle w:val="ConsPlusNonformat"/>
              <w:rPr>
                <w:rFonts w:ascii="Times New Roman" w:eastAsia="Courier New" w:hAnsi="Times New Roman" w:cs="Times New Roman"/>
                <w:sz w:val="24"/>
                <w:szCs w:val="24"/>
              </w:rPr>
            </w:pPr>
          </w:p>
          <w:p w:rsidR="008B6283" w:rsidRPr="00CB1F59" w:rsidRDefault="008B6283">
            <w:pPr>
              <w:pStyle w:val="ConsPlusNonformat"/>
              <w:rPr>
                <w:rFonts w:ascii="Times New Roman" w:eastAsia="Courier New" w:hAnsi="Times New Roman" w:cs="Times New Roman"/>
                <w:sz w:val="24"/>
                <w:szCs w:val="24"/>
              </w:rPr>
            </w:pPr>
          </w:p>
        </w:tc>
        <w:tc>
          <w:tcPr>
            <w:tcW w:w="2393" w:type="dxa"/>
            <w:tcBorders>
              <w:right w:val="nil"/>
            </w:tcBorders>
          </w:tcPr>
          <w:p w:rsidR="00CB1F59" w:rsidRPr="00CB1F59" w:rsidRDefault="00CB1F59">
            <w:pPr>
              <w:pStyle w:val="ConsPlusNonformat"/>
              <w:rPr>
                <w:rFonts w:ascii="Times New Roman" w:eastAsia="Courier New" w:hAnsi="Times New Roman" w:cs="Times New Roman"/>
                <w:sz w:val="24"/>
                <w:szCs w:val="24"/>
              </w:rPr>
            </w:pPr>
          </w:p>
        </w:tc>
      </w:tr>
      <w:tr w:rsidR="000E1657" w:rsidRPr="00CB1F59" w:rsidTr="008650B3">
        <w:tc>
          <w:tcPr>
            <w:tcW w:w="9570" w:type="dxa"/>
            <w:gridSpan w:val="4"/>
          </w:tcPr>
          <w:p w:rsidR="000E1657" w:rsidRPr="00CB1F59" w:rsidRDefault="000E1657">
            <w:pPr>
              <w:pStyle w:val="ConsPlusNonformat"/>
              <w:rPr>
                <w:rFonts w:ascii="Times New Roman" w:eastAsia="Courier New" w:hAnsi="Times New Roman" w:cs="Times New Roman"/>
                <w:sz w:val="24"/>
                <w:szCs w:val="24"/>
              </w:rPr>
            </w:pPr>
          </w:p>
          <w:p w:rsidR="000E1657" w:rsidRPr="00CB1F59" w:rsidRDefault="00CB1F59">
            <w:pPr>
              <w:pStyle w:val="ConsPlusNonformat"/>
              <w:rPr>
                <w:rFonts w:ascii="Times New Roman" w:eastAsia="Courier New" w:hAnsi="Times New Roman" w:cs="Times New Roman"/>
                <w:sz w:val="24"/>
                <w:szCs w:val="24"/>
              </w:rPr>
            </w:pPr>
            <w:r w:rsidRPr="00CB1F59">
              <w:rPr>
                <w:rFonts w:ascii="Times New Roman" w:hAnsi="Times New Roman" w:cs="Times New Roman"/>
                <w:sz w:val="24"/>
                <w:szCs w:val="24"/>
              </w:rPr>
              <w:t>Подготовка и подписание постановления администрации о           предоставлении разрешения на отклонение от предельных параметров разрешенного строительства или уведомления об отказе  в предоставлении</w:t>
            </w:r>
          </w:p>
          <w:p w:rsidR="000E1657" w:rsidRPr="00CB1F59" w:rsidRDefault="00CB1F59">
            <w:pPr>
              <w:pStyle w:val="ConsPlusNonformat"/>
              <w:rPr>
                <w:rFonts w:ascii="Times New Roman" w:eastAsia="Courier New" w:hAnsi="Times New Roman" w:cs="Times New Roman"/>
                <w:sz w:val="24"/>
                <w:szCs w:val="24"/>
              </w:rPr>
            </w:pPr>
            <w:r w:rsidRPr="00CB1F59">
              <w:rPr>
                <w:rFonts w:ascii="Times New Roman" w:hAnsi="Times New Roman" w:cs="Times New Roman"/>
                <w:sz w:val="24"/>
                <w:szCs w:val="24"/>
              </w:rPr>
              <w:t>разрешения на отклонение от предельных параметров разрешенного строительства</w:t>
            </w:r>
          </w:p>
        </w:tc>
      </w:tr>
      <w:tr w:rsidR="00CB1F59" w:rsidRPr="00CB1F59" w:rsidTr="008B6283">
        <w:tc>
          <w:tcPr>
            <w:tcW w:w="4785" w:type="dxa"/>
            <w:gridSpan w:val="2"/>
            <w:tcBorders>
              <w:left w:val="nil"/>
            </w:tcBorders>
          </w:tcPr>
          <w:p w:rsidR="00CB1F59" w:rsidRPr="00CB1F59" w:rsidRDefault="00CB1F59">
            <w:pPr>
              <w:pStyle w:val="ConsPlusNonformat"/>
              <w:rPr>
                <w:rFonts w:ascii="Times New Roman" w:eastAsia="Courier New" w:hAnsi="Times New Roman" w:cs="Times New Roman"/>
                <w:sz w:val="24"/>
                <w:szCs w:val="24"/>
              </w:rPr>
            </w:pPr>
          </w:p>
        </w:tc>
        <w:tc>
          <w:tcPr>
            <w:tcW w:w="4785" w:type="dxa"/>
            <w:gridSpan w:val="2"/>
            <w:tcBorders>
              <w:right w:val="nil"/>
            </w:tcBorders>
          </w:tcPr>
          <w:p w:rsidR="00CB1F59" w:rsidRDefault="00CB1F59">
            <w:pPr>
              <w:pStyle w:val="ConsPlusNonformat"/>
              <w:rPr>
                <w:rFonts w:ascii="Times New Roman" w:eastAsia="Courier New" w:hAnsi="Times New Roman" w:cs="Times New Roman"/>
                <w:sz w:val="24"/>
                <w:szCs w:val="24"/>
              </w:rPr>
            </w:pPr>
          </w:p>
          <w:p w:rsidR="008B6283" w:rsidRPr="00CB1F59" w:rsidRDefault="008B6283">
            <w:pPr>
              <w:pStyle w:val="ConsPlusNonformat"/>
              <w:rPr>
                <w:rFonts w:ascii="Times New Roman" w:eastAsia="Courier New" w:hAnsi="Times New Roman" w:cs="Times New Roman"/>
                <w:sz w:val="24"/>
                <w:szCs w:val="24"/>
              </w:rPr>
            </w:pPr>
          </w:p>
        </w:tc>
      </w:tr>
      <w:tr w:rsidR="00CB1F59" w:rsidRPr="00CB1F59" w:rsidTr="008650B3">
        <w:tc>
          <w:tcPr>
            <w:tcW w:w="9570" w:type="dxa"/>
            <w:gridSpan w:val="4"/>
          </w:tcPr>
          <w:p w:rsidR="00CB1F59" w:rsidRPr="00CB1F59" w:rsidRDefault="00CB1F59">
            <w:pPr>
              <w:pStyle w:val="ConsPlusNonformat"/>
              <w:rPr>
                <w:rFonts w:ascii="Times New Roman" w:eastAsia="Courier New" w:hAnsi="Times New Roman" w:cs="Times New Roman"/>
                <w:sz w:val="24"/>
                <w:szCs w:val="24"/>
              </w:rPr>
            </w:pPr>
          </w:p>
          <w:p w:rsidR="00CB1F59" w:rsidRPr="00CB1F59" w:rsidRDefault="00CB1F59" w:rsidP="00CB1F59">
            <w:pPr>
              <w:pStyle w:val="ConsPlusNonformat"/>
              <w:jc w:val="center"/>
              <w:rPr>
                <w:rFonts w:ascii="Times New Roman" w:eastAsia="Courier New" w:hAnsi="Times New Roman" w:cs="Times New Roman"/>
                <w:sz w:val="24"/>
                <w:szCs w:val="24"/>
              </w:rPr>
            </w:pPr>
            <w:r w:rsidRPr="00CB1F59">
              <w:rPr>
                <w:rFonts w:ascii="Times New Roman" w:hAnsi="Times New Roman" w:cs="Times New Roman"/>
                <w:sz w:val="24"/>
                <w:szCs w:val="24"/>
              </w:rPr>
              <w:t>Выдача результата муниципальной услуги</w:t>
            </w:r>
          </w:p>
        </w:tc>
      </w:tr>
    </w:tbl>
    <w:p w:rsidR="00E90499" w:rsidRDefault="00E90499">
      <w:pPr>
        <w:pStyle w:val="ConsPlusNonformat"/>
        <w:rPr>
          <w:rFonts w:eastAsia="Courier New"/>
        </w:rPr>
      </w:pPr>
    </w:p>
    <w:p w:rsidR="00E90499" w:rsidRDefault="00E90499">
      <w:pPr>
        <w:pStyle w:val="ConsPlusNonformat"/>
        <w:rPr>
          <w:rFonts w:eastAsia="Courier New"/>
        </w:rPr>
      </w:pPr>
    </w:p>
    <w:p w:rsidR="001F43F8" w:rsidRPr="008B6283" w:rsidRDefault="001F43F8" w:rsidP="008B6283">
      <w:pPr>
        <w:autoSpaceDE w:val="0"/>
        <w:autoSpaceDN w:val="0"/>
        <w:adjustRightInd w:val="0"/>
        <w:spacing w:line="360" w:lineRule="auto"/>
        <w:rPr>
          <w:rFonts w:cs="Times New Roman"/>
          <w:lang w:val="en-US"/>
        </w:rPr>
      </w:pPr>
    </w:p>
    <w:p w:rsidR="002A715B" w:rsidRDefault="002A715B" w:rsidP="00867856">
      <w:pPr>
        <w:autoSpaceDE w:val="0"/>
        <w:autoSpaceDN w:val="0"/>
        <w:adjustRightInd w:val="0"/>
        <w:spacing w:line="360" w:lineRule="auto"/>
        <w:ind w:firstLine="709"/>
        <w:jc w:val="right"/>
        <w:rPr>
          <w:rFonts w:cs="Times New Roman"/>
          <w:lang w:val="en-US"/>
        </w:rPr>
      </w:pPr>
    </w:p>
    <w:p w:rsidR="00867856" w:rsidRPr="00933441" w:rsidRDefault="00867856" w:rsidP="00867856">
      <w:pPr>
        <w:autoSpaceDE w:val="0"/>
        <w:autoSpaceDN w:val="0"/>
        <w:adjustRightInd w:val="0"/>
        <w:spacing w:line="360" w:lineRule="auto"/>
        <w:ind w:firstLine="709"/>
        <w:jc w:val="right"/>
        <w:rPr>
          <w:rFonts w:cs="Times New Roman"/>
        </w:rPr>
      </w:pPr>
      <w:r w:rsidRPr="00933441">
        <w:rPr>
          <w:rFonts w:cs="Times New Roman"/>
        </w:rPr>
        <w:lastRenderedPageBreak/>
        <w:t>Приложение №5</w:t>
      </w:r>
    </w:p>
    <w:p w:rsidR="00D23533" w:rsidRPr="001F43F8" w:rsidRDefault="00D23533" w:rsidP="00D23533">
      <w:pPr>
        <w:ind w:left="4320" w:firstLine="720"/>
        <w:jc w:val="right"/>
        <w:rPr>
          <w:rFonts w:cs="Times New Roman"/>
          <w:sz w:val="16"/>
          <w:szCs w:val="16"/>
        </w:rPr>
      </w:pPr>
      <w:r w:rsidRPr="001F43F8">
        <w:rPr>
          <w:rFonts w:cs="Times New Roman"/>
          <w:bCs/>
          <w:sz w:val="16"/>
          <w:szCs w:val="16"/>
        </w:rPr>
        <w:t>К административному регламенту  предоставления муниципальной услуги «</w:t>
      </w:r>
      <w:r w:rsidRPr="001F43F8">
        <w:rPr>
          <w:rFonts w:cs="Times New Roman"/>
          <w:sz w:val="16"/>
          <w:szCs w:val="16"/>
        </w:rPr>
        <w:t xml:space="preserve">«Предоставление разрешения на условно-разрешенный вид использования земельного участка или объекта капитального строительства» </w:t>
      </w:r>
    </w:p>
    <w:p w:rsidR="00867856" w:rsidRPr="00933441" w:rsidRDefault="00867856" w:rsidP="00867856">
      <w:pPr>
        <w:autoSpaceDE w:val="0"/>
        <w:autoSpaceDN w:val="0"/>
        <w:adjustRightInd w:val="0"/>
        <w:spacing w:line="360" w:lineRule="auto"/>
        <w:ind w:firstLine="709"/>
        <w:jc w:val="center"/>
        <w:rPr>
          <w:rFonts w:cs="Times New Roman"/>
          <w:b/>
        </w:rPr>
      </w:pPr>
    </w:p>
    <w:p w:rsidR="00867856" w:rsidRPr="00933441" w:rsidRDefault="00867856" w:rsidP="00867856">
      <w:pPr>
        <w:autoSpaceDE w:val="0"/>
        <w:autoSpaceDN w:val="0"/>
        <w:adjustRightInd w:val="0"/>
        <w:spacing w:line="360" w:lineRule="auto"/>
        <w:ind w:firstLine="709"/>
        <w:jc w:val="center"/>
        <w:rPr>
          <w:rFonts w:cs="Times New Roman"/>
          <w:b/>
        </w:rPr>
      </w:pPr>
      <w:r w:rsidRPr="00933441">
        <w:rPr>
          <w:rFonts w:cs="Times New Roman"/>
          <w:b/>
        </w:rPr>
        <w:t>ПОСЛЕДОВАТЕЛЬНОСТЬ И СРОКИ ВЫПОЛНЕНИЯ АДМИНИСТРАТИВНЫХ ПРОЦЕДУР</w:t>
      </w:r>
    </w:p>
    <w:p w:rsidR="00867856" w:rsidRPr="00933441" w:rsidRDefault="00867856" w:rsidP="00867856">
      <w:pPr>
        <w:autoSpaceDE w:val="0"/>
        <w:autoSpaceDN w:val="0"/>
        <w:adjustRightInd w:val="0"/>
        <w:spacing w:line="360" w:lineRule="auto"/>
        <w:ind w:firstLine="709"/>
        <w:jc w:val="center"/>
        <w:rPr>
          <w:rFonts w:cs="Times New Roman"/>
          <w:b/>
        </w:rPr>
      </w:pPr>
    </w:p>
    <w:p w:rsidR="00867856" w:rsidRPr="000762EB" w:rsidRDefault="00867856" w:rsidP="00BB1F09">
      <w:pPr>
        <w:numPr>
          <w:ilvl w:val="0"/>
          <w:numId w:val="18"/>
        </w:numPr>
        <w:autoSpaceDE w:val="0"/>
        <w:jc w:val="both"/>
        <w:rPr>
          <w:rFonts w:cs="Times New Roman"/>
          <w:b/>
        </w:rPr>
      </w:pPr>
      <w:r w:rsidRPr="000762EB">
        <w:rPr>
          <w:rFonts w:cs="Times New Roman"/>
          <w:b/>
        </w:rPr>
        <w:t>Прием заявления и документов, их регистрация.</w:t>
      </w:r>
    </w:p>
    <w:p w:rsidR="008B6283" w:rsidRPr="008B6283" w:rsidRDefault="00CD025E" w:rsidP="00873FF6">
      <w:pPr>
        <w:autoSpaceDE w:val="0"/>
        <w:spacing w:line="360" w:lineRule="auto"/>
        <w:ind w:firstLine="540"/>
        <w:jc w:val="both"/>
        <w:rPr>
          <w:rFonts w:cs="Times New Roman"/>
        </w:rPr>
      </w:pPr>
      <w:r w:rsidRPr="000762EB">
        <w:rPr>
          <w:rFonts w:cs="Times New Roman"/>
        </w:rPr>
        <w:t xml:space="preserve">1.1. </w:t>
      </w:r>
      <w:r w:rsidR="00867856" w:rsidRPr="000762EB">
        <w:rPr>
          <w:rFonts w:cs="Times New Roman"/>
        </w:rPr>
        <w:t xml:space="preserve">Основанием для начала административной процедуры является письменное обращение заявителя (его доверенного лица) с приложением пакета документов, необходимых для предоставления муниципальной услуги, предусмотренных </w:t>
      </w:r>
      <w:r w:rsidRPr="000762EB">
        <w:t>пунктом 9</w:t>
      </w:r>
      <w:r w:rsidR="00867856" w:rsidRPr="000762EB">
        <w:rPr>
          <w:rFonts w:cs="Times New Roman"/>
        </w:rPr>
        <w:t>настоящего Регламента.</w:t>
      </w:r>
    </w:p>
    <w:p w:rsidR="00867856" w:rsidRPr="000762EB" w:rsidRDefault="00867856" w:rsidP="002A715B">
      <w:pPr>
        <w:autoSpaceDE w:val="0"/>
        <w:spacing w:line="360" w:lineRule="auto"/>
        <w:ind w:firstLine="540"/>
        <w:jc w:val="both"/>
        <w:rPr>
          <w:rFonts w:cs="Times New Roman"/>
        </w:rPr>
      </w:pPr>
      <w:r w:rsidRPr="000762EB">
        <w:rPr>
          <w:rFonts w:cs="Times New Roman"/>
        </w:rPr>
        <w:t>1.2. Специалист, ответственный за прием документов:</w:t>
      </w:r>
    </w:p>
    <w:p w:rsidR="00867856" w:rsidRPr="000762EB" w:rsidRDefault="00867856" w:rsidP="002A715B">
      <w:pPr>
        <w:autoSpaceDE w:val="0"/>
        <w:spacing w:line="360" w:lineRule="auto"/>
        <w:ind w:firstLine="540"/>
        <w:jc w:val="both"/>
        <w:rPr>
          <w:rFonts w:cs="Times New Roman"/>
        </w:rPr>
      </w:pPr>
      <w:r w:rsidRPr="000762EB">
        <w:rPr>
          <w:rFonts w:cs="Times New Roman"/>
        </w:rPr>
        <w:t>устанавливает  предмет обращения и личность заявителя (полномочия представителя);</w:t>
      </w:r>
    </w:p>
    <w:p w:rsidR="00867856" w:rsidRPr="000762EB" w:rsidRDefault="00867856" w:rsidP="002A715B">
      <w:pPr>
        <w:autoSpaceDE w:val="0"/>
        <w:spacing w:line="360" w:lineRule="auto"/>
        <w:ind w:firstLine="540"/>
        <w:jc w:val="both"/>
        <w:rPr>
          <w:rFonts w:cs="Times New Roman"/>
        </w:rPr>
      </w:pPr>
      <w:r w:rsidRPr="000762EB">
        <w:rPr>
          <w:rFonts w:cs="Times New Roman"/>
        </w:rPr>
        <w:t>проверяет правильность заполнения заявления и наличие документов, представленных в с</w:t>
      </w:r>
      <w:r w:rsidR="00662EE8">
        <w:rPr>
          <w:rFonts w:cs="Times New Roman"/>
        </w:rPr>
        <w:t>оответствии с пунктом 9.1</w:t>
      </w:r>
      <w:r w:rsidRPr="000762EB">
        <w:rPr>
          <w:rFonts w:cs="Times New Roman"/>
        </w:rPr>
        <w:t xml:space="preserve">  Регламента.</w:t>
      </w:r>
    </w:p>
    <w:p w:rsidR="00867856" w:rsidRPr="000762EB" w:rsidRDefault="00867856" w:rsidP="002A715B">
      <w:pPr>
        <w:autoSpaceDE w:val="0"/>
        <w:spacing w:line="360" w:lineRule="auto"/>
        <w:ind w:firstLine="540"/>
        <w:jc w:val="both"/>
        <w:rPr>
          <w:rFonts w:cs="Times New Roman"/>
        </w:rPr>
      </w:pPr>
      <w:r w:rsidRPr="000762EB">
        <w:rPr>
          <w:rFonts w:cs="Times New Roman"/>
        </w:rPr>
        <w:t>при отсутствии у заявителя заполненного заявления или неправильном его заполнении специалист, ответственный за прием заявления, оказывает</w:t>
      </w:r>
      <w:r w:rsidR="00662EE8">
        <w:rPr>
          <w:rFonts w:cs="Times New Roman"/>
        </w:rPr>
        <w:t xml:space="preserve"> помощь в заполнении заявления;</w:t>
      </w:r>
    </w:p>
    <w:p w:rsidR="00867856" w:rsidRPr="00662EE8" w:rsidRDefault="00867856" w:rsidP="002A715B">
      <w:pPr>
        <w:autoSpaceDE w:val="0"/>
        <w:spacing w:line="360" w:lineRule="auto"/>
        <w:ind w:firstLine="540"/>
        <w:jc w:val="both"/>
        <w:rPr>
          <w:rFonts w:eastAsia="Times New Roman" w:cs="Times New Roman"/>
          <w:lang w:eastAsia="ru-RU"/>
        </w:rPr>
      </w:pPr>
      <w:r w:rsidRPr="000762EB">
        <w:rPr>
          <w:rFonts w:cs="Times New Roman"/>
        </w:rPr>
        <w:t xml:space="preserve">разъясняет обязанность заявителя понести расходы, связанные с организацией и проведением </w:t>
      </w:r>
      <w:r w:rsidRPr="000762EB">
        <w:rPr>
          <w:rFonts w:eastAsia="Times New Roman" w:cs="Times New Roman"/>
          <w:lang w:eastAsia="ru-RU"/>
        </w:rPr>
        <w:t>общественных обсуждений или публичных слушаний по вопросу предоставления разрешения на условно-разрешенный вид  использования земельного участка или объе</w:t>
      </w:r>
      <w:r w:rsidR="00662EE8">
        <w:rPr>
          <w:rFonts w:eastAsia="Times New Roman" w:cs="Times New Roman"/>
          <w:lang w:eastAsia="ru-RU"/>
        </w:rPr>
        <w:t>кта капитального строительства;</w:t>
      </w:r>
    </w:p>
    <w:p w:rsidR="00867856" w:rsidRDefault="00867856" w:rsidP="002A715B">
      <w:pPr>
        <w:autoSpaceDE w:val="0"/>
        <w:spacing w:line="360" w:lineRule="auto"/>
        <w:ind w:firstLine="540"/>
        <w:jc w:val="both"/>
        <w:rPr>
          <w:rFonts w:cs="Times New Roman"/>
        </w:rPr>
      </w:pPr>
      <w:r w:rsidRPr="000762EB">
        <w:rPr>
          <w:rFonts w:cs="Times New Roman"/>
        </w:rPr>
        <w:t xml:space="preserve">сличает представленные экземпляры оригиналов и копий документов (в том числе нотариально удостоверенные) друг с другом. Сличив копии документов с их подлинными экземплярами, выполняет на них надпись об их соответствии подлинным экземплярам, заверяет своей подписью </w:t>
      </w:r>
      <w:r w:rsidR="00607F2B">
        <w:rPr>
          <w:rFonts w:cs="Times New Roman"/>
        </w:rPr>
        <w:t>с указанием фамилии и инициалов;</w:t>
      </w:r>
    </w:p>
    <w:p w:rsidR="00607F2B" w:rsidRDefault="00607F2B" w:rsidP="00873FF6">
      <w:pPr>
        <w:autoSpaceDE w:val="0"/>
        <w:spacing w:line="360" w:lineRule="auto"/>
        <w:ind w:firstLine="540"/>
        <w:jc w:val="both"/>
        <w:rPr>
          <w:rFonts w:cs="Times New Roman"/>
        </w:rPr>
      </w:pPr>
      <w:r>
        <w:rPr>
          <w:rFonts w:cs="Times New Roman"/>
        </w:rPr>
        <w:t xml:space="preserve">отказывает в приеме заявления, при наличии оснований, указанных в п. 10 </w:t>
      </w:r>
      <w:r w:rsidR="00B717E7">
        <w:rPr>
          <w:rFonts w:cs="Times New Roman"/>
        </w:rPr>
        <w:t>настоящего Регламента.</w:t>
      </w:r>
    </w:p>
    <w:p w:rsidR="00867856" w:rsidRPr="000762EB" w:rsidRDefault="00867856" w:rsidP="002A715B">
      <w:pPr>
        <w:autoSpaceDE w:val="0"/>
        <w:spacing w:line="360" w:lineRule="auto"/>
        <w:ind w:firstLine="540"/>
        <w:jc w:val="both"/>
        <w:rPr>
          <w:rFonts w:cs="Times New Roman"/>
        </w:rPr>
      </w:pPr>
      <w:r w:rsidRPr="000762EB">
        <w:rPr>
          <w:rFonts w:cs="Times New Roman"/>
        </w:rPr>
        <w:t>1.3. Поступившее заявление регистрируется специалистом, ответственным за прием документов. При приеме его регистрируют в программно-техническом комплексе, где указывают порядковый номер записи, дату приема, данные о заявителе (фамилия, имя, отчество, адрес регистрации).</w:t>
      </w:r>
    </w:p>
    <w:p w:rsidR="00867856" w:rsidRPr="000762EB" w:rsidRDefault="00867856" w:rsidP="002A715B">
      <w:pPr>
        <w:autoSpaceDE w:val="0"/>
        <w:spacing w:line="360" w:lineRule="auto"/>
        <w:ind w:firstLine="540"/>
        <w:jc w:val="both"/>
        <w:rPr>
          <w:rFonts w:cs="Times New Roman"/>
        </w:rPr>
      </w:pPr>
      <w:r w:rsidRPr="000762EB">
        <w:rPr>
          <w:rFonts w:cs="Times New Roman"/>
        </w:rPr>
        <w:t>После регистрации заявления специалист, ответственный за прием документов:</w:t>
      </w:r>
    </w:p>
    <w:p w:rsidR="00867856" w:rsidRPr="000762EB" w:rsidRDefault="00867856" w:rsidP="002A715B">
      <w:pPr>
        <w:autoSpaceDE w:val="0"/>
        <w:spacing w:line="360" w:lineRule="auto"/>
        <w:jc w:val="both"/>
        <w:rPr>
          <w:rFonts w:cs="Times New Roman"/>
        </w:rPr>
      </w:pPr>
      <w:r w:rsidRPr="000762EB">
        <w:rPr>
          <w:rFonts w:cs="Times New Roman"/>
        </w:rPr>
        <w:t>- готовит в двух экземплярах расписку о приеме заявления и документов (далее - расписка), в которой указывается:</w:t>
      </w:r>
    </w:p>
    <w:p w:rsidR="00867856" w:rsidRPr="000762EB" w:rsidRDefault="00867856" w:rsidP="002A715B">
      <w:pPr>
        <w:autoSpaceDE w:val="0"/>
        <w:spacing w:line="360" w:lineRule="auto"/>
        <w:jc w:val="both"/>
        <w:rPr>
          <w:rFonts w:cs="Times New Roman"/>
        </w:rPr>
      </w:pPr>
      <w:r w:rsidRPr="000762EB">
        <w:rPr>
          <w:rFonts w:cs="Times New Roman"/>
        </w:rPr>
        <w:lastRenderedPageBreak/>
        <w:t>номер и дата регистрации;</w:t>
      </w:r>
    </w:p>
    <w:p w:rsidR="00867856" w:rsidRPr="000762EB" w:rsidRDefault="00867856" w:rsidP="002A715B">
      <w:pPr>
        <w:autoSpaceDE w:val="0"/>
        <w:spacing w:line="360" w:lineRule="auto"/>
        <w:jc w:val="both"/>
        <w:rPr>
          <w:rFonts w:cs="Times New Roman"/>
        </w:rPr>
      </w:pPr>
      <w:r w:rsidRPr="000762EB">
        <w:rPr>
          <w:rFonts w:cs="Times New Roman"/>
        </w:rPr>
        <w:t>данные заявителя (фамилия и инициалы физического лица наименование юридического лица);</w:t>
      </w:r>
    </w:p>
    <w:p w:rsidR="00867856" w:rsidRPr="000762EB" w:rsidRDefault="00867856" w:rsidP="002A715B">
      <w:pPr>
        <w:autoSpaceDE w:val="0"/>
        <w:spacing w:line="360" w:lineRule="auto"/>
        <w:jc w:val="both"/>
        <w:rPr>
          <w:rFonts w:cs="Times New Roman"/>
        </w:rPr>
      </w:pPr>
      <w:r w:rsidRPr="000762EB">
        <w:rPr>
          <w:rFonts w:cs="Times New Roman"/>
        </w:rPr>
        <w:t>наименование муниципальной услуги;</w:t>
      </w:r>
    </w:p>
    <w:p w:rsidR="00867856" w:rsidRPr="000762EB" w:rsidRDefault="00867856" w:rsidP="002A715B">
      <w:pPr>
        <w:autoSpaceDE w:val="0"/>
        <w:spacing w:line="360" w:lineRule="auto"/>
        <w:jc w:val="both"/>
        <w:rPr>
          <w:rFonts w:cs="Times New Roman"/>
        </w:rPr>
      </w:pPr>
      <w:r w:rsidRPr="000762EB">
        <w:rPr>
          <w:rFonts w:cs="Times New Roman"/>
        </w:rPr>
        <w:t>опись представленных документов с указанием их наименования, количества экземпляров каждого из представленных документов, количества листов в каждом экземпляре документов;</w:t>
      </w:r>
    </w:p>
    <w:p w:rsidR="00867856" w:rsidRPr="000762EB" w:rsidRDefault="00867856" w:rsidP="002A715B">
      <w:pPr>
        <w:autoSpaceDE w:val="0"/>
        <w:spacing w:line="360" w:lineRule="auto"/>
        <w:jc w:val="both"/>
        <w:rPr>
          <w:rFonts w:cs="Times New Roman"/>
        </w:rPr>
      </w:pPr>
      <w:r w:rsidRPr="000762EB">
        <w:rPr>
          <w:rFonts w:cs="Times New Roman"/>
        </w:rPr>
        <w:t>дата выдачи результата муниципальной услуги;</w:t>
      </w:r>
    </w:p>
    <w:p w:rsidR="00867856" w:rsidRPr="000762EB" w:rsidRDefault="00867856" w:rsidP="002A715B">
      <w:pPr>
        <w:autoSpaceDE w:val="0"/>
        <w:spacing w:line="360" w:lineRule="auto"/>
        <w:jc w:val="both"/>
        <w:rPr>
          <w:rFonts w:cs="Times New Roman"/>
        </w:rPr>
      </w:pPr>
      <w:r w:rsidRPr="000762EB">
        <w:rPr>
          <w:rFonts w:cs="Times New Roman"/>
        </w:rPr>
        <w:t>фамилия и инициалы специалиста, принявшего документы, и его подпись;</w:t>
      </w:r>
    </w:p>
    <w:p w:rsidR="00867856" w:rsidRPr="000762EB" w:rsidRDefault="00867856" w:rsidP="002A715B">
      <w:pPr>
        <w:autoSpaceDE w:val="0"/>
        <w:spacing w:line="360" w:lineRule="auto"/>
        <w:jc w:val="both"/>
        <w:rPr>
          <w:rFonts w:cs="Times New Roman"/>
        </w:rPr>
      </w:pPr>
      <w:r w:rsidRPr="000762EB">
        <w:rPr>
          <w:rFonts w:cs="Times New Roman"/>
        </w:rPr>
        <w:t>телефон, по которому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867856" w:rsidRPr="000762EB" w:rsidRDefault="00867856" w:rsidP="002A715B">
      <w:pPr>
        <w:autoSpaceDE w:val="0"/>
        <w:spacing w:line="360" w:lineRule="auto"/>
        <w:jc w:val="both"/>
        <w:rPr>
          <w:rFonts w:cs="Times New Roman"/>
        </w:rPr>
      </w:pPr>
      <w:r w:rsidRPr="000762EB">
        <w:rPr>
          <w:rFonts w:cs="Times New Roman"/>
        </w:rPr>
        <w:t>- предлагает заявителю расписаться в расписке, указать дату и вручает заявителю первый экземпляр расписки;</w:t>
      </w:r>
    </w:p>
    <w:p w:rsidR="00867856" w:rsidRPr="000762EB" w:rsidRDefault="00867856" w:rsidP="002A715B">
      <w:pPr>
        <w:autoSpaceDE w:val="0"/>
        <w:spacing w:line="360" w:lineRule="auto"/>
        <w:jc w:val="both"/>
        <w:rPr>
          <w:rFonts w:cs="Times New Roman"/>
        </w:rPr>
      </w:pPr>
      <w:r w:rsidRPr="000762EB">
        <w:rPr>
          <w:rFonts w:cs="Times New Roman"/>
        </w:rPr>
        <w:t>- формирует дело, в которое включает:</w:t>
      </w:r>
    </w:p>
    <w:p w:rsidR="00867856" w:rsidRPr="000762EB" w:rsidRDefault="00867856" w:rsidP="002A715B">
      <w:pPr>
        <w:autoSpaceDE w:val="0"/>
        <w:spacing w:line="360" w:lineRule="auto"/>
        <w:jc w:val="both"/>
        <w:rPr>
          <w:rFonts w:cs="Times New Roman"/>
        </w:rPr>
      </w:pPr>
      <w:r w:rsidRPr="000762EB">
        <w:rPr>
          <w:rFonts w:cs="Times New Roman"/>
        </w:rPr>
        <w:t>заявление;</w:t>
      </w:r>
    </w:p>
    <w:p w:rsidR="00867856" w:rsidRPr="000762EB" w:rsidRDefault="00867856" w:rsidP="002A715B">
      <w:pPr>
        <w:autoSpaceDE w:val="0"/>
        <w:spacing w:line="360" w:lineRule="auto"/>
        <w:jc w:val="both"/>
        <w:rPr>
          <w:rFonts w:cs="Times New Roman"/>
        </w:rPr>
      </w:pPr>
      <w:r w:rsidRPr="000762EB">
        <w:rPr>
          <w:rFonts w:cs="Times New Roman"/>
        </w:rPr>
        <w:t>пр</w:t>
      </w:r>
      <w:r w:rsidR="00662EE8">
        <w:rPr>
          <w:rFonts w:cs="Times New Roman"/>
        </w:rPr>
        <w:t>илагаемые к заявлению документы</w:t>
      </w:r>
      <w:r w:rsidRPr="000762EB">
        <w:rPr>
          <w:rFonts w:cs="Times New Roman"/>
        </w:rPr>
        <w:t>;</w:t>
      </w:r>
    </w:p>
    <w:p w:rsidR="00867856" w:rsidRPr="000762EB" w:rsidRDefault="00867856" w:rsidP="002A715B">
      <w:pPr>
        <w:autoSpaceDE w:val="0"/>
        <w:spacing w:line="360" w:lineRule="auto"/>
        <w:jc w:val="both"/>
        <w:rPr>
          <w:rFonts w:cs="Times New Roman"/>
        </w:rPr>
      </w:pPr>
      <w:r w:rsidRPr="000762EB">
        <w:rPr>
          <w:rFonts w:cs="Times New Roman"/>
        </w:rPr>
        <w:t>второй экземпляр расписки с подписью заявителя в ее получении.</w:t>
      </w:r>
    </w:p>
    <w:p w:rsidR="00867856" w:rsidRPr="000762EB" w:rsidRDefault="00867856" w:rsidP="00873FF6">
      <w:pPr>
        <w:autoSpaceDE w:val="0"/>
        <w:spacing w:line="360" w:lineRule="auto"/>
        <w:ind w:firstLine="540"/>
        <w:jc w:val="both"/>
        <w:rPr>
          <w:rFonts w:cs="Times New Roman"/>
        </w:rPr>
      </w:pPr>
      <w:r w:rsidRPr="000762EB">
        <w:rPr>
          <w:rFonts w:cs="Times New Roman"/>
        </w:rPr>
        <w:t xml:space="preserve">1.4. Специалист, ответственный за прием документов передает пакет документов не позднее рабочего дня, следующего </w:t>
      </w:r>
      <w:r w:rsidR="00662EE8">
        <w:rPr>
          <w:rFonts w:cs="Times New Roman"/>
        </w:rPr>
        <w:t>за днем регистрации заявления председателюКомиссии</w:t>
      </w:r>
      <w:r w:rsidRPr="000762EB">
        <w:rPr>
          <w:rFonts w:cs="Times New Roman"/>
        </w:rPr>
        <w:t xml:space="preserve"> по подготовке проекта Правил </w:t>
      </w:r>
      <w:r w:rsidR="00607F2B">
        <w:rPr>
          <w:rFonts w:cs="Times New Roman"/>
        </w:rPr>
        <w:t xml:space="preserve">землепользования и застройки (секретарю </w:t>
      </w:r>
      <w:r w:rsidRPr="000762EB">
        <w:rPr>
          <w:rFonts w:cs="Times New Roman"/>
        </w:rPr>
        <w:t>Комиссии).</w:t>
      </w:r>
    </w:p>
    <w:p w:rsidR="00867856" w:rsidRPr="000762EB" w:rsidRDefault="00867856" w:rsidP="00873FF6">
      <w:pPr>
        <w:autoSpaceDE w:val="0"/>
        <w:spacing w:line="360" w:lineRule="auto"/>
        <w:ind w:firstLine="540"/>
        <w:jc w:val="both"/>
        <w:rPr>
          <w:rFonts w:cs="Times New Roman"/>
        </w:rPr>
      </w:pPr>
      <w:r w:rsidRPr="000762EB">
        <w:rPr>
          <w:rFonts w:cs="Times New Roman"/>
        </w:rPr>
        <w:t xml:space="preserve">1.5. </w:t>
      </w:r>
      <w:proofErr w:type="gramStart"/>
      <w:r w:rsidRPr="000762EB">
        <w:rPr>
          <w:rFonts w:cs="Times New Roman"/>
        </w:rPr>
        <w:t>При поступлении документов в форме электронных документов (электронные документы в формате PDF, JPG, PNG, BMP)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расписка в течение рабочего дня, следующего за днем получения документов, направляется в форме электронного документа по адресу электронной почты, указанному заявителем.</w:t>
      </w:r>
      <w:proofErr w:type="gramEnd"/>
    </w:p>
    <w:p w:rsidR="00867856" w:rsidRPr="000762EB" w:rsidRDefault="00867856" w:rsidP="002A715B">
      <w:pPr>
        <w:autoSpaceDE w:val="0"/>
        <w:spacing w:line="360" w:lineRule="auto"/>
        <w:ind w:firstLine="540"/>
        <w:jc w:val="both"/>
        <w:rPr>
          <w:rFonts w:cs="Times New Roman"/>
        </w:rPr>
      </w:pPr>
      <w:bookmarkStart w:id="11" w:name="Par243"/>
      <w:bookmarkEnd w:id="11"/>
      <w:r w:rsidRPr="000762EB">
        <w:rPr>
          <w:rFonts w:cs="Times New Roman"/>
        </w:rPr>
        <w:t xml:space="preserve">1.6. Прием заявления и документов, поступивших по почте, их регистрация, осуществляется не позднее рабочего дня, следующего за днем их поступления. После регистрации заявления должностное лицо, ответственное за прием заявления, готовит в двух экземплярах расписку о приеме заявления в течение 1 рабочего дня с момента регистрации, одну из которой направляет заявителю, вторую – </w:t>
      </w:r>
      <w:r w:rsidR="00607F2B">
        <w:rPr>
          <w:rFonts w:cs="Times New Roman"/>
        </w:rPr>
        <w:t>председателюКомиссии.</w:t>
      </w:r>
    </w:p>
    <w:p w:rsidR="00867856" w:rsidRPr="000762EB" w:rsidRDefault="00867856" w:rsidP="002A715B">
      <w:pPr>
        <w:autoSpaceDE w:val="0"/>
        <w:spacing w:line="360" w:lineRule="auto"/>
        <w:ind w:firstLine="540"/>
        <w:jc w:val="both"/>
        <w:rPr>
          <w:rFonts w:cs="Times New Roman"/>
        </w:rPr>
      </w:pPr>
      <w:r w:rsidRPr="000762EB">
        <w:rPr>
          <w:rFonts w:cs="Times New Roman"/>
        </w:rPr>
        <w:t xml:space="preserve">Результатом административной процедуры является передача </w:t>
      </w:r>
      <w:r w:rsidR="00607F2B">
        <w:rPr>
          <w:rFonts w:cs="Times New Roman"/>
        </w:rPr>
        <w:t xml:space="preserve">председателюКомиссии </w:t>
      </w:r>
      <w:r w:rsidRPr="000762EB">
        <w:rPr>
          <w:rFonts w:cs="Times New Roman"/>
        </w:rPr>
        <w:t>(секретарю Комиссии) заявления и пакета документов от заявителя. Способ фиксации - электронный (бумажный).</w:t>
      </w:r>
    </w:p>
    <w:p w:rsidR="00867856" w:rsidRPr="0041191B" w:rsidRDefault="00867856" w:rsidP="002A715B">
      <w:pPr>
        <w:autoSpaceDE w:val="0"/>
        <w:spacing w:line="360" w:lineRule="auto"/>
        <w:ind w:firstLine="540"/>
        <w:jc w:val="both"/>
        <w:rPr>
          <w:rFonts w:cs="Times New Roman"/>
        </w:rPr>
      </w:pPr>
      <w:r w:rsidRPr="005F6694">
        <w:rPr>
          <w:rFonts w:cs="Times New Roman"/>
        </w:rPr>
        <w:t>Максимальный срок выполнения дейст</w:t>
      </w:r>
      <w:r w:rsidR="00607F2B" w:rsidRPr="005F6694">
        <w:rPr>
          <w:rFonts w:cs="Times New Roman"/>
        </w:rPr>
        <w:t xml:space="preserve">вий административной процедуры </w:t>
      </w:r>
      <w:r w:rsidRPr="005F6694">
        <w:rPr>
          <w:rFonts w:cs="Times New Roman"/>
        </w:rPr>
        <w:t xml:space="preserve">- </w:t>
      </w:r>
      <w:r w:rsidR="00607F2B" w:rsidRPr="005F6694">
        <w:rPr>
          <w:rFonts w:cs="Times New Roman"/>
        </w:rPr>
        <w:t>1 рабочий день</w:t>
      </w:r>
      <w:r w:rsidRPr="005F6694">
        <w:rPr>
          <w:rFonts w:cs="Times New Roman"/>
        </w:rPr>
        <w:t>.</w:t>
      </w:r>
    </w:p>
    <w:p w:rsidR="00867856" w:rsidRPr="000762EB" w:rsidRDefault="00867856" w:rsidP="002A715B">
      <w:pPr>
        <w:spacing w:line="360" w:lineRule="auto"/>
        <w:jc w:val="both"/>
        <w:rPr>
          <w:rFonts w:eastAsia="Times New Roman" w:cs="Times New Roman"/>
          <w:b/>
          <w:lang w:eastAsia="ru-RU"/>
        </w:rPr>
      </w:pPr>
      <w:r w:rsidRPr="000762EB">
        <w:rPr>
          <w:rFonts w:cs="Times New Roman"/>
          <w:b/>
        </w:rPr>
        <w:lastRenderedPageBreak/>
        <w:t>2.Рассмотрение документов, формирование и направление межведомственного запроса,</w:t>
      </w:r>
      <w:r w:rsidR="005F6694">
        <w:rPr>
          <w:rFonts w:cs="Times New Roman"/>
          <w:b/>
        </w:rPr>
        <w:t xml:space="preserve"> </w:t>
      </w:r>
      <w:r w:rsidRPr="000762EB">
        <w:rPr>
          <w:rFonts w:cs="Times New Roman"/>
          <w:b/>
        </w:rPr>
        <w:t xml:space="preserve">назначение </w:t>
      </w:r>
      <w:r w:rsidRPr="000762EB">
        <w:rPr>
          <w:rFonts w:eastAsia="Times New Roman" w:cs="Times New Roman"/>
          <w:b/>
          <w:lang w:eastAsia="ru-RU"/>
        </w:rPr>
        <w:t>общественных обсуждений или публичных слушаний</w:t>
      </w:r>
    </w:p>
    <w:p w:rsidR="00867856" w:rsidRPr="000762EB" w:rsidRDefault="00867856" w:rsidP="00873FF6">
      <w:pPr>
        <w:spacing w:line="360" w:lineRule="auto"/>
        <w:ind w:firstLine="720"/>
        <w:jc w:val="both"/>
        <w:rPr>
          <w:rFonts w:cs="Times New Roman"/>
        </w:rPr>
      </w:pPr>
      <w:r w:rsidRPr="000762EB">
        <w:rPr>
          <w:rFonts w:cs="Times New Roman"/>
        </w:rPr>
        <w:t xml:space="preserve">2.1. Основанием для начала административной процедуры </w:t>
      </w:r>
      <w:r w:rsidRPr="000762EB">
        <w:rPr>
          <w:rFonts w:eastAsia="Times New Roman" w:cs="Times New Roman"/>
          <w:lang w:eastAsia="ru-RU"/>
        </w:rPr>
        <w:t xml:space="preserve">является </w:t>
      </w:r>
      <w:r w:rsidRPr="000762EB">
        <w:rPr>
          <w:rFonts w:cs="Times New Roman"/>
        </w:rPr>
        <w:t xml:space="preserve">поступление заявления с прилагаемыми документами  секретарю Комиссии. </w:t>
      </w:r>
    </w:p>
    <w:p w:rsidR="00867856" w:rsidRPr="000762EB" w:rsidRDefault="00867856" w:rsidP="00873FF6">
      <w:pPr>
        <w:spacing w:line="360" w:lineRule="auto"/>
        <w:ind w:firstLine="720"/>
        <w:jc w:val="both"/>
        <w:rPr>
          <w:rFonts w:eastAsia="Times New Roman" w:cs="Times New Roman"/>
          <w:lang w:eastAsia="ru-RU"/>
        </w:rPr>
      </w:pPr>
      <w:r w:rsidRPr="000762EB">
        <w:rPr>
          <w:rFonts w:cs="Times New Roman"/>
        </w:rPr>
        <w:t xml:space="preserve">2.2. </w:t>
      </w:r>
      <w:r w:rsidRPr="000762EB">
        <w:rPr>
          <w:rFonts w:eastAsia="Times New Roman" w:cs="Times New Roman"/>
          <w:lang w:eastAsia="ru-RU"/>
        </w:rPr>
        <w:t xml:space="preserve">Секретарь комиссии, в течение двух дней со дня регистрации заявления, рассматривает документы и информацию на предмет: </w:t>
      </w:r>
    </w:p>
    <w:p w:rsidR="00867856" w:rsidRPr="000762EB" w:rsidRDefault="00867856" w:rsidP="002A715B">
      <w:pPr>
        <w:spacing w:line="360" w:lineRule="auto"/>
        <w:jc w:val="both"/>
        <w:rPr>
          <w:rFonts w:eastAsia="Times New Roman" w:cs="Times New Roman"/>
          <w:lang w:eastAsia="ru-RU"/>
        </w:rPr>
      </w:pPr>
      <w:r w:rsidRPr="000762EB">
        <w:rPr>
          <w:rFonts w:eastAsia="Times New Roman" w:cs="Times New Roman"/>
          <w:lang w:eastAsia="ru-RU"/>
        </w:rPr>
        <w:t xml:space="preserve">Достоверности сведений, указанных в </w:t>
      </w:r>
      <w:r w:rsidR="00607F2B">
        <w:rPr>
          <w:rFonts w:eastAsia="Times New Roman" w:cs="Times New Roman"/>
          <w:lang w:eastAsia="ru-RU"/>
        </w:rPr>
        <w:t>заявлении (приложение</w:t>
      </w:r>
      <w:r w:rsidRPr="000762EB">
        <w:rPr>
          <w:rFonts w:eastAsia="Times New Roman" w:cs="Times New Roman"/>
          <w:lang w:eastAsia="ru-RU"/>
        </w:rPr>
        <w:t xml:space="preserve"> №</w:t>
      </w:r>
      <w:r w:rsidR="00607F2B">
        <w:rPr>
          <w:rFonts w:eastAsia="Times New Roman" w:cs="Times New Roman"/>
          <w:lang w:eastAsia="ru-RU"/>
        </w:rPr>
        <w:t>3</w:t>
      </w:r>
      <w:r w:rsidRPr="000762EB">
        <w:rPr>
          <w:rFonts w:eastAsia="Times New Roman" w:cs="Times New Roman"/>
          <w:lang w:eastAsia="ru-RU"/>
        </w:rPr>
        <w:t xml:space="preserve"> к настоящему Р</w:t>
      </w:r>
      <w:r w:rsidR="00607F2B">
        <w:rPr>
          <w:rFonts w:eastAsia="Times New Roman" w:cs="Times New Roman"/>
          <w:lang w:eastAsia="ru-RU"/>
        </w:rPr>
        <w:t>егламенту)</w:t>
      </w:r>
      <w:r w:rsidRPr="000762EB">
        <w:rPr>
          <w:rFonts w:eastAsia="Times New Roman" w:cs="Times New Roman"/>
          <w:lang w:eastAsia="ru-RU"/>
        </w:rPr>
        <w:t xml:space="preserve"> и полн</w:t>
      </w:r>
      <w:r w:rsidR="00607F2B">
        <w:rPr>
          <w:rFonts w:eastAsia="Times New Roman" w:cs="Times New Roman"/>
          <w:lang w:eastAsia="ru-RU"/>
        </w:rPr>
        <w:t>оты его</w:t>
      </w:r>
      <w:r w:rsidRPr="000762EB">
        <w:rPr>
          <w:rFonts w:eastAsia="Times New Roman" w:cs="Times New Roman"/>
          <w:lang w:eastAsia="ru-RU"/>
        </w:rPr>
        <w:t xml:space="preserve"> заполнения;</w:t>
      </w:r>
    </w:p>
    <w:p w:rsidR="00867856" w:rsidRPr="000762EB" w:rsidRDefault="00867856" w:rsidP="002A715B">
      <w:pPr>
        <w:spacing w:line="360" w:lineRule="auto"/>
        <w:jc w:val="both"/>
        <w:rPr>
          <w:rFonts w:eastAsia="Times New Roman" w:cs="Times New Roman"/>
          <w:lang w:eastAsia="ru-RU"/>
        </w:rPr>
      </w:pPr>
      <w:r w:rsidRPr="000762EB">
        <w:rPr>
          <w:rFonts w:eastAsia="Times New Roman" w:cs="Times New Roman"/>
          <w:lang w:eastAsia="ru-RU"/>
        </w:rPr>
        <w:t>наличия доку</w:t>
      </w:r>
      <w:r w:rsidR="00607F2B">
        <w:rPr>
          <w:rFonts w:eastAsia="Times New Roman" w:cs="Times New Roman"/>
          <w:lang w:eastAsia="ru-RU"/>
        </w:rPr>
        <w:t>ментов установленных пунктом 9</w:t>
      </w:r>
      <w:r w:rsidRPr="000762EB">
        <w:rPr>
          <w:rFonts w:eastAsia="Times New Roman" w:cs="Times New Roman"/>
          <w:lang w:eastAsia="ru-RU"/>
        </w:rPr>
        <w:t xml:space="preserve"> настоящего Регламента.</w:t>
      </w:r>
    </w:p>
    <w:p w:rsidR="00867856" w:rsidRPr="000762EB" w:rsidRDefault="00867856" w:rsidP="002A715B">
      <w:pPr>
        <w:spacing w:line="360" w:lineRule="auto"/>
        <w:jc w:val="both"/>
        <w:rPr>
          <w:rFonts w:eastAsia="Times New Roman" w:cs="Times New Roman"/>
          <w:lang w:eastAsia="ru-RU"/>
        </w:rPr>
      </w:pPr>
      <w:r w:rsidRPr="000762EB">
        <w:rPr>
          <w:rFonts w:eastAsia="Times New Roman" w:cs="Times New Roman"/>
          <w:lang w:eastAsia="ru-RU"/>
        </w:rPr>
        <w:t>наличия оснований для отказа в предоставлении муниципальной у</w:t>
      </w:r>
      <w:r w:rsidR="00607F2B">
        <w:rPr>
          <w:rFonts w:eastAsia="Times New Roman" w:cs="Times New Roman"/>
          <w:lang w:eastAsia="ru-RU"/>
        </w:rPr>
        <w:t>слуги, установленных пунктом 11</w:t>
      </w:r>
      <w:r w:rsidRPr="000762EB">
        <w:rPr>
          <w:rFonts w:eastAsia="Times New Roman" w:cs="Times New Roman"/>
          <w:lang w:eastAsia="ru-RU"/>
        </w:rPr>
        <w:t xml:space="preserve"> настоящего Регламента.</w:t>
      </w:r>
    </w:p>
    <w:p w:rsidR="00867856" w:rsidRPr="000762EB" w:rsidRDefault="00B717E7" w:rsidP="00873FF6">
      <w:pPr>
        <w:spacing w:line="360" w:lineRule="auto"/>
        <w:ind w:firstLine="720"/>
        <w:jc w:val="both"/>
        <w:rPr>
          <w:rFonts w:eastAsia="Times New Roman" w:cs="Times New Roman"/>
          <w:lang w:eastAsia="ru-RU"/>
        </w:rPr>
      </w:pPr>
      <w:r>
        <w:rPr>
          <w:rFonts w:eastAsia="Times New Roman" w:cs="Times New Roman"/>
          <w:lang w:eastAsia="ru-RU"/>
        </w:rPr>
        <w:t>2.3</w:t>
      </w:r>
      <w:r w:rsidR="00867856" w:rsidRPr="000762EB">
        <w:rPr>
          <w:rFonts w:eastAsia="Times New Roman" w:cs="Times New Roman"/>
          <w:lang w:eastAsia="ru-RU"/>
        </w:rPr>
        <w:t>. При отсутствии документов, указанных в пункт</w:t>
      </w:r>
      <w:r>
        <w:rPr>
          <w:rFonts w:eastAsia="Times New Roman" w:cs="Times New Roman"/>
          <w:lang w:eastAsia="ru-RU"/>
        </w:rPr>
        <w:t xml:space="preserve">е 9.2 </w:t>
      </w:r>
      <w:r w:rsidR="00867856" w:rsidRPr="000762EB">
        <w:rPr>
          <w:rFonts w:eastAsia="Times New Roman" w:cs="Times New Roman"/>
          <w:lang w:eastAsia="ru-RU"/>
        </w:rPr>
        <w:t xml:space="preserve">настоящего Регламента, которые заявитель вправе представить по собственной инициативе,  секретарь Комиссии формирует и направляет межведомственный запрос в </w:t>
      </w:r>
      <w:proofErr w:type="spellStart"/>
      <w:r w:rsidR="00867856" w:rsidRPr="000762EB">
        <w:rPr>
          <w:rFonts w:eastAsia="Times New Roman" w:cs="Times New Roman"/>
          <w:lang w:eastAsia="ru-RU"/>
        </w:rPr>
        <w:t>Росреестр</w:t>
      </w:r>
      <w:proofErr w:type="spellEnd"/>
      <w:r w:rsidR="00867856" w:rsidRPr="000762EB">
        <w:rPr>
          <w:rFonts w:eastAsia="Times New Roman" w:cs="Times New Roman"/>
          <w:lang w:eastAsia="ru-RU"/>
        </w:rPr>
        <w:t xml:space="preserve"> по каналам межведомственного электронного взаимодействия.</w:t>
      </w:r>
    </w:p>
    <w:p w:rsidR="00867856" w:rsidRPr="000762EB" w:rsidRDefault="00867856" w:rsidP="002A715B">
      <w:pPr>
        <w:spacing w:line="360" w:lineRule="auto"/>
        <w:jc w:val="both"/>
        <w:rPr>
          <w:rFonts w:eastAsia="Times New Roman" w:cs="Times New Roman"/>
          <w:lang w:eastAsia="ru-RU"/>
        </w:rPr>
      </w:pPr>
      <w:r w:rsidRPr="000762EB">
        <w:rPr>
          <w:rFonts w:eastAsia="Times New Roman" w:cs="Times New Roman"/>
          <w:lang w:eastAsia="ru-RU"/>
        </w:rPr>
        <w:t>Ответ на запрос включает в себя документы (информацию), которые были отражены в межведомственном запросе, либо содержит информацию об отсутствии соответствующих документов (информации).</w:t>
      </w:r>
    </w:p>
    <w:p w:rsidR="00867856" w:rsidRPr="000762EB" w:rsidRDefault="00B717E7" w:rsidP="00873FF6">
      <w:pPr>
        <w:spacing w:line="360" w:lineRule="auto"/>
        <w:ind w:firstLine="720"/>
        <w:jc w:val="both"/>
        <w:rPr>
          <w:rFonts w:eastAsia="Times New Roman" w:cs="Times New Roman"/>
          <w:lang w:eastAsia="ru-RU"/>
        </w:rPr>
      </w:pPr>
      <w:r>
        <w:rPr>
          <w:rFonts w:eastAsia="Times New Roman" w:cs="Times New Roman"/>
          <w:lang w:eastAsia="ru-RU"/>
        </w:rPr>
        <w:t>2.4</w:t>
      </w:r>
      <w:r w:rsidR="00867856" w:rsidRPr="000762EB">
        <w:rPr>
          <w:rFonts w:eastAsia="Times New Roman" w:cs="Times New Roman"/>
          <w:lang w:eastAsia="ru-RU"/>
        </w:rPr>
        <w:t xml:space="preserve">. Секретарь Комиссии проводит проверку полученных документов (информации) на предмет соответствия их межведомственному запросу. </w:t>
      </w:r>
    </w:p>
    <w:p w:rsidR="00867856" w:rsidRPr="000762EB" w:rsidRDefault="00867856" w:rsidP="002A715B">
      <w:pPr>
        <w:spacing w:line="360" w:lineRule="auto"/>
        <w:ind w:firstLine="720"/>
        <w:jc w:val="both"/>
        <w:rPr>
          <w:rFonts w:eastAsia="Times New Roman" w:cs="Times New Roman"/>
          <w:lang w:eastAsia="ru-RU"/>
        </w:rPr>
      </w:pPr>
      <w:r w:rsidRPr="000762EB">
        <w:rPr>
          <w:rFonts w:eastAsia="Times New Roman" w:cs="Times New Roman"/>
          <w:lang w:eastAsia="ru-RU"/>
        </w:rPr>
        <w:t>В случае выявления оснований для приостановления предоставления муниципальной услуги, секретарь Комиссии готовит проект уведомления о приостановлении предоставления муниципальной услуги с указанием причин и сроков приостановления. Уведомление о приостановлении подписывается председателем Комиссии и направляется заявителю заказным письмом. Кроме того, заявитель уведомляется о приостановлении предоставления муниципальной услуги по телефону и электронной почте в соответствии с данными указанными им в заявлении о предоставления муниципальной услуги. Уведомление о приостановлении предоставления муниципальной услуги должно содержать указание на возможность заявителя предоставить о своей инициативе документы и информацию, необходимые для возобновления предоставления муниципальной услуги.</w:t>
      </w:r>
    </w:p>
    <w:p w:rsidR="00867856" w:rsidRPr="000762EB" w:rsidRDefault="00B717E7" w:rsidP="00873FF6">
      <w:pPr>
        <w:spacing w:line="360" w:lineRule="auto"/>
        <w:ind w:firstLine="720"/>
        <w:jc w:val="both"/>
        <w:rPr>
          <w:rFonts w:eastAsia="Times New Roman" w:cs="Times New Roman"/>
          <w:lang w:eastAsia="ru-RU"/>
        </w:rPr>
      </w:pPr>
      <w:r>
        <w:rPr>
          <w:rFonts w:eastAsia="Times New Roman" w:cs="Times New Roman"/>
          <w:lang w:eastAsia="ru-RU"/>
        </w:rPr>
        <w:t>2.5</w:t>
      </w:r>
      <w:r w:rsidR="00867856" w:rsidRPr="000762EB">
        <w:rPr>
          <w:rFonts w:eastAsia="Times New Roman" w:cs="Times New Roman"/>
          <w:lang w:eastAsia="ru-RU"/>
        </w:rPr>
        <w:t>. В случае выявления оснований для отказа в предоставления муниципальной услуги, секретарь Комиссии готовит проект мотивированного отказа с указанием оснований, указанных в пу</w:t>
      </w:r>
      <w:r>
        <w:rPr>
          <w:rFonts w:eastAsia="Times New Roman" w:cs="Times New Roman"/>
          <w:lang w:eastAsia="ru-RU"/>
        </w:rPr>
        <w:t>нкте  11</w:t>
      </w:r>
      <w:r w:rsidR="00867856" w:rsidRPr="000762EB">
        <w:rPr>
          <w:rFonts w:eastAsia="Times New Roman" w:cs="Times New Roman"/>
          <w:lang w:eastAsia="ru-RU"/>
        </w:rPr>
        <w:t xml:space="preserve"> Регламента, который выносит на рассмотрение Комиссии.</w:t>
      </w:r>
    </w:p>
    <w:p w:rsidR="00867856" w:rsidRPr="000762EB" w:rsidRDefault="00B717E7" w:rsidP="00873FF6">
      <w:pPr>
        <w:widowControl/>
        <w:shd w:val="clear" w:color="auto" w:fill="FFFFFF"/>
        <w:suppressAutoHyphens w:val="0"/>
        <w:spacing w:line="360" w:lineRule="auto"/>
        <w:ind w:firstLine="540"/>
        <w:jc w:val="both"/>
        <w:rPr>
          <w:rFonts w:eastAsia="Times New Roman" w:cs="Times New Roman"/>
          <w:lang w:eastAsia="ru-RU"/>
        </w:rPr>
      </w:pPr>
      <w:r>
        <w:rPr>
          <w:rFonts w:eastAsia="Times New Roman" w:cs="Times New Roman"/>
          <w:lang w:eastAsia="ru-RU"/>
        </w:rPr>
        <w:t>2.6</w:t>
      </w:r>
      <w:r w:rsidR="00867856" w:rsidRPr="000762EB">
        <w:rPr>
          <w:rFonts w:eastAsia="Times New Roman" w:cs="Times New Roman"/>
          <w:lang w:eastAsia="ru-RU"/>
        </w:rPr>
        <w:t>. В случае отсутствия оснований для отказа в предоставления муниципальной услуг</w:t>
      </w:r>
      <w:r>
        <w:rPr>
          <w:rFonts w:eastAsia="Times New Roman" w:cs="Times New Roman"/>
          <w:lang w:eastAsia="ru-RU"/>
        </w:rPr>
        <w:t xml:space="preserve">и, секретарь Комиссии в течение </w:t>
      </w:r>
      <w:r w:rsidR="00867856" w:rsidRPr="000762EB">
        <w:rPr>
          <w:rFonts w:eastAsia="Times New Roman" w:cs="Times New Roman"/>
          <w:lang w:eastAsia="ru-RU"/>
        </w:rPr>
        <w:t>5 дней со дня получения с</w:t>
      </w:r>
      <w:r>
        <w:rPr>
          <w:rFonts w:eastAsia="Times New Roman" w:cs="Times New Roman"/>
          <w:lang w:eastAsia="ru-RU"/>
        </w:rPr>
        <w:t xml:space="preserve">ведений, указанных в </w:t>
      </w:r>
      <w:r>
        <w:rPr>
          <w:rFonts w:eastAsia="Times New Roman" w:cs="Times New Roman"/>
          <w:lang w:eastAsia="ru-RU"/>
        </w:rPr>
        <w:lastRenderedPageBreak/>
        <w:t>пункте 9.2</w:t>
      </w:r>
      <w:r w:rsidR="00867856" w:rsidRPr="000762EB">
        <w:rPr>
          <w:rFonts w:eastAsia="Times New Roman" w:cs="Times New Roman"/>
          <w:lang w:eastAsia="ru-RU"/>
        </w:rPr>
        <w:t xml:space="preserve"> осуществляет подготовку проекта постановления главы Дальнереченского городского округа, о назначении общественных обсуждений или публичных слушаний. </w:t>
      </w:r>
    </w:p>
    <w:p w:rsidR="00867856" w:rsidRPr="000762EB" w:rsidRDefault="00867856" w:rsidP="002A715B">
      <w:pPr>
        <w:widowControl/>
        <w:shd w:val="clear" w:color="auto" w:fill="FFFFFF"/>
        <w:suppressAutoHyphens w:val="0"/>
        <w:spacing w:line="360" w:lineRule="auto"/>
        <w:ind w:firstLine="540"/>
        <w:jc w:val="both"/>
        <w:rPr>
          <w:rFonts w:eastAsia="Times New Roman" w:cs="Times New Roman"/>
          <w:lang w:eastAsia="ru-RU"/>
        </w:rPr>
      </w:pPr>
      <w:r w:rsidRPr="000762EB">
        <w:rPr>
          <w:rFonts w:eastAsia="Times New Roman" w:cs="Times New Roman"/>
          <w:lang w:eastAsia="ru-RU"/>
        </w:rPr>
        <w:t xml:space="preserve">Лист согласования по указанному проекту подписывается  председателем Комиссии. </w:t>
      </w:r>
    </w:p>
    <w:p w:rsidR="00B717E7" w:rsidRDefault="00B717E7" w:rsidP="00873FF6">
      <w:pPr>
        <w:spacing w:line="360" w:lineRule="auto"/>
        <w:ind w:firstLine="540"/>
        <w:jc w:val="both"/>
      </w:pPr>
      <w:r>
        <w:rPr>
          <w:rStyle w:val="blk"/>
        </w:rPr>
        <w:t>2.7</w:t>
      </w:r>
      <w:r w:rsidR="00867856" w:rsidRPr="000762EB">
        <w:rPr>
          <w:rStyle w:val="blk"/>
        </w:rPr>
        <w:t xml:space="preserve">. </w:t>
      </w:r>
      <w:proofErr w:type="gramStart"/>
      <w:r w:rsidR="00867856" w:rsidRPr="000762EB">
        <w:rPr>
          <w:rStyle w:val="blk"/>
        </w:rPr>
        <w:t xml:space="preserve">Секретарь комиссии не позднее чем через 10 дней со дня поступления заявления </w:t>
      </w:r>
      <w:r w:rsidR="00867856" w:rsidRPr="00B717E7">
        <w:rPr>
          <w:rStyle w:val="blk"/>
        </w:rPr>
        <w:t xml:space="preserve">направляет сообщения о проведении общественных обсуждений или публичных слушаний по проекту решения о предоставлении разрешения на </w:t>
      </w:r>
      <w:r w:rsidR="001F43F8">
        <w:rPr>
          <w:rStyle w:val="blk"/>
        </w:rPr>
        <w:t xml:space="preserve">отклонение от предельных параметров, </w:t>
      </w:r>
      <w:r w:rsidR="00867856" w:rsidRPr="00B717E7">
        <w:rPr>
          <w:rStyle w:val="blk"/>
        </w:rPr>
        <w:t>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w:t>
      </w:r>
      <w:proofErr w:type="gramEnd"/>
      <w:r w:rsidR="00867856" w:rsidRPr="00B717E7">
        <w:rPr>
          <w:rStyle w:val="blk"/>
        </w:rPr>
        <w:t xml:space="preserve"> участком, применительно к которому запрашивается данное разрешение, и правообладателям помещений, являющихся частью объекта капитального</w:t>
      </w:r>
      <w:r w:rsidR="00867856" w:rsidRPr="000762EB">
        <w:rPr>
          <w:rStyle w:val="blk"/>
        </w:rPr>
        <w:t xml:space="preserve"> строительства, применительно к которому запрашивается данное разрешение. </w:t>
      </w:r>
    </w:p>
    <w:p w:rsidR="00867856" w:rsidRPr="00B717E7" w:rsidRDefault="00B717E7" w:rsidP="00873FF6">
      <w:pPr>
        <w:spacing w:line="360" w:lineRule="auto"/>
        <w:ind w:firstLine="540"/>
        <w:jc w:val="both"/>
      </w:pPr>
      <w:r>
        <w:rPr>
          <w:rFonts w:eastAsia="Times New Roman" w:cs="Times New Roman"/>
          <w:lang w:eastAsia="ru-RU"/>
        </w:rPr>
        <w:t>2.8</w:t>
      </w:r>
      <w:r w:rsidR="00867856" w:rsidRPr="000762EB">
        <w:rPr>
          <w:rFonts w:eastAsia="Times New Roman" w:cs="Times New Roman"/>
          <w:lang w:eastAsia="ru-RU"/>
        </w:rPr>
        <w:t xml:space="preserve">. Проект постановления главы Дальнереченского городского округа, о назначении общественных обсуждений или публичных слушаний после подписания, регистрируется и подлежит опубликованию в </w:t>
      </w:r>
      <w:proofErr w:type="gramStart"/>
      <w:r w:rsidR="00867856" w:rsidRPr="000762EB">
        <w:rPr>
          <w:rFonts w:eastAsia="Times New Roman" w:cs="Times New Roman"/>
          <w:lang w:eastAsia="ru-RU"/>
        </w:rPr>
        <w:t>порядке, установленном для официального опубликования муниципальных правовых актов администрации Дальнереченского городского округа иной официальной информации и размещается</w:t>
      </w:r>
      <w:proofErr w:type="gramEnd"/>
      <w:r w:rsidR="00867856" w:rsidRPr="000762EB">
        <w:rPr>
          <w:rFonts w:eastAsia="Times New Roman" w:cs="Times New Roman"/>
          <w:lang w:eastAsia="ru-RU"/>
        </w:rPr>
        <w:t xml:space="preserve"> на официальном сайте Дальнереченского городского округа.</w:t>
      </w:r>
    </w:p>
    <w:p w:rsidR="00867856" w:rsidRPr="000762EB" w:rsidRDefault="00867856" w:rsidP="002A715B">
      <w:pPr>
        <w:shd w:val="clear" w:color="auto" w:fill="FFFFFF"/>
        <w:spacing w:line="360" w:lineRule="auto"/>
        <w:jc w:val="both"/>
        <w:rPr>
          <w:rFonts w:eastAsia="Times New Roman" w:cs="Times New Roman"/>
          <w:lang w:eastAsia="ru-RU"/>
        </w:rPr>
      </w:pPr>
      <w:r w:rsidRPr="000762EB">
        <w:rPr>
          <w:rFonts w:eastAsia="Times New Roman" w:cs="Times New Roman"/>
          <w:lang w:eastAsia="ru-RU"/>
        </w:rPr>
        <w:tab/>
        <w:t>Оповещение о начале общественных обсуждений или публичных слушаний распространяется на информационных стендах, оборудованных около здания администрации, в местах массового скопления граждан и в иных местах, расположенных на территории,</w:t>
      </w:r>
      <w:r w:rsidRPr="000762EB">
        <w:t xml:space="preserve"> в отношении которой подготовлены соответствующие проекты и (или) в границах территориальных зон и (или) земельных участков, указанных в части 3 статьи 5.1. Градостроительного кодекса РФ, иными способами, обеспечивающими доступ участников общественных обсуждений или публичных слушаний к указанной информации.</w:t>
      </w:r>
      <w:r w:rsidRPr="000762EB">
        <w:rPr>
          <w:rFonts w:eastAsia="Times New Roman" w:cs="Times New Roman"/>
          <w:lang w:eastAsia="ru-RU"/>
        </w:rPr>
        <w:t xml:space="preserve"> Оповещение, в соответствии со ст. 5.1. Градостроительного кодекса Российской Федерации, должно содержать:</w:t>
      </w:r>
    </w:p>
    <w:p w:rsidR="00867856" w:rsidRPr="000762EB" w:rsidRDefault="00867856" w:rsidP="002A715B">
      <w:pPr>
        <w:widowControl/>
        <w:shd w:val="clear" w:color="auto" w:fill="FFFFFF"/>
        <w:suppressAutoHyphens w:val="0"/>
        <w:spacing w:line="360" w:lineRule="auto"/>
        <w:ind w:firstLine="540"/>
        <w:jc w:val="both"/>
        <w:rPr>
          <w:rFonts w:eastAsia="Times New Roman" w:cs="Times New Roman"/>
          <w:color w:val="333333"/>
          <w:kern w:val="0"/>
          <w:lang w:eastAsia="ru-RU" w:bidi="ar-SA"/>
        </w:rPr>
      </w:pPr>
      <w:bookmarkStart w:id="12" w:name="dst2122"/>
      <w:bookmarkEnd w:id="12"/>
      <w:r w:rsidRPr="000762EB">
        <w:rPr>
          <w:rFonts w:eastAsia="Times New Roman" w:cs="Times New Roman"/>
          <w:color w:val="333333"/>
          <w:kern w:val="0"/>
          <w:lang w:eastAsia="ru-RU" w:bidi="ar-SA"/>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867856" w:rsidRPr="000762EB" w:rsidRDefault="00867856" w:rsidP="002A715B">
      <w:pPr>
        <w:widowControl/>
        <w:shd w:val="clear" w:color="auto" w:fill="FFFFFF"/>
        <w:suppressAutoHyphens w:val="0"/>
        <w:spacing w:line="360" w:lineRule="auto"/>
        <w:ind w:firstLine="540"/>
        <w:jc w:val="both"/>
        <w:rPr>
          <w:rFonts w:eastAsia="Times New Roman" w:cs="Times New Roman"/>
          <w:color w:val="333333"/>
          <w:kern w:val="0"/>
          <w:lang w:eastAsia="ru-RU" w:bidi="ar-SA"/>
        </w:rPr>
      </w:pPr>
      <w:bookmarkStart w:id="13" w:name="dst2123"/>
      <w:bookmarkEnd w:id="13"/>
      <w:r w:rsidRPr="000762EB">
        <w:rPr>
          <w:rFonts w:eastAsia="Times New Roman" w:cs="Times New Roman"/>
          <w:color w:val="333333"/>
          <w:kern w:val="0"/>
          <w:lang w:eastAsia="ru-RU" w:bidi="ar-SA"/>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867856" w:rsidRPr="000762EB" w:rsidRDefault="00867856" w:rsidP="002A715B">
      <w:pPr>
        <w:widowControl/>
        <w:shd w:val="clear" w:color="auto" w:fill="FFFFFF"/>
        <w:suppressAutoHyphens w:val="0"/>
        <w:spacing w:line="360" w:lineRule="auto"/>
        <w:ind w:firstLine="540"/>
        <w:jc w:val="both"/>
        <w:rPr>
          <w:rFonts w:eastAsia="Times New Roman" w:cs="Times New Roman"/>
          <w:color w:val="333333"/>
          <w:kern w:val="0"/>
          <w:lang w:eastAsia="ru-RU" w:bidi="ar-SA"/>
        </w:rPr>
      </w:pPr>
      <w:bookmarkStart w:id="14" w:name="dst2124"/>
      <w:bookmarkEnd w:id="14"/>
      <w:r w:rsidRPr="000762EB">
        <w:rPr>
          <w:rFonts w:eastAsia="Times New Roman" w:cs="Times New Roman"/>
          <w:color w:val="333333"/>
          <w:kern w:val="0"/>
          <w:lang w:eastAsia="ru-RU" w:bidi="ar-SA"/>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w:t>
      </w:r>
      <w:r w:rsidRPr="000762EB">
        <w:rPr>
          <w:rFonts w:eastAsia="Times New Roman" w:cs="Times New Roman"/>
          <w:color w:val="333333"/>
          <w:kern w:val="0"/>
          <w:lang w:eastAsia="ru-RU" w:bidi="ar-SA"/>
        </w:rPr>
        <w:lastRenderedPageBreak/>
        <w:t>сроках проведения экспозиции или экспозиций такого проекта, о днях и часах, в которые возможно посещение указанных экспозиции или экспозиций;</w:t>
      </w:r>
    </w:p>
    <w:p w:rsidR="00867856" w:rsidRPr="000762EB" w:rsidRDefault="00867856" w:rsidP="002A715B">
      <w:pPr>
        <w:widowControl/>
        <w:shd w:val="clear" w:color="auto" w:fill="FFFFFF"/>
        <w:suppressAutoHyphens w:val="0"/>
        <w:spacing w:line="360" w:lineRule="auto"/>
        <w:ind w:firstLine="540"/>
        <w:jc w:val="both"/>
        <w:rPr>
          <w:rFonts w:eastAsia="Times New Roman" w:cs="Times New Roman"/>
          <w:color w:val="333333"/>
          <w:kern w:val="0"/>
          <w:lang w:eastAsia="ru-RU" w:bidi="ar-SA"/>
        </w:rPr>
      </w:pPr>
      <w:bookmarkStart w:id="15" w:name="dst2125"/>
      <w:bookmarkEnd w:id="15"/>
      <w:r w:rsidRPr="000762EB">
        <w:rPr>
          <w:rFonts w:eastAsia="Times New Roman" w:cs="Times New Roman"/>
          <w:color w:val="333333"/>
          <w:kern w:val="0"/>
          <w:lang w:eastAsia="ru-RU" w:bidi="ar-SA"/>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867856" w:rsidRPr="000762EB" w:rsidRDefault="00B717E7" w:rsidP="002A715B">
      <w:pPr>
        <w:spacing w:line="360" w:lineRule="auto"/>
        <w:jc w:val="both"/>
        <w:rPr>
          <w:rFonts w:eastAsia="Times New Roman" w:cs="Times New Roman"/>
          <w:b/>
          <w:lang w:eastAsia="ru-RU"/>
        </w:rPr>
      </w:pPr>
      <w:r>
        <w:rPr>
          <w:rFonts w:eastAsia="Times New Roman" w:cs="Times New Roman"/>
          <w:lang w:eastAsia="ru-RU"/>
        </w:rPr>
        <w:t>2.9</w:t>
      </w:r>
      <w:r w:rsidR="00867856" w:rsidRPr="000762EB">
        <w:rPr>
          <w:rFonts w:eastAsia="Times New Roman" w:cs="Times New Roman"/>
          <w:lang w:eastAsia="ru-RU"/>
        </w:rPr>
        <w:t>. Результатом административной процедуры является издание постановления о назначении общественных обсуждений или публичных слушаний и оповещение жителей Дальнереченского городского округа о месте, времени и цели их проведения.</w:t>
      </w:r>
    </w:p>
    <w:p w:rsidR="00867856" w:rsidRPr="000762EB" w:rsidRDefault="00B717E7" w:rsidP="002A715B">
      <w:pPr>
        <w:spacing w:line="360" w:lineRule="auto"/>
        <w:jc w:val="both"/>
        <w:rPr>
          <w:rFonts w:eastAsia="Times New Roman" w:cs="Times New Roman"/>
          <w:lang w:eastAsia="ru-RU"/>
        </w:rPr>
      </w:pPr>
      <w:r>
        <w:rPr>
          <w:rFonts w:eastAsia="Times New Roman" w:cs="Times New Roman"/>
          <w:lang w:eastAsia="ru-RU"/>
        </w:rPr>
        <w:t>3.0</w:t>
      </w:r>
      <w:r w:rsidR="00867856" w:rsidRPr="000762EB">
        <w:rPr>
          <w:rFonts w:eastAsia="Times New Roman" w:cs="Times New Roman"/>
          <w:lang w:eastAsia="ru-RU"/>
        </w:rPr>
        <w:t>. Максимальный срок исполнения административной процедуры по рассмотрению документов</w:t>
      </w:r>
      <w:r w:rsidR="001C6FC3">
        <w:rPr>
          <w:rFonts w:eastAsia="Times New Roman" w:cs="Times New Roman"/>
          <w:lang w:eastAsia="ru-RU"/>
        </w:rPr>
        <w:t>, формированию и направлению межведомственных</w:t>
      </w:r>
      <w:r w:rsidR="001C6FC3" w:rsidRPr="000762EB">
        <w:rPr>
          <w:rFonts w:eastAsia="Times New Roman" w:cs="Times New Roman"/>
          <w:lang w:eastAsia="ru-RU"/>
        </w:rPr>
        <w:t xml:space="preserve"> запрос</w:t>
      </w:r>
      <w:r w:rsidR="001C6FC3">
        <w:rPr>
          <w:rFonts w:eastAsia="Times New Roman" w:cs="Times New Roman"/>
          <w:lang w:eastAsia="ru-RU"/>
        </w:rPr>
        <w:t>ов</w:t>
      </w:r>
      <w:r w:rsidR="00867856" w:rsidRPr="000762EB">
        <w:rPr>
          <w:rFonts w:eastAsia="Times New Roman" w:cs="Times New Roman"/>
          <w:lang w:eastAsia="ru-RU"/>
        </w:rPr>
        <w:t xml:space="preserve"> и назначению </w:t>
      </w:r>
      <w:r w:rsidR="00867856" w:rsidRPr="005F6694">
        <w:rPr>
          <w:rFonts w:eastAsia="Times New Roman" w:cs="Times New Roman"/>
          <w:lang w:eastAsia="ru-RU"/>
        </w:rPr>
        <w:t>публичных слушаний - 20 дней;</w:t>
      </w:r>
    </w:p>
    <w:p w:rsidR="00867856" w:rsidRPr="000762EB" w:rsidRDefault="001C6FC3" w:rsidP="002A715B">
      <w:pPr>
        <w:spacing w:line="360" w:lineRule="auto"/>
        <w:jc w:val="both"/>
        <w:rPr>
          <w:rFonts w:eastAsia="Times New Roman" w:cs="Times New Roman"/>
          <w:b/>
          <w:lang w:eastAsia="ru-RU"/>
        </w:rPr>
      </w:pPr>
      <w:r>
        <w:rPr>
          <w:rFonts w:eastAsia="Times New Roman" w:cs="Times New Roman"/>
          <w:b/>
          <w:lang w:eastAsia="ru-RU"/>
        </w:rPr>
        <w:t>3.</w:t>
      </w:r>
      <w:r w:rsidR="00867856" w:rsidRPr="000762EB">
        <w:rPr>
          <w:rFonts w:eastAsia="Times New Roman" w:cs="Times New Roman"/>
          <w:b/>
          <w:lang w:eastAsia="ru-RU"/>
        </w:rPr>
        <w:t xml:space="preserve"> Организация и проведение общественных обсуждений или публичных слушаний,  подготовка рекомендаций комиссии о предоставлении (об отказе в предоставлении) разрешения на </w:t>
      </w:r>
      <w:r w:rsidR="001F43F8">
        <w:rPr>
          <w:rFonts w:eastAsia="Times New Roman" w:cs="Times New Roman"/>
          <w:b/>
          <w:lang w:eastAsia="ru-RU"/>
        </w:rPr>
        <w:t xml:space="preserve">отклонение от предельных параметров разрешенного строительства, реконструкции объектов </w:t>
      </w:r>
      <w:r w:rsidR="00867856" w:rsidRPr="000762EB">
        <w:rPr>
          <w:rFonts w:eastAsia="Times New Roman" w:cs="Times New Roman"/>
          <w:b/>
          <w:lang w:eastAsia="ru-RU"/>
        </w:rPr>
        <w:t>капитального строительства</w:t>
      </w:r>
    </w:p>
    <w:p w:rsidR="00867856" w:rsidRPr="000762EB" w:rsidRDefault="00867856" w:rsidP="002A715B">
      <w:pPr>
        <w:spacing w:line="360" w:lineRule="auto"/>
        <w:jc w:val="both"/>
        <w:rPr>
          <w:rFonts w:eastAsia="Times New Roman" w:cs="Times New Roman"/>
          <w:b/>
          <w:lang w:eastAsia="ru-RU"/>
        </w:rPr>
      </w:pPr>
      <w:r w:rsidRPr="000762EB">
        <w:rPr>
          <w:rFonts w:eastAsia="Times New Roman" w:cs="Times New Roman"/>
          <w:lang w:eastAsia="ru-RU"/>
        </w:rPr>
        <w:br/>
        <w:t xml:space="preserve">3.1. </w:t>
      </w:r>
      <w:proofErr w:type="gramStart"/>
      <w:r w:rsidRPr="000762EB">
        <w:rPr>
          <w:rFonts w:eastAsia="Times New Roman" w:cs="Times New Roman"/>
          <w:lang w:eastAsia="ru-RU"/>
        </w:rPr>
        <w:t xml:space="preserve">Основанием для начала административной процедуры по организации и проведению общественных обсуждений или публичных слушаний, подготовке рекомендаций о предоставлении (об отказе в предоставлении) разрешения на </w:t>
      </w:r>
      <w:r w:rsidR="000E7F87">
        <w:rPr>
          <w:rFonts w:eastAsia="Times New Roman" w:cs="Times New Roman"/>
          <w:lang w:eastAsia="ru-RU"/>
        </w:rPr>
        <w:t xml:space="preserve">отклонение от предельных параметров разрешенного строительства, реконструкции объектов </w:t>
      </w:r>
      <w:r w:rsidRPr="000762EB">
        <w:rPr>
          <w:rFonts w:eastAsia="Times New Roman" w:cs="Times New Roman"/>
          <w:lang w:eastAsia="ru-RU"/>
        </w:rPr>
        <w:t>капитального строительства с указанием причин принятого решения является назначение общественных обсуждений или публичных слушаний и оповещение жителей Дальнереченского городского округа о месте, времени и цели их проведения.</w:t>
      </w:r>
      <w:proofErr w:type="gramEnd"/>
    </w:p>
    <w:p w:rsidR="00867856" w:rsidRPr="000762EB" w:rsidRDefault="00867856" w:rsidP="00873FF6">
      <w:pPr>
        <w:spacing w:line="360" w:lineRule="auto"/>
        <w:ind w:firstLine="720"/>
        <w:jc w:val="both"/>
        <w:rPr>
          <w:rFonts w:eastAsia="Times New Roman" w:cs="Times New Roman"/>
          <w:lang w:eastAsia="ru-RU"/>
        </w:rPr>
      </w:pPr>
      <w:r w:rsidRPr="000762EB">
        <w:rPr>
          <w:rFonts w:eastAsia="Times New Roman" w:cs="Times New Roman"/>
          <w:lang w:eastAsia="ru-RU"/>
        </w:rPr>
        <w:t xml:space="preserve">3.2. Секретарь Комиссии обеспечивает подготовку документов и материалов к общественным обсуждениям или публичным слушаниям и осуществляет прием предложений и замечаний участников общественных обсуждений или публичных слушаний по подлежащим обсуждению вопросам. </w:t>
      </w:r>
    </w:p>
    <w:p w:rsidR="00867856" w:rsidRPr="000762EB" w:rsidRDefault="00867856" w:rsidP="002A715B">
      <w:pPr>
        <w:spacing w:line="360" w:lineRule="auto"/>
        <w:ind w:firstLine="720"/>
        <w:jc w:val="both"/>
        <w:rPr>
          <w:rFonts w:eastAsia="Times New Roman" w:cs="Times New Roman"/>
          <w:b/>
          <w:lang w:eastAsia="ru-RU"/>
        </w:rPr>
      </w:pPr>
      <w:r w:rsidRPr="000762EB">
        <w:rPr>
          <w:rFonts w:eastAsia="Times New Roman" w:cs="Times New Roman"/>
          <w:lang w:eastAsia="ru-RU"/>
        </w:rPr>
        <w:t>Срок проведения общественных обсуждений или публичных слушаний с момента оповещения жителей о месте, времени и цели их проведения до дня опубликования заключения о результатах общественных обсуждений или публичных слушаний не может быть более одного месяца.</w:t>
      </w:r>
    </w:p>
    <w:p w:rsidR="00867856" w:rsidRPr="000762EB" w:rsidRDefault="00867856" w:rsidP="00873FF6">
      <w:pPr>
        <w:spacing w:line="360" w:lineRule="auto"/>
        <w:ind w:firstLine="720"/>
        <w:jc w:val="both"/>
        <w:rPr>
          <w:rFonts w:eastAsia="Times New Roman" w:cs="Times New Roman"/>
          <w:lang w:eastAsia="ru-RU"/>
        </w:rPr>
      </w:pPr>
      <w:r w:rsidRPr="000762EB">
        <w:rPr>
          <w:rFonts w:eastAsia="Times New Roman" w:cs="Times New Roman"/>
          <w:lang w:eastAsia="ru-RU"/>
        </w:rPr>
        <w:t xml:space="preserve">3.3. Комиссия по результатам общественных обсуждений или публичных слушаний осуществляет подготовку заключения, обеспечивает его опубликование </w:t>
      </w:r>
      <w:r w:rsidR="001C6FC3">
        <w:rPr>
          <w:rFonts w:eastAsia="Times New Roman" w:cs="Times New Roman"/>
          <w:lang w:eastAsia="ru-RU"/>
        </w:rPr>
        <w:t xml:space="preserve">не позднее месяца со дня опубликования информации о проведении слушаний, </w:t>
      </w:r>
      <w:r w:rsidRPr="000762EB">
        <w:rPr>
          <w:rFonts w:eastAsia="Times New Roman" w:cs="Times New Roman"/>
          <w:lang w:eastAsia="ru-RU"/>
        </w:rPr>
        <w:t>в порядке, установленном для официального опубликования муниципальных правовых актов администрации Дальнереченского городского округа, иной официальной информации и размещение на официальном сайте Дальнереченского городского округа.</w:t>
      </w:r>
    </w:p>
    <w:p w:rsidR="00867856" w:rsidRPr="000762EB" w:rsidRDefault="00867856" w:rsidP="002A715B">
      <w:pPr>
        <w:spacing w:line="360" w:lineRule="auto"/>
        <w:ind w:firstLine="720"/>
        <w:jc w:val="both"/>
        <w:rPr>
          <w:rFonts w:eastAsia="Times New Roman" w:cs="Times New Roman"/>
          <w:lang w:eastAsia="ru-RU"/>
        </w:rPr>
      </w:pPr>
      <w:r w:rsidRPr="000762EB">
        <w:rPr>
          <w:rFonts w:eastAsia="Times New Roman" w:cs="Times New Roman"/>
          <w:lang w:eastAsia="ru-RU"/>
        </w:rPr>
        <w:lastRenderedPageBreak/>
        <w:t xml:space="preserve">На основании заключения по результатам общественных обсуждений или публичных слушаний Комиссия осуществляет подготовку рекомендаций о предоставлении (об отказе в предоставлении) разрешения на </w:t>
      </w:r>
      <w:r w:rsidR="000E7F87">
        <w:rPr>
          <w:rFonts w:eastAsia="Times New Roman" w:cs="Times New Roman"/>
          <w:lang w:eastAsia="ru-RU"/>
        </w:rPr>
        <w:t xml:space="preserve">отклонение от предельных параметров разрешенного строительства, реконструкции объектов </w:t>
      </w:r>
      <w:r w:rsidRPr="000762EB">
        <w:rPr>
          <w:rFonts w:eastAsia="Times New Roman" w:cs="Times New Roman"/>
          <w:lang w:eastAsia="ru-RU"/>
        </w:rPr>
        <w:t>капитального строительства, с указанием причин принятого решения (далее  - рекомендации)</w:t>
      </w:r>
    </w:p>
    <w:p w:rsidR="00867856" w:rsidRPr="000762EB" w:rsidRDefault="00867856" w:rsidP="00873FF6">
      <w:pPr>
        <w:spacing w:line="360" w:lineRule="auto"/>
        <w:ind w:firstLine="720"/>
        <w:jc w:val="both"/>
        <w:rPr>
          <w:rFonts w:eastAsia="Times New Roman" w:cs="Times New Roman"/>
          <w:lang w:eastAsia="ru-RU"/>
        </w:rPr>
      </w:pPr>
      <w:r w:rsidRPr="000762EB">
        <w:rPr>
          <w:rFonts w:eastAsia="Times New Roman" w:cs="Times New Roman"/>
          <w:lang w:eastAsia="ru-RU"/>
        </w:rPr>
        <w:t xml:space="preserve">3.4. Результатом административной процедуры по организации и проведению общественных обсуждений или публичных слушаний по вопросу предоставления разрешения на </w:t>
      </w:r>
      <w:r w:rsidR="000E7F87">
        <w:rPr>
          <w:rFonts w:eastAsia="Times New Roman" w:cs="Times New Roman"/>
          <w:lang w:eastAsia="ru-RU"/>
        </w:rPr>
        <w:t xml:space="preserve">отклонение от предельных параметров разрешенного строительства, реконструкции объектов </w:t>
      </w:r>
      <w:r w:rsidRPr="000762EB">
        <w:rPr>
          <w:rFonts w:eastAsia="Times New Roman" w:cs="Times New Roman"/>
          <w:lang w:eastAsia="ru-RU"/>
        </w:rPr>
        <w:t>капитального строительства является подготовка рекомендаций с последующей передачей их главе администрации Дальнереченского городского округа.</w:t>
      </w:r>
    </w:p>
    <w:p w:rsidR="00867856" w:rsidRPr="000762EB" w:rsidRDefault="00867856" w:rsidP="00873FF6">
      <w:pPr>
        <w:spacing w:line="360" w:lineRule="auto"/>
        <w:ind w:firstLine="720"/>
        <w:jc w:val="both"/>
        <w:rPr>
          <w:rFonts w:eastAsia="Times New Roman" w:cs="Times New Roman"/>
          <w:lang w:eastAsia="ru-RU"/>
        </w:rPr>
      </w:pPr>
      <w:r w:rsidRPr="000762EB">
        <w:rPr>
          <w:rFonts w:eastAsia="Times New Roman" w:cs="Times New Roman"/>
          <w:lang w:eastAsia="ru-RU"/>
        </w:rPr>
        <w:t xml:space="preserve">3.5. Максимальный срок исполнения административной процедуры по организации и проведению общественных обсуждений или публичных слушаний по вопросу предоставления разрешения на условно-разрешенный вид использования земельного участка или объекта капитального </w:t>
      </w:r>
      <w:r w:rsidRPr="005F6694">
        <w:rPr>
          <w:rFonts w:eastAsia="Times New Roman" w:cs="Times New Roman"/>
          <w:lang w:eastAsia="ru-RU"/>
        </w:rPr>
        <w:t xml:space="preserve">строительства </w:t>
      </w:r>
      <w:r w:rsidR="00586B58" w:rsidRPr="005F6694">
        <w:rPr>
          <w:rFonts w:eastAsia="Times New Roman" w:cs="Times New Roman"/>
          <w:lang w:eastAsia="ru-RU"/>
        </w:rPr>
        <w:t>- 36</w:t>
      </w:r>
      <w:r w:rsidR="0041191B" w:rsidRPr="005F6694">
        <w:rPr>
          <w:rFonts w:eastAsia="Times New Roman" w:cs="Times New Roman"/>
          <w:lang w:eastAsia="ru-RU"/>
        </w:rPr>
        <w:t>дней</w:t>
      </w:r>
      <w:r w:rsidRPr="005F6694">
        <w:rPr>
          <w:rFonts w:eastAsia="Times New Roman" w:cs="Times New Roman"/>
          <w:lang w:eastAsia="ru-RU"/>
        </w:rPr>
        <w:t>;</w:t>
      </w:r>
    </w:p>
    <w:p w:rsidR="00867856" w:rsidRPr="000762EB" w:rsidRDefault="00867856" w:rsidP="002A715B">
      <w:pPr>
        <w:spacing w:line="360" w:lineRule="auto"/>
        <w:ind w:firstLine="720"/>
        <w:jc w:val="both"/>
        <w:rPr>
          <w:rFonts w:eastAsia="Times New Roman" w:cs="Times New Roman"/>
          <w:lang w:eastAsia="ru-RU"/>
        </w:rPr>
      </w:pPr>
      <w:r w:rsidRPr="000762EB">
        <w:rPr>
          <w:rFonts w:eastAsia="Times New Roman" w:cs="Times New Roman"/>
          <w:b/>
          <w:lang w:eastAsia="ru-RU"/>
        </w:rPr>
        <w:t>4.</w:t>
      </w:r>
      <w:r w:rsidRPr="000E7F87">
        <w:rPr>
          <w:rFonts w:eastAsia="Times New Roman" w:cs="Times New Roman"/>
          <w:b/>
          <w:lang w:eastAsia="ru-RU"/>
        </w:rPr>
        <w:t xml:space="preserve">Принятие решения о предоставлении (об отказе в предоставлении) разрешения на </w:t>
      </w:r>
      <w:r w:rsidR="000E7F87" w:rsidRPr="000E7F87">
        <w:rPr>
          <w:rFonts w:eastAsia="Times New Roman" w:cs="Times New Roman"/>
          <w:b/>
          <w:lang w:eastAsia="ru-RU"/>
        </w:rPr>
        <w:t>отклонение от предельных параметров разрешенного строительства, реконструкции объектов</w:t>
      </w:r>
      <w:r w:rsidRPr="000762EB">
        <w:rPr>
          <w:rFonts w:eastAsia="Times New Roman" w:cs="Times New Roman"/>
          <w:b/>
          <w:lang w:eastAsia="ru-RU"/>
        </w:rPr>
        <w:t>капитального строительства</w:t>
      </w:r>
    </w:p>
    <w:p w:rsidR="00867856" w:rsidRPr="000762EB" w:rsidRDefault="00867856" w:rsidP="002A715B">
      <w:pPr>
        <w:autoSpaceDE w:val="0"/>
        <w:spacing w:line="360" w:lineRule="auto"/>
        <w:ind w:firstLine="540"/>
        <w:jc w:val="both"/>
        <w:rPr>
          <w:rFonts w:cs="Times New Roman"/>
        </w:rPr>
      </w:pPr>
      <w:r w:rsidRPr="000762EB">
        <w:rPr>
          <w:rFonts w:cs="Times New Roman"/>
        </w:rPr>
        <w:t xml:space="preserve">4.1. Основанием для начала административной процедуры  по принятию решения о предоставлении (об отказе в предоставлении) разрешения на </w:t>
      </w:r>
      <w:r w:rsidR="00EE0BD5">
        <w:rPr>
          <w:rFonts w:eastAsia="Times New Roman" w:cs="Times New Roman"/>
          <w:lang w:eastAsia="ru-RU"/>
        </w:rPr>
        <w:t xml:space="preserve">отклонение от предельных параметров разрешенного строительства, реконструкции объектов </w:t>
      </w:r>
      <w:r w:rsidRPr="000762EB">
        <w:rPr>
          <w:rFonts w:eastAsia="Times New Roman" w:cs="Times New Roman"/>
          <w:lang w:eastAsia="ru-RU"/>
        </w:rPr>
        <w:t>капитального строительства является поступление главе администрации Дальнереченского городского округа</w:t>
      </w:r>
      <w:r w:rsidR="0077189A">
        <w:rPr>
          <w:rFonts w:cs="Times New Roman"/>
        </w:rPr>
        <w:t xml:space="preserve">  рекомендаций, которые с резолюцией </w:t>
      </w:r>
      <w:r w:rsidR="0077189A">
        <w:rPr>
          <w:rFonts w:eastAsia="Times New Roman" w:cs="Times New Roman"/>
          <w:lang w:eastAsia="ru-RU"/>
        </w:rPr>
        <w:t>главы</w:t>
      </w:r>
      <w:r w:rsidR="0077189A" w:rsidRPr="000762EB">
        <w:rPr>
          <w:rFonts w:eastAsia="Times New Roman" w:cs="Times New Roman"/>
          <w:lang w:eastAsia="ru-RU"/>
        </w:rPr>
        <w:t xml:space="preserve"> администрации </w:t>
      </w:r>
      <w:r w:rsidR="0077189A">
        <w:rPr>
          <w:rFonts w:cs="Times New Roman"/>
        </w:rPr>
        <w:t>о принятом решении, направляются</w:t>
      </w:r>
      <w:r w:rsidRPr="000762EB">
        <w:rPr>
          <w:rFonts w:cs="Times New Roman"/>
        </w:rPr>
        <w:t xml:space="preserve"> в отдел архитектуры для подготовки проекта постановления.</w:t>
      </w:r>
    </w:p>
    <w:p w:rsidR="00867856" w:rsidRPr="000762EB" w:rsidRDefault="00867856" w:rsidP="002A715B">
      <w:pPr>
        <w:autoSpaceDE w:val="0"/>
        <w:spacing w:line="360" w:lineRule="auto"/>
        <w:ind w:firstLine="540"/>
        <w:jc w:val="both"/>
        <w:rPr>
          <w:rFonts w:eastAsia="Times New Roman" w:cs="Times New Roman"/>
          <w:lang w:eastAsia="ru-RU"/>
        </w:rPr>
      </w:pPr>
      <w:r w:rsidRPr="000762EB">
        <w:rPr>
          <w:rFonts w:cs="Times New Roman"/>
        </w:rPr>
        <w:t xml:space="preserve">4.2. Отдел архитектуры в течение 3 рабочих дней на основании рекомендаций, осуществляет подготовку постановления администрации Дальнереченского городского округа о  предоставлении (об отказе в предоставлении) разрешения на </w:t>
      </w:r>
      <w:r w:rsidR="00EE0BD5">
        <w:rPr>
          <w:rFonts w:eastAsia="Times New Roman" w:cs="Times New Roman"/>
          <w:lang w:eastAsia="ru-RU"/>
        </w:rPr>
        <w:t xml:space="preserve">отклонение от предельных параметров разрешенного строительства, реконструкции объектов </w:t>
      </w:r>
      <w:r w:rsidRPr="000762EB">
        <w:rPr>
          <w:rFonts w:eastAsia="Times New Roman" w:cs="Times New Roman"/>
          <w:lang w:eastAsia="ru-RU"/>
        </w:rPr>
        <w:t>капитального строительства.</w:t>
      </w:r>
    </w:p>
    <w:p w:rsidR="00867856" w:rsidRPr="000762EB" w:rsidRDefault="00867856" w:rsidP="002A715B">
      <w:pPr>
        <w:autoSpaceDE w:val="0"/>
        <w:spacing w:line="360" w:lineRule="auto"/>
        <w:ind w:firstLine="540"/>
        <w:jc w:val="both"/>
        <w:rPr>
          <w:rFonts w:eastAsia="Times New Roman" w:cs="Times New Roman"/>
          <w:lang w:eastAsia="ru-RU"/>
        </w:rPr>
      </w:pPr>
      <w:r w:rsidRPr="000762EB">
        <w:rPr>
          <w:rFonts w:eastAsia="Times New Roman" w:cs="Times New Roman"/>
          <w:lang w:eastAsia="ru-RU"/>
        </w:rPr>
        <w:t xml:space="preserve">4.3.  </w:t>
      </w:r>
      <w:r w:rsidRPr="000762EB">
        <w:rPr>
          <w:rFonts w:cs="Times New Roman"/>
        </w:rPr>
        <w:t xml:space="preserve">Постановление администрации Дальнереченского городского округа о  предоставлении (об отказе в предоставлении) разрешения на </w:t>
      </w:r>
      <w:r w:rsidR="00EE0BD5">
        <w:rPr>
          <w:rFonts w:eastAsia="Times New Roman" w:cs="Times New Roman"/>
          <w:lang w:eastAsia="ru-RU"/>
        </w:rPr>
        <w:t xml:space="preserve">отклонение от предельных параметров разрешенного строительства, реконструкции объектов </w:t>
      </w:r>
      <w:r w:rsidRPr="000762EB">
        <w:rPr>
          <w:rFonts w:eastAsia="Times New Roman" w:cs="Times New Roman"/>
          <w:lang w:eastAsia="ru-RU"/>
        </w:rPr>
        <w:t>капитального строительства подлежит опубликованию в порядке, установленном для официального опубликования муниципальных правовых актов администрации Дальнереченского городского округа, иной официальной информации и размещается на официальном сайте Дальнереченского городского округа.</w:t>
      </w:r>
    </w:p>
    <w:p w:rsidR="0077189A" w:rsidRDefault="00867856" w:rsidP="002A715B">
      <w:pPr>
        <w:autoSpaceDE w:val="0"/>
        <w:spacing w:line="360" w:lineRule="auto"/>
        <w:ind w:firstLine="540"/>
        <w:jc w:val="both"/>
        <w:rPr>
          <w:rFonts w:eastAsia="Times New Roman" w:cs="Times New Roman"/>
          <w:lang w:eastAsia="ru-RU"/>
        </w:rPr>
      </w:pPr>
      <w:r w:rsidRPr="000762EB">
        <w:rPr>
          <w:rFonts w:eastAsia="Times New Roman" w:cs="Times New Roman"/>
          <w:lang w:eastAsia="ru-RU"/>
        </w:rPr>
        <w:t xml:space="preserve">4.4. Результатом </w:t>
      </w:r>
      <w:r w:rsidRPr="000762EB">
        <w:rPr>
          <w:rFonts w:cs="Times New Roman"/>
        </w:rPr>
        <w:t xml:space="preserve">административной процедуры по принятию решения о предоставлении (об отказе в предоставлении) разрешения на </w:t>
      </w:r>
      <w:r w:rsidR="00EE0BD5">
        <w:rPr>
          <w:rFonts w:eastAsia="Times New Roman" w:cs="Times New Roman"/>
          <w:lang w:eastAsia="ru-RU"/>
        </w:rPr>
        <w:t xml:space="preserve">отклонение от предельных </w:t>
      </w:r>
      <w:r w:rsidR="00EE0BD5">
        <w:rPr>
          <w:rFonts w:eastAsia="Times New Roman" w:cs="Times New Roman"/>
          <w:lang w:eastAsia="ru-RU"/>
        </w:rPr>
        <w:lastRenderedPageBreak/>
        <w:t xml:space="preserve">параметров разрешенного строительства, реконструкции объектов </w:t>
      </w:r>
      <w:r w:rsidRPr="000762EB">
        <w:rPr>
          <w:rFonts w:eastAsia="Times New Roman" w:cs="Times New Roman"/>
          <w:lang w:eastAsia="ru-RU"/>
        </w:rPr>
        <w:t xml:space="preserve">капитального строительства является издание </w:t>
      </w:r>
      <w:r w:rsidRPr="000762EB">
        <w:rPr>
          <w:rFonts w:cs="Times New Roman"/>
        </w:rPr>
        <w:t xml:space="preserve">постановления администрации Дальнереченского городского округа о  предоставлении (об отказе в предоставлении) разрешения на </w:t>
      </w:r>
      <w:r w:rsidR="00EE0BD5">
        <w:rPr>
          <w:rFonts w:eastAsia="Times New Roman" w:cs="Times New Roman"/>
          <w:lang w:eastAsia="ru-RU"/>
        </w:rPr>
        <w:t xml:space="preserve">отклонение от предельных параметров разрешенного строительства, реконструкции объектов </w:t>
      </w:r>
      <w:r w:rsidR="0077189A">
        <w:rPr>
          <w:rFonts w:eastAsia="Times New Roman" w:cs="Times New Roman"/>
          <w:lang w:eastAsia="ru-RU"/>
        </w:rPr>
        <w:t>капитального строительства.</w:t>
      </w:r>
    </w:p>
    <w:p w:rsidR="00867856" w:rsidRPr="000762EB" w:rsidRDefault="00867856" w:rsidP="002A715B">
      <w:pPr>
        <w:autoSpaceDE w:val="0"/>
        <w:spacing w:line="360" w:lineRule="auto"/>
        <w:ind w:firstLine="540"/>
        <w:jc w:val="both"/>
        <w:rPr>
          <w:rFonts w:eastAsia="Times New Roman" w:cs="Times New Roman"/>
          <w:lang w:eastAsia="ru-RU"/>
        </w:rPr>
      </w:pPr>
      <w:r w:rsidRPr="000762EB">
        <w:rPr>
          <w:rFonts w:eastAsia="Times New Roman" w:cs="Times New Roman"/>
          <w:lang w:eastAsia="ru-RU"/>
        </w:rPr>
        <w:t xml:space="preserve">3.5. Максимальный срок исполнения административной процедуры по изданию </w:t>
      </w:r>
      <w:r w:rsidRPr="000762EB">
        <w:rPr>
          <w:rFonts w:cs="Times New Roman"/>
        </w:rPr>
        <w:t xml:space="preserve">постановления администрации Дальнереченского городского округа о  предоставлении (об отказе в предоставлении) разрешения на </w:t>
      </w:r>
      <w:r w:rsidR="00EE0BD5">
        <w:rPr>
          <w:rFonts w:eastAsia="Times New Roman" w:cs="Times New Roman"/>
          <w:lang w:eastAsia="ru-RU"/>
        </w:rPr>
        <w:t xml:space="preserve">отклонение от предельных параметров разрешенного строительства, реконструкции объектов </w:t>
      </w:r>
      <w:r w:rsidRPr="000762EB">
        <w:rPr>
          <w:rFonts w:eastAsia="Times New Roman" w:cs="Times New Roman"/>
          <w:lang w:eastAsia="ru-RU"/>
        </w:rPr>
        <w:t>капитального строительства – 3 рабочих дня;</w:t>
      </w:r>
    </w:p>
    <w:p w:rsidR="00867856" w:rsidRPr="000762EB" w:rsidRDefault="00867856" w:rsidP="002A715B">
      <w:pPr>
        <w:autoSpaceDE w:val="0"/>
        <w:spacing w:line="360" w:lineRule="auto"/>
        <w:ind w:firstLine="540"/>
        <w:jc w:val="both"/>
        <w:rPr>
          <w:rFonts w:eastAsia="Times New Roman" w:cs="Times New Roman"/>
          <w:b/>
          <w:lang w:eastAsia="ru-RU"/>
        </w:rPr>
      </w:pPr>
      <w:r w:rsidRPr="000762EB">
        <w:rPr>
          <w:rFonts w:eastAsia="Times New Roman" w:cs="Times New Roman"/>
          <w:b/>
          <w:lang w:eastAsia="ru-RU"/>
        </w:rPr>
        <w:t>5. Выдача результата предоставления муниципальной услуги заявителю</w:t>
      </w:r>
    </w:p>
    <w:p w:rsidR="00867856" w:rsidRPr="000762EB" w:rsidRDefault="00867856" w:rsidP="002A715B">
      <w:pPr>
        <w:autoSpaceDE w:val="0"/>
        <w:spacing w:line="360" w:lineRule="auto"/>
        <w:ind w:firstLine="540"/>
        <w:jc w:val="both"/>
        <w:rPr>
          <w:rFonts w:cs="Times New Roman"/>
        </w:rPr>
      </w:pPr>
      <w:r w:rsidRPr="000762EB">
        <w:rPr>
          <w:rFonts w:cs="Times New Roman"/>
        </w:rPr>
        <w:t xml:space="preserve">5.1. Основанием для начала исполнения административной процедуры  </w:t>
      </w:r>
      <w:r w:rsidRPr="000762EB">
        <w:rPr>
          <w:rFonts w:eastAsia="Times New Roman" w:cs="Times New Roman"/>
          <w:lang w:eastAsia="ru-RU"/>
        </w:rPr>
        <w:t xml:space="preserve">является поступление </w:t>
      </w:r>
      <w:r w:rsidRPr="000762EB">
        <w:rPr>
          <w:rFonts w:cs="Times New Roman"/>
        </w:rPr>
        <w:t>подписанного и зарегистрированного постановления.</w:t>
      </w:r>
    </w:p>
    <w:p w:rsidR="00867856" w:rsidRPr="000762EB" w:rsidRDefault="00867856" w:rsidP="002A715B">
      <w:pPr>
        <w:autoSpaceDE w:val="0"/>
        <w:spacing w:line="360" w:lineRule="auto"/>
        <w:ind w:firstLine="540"/>
        <w:jc w:val="both"/>
        <w:rPr>
          <w:rFonts w:cs="Times New Roman"/>
        </w:rPr>
      </w:pPr>
      <w:proofErr w:type="gramStart"/>
      <w:r w:rsidRPr="000762EB">
        <w:rPr>
          <w:rFonts w:cs="Times New Roman"/>
        </w:rPr>
        <w:t xml:space="preserve">Специалист,  ответственный за выдачу результата муниципальной услуги, в день получения подписанного и зарегистрированного постановления администрации Дальнереченского городского округа о  предоставлении (об отказе в предоставлении) разрешения на </w:t>
      </w:r>
      <w:r w:rsidR="00EE0BD5">
        <w:rPr>
          <w:rFonts w:eastAsia="Times New Roman" w:cs="Times New Roman"/>
          <w:lang w:eastAsia="ru-RU"/>
        </w:rPr>
        <w:t xml:space="preserve">отклонение от предельных параметров разрешенного строительства, реконструкции объектов </w:t>
      </w:r>
      <w:bookmarkStart w:id="16" w:name="_GoBack"/>
      <w:bookmarkEnd w:id="16"/>
      <w:r w:rsidRPr="000762EB">
        <w:rPr>
          <w:rFonts w:eastAsia="Times New Roman" w:cs="Times New Roman"/>
          <w:lang w:eastAsia="ru-RU"/>
        </w:rPr>
        <w:t>капитального строительства, посредством телефонной связи уведомляет заявителя о необходимости в получении результат</w:t>
      </w:r>
      <w:r w:rsidR="0077189A">
        <w:rPr>
          <w:rFonts w:eastAsia="Times New Roman" w:cs="Times New Roman"/>
          <w:lang w:eastAsia="ru-RU"/>
        </w:rPr>
        <w:t xml:space="preserve">а муниципальной услуги в </w:t>
      </w:r>
      <w:r w:rsidR="0077189A" w:rsidRPr="0041191B">
        <w:rPr>
          <w:rFonts w:eastAsia="Times New Roman" w:cs="Times New Roman"/>
          <w:lang w:eastAsia="ru-RU"/>
        </w:rPr>
        <w:t>течение</w:t>
      </w:r>
      <w:r w:rsidRPr="0041191B">
        <w:rPr>
          <w:rFonts w:eastAsia="Times New Roman" w:cs="Times New Roman"/>
          <w:lang w:eastAsia="ru-RU"/>
        </w:rPr>
        <w:t xml:space="preserve"> 3 дней.</w:t>
      </w:r>
      <w:proofErr w:type="gramEnd"/>
    </w:p>
    <w:p w:rsidR="00867856" w:rsidRPr="000762EB" w:rsidRDefault="00867856" w:rsidP="002A715B">
      <w:pPr>
        <w:autoSpaceDE w:val="0"/>
        <w:spacing w:line="360" w:lineRule="auto"/>
        <w:ind w:firstLine="540"/>
        <w:jc w:val="both"/>
        <w:rPr>
          <w:rFonts w:cs="Times New Roman"/>
        </w:rPr>
      </w:pPr>
      <w:r w:rsidRPr="000762EB">
        <w:rPr>
          <w:rFonts w:eastAsia="Times New Roman" w:cs="Times New Roman"/>
          <w:lang w:eastAsia="ru-RU"/>
        </w:rPr>
        <w:t xml:space="preserve">5.2.  </w:t>
      </w:r>
      <w:r w:rsidRPr="000762EB">
        <w:rPr>
          <w:rFonts w:cs="Times New Roman"/>
        </w:rPr>
        <w:t>При выдаче результата услуги специалист, ответственный за выдачу результата муниципальной услуги:</w:t>
      </w:r>
    </w:p>
    <w:p w:rsidR="00867856" w:rsidRPr="000762EB" w:rsidRDefault="00867856" w:rsidP="002A715B">
      <w:pPr>
        <w:autoSpaceDE w:val="0"/>
        <w:spacing w:line="360" w:lineRule="auto"/>
        <w:ind w:firstLine="540"/>
        <w:jc w:val="both"/>
        <w:rPr>
          <w:rFonts w:cs="Times New Roman"/>
        </w:rPr>
      </w:pPr>
      <w:r w:rsidRPr="000762EB">
        <w:rPr>
          <w:rFonts w:cs="Times New Roman"/>
        </w:rPr>
        <w:t>а) проверяет документ, удостоверяющий личность заявителя;</w:t>
      </w:r>
    </w:p>
    <w:p w:rsidR="00867856" w:rsidRPr="000762EB" w:rsidRDefault="00867856" w:rsidP="002A715B">
      <w:pPr>
        <w:autoSpaceDE w:val="0"/>
        <w:spacing w:line="360" w:lineRule="auto"/>
        <w:ind w:firstLine="540"/>
        <w:jc w:val="both"/>
        <w:rPr>
          <w:rFonts w:cs="Times New Roman"/>
        </w:rPr>
      </w:pPr>
      <w:r w:rsidRPr="000762EB">
        <w:rPr>
          <w:rFonts w:cs="Times New Roman"/>
        </w:rPr>
        <w:t>б) знакомит заявителя с перечнем выдаваемых документов (оглашает названия выдаваемых документов);</w:t>
      </w:r>
    </w:p>
    <w:p w:rsidR="00867856" w:rsidRPr="000762EB" w:rsidRDefault="00867856" w:rsidP="002A715B">
      <w:pPr>
        <w:autoSpaceDE w:val="0"/>
        <w:spacing w:line="360" w:lineRule="auto"/>
        <w:ind w:firstLine="540"/>
        <w:jc w:val="both"/>
        <w:rPr>
          <w:rFonts w:cs="Times New Roman"/>
        </w:rPr>
      </w:pPr>
      <w:r w:rsidRPr="000762EB">
        <w:rPr>
          <w:rFonts w:cs="Times New Roman"/>
        </w:rPr>
        <w:t>в) выдает заявителю результат муниципальной услуги;</w:t>
      </w:r>
    </w:p>
    <w:p w:rsidR="00867856" w:rsidRPr="000762EB" w:rsidRDefault="00867856" w:rsidP="002A715B">
      <w:pPr>
        <w:autoSpaceDE w:val="0"/>
        <w:spacing w:line="360" w:lineRule="auto"/>
        <w:ind w:firstLine="540"/>
        <w:jc w:val="both"/>
        <w:rPr>
          <w:rFonts w:cs="Times New Roman"/>
        </w:rPr>
      </w:pPr>
      <w:r w:rsidRPr="000762EB">
        <w:rPr>
          <w:rFonts w:cs="Times New Roman"/>
        </w:rPr>
        <w:t>Заявитель расписывается в получении результата муниципальной услуги.</w:t>
      </w:r>
    </w:p>
    <w:p w:rsidR="00867856" w:rsidRPr="000762EB" w:rsidRDefault="00867856" w:rsidP="002A715B">
      <w:pPr>
        <w:autoSpaceDE w:val="0"/>
        <w:spacing w:line="360" w:lineRule="auto"/>
        <w:ind w:firstLine="540"/>
        <w:jc w:val="both"/>
        <w:rPr>
          <w:rFonts w:cs="Times New Roman"/>
        </w:rPr>
      </w:pPr>
      <w:r w:rsidRPr="000762EB">
        <w:rPr>
          <w:rFonts w:cs="Times New Roman"/>
        </w:rPr>
        <w:t>5.3. Если в заявлении о предоставлении муниципальной услуги выбран способ получения результата муниципальной услуги по почте, специалист, ответственный за выдачу результата муниципальной услуги, отправляет результат муниципальной услуги заявителю заказным письмом по указанному в заявлении адресу в порядке делопроизводства.</w:t>
      </w:r>
    </w:p>
    <w:p w:rsidR="00867856" w:rsidRPr="000762EB" w:rsidRDefault="00867856" w:rsidP="002A715B">
      <w:pPr>
        <w:autoSpaceDE w:val="0"/>
        <w:spacing w:line="360" w:lineRule="auto"/>
        <w:ind w:firstLine="540"/>
        <w:jc w:val="both"/>
        <w:rPr>
          <w:rFonts w:cs="Times New Roman"/>
        </w:rPr>
      </w:pPr>
      <w:r w:rsidRPr="000762EB">
        <w:rPr>
          <w:rFonts w:cs="Times New Roman"/>
        </w:rPr>
        <w:t>В случае обращения заявителя с использованием электронной почты, результат услуги направляется на адрес электронной почты заявителя.</w:t>
      </w:r>
    </w:p>
    <w:p w:rsidR="00867856" w:rsidRPr="000762EB" w:rsidRDefault="00867856" w:rsidP="002A715B">
      <w:pPr>
        <w:autoSpaceDE w:val="0"/>
        <w:spacing w:line="360" w:lineRule="auto"/>
        <w:ind w:firstLine="540"/>
        <w:jc w:val="both"/>
        <w:rPr>
          <w:rFonts w:cs="Times New Roman"/>
        </w:rPr>
      </w:pPr>
      <w:r w:rsidRPr="000762EB">
        <w:rPr>
          <w:rFonts w:cs="Times New Roman"/>
        </w:rPr>
        <w:t xml:space="preserve">5.4. </w:t>
      </w:r>
      <w:proofErr w:type="gramStart"/>
      <w:r w:rsidRPr="000762EB">
        <w:rPr>
          <w:rFonts w:cs="Times New Roman"/>
        </w:rPr>
        <w:t xml:space="preserve">В случае неполучения заявителем результата услуги лично в течение 3 дней с момента поступления результата муниципальной услуги на выдачу специалист, ответственный за выдачу результата муниципальной услуги, направляет по почте по </w:t>
      </w:r>
      <w:r w:rsidRPr="000762EB">
        <w:rPr>
          <w:rFonts w:cs="Times New Roman"/>
        </w:rPr>
        <w:lastRenderedPageBreak/>
        <w:t>указанному в заявлении адресу письменное уведомление о необходимости получить результат услуги с указанием срока возможности такого получения (в течение 30 дней).</w:t>
      </w:r>
      <w:proofErr w:type="gramEnd"/>
      <w:r w:rsidRPr="000762EB">
        <w:rPr>
          <w:rFonts w:cs="Times New Roman"/>
        </w:rPr>
        <w:t xml:space="preserve"> В случае если по истечении срока, указанного в уведомлении, заявитель не обращается за результатом услуги, специалист, ответственный за выдачу результатов муниципальной услуги, передает не позднее одного рабочего дня, следующего за днем истечения 30 дневного срока результат услуги на хранение в архив.</w:t>
      </w:r>
    </w:p>
    <w:p w:rsidR="00867856" w:rsidRPr="000762EB" w:rsidRDefault="00867856" w:rsidP="002A715B">
      <w:pPr>
        <w:autoSpaceDE w:val="0"/>
        <w:spacing w:line="360" w:lineRule="auto"/>
        <w:ind w:firstLine="540"/>
        <w:jc w:val="both"/>
        <w:rPr>
          <w:rFonts w:cs="Times New Roman"/>
        </w:rPr>
      </w:pPr>
      <w:r w:rsidRPr="000762EB">
        <w:rPr>
          <w:rFonts w:cs="Times New Roman"/>
        </w:rPr>
        <w:t xml:space="preserve">5.5. Максимальный срок исполнения административной процедуры по выдаче заявителю результата предоставления муниципальной </w:t>
      </w:r>
      <w:r w:rsidRPr="005F6694">
        <w:rPr>
          <w:rFonts w:cs="Times New Roman"/>
        </w:rPr>
        <w:t>услуги  - 3 рабочих дня.</w:t>
      </w:r>
    </w:p>
    <w:p w:rsidR="00867856" w:rsidRPr="000762EB" w:rsidRDefault="00867856" w:rsidP="002A715B">
      <w:pPr>
        <w:autoSpaceDE w:val="0"/>
        <w:spacing w:line="360" w:lineRule="auto"/>
        <w:jc w:val="both"/>
        <w:rPr>
          <w:rFonts w:cs="Times New Roman"/>
        </w:rPr>
      </w:pPr>
    </w:p>
    <w:p w:rsidR="00867856" w:rsidRPr="000762EB" w:rsidRDefault="00867856" w:rsidP="002A715B">
      <w:pPr>
        <w:pStyle w:val="ConsPlusNonformat"/>
        <w:spacing w:line="360" w:lineRule="auto"/>
        <w:rPr>
          <w:rFonts w:eastAsia="Courier New"/>
          <w:sz w:val="24"/>
          <w:szCs w:val="24"/>
        </w:rPr>
      </w:pPr>
    </w:p>
    <w:sectPr w:rsidR="00867856" w:rsidRPr="000762EB" w:rsidSect="004A62A1">
      <w:pgSz w:w="11906" w:h="16838"/>
      <w:pgMar w:top="709" w:right="851" w:bottom="851" w:left="1701" w:header="720" w:footer="720" w:gutter="0"/>
      <w:cols w:space="720"/>
      <w:docGrid w:linePitch="24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MS Mincho"/>
    <w:charset w:val="80"/>
    <w:family w:val="auto"/>
    <w:pitch w:val="variable"/>
    <w:sig w:usb0="00000000" w:usb1="00000000" w:usb2="00000000" w:usb3="00000000" w:csb0="00000000" w:csb1="00000000"/>
  </w:font>
  <w:font w:name="unifont">
    <w:altName w:val="MS Mincho"/>
    <w:charset w:val="80"/>
    <w:family w:val="auto"/>
    <w:pitch w:val="variable"/>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4"/>
    <w:lvl w:ilvl="0">
      <w:start w:val="1"/>
      <w:numFmt w:val="bullet"/>
      <w:lvlText w:val=""/>
      <w:lvlJc w:val="left"/>
      <w:pPr>
        <w:tabs>
          <w:tab w:val="num" w:pos="0"/>
        </w:tabs>
        <w:ind w:left="1260" w:hanging="360"/>
      </w:pPr>
      <w:rPr>
        <w:rFonts w:ascii="Symbol" w:hAnsi="Symbol" w:cs="Symbol"/>
        <w:sz w:val="26"/>
        <w:szCs w:val="26"/>
        <w:lang w:val="en-US"/>
      </w:rPr>
    </w:lvl>
  </w:abstractNum>
  <w:abstractNum w:abstractNumId="3">
    <w:nsid w:val="00000005"/>
    <w:multiLevelType w:val="singleLevel"/>
    <w:tmpl w:val="00000005"/>
    <w:name w:val="WW8Num5"/>
    <w:lvl w:ilvl="0">
      <w:start w:val="1"/>
      <w:numFmt w:val="bullet"/>
      <w:lvlText w:val=""/>
      <w:lvlJc w:val="left"/>
      <w:pPr>
        <w:tabs>
          <w:tab w:val="num" w:pos="0"/>
        </w:tabs>
        <w:ind w:left="1260" w:hanging="360"/>
      </w:pPr>
      <w:rPr>
        <w:rFonts w:ascii="Symbol" w:hAnsi="Symbol" w:cs="Symbol"/>
        <w:sz w:val="26"/>
        <w:szCs w:val="26"/>
      </w:rPr>
    </w:lvl>
  </w:abstractNum>
  <w:abstractNum w:abstractNumId="4">
    <w:nsid w:val="00000006"/>
    <w:multiLevelType w:val="singleLevel"/>
    <w:tmpl w:val="00000006"/>
    <w:name w:val="WW8Num6"/>
    <w:lvl w:ilvl="0">
      <w:start w:val="1"/>
      <w:numFmt w:val="bullet"/>
      <w:lvlText w:val=""/>
      <w:lvlJc w:val="left"/>
      <w:pPr>
        <w:tabs>
          <w:tab w:val="num" w:pos="0"/>
        </w:tabs>
        <w:ind w:left="1260" w:hanging="360"/>
      </w:pPr>
      <w:rPr>
        <w:rFonts w:ascii="Symbol" w:hAnsi="Symbol" w:cs="Symbol"/>
        <w:sz w:val="26"/>
        <w:szCs w:val="26"/>
      </w:rPr>
    </w:lvl>
  </w:abstractNum>
  <w:abstractNum w:abstractNumId="5">
    <w:nsid w:val="00000007"/>
    <w:multiLevelType w:val="singleLevel"/>
    <w:tmpl w:val="00000007"/>
    <w:name w:val="WW8Num7"/>
    <w:lvl w:ilvl="0">
      <w:start w:val="1"/>
      <w:numFmt w:val="bullet"/>
      <w:lvlText w:val=""/>
      <w:lvlJc w:val="left"/>
      <w:pPr>
        <w:tabs>
          <w:tab w:val="num" w:pos="0"/>
        </w:tabs>
        <w:ind w:left="1260" w:hanging="360"/>
      </w:pPr>
      <w:rPr>
        <w:rFonts w:ascii="Symbol" w:hAnsi="Symbol" w:cs="Symbol"/>
      </w:rPr>
    </w:lvl>
  </w:abstractNum>
  <w:abstractNum w:abstractNumId="6">
    <w:nsid w:val="00000008"/>
    <w:multiLevelType w:val="singleLevel"/>
    <w:tmpl w:val="00000008"/>
    <w:name w:val="WW8Num8"/>
    <w:lvl w:ilvl="0">
      <w:start w:val="1"/>
      <w:numFmt w:val="bullet"/>
      <w:lvlText w:val=""/>
      <w:lvlJc w:val="left"/>
      <w:pPr>
        <w:tabs>
          <w:tab w:val="num" w:pos="0"/>
        </w:tabs>
        <w:ind w:left="1260" w:hanging="360"/>
      </w:pPr>
      <w:rPr>
        <w:rFonts w:ascii="Symbol" w:hAnsi="Symbol" w:cs="Symbol"/>
      </w:rPr>
    </w:lvl>
  </w:abstractNum>
  <w:abstractNum w:abstractNumId="7">
    <w:nsid w:val="00000009"/>
    <w:multiLevelType w:val="singleLevel"/>
    <w:tmpl w:val="00000009"/>
    <w:name w:val="WW8Num9"/>
    <w:lvl w:ilvl="0">
      <w:start w:val="1"/>
      <w:numFmt w:val="bullet"/>
      <w:lvlText w:val=""/>
      <w:lvlJc w:val="left"/>
      <w:pPr>
        <w:tabs>
          <w:tab w:val="num" w:pos="0"/>
        </w:tabs>
        <w:ind w:left="1260" w:hanging="360"/>
      </w:pPr>
      <w:rPr>
        <w:rFonts w:ascii="Symbol" w:hAnsi="Symbol" w:cs="Symbol"/>
      </w:rPr>
    </w:lvl>
  </w:abstractNum>
  <w:abstractNum w:abstractNumId="8">
    <w:nsid w:val="0000000A"/>
    <w:multiLevelType w:val="multilevel"/>
    <w:tmpl w:val="0000000A"/>
    <w:name w:val="WW8Num10"/>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start w:val="1"/>
      <w:numFmt w:val="decimal"/>
      <w:lvlText w:val="%1.%2."/>
      <w:lvlJc w:val="left"/>
      <w:pPr>
        <w:tabs>
          <w:tab w:val="num" w:pos="907"/>
        </w:tabs>
        <w:ind w:left="907" w:hanging="550"/>
      </w:pPr>
      <w:rPr>
        <w:rFonts w:ascii="Verdana" w:hAnsi="Verdana" w:cs="Verdana"/>
        <w:sz w:val="18"/>
      </w:rPr>
    </w:lvl>
    <w:lvl w:ilvl="2">
      <w:start w:val="1"/>
      <w:numFmt w:val="decimal"/>
      <w:lvlText w:val="%1.%2.%3."/>
      <w:lvlJc w:val="left"/>
      <w:pPr>
        <w:tabs>
          <w:tab w:val="num" w:pos="1588"/>
        </w:tabs>
        <w:ind w:left="1588" w:hanging="681"/>
      </w:pPr>
      <w:rPr>
        <w:rFonts w:ascii="Verdana" w:hAnsi="Verdana" w:cs="Verdana"/>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B"/>
    <w:multiLevelType w:val="singleLevel"/>
    <w:tmpl w:val="0000000B"/>
    <w:name w:val="WW8Num11"/>
    <w:lvl w:ilvl="0">
      <w:start w:val="1"/>
      <w:numFmt w:val="bullet"/>
      <w:lvlText w:val=""/>
      <w:lvlJc w:val="left"/>
      <w:pPr>
        <w:tabs>
          <w:tab w:val="num" w:pos="0"/>
        </w:tabs>
        <w:ind w:left="1260" w:hanging="360"/>
      </w:pPr>
      <w:rPr>
        <w:rFonts w:ascii="Symbol" w:hAnsi="Symbol" w:cs="Symbol"/>
        <w:sz w:val="26"/>
        <w:szCs w:val="26"/>
        <w:lang w:val="en-US"/>
      </w:rPr>
    </w:lvl>
  </w:abstractNum>
  <w:abstractNum w:abstractNumId="10">
    <w:nsid w:val="0000000C"/>
    <w:multiLevelType w:val="singleLevel"/>
    <w:tmpl w:val="0000000C"/>
    <w:name w:val="WW8Num12"/>
    <w:lvl w:ilvl="0">
      <w:start w:val="1"/>
      <w:numFmt w:val="bullet"/>
      <w:lvlText w:val=""/>
      <w:lvlJc w:val="left"/>
      <w:pPr>
        <w:tabs>
          <w:tab w:val="num" w:pos="0"/>
        </w:tabs>
        <w:ind w:left="1260" w:hanging="360"/>
      </w:pPr>
      <w:rPr>
        <w:rFonts w:ascii="Symbol" w:hAnsi="Symbol" w:cs="Symbol"/>
        <w:sz w:val="26"/>
        <w:szCs w:val="26"/>
      </w:rPr>
    </w:lvl>
  </w:abstractNum>
  <w:abstractNum w:abstractNumId="11">
    <w:nsid w:val="1D4A466B"/>
    <w:multiLevelType w:val="multilevel"/>
    <w:tmpl w:val="5A1C479A"/>
    <w:lvl w:ilvl="0">
      <w:start w:val="19"/>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431061"/>
    <w:multiLevelType w:val="hybridMultilevel"/>
    <w:tmpl w:val="B6F6AA6A"/>
    <w:lvl w:ilvl="0" w:tplc="0590E95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F767E5"/>
    <w:multiLevelType w:val="hybridMultilevel"/>
    <w:tmpl w:val="45BA6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4A626448"/>
    <w:multiLevelType w:val="hybridMultilevel"/>
    <w:tmpl w:val="8EE2D838"/>
    <w:lvl w:ilvl="0" w:tplc="16CCCF42">
      <w:start w:val="1"/>
      <w:numFmt w:val="decimal"/>
      <w:lvlText w:val="21.%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B866AED"/>
    <w:multiLevelType w:val="hybridMultilevel"/>
    <w:tmpl w:val="F13AF29C"/>
    <w:lvl w:ilvl="0" w:tplc="9BD0E6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BAD18AF"/>
    <w:multiLevelType w:val="hybridMultilevel"/>
    <w:tmpl w:val="6D26C162"/>
    <w:lvl w:ilvl="0" w:tplc="7268882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7">
    <w:nsid w:val="6F0F570E"/>
    <w:multiLevelType w:val="hybridMultilevel"/>
    <w:tmpl w:val="AC26D5C0"/>
    <w:lvl w:ilvl="0" w:tplc="408A7D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B118CD"/>
    <w:multiLevelType w:val="hybridMultilevel"/>
    <w:tmpl w:val="3B8AA348"/>
    <w:lvl w:ilvl="0" w:tplc="2C8C84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5"/>
  </w:num>
  <w:num w:numId="3">
    <w:abstractNumId w:val="13"/>
  </w:num>
  <w:num w:numId="4">
    <w:abstractNumId w:val="22"/>
  </w:num>
  <w:num w:numId="5">
    <w:abstractNumId w:val="12"/>
  </w:num>
  <w:num w:numId="6">
    <w:abstractNumId w:val="17"/>
  </w:num>
  <w:num w:numId="7">
    <w:abstractNumId w:val="18"/>
  </w:num>
  <w:num w:numId="8">
    <w:abstractNumId w:val="11"/>
  </w:num>
  <w:num w:numId="9">
    <w:abstractNumId w:val="29"/>
  </w:num>
  <w:num w:numId="10">
    <w:abstractNumId w:val="20"/>
  </w:num>
  <w:num w:numId="11">
    <w:abstractNumId w:val="16"/>
  </w:num>
  <w:num w:numId="12">
    <w:abstractNumId w:val="24"/>
  </w:num>
  <w:num w:numId="13">
    <w:abstractNumId w:val="23"/>
  </w:num>
  <w:num w:numId="14">
    <w:abstractNumId w:val="19"/>
  </w:num>
  <w:num w:numId="15">
    <w:abstractNumId w:val="14"/>
  </w:num>
  <w:num w:numId="16">
    <w:abstractNumId w:val="21"/>
  </w:num>
  <w:num w:numId="17">
    <w:abstractNumId w:val="28"/>
  </w:num>
  <w:num w:numId="18">
    <w:abstractNumId w:val="15"/>
  </w:num>
  <w:num w:numId="19">
    <w:abstractNumId w:val="2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E90499"/>
    <w:rsid w:val="000014F2"/>
    <w:rsid w:val="00004830"/>
    <w:rsid w:val="00010835"/>
    <w:rsid w:val="00012569"/>
    <w:rsid w:val="00014BB8"/>
    <w:rsid w:val="00015B0D"/>
    <w:rsid w:val="000269F4"/>
    <w:rsid w:val="00032B5D"/>
    <w:rsid w:val="0004566A"/>
    <w:rsid w:val="00063E99"/>
    <w:rsid w:val="000739D9"/>
    <w:rsid w:val="000762EB"/>
    <w:rsid w:val="000A0D13"/>
    <w:rsid w:val="000B0C45"/>
    <w:rsid w:val="000C0C70"/>
    <w:rsid w:val="000E1657"/>
    <w:rsid w:val="000E6EDB"/>
    <w:rsid w:val="000E7F87"/>
    <w:rsid w:val="00106C80"/>
    <w:rsid w:val="00117E4E"/>
    <w:rsid w:val="00124B4A"/>
    <w:rsid w:val="00131C89"/>
    <w:rsid w:val="00133BBF"/>
    <w:rsid w:val="00135DCB"/>
    <w:rsid w:val="00137357"/>
    <w:rsid w:val="00147C64"/>
    <w:rsid w:val="00150C0A"/>
    <w:rsid w:val="001749BE"/>
    <w:rsid w:val="001811D3"/>
    <w:rsid w:val="00186398"/>
    <w:rsid w:val="001938BE"/>
    <w:rsid w:val="001C6FC3"/>
    <w:rsid w:val="001D5630"/>
    <w:rsid w:val="001D57E7"/>
    <w:rsid w:val="001E4D2B"/>
    <w:rsid w:val="001E7C50"/>
    <w:rsid w:val="001F347F"/>
    <w:rsid w:val="001F43F8"/>
    <w:rsid w:val="00203DFC"/>
    <w:rsid w:val="0021040E"/>
    <w:rsid w:val="0025077F"/>
    <w:rsid w:val="00266B0F"/>
    <w:rsid w:val="00273BB5"/>
    <w:rsid w:val="002836E7"/>
    <w:rsid w:val="00290581"/>
    <w:rsid w:val="002A69CA"/>
    <w:rsid w:val="002A6CFE"/>
    <w:rsid w:val="002A715B"/>
    <w:rsid w:val="002C6840"/>
    <w:rsid w:val="002C7FBE"/>
    <w:rsid w:val="002D5F80"/>
    <w:rsid w:val="002E4C00"/>
    <w:rsid w:val="002F1BF6"/>
    <w:rsid w:val="002F7F38"/>
    <w:rsid w:val="00301514"/>
    <w:rsid w:val="00310B83"/>
    <w:rsid w:val="00311F6F"/>
    <w:rsid w:val="0032009A"/>
    <w:rsid w:val="003232EC"/>
    <w:rsid w:val="003551A0"/>
    <w:rsid w:val="003570A6"/>
    <w:rsid w:val="00357B2F"/>
    <w:rsid w:val="00363594"/>
    <w:rsid w:val="003862ED"/>
    <w:rsid w:val="003A5E7A"/>
    <w:rsid w:val="003C2435"/>
    <w:rsid w:val="003C5243"/>
    <w:rsid w:val="003D4A48"/>
    <w:rsid w:val="003E208A"/>
    <w:rsid w:val="0041191B"/>
    <w:rsid w:val="0041716D"/>
    <w:rsid w:val="004213A5"/>
    <w:rsid w:val="0042548D"/>
    <w:rsid w:val="004365C6"/>
    <w:rsid w:val="004372FA"/>
    <w:rsid w:val="004506BB"/>
    <w:rsid w:val="00452AA7"/>
    <w:rsid w:val="00471952"/>
    <w:rsid w:val="004A03BB"/>
    <w:rsid w:val="004A62A1"/>
    <w:rsid w:val="004B1C96"/>
    <w:rsid w:val="004B718E"/>
    <w:rsid w:val="004C54CA"/>
    <w:rsid w:val="004D722D"/>
    <w:rsid w:val="004D7A1D"/>
    <w:rsid w:val="005050B5"/>
    <w:rsid w:val="00510AFD"/>
    <w:rsid w:val="00510D3D"/>
    <w:rsid w:val="005347D1"/>
    <w:rsid w:val="005365DF"/>
    <w:rsid w:val="00540386"/>
    <w:rsid w:val="0055067F"/>
    <w:rsid w:val="00566CDF"/>
    <w:rsid w:val="0056727C"/>
    <w:rsid w:val="00577535"/>
    <w:rsid w:val="005837BC"/>
    <w:rsid w:val="005859A6"/>
    <w:rsid w:val="00585F80"/>
    <w:rsid w:val="00586B58"/>
    <w:rsid w:val="00587859"/>
    <w:rsid w:val="005B430C"/>
    <w:rsid w:val="005B599D"/>
    <w:rsid w:val="005C1FCB"/>
    <w:rsid w:val="005C6361"/>
    <w:rsid w:val="005C6D1F"/>
    <w:rsid w:val="005C74D5"/>
    <w:rsid w:val="005C7BEE"/>
    <w:rsid w:val="005E0783"/>
    <w:rsid w:val="005E2B46"/>
    <w:rsid w:val="005E3895"/>
    <w:rsid w:val="005E5540"/>
    <w:rsid w:val="005F019F"/>
    <w:rsid w:val="005F35F4"/>
    <w:rsid w:val="005F6694"/>
    <w:rsid w:val="00607F2B"/>
    <w:rsid w:val="00630624"/>
    <w:rsid w:val="006364F4"/>
    <w:rsid w:val="00647536"/>
    <w:rsid w:val="00650298"/>
    <w:rsid w:val="006502DA"/>
    <w:rsid w:val="006616D2"/>
    <w:rsid w:val="00662EE8"/>
    <w:rsid w:val="00671F76"/>
    <w:rsid w:val="00684C4E"/>
    <w:rsid w:val="00693093"/>
    <w:rsid w:val="0069377D"/>
    <w:rsid w:val="006944E8"/>
    <w:rsid w:val="006953BD"/>
    <w:rsid w:val="006A25EC"/>
    <w:rsid w:val="006B012A"/>
    <w:rsid w:val="006D0FEF"/>
    <w:rsid w:val="006D1032"/>
    <w:rsid w:val="006D1A24"/>
    <w:rsid w:val="006D24AD"/>
    <w:rsid w:val="006D25F7"/>
    <w:rsid w:val="006D6A5E"/>
    <w:rsid w:val="006F2802"/>
    <w:rsid w:val="0073685A"/>
    <w:rsid w:val="00736FAD"/>
    <w:rsid w:val="00746237"/>
    <w:rsid w:val="007470EA"/>
    <w:rsid w:val="007524F5"/>
    <w:rsid w:val="007538F4"/>
    <w:rsid w:val="00765E32"/>
    <w:rsid w:val="0077189A"/>
    <w:rsid w:val="00775942"/>
    <w:rsid w:val="00786A6B"/>
    <w:rsid w:val="007879B0"/>
    <w:rsid w:val="00791320"/>
    <w:rsid w:val="007949A1"/>
    <w:rsid w:val="007A0091"/>
    <w:rsid w:val="007B0C8A"/>
    <w:rsid w:val="007C2F14"/>
    <w:rsid w:val="007D2A14"/>
    <w:rsid w:val="007E1E0D"/>
    <w:rsid w:val="007F3415"/>
    <w:rsid w:val="008008EF"/>
    <w:rsid w:val="00805B44"/>
    <w:rsid w:val="008307AB"/>
    <w:rsid w:val="008336ED"/>
    <w:rsid w:val="00844AD7"/>
    <w:rsid w:val="00854110"/>
    <w:rsid w:val="0085643A"/>
    <w:rsid w:val="00856DEE"/>
    <w:rsid w:val="0086585E"/>
    <w:rsid w:val="00867856"/>
    <w:rsid w:val="00873FF6"/>
    <w:rsid w:val="0088738F"/>
    <w:rsid w:val="008956F1"/>
    <w:rsid w:val="008B0113"/>
    <w:rsid w:val="008B041A"/>
    <w:rsid w:val="008B6283"/>
    <w:rsid w:val="008D0DC6"/>
    <w:rsid w:val="008D0EC4"/>
    <w:rsid w:val="008D4B15"/>
    <w:rsid w:val="00922242"/>
    <w:rsid w:val="00933968"/>
    <w:rsid w:val="00945A85"/>
    <w:rsid w:val="00950419"/>
    <w:rsid w:val="00975BB6"/>
    <w:rsid w:val="0098076A"/>
    <w:rsid w:val="009817CD"/>
    <w:rsid w:val="0098418E"/>
    <w:rsid w:val="00992869"/>
    <w:rsid w:val="00992A21"/>
    <w:rsid w:val="009930D6"/>
    <w:rsid w:val="009C1573"/>
    <w:rsid w:val="009E11BD"/>
    <w:rsid w:val="009E4D2B"/>
    <w:rsid w:val="00A017C2"/>
    <w:rsid w:val="00A03222"/>
    <w:rsid w:val="00A13B94"/>
    <w:rsid w:val="00A20531"/>
    <w:rsid w:val="00A33ADD"/>
    <w:rsid w:val="00A433CE"/>
    <w:rsid w:val="00A47C50"/>
    <w:rsid w:val="00A61639"/>
    <w:rsid w:val="00A76A5A"/>
    <w:rsid w:val="00A80403"/>
    <w:rsid w:val="00A82918"/>
    <w:rsid w:val="00AB4B38"/>
    <w:rsid w:val="00AB7674"/>
    <w:rsid w:val="00AD270F"/>
    <w:rsid w:val="00AD27FF"/>
    <w:rsid w:val="00AF0429"/>
    <w:rsid w:val="00AF64B9"/>
    <w:rsid w:val="00B24B7E"/>
    <w:rsid w:val="00B27475"/>
    <w:rsid w:val="00B325DA"/>
    <w:rsid w:val="00B35A13"/>
    <w:rsid w:val="00B35D88"/>
    <w:rsid w:val="00B44843"/>
    <w:rsid w:val="00B478BA"/>
    <w:rsid w:val="00B52E52"/>
    <w:rsid w:val="00B717E7"/>
    <w:rsid w:val="00B81F11"/>
    <w:rsid w:val="00B8671C"/>
    <w:rsid w:val="00BB1F09"/>
    <w:rsid w:val="00BD4B05"/>
    <w:rsid w:val="00BE7C34"/>
    <w:rsid w:val="00BF6F12"/>
    <w:rsid w:val="00C014EE"/>
    <w:rsid w:val="00C0358C"/>
    <w:rsid w:val="00C04EFE"/>
    <w:rsid w:val="00C071FD"/>
    <w:rsid w:val="00C12B62"/>
    <w:rsid w:val="00C12FF8"/>
    <w:rsid w:val="00C157C8"/>
    <w:rsid w:val="00C22266"/>
    <w:rsid w:val="00C244F1"/>
    <w:rsid w:val="00C31FFB"/>
    <w:rsid w:val="00C34C06"/>
    <w:rsid w:val="00C828E2"/>
    <w:rsid w:val="00C90CC5"/>
    <w:rsid w:val="00CB1F59"/>
    <w:rsid w:val="00CC7E2A"/>
    <w:rsid w:val="00CD025E"/>
    <w:rsid w:val="00CD33BD"/>
    <w:rsid w:val="00CE12CC"/>
    <w:rsid w:val="00CE76D3"/>
    <w:rsid w:val="00CF0A95"/>
    <w:rsid w:val="00CF455E"/>
    <w:rsid w:val="00D048B3"/>
    <w:rsid w:val="00D22356"/>
    <w:rsid w:val="00D23533"/>
    <w:rsid w:val="00D25742"/>
    <w:rsid w:val="00D40DC0"/>
    <w:rsid w:val="00D46253"/>
    <w:rsid w:val="00D51340"/>
    <w:rsid w:val="00D5702E"/>
    <w:rsid w:val="00D65DE7"/>
    <w:rsid w:val="00D73D73"/>
    <w:rsid w:val="00D830AD"/>
    <w:rsid w:val="00D8585F"/>
    <w:rsid w:val="00D87BCD"/>
    <w:rsid w:val="00DA5F44"/>
    <w:rsid w:val="00DD07A0"/>
    <w:rsid w:val="00DD0935"/>
    <w:rsid w:val="00DD282E"/>
    <w:rsid w:val="00DF0553"/>
    <w:rsid w:val="00DF6F9F"/>
    <w:rsid w:val="00E03982"/>
    <w:rsid w:val="00E0523C"/>
    <w:rsid w:val="00E135AE"/>
    <w:rsid w:val="00E33F14"/>
    <w:rsid w:val="00E515FD"/>
    <w:rsid w:val="00E727AF"/>
    <w:rsid w:val="00E85049"/>
    <w:rsid w:val="00E90499"/>
    <w:rsid w:val="00E91278"/>
    <w:rsid w:val="00E91EB5"/>
    <w:rsid w:val="00E953E6"/>
    <w:rsid w:val="00E955E3"/>
    <w:rsid w:val="00E95CC5"/>
    <w:rsid w:val="00ED0325"/>
    <w:rsid w:val="00ED7D92"/>
    <w:rsid w:val="00EE0BD5"/>
    <w:rsid w:val="00EE0EC0"/>
    <w:rsid w:val="00F5732C"/>
    <w:rsid w:val="00F6470E"/>
    <w:rsid w:val="00F73BF3"/>
    <w:rsid w:val="00F73C34"/>
    <w:rsid w:val="00F87EED"/>
    <w:rsid w:val="00F95E65"/>
    <w:rsid w:val="00F97B47"/>
    <w:rsid w:val="00FA0A17"/>
    <w:rsid w:val="00FC6D46"/>
    <w:rsid w:val="00FC708D"/>
    <w:rsid w:val="00FE5B50"/>
    <w:rsid w:val="00FF15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A85"/>
    <w:pPr>
      <w:widowControl w:val="0"/>
      <w:suppressAutoHyphens/>
    </w:pPr>
    <w:rPr>
      <w:rFonts w:eastAsia="Droid Sans Fallback" w:cs="unifont"/>
      <w:kern w:val="1"/>
      <w:sz w:val="24"/>
      <w:szCs w:val="24"/>
      <w:lang w:eastAsia="zh-CN" w:bidi="hi-IN"/>
    </w:rPr>
  </w:style>
  <w:style w:type="paragraph" w:styleId="1">
    <w:name w:val="heading 1"/>
    <w:basedOn w:val="a0"/>
    <w:next w:val="a1"/>
    <w:qFormat/>
    <w:rsid w:val="00945A85"/>
    <w:pPr>
      <w:widowControl/>
      <w:tabs>
        <w:tab w:val="num" w:pos="0"/>
      </w:tabs>
      <w:jc w:val="center"/>
      <w:outlineLvl w:val="0"/>
    </w:pPr>
    <w:rPr>
      <w:b/>
      <w:sz w:val="20"/>
      <w:lang w:eastAsia="ru-RU"/>
    </w:rPr>
  </w:style>
  <w:style w:type="paragraph" w:styleId="2">
    <w:name w:val="heading 2"/>
    <w:basedOn w:val="a0"/>
    <w:next w:val="a1"/>
    <w:qFormat/>
    <w:rsid w:val="00945A85"/>
    <w:pPr>
      <w:tabs>
        <w:tab w:val="num" w:pos="0"/>
      </w:tabs>
      <w:spacing w:after="60"/>
      <w:outlineLvl w:val="1"/>
    </w:pPr>
    <w:rPr>
      <w:rFonts w:cs="Arial"/>
      <w:b/>
      <w:i/>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false">
    <w:name w:val="WW8Num1zfalse"/>
    <w:rsid w:val="00945A85"/>
  </w:style>
  <w:style w:type="character" w:customStyle="1" w:styleId="WW8Num1ztrue">
    <w:name w:val="WW8Num1ztrue"/>
    <w:rsid w:val="00945A85"/>
  </w:style>
  <w:style w:type="character" w:customStyle="1" w:styleId="WW8Num1ztrue7">
    <w:name w:val="WW8Num1ztrue7"/>
    <w:rsid w:val="00945A85"/>
  </w:style>
  <w:style w:type="character" w:customStyle="1" w:styleId="WW8Num1ztrue6">
    <w:name w:val="WW8Num1ztrue6"/>
    <w:rsid w:val="00945A85"/>
  </w:style>
  <w:style w:type="character" w:customStyle="1" w:styleId="WW8Num1ztrue5">
    <w:name w:val="WW8Num1ztrue5"/>
    <w:rsid w:val="00945A85"/>
  </w:style>
  <w:style w:type="character" w:customStyle="1" w:styleId="WW8Num1ztrue4">
    <w:name w:val="WW8Num1ztrue4"/>
    <w:rsid w:val="00945A85"/>
  </w:style>
  <w:style w:type="character" w:customStyle="1" w:styleId="WW8Num1ztrue3">
    <w:name w:val="WW8Num1ztrue3"/>
    <w:rsid w:val="00945A85"/>
  </w:style>
  <w:style w:type="character" w:customStyle="1" w:styleId="WW8Num1ztrue2">
    <w:name w:val="WW8Num1ztrue2"/>
    <w:rsid w:val="00945A85"/>
  </w:style>
  <w:style w:type="character" w:customStyle="1" w:styleId="WW8Num1ztrue1">
    <w:name w:val="WW8Num1ztrue1"/>
    <w:rsid w:val="00945A85"/>
  </w:style>
  <w:style w:type="character" w:customStyle="1" w:styleId="WW8Num2zfalse">
    <w:name w:val="WW8Num2zfalse"/>
    <w:rsid w:val="00945A85"/>
  </w:style>
  <w:style w:type="character" w:customStyle="1" w:styleId="WW8Num2ztrue">
    <w:name w:val="WW8Num2ztrue"/>
    <w:rsid w:val="00945A85"/>
  </w:style>
  <w:style w:type="character" w:customStyle="1" w:styleId="WW8Num2ztrue7">
    <w:name w:val="WW8Num2ztrue7"/>
    <w:rsid w:val="00945A85"/>
  </w:style>
  <w:style w:type="character" w:customStyle="1" w:styleId="WW8Num2ztrue6">
    <w:name w:val="WW8Num2ztrue6"/>
    <w:rsid w:val="00945A85"/>
  </w:style>
  <w:style w:type="character" w:customStyle="1" w:styleId="WW8Num2ztrue5">
    <w:name w:val="WW8Num2ztrue5"/>
    <w:rsid w:val="00945A85"/>
  </w:style>
  <w:style w:type="character" w:customStyle="1" w:styleId="WW8Num2ztrue4">
    <w:name w:val="WW8Num2ztrue4"/>
    <w:rsid w:val="00945A85"/>
  </w:style>
  <w:style w:type="character" w:customStyle="1" w:styleId="WW8Num2ztrue3">
    <w:name w:val="WW8Num2ztrue3"/>
    <w:rsid w:val="00945A85"/>
  </w:style>
  <w:style w:type="character" w:customStyle="1" w:styleId="WW8Num2ztrue2">
    <w:name w:val="WW8Num2ztrue2"/>
    <w:rsid w:val="00945A85"/>
  </w:style>
  <w:style w:type="character" w:customStyle="1" w:styleId="WW8Num2ztrue1">
    <w:name w:val="WW8Num2ztrue1"/>
    <w:rsid w:val="00945A85"/>
  </w:style>
  <w:style w:type="character" w:customStyle="1" w:styleId="WW8Num3z0">
    <w:name w:val="WW8Num3z0"/>
    <w:rsid w:val="00945A85"/>
    <w:rPr>
      <w:rFonts w:ascii="Symbol" w:hAnsi="Symbol" w:cs="Symbol"/>
    </w:rPr>
  </w:style>
  <w:style w:type="character" w:customStyle="1" w:styleId="WW8Num3ztrue">
    <w:name w:val="WW8Num3ztrue"/>
    <w:rsid w:val="00945A85"/>
  </w:style>
  <w:style w:type="character" w:customStyle="1" w:styleId="WW8Num3ztrue7">
    <w:name w:val="WW8Num3ztrue7"/>
    <w:rsid w:val="00945A85"/>
  </w:style>
  <w:style w:type="character" w:customStyle="1" w:styleId="WW8Num3ztrue6">
    <w:name w:val="WW8Num3ztrue6"/>
    <w:rsid w:val="00945A85"/>
  </w:style>
  <w:style w:type="character" w:customStyle="1" w:styleId="WW8Num3ztrue5">
    <w:name w:val="WW8Num3ztrue5"/>
    <w:rsid w:val="00945A85"/>
  </w:style>
  <w:style w:type="character" w:customStyle="1" w:styleId="WW8Num3ztrue4">
    <w:name w:val="WW8Num3ztrue4"/>
    <w:rsid w:val="00945A85"/>
  </w:style>
  <w:style w:type="character" w:customStyle="1" w:styleId="WW8Num3ztrue3">
    <w:name w:val="WW8Num3ztrue3"/>
    <w:rsid w:val="00945A85"/>
  </w:style>
  <w:style w:type="character" w:customStyle="1" w:styleId="WW8Num3ztrue2">
    <w:name w:val="WW8Num3ztrue2"/>
    <w:rsid w:val="00945A85"/>
  </w:style>
  <w:style w:type="character" w:customStyle="1" w:styleId="WW8Num3ztrue1">
    <w:name w:val="WW8Num3ztrue1"/>
    <w:rsid w:val="00945A85"/>
  </w:style>
  <w:style w:type="character" w:customStyle="1" w:styleId="WW8Num4z0">
    <w:name w:val="WW8Num4z0"/>
    <w:rsid w:val="00945A85"/>
    <w:rPr>
      <w:rFonts w:ascii="Symbol" w:hAnsi="Symbol" w:cs="Symbol"/>
      <w:sz w:val="26"/>
      <w:szCs w:val="26"/>
      <w:lang w:val="en-US"/>
    </w:rPr>
  </w:style>
  <w:style w:type="character" w:customStyle="1" w:styleId="WW8Num5z0">
    <w:name w:val="WW8Num5z0"/>
    <w:rsid w:val="00945A85"/>
    <w:rPr>
      <w:rFonts w:ascii="Symbol" w:hAnsi="Symbol" w:cs="Symbol"/>
      <w:sz w:val="26"/>
      <w:szCs w:val="26"/>
    </w:rPr>
  </w:style>
  <w:style w:type="character" w:customStyle="1" w:styleId="WW8Num6z0">
    <w:name w:val="WW8Num6z0"/>
    <w:rsid w:val="00945A85"/>
    <w:rPr>
      <w:rFonts w:ascii="Symbol" w:hAnsi="Symbol" w:cs="Symbol"/>
      <w:sz w:val="26"/>
      <w:szCs w:val="26"/>
    </w:rPr>
  </w:style>
  <w:style w:type="character" w:customStyle="1" w:styleId="WW8Num7z0">
    <w:name w:val="WW8Num7z0"/>
    <w:rsid w:val="00945A85"/>
    <w:rPr>
      <w:rFonts w:ascii="Symbol" w:hAnsi="Symbol" w:cs="Symbol"/>
    </w:rPr>
  </w:style>
  <w:style w:type="character" w:customStyle="1" w:styleId="WW8Num8z0">
    <w:name w:val="WW8Num8z0"/>
    <w:rsid w:val="00945A85"/>
    <w:rPr>
      <w:rFonts w:ascii="Symbol" w:hAnsi="Symbol" w:cs="Symbol"/>
    </w:rPr>
  </w:style>
  <w:style w:type="character" w:customStyle="1" w:styleId="WW8Num9z0">
    <w:name w:val="WW8Num9z0"/>
    <w:rsid w:val="00945A85"/>
    <w:rPr>
      <w:rFonts w:ascii="Symbol" w:hAnsi="Symbol" w:cs="Symbol"/>
    </w:rPr>
  </w:style>
  <w:style w:type="character" w:customStyle="1" w:styleId="WW8Num10z0">
    <w:name w:val="WW8Num10z0"/>
    <w:rsid w:val="00945A85"/>
    <w:rPr>
      <w:rFonts w:ascii="Times New Roman" w:eastAsia="Times New Roman" w:hAnsi="Times New Roman" w:cs="Times New Roman"/>
      <w:sz w:val="24"/>
      <w:szCs w:val="24"/>
    </w:rPr>
  </w:style>
  <w:style w:type="character" w:customStyle="1" w:styleId="WW8Num10z1">
    <w:name w:val="WW8Num10z1"/>
    <w:rsid w:val="00945A85"/>
    <w:rPr>
      <w:rFonts w:ascii="Verdana" w:hAnsi="Verdana" w:cs="Verdana"/>
      <w:sz w:val="18"/>
    </w:rPr>
  </w:style>
  <w:style w:type="character" w:customStyle="1" w:styleId="WW8Num10z2">
    <w:name w:val="WW8Num10z2"/>
    <w:rsid w:val="00945A85"/>
    <w:rPr>
      <w:rFonts w:ascii="Verdana" w:hAnsi="Verdana" w:cs="Verdana"/>
      <w:b w:val="0"/>
      <w:i w:val="0"/>
      <w:sz w:val="16"/>
    </w:rPr>
  </w:style>
  <w:style w:type="character" w:customStyle="1" w:styleId="WW8Num10ztrue">
    <w:name w:val="WW8Num10ztrue"/>
    <w:rsid w:val="00945A85"/>
  </w:style>
  <w:style w:type="character" w:customStyle="1" w:styleId="WW8Num10ztrue5">
    <w:name w:val="WW8Num10ztrue5"/>
    <w:rsid w:val="00945A85"/>
  </w:style>
  <w:style w:type="character" w:customStyle="1" w:styleId="WW8Num10ztrue4">
    <w:name w:val="WW8Num10ztrue4"/>
    <w:rsid w:val="00945A85"/>
  </w:style>
  <w:style w:type="character" w:customStyle="1" w:styleId="WW8Num10ztrue3">
    <w:name w:val="WW8Num10ztrue3"/>
    <w:rsid w:val="00945A85"/>
  </w:style>
  <w:style w:type="character" w:customStyle="1" w:styleId="WW8Num10ztrue2">
    <w:name w:val="WW8Num10ztrue2"/>
    <w:rsid w:val="00945A85"/>
  </w:style>
  <w:style w:type="character" w:customStyle="1" w:styleId="WW8Num10ztrue1">
    <w:name w:val="WW8Num10ztrue1"/>
    <w:rsid w:val="00945A85"/>
  </w:style>
  <w:style w:type="character" w:customStyle="1" w:styleId="WW8Num11z0">
    <w:name w:val="WW8Num11z0"/>
    <w:rsid w:val="00945A85"/>
    <w:rPr>
      <w:rFonts w:ascii="Symbol" w:hAnsi="Symbol" w:cs="Symbol"/>
      <w:sz w:val="26"/>
      <w:szCs w:val="26"/>
      <w:lang w:val="en-US"/>
    </w:rPr>
  </w:style>
  <w:style w:type="character" w:customStyle="1" w:styleId="WW8Num12z0">
    <w:name w:val="WW8Num12z0"/>
    <w:rsid w:val="00945A85"/>
    <w:rPr>
      <w:rFonts w:ascii="Symbol" w:hAnsi="Symbol" w:cs="Symbol"/>
      <w:sz w:val="26"/>
      <w:szCs w:val="26"/>
    </w:rPr>
  </w:style>
  <w:style w:type="character" w:customStyle="1" w:styleId="WW-WW8Num1ztrue">
    <w:name w:val="WW-WW8Num1ztrue"/>
    <w:rsid w:val="00945A85"/>
  </w:style>
  <w:style w:type="character" w:customStyle="1" w:styleId="WW-WW8Num1ztrue1">
    <w:name w:val="WW-WW8Num1ztrue1"/>
    <w:rsid w:val="00945A85"/>
  </w:style>
  <w:style w:type="character" w:customStyle="1" w:styleId="WW-WW8Num1ztrue2">
    <w:name w:val="WW-WW8Num1ztrue2"/>
    <w:rsid w:val="00945A85"/>
  </w:style>
  <w:style w:type="character" w:customStyle="1" w:styleId="WW-WW8Num1ztrue3">
    <w:name w:val="WW-WW8Num1ztrue3"/>
    <w:rsid w:val="00945A85"/>
  </w:style>
  <w:style w:type="character" w:customStyle="1" w:styleId="WW-WW8Num1ztrue4">
    <w:name w:val="WW-WW8Num1ztrue4"/>
    <w:rsid w:val="00945A85"/>
  </w:style>
  <w:style w:type="character" w:customStyle="1" w:styleId="WW-WW8Num1ztrue5">
    <w:name w:val="WW-WW8Num1ztrue5"/>
    <w:rsid w:val="00945A85"/>
  </w:style>
  <w:style w:type="character" w:customStyle="1" w:styleId="WW-WW8Num1ztrue6">
    <w:name w:val="WW-WW8Num1ztrue6"/>
    <w:rsid w:val="00945A85"/>
  </w:style>
  <w:style w:type="character" w:customStyle="1" w:styleId="WW-WW8Num2ztrue">
    <w:name w:val="WW-WW8Num2ztrue"/>
    <w:rsid w:val="00945A85"/>
  </w:style>
  <w:style w:type="character" w:customStyle="1" w:styleId="WW-WW8Num2ztrue1">
    <w:name w:val="WW-WW8Num2ztrue1"/>
    <w:rsid w:val="00945A85"/>
  </w:style>
  <w:style w:type="character" w:customStyle="1" w:styleId="WW-WW8Num2ztrue2">
    <w:name w:val="WW-WW8Num2ztrue2"/>
    <w:rsid w:val="00945A85"/>
  </w:style>
  <w:style w:type="character" w:customStyle="1" w:styleId="WW-WW8Num2ztrue3">
    <w:name w:val="WW-WW8Num2ztrue3"/>
    <w:rsid w:val="00945A85"/>
  </w:style>
  <w:style w:type="character" w:customStyle="1" w:styleId="WW-WW8Num2ztrue4">
    <w:name w:val="WW-WW8Num2ztrue4"/>
    <w:rsid w:val="00945A85"/>
  </w:style>
  <w:style w:type="character" w:customStyle="1" w:styleId="WW-WW8Num2ztrue5">
    <w:name w:val="WW-WW8Num2ztrue5"/>
    <w:rsid w:val="00945A85"/>
  </w:style>
  <w:style w:type="character" w:customStyle="1" w:styleId="WW-WW8Num2ztrue6">
    <w:name w:val="WW-WW8Num2ztrue6"/>
    <w:rsid w:val="00945A85"/>
  </w:style>
  <w:style w:type="character" w:customStyle="1" w:styleId="WW-WW8Num3ztrue">
    <w:name w:val="WW-WW8Num3ztrue"/>
    <w:rsid w:val="00945A85"/>
  </w:style>
  <w:style w:type="character" w:customStyle="1" w:styleId="WW-WW8Num3ztrue1">
    <w:name w:val="WW-WW8Num3ztrue1"/>
    <w:rsid w:val="00945A85"/>
  </w:style>
  <w:style w:type="character" w:customStyle="1" w:styleId="WW-WW8Num3ztrue2">
    <w:name w:val="WW-WW8Num3ztrue2"/>
    <w:rsid w:val="00945A85"/>
  </w:style>
  <w:style w:type="character" w:customStyle="1" w:styleId="WW-WW8Num3ztrue3">
    <w:name w:val="WW-WW8Num3ztrue3"/>
    <w:rsid w:val="00945A85"/>
  </w:style>
  <w:style w:type="character" w:customStyle="1" w:styleId="WW-WW8Num3ztrue4">
    <w:name w:val="WW-WW8Num3ztrue4"/>
    <w:rsid w:val="00945A85"/>
  </w:style>
  <w:style w:type="character" w:customStyle="1" w:styleId="WW-WW8Num3ztrue5">
    <w:name w:val="WW-WW8Num3ztrue5"/>
    <w:rsid w:val="00945A85"/>
  </w:style>
  <w:style w:type="character" w:customStyle="1" w:styleId="WW-WW8Num3ztrue6">
    <w:name w:val="WW-WW8Num3ztrue6"/>
    <w:rsid w:val="00945A85"/>
  </w:style>
  <w:style w:type="character" w:customStyle="1" w:styleId="WW-WW8Num10ztrue">
    <w:name w:val="WW-WW8Num10ztrue"/>
    <w:rsid w:val="00945A85"/>
  </w:style>
  <w:style w:type="character" w:customStyle="1" w:styleId="WW-WW8Num10ztrue1">
    <w:name w:val="WW-WW8Num10ztrue1"/>
    <w:rsid w:val="00945A85"/>
  </w:style>
  <w:style w:type="character" w:customStyle="1" w:styleId="WW-WW8Num10ztrue2">
    <w:name w:val="WW-WW8Num10ztrue2"/>
    <w:rsid w:val="00945A85"/>
  </w:style>
  <w:style w:type="character" w:customStyle="1" w:styleId="WW-WW8Num10ztrue3">
    <w:name w:val="WW-WW8Num10ztrue3"/>
    <w:rsid w:val="00945A85"/>
  </w:style>
  <w:style w:type="character" w:customStyle="1" w:styleId="WW-WW8Num10ztrue4">
    <w:name w:val="WW-WW8Num10ztrue4"/>
    <w:rsid w:val="00945A85"/>
  </w:style>
  <w:style w:type="character" w:customStyle="1" w:styleId="WW-WW8Num1ztrue7">
    <w:name w:val="WW-WW8Num1ztrue7"/>
    <w:rsid w:val="00945A85"/>
  </w:style>
  <w:style w:type="character" w:customStyle="1" w:styleId="WW-WW8Num1ztrue11">
    <w:name w:val="WW-WW8Num1ztrue11"/>
    <w:rsid w:val="00945A85"/>
  </w:style>
  <w:style w:type="character" w:customStyle="1" w:styleId="WW-WW8Num1ztrue21">
    <w:name w:val="WW-WW8Num1ztrue21"/>
    <w:rsid w:val="00945A85"/>
  </w:style>
  <w:style w:type="character" w:customStyle="1" w:styleId="WW-WW8Num1ztrue31">
    <w:name w:val="WW-WW8Num1ztrue31"/>
    <w:rsid w:val="00945A85"/>
  </w:style>
  <w:style w:type="character" w:customStyle="1" w:styleId="WW-WW8Num1ztrue41">
    <w:name w:val="WW-WW8Num1ztrue41"/>
    <w:rsid w:val="00945A85"/>
  </w:style>
  <w:style w:type="character" w:customStyle="1" w:styleId="WW-WW8Num1ztrue51">
    <w:name w:val="WW-WW8Num1ztrue51"/>
    <w:rsid w:val="00945A85"/>
  </w:style>
  <w:style w:type="character" w:customStyle="1" w:styleId="WW-WW8Num1ztrue61">
    <w:name w:val="WW-WW8Num1ztrue61"/>
    <w:rsid w:val="00945A85"/>
  </w:style>
  <w:style w:type="character" w:customStyle="1" w:styleId="WW-WW8Num2ztrue7">
    <w:name w:val="WW-WW8Num2ztrue7"/>
    <w:rsid w:val="00945A85"/>
  </w:style>
  <w:style w:type="character" w:customStyle="1" w:styleId="WW-WW8Num2ztrue11">
    <w:name w:val="WW-WW8Num2ztrue11"/>
    <w:rsid w:val="00945A85"/>
  </w:style>
  <w:style w:type="character" w:customStyle="1" w:styleId="WW-WW8Num2ztrue21">
    <w:name w:val="WW-WW8Num2ztrue21"/>
    <w:rsid w:val="00945A85"/>
  </w:style>
  <w:style w:type="character" w:customStyle="1" w:styleId="WW-WW8Num2ztrue31">
    <w:name w:val="WW-WW8Num2ztrue31"/>
    <w:rsid w:val="00945A85"/>
  </w:style>
  <w:style w:type="character" w:customStyle="1" w:styleId="WW-WW8Num2ztrue41">
    <w:name w:val="WW-WW8Num2ztrue41"/>
    <w:rsid w:val="00945A85"/>
  </w:style>
  <w:style w:type="character" w:customStyle="1" w:styleId="WW-WW8Num2ztrue51">
    <w:name w:val="WW-WW8Num2ztrue51"/>
    <w:rsid w:val="00945A85"/>
  </w:style>
  <w:style w:type="character" w:customStyle="1" w:styleId="WW-WW8Num2ztrue61">
    <w:name w:val="WW-WW8Num2ztrue61"/>
    <w:rsid w:val="00945A85"/>
  </w:style>
  <w:style w:type="character" w:customStyle="1" w:styleId="WW-WW8Num3ztrue7">
    <w:name w:val="WW-WW8Num3ztrue7"/>
    <w:rsid w:val="00945A85"/>
  </w:style>
  <w:style w:type="character" w:customStyle="1" w:styleId="WW-WW8Num3ztrue11">
    <w:name w:val="WW-WW8Num3ztrue11"/>
    <w:rsid w:val="00945A85"/>
  </w:style>
  <w:style w:type="character" w:customStyle="1" w:styleId="WW-WW8Num3ztrue21">
    <w:name w:val="WW-WW8Num3ztrue21"/>
    <w:rsid w:val="00945A85"/>
  </w:style>
  <w:style w:type="character" w:customStyle="1" w:styleId="WW-WW8Num3ztrue31">
    <w:name w:val="WW-WW8Num3ztrue31"/>
    <w:rsid w:val="00945A85"/>
  </w:style>
  <w:style w:type="character" w:customStyle="1" w:styleId="WW-WW8Num3ztrue41">
    <w:name w:val="WW-WW8Num3ztrue41"/>
    <w:rsid w:val="00945A85"/>
  </w:style>
  <w:style w:type="character" w:customStyle="1" w:styleId="WW-WW8Num3ztrue51">
    <w:name w:val="WW-WW8Num3ztrue51"/>
    <w:rsid w:val="00945A85"/>
  </w:style>
  <w:style w:type="character" w:customStyle="1" w:styleId="WW-WW8Num3ztrue61">
    <w:name w:val="WW-WW8Num3ztrue61"/>
    <w:rsid w:val="00945A85"/>
  </w:style>
  <w:style w:type="character" w:customStyle="1" w:styleId="WW-WW8Num10ztrue5">
    <w:name w:val="WW-WW8Num10ztrue5"/>
    <w:rsid w:val="00945A85"/>
  </w:style>
  <w:style w:type="character" w:customStyle="1" w:styleId="WW-WW8Num10ztrue11">
    <w:name w:val="WW-WW8Num10ztrue11"/>
    <w:rsid w:val="00945A85"/>
  </w:style>
  <w:style w:type="character" w:customStyle="1" w:styleId="WW-WW8Num10ztrue21">
    <w:name w:val="WW-WW8Num10ztrue21"/>
    <w:rsid w:val="00945A85"/>
  </w:style>
  <w:style w:type="character" w:customStyle="1" w:styleId="WW-WW8Num10ztrue31">
    <w:name w:val="WW-WW8Num10ztrue31"/>
    <w:rsid w:val="00945A85"/>
  </w:style>
  <w:style w:type="character" w:customStyle="1" w:styleId="WW-WW8Num10ztrue41">
    <w:name w:val="WW-WW8Num10ztrue41"/>
    <w:rsid w:val="00945A85"/>
  </w:style>
  <w:style w:type="character" w:customStyle="1" w:styleId="WW-WW8Num1ztrue71">
    <w:name w:val="WW-WW8Num1ztrue71"/>
    <w:rsid w:val="00945A85"/>
  </w:style>
  <w:style w:type="character" w:customStyle="1" w:styleId="WW-WW8Num1ztrue111">
    <w:name w:val="WW-WW8Num1ztrue111"/>
    <w:rsid w:val="00945A85"/>
  </w:style>
  <w:style w:type="character" w:customStyle="1" w:styleId="WW-WW8Num1ztrue211">
    <w:name w:val="WW-WW8Num1ztrue211"/>
    <w:rsid w:val="00945A85"/>
  </w:style>
  <w:style w:type="character" w:customStyle="1" w:styleId="WW-WW8Num1ztrue311">
    <w:name w:val="WW-WW8Num1ztrue311"/>
    <w:rsid w:val="00945A85"/>
  </w:style>
  <w:style w:type="character" w:customStyle="1" w:styleId="WW-WW8Num1ztrue411">
    <w:name w:val="WW-WW8Num1ztrue411"/>
    <w:rsid w:val="00945A85"/>
  </w:style>
  <w:style w:type="character" w:customStyle="1" w:styleId="WW-WW8Num1ztrue511">
    <w:name w:val="WW-WW8Num1ztrue511"/>
    <w:rsid w:val="00945A85"/>
  </w:style>
  <w:style w:type="character" w:customStyle="1" w:styleId="WW-WW8Num1ztrue611">
    <w:name w:val="WW-WW8Num1ztrue611"/>
    <w:rsid w:val="00945A85"/>
  </w:style>
  <w:style w:type="character" w:customStyle="1" w:styleId="WW-WW8Num2ztrue71">
    <w:name w:val="WW-WW8Num2ztrue71"/>
    <w:rsid w:val="00945A85"/>
  </w:style>
  <w:style w:type="character" w:customStyle="1" w:styleId="WW-WW8Num2ztrue111">
    <w:name w:val="WW-WW8Num2ztrue111"/>
    <w:rsid w:val="00945A85"/>
  </w:style>
  <w:style w:type="character" w:customStyle="1" w:styleId="WW-WW8Num2ztrue211">
    <w:name w:val="WW-WW8Num2ztrue211"/>
    <w:rsid w:val="00945A85"/>
  </w:style>
  <w:style w:type="character" w:customStyle="1" w:styleId="WW-WW8Num2ztrue311">
    <w:name w:val="WW-WW8Num2ztrue311"/>
    <w:rsid w:val="00945A85"/>
  </w:style>
  <w:style w:type="character" w:customStyle="1" w:styleId="WW-WW8Num2ztrue411">
    <w:name w:val="WW-WW8Num2ztrue411"/>
    <w:rsid w:val="00945A85"/>
  </w:style>
  <w:style w:type="character" w:customStyle="1" w:styleId="WW-WW8Num2ztrue511">
    <w:name w:val="WW-WW8Num2ztrue511"/>
    <w:rsid w:val="00945A85"/>
  </w:style>
  <w:style w:type="character" w:customStyle="1" w:styleId="WW-WW8Num2ztrue611">
    <w:name w:val="WW-WW8Num2ztrue611"/>
    <w:rsid w:val="00945A85"/>
  </w:style>
  <w:style w:type="character" w:customStyle="1" w:styleId="WW-WW8Num3ztrue71">
    <w:name w:val="WW-WW8Num3ztrue71"/>
    <w:rsid w:val="00945A85"/>
  </w:style>
  <w:style w:type="character" w:customStyle="1" w:styleId="WW-WW8Num3ztrue111">
    <w:name w:val="WW-WW8Num3ztrue111"/>
    <w:rsid w:val="00945A85"/>
  </w:style>
  <w:style w:type="character" w:customStyle="1" w:styleId="WW-WW8Num3ztrue211">
    <w:name w:val="WW-WW8Num3ztrue211"/>
    <w:rsid w:val="00945A85"/>
  </w:style>
  <w:style w:type="character" w:customStyle="1" w:styleId="WW-WW8Num3ztrue311">
    <w:name w:val="WW-WW8Num3ztrue311"/>
    <w:rsid w:val="00945A85"/>
  </w:style>
  <w:style w:type="character" w:customStyle="1" w:styleId="WW-WW8Num3ztrue411">
    <w:name w:val="WW-WW8Num3ztrue411"/>
    <w:rsid w:val="00945A85"/>
  </w:style>
  <w:style w:type="character" w:customStyle="1" w:styleId="WW-WW8Num3ztrue511">
    <w:name w:val="WW-WW8Num3ztrue511"/>
    <w:rsid w:val="00945A85"/>
  </w:style>
  <w:style w:type="character" w:customStyle="1" w:styleId="WW-WW8Num3ztrue611">
    <w:name w:val="WW-WW8Num3ztrue611"/>
    <w:rsid w:val="00945A85"/>
  </w:style>
  <w:style w:type="character" w:customStyle="1" w:styleId="WW-WW8Num10ztrue51">
    <w:name w:val="WW-WW8Num10ztrue51"/>
    <w:rsid w:val="00945A85"/>
  </w:style>
  <w:style w:type="character" w:customStyle="1" w:styleId="WW-WW8Num10ztrue111">
    <w:name w:val="WW-WW8Num10ztrue111"/>
    <w:rsid w:val="00945A85"/>
  </w:style>
  <w:style w:type="character" w:customStyle="1" w:styleId="WW-WW8Num10ztrue211">
    <w:name w:val="WW-WW8Num10ztrue211"/>
    <w:rsid w:val="00945A85"/>
  </w:style>
  <w:style w:type="character" w:customStyle="1" w:styleId="WW-WW8Num10ztrue311">
    <w:name w:val="WW-WW8Num10ztrue311"/>
    <w:rsid w:val="00945A85"/>
  </w:style>
  <w:style w:type="character" w:customStyle="1" w:styleId="WW-WW8Num10ztrue411">
    <w:name w:val="WW-WW8Num10ztrue411"/>
    <w:rsid w:val="00945A85"/>
  </w:style>
  <w:style w:type="character" w:customStyle="1" w:styleId="WW-WW8Num1ztrue711">
    <w:name w:val="WW-WW8Num1ztrue711"/>
    <w:rsid w:val="00945A85"/>
  </w:style>
  <w:style w:type="character" w:customStyle="1" w:styleId="WW-WW8Num1ztrue1111">
    <w:name w:val="WW-WW8Num1ztrue1111"/>
    <w:rsid w:val="00945A85"/>
  </w:style>
  <w:style w:type="character" w:customStyle="1" w:styleId="WW-WW8Num1ztrue2111">
    <w:name w:val="WW-WW8Num1ztrue2111"/>
    <w:rsid w:val="00945A85"/>
  </w:style>
  <w:style w:type="character" w:customStyle="1" w:styleId="WW-WW8Num1ztrue3111">
    <w:name w:val="WW-WW8Num1ztrue3111"/>
    <w:rsid w:val="00945A85"/>
  </w:style>
  <w:style w:type="character" w:customStyle="1" w:styleId="WW-WW8Num1ztrue4111">
    <w:name w:val="WW-WW8Num1ztrue4111"/>
    <w:rsid w:val="00945A85"/>
  </w:style>
  <w:style w:type="character" w:customStyle="1" w:styleId="WW-WW8Num1ztrue5111">
    <w:name w:val="WW-WW8Num1ztrue5111"/>
    <w:rsid w:val="00945A85"/>
  </w:style>
  <w:style w:type="character" w:customStyle="1" w:styleId="WW-WW8Num1ztrue6111">
    <w:name w:val="WW-WW8Num1ztrue6111"/>
    <w:rsid w:val="00945A85"/>
  </w:style>
  <w:style w:type="character" w:customStyle="1" w:styleId="WW-WW8Num2ztrue711">
    <w:name w:val="WW-WW8Num2ztrue711"/>
    <w:rsid w:val="00945A85"/>
  </w:style>
  <w:style w:type="character" w:customStyle="1" w:styleId="WW-WW8Num2ztrue1111">
    <w:name w:val="WW-WW8Num2ztrue1111"/>
    <w:rsid w:val="00945A85"/>
  </w:style>
  <w:style w:type="character" w:customStyle="1" w:styleId="WW-WW8Num2ztrue2111">
    <w:name w:val="WW-WW8Num2ztrue2111"/>
    <w:rsid w:val="00945A85"/>
  </w:style>
  <w:style w:type="character" w:customStyle="1" w:styleId="WW-WW8Num2ztrue3111">
    <w:name w:val="WW-WW8Num2ztrue3111"/>
    <w:rsid w:val="00945A85"/>
  </w:style>
  <w:style w:type="character" w:customStyle="1" w:styleId="WW-WW8Num2ztrue4111">
    <w:name w:val="WW-WW8Num2ztrue4111"/>
    <w:rsid w:val="00945A85"/>
  </w:style>
  <w:style w:type="character" w:customStyle="1" w:styleId="WW-WW8Num2ztrue5111">
    <w:name w:val="WW-WW8Num2ztrue5111"/>
    <w:rsid w:val="00945A85"/>
  </w:style>
  <w:style w:type="character" w:customStyle="1" w:styleId="WW-WW8Num2ztrue6111">
    <w:name w:val="WW-WW8Num2ztrue6111"/>
    <w:rsid w:val="00945A85"/>
  </w:style>
  <w:style w:type="character" w:customStyle="1" w:styleId="WW-WW8Num3ztrue711">
    <w:name w:val="WW-WW8Num3ztrue711"/>
    <w:rsid w:val="00945A85"/>
  </w:style>
  <w:style w:type="character" w:customStyle="1" w:styleId="WW-WW8Num3ztrue1111">
    <w:name w:val="WW-WW8Num3ztrue1111"/>
    <w:rsid w:val="00945A85"/>
  </w:style>
  <w:style w:type="character" w:customStyle="1" w:styleId="WW-WW8Num3ztrue2111">
    <w:name w:val="WW-WW8Num3ztrue2111"/>
    <w:rsid w:val="00945A85"/>
  </w:style>
  <w:style w:type="character" w:customStyle="1" w:styleId="WW-WW8Num3ztrue3111">
    <w:name w:val="WW-WW8Num3ztrue3111"/>
    <w:rsid w:val="00945A85"/>
  </w:style>
  <w:style w:type="character" w:customStyle="1" w:styleId="WW-WW8Num3ztrue4111">
    <w:name w:val="WW-WW8Num3ztrue4111"/>
    <w:rsid w:val="00945A85"/>
  </w:style>
  <w:style w:type="character" w:customStyle="1" w:styleId="WW-WW8Num3ztrue5111">
    <w:name w:val="WW-WW8Num3ztrue5111"/>
    <w:rsid w:val="00945A85"/>
  </w:style>
  <w:style w:type="character" w:customStyle="1" w:styleId="WW-WW8Num3ztrue6111">
    <w:name w:val="WW-WW8Num3ztrue6111"/>
    <w:rsid w:val="00945A85"/>
  </w:style>
  <w:style w:type="character" w:customStyle="1" w:styleId="WW-WW8Num10ztrue511">
    <w:name w:val="WW-WW8Num10ztrue511"/>
    <w:rsid w:val="00945A85"/>
  </w:style>
  <w:style w:type="character" w:customStyle="1" w:styleId="WW-WW8Num10ztrue1111">
    <w:name w:val="WW-WW8Num10ztrue1111"/>
    <w:rsid w:val="00945A85"/>
  </w:style>
  <w:style w:type="character" w:customStyle="1" w:styleId="WW-WW8Num10ztrue2111">
    <w:name w:val="WW-WW8Num10ztrue2111"/>
    <w:rsid w:val="00945A85"/>
  </w:style>
  <w:style w:type="character" w:customStyle="1" w:styleId="WW-WW8Num10ztrue3111">
    <w:name w:val="WW-WW8Num10ztrue3111"/>
    <w:rsid w:val="00945A85"/>
  </w:style>
  <w:style w:type="character" w:customStyle="1" w:styleId="WW-WW8Num10ztrue4111">
    <w:name w:val="WW-WW8Num10ztrue4111"/>
    <w:rsid w:val="00945A85"/>
  </w:style>
  <w:style w:type="character" w:customStyle="1" w:styleId="WW-WW8Num1ztrue7111">
    <w:name w:val="WW-WW8Num1ztrue7111"/>
    <w:rsid w:val="00945A85"/>
  </w:style>
  <w:style w:type="character" w:customStyle="1" w:styleId="WW-WW8Num1ztrue11111">
    <w:name w:val="WW-WW8Num1ztrue11111"/>
    <w:rsid w:val="00945A85"/>
  </w:style>
  <w:style w:type="character" w:customStyle="1" w:styleId="WW-WW8Num1ztrue21111">
    <w:name w:val="WW-WW8Num1ztrue21111"/>
    <w:rsid w:val="00945A85"/>
  </w:style>
  <w:style w:type="character" w:customStyle="1" w:styleId="WW-WW8Num1ztrue31111">
    <w:name w:val="WW-WW8Num1ztrue31111"/>
    <w:rsid w:val="00945A85"/>
  </w:style>
  <w:style w:type="character" w:customStyle="1" w:styleId="WW-WW8Num1ztrue41111">
    <w:name w:val="WW-WW8Num1ztrue41111"/>
    <w:rsid w:val="00945A85"/>
  </w:style>
  <w:style w:type="character" w:customStyle="1" w:styleId="WW-WW8Num1ztrue51111">
    <w:name w:val="WW-WW8Num1ztrue51111"/>
    <w:rsid w:val="00945A85"/>
  </w:style>
  <w:style w:type="character" w:customStyle="1" w:styleId="WW-WW8Num1ztrue61111">
    <w:name w:val="WW-WW8Num1ztrue61111"/>
    <w:rsid w:val="00945A85"/>
  </w:style>
  <w:style w:type="character" w:customStyle="1" w:styleId="WW-WW8Num2ztrue7111">
    <w:name w:val="WW-WW8Num2ztrue7111"/>
    <w:rsid w:val="00945A85"/>
  </w:style>
  <w:style w:type="character" w:customStyle="1" w:styleId="WW-WW8Num2ztrue11111">
    <w:name w:val="WW-WW8Num2ztrue11111"/>
    <w:rsid w:val="00945A85"/>
  </w:style>
  <w:style w:type="character" w:customStyle="1" w:styleId="WW-WW8Num2ztrue21111">
    <w:name w:val="WW-WW8Num2ztrue21111"/>
    <w:rsid w:val="00945A85"/>
  </w:style>
  <w:style w:type="character" w:customStyle="1" w:styleId="WW-WW8Num2ztrue31111">
    <w:name w:val="WW-WW8Num2ztrue31111"/>
    <w:rsid w:val="00945A85"/>
  </w:style>
  <w:style w:type="character" w:customStyle="1" w:styleId="WW-WW8Num2ztrue41111">
    <w:name w:val="WW-WW8Num2ztrue41111"/>
    <w:rsid w:val="00945A85"/>
  </w:style>
  <w:style w:type="character" w:customStyle="1" w:styleId="WW-WW8Num2ztrue51111">
    <w:name w:val="WW-WW8Num2ztrue51111"/>
    <w:rsid w:val="00945A85"/>
  </w:style>
  <w:style w:type="character" w:customStyle="1" w:styleId="WW-WW8Num2ztrue61111">
    <w:name w:val="WW-WW8Num2ztrue61111"/>
    <w:rsid w:val="00945A85"/>
  </w:style>
  <w:style w:type="character" w:customStyle="1" w:styleId="WW8Num3zfalse">
    <w:name w:val="WW8Num3zfalse"/>
    <w:rsid w:val="00945A85"/>
    <w:rPr>
      <w:rFonts w:ascii="Times New Roman" w:hAnsi="Times New Roman" w:cs="Times New Roman"/>
      <w:sz w:val="26"/>
      <w:szCs w:val="26"/>
    </w:rPr>
  </w:style>
  <w:style w:type="character" w:customStyle="1" w:styleId="WW-WW8Num3ztrue7111">
    <w:name w:val="WW-WW8Num3ztrue7111"/>
    <w:rsid w:val="00945A85"/>
  </w:style>
  <w:style w:type="character" w:customStyle="1" w:styleId="WW-WW8Num3ztrue11111">
    <w:name w:val="WW-WW8Num3ztrue11111"/>
    <w:rsid w:val="00945A85"/>
  </w:style>
  <w:style w:type="character" w:customStyle="1" w:styleId="WW-WW8Num3ztrue21111">
    <w:name w:val="WW-WW8Num3ztrue21111"/>
    <w:rsid w:val="00945A85"/>
  </w:style>
  <w:style w:type="character" w:customStyle="1" w:styleId="WW-WW8Num3ztrue31111">
    <w:name w:val="WW-WW8Num3ztrue31111"/>
    <w:rsid w:val="00945A85"/>
  </w:style>
  <w:style w:type="character" w:customStyle="1" w:styleId="WW-WW8Num3ztrue41111">
    <w:name w:val="WW-WW8Num3ztrue41111"/>
    <w:rsid w:val="00945A85"/>
  </w:style>
  <w:style w:type="character" w:customStyle="1" w:styleId="WW-WW8Num3ztrue51111">
    <w:name w:val="WW-WW8Num3ztrue51111"/>
    <w:rsid w:val="00945A85"/>
  </w:style>
  <w:style w:type="character" w:customStyle="1" w:styleId="WW-WW8Num3ztrue61111">
    <w:name w:val="WW-WW8Num3ztrue61111"/>
    <w:rsid w:val="00945A85"/>
  </w:style>
  <w:style w:type="character" w:customStyle="1" w:styleId="WW-WW8Num10ztrue5111">
    <w:name w:val="WW-WW8Num10ztrue5111"/>
    <w:rsid w:val="00945A85"/>
  </w:style>
  <w:style w:type="character" w:customStyle="1" w:styleId="WW-WW8Num10ztrue11111">
    <w:name w:val="WW-WW8Num10ztrue11111"/>
    <w:rsid w:val="00945A85"/>
  </w:style>
  <w:style w:type="character" w:customStyle="1" w:styleId="WW-WW8Num10ztrue21111">
    <w:name w:val="WW-WW8Num10ztrue21111"/>
    <w:rsid w:val="00945A85"/>
  </w:style>
  <w:style w:type="character" w:customStyle="1" w:styleId="WW-WW8Num10ztrue31111">
    <w:name w:val="WW-WW8Num10ztrue31111"/>
    <w:rsid w:val="00945A85"/>
  </w:style>
  <w:style w:type="character" w:customStyle="1" w:styleId="WW-WW8Num10ztrue41111">
    <w:name w:val="WW-WW8Num10ztrue41111"/>
    <w:rsid w:val="00945A85"/>
  </w:style>
  <w:style w:type="character" w:customStyle="1" w:styleId="WW-WW8Num1ztrue71111">
    <w:name w:val="WW-WW8Num1ztrue71111"/>
    <w:rsid w:val="00945A85"/>
  </w:style>
  <w:style w:type="character" w:customStyle="1" w:styleId="WW-WW8Num1ztrue111111">
    <w:name w:val="WW-WW8Num1ztrue111111"/>
    <w:rsid w:val="00945A85"/>
  </w:style>
  <w:style w:type="character" w:customStyle="1" w:styleId="WW-WW8Num1ztrue211111">
    <w:name w:val="WW-WW8Num1ztrue211111"/>
    <w:rsid w:val="00945A85"/>
  </w:style>
  <w:style w:type="character" w:customStyle="1" w:styleId="WW-WW8Num1ztrue311111">
    <w:name w:val="WW-WW8Num1ztrue311111"/>
    <w:rsid w:val="00945A85"/>
  </w:style>
  <w:style w:type="character" w:customStyle="1" w:styleId="WW-WW8Num1ztrue411111">
    <w:name w:val="WW-WW8Num1ztrue411111"/>
    <w:rsid w:val="00945A85"/>
  </w:style>
  <w:style w:type="character" w:customStyle="1" w:styleId="WW-WW8Num1ztrue511111">
    <w:name w:val="WW-WW8Num1ztrue511111"/>
    <w:rsid w:val="00945A85"/>
  </w:style>
  <w:style w:type="character" w:customStyle="1" w:styleId="WW-WW8Num1ztrue611111">
    <w:name w:val="WW-WW8Num1ztrue611111"/>
    <w:rsid w:val="00945A85"/>
  </w:style>
  <w:style w:type="character" w:customStyle="1" w:styleId="WW-WW8Num2ztrue71111">
    <w:name w:val="WW-WW8Num2ztrue71111"/>
    <w:rsid w:val="00945A85"/>
  </w:style>
  <w:style w:type="character" w:customStyle="1" w:styleId="WW-WW8Num2ztrue111111">
    <w:name w:val="WW-WW8Num2ztrue111111"/>
    <w:rsid w:val="00945A85"/>
  </w:style>
  <w:style w:type="character" w:customStyle="1" w:styleId="WW-WW8Num2ztrue211111">
    <w:name w:val="WW-WW8Num2ztrue211111"/>
    <w:rsid w:val="00945A85"/>
  </w:style>
  <w:style w:type="character" w:customStyle="1" w:styleId="WW-WW8Num2ztrue311111">
    <w:name w:val="WW-WW8Num2ztrue311111"/>
    <w:rsid w:val="00945A85"/>
  </w:style>
  <w:style w:type="character" w:customStyle="1" w:styleId="WW-WW8Num2ztrue411111">
    <w:name w:val="WW-WW8Num2ztrue411111"/>
    <w:rsid w:val="00945A85"/>
  </w:style>
  <w:style w:type="character" w:customStyle="1" w:styleId="WW-WW8Num2ztrue511111">
    <w:name w:val="WW-WW8Num2ztrue511111"/>
    <w:rsid w:val="00945A85"/>
  </w:style>
  <w:style w:type="character" w:customStyle="1" w:styleId="WW-WW8Num2ztrue611111">
    <w:name w:val="WW-WW8Num2ztrue611111"/>
    <w:rsid w:val="00945A85"/>
  </w:style>
  <w:style w:type="character" w:customStyle="1" w:styleId="WW8Num13z0">
    <w:name w:val="WW8Num13z0"/>
    <w:rsid w:val="00945A85"/>
    <w:rPr>
      <w:rFonts w:ascii="Symbol" w:hAnsi="Symbol" w:cs="Symbol"/>
      <w:sz w:val="26"/>
      <w:szCs w:val="26"/>
    </w:rPr>
  </w:style>
  <w:style w:type="character" w:customStyle="1" w:styleId="WW8Num14z0">
    <w:name w:val="WW8Num14z0"/>
    <w:rsid w:val="00945A85"/>
    <w:rPr>
      <w:rFonts w:ascii="Symbol" w:hAnsi="Symbol" w:cs="Symbol"/>
      <w:sz w:val="26"/>
      <w:szCs w:val="26"/>
    </w:rPr>
  </w:style>
  <w:style w:type="character" w:customStyle="1" w:styleId="WW8Num15z0">
    <w:name w:val="WW8Num15z0"/>
    <w:rsid w:val="00945A85"/>
    <w:rPr>
      <w:rFonts w:ascii="Times New Roman" w:hAnsi="Times New Roman" w:cs="Times New Roman"/>
      <w:sz w:val="24"/>
      <w:szCs w:val="24"/>
    </w:rPr>
  </w:style>
  <w:style w:type="character" w:customStyle="1" w:styleId="WW8Num16z0">
    <w:name w:val="WW8Num16z0"/>
    <w:rsid w:val="00945A85"/>
    <w:rPr>
      <w:rFonts w:ascii="Symbol" w:hAnsi="Symbol" w:cs="Symbol"/>
    </w:rPr>
  </w:style>
  <w:style w:type="character" w:customStyle="1" w:styleId="WW8Num16z1">
    <w:name w:val="WW8Num16z1"/>
    <w:rsid w:val="00945A85"/>
    <w:rPr>
      <w:rFonts w:ascii="Courier New" w:hAnsi="Courier New" w:cs="Courier New"/>
    </w:rPr>
  </w:style>
  <w:style w:type="character" w:customStyle="1" w:styleId="WW8Num16z2">
    <w:name w:val="WW8Num16z2"/>
    <w:rsid w:val="00945A85"/>
    <w:rPr>
      <w:rFonts w:ascii="Wingdings" w:hAnsi="Wingdings" w:cs="Wingdings"/>
    </w:rPr>
  </w:style>
  <w:style w:type="character" w:customStyle="1" w:styleId="WW8Num16ztrue">
    <w:name w:val="WW8Num16ztrue"/>
    <w:rsid w:val="00945A85"/>
  </w:style>
  <w:style w:type="character" w:customStyle="1" w:styleId="WW-WW8Num16ztrue">
    <w:name w:val="WW-WW8Num16ztrue"/>
    <w:rsid w:val="00945A85"/>
  </w:style>
  <w:style w:type="character" w:customStyle="1" w:styleId="WW-WW8Num16ztrue1">
    <w:name w:val="WW-WW8Num16ztrue1"/>
    <w:rsid w:val="00945A85"/>
  </w:style>
  <w:style w:type="character" w:customStyle="1" w:styleId="WW-WW8Num16ztrue2">
    <w:name w:val="WW-WW8Num16ztrue2"/>
    <w:rsid w:val="00945A85"/>
  </w:style>
  <w:style w:type="character" w:customStyle="1" w:styleId="WW-WW8Num16ztrue3">
    <w:name w:val="WW-WW8Num16ztrue3"/>
    <w:rsid w:val="00945A85"/>
  </w:style>
  <w:style w:type="character" w:customStyle="1" w:styleId="WW-WW8Num16ztrue4">
    <w:name w:val="WW-WW8Num16ztrue4"/>
    <w:rsid w:val="00945A85"/>
  </w:style>
  <w:style w:type="character" w:customStyle="1" w:styleId="WW-WW8Num1ztrue711111">
    <w:name w:val="WW-WW8Num1ztrue711111"/>
    <w:rsid w:val="00945A85"/>
  </w:style>
  <w:style w:type="character" w:customStyle="1" w:styleId="WW-WW8Num1ztrue1111111">
    <w:name w:val="WW-WW8Num1ztrue1111111"/>
    <w:rsid w:val="00945A85"/>
  </w:style>
  <w:style w:type="character" w:customStyle="1" w:styleId="WW-WW8Num1ztrue2111111">
    <w:name w:val="WW-WW8Num1ztrue2111111"/>
    <w:rsid w:val="00945A85"/>
  </w:style>
  <w:style w:type="character" w:customStyle="1" w:styleId="WW-WW8Num1ztrue3111111">
    <w:name w:val="WW-WW8Num1ztrue3111111"/>
    <w:rsid w:val="00945A85"/>
  </w:style>
  <w:style w:type="character" w:customStyle="1" w:styleId="WW-WW8Num1ztrue4111111">
    <w:name w:val="WW-WW8Num1ztrue4111111"/>
    <w:rsid w:val="00945A85"/>
  </w:style>
  <w:style w:type="character" w:customStyle="1" w:styleId="WW-WW8Num1ztrue5111111">
    <w:name w:val="WW-WW8Num1ztrue5111111"/>
    <w:rsid w:val="00945A85"/>
  </w:style>
  <w:style w:type="character" w:customStyle="1" w:styleId="WW-WW8Num1ztrue6111111">
    <w:name w:val="WW-WW8Num1ztrue6111111"/>
    <w:rsid w:val="00945A85"/>
  </w:style>
  <w:style w:type="character" w:customStyle="1" w:styleId="WW-WW8Num2ztrue711111">
    <w:name w:val="WW-WW8Num2ztrue711111"/>
    <w:rsid w:val="00945A85"/>
  </w:style>
  <w:style w:type="character" w:customStyle="1" w:styleId="WW-WW8Num2ztrue1111111">
    <w:name w:val="WW-WW8Num2ztrue1111111"/>
    <w:rsid w:val="00945A85"/>
  </w:style>
  <w:style w:type="character" w:customStyle="1" w:styleId="WW-WW8Num2ztrue2111111">
    <w:name w:val="WW-WW8Num2ztrue2111111"/>
    <w:rsid w:val="00945A85"/>
  </w:style>
  <w:style w:type="character" w:customStyle="1" w:styleId="WW-WW8Num2ztrue3111111">
    <w:name w:val="WW-WW8Num2ztrue3111111"/>
    <w:rsid w:val="00945A85"/>
  </w:style>
  <w:style w:type="character" w:customStyle="1" w:styleId="WW-WW8Num2ztrue4111111">
    <w:name w:val="WW-WW8Num2ztrue4111111"/>
    <w:rsid w:val="00945A85"/>
  </w:style>
  <w:style w:type="character" w:customStyle="1" w:styleId="WW-WW8Num2ztrue5111111">
    <w:name w:val="WW-WW8Num2ztrue5111111"/>
    <w:rsid w:val="00945A85"/>
  </w:style>
  <w:style w:type="character" w:customStyle="1" w:styleId="WW-WW8Num2ztrue6111111">
    <w:name w:val="WW-WW8Num2ztrue6111111"/>
    <w:rsid w:val="00945A85"/>
  </w:style>
  <w:style w:type="character" w:customStyle="1" w:styleId="WW-WW8Num16ztrue5">
    <w:name w:val="WW-WW8Num16ztrue5"/>
    <w:rsid w:val="00945A85"/>
  </w:style>
  <w:style w:type="character" w:customStyle="1" w:styleId="WW-WW8Num16ztrue11">
    <w:name w:val="WW-WW8Num16ztrue11"/>
    <w:rsid w:val="00945A85"/>
  </w:style>
  <w:style w:type="character" w:customStyle="1" w:styleId="WW-WW8Num16ztrue21">
    <w:name w:val="WW-WW8Num16ztrue21"/>
    <w:rsid w:val="00945A85"/>
  </w:style>
  <w:style w:type="character" w:customStyle="1" w:styleId="WW-WW8Num16ztrue31">
    <w:name w:val="WW-WW8Num16ztrue31"/>
    <w:rsid w:val="00945A85"/>
  </w:style>
  <w:style w:type="character" w:customStyle="1" w:styleId="WW-WW8Num16ztrue41">
    <w:name w:val="WW-WW8Num16ztrue41"/>
    <w:rsid w:val="00945A85"/>
  </w:style>
  <w:style w:type="character" w:customStyle="1" w:styleId="WW-WW8Num1ztrue7111111">
    <w:name w:val="WW-WW8Num1ztrue7111111"/>
    <w:rsid w:val="00945A85"/>
  </w:style>
  <w:style w:type="character" w:customStyle="1" w:styleId="WW-WW8Num1ztrue11111111">
    <w:name w:val="WW-WW8Num1ztrue11111111"/>
    <w:rsid w:val="00945A85"/>
  </w:style>
  <w:style w:type="character" w:customStyle="1" w:styleId="WW-WW8Num1ztrue21111111">
    <w:name w:val="WW-WW8Num1ztrue21111111"/>
    <w:rsid w:val="00945A85"/>
  </w:style>
  <w:style w:type="character" w:customStyle="1" w:styleId="WW-WW8Num1ztrue31111111">
    <w:name w:val="WW-WW8Num1ztrue31111111"/>
    <w:rsid w:val="00945A85"/>
  </w:style>
  <w:style w:type="character" w:customStyle="1" w:styleId="WW-WW8Num1ztrue41111111">
    <w:name w:val="WW-WW8Num1ztrue41111111"/>
    <w:rsid w:val="00945A85"/>
  </w:style>
  <w:style w:type="character" w:customStyle="1" w:styleId="WW-WW8Num1ztrue51111111">
    <w:name w:val="WW-WW8Num1ztrue51111111"/>
    <w:rsid w:val="00945A85"/>
  </w:style>
  <w:style w:type="character" w:customStyle="1" w:styleId="WW-WW8Num1ztrue61111111">
    <w:name w:val="WW-WW8Num1ztrue61111111"/>
    <w:rsid w:val="00945A85"/>
  </w:style>
  <w:style w:type="character" w:customStyle="1" w:styleId="WW-WW8Num2ztrue7111111">
    <w:name w:val="WW-WW8Num2ztrue7111111"/>
    <w:rsid w:val="00945A85"/>
  </w:style>
  <w:style w:type="character" w:customStyle="1" w:styleId="WW-WW8Num2ztrue11111111">
    <w:name w:val="WW-WW8Num2ztrue11111111"/>
    <w:rsid w:val="00945A85"/>
  </w:style>
  <w:style w:type="character" w:customStyle="1" w:styleId="WW-WW8Num2ztrue21111111">
    <w:name w:val="WW-WW8Num2ztrue21111111"/>
    <w:rsid w:val="00945A85"/>
  </w:style>
  <w:style w:type="character" w:customStyle="1" w:styleId="WW-WW8Num2ztrue31111111">
    <w:name w:val="WW-WW8Num2ztrue31111111"/>
    <w:rsid w:val="00945A85"/>
  </w:style>
  <w:style w:type="character" w:customStyle="1" w:styleId="WW-WW8Num2ztrue41111111">
    <w:name w:val="WW-WW8Num2ztrue41111111"/>
    <w:rsid w:val="00945A85"/>
  </w:style>
  <w:style w:type="character" w:customStyle="1" w:styleId="WW-WW8Num2ztrue51111111">
    <w:name w:val="WW-WW8Num2ztrue51111111"/>
    <w:rsid w:val="00945A85"/>
  </w:style>
  <w:style w:type="character" w:customStyle="1" w:styleId="WW-WW8Num2ztrue61111111">
    <w:name w:val="WW-WW8Num2ztrue61111111"/>
    <w:rsid w:val="00945A85"/>
  </w:style>
  <w:style w:type="character" w:customStyle="1" w:styleId="WW-WW8Num16ztrue51">
    <w:name w:val="WW-WW8Num16ztrue51"/>
    <w:rsid w:val="00945A85"/>
  </w:style>
  <w:style w:type="character" w:customStyle="1" w:styleId="WW-WW8Num16ztrue111">
    <w:name w:val="WW-WW8Num16ztrue111"/>
    <w:rsid w:val="00945A85"/>
  </w:style>
  <w:style w:type="character" w:customStyle="1" w:styleId="WW-WW8Num16ztrue211">
    <w:name w:val="WW-WW8Num16ztrue211"/>
    <w:rsid w:val="00945A85"/>
  </w:style>
  <w:style w:type="character" w:customStyle="1" w:styleId="WW-WW8Num16ztrue311">
    <w:name w:val="WW-WW8Num16ztrue311"/>
    <w:rsid w:val="00945A85"/>
  </w:style>
  <w:style w:type="character" w:customStyle="1" w:styleId="WW-WW8Num16ztrue411">
    <w:name w:val="WW-WW8Num16ztrue411"/>
    <w:rsid w:val="00945A85"/>
  </w:style>
  <w:style w:type="character" w:customStyle="1" w:styleId="WW-WW8Num1ztrue71111111">
    <w:name w:val="WW-WW8Num1ztrue71111111"/>
    <w:rsid w:val="00945A85"/>
  </w:style>
  <w:style w:type="character" w:customStyle="1" w:styleId="WW-WW8Num1ztrue111111111">
    <w:name w:val="WW-WW8Num1ztrue111111111"/>
    <w:rsid w:val="00945A85"/>
  </w:style>
  <w:style w:type="character" w:customStyle="1" w:styleId="WW-WW8Num1ztrue211111111">
    <w:name w:val="WW-WW8Num1ztrue211111111"/>
    <w:rsid w:val="00945A85"/>
  </w:style>
  <w:style w:type="character" w:customStyle="1" w:styleId="WW-WW8Num1ztrue311111111">
    <w:name w:val="WW-WW8Num1ztrue311111111"/>
    <w:rsid w:val="00945A85"/>
  </w:style>
  <w:style w:type="character" w:customStyle="1" w:styleId="WW-WW8Num1ztrue411111111">
    <w:name w:val="WW-WW8Num1ztrue411111111"/>
    <w:rsid w:val="00945A85"/>
  </w:style>
  <w:style w:type="character" w:customStyle="1" w:styleId="WW-WW8Num1ztrue511111111">
    <w:name w:val="WW-WW8Num1ztrue511111111"/>
    <w:rsid w:val="00945A85"/>
  </w:style>
  <w:style w:type="character" w:customStyle="1" w:styleId="WW-WW8Num1ztrue611111111">
    <w:name w:val="WW-WW8Num1ztrue611111111"/>
    <w:rsid w:val="00945A85"/>
  </w:style>
  <w:style w:type="character" w:customStyle="1" w:styleId="WW-WW8Num2ztrue71111111">
    <w:name w:val="WW-WW8Num2ztrue71111111"/>
    <w:rsid w:val="00945A85"/>
  </w:style>
  <w:style w:type="character" w:customStyle="1" w:styleId="WW-WW8Num2ztrue111111111">
    <w:name w:val="WW-WW8Num2ztrue111111111"/>
    <w:rsid w:val="00945A85"/>
  </w:style>
  <w:style w:type="character" w:customStyle="1" w:styleId="WW-WW8Num2ztrue211111111">
    <w:name w:val="WW-WW8Num2ztrue211111111"/>
    <w:rsid w:val="00945A85"/>
  </w:style>
  <w:style w:type="character" w:customStyle="1" w:styleId="WW-WW8Num2ztrue311111111">
    <w:name w:val="WW-WW8Num2ztrue311111111"/>
    <w:rsid w:val="00945A85"/>
  </w:style>
  <w:style w:type="character" w:customStyle="1" w:styleId="WW-WW8Num2ztrue411111111">
    <w:name w:val="WW-WW8Num2ztrue411111111"/>
    <w:rsid w:val="00945A85"/>
  </w:style>
  <w:style w:type="character" w:customStyle="1" w:styleId="WW-WW8Num2ztrue511111111">
    <w:name w:val="WW-WW8Num2ztrue511111111"/>
    <w:rsid w:val="00945A85"/>
  </w:style>
  <w:style w:type="character" w:customStyle="1" w:styleId="WW-WW8Num2ztrue611111111">
    <w:name w:val="WW-WW8Num2ztrue611111111"/>
    <w:rsid w:val="00945A85"/>
  </w:style>
  <w:style w:type="character" w:customStyle="1" w:styleId="WW8Num15z1">
    <w:name w:val="WW8Num15z1"/>
    <w:rsid w:val="00945A85"/>
    <w:rPr>
      <w:rFonts w:ascii="Verdana" w:hAnsi="Verdana" w:cs="Verdana"/>
      <w:sz w:val="18"/>
    </w:rPr>
  </w:style>
  <w:style w:type="character" w:customStyle="1" w:styleId="WW8Num15z2">
    <w:name w:val="WW8Num15z2"/>
    <w:rsid w:val="00945A85"/>
    <w:rPr>
      <w:rFonts w:ascii="Verdana" w:hAnsi="Verdana" w:cs="Verdana"/>
      <w:b w:val="0"/>
      <w:i w:val="0"/>
      <w:sz w:val="16"/>
    </w:rPr>
  </w:style>
  <w:style w:type="character" w:customStyle="1" w:styleId="WW8Num15ztrue">
    <w:name w:val="WW8Num15ztrue"/>
    <w:rsid w:val="00945A85"/>
  </w:style>
  <w:style w:type="character" w:customStyle="1" w:styleId="WW-WW8Num15ztrue">
    <w:name w:val="WW-WW8Num15ztrue"/>
    <w:rsid w:val="00945A85"/>
  </w:style>
  <w:style w:type="character" w:customStyle="1" w:styleId="WW-WW8Num15ztrue1">
    <w:name w:val="WW-WW8Num15ztrue1"/>
    <w:rsid w:val="00945A85"/>
  </w:style>
  <w:style w:type="character" w:customStyle="1" w:styleId="WW-WW8Num15ztrue2">
    <w:name w:val="WW-WW8Num15ztrue2"/>
    <w:rsid w:val="00945A85"/>
  </w:style>
  <w:style w:type="character" w:customStyle="1" w:styleId="WW-WW8Num15ztrue3">
    <w:name w:val="WW-WW8Num15ztrue3"/>
    <w:rsid w:val="00945A85"/>
  </w:style>
  <w:style w:type="character" w:customStyle="1" w:styleId="WW-WW8Num15ztrue4">
    <w:name w:val="WW-WW8Num15ztrue4"/>
    <w:rsid w:val="00945A85"/>
  </w:style>
  <w:style w:type="character" w:customStyle="1" w:styleId="WW8Num17z0">
    <w:name w:val="WW8Num17z0"/>
    <w:rsid w:val="00945A85"/>
    <w:rPr>
      <w:rFonts w:ascii="Symbol" w:hAnsi="Symbol" w:cs="Symbol"/>
    </w:rPr>
  </w:style>
  <w:style w:type="character" w:customStyle="1" w:styleId="WW8Num17z1">
    <w:name w:val="WW8Num17z1"/>
    <w:rsid w:val="00945A85"/>
    <w:rPr>
      <w:rFonts w:ascii="Courier New" w:hAnsi="Courier New" w:cs="Courier New"/>
    </w:rPr>
  </w:style>
  <w:style w:type="character" w:customStyle="1" w:styleId="WW8Num17z2">
    <w:name w:val="WW8Num17z2"/>
    <w:rsid w:val="00945A85"/>
    <w:rPr>
      <w:rFonts w:ascii="Wingdings" w:hAnsi="Wingdings" w:cs="Wingdings"/>
    </w:rPr>
  </w:style>
  <w:style w:type="character" w:customStyle="1" w:styleId="WW8Num17ztrue">
    <w:name w:val="WW8Num17ztrue"/>
    <w:rsid w:val="00945A85"/>
  </w:style>
  <w:style w:type="character" w:customStyle="1" w:styleId="WW-WW8Num17ztrue">
    <w:name w:val="WW-WW8Num17ztrue"/>
    <w:rsid w:val="00945A85"/>
  </w:style>
  <w:style w:type="character" w:customStyle="1" w:styleId="WW-WW8Num17ztrue1">
    <w:name w:val="WW-WW8Num17ztrue1"/>
    <w:rsid w:val="00945A85"/>
  </w:style>
  <w:style w:type="character" w:customStyle="1" w:styleId="WW-WW8Num17ztrue2">
    <w:name w:val="WW-WW8Num17ztrue2"/>
    <w:rsid w:val="00945A85"/>
  </w:style>
  <w:style w:type="character" w:customStyle="1" w:styleId="WW-WW8Num17ztrue3">
    <w:name w:val="WW-WW8Num17ztrue3"/>
    <w:rsid w:val="00945A85"/>
  </w:style>
  <w:style w:type="character" w:customStyle="1" w:styleId="WW-WW8Num17ztrue4">
    <w:name w:val="WW-WW8Num17ztrue4"/>
    <w:rsid w:val="00945A85"/>
  </w:style>
  <w:style w:type="character" w:customStyle="1" w:styleId="WW-WW8Num1ztrue711111111">
    <w:name w:val="WW-WW8Num1ztrue711111111"/>
    <w:rsid w:val="00945A85"/>
  </w:style>
  <w:style w:type="character" w:customStyle="1" w:styleId="WW-WW8Num1ztrue1111111111">
    <w:name w:val="WW-WW8Num1ztrue1111111111"/>
    <w:rsid w:val="00945A85"/>
  </w:style>
  <w:style w:type="character" w:customStyle="1" w:styleId="WW-WW8Num1ztrue2111111111">
    <w:name w:val="WW-WW8Num1ztrue2111111111"/>
    <w:rsid w:val="00945A85"/>
  </w:style>
  <w:style w:type="character" w:customStyle="1" w:styleId="WW-WW8Num1ztrue3111111111">
    <w:name w:val="WW-WW8Num1ztrue3111111111"/>
    <w:rsid w:val="00945A85"/>
  </w:style>
  <w:style w:type="character" w:customStyle="1" w:styleId="WW-WW8Num1ztrue4111111111">
    <w:name w:val="WW-WW8Num1ztrue4111111111"/>
    <w:rsid w:val="00945A85"/>
  </w:style>
  <w:style w:type="character" w:customStyle="1" w:styleId="WW-WW8Num1ztrue5111111111">
    <w:name w:val="WW-WW8Num1ztrue5111111111"/>
    <w:rsid w:val="00945A85"/>
  </w:style>
  <w:style w:type="character" w:customStyle="1" w:styleId="WW-WW8Num1ztrue6111111111">
    <w:name w:val="WW-WW8Num1ztrue6111111111"/>
    <w:rsid w:val="00945A85"/>
  </w:style>
  <w:style w:type="character" w:customStyle="1" w:styleId="10">
    <w:name w:val="Основной шрифт абзаца1"/>
    <w:rsid w:val="00945A85"/>
  </w:style>
  <w:style w:type="character" w:customStyle="1" w:styleId="11">
    <w:name w:val="Заголовок 1 Знак"/>
    <w:rsid w:val="00945A85"/>
    <w:rPr>
      <w:rFonts w:ascii="Cambria" w:hAnsi="Cambria" w:cs="Cambria"/>
      <w:b/>
      <w:kern w:val="1"/>
      <w:sz w:val="32"/>
    </w:rPr>
  </w:style>
  <w:style w:type="character" w:customStyle="1" w:styleId="a5">
    <w:name w:val="Схема документа Знак"/>
    <w:rsid w:val="00945A85"/>
    <w:rPr>
      <w:rFonts w:ascii="Tahoma" w:hAnsi="Tahoma" w:cs="Tahoma"/>
      <w:sz w:val="16"/>
    </w:rPr>
  </w:style>
  <w:style w:type="character" w:customStyle="1" w:styleId="a6">
    <w:name w:val="Основной текст с отступом Знак"/>
    <w:rsid w:val="00945A85"/>
    <w:rPr>
      <w:sz w:val="20"/>
    </w:rPr>
  </w:style>
  <w:style w:type="character" w:customStyle="1" w:styleId="20">
    <w:name w:val="Основной текст с отступом 2 Знак"/>
    <w:rsid w:val="00945A85"/>
    <w:rPr>
      <w:sz w:val="20"/>
    </w:rPr>
  </w:style>
  <w:style w:type="character" w:customStyle="1" w:styleId="a7">
    <w:name w:val="Основной текст Знак"/>
    <w:rsid w:val="00945A85"/>
    <w:rPr>
      <w:sz w:val="20"/>
    </w:rPr>
  </w:style>
  <w:style w:type="character" w:customStyle="1" w:styleId="3">
    <w:name w:val="Основной текст с отступом 3 Знак"/>
    <w:rsid w:val="00945A85"/>
    <w:rPr>
      <w:sz w:val="16"/>
    </w:rPr>
  </w:style>
  <w:style w:type="character" w:customStyle="1" w:styleId="21">
    <w:name w:val="Основной текст 2 Знак"/>
    <w:rsid w:val="00945A85"/>
    <w:rPr>
      <w:sz w:val="20"/>
    </w:rPr>
  </w:style>
  <w:style w:type="character" w:styleId="a8">
    <w:name w:val="Hyperlink"/>
    <w:rsid w:val="00945A85"/>
    <w:rPr>
      <w:color w:val="000080"/>
      <w:u w:val="single"/>
    </w:rPr>
  </w:style>
  <w:style w:type="character" w:customStyle="1" w:styleId="a9">
    <w:name w:val="Гипертекстовая ссылка"/>
    <w:basedOn w:val="10"/>
    <w:rsid w:val="00945A85"/>
  </w:style>
  <w:style w:type="character" w:customStyle="1" w:styleId="FontStyle47">
    <w:name w:val="Font Style47"/>
    <w:rsid w:val="00945A85"/>
    <w:rPr>
      <w:rFonts w:ascii="Times New Roman" w:hAnsi="Times New Roman" w:cs="Times New Roman"/>
      <w:sz w:val="22"/>
    </w:rPr>
  </w:style>
  <w:style w:type="character" w:customStyle="1" w:styleId="aa">
    <w:name w:val="Цветовое выделение"/>
    <w:rsid w:val="00945A85"/>
    <w:rPr>
      <w:b/>
    </w:rPr>
  </w:style>
  <w:style w:type="character" w:customStyle="1" w:styleId="ab">
    <w:name w:val="Утратил силу"/>
    <w:rsid w:val="00945A85"/>
    <w:rPr>
      <w:b/>
      <w:strike/>
    </w:rPr>
  </w:style>
  <w:style w:type="character" w:customStyle="1" w:styleId="ac">
    <w:name w:val="Активная гипертекстовая ссылка"/>
    <w:rsid w:val="00945A85"/>
    <w:rPr>
      <w:u w:val="single"/>
    </w:rPr>
  </w:style>
  <w:style w:type="character" w:customStyle="1" w:styleId="WW8Num2z0">
    <w:name w:val="WW8Num2z0"/>
    <w:rsid w:val="00945A85"/>
    <w:rPr>
      <w:rFonts w:ascii="Symbol" w:hAnsi="Symbol" w:cs="Symbol"/>
    </w:rPr>
  </w:style>
  <w:style w:type="character" w:customStyle="1" w:styleId="WW8Num2z1">
    <w:name w:val="WW8Num2z1"/>
    <w:rsid w:val="00945A85"/>
    <w:rPr>
      <w:rFonts w:ascii="Courier New" w:hAnsi="Courier New" w:cs="Courier New"/>
    </w:rPr>
  </w:style>
  <w:style w:type="character" w:customStyle="1" w:styleId="WW8Num2z2">
    <w:name w:val="WW8Num2z2"/>
    <w:rsid w:val="00945A85"/>
    <w:rPr>
      <w:rFonts w:ascii="Wingdings" w:hAnsi="Wingdings" w:cs="Wingdings"/>
    </w:rPr>
  </w:style>
  <w:style w:type="character" w:customStyle="1" w:styleId="WW8Num13z1">
    <w:name w:val="WW8Num13z1"/>
    <w:rsid w:val="00945A85"/>
    <w:rPr>
      <w:rFonts w:ascii="Courier New" w:hAnsi="Courier New" w:cs="Courier New"/>
    </w:rPr>
  </w:style>
  <w:style w:type="character" w:customStyle="1" w:styleId="WW8Num13z2">
    <w:name w:val="WW8Num13z2"/>
    <w:rsid w:val="00945A85"/>
    <w:rPr>
      <w:rFonts w:ascii="Wingdings" w:hAnsi="Wingdings" w:cs="Wingdings"/>
    </w:rPr>
  </w:style>
  <w:style w:type="character" w:customStyle="1" w:styleId="WW8Num14z1">
    <w:name w:val="WW8Num14z1"/>
    <w:rsid w:val="00945A85"/>
    <w:rPr>
      <w:rFonts w:ascii="Courier New" w:hAnsi="Courier New" w:cs="Courier New"/>
    </w:rPr>
  </w:style>
  <w:style w:type="character" w:customStyle="1" w:styleId="WW8Num14z2">
    <w:name w:val="WW8Num14z2"/>
    <w:rsid w:val="00945A85"/>
    <w:rPr>
      <w:rFonts w:ascii="Wingdings" w:hAnsi="Wingdings" w:cs="Wingdings"/>
    </w:rPr>
  </w:style>
  <w:style w:type="character" w:customStyle="1" w:styleId="WW8Num11z1">
    <w:name w:val="WW8Num11z1"/>
    <w:rsid w:val="00945A85"/>
    <w:rPr>
      <w:rFonts w:ascii="Courier New" w:hAnsi="Courier New" w:cs="Courier New"/>
    </w:rPr>
  </w:style>
  <w:style w:type="character" w:customStyle="1" w:styleId="WW8Num11z2">
    <w:name w:val="WW8Num11z2"/>
    <w:rsid w:val="00945A85"/>
    <w:rPr>
      <w:rFonts w:ascii="Wingdings" w:hAnsi="Wingdings" w:cs="Wingdings"/>
    </w:rPr>
  </w:style>
  <w:style w:type="character" w:customStyle="1" w:styleId="WW8Num7z1">
    <w:name w:val="WW8Num7z1"/>
    <w:rsid w:val="00945A85"/>
    <w:rPr>
      <w:rFonts w:ascii="Courier New" w:hAnsi="Courier New" w:cs="Courier New"/>
    </w:rPr>
  </w:style>
  <w:style w:type="character" w:customStyle="1" w:styleId="WW8Num7z2">
    <w:name w:val="WW8Num7z2"/>
    <w:rsid w:val="00945A85"/>
    <w:rPr>
      <w:rFonts w:ascii="Wingdings" w:hAnsi="Wingdings" w:cs="Wingdings"/>
    </w:rPr>
  </w:style>
  <w:style w:type="character" w:customStyle="1" w:styleId="WW8Num8z1">
    <w:name w:val="WW8Num8z1"/>
    <w:rsid w:val="00945A85"/>
    <w:rPr>
      <w:rFonts w:ascii="Courier New" w:hAnsi="Courier New" w:cs="Courier New"/>
    </w:rPr>
  </w:style>
  <w:style w:type="character" w:customStyle="1" w:styleId="WW8Num8z2">
    <w:name w:val="WW8Num8z2"/>
    <w:rsid w:val="00945A85"/>
    <w:rPr>
      <w:rFonts w:ascii="Wingdings" w:hAnsi="Wingdings" w:cs="Wingdings"/>
    </w:rPr>
  </w:style>
  <w:style w:type="character" w:customStyle="1" w:styleId="WW8Num4z1">
    <w:name w:val="WW8Num4z1"/>
    <w:rsid w:val="00945A85"/>
    <w:rPr>
      <w:rFonts w:ascii="Courier New" w:hAnsi="Courier New" w:cs="Courier New"/>
    </w:rPr>
  </w:style>
  <w:style w:type="character" w:customStyle="1" w:styleId="WW8Num4z2">
    <w:name w:val="WW8Num4z2"/>
    <w:rsid w:val="00945A85"/>
    <w:rPr>
      <w:rFonts w:ascii="Wingdings" w:hAnsi="Wingdings" w:cs="Wingdings"/>
    </w:rPr>
  </w:style>
  <w:style w:type="character" w:customStyle="1" w:styleId="WW8Num5z1">
    <w:name w:val="WW8Num5z1"/>
    <w:rsid w:val="00945A85"/>
    <w:rPr>
      <w:rFonts w:ascii="Courier New" w:hAnsi="Courier New" w:cs="Courier New"/>
    </w:rPr>
  </w:style>
  <w:style w:type="character" w:customStyle="1" w:styleId="WW8Num5z2">
    <w:name w:val="WW8Num5z2"/>
    <w:rsid w:val="00945A85"/>
    <w:rPr>
      <w:rFonts w:ascii="Wingdings" w:hAnsi="Wingdings" w:cs="Wingdings"/>
    </w:rPr>
  </w:style>
  <w:style w:type="character" w:customStyle="1" w:styleId="WW8Num9z1">
    <w:name w:val="WW8Num9z1"/>
    <w:rsid w:val="00945A85"/>
    <w:rPr>
      <w:rFonts w:ascii="Courier New" w:hAnsi="Courier New" w:cs="Courier New"/>
    </w:rPr>
  </w:style>
  <w:style w:type="character" w:customStyle="1" w:styleId="WW8Num9z2">
    <w:name w:val="WW8Num9z2"/>
    <w:rsid w:val="00945A85"/>
    <w:rPr>
      <w:rFonts w:ascii="Wingdings" w:hAnsi="Wingdings" w:cs="Wingdings"/>
    </w:rPr>
  </w:style>
  <w:style w:type="character" w:customStyle="1" w:styleId="WW8Num12z1">
    <w:name w:val="WW8Num12z1"/>
    <w:rsid w:val="00945A85"/>
    <w:rPr>
      <w:rFonts w:ascii="Courier New" w:hAnsi="Courier New" w:cs="Courier New"/>
    </w:rPr>
  </w:style>
  <w:style w:type="character" w:customStyle="1" w:styleId="WW8Num12z2">
    <w:name w:val="WW8Num12z2"/>
    <w:rsid w:val="00945A85"/>
    <w:rPr>
      <w:rFonts w:ascii="Wingdings" w:hAnsi="Wingdings" w:cs="Wingdings"/>
    </w:rPr>
  </w:style>
  <w:style w:type="character" w:customStyle="1" w:styleId="WW8Num6z1">
    <w:name w:val="WW8Num6z1"/>
    <w:rsid w:val="00945A85"/>
    <w:rPr>
      <w:rFonts w:ascii="Courier New" w:hAnsi="Courier New" w:cs="Courier New"/>
    </w:rPr>
  </w:style>
  <w:style w:type="character" w:customStyle="1" w:styleId="WW8Num6z2">
    <w:name w:val="WW8Num6z2"/>
    <w:rsid w:val="00945A85"/>
    <w:rPr>
      <w:rFonts w:ascii="Wingdings" w:hAnsi="Wingdings" w:cs="Wingdings"/>
    </w:rPr>
  </w:style>
  <w:style w:type="character" w:customStyle="1" w:styleId="WW8Num18z0">
    <w:name w:val="WW8Num18z0"/>
    <w:rsid w:val="00945A85"/>
    <w:rPr>
      <w:rFonts w:ascii="Symbol" w:hAnsi="Symbol" w:cs="Symbol"/>
    </w:rPr>
  </w:style>
  <w:style w:type="character" w:customStyle="1" w:styleId="WW8Num18z1">
    <w:name w:val="WW8Num18z1"/>
    <w:rsid w:val="00945A85"/>
    <w:rPr>
      <w:rFonts w:ascii="Courier New" w:hAnsi="Courier New" w:cs="Courier New"/>
    </w:rPr>
  </w:style>
  <w:style w:type="character" w:customStyle="1" w:styleId="WW8Num18z2">
    <w:name w:val="WW8Num18z2"/>
    <w:rsid w:val="00945A85"/>
    <w:rPr>
      <w:rFonts w:ascii="Wingdings" w:hAnsi="Wingdings" w:cs="Wingdings"/>
    </w:rPr>
  </w:style>
  <w:style w:type="paragraph" w:customStyle="1" w:styleId="a0">
    <w:name w:val="Заголовок"/>
    <w:basedOn w:val="a"/>
    <w:next w:val="a1"/>
    <w:rsid w:val="00945A85"/>
    <w:pPr>
      <w:keepNext/>
      <w:spacing w:before="240" w:after="120"/>
    </w:pPr>
    <w:rPr>
      <w:rFonts w:ascii="Arial" w:hAnsi="Arial"/>
      <w:sz w:val="28"/>
      <w:szCs w:val="28"/>
    </w:rPr>
  </w:style>
  <w:style w:type="paragraph" w:styleId="a1">
    <w:name w:val="Body Text"/>
    <w:basedOn w:val="a"/>
    <w:rsid w:val="00945A85"/>
    <w:pPr>
      <w:spacing w:after="120"/>
    </w:pPr>
    <w:rPr>
      <w:sz w:val="20"/>
      <w:lang w:eastAsia="ru-RU"/>
    </w:rPr>
  </w:style>
  <w:style w:type="paragraph" w:styleId="ad">
    <w:name w:val="List"/>
    <w:basedOn w:val="a1"/>
    <w:rsid w:val="00945A85"/>
  </w:style>
  <w:style w:type="paragraph" w:styleId="ae">
    <w:name w:val="caption"/>
    <w:basedOn w:val="a"/>
    <w:qFormat/>
    <w:rsid w:val="00945A85"/>
    <w:pPr>
      <w:suppressLineNumbers/>
      <w:spacing w:before="120" w:after="120"/>
    </w:pPr>
    <w:rPr>
      <w:i/>
      <w:iCs/>
    </w:rPr>
  </w:style>
  <w:style w:type="paragraph" w:customStyle="1" w:styleId="12">
    <w:name w:val="Указатель1"/>
    <w:basedOn w:val="a"/>
    <w:rsid w:val="00945A85"/>
    <w:pPr>
      <w:suppressLineNumbers/>
    </w:pPr>
  </w:style>
  <w:style w:type="paragraph" w:customStyle="1" w:styleId="13">
    <w:name w:val="Текст выноски1"/>
    <w:rsid w:val="00945A85"/>
    <w:pPr>
      <w:widowControl w:val="0"/>
      <w:suppressAutoHyphens/>
    </w:pPr>
    <w:rPr>
      <w:rFonts w:ascii="Tahoma" w:eastAsia="Droid Sans Fallback" w:hAnsi="Tahoma" w:cs="unifont"/>
      <w:kern w:val="1"/>
      <w:sz w:val="16"/>
      <w:szCs w:val="24"/>
      <w:lang w:bidi="hi-IN"/>
    </w:rPr>
  </w:style>
  <w:style w:type="paragraph" w:customStyle="1" w:styleId="14">
    <w:name w:val="Без интервала1"/>
    <w:rsid w:val="00945A85"/>
    <w:pPr>
      <w:suppressAutoHyphens/>
    </w:pPr>
    <w:rPr>
      <w:rFonts w:ascii="Calibri" w:eastAsia="Courier New" w:hAnsi="Calibri" w:cs="Tahoma"/>
      <w:kern w:val="1"/>
      <w:sz w:val="22"/>
      <w:szCs w:val="24"/>
      <w:lang w:bidi="hi-IN"/>
    </w:rPr>
  </w:style>
  <w:style w:type="paragraph" w:customStyle="1" w:styleId="15">
    <w:name w:val="Схема документа1"/>
    <w:rsid w:val="00945A85"/>
    <w:pPr>
      <w:widowControl w:val="0"/>
      <w:suppressAutoHyphens/>
    </w:pPr>
    <w:rPr>
      <w:rFonts w:ascii="Tahoma" w:eastAsia="Droid Sans Fallback" w:hAnsi="Tahoma" w:cs="unifont"/>
      <w:kern w:val="1"/>
      <w:sz w:val="16"/>
      <w:szCs w:val="24"/>
      <w:lang w:bidi="hi-IN"/>
    </w:rPr>
  </w:style>
  <w:style w:type="paragraph" w:customStyle="1" w:styleId="16">
    <w:name w:val="нум список 1"/>
    <w:rsid w:val="00945A85"/>
    <w:pPr>
      <w:tabs>
        <w:tab w:val="left" w:pos="360"/>
      </w:tabs>
      <w:suppressAutoHyphens/>
      <w:spacing w:before="120" w:after="120"/>
      <w:jc w:val="both"/>
    </w:pPr>
    <w:rPr>
      <w:rFonts w:eastAsia="Droid Sans Fallback" w:cs="unifont"/>
      <w:kern w:val="1"/>
      <w:sz w:val="24"/>
      <w:szCs w:val="24"/>
      <w:lang w:eastAsia="ar-SA" w:bidi="hi-IN"/>
    </w:rPr>
  </w:style>
  <w:style w:type="paragraph" w:customStyle="1" w:styleId="af">
    <w:name w:val="Комментарий"/>
    <w:rsid w:val="00945A85"/>
    <w:pPr>
      <w:suppressAutoHyphens/>
      <w:ind w:left="170"/>
      <w:jc w:val="both"/>
    </w:pPr>
    <w:rPr>
      <w:rFonts w:ascii="Arial" w:eastAsia="Droid Sans Fallback" w:hAnsi="Arial" w:cs="unifont"/>
      <w:i/>
      <w:kern w:val="1"/>
      <w:sz w:val="24"/>
      <w:szCs w:val="24"/>
      <w:lang w:bidi="hi-IN"/>
    </w:rPr>
  </w:style>
  <w:style w:type="paragraph" w:styleId="af0">
    <w:name w:val="Body Text Indent"/>
    <w:basedOn w:val="a1"/>
    <w:rsid w:val="00945A85"/>
    <w:pPr>
      <w:widowControl/>
      <w:ind w:firstLine="567"/>
    </w:pPr>
  </w:style>
  <w:style w:type="paragraph" w:customStyle="1" w:styleId="210">
    <w:name w:val="Основной текст с отступом 21"/>
    <w:rsid w:val="00945A85"/>
    <w:pPr>
      <w:suppressAutoHyphens/>
      <w:ind w:firstLine="426"/>
      <w:jc w:val="center"/>
    </w:pPr>
    <w:rPr>
      <w:rFonts w:eastAsia="Droid Sans Fallback" w:cs="unifont"/>
      <w:kern w:val="1"/>
      <w:szCs w:val="24"/>
      <w:lang w:bidi="hi-IN"/>
    </w:rPr>
  </w:style>
  <w:style w:type="paragraph" w:customStyle="1" w:styleId="31">
    <w:name w:val="Основной текст с отступом 31"/>
    <w:rsid w:val="00945A85"/>
    <w:pPr>
      <w:widowControl w:val="0"/>
      <w:suppressAutoHyphens/>
      <w:spacing w:after="120"/>
      <w:ind w:left="283"/>
    </w:pPr>
    <w:rPr>
      <w:rFonts w:eastAsia="Droid Sans Fallback" w:cs="unifont"/>
      <w:kern w:val="1"/>
      <w:sz w:val="16"/>
      <w:szCs w:val="24"/>
      <w:lang w:bidi="hi-IN"/>
    </w:rPr>
  </w:style>
  <w:style w:type="paragraph" w:customStyle="1" w:styleId="211">
    <w:name w:val="Основной текст 21"/>
    <w:rsid w:val="00945A85"/>
    <w:pPr>
      <w:widowControl w:val="0"/>
      <w:suppressAutoHyphens/>
      <w:spacing w:after="120"/>
    </w:pPr>
    <w:rPr>
      <w:rFonts w:eastAsia="Droid Sans Fallback" w:cs="unifont"/>
      <w:kern w:val="1"/>
      <w:szCs w:val="24"/>
      <w:lang w:bidi="hi-IN"/>
    </w:rPr>
  </w:style>
  <w:style w:type="paragraph" w:customStyle="1" w:styleId="ConsPlusNormal">
    <w:name w:val="ConsPlusNormal"/>
    <w:link w:val="ConsPlusNormal0"/>
    <w:rsid w:val="00945A85"/>
    <w:pPr>
      <w:widowControl w:val="0"/>
      <w:suppressAutoHyphens/>
      <w:ind w:firstLine="720"/>
    </w:pPr>
    <w:rPr>
      <w:rFonts w:ascii="Arial" w:eastAsia="Courier New" w:hAnsi="Arial" w:cs="Tahoma"/>
      <w:kern w:val="1"/>
      <w:szCs w:val="24"/>
      <w:lang w:eastAsia="ar-SA" w:bidi="hi-IN"/>
    </w:rPr>
  </w:style>
  <w:style w:type="paragraph" w:customStyle="1" w:styleId="Style3">
    <w:name w:val="Style3"/>
    <w:rsid w:val="00945A85"/>
    <w:pPr>
      <w:widowControl w:val="0"/>
      <w:suppressAutoHyphens/>
      <w:ind w:firstLine="730"/>
      <w:jc w:val="both"/>
    </w:pPr>
    <w:rPr>
      <w:rFonts w:ascii="Microsoft Sans Serif" w:eastAsia="Droid Sans Fallback" w:hAnsi="Microsoft Sans Serif" w:cs="unifont"/>
      <w:kern w:val="1"/>
      <w:sz w:val="24"/>
      <w:szCs w:val="24"/>
      <w:lang w:eastAsia="ar-SA" w:bidi="hi-IN"/>
    </w:rPr>
  </w:style>
  <w:style w:type="paragraph" w:customStyle="1" w:styleId="af1">
    <w:name w:val="Таблицы (моноширинный)"/>
    <w:rsid w:val="00945A85"/>
    <w:pPr>
      <w:suppressAutoHyphens/>
      <w:jc w:val="both"/>
    </w:pPr>
    <w:rPr>
      <w:rFonts w:ascii="Courier New" w:eastAsia="Droid Sans Fallback" w:hAnsi="Courier New" w:cs="unifont"/>
      <w:kern w:val="1"/>
      <w:sz w:val="24"/>
      <w:szCs w:val="24"/>
      <w:lang w:bidi="hi-IN"/>
    </w:rPr>
  </w:style>
  <w:style w:type="paragraph" w:customStyle="1" w:styleId="af2">
    <w:name w:val="Содержимое таблицы"/>
    <w:basedOn w:val="a"/>
    <w:rsid w:val="00945A85"/>
    <w:pPr>
      <w:suppressLineNumbers/>
    </w:pPr>
  </w:style>
  <w:style w:type="paragraph" w:customStyle="1" w:styleId="af3">
    <w:name w:val="Заголовок таблицы"/>
    <w:basedOn w:val="af2"/>
    <w:rsid w:val="00945A85"/>
    <w:pPr>
      <w:jc w:val="center"/>
    </w:pPr>
    <w:rPr>
      <w:b/>
      <w:bCs/>
    </w:rPr>
  </w:style>
  <w:style w:type="paragraph" w:customStyle="1" w:styleId="ConsPlusNonformat">
    <w:name w:val="ConsPlusNonformat"/>
    <w:rsid w:val="00945A85"/>
    <w:pPr>
      <w:widowControl w:val="0"/>
      <w:suppressAutoHyphens/>
      <w:autoSpaceDE w:val="0"/>
    </w:pPr>
    <w:rPr>
      <w:rFonts w:ascii="Courier New" w:hAnsi="Courier New" w:cs="Courier New"/>
      <w:lang w:eastAsia="zh-CN"/>
    </w:rPr>
  </w:style>
  <w:style w:type="paragraph" w:customStyle="1" w:styleId="af4">
    <w:name w:val="Содержимое врезки"/>
    <w:basedOn w:val="a1"/>
    <w:rsid w:val="00945A85"/>
  </w:style>
  <w:style w:type="paragraph" w:customStyle="1" w:styleId="310">
    <w:name w:val="Основной текст с отступом 31"/>
    <w:basedOn w:val="a"/>
    <w:rsid w:val="00945A85"/>
    <w:pPr>
      <w:tabs>
        <w:tab w:val="left" w:pos="0"/>
      </w:tabs>
      <w:ind w:firstLine="709"/>
      <w:jc w:val="both"/>
    </w:pPr>
    <w:rPr>
      <w:szCs w:val="20"/>
    </w:rPr>
  </w:style>
  <w:style w:type="character" w:customStyle="1" w:styleId="blk">
    <w:name w:val="blk"/>
    <w:basedOn w:val="a2"/>
    <w:rsid w:val="00DD0935"/>
  </w:style>
  <w:style w:type="paragraph" w:styleId="af5">
    <w:name w:val="Balloon Text"/>
    <w:basedOn w:val="a"/>
    <w:semiHidden/>
    <w:rsid w:val="005B599D"/>
    <w:rPr>
      <w:rFonts w:ascii="Tahoma" w:hAnsi="Tahoma" w:cs="Tahoma"/>
      <w:sz w:val="16"/>
      <w:szCs w:val="16"/>
    </w:rPr>
  </w:style>
  <w:style w:type="paragraph" w:customStyle="1" w:styleId="rtejustify">
    <w:name w:val="rtejustify"/>
    <w:basedOn w:val="a"/>
    <w:rsid w:val="000014F2"/>
    <w:pPr>
      <w:widowControl/>
      <w:suppressAutoHyphens w:val="0"/>
      <w:spacing w:before="100" w:beforeAutospacing="1" w:after="100" w:afterAutospacing="1"/>
    </w:pPr>
    <w:rPr>
      <w:rFonts w:eastAsia="Times New Roman" w:cs="Times New Roman"/>
      <w:kern w:val="0"/>
      <w:lang w:eastAsia="ru-RU" w:bidi="ar-SA"/>
    </w:rPr>
  </w:style>
  <w:style w:type="paragraph" w:styleId="af6">
    <w:name w:val="Normal (Web)"/>
    <w:basedOn w:val="a"/>
    <w:uiPriority w:val="99"/>
    <w:unhideWhenUsed/>
    <w:rsid w:val="007879B0"/>
    <w:pPr>
      <w:widowControl/>
      <w:suppressAutoHyphens w:val="0"/>
      <w:spacing w:before="100" w:beforeAutospacing="1" w:after="100" w:afterAutospacing="1"/>
    </w:pPr>
    <w:rPr>
      <w:rFonts w:eastAsia="Times New Roman" w:cs="Times New Roman"/>
      <w:kern w:val="0"/>
      <w:lang w:eastAsia="ru-RU" w:bidi="ar-SA"/>
    </w:rPr>
  </w:style>
  <w:style w:type="paragraph" w:styleId="af7">
    <w:name w:val="List Paragraph"/>
    <w:basedOn w:val="a"/>
    <w:uiPriority w:val="34"/>
    <w:qFormat/>
    <w:rsid w:val="00C157C8"/>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customStyle="1" w:styleId="FontStyle84">
    <w:name w:val="Font Style84"/>
    <w:rsid w:val="00C157C8"/>
    <w:rPr>
      <w:rFonts w:ascii="Times New Roman" w:hAnsi="Times New Roman" w:cs="Times New Roman"/>
      <w:b/>
      <w:bCs/>
      <w:sz w:val="28"/>
      <w:szCs w:val="28"/>
    </w:rPr>
  </w:style>
  <w:style w:type="character" w:customStyle="1" w:styleId="ConsPlusNormal0">
    <w:name w:val="ConsPlusNormal Знак"/>
    <w:link w:val="ConsPlusNormal"/>
    <w:locked/>
    <w:rsid w:val="00F5732C"/>
    <w:rPr>
      <w:rFonts w:ascii="Arial" w:eastAsia="Courier New" w:hAnsi="Arial" w:cs="Tahoma"/>
      <w:kern w:val="1"/>
      <w:szCs w:val="24"/>
      <w:lang w:eastAsia="ar-SA" w:bidi="hi-IN"/>
    </w:rPr>
  </w:style>
  <w:style w:type="table" w:styleId="af8">
    <w:name w:val="Table Grid"/>
    <w:basedOn w:val="a3"/>
    <w:uiPriority w:val="59"/>
    <w:rsid w:val="0098076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text"/>
    <w:basedOn w:val="a"/>
    <w:link w:val="afa"/>
    <w:unhideWhenUsed/>
    <w:rsid w:val="00F87EED"/>
    <w:pPr>
      <w:widowControl/>
      <w:suppressAutoHyphens w:val="0"/>
      <w:spacing w:after="200"/>
    </w:pPr>
    <w:rPr>
      <w:rFonts w:ascii="Calibri" w:eastAsia="Calibri" w:hAnsi="Calibri" w:cs="Times New Roman"/>
      <w:kern w:val="0"/>
      <w:sz w:val="20"/>
      <w:szCs w:val="20"/>
      <w:lang w:eastAsia="en-US" w:bidi="ar-SA"/>
    </w:rPr>
  </w:style>
  <w:style w:type="character" w:customStyle="1" w:styleId="afa">
    <w:name w:val="Текст примечания Знак"/>
    <w:link w:val="af9"/>
    <w:rsid w:val="00F87EED"/>
    <w:rPr>
      <w:rFonts w:ascii="Calibri" w:eastAsia="Calibri" w:hAnsi="Calibri" w:cs="Times New Roman"/>
      <w:lang w:eastAsia="en-US"/>
    </w:rPr>
  </w:style>
  <w:style w:type="paragraph" w:customStyle="1" w:styleId="Default">
    <w:name w:val="Default"/>
    <w:rsid w:val="00ED7D92"/>
    <w:pPr>
      <w:autoSpaceDE w:val="0"/>
      <w:autoSpaceDN w:val="0"/>
      <w:adjustRightInd w:val="0"/>
    </w:pPr>
    <w:rPr>
      <w:rFonts w:eastAsia="Calibri"/>
      <w:color w:val="000000"/>
      <w:sz w:val="24"/>
      <w:szCs w:val="24"/>
      <w:lang w:eastAsia="en-US"/>
    </w:rPr>
  </w:style>
  <w:style w:type="paragraph" w:customStyle="1" w:styleId="formattext">
    <w:name w:val="formattext"/>
    <w:basedOn w:val="a"/>
    <w:rsid w:val="00D22356"/>
    <w:pPr>
      <w:widowControl/>
      <w:suppressAutoHyphens w:val="0"/>
      <w:spacing w:before="100" w:beforeAutospacing="1" w:after="100" w:afterAutospacing="1"/>
    </w:pPr>
    <w:rPr>
      <w:rFonts w:eastAsia="Times New Roman" w:cs="Times New Roman"/>
      <w:kern w:val="0"/>
      <w:lang w:eastAsia="ru-RU" w:bidi="ar-SA"/>
    </w:rPr>
  </w:style>
  <w:style w:type="paragraph" w:customStyle="1" w:styleId="unformattext">
    <w:name w:val="unformattext"/>
    <w:basedOn w:val="a"/>
    <w:rsid w:val="005365DF"/>
    <w:pPr>
      <w:widowControl/>
      <w:suppressAutoHyphens w:val="0"/>
      <w:spacing w:before="100" w:beforeAutospacing="1" w:after="100" w:afterAutospacing="1"/>
    </w:pPr>
    <w:rPr>
      <w:rFonts w:eastAsia="Times New Roman" w:cs="Times New Roman"/>
      <w:kern w:val="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Droid Sans Fallback" w:cs="unifont"/>
      <w:kern w:val="1"/>
      <w:sz w:val="24"/>
      <w:szCs w:val="24"/>
      <w:lang w:eastAsia="zh-CN" w:bidi="hi-IN"/>
    </w:rPr>
  </w:style>
  <w:style w:type="paragraph" w:styleId="1">
    <w:name w:val="heading 1"/>
    <w:basedOn w:val="a0"/>
    <w:next w:val="a1"/>
    <w:qFormat/>
    <w:pPr>
      <w:widowControl/>
      <w:tabs>
        <w:tab w:val="num" w:pos="0"/>
      </w:tabs>
      <w:jc w:val="center"/>
      <w:outlineLvl w:val="0"/>
    </w:pPr>
    <w:rPr>
      <w:b/>
      <w:sz w:val="20"/>
      <w:lang w:eastAsia="ru-RU"/>
    </w:rPr>
  </w:style>
  <w:style w:type="paragraph" w:styleId="2">
    <w:name w:val="heading 2"/>
    <w:basedOn w:val="a0"/>
    <w:next w:val="a1"/>
    <w:qFormat/>
    <w:pPr>
      <w:tabs>
        <w:tab w:val="num" w:pos="0"/>
      </w:tabs>
      <w:spacing w:after="60"/>
      <w:outlineLvl w:val="1"/>
    </w:pPr>
    <w:rPr>
      <w:rFonts w:cs="Arial"/>
      <w:b/>
      <w:i/>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7">
    <w:name w:val="WW8Num1ztrue7"/>
  </w:style>
  <w:style w:type="character" w:customStyle="1" w:styleId="WW8Num1ztrue6">
    <w:name w:val="WW8Num1ztrue6"/>
  </w:style>
  <w:style w:type="character" w:customStyle="1" w:styleId="WW8Num1ztrue5">
    <w:name w:val="WW8Num1ztrue5"/>
  </w:style>
  <w:style w:type="character" w:customStyle="1" w:styleId="WW8Num1ztrue4">
    <w:name w:val="WW8Num1ztrue4"/>
  </w:style>
  <w:style w:type="character" w:customStyle="1" w:styleId="WW8Num1ztrue3">
    <w:name w:val="WW8Num1ztrue3"/>
  </w:style>
  <w:style w:type="character" w:customStyle="1" w:styleId="WW8Num1ztrue2">
    <w:name w:val="WW8Num1ztrue2"/>
  </w:style>
  <w:style w:type="character" w:customStyle="1" w:styleId="WW8Num1ztrue1">
    <w:name w:val="WW8Num1ztrue1"/>
  </w:style>
  <w:style w:type="character" w:customStyle="1" w:styleId="WW8Num2zfalse">
    <w:name w:val="WW8Num2zfalse"/>
  </w:style>
  <w:style w:type="character" w:customStyle="1" w:styleId="WW8Num2ztrue">
    <w:name w:val="WW8Num2ztrue"/>
  </w:style>
  <w:style w:type="character" w:customStyle="1" w:styleId="WW8Num2ztrue7">
    <w:name w:val="WW8Num2ztrue7"/>
  </w:style>
  <w:style w:type="character" w:customStyle="1" w:styleId="WW8Num2ztrue6">
    <w:name w:val="WW8Num2ztrue6"/>
  </w:style>
  <w:style w:type="character" w:customStyle="1" w:styleId="WW8Num2ztrue5">
    <w:name w:val="WW8Num2ztrue5"/>
  </w:style>
  <w:style w:type="character" w:customStyle="1" w:styleId="WW8Num2ztrue4">
    <w:name w:val="WW8Num2ztrue4"/>
  </w:style>
  <w:style w:type="character" w:customStyle="1" w:styleId="WW8Num2ztrue3">
    <w:name w:val="WW8Num2ztrue3"/>
  </w:style>
  <w:style w:type="character" w:customStyle="1" w:styleId="WW8Num2ztrue2">
    <w:name w:val="WW8Num2ztrue2"/>
  </w:style>
  <w:style w:type="character" w:customStyle="1" w:styleId="WW8Num2ztrue1">
    <w:name w:val="WW8Num2ztrue1"/>
  </w:style>
  <w:style w:type="character" w:customStyle="1" w:styleId="WW8Num3z0">
    <w:name w:val="WW8Num3z0"/>
    <w:rPr>
      <w:rFonts w:ascii="Symbol" w:hAnsi="Symbol" w:cs="Symbol"/>
    </w:rPr>
  </w:style>
  <w:style w:type="character" w:customStyle="1" w:styleId="WW8Num3ztrue">
    <w:name w:val="WW8Num3ztrue"/>
  </w:style>
  <w:style w:type="character" w:customStyle="1" w:styleId="WW8Num3ztrue7">
    <w:name w:val="WW8Num3ztrue7"/>
  </w:style>
  <w:style w:type="character" w:customStyle="1" w:styleId="WW8Num3ztrue6">
    <w:name w:val="WW8Num3ztrue6"/>
  </w:style>
  <w:style w:type="character" w:customStyle="1" w:styleId="WW8Num3ztrue5">
    <w:name w:val="WW8Num3ztrue5"/>
  </w:style>
  <w:style w:type="character" w:customStyle="1" w:styleId="WW8Num3ztrue4">
    <w:name w:val="WW8Num3ztrue4"/>
  </w:style>
  <w:style w:type="character" w:customStyle="1" w:styleId="WW8Num3ztrue3">
    <w:name w:val="WW8Num3ztrue3"/>
  </w:style>
  <w:style w:type="character" w:customStyle="1" w:styleId="WW8Num3ztrue2">
    <w:name w:val="WW8Num3ztrue2"/>
  </w:style>
  <w:style w:type="character" w:customStyle="1" w:styleId="WW8Num3ztrue1">
    <w:name w:val="WW8Num3ztrue1"/>
  </w:style>
  <w:style w:type="character" w:customStyle="1" w:styleId="WW8Num4z0">
    <w:name w:val="WW8Num4z0"/>
    <w:rPr>
      <w:rFonts w:ascii="Symbol" w:hAnsi="Symbol" w:cs="Symbol"/>
      <w:sz w:val="26"/>
      <w:szCs w:val="26"/>
      <w:lang w:val="en-US"/>
    </w:rPr>
  </w:style>
  <w:style w:type="character" w:customStyle="1" w:styleId="WW8Num5z0">
    <w:name w:val="WW8Num5z0"/>
    <w:rPr>
      <w:rFonts w:ascii="Symbol" w:hAnsi="Symbol" w:cs="Symbol"/>
      <w:sz w:val="26"/>
      <w:szCs w:val="26"/>
    </w:rPr>
  </w:style>
  <w:style w:type="character" w:customStyle="1" w:styleId="WW8Num6z0">
    <w:name w:val="WW8Num6z0"/>
    <w:rPr>
      <w:rFonts w:ascii="Symbol" w:hAnsi="Symbol" w:cs="Symbol"/>
      <w:sz w:val="26"/>
      <w:szCs w:val="26"/>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Times New Roman" w:eastAsia="Times New Roman" w:hAnsi="Times New Roman" w:cs="Times New Roman"/>
      <w:sz w:val="24"/>
      <w:szCs w:val="24"/>
    </w:rPr>
  </w:style>
  <w:style w:type="character" w:customStyle="1" w:styleId="WW8Num10z1">
    <w:name w:val="WW8Num10z1"/>
    <w:rPr>
      <w:rFonts w:ascii="Verdana" w:hAnsi="Verdana" w:cs="Verdana"/>
      <w:sz w:val="18"/>
    </w:rPr>
  </w:style>
  <w:style w:type="character" w:customStyle="1" w:styleId="WW8Num10z2">
    <w:name w:val="WW8Num10z2"/>
    <w:rPr>
      <w:rFonts w:ascii="Verdana" w:hAnsi="Verdana" w:cs="Verdana"/>
      <w:b w:val="0"/>
      <w:i w:val="0"/>
      <w:sz w:val="16"/>
    </w:rPr>
  </w:style>
  <w:style w:type="character" w:customStyle="1" w:styleId="WW8Num10ztrue">
    <w:name w:val="WW8Num10ztrue"/>
  </w:style>
  <w:style w:type="character" w:customStyle="1" w:styleId="WW8Num10ztrue5">
    <w:name w:val="WW8Num10ztrue5"/>
  </w:style>
  <w:style w:type="character" w:customStyle="1" w:styleId="WW8Num10ztrue4">
    <w:name w:val="WW8Num10ztrue4"/>
  </w:style>
  <w:style w:type="character" w:customStyle="1" w:styleId="WW8Num10ztrue3">
    <w:name w:val="WW8Num10ztrue3"/>
  </w:style>
  <w:style w:type="character" w:customStyle="1" w:styleId="WW8Num10ztrue2">
    <w:name w:val="WW8Num10ztrue2"/>
  </w:style>
  <w:style w:type="character" w:customStyle="1" w:styleId="WW8Num10ztrue1">
    <w:name w:val="WW8Num10ztrue1"/>
  </w:style>
  <w:style w:type="character" w:customStyle="1" w:styleId="WW8Num11z0">
    <w:name w:val="WW8Num11z0"/>
    <w:rPr>
      <w:rFonts w:ascii="Symbol" w:hAnsi="Symbol" w:cs="Symbol"/>
      <w:sz w:val="26"/>
      <w:szCs w:val="26"/>
      <w:lang w:val="en-US"/>
    </w:rPr>
  </w:style>
  <w:style w:type="character" w:customStyle="1" w:styleId="WW8Num12z0">
    <w:name w:val="WW8Num12z0"/>
    <w:rPr>
      <w:rFonts w:ascii="Symbol" w:hAnsi="Symbol" w:cs="Symbol"/>
      <w:sz w:val="26"/>
      <w:szCs w:val="26"/>
    </w:rPr>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3ztrue">
    <w:name w:val="WW-WW8Num3ztrue"/>
  </w:style>
  <w:style w:type="character" w:customStyle="1" w:styleId="WW-WW8Num3ztrue1">
    <w:name w:val="WW-WW8Num3ztrue1"/>
  </w:style>
  <w:style w:type="character" w:customStyle="1" w:styleId="WW-WW8Num3ztrue2">
    <w:name w:val="WW-WW8Num3ztrue2"/>
  </w:style>
  <w:style w:type="character" w:customStyle="1" w:styleId="WW-WW8Num3ztrue3">
    <w:name w:val="WW-WW8Num3ztrue3"/>
  </w:style>
  <w:style w:type="character" w:customStyle="1" w:styleId="WW-WW8Num3ztrue4">
    <w:name w:val="WW-WW8Num3ztrue4"/>
  </w:style>
  <w:style w:type="character" w:customStyle="1" w:styleId="WW-WW8Num3ztrue5">
    <w:name w:val="WW-WW8Num3ztrue5"/>
  </w:style>
  <w:style w:type="character" w:customStyle="1" w:styleId="WW-WW8Num3ztrue6">
    <w:name w:val="WW-WW8Num3ztrue6"/>
  </w:style>
  <w:style w:type="character" w:customStyle="1" w:styleId="WW-WW8Num10ztrue">
    <w:name w:val="WW-WW8Num10ztrue"/>
  </w:style>
  <w:style w:type="character" w:customStyle="1" w:styleId="WW-WW8Num10ztrue1">
    <w:name w:val="WW-WW8Num10ztrue1"/>
  </w:style>
  <w:style w:type="character" w:customStyle="1" w:styleId="WW-WW8Num10ztrue2">
    <w:name w:val="WW-WW8Num10ztrue2"/>
  </w:style>
  <w:style w:type="character" w:customStyle="1" w:styleId="WW-WW8Num10ztrue3">
    <w:name w:val="WW-WW8Num10ztrue3"/>
  </w:style>
  <w:style w:type="character" w:customStyle="1" w:styleId="WW-WW8Num10ztrue4">
    <w:name w:val="WW-WW8Num10ztrue4"/>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2ztrue7">
    <w:name w:val="WW-WW8Num2ztrue7"/>
  </w:style>
  <w:style w:type="character" w:customStyle="1" w:styleId="WW-WW8Num2ztrue11">
    <w:name w:val="WW-WW8Num2ztrue11"/>
  </w:style>
  <w:style w:type="character" w:customStyle="1" w:styleId="WW-WW8Num2ztrue21">
    <w:name w:val="WW-WW8Num2ztrue21"/>
  </w:style>
  <w:style w:type="character" w:customStyle="1" w:styleId="WW-WW8Num2ztrue31">
    <w:name w:val="WW-WW8Num2ztrue31"/>
  </w:style>
  <w:style w:type="character" w:customStyle="1" w:styleId="WW-WW8Num2ztrue41">
    <w:name w:val="WW-WW8Num2ztrue41"/>
  </w:style>
  <w:style w:type="character" w:customStyle="1" w:styleId="WW-WW8Num2ztrue51">
    <w:name w:val="WW-WW8Num2ztrue51"/>
  </w:style>
  <w:style w:type="character" w:customStyle="1" w:styleId="WW-WW8Num2ztrue61">
    <w:name w:val="WW-WW8Num2ztrue61"/>
  </w:style>
  <w:style w:type="character" w:customStyle="1" w:styleId="WW-WW8Num3ztrue7">
    <w:name w:val="WW-WW8Num3ztrue7"/>
  </w:style>
  <w:style w:type="character" w:customStyle="1" w:styleId="WW-WW8Num3ztrue11">
    <w:name w:val="WW-WW8Num3ztrue11"/>
  </w:style>
  <w:style w:type="character" w:customStyle="1" w:styleId="WW-WW8Num3ztrue21">
    <w:name w:val="WW-WW8Num3ztrue21"/>
  </w:style>
  <w:style w:type="character" w:customStyle="1" w:styleId="WW-WW8Num3ztrue31">
    <w:name w:val="WW-WW8Num3ztrue31"/>
  </w:style>
  <w:style w:type="character" w:customStyle="1" w:styleId="WW-WW8Num3ztrue41">
    <w:name w:val="WW-WW8Num3ztrue41"/>
  </w:style>
  <w:style w:type="character" w:customStyle="1" w:styleId="WW-WW8Num3ztrue51">
    <w:name w:val="WW-WW8Num3ztrue51"/>
  </w:style>
  <w:style w:type="character" w:customStyle="1" w:styleId="WW-WW8Num3ztrue61">
    <w:name w:val="WW-WW8Num3ztrue61"/>
  </w:style>
  <w:style w:type="character" w:customStyle="1" w:styleId="WW-WW8Num10ztrue5">
    <w:name w:val="WW-WW8Num10ztrue5"/>
  </w:style>
  <w:style w:type="character" w:customStyle="1" w:styleId="WW-WW8Num10ztrue11">
    <w:name w:val="WW-WW8Num10ztrue11"/>
  </w:style>
  <w:style w:type="character" w:customStyle="1" w:styleId="WW-WW8Num10ztrue21">
    <w:name w:val="WW-WW8Num10ztrue21"/>
  </w:style>
  <w:style w:type="character" w:customStyle="1" w:styleId="WW-WW8Num10ztrue31">
    <w:name w:val="WW-WW8Num10ztrue31"/>
  </w:style>
  <w:style w:type="character" w:customStyle="1" w:styleId="WW-WW8Num10ztrue41">
    <w:name w:val="WW-WW8Num10ztrue41"/>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2ztrue71">
    <w:name w:val="WW-WW8Num2ztrue71"/>
  </w:style>
  <w:style w:type="character" w:customStyle="1" w:styleId="WW-WW8Num2ztrue111">
    <w:name w:val="WW-WW8Num2ztrue111"/>
  </w:style>
  <w:style w:type="character" w:customStyle="1" w:styleId="WW-WW8Num2ztrue211">
    <w:name w:val="WW-WW8Num2ztrue211"/>
  </w:style>
  <w:style w:type="character" w:customStyle="1" w:styleId="WW-WW8Num2ztrue311">
    <w:name w:val="WW-WW8Num2ztrue311"/>
  </w:style>
  <w:style w:type="character" w:customStyle="1" w:styleId="WW-WW8Num2ztrue411">
    <w:name w:val="WW-WW8Num2ztrue411"/>
  </w:style>
  <w:style w:type="character" w:customStyle="1" w:styleId="WW-WW8Num2ztrue511">
    <w:name w:val="WW-WW8Num2ztrue511"/>
  </w:style>
  <w:style w:type="character" w:customStyle="1" w:styleId="WW-WW8Num2ztrue611">
    <w:name w:val="WW-WW8Num2ztrue611"/>
  </w:style>
  <w:style w:type="character" w:customStyle="1" w:styleId="WW-WW8Num3ztrue71">
    <w:name w:val="WW-WW8Num3ztrue71"/>
  </w:style>
  <w:style w:type="character" w:customStyle="1" w:styleId="WW-WW8Num3ztrue111">
    <w:name w:val="WW-WW8Num3ztrue111"/>
  </w:style>
  <w:style w:type="character" w:customStyle="1" w:styleId="WW-WW8Num3ztrue211">
    <w:name w:val="WW-WW8Num3ztrue211"/>
  </w:style>
  <w:style w:type="character" w:customStyle="1" w:styleId="WW-WW8Num3ztrue311">
    <w:name w:val="WW-WW8Num3ztrue311"/>
  </w:style>
  <w:style w:type="character" w:customStyle="1" w:styleId="WW-WW8Num3ztrue411">
    <w:name w:val="WW-WW8Num3ztrue411"/>
  </w:style>
  <w:style w:type="character" w:customStyle="1" w:styleId="WW-WW8Num3ztrue511">
    <w:name w:val="WW-WW8Num3ztrue511"/>
  </w:style>
  <w:style w:type="character" w:customStyle="1" w:styleId="WW-WW8Num3ztrue611">
    <w:name w:val="WW-WW8Num3ztrue611"/>
  </w:style>
  <w:style w:type="character" w:customStyle="1" w:styleId="WW-WW8Num10ztrue51">
    <w:name w:val="WW-WW8Num10ztrue51"/>
  </w:style>
  <w:style w:type="character" w:customStyle="1" w:styleId="WW-WW8Num10ztrue111">
    <w:name w:val="WW-WW8Num10ztrue111"/>
  </w:style>
  <w:style w:type="character" w:customStyle="1" w:styleId="WW-WW8Num10ztrue211">
    <w:name w:val="WW-WW8Num10ztrue211"/>
  </w:style>
  <w:style w:type="character" w:customStyle="1" w:styleId="WW-WW8Num10ztrue311">
    <w:name w:val="WW-WW8Num10ztrue311"/>
  </w:style>
  <w:style w:type="character" w:customStyle="1" w:styleId="WW-WW8Num10ztrue411">
    <w:name w:val="WW-WW8Num10ztrue411"/>
  </w:style>
  <w:style w:type="character" w:customStyle="1" w:styleId="WW-WW8Num1ztrue711">
    <w:name w:val="WW-WW8Num1ztrue711"/>
  </w:style>
  <w:style w:type="character" w:customStyle="1" w:styleId="WW-WW8Num1ztrue1111">
    <w:name w:val="WW-WW8Num1ztrue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2ztrue711">
    <w:name w:val="WW-WW8Num2ztrue711"/>
  </w:style>
  <w:style w:type="character" w:customStyle="1" w:styleId="WW-WW8Num2ztrue1111">
    <w:name w:val="WW-WW8Num2ztrue1111"/>
  </w:style>
  <w:style w:type="character" w:customStyle="1" w:styleId="WW-WW8Num2ztrue2111">
    <w:name w:val="WW-WW8Num2ztrue2111"/>
  </w:style>
  <w:style w:type="character" w:customStyle="1" w:styleId="WW-WW8Num2ztrue3111">
    <w:name w:val="WW-WW8Num2ztrue3111"/>
  </w:style>
  <w:style w:type="character" w:customStyle="1" w:styleId="WW-WW8Num2ztrue4111">
    <w:name w:val="WW-WW8Num2ztrue4111"/>
  </w:style>
  <w:style w:type="character" w:customStyle="1" w:styleId="WW-WW8Num2ztrue5111">
    <w:name w:val="WW-WW8Num2ztrue5111"/>
  </w:style>
  <w:style w:type="character" w:customStyle="1" w:styleId="WW-WW8Num2ztrue6111">
    <w:name w:val="WW-WW8Num2ztrue6111"/>
  </w:style>
  <w:style w:type="character" w:customStyle="1" w:styleId="WW-WW8Num3ztrue711">
    <w:name w:val="WW-WW8Num3ztrue711"/>
  </w:style>
  <w:style w:type="character" w:customStyle="1" w:styleId="WW-WW8Num3ztrue1111">
    <w:name w:val="WW-WW8Num3ztrue1111"/>
  </w:style>
  <w:style w:type="character" w:customStyle="1" w:styleId="WW-WW8Num3ztrue2111">
    <w:name w:val="WW-WW8Num3ztrue2111"/>
  </w:style>
  <w:style w:type="character" w:customStyle="1" w:styleId="WW-WW8Num3ztrue3111">
    <w:name w:val="WW-WW8Num3ztrue3111"/>
  </w:style>
  <w:style w:type="character" w:customStyle="1" w:styleId="WW-WW8Num3ztrue4111">
    <w:name w:val="WW-WW8Num3ztrue4111"/>
  </w:style>
  <w:style w:type="character" w:customStyle="1" w:styleId="WW-WW8Num3ztrue5111">
    <w:name w:val="WW-WW8Num3ztrue5111"/>
  </w:style>
  <w:style w:type="character" w:customStyle="1" w:styleId="WW-WW8Num3ztrue6111">
    <w:name w:val="WW-WW8Num3ztrue6111"/>
  </w:style>
  <w:style w:type="character" w:customStyle="1" w:styleId="WW-WW8Num10ztrue511">
    <w:name w:val="WW-WW8Num10ztrue511"/>
  </w:style>
  <w:style w:type="character" w:customStyle="1" w:styleId="WW-WW8Num10ztrue1111">
    <w:name w:val="WW-WW8Num10ztrue1111"/>
  </w:style>
  <w:style w:type="character" w:customStyle="1" w:styleId="WW-WW8Num10ztrue2111">
    <w:name w:val="WW-WW8Num10ztrue2111"/>
  </w:style>
  <w:style w:type="character" w:customStyle="1" w:styleId="WW-WW8Num10ztrue3111">
    <w:name w:val="WW-WW8Num10ztrue3111"/>
  </w:style>
  <w:style w:type="character" w:customStyle="1" w:styleId="WW-WW8Num10ztrue4111">
    <w:name w:val="WW-WW8Num10ztrue4111"/>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2ztrue7111">
    <w:name w:val="WW-WW8Num2ztrue7111"/>
  </w:style>
  <w:style w:type="character" w:customStyle="1" w:styleId="WW-WW8Num2ztrue11111">
    <w:name w:val="WW-WW8Num2ztrue11111"/>
  </w:style>
  <w:style w:type="character" w:customStyle="1" w:styleId="WW-WW8Num2ztrue21111">
    <w:name w:val="WW-WW8Num2ztrue21111"/>
  </w:style>
  <w:style w:type="character" w:customStyle="1" w:styleId="WW-WW8Num2ztrue31111">
    <w:name w:val="WW-WW8Num2ztrue31111"/>
  </w:style>
  <w:style w:type="character" w:customStyle="1" w:styleId="WW-WW8Num2ztrue41111">
    <w:name w:val="WW-WW8Num2ztrue41111"/>
  </w:style>
  <w:style w:type="character" w:customStyle="1" w:styleId="WW-WW8Num2ztrue51111">
    <w:name w:val="WW-WW8Num2ztrue51111"/>
  </w:style>
  <w:style w:type="character" w:customStyle="1" w:styleId="WW-WW8Num2ztrue61111">
    <w:name w:val="WW-WW8Num2ztrue61111"/>
  </w:style>
  <w:style w:type="character" w:customStyle="1" w:styleId="WW8Num3zfalse">
    <w:name w:val="WW8Num3zfalse"/>
    <w:rPr>
      <w:rFonts w:ascii="Times New Roman" w:hAnsi="Times New Roman" w:cs="Times New Roman"/>
      <w:sz w:val="26"/>
      <w:szCs w:val="26"/>
    </w:rPr>
  </w:style>
  <w:style w:type="character" w:customStyle="1" w:styleId="WW-WW8Num3ztrue7111">
    <w:name w:val="WW-WW8Num3ztrue7111"/>
  </w:style>
  <w:style w:type="character" w:customStyle="1" w:styleId="WW-WW8Num3ztrue11111">
    <w:name w:val="WW-WW8Num3ztrue11111"/>
  </w:style>
  <w:style w:type="character" w:customStyle="1" w:styleId="WW-WW8Num3ztrue21111">
    <w:name w:val="WW-WW8Num3ztrue21111"/>
  </w:style>
  <w:style w:type="character" w:customStyle="1" w:styleId="WW-WW8Num3ztrue31111">
    <w:name w:val="WW-WW8Num3ztrue31111"/>
  </w:style>
  <w:style w:type="character" w:customStyle="1" w:styleId="WW-WW8Num3ztrue41111">
    <w:name w:val="WW-WW8Num3ztrue41111"/>
  </w:style>
  <w:style w:type="character" w:customStyle="1" w:styleId="WW-WW8Num3ztrue51111">
    <w:name w:val="WW-WW8Num3ztrue51111"/>
  </w:style>
  <w:style w:type="character" w:customStyle="1" w:styleId="WW-WW8Num3ztrue61111">
    <w:name w:val="WW-WW8Num3ztrue61111"/>
  </w:style>
  <w:style w:type="character" w:customStyle="1" w:styleId="WW-WW8Num10ztrue5111">
    <w:name w:val="WW-WW8Num10ztrue5111"/>
  </w:style>
  <w:style w:type="character" w:customStyle="1" w:styleId="WW-WW8Num10ztrue11111">
    <w:name w:val="WW-WW8Num10ztrue11111"/>
  </w:style>
  <w:style w:type="character" w:customStyle="1" w:styleId="WW-WW8Num10ztrue21111">
    <w:name w:val="WW-WW8Num10ztrue21111"/>
  </w:style>
  <w:style w:type="character" w:customStyle="1" w:styleId="WW-WW8Num10ztrue31111">
    <w:name w:val="WW-WW8Num10ztrue31111"/>
  </w:style>
  <w:style w:type="character" w:customStyle="1" w:styleId="WW-WW8Num10ztrue41111">
    <w:name w:val="WW-WW8Num10ztrue41111"/>
  </w:style>
  <w:style w:type="character" w:customStyle="1" w:styleId="WW-WW8Num1ztrue71111">
    <w:name w:val="WW-WW8Num1ztrue71111"/>
  </w:style>
  <w:style w:type="character" w:customStyle="1" w:styleId="WW-WW8Num1ztrue111111">
    <w:name w:val="WW-WW8Num1ztrue11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2ztrue71111">
    <w:name w:val="WW-WW8Num2ztrue71111"/>
  </w:style>
  <w:style w:type="character" w:customStyle="1" w:styleId="WW-WW8Num2ztrue111111">
    <w:name w:val="WW-WW8Num2ztrue111111"/>
  </w:style>
  <w:style w:type="character" w:customStyle="1" w:styleId="WW-WW8Num2ztrue211111">
    <w:name w:val="WW-WW8Num2ztrue211111"/>
  </w:style>
  <w:style w:type="character" w:customStyle="1" w:styleId="WW-WW8Num2ztrue311111">
    <w:name w:val="WW-WW8Num2ztrue311111"/>
  </w:style>
  <w:style w:type="character" w:customStyle="1" w:styleId="WW-WW8Num2ztrue411111">
    <w:name w:val="WW-WW8Num2ztrue411111"/>
  </w:style>
  <w:style w:type="character" w:customStyle="1" w:styleId="WW-WW8Num2ztrue511111">
    <w:name w:val="WW-WW8Num2ztrue511111"/>
  </w:style>
  <w:style w:type="character" w:customStyle="1" w:styleId="WW-WW8Num2ztrue611111">
    <w:name w:val="WW-WW8Num2ztrue611111"/>
  </w:style>
  <w:style w:type="character" w:customStyle="1" w:styleId="WW8Num13z0">
    <w:name w:val="WW8Num13z0"/>
    <w:rPr>
      <w:rFonts w:ascii="Symbol" w:hAnsi="Symbol" w:cs="Symbol"/>
      <w:sz w:val="26"/>
      <w:szCs w:val="26"/>
    </w:rPr>
  </w:style>
  <w:style w:type="character" w:customStyle="1" w:styleId="WW8Num14z0">
    <w:name w:val="WW8Num14z0"/>
    <w:rPr>
      <w:rFonts w:ascii="Symbol" w:hAnsi="Symbol" w:cs="Symbol"/>
      <w:sz w:val="26"/>
      <w:szCs w:val="26"/>
    </w:rPr>
  </w:style>
  <w:style w:type="character" w:customStyle="1" w:styleId="WW8Num15z0">
    <w:name w:val="WW8Num15z0"/>
    <w:rPr>
      <w:rFonts w:ascii="Times New Roman" w:hAnsi="Times New Roman" w:cs="Times New Roman"/>
      <w:sz w:val="24"/>
      <w:szCs w:val="24"/>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true">
    <w:name w:val="WW8Num16ztrue"/>
  </w:style>
  <w:style w:type="character" w:customStyle="1" w:styleId="WW-WW8Num16ztrue">
    <w:name w:val="WW-WW8Num16ztrue"/>
  </w:style>
  <w:style w:type="character" w:customStyle="1" w:styleId="WW-WW8Num16ztrue1">
    <w:name w:val="WW-WW8Num16ztrue1"/>
  </w:style>
  <w:style w:type="character" w:customStyle="1" w:styleId="WW-WW8Num16ztrue2">
    <w:name w:val="WW-WW8Num16ztrue2"/>
  </w:style>
  <w:style w:type="character" w:customStyle="1" w:styleId="WW-WW8Num16ztrue3">
    <w:name w:val="WW-WW8Num16ztrue3"/>
  </w:style>
  <w:style w:type="character" w:customStyle="1" w:styleId="WW-WW8Num16ztrue4">
    <w:name w:val="WW-WW8Num16ztrue4"/>
  </w:style>
  <w:style w:type="character" w:customStyle="1" w:styleId="WW-WW8Num1ztrue711111">
    <w:name w:val="WW-WW8Num1ztrue711111"/>
  </w:style>
  <w:style w:type="character" w:customStyle="1" w:styleId="WW-WW8Num1ztrue1111111">
    <w:name w:val="WW-WW8Num1ztrue11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2ztrue711111">
    <w:name w:val="WW-WW8Num2ztrue711111"/>
  </w:style>
  <w:style w:type="character" w:customStyle="1" w:styleId="WW-WW8Num2ztrue1111111">
    <w:name w:val="WW-WW8Num2ztrue1111111"/>
  </w:style>
  <w:style w:type="character" w:customStyle="1" w:styleId="WW-WW8Num2ztrue2111111">
    <w:name w:val="WW-WW8Num2ztrue2111111"/>
  </w:style>
  <w:style w:type="character" w:customStyle="1" w:styleId="WW-WW8Num2ztrue3111111">
    <w:name w:val="WW-WW8Num2ztrue3111111"/>
  </w:style>
  <w:style w:type="character" w:customStyle="1" w:styleId="WW-WW8Num2ztrue4111111">
    <w:name w:val="WW-WW8Num2ztrue4111111"/>
  </w:style>
  <w:style w:type="character" w:customStyle="1" w:styleId="WW-WW8Num2ztrue5111111">
    <w:name w:val="WW-WW8Num2ztrue5111111"/>
  </w:style>
  <w:style w:type="character" w:customStyle="1" w:styleId="WW-WW8Num2ztrue6111111">
    <w:name w:val="WW-WW8Num2ztrue6111111"/>
  </w:style>
  <w:style w:type="character" w:customStyle="1" w:styleId="WW-WW8Num16ztrue5">
    <w:name w:val="WW-WW8Num16ztrue5"/>
  </w:style>
  <w:style w:type="character" w:customStyle="1" w:styleId="WW-WW8Num16ztrue11">
    <w:name w:val="WW-WW8Num16ztrue11"/>
  </w:style>
  <w:style w:type="character" w:customStyle="1" w:styleId="WW-WW8Num16ztrue21">
    <w:name w:val="WW-WW8Num16ztrue21"/>
  </w:style>
  <w:style w:type="character" w:customStyle="1" w:styleId="WW-WW8Num16ztrue31">
    <w:name w:val="WW-WW8Num16ztrue31"/>
  </w:style>
  <w:style w:type="character" w:customStyle="1" w:styleId="WW-WW8Num16ztrue41">
    <w:name w:val="WW-WW8Num16ztrue41"/>
  </w:style>
  <w:style w:type="character" w:customStyle="1" w:styleId="WW-WW8Num1ztrue7111111">
    <w:name w:val="WW-WW8Num1ztrue7111111"/>
  </w:style>
  <w:style w:type="character" w:customStyle="1" w:styleId="WW-WW8Num1ztrue11111111">
    <w:name w:val="WW-WW8Num1ztrue11111111"/>
  </w:style>
  <w:style w:type="character" w:customStyle="1" w:styleId="WW-WW8Num1ztrue21111111">
    <w:name w:val="WW-WW8Num1ztrue21111111"/>
  </w:style>
  <w:style w:type="character" w:customStyle="1" w:styleId="WW-WW8Num1ztrue31111111">
    <w:name w:val="WW-WW8Num1ztrue31111111"/>
  </w:style>
  <w:style w:type="character" w:customStyle="1" w:styleId="WW-WW8Num1ztrue41111111">
    <w:name w:val="WW-WW8Num1ztrue41111111"/>
  </w:style>
  <w:style w:type="character" w:customStyle="1" w:styleId="WW-WW8Num1ztrue51111111">
    <w:name w:val="WW-WW8Num1ztrue51111111"/>
  </w:style>
  <w:style w:type="character" w:customStyle="1" w:styleId="WW-WW8Num1ztrue61111111">
    <w:name w:val="WW-WW8Num1ztrue61111111"/>
  </w:style>
  <w:style w:type="character" w:customStyle="1" w:styleId="WW-WW8Num2ztrue7111111">
    <w:name w:val="WW-WW8Num2ztrue7111111"/>
  </w:style>
  <w:style w:type="character" w:customStyle="1" w:styleId="WW-WW8Num2ztrue11111111">
    <w:name w:val="WW-WW8Num2ztrue11111111"/>
  </w:style>
  <w:style w:type="character" w:customStyle="1" w:styleId="WW-WW8Num2ztrue21111111">
    <w:name w:val="WW-WW8Num2ztrue21111111"/>
  </w:style>
  <w:style w:type="character" w:customStyle="1" w:styleId="WW-WW8Num2ztrue31111111">
    <w:name w:val="WW-WW8Num2ztrue31111111"/>
  </w:style>
  <w:style w:type="character" w:customStyle="1" w:styleId="WW-WW8Num2ztrue41111111">
    <w:name w:val="WW-WW8Num2ztrue41111111"/>
  </w:style>
  <w:style w:type="character" w:customStyle="1" w:styleId="WW-WW8Num2ztrue51111111">
    <w:name w:val="WW-WW8Num2ztrue51111111"/>
  </w:style>
  <w:style w:type="character" w:customStyle="1" w:styleId="WW-WW8Num2ztrue61111111">
    <w:name w:val="WW-WW8Num2ztrue61111111"/>
  </w:style>
  <w:style w:type="character" w:customStyle="1" w:styleId="WW-WW8Num16ztrue51">
    <w:name w:val="WW-WW8Num16ztrue51"/>
  </w:style>
  <w:style w:type="character" w:customStyle="1" w:styleId="WW-WW8Num16ztrue111">
    <w:name w:val="WW-WW8Num16ztrue111"/>
  </w:style>
  <w:style w:type="character" w:customStyle="1" w:styleId="WW-WW8Num16ztrue211">
    <w:name w:val="WW-WW8Num16ztrue211"/>
  </w:style>
  <w:style w:type="character" w:customStyle="1" w:styleId="WW-WW8Num16ztrue311">
    <w:name w:val="WW-WW8Num16ztrue311"/>
  </w:style>
  <w:style w:type="character" w:customStyle="1" w:styleId="WW-WW8Num16ztrue411">
    <w:name w:val="WW-WW8Num16ztrue411"/>
  </w:style>
  <w:style w:type="character" w:customStyle="1" w:styleId="WW-WW8Num1ztrue71111111">
    <w:name w:val="WW-WW8Num1ztrue71111111"/>
  </w:style>
  <w:style w:type="character" w:customStyle="1" w:styleId="WW-WW8Num1ztrue111111111">
    <w:name w:val="WW-WW8Num1ztrue111111111"/>
  </w:style>
  <w:style w:type="character" w:customStyle="1" w:styleId="WW-WW8Num1ztrue211111111">
    <w:name w:val="WW-WW8Num1ztrue211111111"/>
  </w:style>
  <w:style w:type="character" w:customStyle="1" w:styleId="WW-WW8Num1ztrue311111111">
    <w:name w:val="WW-WW8Num1ztrue311111111"/>
  </w:style>
  <w:style w:type="character" w:customStyle="1" w:styleId="WW-WW8Num1ztrue411111111">
    <w:name w:val="WW-WW8Num1ztrue411111111"/>
  </w:style>
  <w:style w:type="character" w:customStyle="1" w:styleId="WW-WW8Num1ztrue511111111">
    <w:name w:val="WW-WW8Num1ztrue511111111"/>
  </w:style>
  <w:style w:type="character" w:customStyle="1" w:styleId="WW-WW8Num1ztrue611111111">
    <w:name w:val="WW-WW8Num1ztrue611111111"/>
  </w:style>
  <w:style w:type="character" w:customStyle="1" w:styleId="WW-WW8Num2ztrue71111111">
    <w:name w:val="WW-WW8Num2ztrue71111111"/>
  </w:style>
  <w:style w:type="character" w:customStyle="1" w:styleId="WW-WW8Num2ztrue111111111">
    <w:name w:val="WW-WW8Num2ztrue111111111"/>
  </w:style>
  <w:style w:type="character" w:customStyle="1" w:styleId="WW-WW8Num2ztrue211111111">
    <w:name w:val="WW-WW8Num2ztrue211111111"/>
  </w:style>
  <w:style w:type="character" w:customStyle="1" w:styleId="WW-WW8Num2ztrue311111111">
    <w:name w:val="WW-WW8Num2ztrue311111111"/>
  </w:style>
  <w:style w:type="character" w:customStyle="1" w:styleId="WW-WW8Num2ztrue411111111">
    <w:name w:val="WW-WW8Num2ztrue411111111"/>
  </w:style>
  <w:style w:type="character" w:customStyle="1" w:styleId="WW-WW8Num2ztrue511111111">
    <w:name w:val="WW-WW8Num2ztrue511111111"/>
  </w:style>
  <w:style w:type="character" w:customStyle="1" w:styleId="WW-WW8Num2ztrue611111111">
    <w:name w:val="WW-WW8Num2ztrue611111111"/>
  </w:style>
  <w:style w:type="character" w:customStyle="1" w:styleId="WW8Num15z1">
    <w:name w:val="WW8Num15z1"/>
    <w:rPr>
      <w:rFonts w:ascii="Verdana" w:hAnsi="Verdana" w:cs="Verdana"/>
      <w:sz w:val="18"/>
    </w:rPr>
  </w:style>
  <w:style w:type="character" w:customStyle="1" w:styleId="WW8Num15z2">
    <w:name w:val="WW8Num15z2"/>
    <w:rPr>
      <w:rFonts w:ascii="Verdana" w:hAnsi="Verdana" w:cs="Verdana"/>
      <w:b w:val="0"/>
      <w:i w:val="0"/>
      <w:sz w:val="16"/>
    </w:rPr>
  </w:style>
  <w:style w:type="character" w:customStyle="1" w:styleId="WW8Num15ztrue">
    <w:name w:val="WW8Num15ztrue"/>
  </w:style>
  <w:style w:type="character" w:customStyle="1" w:styleId="WW-WW8Num15ztrue">
    <w:name w:val="WW-WW8Num15ztrue"/>
  </w:style>
  <w:style w:type="character" w:customStyle="1" w:styleId="WW-WW8Num15ztrue1">
    <w:name w:val="WW-WW8Num15ztrue1"/>
  </w:style>
  <w:style w:type="character" w:customStyle="1" w:styleId="WW-WW8Num15ztrue2">
    <w:name w:val="WW-WW8Num15ztrue2"/>
  </w:style>
  <w:style w:type="character" w:customStyle="1" w:styleId="WW-WW8Num15ztrue3">
    <w:name w:val="WW-WW8Num15ztrue3"/>
  </w:style>
  <w:style w:type="character" w:customStyle="1" w:styleId="WW-WW8Num15ztrue4">
    <w:name w:val="WW-WW8Num15ztrue4"/>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true">
    <w:name w:val="WW8Num17ztrue"/>
  </w:style>
  <w:style w:type="character" w:customStyle="1" w:styleId="WW-WW8Num17ztrue">
    <w:name w:val="WW-WW8Num17ztrue"/>
  </w:style>
  <w:style w:type="character" w:customStyle="1" w:styleId="WW-WW8Num17ztrue1">
    <w:name w:val="WW-WW8Num17ztrue1"/>
  </w:style>
  <w:style w:type="character" w:customStyle="1" w:styleId="WW-WW8Num17ztrue2">
    <w:name w:val="WW-WW8Num17ztrue2"/>
  </w:style>
  <w:style w:type="character" w:customStyle="1" w:styleId="WW-WW8Num17ztrue3">
    <w:name w:val="WW-WW8Num17ztrue3"/>
  </w:style>
  <w:style w:type="character" w:customStyle="1" w:styleId="WW-WW8Num17ztrue4">
    <w:name w:val="WW-WW8Num17ztrue4"/>
  </w:style>
  <w:style w:type="character" w:customStyle="1" w:styleId="WW-WW8Num1ztrue711111111">
    <w:name w:val="WW-WW8Num1ztrue711111111"/>
  </w:style>
  <w:style w:type="character" w:customStyle="1" w:styleId="WW-WW8Num1ztrue1111111111">
    <w:name w:val="WW-WW8Num1ztrue1111111111"/>
  </w:style>
  <w:style w:type="character" w:customStyle="1" w:styleId="WW-WW8Num1ztrue2111111111">
    <w:name w:val="WW-WW8Num1ztrue2111111111"/>
  </w:style>
  <w:style w:type="character" w:customStyle="1" w:styleId="WW-WW8Num1ztrue3111111111">
    <w:name w:val="WW-WW8Num1ztrue3111111111"/>
  </w:style>
  <w:style w:type="character" w:customStyle="1" w:styleId="WW-WW8Num1ztrue4111111111">
    <w:name w:val="WW-WW8Num1ztrue4111111111"/>
  </w:style>
  <w:style w:type="character" w:customStyle="1" w:styleId="WW-WW8Num1ztrue5111111111">
    <w:name w:val="WW-WW8Num1ztrue5111111111"/>
  </w:style>
  <w:style w:type="character" w:customStyle="1" w:styleId="WW-WW8Num1ztrue6111111111">
    <w:name w:val="WW-WW8Num1ztrue6111111111"/>
  </w:style>
  <w:style w:type="character" w:customStyle="1" w:styleId="10">
    <w:name w:val="Основной шрифт абзаца1"/>
  </w:style>
  <w:style w:type="character" w:customStyle="1" w:styleId="11">
    <w:name w:val="Заголовок 1 Знак"/>
    <w:rPr>
      <w:rFonts w:ascii="Cambria" w:hAnsi="Cambria" w:cs="Cambria"/>
      <w:b/>
      <w:kern w:val="1"/>
      <w:sz w:val="32"/>
    </w:rPr>
  </w:style>
  <w:style w:type="character" w:customStyle="1" w:styleId="a5">
    <w:name w:val="Схема документа Знак"/>
    <w:rPr>
      <w:rFonts w:ascii="Tahoma" w:hAnsi="Tahoma" w:cs="Tahoma"/>
      <w:sz w:val="16"/>
    </w:rPr>
  </w:style>
  <w:style w:type="character" w:customStyle="1" w:styleId="a6">
    <w:name w:val="Основной текст с отступом Знак"/>
    <w:rPr>
      <w:sz w:val="20"/>
    </w:rPr>
  </w:style>
  <w:style w:type="character" w:customStyle="1" w:styleId="20">
    <w:name w:val="Основной текст с отступом 2 Знак"/>
    <w:rPr>
      <w:sz w:val="20"/>
    </w:rPr>
  </w:style>
  <w:style w:type="character" w:customStyle="1" w:styleId="a7">
    <w:name w:val="Основной текст Знак"/>
    <w:rPr>
      <w:sz w:val="20"/>
    </w:rPr>
  </w:style>
  <w:style w:type="character" w:customStyle="1" w:styleId="3">
    <w:name w:val="Основной текст с отступом 3 Знак"/>
    <w:rPr>
      <w:sz w:val="16"/>
    </w:rPr>
  </w:style>
  <w:style w:type="character" w:customStyle="1" w:styleId="21">
    <w:name w:val="Основной текст 2 Знак"/>
    <w:rPr>
      <w:sz w:val="20"/>
    </w:rPr>
  </w:style>
  <w:style w:type="character" w:styleId="a8">
    <w:name w:val="Hyperlink"/>
    <w:rPr>
      <w:color w:val="000080"/>
      <w:u w:val="single"/>
    </w:rPr>
  </w:style>
  <w:style w:type="character" w:customStyle="1" w:styleId="a9">
    <w:name w:val="Гипертекстовая ссылка"/>
    <w:basedOn w:val="10"/>
  </w:style>
  <w:style w:type="character" w:customStyle="1" w:styleId="FontStyle47">
    <w:name w:val="Font Style47"/>
    <w:rPr>
      <w:rFonts w:ascii="Times New Roman" w:hAnsi="Times New Roman" w:cs="Times New Roman"/>
      <w:sz w:val="22"/>
    </w:rPr>
  </w:style>
  <w:style w:type="character" w:customStyle="1" w:styleId="aa">
    <w:name w:val="Цветовое выделение"/>
    <w:rPr>
      <w:b/>
    </w:rPr>
  </w:style>
  <w:style w:type="character" w:customStyle="1" w:styleId="ab">
    <w:name w:val="Утратил силу"/>
    <w:rPr>
      <w:b/>
      <w:strike/>
    </w:rPr>
  </w:style>
  <w:style w:type="character" w:customStyle="1" w:styleId="ac">
    <w:name w:val="Активная гипертекстовая ссылка"/>
    <w:rPr>
      <w:u w:val="single"/>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paragraph" w:customStyle="1" w:styleId="a0">
    <w:name w:val="Заголовок"/>
    <w:basedOn w:val="a"/>
    <w:next w:val="a1"/>
    <w:pPr>
      <w:keepNext/>
      <w:spacing w:before="240" w:after="120"/>
    </w:pPr>
    <w:rPr>
      <w:rFonts w:ascii="Arial" w:hAnsi="Arial"/>
      <w:sz w:val="28"/>
      <w:szCs w:val="28"/>
    </w:rPr>
  </w:style>
  <w:style w:type="paragraph" w:styleId="a1">
    <w:name w:val="Body Text"/>
    <w:basedOn w:val="a"/>
    <w:pPr>
      <w:spacing w:after="120"/>
    </w:pPr>
    <w:rPr>
      <w:sz w:val="20"/>
      <w:lang w:eastAsia="ru-RU"/>
    </w:rPr>
  </w:style>
  <w:style w:type="paragraph" w:styleId="ad">
    <w:name w:val="List"/>
    <w:basedOn w:val="a1"/>
  </w:style>
  <w:style w:type="paragraph" w:styleId="ae">
    <w:name w:val="caption"/>
    <w:basedOn w:val="a"/>
    <w:qFormat/>
    <w:pPr>
      <w:suppressLineNumbers/>
      <w:spacing w:before="120" w:after="120"/>
    </w:pPr>
    <w:rPr>
      <w:i/>
      <w:iCs/>
    </w:rPr>
  </w:style>
  <w:style w:type="paragraph" w:customStyle="1" w:styleId="12">
    <w:name w:val="Указатель1"/>
    <w:basedOn w:val="a"/>
    <w:pPr>
      <w:suppressLineNumbers/>
    </w:pPr>
  </w:style>
  <w:style w:type="paragraph" w:customStyle="1" w:styleId="13">
    <w:name w:val="Текст выноски1"/>
    <w:pPr>
      <w:widowControl w:val="0"/>
      <w:suppressAutoHyphens/>
    </w:pPr>
    <w:rPr>
      <w:rFonts w:ascii="Tahoma" w:eastAsia="Droid Sans Fallback" w:hAnsi="Tahoma" w:cs="unifont"/>
      <w:kern w:val="1"/>
      <w:sz w:val="16"/>
      <w:szCs w:val="24"/>
      <w:lang w:bidi="hi-IN"/>
    </w:rPr>
  </w:style>
  <w:style w:type="paragraph" w:customStyle="1" w:styleId="14">
    <w:name w:val="Без интервала1"/>
    <w:pPr>
      <w:suppressAutoHyphens/>
    </w:pPr>
    <w:rPr>
      <w:rFonts w:ascii="Calibri" w:eastAsia="Courier New" w:hAnsi="Calibri" w:cs="Tahoma"/>
      <w:kern w:val="1"/>
      <w:sz w:val="22"/>
      <w:szCs w:val="24"/>
      <w:lang w:bidi="hi-IN"/>
    </w:rPr>
  </w:style>
  <w:style w:type="paragraph" w:customStyle="1" w:styleId="15">
    <w:name w:val="Схема документа1"/>
    <w:pPr>
      <w:widowControl w:val="0"/>
      <w:suppressAutoHyphens/>
    </w:pPr>
    <w:rPr>
      <w:rFonts w:ascii="Tahoma" w:eastAsia="Droid Sans Fallback" w:hAnsi="Tahoma" w:cs="unifont"/>
      <w:kern w:val="1"/>
      <w:sz w:val="16"/>
      <w:szCs w:val="24"/>
      <w:lang w:bidi="hi-IN"/>
    </w:rPr>
  </w:style>
  <w:style w:type="paragraph" w:customStyle="1" w:styleId="16">
    <w:name w:val="нум список 1"/>
    <w:pPr>
      <w:tabs>
        <w:tab w:val="left" w:pos="360"/>
      </w:tabs>
      <w:suppressAutoHyphens/>
      <w:spacing w:before="120" w:after="120"/>
      <w:jc w:val="both"/>
    </w:pPr>
    <w:rPr>
      <w:rFonts w:eastAsia="Droid Sans Fallback" w:cs="unifont"/>
      <w:kern w:val="1"/>
      <w:sz w:val="24"/>
      <w:szCs w:val="24"/>
      <w:lang w:eastAsia="ar-SA" w:bidi="hi-IN"/>
    </w:rPr>
  </w:style>
  <w:style w:type="paragraph" w:customStyle="1" w:styleId="af">
    <w:name w:val="Комментарий"/>
    <w:pPr>
      <w:suppressAutoHyphens/>
      <w:ind w:left="170"/>
      <w:jc w:val="both"/>
    </w:pPr>
    <w:rPr>
      <w:rFonts w:ascii="Arial" w:eastAsia="Droid Sans Fallback" w:hAnsi="Arial" w:cs="unifont"/>
      <w:i/>
      <w:kern w:val="1"/>
      <w:sz w:val="24"/>
      <w:szCs w:val="24"/>
      <w:lang w:bidi="hi-IN"/>
    </w:rPr>
  </w:style>
  <w:style w:type="paragraph" w:styleId="af0">
    <w:name w:val="Body Text Indent"/>
    <w:basedOn w:val="a1"/>
    <w:pPr>
      <w:widowControl/>
      <w:ind w:firstLine="567"/>
    </w:pPr>
  </w:style>
  <w:style w:type="paragraph" w:customStyle="1" w:styleId="210">
    <w:name w:val="Основной текст с отступом 21"/>
    <w:pPr>
      <w:suppressAutoHyphens/>
      <w:ind w:firstLine="426"/>
      <w:jc w:val="center"/>
    </w:pPr>
    <w:rPr>
      <w:rFonts w:eastAsia="Droid Sans Fallback" w:cs="unifont"/>
      <w:kern w:val="1"/>
      <w:szCs w:val="24"/>
      <w:lang w:bidi="hi-IN"/>
    </w:rPr>
  </w:style>
  <w:style w:type="paragraph" w:customStyle="1" w:styleId="31">
    <w:name w:val="Основной текст с отступом 31"/>
    <w:pPr>
      <w:widowControl w:val="0"/>
      <w:suppressAutoHyphens/>
      <w:spacing w:after="120"/>
      <w:ind w:left="283"/>
    </w:pPr>
    <w:rPr>
      <w:rFonts w:eastAsia="Droid Sans Fallback" w:cs="unifont"/>
      <w:kern w:val="1"/>
      <w:sz w:val="16"/>
      <w:szCs w:val="24"/>
      <w:lang w:bidi="hi-IN"/>
    </w:rPr>
  </w:style>
  <w:style w:type="paragraph" w:customStyle="1" w:styleId="211">
    <w:name w:val="Основной текст 21"/>
    <w:pPr>
      <w:widowControl w:val="0"/>
      <w:suppressAutoHyphens/>
      <w:spacing w:after="120"/>
    </w:pPr>
    <w:rPr>
      <w:rFonts w:eastAsia="Droid Sans Fallback" w:cs="unifont"/>
      <w:kern w:val="1"/>
      <w:szCs w:val="24"/>
      <w:lang w:bidi="hi-IN"/>
    </w:rPr>
  </w:style>
  <w:style w:type="paragraph" w:customStyle="1" w:styleId="ConsPlusNormal">
    <w:name w:val="ConsPlusNormal"/>
    <w:link w:val="ConsPlusNormal0"/>
    <w:pPr>
      <w:widowControl w:val="0"/>
      <w:suppressAutoHyphens/>
      <w:ind w:firstLine="720"/>
    </w:pPr>
    <w:rPr>
      <w:rFonts w:ascii="Arial" w:eastAsia="Courier New" w:hAnsi="Arial" w:cs="Tahoma"/>
      <w:kern w:val="1"/>
      <w:szCs w:val="24"/>
      <w:lang w:eastAsia="ar-SA" w:bidi="hi-IN"/>
    </w:rPr>
  </w:style>
  <w:style w:type="paragraph" w:customStyle="1" w:styleId="Style3">
    <w:name w:val="Style3"/>
    <w:pPr>
      <w:widowControl w:val="0"/>
      <w:suppressAutoHyphens/>
      <w:ind w:firstLine="730"/>
      <w:jc w:val="both"/>
    </w:pPr>
    <w:rPr>
      <w:rFonts w:ascii="Microsoft Sans Serif" w:eastAsia="Droid Sans Fallback" w:hAnsi="Microsoft Sans Serif" w:cs="unifont"/>
      <w:kern w:val="1"/>
      <w:sz w:val="24"/>
      <w:szCs w:val="24"/>
      <w:lang w:eastAsia="ar-SA" w:bidi="hi-IN"/>
    </w:rPr>
  </w:style>
  <w:style w:type="paragraph" w:customStyle="1" w:styleId="af1">
    <w:name w:val="Таблицы (моноширинный)"/>
    <w:pPr>
      <w:suppressAutoHyphens/>
      <w:jc w:val="both"/>
    </w:pPr>
    <w:rPr>
      <w:rFonts w:ascii="Courier New" w:eastAsia="Droid Sans Fallback" w:hAnsi="Courier New" w:cs="unifont"/>
      <w:kern w:val="1"/>
      <w:sz w:val="24"/>
      <w:szCs w:val="24"/>
      <w:lang w:bidi="hi-IN"/>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af4">
    <w:name w:val="Содержимое врезки"/>
    <w:basedOn w:val="a1"/>
  </w:style>
  <w:style w:type="paragraph" w:customStyle="1" w:styleId="310">
    <w:name w:val="Основной текст с отступом 31"/>
    <w:basedOn w:val="a"/>
    <w:pPr>
      <w:tabs>
        <w:tab w:val="left" w:pos="0"/>
      </w:tabs>
      <w:ind w:firstLine="709"/>
      <w:jc w:val="both"/>
    </w:pPr>
    <w:rPr>
      <w:szCs w:val="20"/>
    </w:rPr>
  </w:style>
  <w:style w:type="character" w:customStyle="1" w:styleId="blk">
    <w:name w:val="blk"/>
    <w:basedOn w:val="a2"/>
    <w:rsid w:val="00DD0935"/>
  </w:style>
  <w:style w:type="paragraph" w:styleId="af5">
    <w:name w:val="Balloon Text"/>
    <w:basedOn w:val="a"/>
    <w:semiHidden/>
    <w:rsid w:val="005B599D"/>
    <w:rPr>
      <w:rFonts w:ascii="Tahoma" w:hAnsi="Tahoma" w:cs="Tahoma"/>
      <w:sz w:val="16"/>
      <w:szCs w:val="16"/>
    </w:rPr>
  </w:style>
  <w:style w:type="paragraph" w:customStyle="1" w:styleId="rtejustify">
    <w:name w:val="rtejustify"/>
    <w:basedOn w:val="a"/>
    <w:rsid w:val="000014F2"/>
    <w:pPr>
      <w:widowControl/>
      <w:suppressAutoHyphens w:val="0"/>
      <w:spacing w:before="100" w:beforeAutospacing="1" w:after="100" w:afterAutospacing="1"/>
    </w:pPr>
    <w:rPr>
      <w:rFonts w:eastAsia="Times New Roman" w:cs="Times New Roman"/>
      <w:kern w:val="0"/>
      <w:lang w:eastAsia="ru-RU" w:bidi="ar-SA"/>
    </w:rPr>
  </w:style>
  <w:style w:type="paragraph" w:styleId="af6">
    <w:name w:val="Normal (Web)"/>
    <w:basedOn w:val="a"/>
    <w:uiPriority w:val="99"/>
    <w:unhideWhenUsed/>
    <w:rsid w:val="007879B0"/>
    <w:pPr>
      <w:widowControl/>
      <w:suppressAutoHyphens w:val="0"/>
      <w:spacing w:before="100" w:beforeAutospacing="1" w:after="100" w:afterAutospacing="1"/>
    </w:pPr>
    <w:rPr>
      <w:rFonts w:eastAsia="Times New Roman" w:cs="Times New Roman"/>
      <w:kern w:val="0"/>
      <w:lang w:eastAsia="ru-RU" w:bidi="ar-SA"/>
    </w:rPr>
  </w:style>
  <w:style w:type="paragraph" w:styleId="af7">
    <w:name w:val="List Paragraph"/>
    <w:basedOn w:val="a"/>
    <w:uiPriority w:val="34"/>
    <w:qFormat/>
    <w:rsid w:val="00C157C8"/>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customStyle="1" w:styleId="FontStyle84">
    <w:name w:val="Font Style84"/>
    <w:rsid w:val="00C157C8"/>
    <w:rPr>
      <w:rFonts w:ascii="Times New Roman" w:hAnsi="Times New Roman" w:cs="Times New Roman"/>
      <w:b/>
      <w:bCs/>
      <w:sz w:val="28"/>
      <w:szCs w:val="28"/>
    </w:rPr>
  </w:style>
  <w:style w:type="character" w:customStyle="1" w:styleId="ConsPlusNormal0">
    <w:name w:val="ConsPlusNormal Знак"/>
    <w:link w:val="ConsPlusNormal"/>
    <w:locked/>
    <w:rsid w:val="00F5732C"/>
    <w:rPr>
      <w:rFonts w:ascii="Arial" w:eastAsia="Courier New" w:hAnsi="Arial" w:cs="Tahoma"/>
      <w:kern w:val="1"/>
      <w:szCs w:val="24"/>
      <w:lang w:eastAsia="ar-SA" w:bidi="hi-IN"/>
    </w:rPr>
  </w:style>
  <w:style w:type="table" w:styleId="af8">
    <w:name w:val="Table Grid"/>
    <w:basedOn w:val="a3"/>
    <w:uiPriority w:val="59"/>
    <w:rsid w:val="0098076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text"/>
    <w:basedOn w:val="a"/>
    <w:link w:val="afa"/>
    <w:unhideWhenUsed/>
    <w:rsid w:val="00F87EED"/>
    <w:pPr>
      <w:widowControl/>
      <w:suppressAutoHyphens w:val="0"/>
      <w:spacing w:after="200"/>
    </w:pPr>
    <w:rPr>
      <w:rFonts w:ascii="Calibri" w:eastAsia="Calibri" w:hAnsi="Calibri" w:cs="Times New Roman"/>
      <w:kern w:val="0"/>
      <w:sz w:val="20"/>
      <w:szCs w:val="20"/>
      <w:lang w:val="x-none" w:eastAsia="en-US" w:bidi="ar-SA"/>
    </w:rPr>
  </w:style>
  <w:style w:type="character" w:customStyle="1" w:styleId="afa">
    <w:name w:val="Текст примечания Знак"/>
    <w:link w:val="af9"/>
    <w:rsid w:val="00F87EED"/>
    <w:rPr>
      <w:rFonts w:ascii="Calibri" w:eastAsia="Calibri" w:hAnsi="Calibri" w:cs="Times New Roman"/>
      <w:lang w:eastAsia="en-US"/>
    </w:rPr>
  </w:style>
  <w:style w:type="paragraph" w:customStyle="1" w:styleId="Default">
    <w:name w:val="Default"/>
    <w:rsid w:val="00ED7D92"/>
    <w:pPr>
      <w:autoSpaceDE w:val="0"/>
      <w:autoSpaceDN w:val="0"/>
      <w:adjustRightInd w:val="0"/>
    </w:pPr>
    <w:rPr>
      <w:rFonts w:eastAsia="Calibri"/>
      <w:color w:val="000000"/>
      <w:sz w:val="24"/>
      <w:szCs w:val="24"/>
      <w:lang w:eastAsia="en-US"/>
    </w:rPr>
  </w:style>
  <w:style w:type="paragraph" w:customStyle="1" w:styleId="formattext">
    <w:name w:val="formattext"/>
    <w:basedOn w:val="a"/>
    <w:rsid w:val="00D22356"/>
    <w:pPr>
      <w:widowControl/>
      <w:suppressAutoHyphens w:val="0"/>
      <w:spacing w:before="100" w:beforeAutospacing="1" w:after="100" w:afterAutospacing="1"/>
    </w:pPr>
    <w:rPr>
      <w:rFonts w:eastAsia="Times New Roman" w:cs="Times New Roman"/>
      <w:kern w:val="0"/>
      <w:lang w:eastAsia="ru-RU" w:bidi="ar-SA"/>
    </w:rPr>
  </w:style>
  <w:style w:type="paragraph" w:customStyle="1" w:styleId="unformattext">
    <w:name w:val="unformattext"/>
    <w:basedOn w:val="a"/>
    <w:rsid w:val="005365DF"/>
    <w:pPr>
      <w:widowControl/>
      <w:suppressAutoHyphens w:val="0"/>
      <w:spacing w:before="100" w:beforeAutospacing="1" w:after="100" w:afterAutospacing="1"/>
    </w:pPr>
    <w:rPr>
      <w:rFonts w:eastAsia="Times New Roman" w:cs="Times New Roman"/>
      <w:kern w:val="0"/>
      <w:lang w:eastAsia="ru-RU" w:bidi="ar-SA"/>
    </w:rPr>
  </w:style>
</w:styles>
</file>

<file path=word/webSettings.xml><?xml version="1.0" encoding="utf-8"?>
<w:webSettings xmlns:r="http://schemas.openxmlformats.org/officeDocument/2006/relationships" xmlns:w="http://schemas.openxmlformats.org/wordprocessingml/2006/main">
  <w:divs>
    <w:div w:id="216553974">
      <w:bodyDiv w:val="1"/>
      <w:marLeft w:val="0"/>
      <w:marRight w:val="0"/>
      <w:marTop w:val="0"/>
      <w:marBottom w:val="0"/>
      <w:divBdr>
        <w:top w:val="none" w:sz="0" w:space="0" w:color="auto"/>
        <w:left w:val="none" w:sz="0" w:space="0" w:color="auto"/>
        <w:bottom w:val="none" w:sz="0" w:space="0" w:color="auto"/>
        <w:right w:val="none" w:sz="0" w:space="0" w:color="auto"/>
      </w:divBdr>
    </w:div>
    <w:div w:id="702218719">
      <w:bodyDiv w:val="1"/>
      <w:marLeft w:val="0"/>
      <w:marRight w:val="0"/>
      <w:marTop w:val="0"/>
      <w:marBottom w:val="0"/>
      <w:divBdr>
        <w:top w:val="none" w:sz="0" w:space="0" w:color="auto"/>
        <w:left w:val="none" w:sz="0" w:space="0" w:color="auto"/>
        <w:bottom w:val="none" w:sz="0" w:space="0" w:color="auto"/>
        <w:right w:val="none" w:sz="0" w:space="0" w:color="auto"/>
      </w:divBdr>
      <w:divsChild>
        <w:div w:id="28378288">
          <w:marLeft w:val="0"/>
          <w:marRight w:val="0"/>
          <w:marTop w:val="120"/>
          <w:marBottom w:val="0"/>
          <w:divBdr>
            <w:top w:val="none" w:sz="0" w:space="0" w:color="auto"/>
            <w:left w:val="none" w:sz="0" w:space="0" w:color="auto"/>
            <w:bottom w:val="none" w:sz="0" w:space="0" w:color="auto"/>
            <w:right w:val="none" w:sz="0" w:space="0" w:color="auto"/>
          </w:divBdr>
        </w:div>
        <w:div w:id="85536439">
          <w:marLeft w:val="0"/>
          <w:marRight w:val="0"/>
          <w:marTop w:val="120"/>
          <w:marBottom w:val="0"/>
          <w:divBdr>
            <w:top w:val="none" w:sz="0" w:space="0" w:color="auto"/>
            <w:left w:val="none" w:sz="0" w:space="0" w:color="auto"/>
            <w:bottom w:val="none" w:sz="0" w:space="0" w:color="auto"/>
            <w:right w:val="none" w:sz="0" w:space="0" w:color="auto"/>
          </w:divBdr>
        </w:div>
        <w:div w:id="978804155">
          <w:marLeft w:val="0"/>
          <w:marRight w:val="0"/>
          <w:marTop w:val="120"/>
          <w:marBottom w:val="0"/>
          <w:divBdr>
            <w:top w:val="none" w:sz="0" w:space="0" w:color="auto"/>
            <w:left w:val="none" w:sz="0" w:space="0" w:color="auto"/>
            <w:bottom w:val="none" w:sz="0" w:space="0" w:color="auto"/>
            <w:right w:val="none" w:sz="0" w:space="0" w:color="auto"/>
          </w:divBdr>
        </w:div>
        <w:div w:id="1628583846">
          <w:marLeft w:val="0"/>
          <w:marRight w:val="0"/>
          <w:marTop w:val="120"/>
          <w:marBottom w:val="0"/>
          <w:divBdr>
            <w:top w:val="none" w:sz="0" w:space="0" w:color="auto"/>
            <w:left w:val="none" w:sz="0" w:space="0" w:color="auto"/>
            <w:bottom w:val="none" w:sz="0" w:space="0" w:color="auto"/>
            <w:right w:val="none" w:sz="0" w:space="0" w:color="auto"/>
          </w:divBdr>
        </w:div>
        <w:div w:id="1677883665">
          <w:marLeft w:val="0"/>
          <w:marRight w:val="0"/>
          <w:marTop w:val="120"/>
          <w:marBottom w:val="0"/>
          <w:divBdr>
            <w:top w:val="none" w:sz="0" w:space="0" w:color="auto"/>
            <w:left w:val="none" w:sz="0" w:space="0" w:color="auto"/>
            <w:bottom w:val="none" w:sz="0" w:space="0" w:color="auto"/>
            <w:right w:val="none" w:sz="0" w:space="0" w:color="auto"/>
          </w:divBdr>
        </w:div>
      </w:divsChild>
    </w:div>
    <w:div w:id="1099568106">
      <w:bodyDiv w:val="1"/>
      <w:marLeft w:val="0"/>
      <w:marRight w:val="0"/>
      <w:marTop w:val="0"/>
      <w:marBottom w:val="0"/>
      <w:divBdr>
        <w:top w:val="none" w:sz="0" w:space="0" w:color="auto"/>
        <w:left w:val="none" w:sz="0" w:space="0" w:color="auto"/>
        <w:bottom w:val="none" w:sz="0" w:space="0" w:color="auto"/>
        <w:right w:val="none" w:sz="0" w:space="0" w:color="auto"/>
      </w:divBdr>
      <w:divsChild>
        <w:div w:id="1130853966">
          <w:marLeft w:val="0"/>
          <w:marRight w:val="0"/>
          <w:marTop w:val="0"/>
          <w:marBottom w:val="0"/>
          <w:divBdr>
            <w:top w:val="none" w:sz="0" w:space="0" w:color="auto"/>
            <w:left w:val="none" w:sz="0" w:space="0" w:color="auto"/>
            <w:bottom w:val="none" w:sz="0" w:space="0" w:color="auto"/>
            <w:right w:val="none" w:sz="0" w:space="0" w:color="auto"/>
          </w:divBdr>
          <w:divsChild>
            <w:div w:id="206019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03741">
      <w:bodyDiv w:val="1"/>
      <w:marLeft w:val="0"/>
      <w:marRight w:val="0"/>
      <w:marTop w:val="0"/>
      <w:marBottom w:val="0"/>
      <w:divBdr>
        <w:top w:val="none" w:sz="0" w:space="0" w:color="auto"/>
        <w:left w:val="none" w:sz="0" w:space="0" w:color="auto"/>
        <w:bottom w:val="none" w:sz="0" w:space="0" w:color="auto"/>
        <w:right w:val="none" w:sz="0" w:space="0" w:color="auto"/>
      </w:divBdr>
      <w:divsChild>
        <w:div w:id="467939997">
          <w:marLeft w:val="0"/>
          <w:marRight w:val="0"/>
          <w:marTop w:val="0"/>
          <w:marBottom w:val="0"/>
          <w:divBdr>
            <w:top w:val="none" w:sz="0" w:space="0" w:color="auto"/>
            <w:left w:val="none" w:sz="0" w:space="0" w:color="auto"/>
            <w:bottom w:val="none" w:sz="0" w:space="0" w:color="auto"/>
            <w:right w:val="none" w:sz="0" w:space="0" w:color="auto"/>
          </w:divBdr>
        </w:div>
        <w:div w:id="717317903">
          <w:marLeft w:val="0"/>
          <w:marRight w:val="0"/>
          <w:marTop w:val="0"/>
          <w:marBottom w:val="0"/>
          <w:divBdr>
            <w:top w:val="none" w:sz="0" w:space="0" w:color="auto"/>
            <w:left w:val="none" w:sz="0" w:space="0" w:color="auto"/>
            <w:bottom w:val="none" w:sz="0" w:space="0" w:color="auto"/>
            <w:right w:val="none" w:sz="0" w:space="0" w:color="auto"/>
          </w:divBdr>
        </w:div>
        <w:div w:id="1371690189">
          <w:marLeft w:val="0"/>
          <w:marRight w:val="0"/>
          <w:marTop w:val="0"/>
          <w:marBottom w:val="0"/>
          <w:divBdr>
            <w:top w:val="none" w:sz="0" w:space="0" w:color="auto"/>
            <w:left w:val="none" w:sz="0" w:space="0" w:color="auto"/>
            <w:bottom w:val="none" w:sz="0" w:space="0" w:color="auto"/>
            <w:right w:val="none" w:sz="0" w:space="0" w:color="auto"/>
          </w:divBdr>
        </w:div>
        <w:div w:id="1431513135">
          <w:marLeft w:val="0"/>
          <w:marRight w:val="0"/>
          <w:marTop w:val="0"/>
          <w:marBottom w:val="0"/>
          <w:divBdr>
            <w:top w:val="none" w:sz="0" w:space="0" w:color="auto"/>
            <w:left w:val="none" w:sz="0" w:space="0" w:color="auto"/>
            <w:bottom w:val="none" w:sz="0" w:space="0" w:color="auto"/>
            <w:right w:val="none" w:sz="0" w:space="0" w:color="auto"/>
          </w:divBdr>
        </w:div>
      </w:divsChild>
    </w:div>
    <w:div w:id="1303536100">
      <w:bodyDiv w:val="1"/>
      <w:marLeft w:val="0"/>
      <w:marRight w:val="0"/>
      <w:marTop w:val="0"/>
      <w:marBottom w:val="0"/>
      <w:divBdr>
        <w:top w:val="none" w:sz="0" w:space="0" w:color="auto"/>
        <w:left w:val="none" w:sz="0" w:space="0" w:color="auto"/>
        <w:bottom w:val="none" w:sz="0" w:space="0" w:color="auto"/>
        <w:right w:val="none" w:sz="0" w:space="0" w:color="auto"/>
      </w:divBdr>
    </w:div>
    <w:div w:id="1334604617">
      <w:bodyDiv w:val="1"/>
      <w:marLeft w:val="0"/>
      <w:marRight w:val="0"/>
      <w:marTop w:val="0"/>
      <w:marBottom w:val="0"/>
      <w:divBdr>
        <w:top w:val="none" w:sz="0" w:space="0" w:color="auto"/>
        <w:left w:val="none" w:sz="0" w:space="0" w:color="auto"/>
        <w:bottom w:val="none" w:sz="0" w:space="0" w:color="auto"/>
        <w:right w:val="none" w:sz="0" w:space="0" w:color="auto"/>
      </w:divBdr>
    </w:div>
    <w:div w:id="1563373276">
      <w:bodyDiv w:val="1"/>
      <w:marLeft w:val="0"/>
      <w:marRight w:val="0"/>
      <w:marTop w:val="0"/>
      <w:marBottom w:val="0"/>
      <w:divBdr>
        <w:top w:val="none" w:sz="0" w:space="0" w:color="auto"/>
        <w:left w:val="none" w:sz="0" w:space="0" w:color="auto"/>
        <w:bottom w:val="none" w:sz="0" w:space="0" w:color="auto"/>
        <w:right w:val="none" w:sz="0" w:space="0" w:color="auto"/>
      </w:divBdr>
    </w:div>
    <w:div w:id="1916815771">
      <w:bodyDiv w:val="1"/>
      <w:marLeft w:val="0"/>
      <w:marRight w:val="0"/>
      <w:marTop w:val="0"/>
      <w:marBottom w:val="0"/>
      <w:divBdr>
        <w:top w:val="none" w:sz="0" w:space="0" w:color="auto"/>
        <w:left w:val="none" w:sz="0" w:space="0" w:color="auto"/>
        <w:bottom w:val="none" w:sz="0" w:space="0" w:color="auto"/>
        <w:right w:val="none" w:sz="0" w:space="0" w:color="auto"/>
      </w:divBdr>
    </w:div>
    <w:div w:id="1940020989">
      <w:bodyDiv w:val="1"/>
      <w:marLeft w:val="0"/>
      <w:marRight w:val="0"/>
      <w:marTop w:val="0"/>
      <w:marBottom w:val="0"/>
      <w:divBdr>
        <w:top w:val="none" w:sz="0" w:space="0" w:color="auto"/>
        <w:left w:val="none" w:sz="0" w:space="0" w:color="auto"/>
        <w:bottom w:val="none" w:sz="0" w:space="0" w:color="auto"/>
        <w:right w:val="none" w:sz="0" w:space="0" w:color="auto"/>
      </w:divBdr>
    </w:div>
    <w:div w:id="20468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5AC8A84ECAE9A155ECE6E6C17E056BFE10CBCEA21A835B8195D056704BO9X" TargetMode="External"/><Relationship Id="rId13" Type="http://schemas.openxmlformats.org/officeDocument/2006/relationships/hyperlink" Target="consultantplus://offline/ref=7B316CC03F0694FF9E7C2DAB7899A579FA53FD9F579EAEC75AF62EE15Eh7m0G" TargetMode="External"/><Relationship Id="rId18" Type="http://schemas.openxmlformats.org/officeDocument/2006/relationships/hyperlink" Target="http://docs.cntd.ru/document/902065388"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consultantplus://offline/ref=DA5AC8A84ECAE9A155ECE6E6C17E056BFE10CBC1A318835B8195D056704BO9X" TargetMode="External"/><Relationship Id="rId12" Type="http://schemas.openxmlformats.org/officeDocument/2006/relationships/hyperlink" Target="consultantplus://offline/ref=7B316CC03F0694FF9E7C2DAB7899A579FA53FD9F5290AEC75AF62EE15Eh7m0G" TargetMode="External"/><Relationship Id="rId17" Type="http://schemas.openxmlformats.org/officeDocument/2006/relationships/hyperlink" Target="http://docs.cntd.ru/document/902192610" TargetMode="External"/><Relationship Id="rId2" Type="http://schemas.openxmlformats.org/officeDocument/2006/relationships/numbering" Target="numbering.xml"/><Relationship Id="rId16" Type="http://schemas.openxmlformats.org/officeDocument/2006/relationships/hyperlink" Target="http://docs.cntd.ru/document/90211164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B316CC03F0694FF9E7C2DAB7899A579FA52FC9B579FAEC75AF62EE15Eh7m0G" TargetMode="External"/><Relationship Id="rId5" Type="http://schemas.openxmlformats.org/officeDocument/2006/relationships/webSettings" Target="webSettings.xml"/><Relationship Id="rId15" Type="http://schemas.openxmlformats.org/officeDocument/2006/relationships/hyperlink" Target="consultantplus://offline/ref=7B316CC03F0694FF9E7C2DAB7899A579FA52FC9A5491AEC75AF62EE15Eh7m0G" TargetMode="External"/><Relationship Id="rId10" Type="http://schemas.openxmlformats.org/officeDocument/2006/relationships/hyperlink" Target="consultantplus://offline/ref=7B316CC03F0694FF9E7C2DAB7899A579FA52FC9C5090AEC75AF62EE15Eh7m0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B316CC03F0694FF9E7C2DAB7899A579FA52FD9D5699AEC75AF62EE15Eh7m0G" TargetMode="External"/><Relationship Id="rId14" Type="http://schemas.openxmlformats.org/officeDocument/2006/relationships/hyperlink" Target="consultantplus://offline/ref=7B316CC03F0694FF9E7C2DAB7899A579FA52FC9B539BAEC75AF62EE15Eh7m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8F2A1-B60F-4E4B-B5C6-185B65BA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38</Pages>
  <Words>11975</Words>
  <Characters>68263</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80078</CharactersWithSpaces>
  <SharedDoc>false</SharedDoc>
  <HLinks>
    <vt:vector size="72" baseType="variant">
      <vt:variant>
        <vt:i4>6815871</vt:i4>
      </vt:variant>
      <vt:variant>
        <vt:i4>33</vt:i4>
      </vt:variant>
      <vt:variant>
        <vt:i4>0</vt:i4>
      </vt:variant>
      <vt:variant>
        <vt:i4>5</vt:i4>
      </vt:variant>
      <vt:variant>
        <vt:lpwstr>http://docs.cntd.ru/document/902065388</vt:lpwstr>
      </vt:variant>
      <vt:variant>
        <vt:lpwstr/>
      </vt:variant>
      <vt:variant>
        <vt:i4>6946928</vt:i4>
      </vt:variant>
      <vt:variant>
        <vt:i4>30</vt:i4>
      </vt:variant>
      <vt:variant>
        <vt:i4>0</vt:i4>
      </vt:variant>
      <vt:variant>
        <vt:i4>5</vt:i4>
      </vt:variant>
      <vt:variant>
        <vt:lpwstr>http://docs.cntd.ru/document/902192610</vt:lpwstr>
      </vt:variant>
      <vt:variant>
        <vt:lpwstr/>
      </vt:variant>
      <vt:variant>
        <vt:i4>6684790</vt:i4>
      </vt:variant>
      <vt:variant>
        <vt:i4>27</vt:i4>
      </vt:variant>
      <vt:variant>
        <vt:i4>0</vt:i4>
      </vt:variant>
      <vt:variant>
        <vt:i4>5</vt:i4>
      </vt:variant>
      <vt:variant>
        <vt:lpwstr>http://docs.cntd.ru/document/902111644</vt:lpwstr>
      </vt:variant>
      <vt:variant>
        <vt:lpwstr/>
      </vt:variant>
      <vt:variant>
        <vt:i4>1900553</vt:i4>
      </vt:variant>
      <vt:variant>
        <vt:i4>24</vt:i4>
      </vt:variant>
      <vt:variant>
        <vt:i4>0</vt:i4>
      </vt:variant>
      <vt:variant>
        <vt:i4>5</vt:i4>
      </vt:variant>
      <vt:variant>
        <vt:lpwstr>consultantplus://offline/ref=7B316CC03F0694FF9E7C2DAB7899A579FA52FC9A5491AEC75AF62EE15Eh7m0G</vt:lpwstr>
      </vt:variant>
      <vt:variant>
        <vt:lpwstr/>
      </vt:variant>
      <vt:variant>
        <vt:i4>1900638</vt:i4>
      </vt:variant>
      <vt:variant>
        <vt:i4>21</vt:i4>
      </vt:variant>
      <vt:variant>
        <vt:i4>0</vt:i4>
      </vt:variant>
      <vt:variant>
        <vt:i4>5</vt:i4>
      </vt:variant>
      <vt:variant>
        <vt:lpwstr>consultantplus://offline/ref=7B316CC03F0694FF9E7C2DAB7899A579FA52FC9B539BAEC75AF62EE15Eh7m0G</vt:lpwstr>
      </vt:variant>
      <vt:variant>
        <vt:lpwstr/>
      </vt:variant>
      <vt:variant>
        <vt:i4>1900639</vt:i4>
      </vt:variant>
      <vt:variant>
        <vt:i4>18</vt:i4>
      </vt:variant>
      <vt:variant>
        <vt:i4>0</vt:i4>
      </vt:variant>
      <vt:variant>
        <vt:i4>5</vt:i4>
      </vt:variant>
      <vt:variant>
        <vt:lpwstr>consultantplus://offline/ref=7B316CC03F0694FF9E7C2DAB7899A579FA53FD9F579EAEC75AF62EE15Eh7m0G</vt:lpwstr>
      </vt:variant>
      <vt:variant>
        <vt:lpwstr/>
      </vt:variant>
      <vt:variant>
        <vt:i4>1900559</vt:i4>
      </vt:variant>
      <vt:variant>
        <vt:i4>15</vt:i4>
      </vt:variant>
      <vt:variant>
        <vt:i4>0</vt:i4>
      </vt:variant>
      <vt:variant>
        <vt:i4>5</vt:i4>
      </vt:variant>
      <vt:variant>
        <vt:lpwstr>consultantplus://offline/ref=7B316CC03F0694FF9E7C2DAB7899A579FA53FD9F5290AEC75AF62EE15Eh7m0G</vt:lpwstr>
      </vt:variant>
      <vt:variant>
        <vt:lpwstr/>
      </vt:variant>
      <vt:variant>
        <vt:i4>1900638</vt:i4>
      </vt:variant>
      <vt:variant>
        <vt:i4>12</vt:i4>
      </vt:variant>
      <vt:variant>
        <vt:i4>0</vt:i4>
      </vt:variant>
      <vt:variant>
        <vt:i4>5</vt:i4>
      </vt:variant>
      <vt:variant>
        <vt:lpwstr>consultantplus://offline/ref=7B316CC03F0694FF9E7C2DAB7899A579FA52FC9B579FAEC75AF62EE15Eh7m0G</vt:lpwstr>
      </vt:variant>
      <vt:variant>
        <vt:lpwstr/>
      </vt:variant>
      <vt:variant>
        <vt:i4>1900558</vt:i4>
      </vt:variant>
      <vt:variant>
        <vt:i4>9</vt:i4>
      </vt:variant>
      <vt:variant>
        <vt:i4>0</vt:i4>
      </vt:variant>
      <vt:variant>
        <vt:i4>5</vt:i4>
      </vt:variant>
      <vt:variant>
        <vt:lpwstr>consultantplus://offline/ref=7B316CC03F0694FF9E7C2DAB7899A579FA52FC9C5090AEC75AF62EE15Eh7m0G</vt:lpwstr>
      </vt:variant>
      <vt:variant>
        <vt:lpwstr/>
      </vt:variant>
      <vt:variant>
        <vt:i4>1900545</vt:i4>
      </vt:variant>
      <vt:variant>
        <vt:i4>6</vt:i4>
      </vt:variant>
      <vt:variant>
        <vt:i4>0</vt:i4>
      </vt:variant>
      <vt:variant>
        <vt:i4>5</vt:i4>
      </vt:variant>
      <vt:variant>
        <vt:lpwstr>consultantplus://offline/ref=7B316CC03F0694FF9E7C2DAB7899A579FA52FD9D5699AEC75AF62EE15Eh7m0G</vt:lpwstr>
      </vt:variant>
      <vt:variant>
        <vt:lpwstr/>
      </vt:variant>
      <vt:variant>
        <vt:i4>524289</vt:i4>
      </vt:variant>
      <vt:variant>
        <vt:i4>3</vt:i4>
      </vt:variant>
      <vt:variant>
        <vt:i4>0</vt:i4>
      </vt:variant>
      <vt:variant>
        <vt:i4>5</vt:i4>
      </vt:variant>
      <vt:variant>
        <vt:lpwstr>consultantplus://offline/ref=DA5AC8A84ECAE9A155ECE6E6C17E056BFE10CBCEA21A835B8195D056704BO9X</vt:lpwstr>
      </vt:variant>
      <vt:variant>
        <vt:lpwstr/>
      </vt:variant>
      <vt:variant>
        <vt:i4>524301</vt:i4>
      </vt:variant>
      <vt:variant>
        <vt:i4>0</vt:i4>
      </vt:variant>
      <vt:variant>
        <vt:i4>0</vt:i4>
      </vt:variant>
      <vt:variant>
        <vt:i4>5</vt:i4>
      </vt:variant>
      <vt:variant>
        <vt:lpwstr>consultantplus://offline/ref=DA5AC8A84ECAE9A155ECE6E6C17E056BFE10CBC1A318835B8195D056704BO9X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user00</dc:creator>
  <cp:lastModifiedBy>adm22</cp:lastModifiedBy>
  <cp:revision>23</cp:revision>
  <cp:lastPrinted>2018-10-04T23:44:00Z</cp:lastPrinted>
  <dcterms:created xsi:type="dcterms:W3CDTF">2018-08-12T22:07:00Z</dcterms:created>
  <dcterms:modified xsi:type="dcterms:W3CDTF">2018-11-08T05:24:00Z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организация</vt:lpwstr>
  </property>
  <property fmtid="{D5CDD505-2E9C-101B-9397-08002B2CF9AE}" pid="3" name="Operator">
    <vt:lpwstr>user13</vt:lpwstr>
  </property>
</Properties>
</file>