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C69D5" w:rsidRPr="00F64780" w:rsidRDefault="001C69D5" w:rsidP="001C69D5">
      <w:pPr>
        <w:ind w:right="197"/>
        <w:jc w:val="center"/>
        <w:rPr>
          <w:rFonts w:ascii="Times New Roman" w:eastAsia="Times New Roman" w:hAnsi="Times New Roman"/>
          <w:sz w:val="28"/>
          <w:szCs w:val="28"/>
          <w:lang w:eastAsia="ru-RU"/>
        </w:rPr>
      </w:pPr>
      <w:r>
        <w:rPr>
          <w:rFonts w:ascii="Times New Roman" w:eastAsia="Times New Roman" w:hAnsi="Times New Roman"/>
          <w:b/>
          <w:noProof/>
          <w:sz w:val="28"/>
          <w:szCs w:val="28"/>
          <w:lang w:eastAsia="ru-RU"/>
        </w:rPr>
        <w:drawing>
          <wp:inline distT="0" distB="0" distL="0" distR="0" wp14:anchorId="7EBE2684" wp14:editId="5FD898DA">
            <wp:extent cx="523875" cy="685800"/>
            <wp:effectExtent l="0" t="0" r="9525" b="0"/>
            <wp:docPr id="1" name="Рисунок 1" descr="Описание: Копия герб 3 copy (копия) копия"/>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Описание: Копия герб 3 copy (копия) копия"/>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523875" cy="685800"/>
                    </a:xfrm>
                    <a:prstGeom prst="rect">
                      <a:avLst/>
                    </a:prstGeom>
                    <a:noFill/>
                    <a:ln>
                      <a:noFill/>
                    </a:ln>
                  </pic:spPr>
                </pic:pic>
              </a:graphicData>
            </a:graphic>
          </wp:inline>
        </w:drawing>
      </w:r>
    </w:p>
    <w:p w:rsidR="001C69D5" w:rsidRPr="00F64780" w:rsidRDefault="001C69D5" w:rsidP="001C69D5">
      <w:pPr>
        <w:tabs>
          <w:tab w:val="left" w:pos="8820"/>
        </w:tabs>
        <w:ind w:right="76"/>
        <w:jc w:val="center"/>
        <w:rPr>
          <w:rFonts w:ascii="Times New Roman" w:eastAsia="Times New Roman" w:hAnsi="Times New Roman"/>
          <w:b/>
          <w:bCs/>
          <w:sz w:val="28"/>
          <w:szCs w:val="28"/>
          <w:lang w:eastAsia="ru-RU"/>
        </w:rPr>
      </w:pPr>
      <w:r w:rsidRPr="00F64780">
        <w:rPr>
          <w:rFonts w:ascii="Times New Roman" w:eastAsia="Times New Roman" w:hAnsi="Times New Roman"/>
          <w:b/>
          <w:bCs/>
          <w:sz w:val="28"/>
          <w:szCs w:val="28"/>
          <w:lang w:eastAsia="ru-RU"/>
        </w:rPr>
        <w:t>АДМИНИСТРАЦИЯ</w:t>
      </w:r>
    </w:p>
    <w:p w:rsidR="001C69D5" w:rsidRPr="00F64780" w:rsidRDefault="001C69D5" w:rsidP="001C69D5">
      <w:pPr>
        <w:tabs>
          <w:tab w:val="left" w:pos="8820"/>
        </w:tabs>
        <w:ind w:right="76"/>
        <w:jc w:val="center"/>
        <w:rPr>
          <w:rFonts w:ascii="Times New Roman" w:eastAsia="Times New Roman" w:hAnsi="Times New Roman"/>
          <w:b/>
          <w:bCs/>
          <w:sz w:val="28"/>
          <w:szCs w:val="28"/>
          <w:lang w:eastAsia="ru-RU"/>
        </w:rPr>
      </w:pPr>
      <w:r w:rsidRPr="00F64780">
        <w:rPr>
          <w:rFonts w:ascii="Times New Roman" w:eastAsia="Times New Roman" w:hAnsi="Times New Roman"/>
          <w:b/>
          <w:bCs/>
          <w:sz w:val="28"/>
          <w:szCs w:val="28"/>
          <w:lang w:eastAsia="ru-RU"/>
        </w:rPr>
        <w:t>ДАЛЬНЕРЕЧЕНСКОГО ГОРОДСКОГО ОКРУГА</w:t>
      </w:r>
    </w:p>
    <w:p w:rsidR="001C69D5" w:rsidRPr="00F64780" w:rsidRDefault="001C69D5" w:rsidP="001C69D5">
      <w:pPr>
        <w:tabs>
          <w:tab w:val="left" w:pos="8820"/>
        </w:tabs>
        <w:ind w:right="76"/>
        <w:jc w:val="center"/>
        <w:rPr>
          <w:rFonts w:ascii="Times New Roman" w:eastAsia="Times New Roman" w:hAnsi="Times New Roman"/>
          <w:b/>
          <w:bCs/>
          <w:sz w:val="28"/>
          <w:szCs w:val="28"/>
          <w:lang w:eastAsia="ru-RU"/>
        </w:rPr>
      </w:pPr>
      <w:r w:rsidRPr="00F64780">
        <w:rPr>
          <w:rFonts w:ascii="Times New Roman" w:eastAsia="Times New Roman" w:hAnsi="Times New Roman"/>
          <w:b/>
          <w:bCs/>
          <w:sz w:val="28"/>
          <w:szCs w:val="28"/>
          <w:lang w:eastAsia="ru-RU"/>
        </w:rPr>
        <w:t>ПРИМОРСКОГО  КРАЯ</w:t>
      </w:r>
    </w:p>
    <w:p w:rsidR="001C69D5" w:rsidRPr="00F64780" w:rsidRDefault="001C69D5" w:rsidP="001C69D5">
      <w:pPr>
        <w:tabs>
          <w:tab w:val="left" w:pos="8820"/>
        </w:tabs>
        <w:ind w:right="76"/>
        <w:jc w:val="center"/>
        <w:rPr>
          <w:rFonts w:ascii="Times New Roman" w:eastAsia="Times New Roman" w:hAnsi="Times New Roman"/>
          <w:sz w:val="28"/>
          <w:szCs w:val="28"/>
          <w:lang w:eastAsia="ru-RU"/>
        </w:rPr>
      </w:pPr>
    </w:p>
    <w:p w:rsidR="001C69D5" w:rsidRPr="00F64780" w:rsidRDefault="001C69D5" w:rsidP="001C69D5">
      <w:pPr>
        <w:tabs>
          <w:tab w:val="left" w:pos="8820"/>
        </w:tabs>
        <w:ind w:right="76"/>
        <w:jc w:val="center"/>
        <w:rPr>
          <w:rFonts w:ascii="Times New Roman" w:eastAsia="Times New Roman" w:hAnsi="Times New Roman"/>
          <w:sz w:val="28"/>
          <w:szCs w:val="28"/>
          <w:lang w:eastAsia="ru-RU"/>
        </w:rPr>
      </w:pPr>
      <w:r w:rsidRPr="00F64780">
        <w:rPr>
          <w:rFonts w:ascii="Times New Roman" w:eastAsia="Times New Roman" w:hAnsi="Times New Roman"/>
          <w:sz w:val="28"/>
          <w:szCs w:val="28"/>
          <w:lang w:eastAsia="ru-RU"/>
        </w:rPr>
        <w:t>ПОСТАНОВЛЕНИЕ</w:t>
      </w:r>
    </w:p>
    <w:p w:rsidR="001C69D5" w:rsidRPr="00F64780" w:rsidRDefault="001C69D5" w:rsidP="001C69D5">
      <w:pPr>
        <w:tabs>
          <w:tab w:val="left" w:pos="8820"/>
        </w:tabs>
        <w:ind w:right="76"/>
        <w:jc w:val="center"/>
        <w:rPr>
          <w:rFonts w:ascii="Times New Roman" w:eastAsia="Times New Roman" w:hAnsi="Times New Roman"/>
          <w:sz w:val="28"/>
          <w:szCs w:val="28"/>
          <w:lang w:eastAsia="ru-RU"/>
        </w:rPr>
      </w:pPr>
    </w:p>
    <w:p w:rsidR="001C69D5" w:rsidRPr="00F64780" w:rsidRDefault="0081654B" w:rsidP="001C69D5">
      <w:pPr>
        <w:tabs>
          <w:tab w:val="left" w:pos="900"/>
          <w:tab w:val="left" w:pos="3600"/>
          <w:tab w:val="left" w:pos="3780"/>
          <w:tab w:val="left" w:pos="3960"/>
          <w:tab w:val="left" w:pos="5580"/>
          <w:tab w:val="left" w:pos="5760"/>
          <w:tab w:val="left" w:pos="8820"/>
        </w:tabs>
        <w:ind w:right="76"/>
        <w:rPr>
          <w:rFonts w:ascii="Times New Roman" w:eastAsia="Times New Roman" w:hAnsi="Times New Roman"/>
          <w:sz w:val="28"/>
          <w:szCs w:val="28"/>
          <w:lang w:eastAsia="ru-RU"/>
        </w:rPr>
      </w:pPr>
      <w:r>
        <w:rPr>
          <w:rFonts w:ascii="Times New Roman" w:eastAsia="Times New Roman" w:hAnsi="Times New Roman"/>
          <w:sz w:val="28"/>
          <w:szCs w:val="28"/>
          <w:lang w:eastAsia="ru-RU"/>
        </w:rPr>
        <w:t xml:space="preserve">11 февраля </w:t>
      </w:r>
      <w:r w:rsidR="001C69D5" w:rsidRPr="00F64780">
        <w:rPr>
          <w:rFonts w:ascii="Times New Roman" w:eastAsia="Times New Roman" w:hAnsi="Times New Roman"/>
          <w:sz w:val="28"/>
          <w:szCs w:val="28"/>
          <w:lang w:eastAsia="ru-RU"/>
        </w:rPr>
        <w:t>201</w:t>
      </w:r>
      <w:r w:rsidR="006C00D4">
        <w:rPr>
          <w:rFonts w:ascii="Times New Roman" w:eastAsia="Times New Roman" w:hAnsi="Times New Roman"/>
          <w:sz w:val="28"/>
          <w:szCs w:val="28"/>
          <w:lang w:eastAsia="ru-RU"/>
        </w:rPr>
        <w:t>9</w:t>
      </w:r>
      <w:r>
        <w:rPr>
          <w:rFonts w:ascii="Times New Roman" w:eastAsia="Times New Roman" w:hAnsi="Times New Roman"/>
          <w:sz w:val="28"/>
          <w:szCs w:val="28"/>
          <w:lang w:eastAsia="ru-RU"/>
        </w:rPr>
        <w:t xml:space="preserve"> г.      </w:t>
      </w:r>
      <w:r w:rsidR="001C69D5" w:rsidRPr="00F64780">
        <w:rPr>
          <w:rFonts w:ascii="Times New Roman" w:eastAsia="Times New Roman" w:hAnsi="Times New Roman"/>
          <w:sz w:val="28"/>
          <w:szCs w:val="28"/>
          <w:lang w:eastAsia="ru-RU"/>
        </w:rPr>
        <w:t xml:space="preserve">             г. Дальнереченск     </w:t>
      </w:r>
      <w:r w:rsidR="001C69D5">
        <w:rPr>
          <w:rFonts w:ascii="Times New Roman" w:eastAsia="Times New Roman" w:hAnsi="Times New Roman"/>
          <w:sz w:val="28"/>
          <w:szCs w:val="28"/>
          <w:lang w:eastAsia="ru-RU"/>
        </w:rPr>
        <w:t xml:space="preserve">    </w:t>
      </w:r>
      <w:r>
        <w:rPr>
          <w:rFonts w:ascii="Times New Roman" w:eastAsia="Times New Roman" w:hAnsi="Times New Roman"/>
          <w:sz w:val="28"/>
          <w:szCs w:val="28"/>
          <w:lang w:eastAsia="ru-RU"/>
        </w:rPr>
        <w:t xml:space="preserve">  </w:t>
      </w:r>
      <w:bookmarkStart w:id="0" w:name="_GoBack"/>
      <w:bookmarkEnd w:id="0"/>
      <w:r w:rsidR="001C69D5">
        <w:rPr>
          <w:rFonts w:ascii="Times New Roman" w:eastAsia="Times New Roman" w:hAnsi="Times New Roman"/>
          <w:sz w:val="28"/>
          <w:szCs w:val="28"/>
          <w:lang w:eastAsia="ru-RU"/>
        </w:rPr>
        <w:t xml:space="preserve">             </w:t>
      </w:r>
      <w:r w:rsidR="001C69D5" w:rsidRPr="00F64780">
        <w:rPr>
          <w:rFonts w:ascii="Times New Roman" w:eastAsia="Times New Roman" w:hAnsi="Times New Roman"/>
          <w:sz w:val="28"/>
          <w:szCs w:val="28"/>
          <w:lang w:eastAsia="ru-RU"/>
        </w:rPr>
        <w:t xml:space="preserve">                   №</w:t>
      </w:r>
      <w:r w:rsidR="001C69D5">
        <w:rPr>
          <w:rFonts w:ascii="Times New Roman" w:eastAsia="Times New Roman" w:hAnsi="Times New Roman"/>
          <w:sz w:val="28"/>
          <w:szCs w:val="28"/>
          <w:lang w:eastAsia="ru-RU"/>
        </w:rPr>
        <w:t xml:space="preserve"> </w:t>
      </w:r>
      <w:r>
        <w:rPr>
          <w:rFonts w:ascii="Times New Roman" w:eastAsia="Times New Roman" w:hAnsi="Times New Roman"/>
          <w:sz w:val="28"/>
          <w:szCs w:val="28"/>
          <w:lang w:eastAsia="ru-RU"/>
        </w:rPr>
        <w:t>67</w:t>
      </w:r>
    </w:p>
    <w:p w:rsidR="001C69D5" w:rsidRPr="00954525" w:rsidRDefault="001C69D5" w:rsidP="001C69D5">
      <w:pPr>
        <w:ind w:firstLine="993"/>
        <w:rPr>
          <w:rFonts w:ascii="Times New Roman" w:eastAsia="Times New Roman" w:hAnsi="Times New Roman"/>
          <w:b/>
          <w:bCs/>
          <w:sz w:val="28"/>
          <w:szCs w:val="28"/>
          <w:lang w:eastAsia="ru-RU"/>
        </w:rPr>
      </w:pPr>
      <w:r>
        <w:rPr>
          <w:rFonts w:ascii="Times New Roman" w:eastAsia="Times New Roman" w:hAnsi="Times New Roman"/>
          <w:b/>
          <w:bCs/>
          <w:sz w:val="28"/>
          <w:szCs w:val="28"/>
          <w:lang w:eastAsia="ru-RU"/>
        </w:rPr>
        <w:t xml:space="preserve">                 </w:t>
      </w:r>
    </w:p>
    <w:p w:rsidR="001C69D5" w:rsidRDefault="001C69D5" w:rsidP="001C69D5">
      <w:pPr>
        <w:widowControl w:val="0"/>
        <w:autoSpaceDE w:val="0"/>
        <w:autoSpaceDN w:val="0"/>
        <w:adjustRightInd w:val="0"/>
        <w:spacing w:line="264" w:lineRule="auto"/>
        <w:jc w:val="center"/>
        <w:rPr>
          <w:rFonts w:ascii="Times New Roman" w:hAnsi="Times New Roman"/>
          <w:b/>
          <w:bCs/>
          <w:sz w:val="28"/>
          <w:szCs w:val="28"/>
        </w:rPr>
      </w:pPr>
      <w:proofErr w:type="gramStart"/>
      <w:r>
        <w:rPr>
          <w:rFonts w:ascii="Times New Roman" w:hAnsi="Times New Roman"/>
          <w:b/>
          <w:bCs/>
          <w:sz w:val="28"/>
          <w:szCs w:val="28"/>
        </w:rPr>
        <w:t>О внесении изменений в положения об организации проведения открытого конкурса на право получения</w:t>
      </w:r>
      <w:r w:rsidRPr="003C434A">
        <w:rPr>
          <w:rFonts w:ascii="Times New Roman" w:hAnsi="Times New Roman"/>
          <w:b/>
          <w:bCs/>
          <w:sz w:val="28"/>
          <w:szCs w:val="28"/>
        </w:rPr>
        <w:t xml:space="preserve"> свидетельства об осуществлении</w:t>
      </w:r>
      <w:proofErr w:type="gramEnd"/>
      <w:r w:rsidRPr="003C434A">
        <w:rPr>
          <w:rFonts w:ascii="Times New Roman" w:hAnsi="Times New Roman"/>
          <w:b/>
          <w:bCs/>
          <w:sz w:val="28"/>
          <w:szCs w:val="28"/>
        </w:rPr>
        <w:t xml:space="preserve"> перевозок </w:t>
      </w:r>
      <w:r>
        <w:rPr>
          <w:rFonts w:ascii="Times New Roman" w:hAnsi="Times New Roman"/>
          <w:b/>
          <w:bCs/>
          <w:sz w:val="28"/>
          <w:szCs w:val="28"/>
        </w:rPr>
        <w:t xml:space="preserve">по муниципальным маршрутам регулярных перевозок в границах </w:t>
      </w:r>
      <w:proofErr w:type="spellStart"/>
      <w:r>
        <w:rPr>
          <w:rFonts w:ascii="Times New Roman" w:hAnsi="Times New Roman"/>
          <w:b/>
          <w:bCs/>
          <w:sz w:val="28"/>
          <w:szCs w:val="28"/>
        </w:rPr>
        <w:t>Дальнереченского</w:t>
      </w:r>
      <w:proofErr w:type="spellEnd"/>
      <w:r>
        <w:rPr>
          <w:rFonts w:ascii="Times New Roman" w:hAnsi="Times New Roman"/>
          <w:b/>
          <w:bCs/>
          <w:sz w:val="28"/>
          <w:szCs w:val="28"/>
        </w:rPr>
        <w:t xml:space="preserve"> городского округа</w:t>
      </w:r>
    </w:p>
    <w:p w:rsidR="001C69D5" w:rsidRPr="00F64780" w:rsidRDefault="001C69D5" w:rsidP="001C69D5">
      <w:pPr>
        <w:widowControl w:val="0"/>
        <w:autoSpaceDE w:val="0"/>
        <w:autoSpaceDN w:val="0"/>
        <w:adjustRightInd w:val="0"/>
        <w:spacing w:line="264" w:lineRule="auto"/>
        <w:jc w:val="both"/>
        <w:rPr>
          <w:rFonts w:ascii="Times New Roman" w:hAnsi="Times New Roman"/>
          <w:sz w:val="28"/>
          <w:szCs w:val="28"/>
        </w:rPr>
      </w:pPr>
    </w:p>
    <w:p w:rsidR="001C69D5" w:rsidRDefault="001C69D5" w:rsidP="001C69D5">
      <w:pPr>
        <w:widowControl w:val="0"/>
        <w:autoSpaceDE w:val="0"/>
        <w:autoSpaceDN w:val="0"/>
        <w:adjustRightInd w:val="0"/>
        <w:spacing w:line="360" w:lineRule="auto"/>
        <w:ind w:firstLine="709"/>
        <w:jc w:val="both"/>
        <w:rPr>
          <w:rFonts w:ascii="Times New Roman" w:hAnsi="Times New Roman"/>
          <w:sz w:val="28"/>
          <w:szCs w:val="28"/>
        </w:rPr>
      </w:pPr>
      <w:proofErr w:type="gramStart"/>
      <w:r w:rsidRPr="00F64780">
        <w:rPr>
          <w:rFonts w:ascii="Times New Roman" w:hAnsi="Times New Roman"/>
          <w:sz w:val="28"/>
          <w:szCs w:val="28"/>
        </w:rPr>
        <w:t xml:space="preserve">Руководствуясь федеральными законами от </w:t>
      </w:r>
      <w:smartTag w:uri="urn:schemas-microsoft-com:office:smarttags" w:element="date">
        <w:smartTagPr>
          <w:attr w:name="ls" w:val="trans"/>
          <w:attr w:name="Month" w:val="10"/>
          <w:attr w:name="Day" w:val="06"/>
          <w:attr w:name="Year" w:val="2003"/>
        </w:smartTagPr>
        <w:r w:rsidRPr="00F64780">
          <w:rPr>
            <w:rFonts w:ascii="Times New Roman" w:hAnsi="Times New Roman"/>
            <w:sz w:val="28"/>
            <w:szCs w:val="28"/>
          </w:rPr>
          <w:t>06.10.2003</w:t>
        </w:r>
      </w:smartTag>
      <w:r w:rsidRPr="00F64780">
        <w:rPr>
          <w:rFonts w:ascii="Times New Roman" w:hAnsi="Times New Roman"/>
          <w:sz w:val="28"/>
          <w:szCs w:val="28"/>
        </w:rPr>
        <w:t xml:space="preserve"> № 131-ФЗ "Об общих принципах организации местного самоуправления в Российской Федерации", от </w:t>
      </w:r>
      <w:smartTag w:uri="urn:schemas-microsoft-com:office:smarttags" w:element="date">
        <w:smartTagPr>
          <w:attr w:name="ls" w:val="trans"/>
          <w:attr w:name="Month" w:val="07"/>
          <w:attr w:name="Day" w:val="13"/>
          <w:attr w:name="Year" w:val="2015"/>
        </w:smartTagPr>
        <w:r w:rsidRPr="00F64780">
          <w:rPr>
            <w:rFonts w:ascii="Times New Roman" w:hAnsi="Times New Roman"/>
            <w:sz w:val="28"/>
            <w:szCs w:val="28"/>
          </w:rPr>
          <w:t>13.07.2015</w:t>
        </w:r>
      </w:smartTag>
      <w:r w:rsidRPr="00F64780">
        <w:rPr>
          <w:rFonts w:ascii="Times New Roman" w:hAnsi="Times New Roman"/>
          <w:sz w:val="28"/>
          <w:szCs w:val="28"/>
        </w:rPr>
        <w:t xml:space="preserve"> № 220-ФЗ "Об организации регулярных перевозок пассажиров и багажа автомобильным транспортом и городским наземным электрическим транспортом в Российской Федерации и о внесении изменений в отдельные законодательные акты Российской Федерации", от </w:t>
      </w:r>
      <w:smartTag w:uri="urn:schemas-microsoft-com:office:smarttags" w:element="date">
        <w:smartTagPr>
          <w:attr w:name="ls" w:val="trans"/>
          <w:attr w:name="Month" w:val="07"/>
          <w:attr w:name="Day" w:val="26"/>
          <w:attr w:name="Year" w:val="2006"/>
        </w:smartTagPr>
        <w:r w:rsidRPr="00F64780">
          <w:rPr>
            <w:rFonts w:ascii="Times New Roman" w:hAnsi="Times New Roman"/>
            <w:sz w:val="28"/>
            <w:szCs w:val="28"/>
          </w:rPr>
          <w:t>26.07.2006</w:t>
        </w:r>
      </w:smartTag>
      <w:r w:rsidRPr="00F64780">
        <w:rPr>
          <w:rFonts w:ascii="Times New Roman" w:hAnsi="Times New Roman"/>
          <w:sz w:val="28"/>
          <w:szCs w:val="28"/>
        </w:rPr>
        <w:t xml:space="preserve"> № 135-ФЗ "О защите конкуренции" и от </w:t>
      </w:r>
      <w:smartTag w:uri="urn:schemas-microsoft-com:office:smarttags" w:element="date">
        <w:smartTagPr>
          <w:attr w:name="ls" w:val="trans"/>
          <w:attr w:name="Month" w:val="11"/>
          <w:attr w:name="Day" w:val="08"/>
          <w:attr w:name="Year" w:val="2007"/>
        </w:smartTagPr>
        <w:r w:rsidRPr="00F64780">
          <w:rPr>
            <w:rFonts w:ascii="Times New Roman" w:hAnsi="Times New Roman"/>
            <w:sz w:val="28"/>
            <w:szCs w:val="28"/>
          </w:rPr>
          <w:t>08.11.2007</w:t>
        </w:r>
      </w:smartTag>
      <w:r w:rsidRPr="00F64780">
        <w:rPr>
          <w:rFonts w:ascii="Times New Roman" w:hAnsi="Times New Roman"/>
          <w:sz w:val="28"/>
          <w:szCs w:val="28"/>
        </w:rPr>
        <w:t xml:space="preserve"> </w:t>
      </w:r>
      <w:r>
        <w:rPr>
          <w:rFonts w:ascii="Times New Roman" w:hAnsi="Times New Roman"/>
          <w:sz w:val="28"/>
          <w:szCs w:val="28"/>
        </w:rPr>
        <w:t>№</w:t>
      </w:r>
      <w:r w:rsidRPr="00F64780">
        <w:rPr>
          <w:rFonts w:ascii="Times New Roman" w:hAnsi="Times New Roman"/>
          <w:sz w:val="28"/>
          <w:szCs w:val="28"/>
        </w:rPr>
        <w:t xml:space="preserve"> 259-ФЗ "Устав автомобильного транспорта и городского</w:t>
      </w:r>
      <w:proofErr w:type="gramEnd"/>
      <w:r w:rsidRPr="00F64780">
        <w:rPr>
          <w:rFonts w:ascii="Times New Roman" w:hAnsi="Times New Roman"/>
          <w:sz w:val="28"/>
          <w:szCs w:val="28"/>
        </w:rPr>
        <w:t xml:space="preserve"> наземного электрического </w:t>
      </w:r>
      <w:proofErr w:type="gramStart"/>
      <w:r w:rsidRPr="00F64780">
        <w:rPr>
          <w:rFonts w:ascii="Times New Roman" w:hAnsi="Times New Roman"/>
          <w:sz w:val="28"/>
          <w:szCs w:val="28"/>
        </w:rPr>
        <w:t xml:space="preserve">транспорта", в соответствии с Постановлением Правительства Российской Федерации от </w:t>
      </w:r>
      <w:smartTag w:uri="urn:schemas-microsoft-com:office:smarttags" w:element="date">
        <w:smartTagPr>
          <w:attr w:name="ls" w:val="trans"/>
          <w:attr w:name="Month" w:val="2"/>
          <w:attr w:name="Day" w:val="14"/>
          <w:attr w:name="Year" w:val="2009"/>
        </w:smartTagPr>
        <w:r w:rsidRPr="00F64780">
          <w:rPr>
            <w:rFonts w:ascii="Times New Roman" w:hAnsi="Times New Roman"/>
            <w:sz w:val="28"/>
            <w:szCs w:val="28"/>
          </w:rPr>
          <w:t>14.02.2009</w:t>
        </w:r>
      </w:smartTag>
      <w:r w:rsidRPr="00F64780">
        <w:rPr>
          <w:rFonts w:ascii="Times New Roman" w:hAnsi="Times New Roman"/>
          <w:sz w:val="28"/>
          <w:szCs w:val="28"/>
        </w:rPr>
        <w:t xml:space="preserve"> </w:t>
      </w:r>
      <w:r>
        <w:rPr>
          <w:rFonts w:ascii="Times New Roman" w:hAnsi="Times New Roman"/>
          <w:sz w:val="28"/>
          <w:szCs w:val="28"/>
        </w:rPr>
        <w:t>№</w:t>
      </w:r>
      <w:r w:rsidRPr="00F64780">
        <w:rPr>
          <w:rFonts w:ascii="Times New Roman" w:hAnsi="Times New Roman"/>
          <w:sz w:val="28"/>
          <w:szCs w:val="28"/>
        </w:rPr>
        <w:t xml:space="preserve"> 112 "Об утверждении Правил перевозок пассажиров и багажа автомобильным транспортом и городским наземным электрическим транспортом", Законом Приморского края от </w:t>
      </w:r>
      <w:smartTag w:uri="urn:schemas-microsoft-com:office:smarttags" w:element="date">
        <w:smartTagPr>
          <w:attr w:name="ls" w:val="trans"/>
          <w:attr w:name="Month" w:val="08"/>
          <w:attr w:name="Day" w:val="02"/>
          <w:attr w:name="Year" w:val="2005"/>
        </w:smartTagPr>
        <w:r w:rsidRPr="00F64780">
          <w:rPr>
            <w:rFonts w:ascii="Times New Roman" w:hAnsi="Times New Roman"/>
            <w:sz w:val="28"/>
            <w:szCs w:val="28"/>
          </w:rPr>
          <w:t>02.08.2005</w:t>
        </w:r>
      </w:smartTag>
      <w:r w:rsidRPr="00F64780">
        <w:rPr>
          <w:rFonts w:ascii="Times New Roman" w:hAnsi="Times New Roman"/>
          <w:sz w:val="28"/>
          <w:szCs w:val="28"/>
        </w:rPr>
        <w:t xml:space="preserve"> </w:t>
      </w:r>
      <w:r>
        <w:rPr>
          <w:rFonts w:ascii="Times New Roman" w:hAnsi="Times New Roman"/>
          <w:sz w:val="28"/>
          <w:szCs w:val="28"/>
        </w:rPr>
        <w:t>№</w:t>
      </w:r>
      <w:r w:rsidRPr="00F64780">
        <w:rPr>
          <w:rFonts w:ascii="Times New Roman" w:hAnsi="Times New Roman"/>
          <w:sz w:val="28"/>
          <w:szCs w:val="28"/>
        </w:rPr>
        <w:t xml:space="preserve"> 278-КЗ "Об организации транспортного обслуживания населения в Приморском крае",</w:t>
      </w:r>
      <w:r>
        <w:rPr>
          <w:rFonts w:ascii="Times New Roman" w:hAnsi="Times New Roman"/>
          <w:sz w:val="28"/>
          <w:szCs w:val="28"/>
        </w:rPr>
        <w:t xml:space="preserve"> положением «О создании условий для предоставления транспортных услуг населению и организации транспортного обслуживания населения автомобильным транспортом на территории </w:t>
      </w:r>
      <w:proofErr w:type="spellStart"/>
      <w:r>
        <w:rPr>
          <w:rFonts w:ascii="Times New Roman" w:hAnsi="Times New Roman"/>
          <w:sz w:val="28"/>
          <w:szCs w:val="28"/>
        </w:rPr>
        <w:t>Дальнереченского</w:t>
      </w:r>
      <w:proofErr w:type="spellEnd"/>
      <w:r>
        <w:rPr>
          <w:rFonts w:ascii="Times New Roman" w:hAnsi="Times New Roman"/>
          <w:sz w:val="28"/>
          <w:szCs w:val="28"/>
        </w:rPr>
        <w:t xml:space="preserve"> городского округа</w:t>
      </w:r>
      <w:proofErr w:type="gramEnd"/>
      <w:r>
        <w:rPr>
          <w:rFonts w:ascii="Times New Roman" w:hAnsi="Times New Roman"/>
          <w:sz w:val="28"/>
          <w:szCs w:val="28"/>
        </w:rPr>
        <w:t>» утвержденным</w:t>
      </w:r>
      <w:r w:rsidRPr="00F64780">
        <w:rPr>
          <w:rFonts w:ascii="Times New Roman" w:hAnsi="Times New Roman"/>
          <w:sz w:val="28"/>
          <w:szCs w:val="28"/>
        </w:rPr>
        <w:t xml:space="preserve"> решени</w:t>
      </w:r>
      <w:r>
        <w:rPr>
          <w:rFonts w:ascii="Times New Roman" w:hAnsi="Times New Roman"/>
          <w:sz w:val="28"/>
          <w:szCs w:val="28"/>
        </w:rPr>
        <w:t>ем</w:t>
      </w:r>
      <w:r w:rsidRPr="00F64780">
        <w:rPr>
          <w:rFonts w:ascii="Times New Roman" w:hAnsi="Times New Roman"/>
          <w:sz w:val="28"/>
          <w:szCs w:val="28"/>
        </w:rPr>
        <w:t xml:space="preserve"> Думы </w:t>
      </w:r>
      <w:proofErr w:type="spellStart"/>
      <w:r>
        <w:rPr>
          <w:rFonts w:ascii="Times New Roman" w:hAnsi="Times New Roman"/>
          <w:sz w:val="28"/>
          <w:szCs w:val="28"/>
        </w:rPr>
        <w:t>Дальнереченского</w:t>
      </w:r>
      <w:proofErr w:type="spellEnd"/>
      <w:r w:rsidRPr="00F64780">
        <w:rPr>
          <w:rFonts w:ascii="Times New Roman" w:hAnsi="Times New Roman"/>
          <w:sz w:val="28"/>
          <w:szCs w:val="28"/>
        </w:rPr>
        <w:t xml:space="preserve"> городского округа от </w:t>
      </w:r>
      <w:r>
        <w:rPr>
          <w:rFonts w:ascii="Times New Roman" w:hAnsi="Times New Roman"/>
          <w:sz w:val="28"/>
          <w:szCs w:val="28"/>
        </w:rPr>
        <w:t>28.03.2017</w:t>
      </w:r>
      <w:r w:rsidRPr="00F64780">
        <w:rPr>
          <w:rFonts w:ascii="Times New Roman" w:hAnsi="Times New Roman"/>
          <w:sz w:val="28"/>
          <w:szCs w:val="28"/>
        </w:rPr>
        <w:t xml:space="preserve"> </w:t>
      </w:r>
      <w:r w:rsidRPr="00A04593">
        <w:rPr>
          <w:rFonts w:ascii="Times New Roman" w:hAnsi="Times New Roman"/>
          <w:sz w:val="28"/>
          <w:szCs w:val="28"/>
        </w:rPr>
        <w:t>№</w:t>
      </w:r>
      <w:r>
        <w:rPr>
          <w:rFonts w:ascii="Times New Roman" w:hAnsi="Times New Roman"/>
          <w:sz w:val="28"/>
          <w:szCs w:val="28"/>
        </w:rPr>
        <w:t xml:space="preserve"> 27,</w:t>
      </w:r>
      <w:r w:rsidRPr="00A04593">
        <w:rPr>
          <w:rFonts w:ascii="Times New Roman" w:hAnsi="Times New Roman"/>
          <w:sz w:val="28"/>
          <w:szCs w:val="28"/>
        </w:rPr>
        <w:t xml:space="preserve"> </w:t>
      </w:r>
      <w:r w:rsidRPr="00F64780">
        <w:rPr>
          <w:rFonts w:ascii="Times New Roman" w:hAnsi="Times New Roman"/>
          <w:sz w:val="28"/>
          <w:szCs w:val="28"/>
        </w:rPr>
        <w:t xml:space="preserve">Уставом </w:t>
      </w:r>
      <w:proofErr w:type="spellStart"/>
      <w:r>
        <w:rPr>
          <w:rFonts w:ascii="Times New Roman" w:hAnsi="Times New Roman"/>
          <w:sz w:val="28"/>
          <w:szCs w:val="28"/>
        </w:rPr>
        <w:t>Дальнереченского</w:t>
      </w:r>
      <w:proofErr w:type="spellEnd"/>
      <w:r w:rsidRPr="00F64780">
        <w:rPr>
          <w:rFonts w:ascii="Times New Roman" w:hAnsi="Times New Roman"/>
          <w:sz w:val="28"/>
          <w:szCs w:val="28"/>
        </w:rPr>
        <w:t xml:space="preserve"> городского округа, администрация </w:t>
      </w:r>
      <w:proofErr w:type="spellStart"/>
      <w:r>
        <w:rPr>
          <w:rFonts w:ascii="Times New Roman" w:hAnsi="Times New Roman"/>
          <w:sz w:val="28"/>
          <w:szCs w:val="28"/>
        </w:rPr>
        <w:t>Дальнереченского</w:t>
      </w:r>
      <w:proofErr w:type="spellEnd"/>
      <w:r w:rsidRPr="00F64780">
        <w:rPr>
          <w:rFonts w:ascii="Times New Roman" w:hAnsi="Times New Roman"/>
          <w:sz w:val="28"/>
          <w:szCs w:val="28"/>
        </w:rPr>
        <w:t xml:space="preserve"> городского округа </w:t>
      </w:r>
    </w:p>
    <w:p w:rsidR="001C69D5" w:rsidRDefault="001C69D5" w:rsidP="001C69D5">
      <w:pPr>
        <w:widowControl w:val="0"/>
        <w:autoSpaceDE w:val="0"/>
        <w:autoSpaceDN w:val="0"/>
        <w:adjustRightInd w:val="0"/>
        <w:spacing w:line="360" w:lineRule="auto"/>
        <w:jc w:val="both"/>
        <w:rPr>
          <w:rFonts w:ascii="Times New Roman" w:hAnsi="Times New Roman"/>
          <w:sz w:val="28"/>
          <w:szCs w:val="28"/>
        </w:rPr>
      </w:pPr>
    </w:p>
    <w:p w:rsidR="001C69D5" w:rsidRDefault="001C69D5" w:rsidP="001C69D5">
      <w:pPr>
        <w:widowControl w:val="0"/>
        <w:autoSpaceDE w:val="0"/>
        <w:autoSpaceDN w:val="0"/>
        <w:adjustRightInd w:val="0"/>
        <w:spacing w:line="360" w:lineRule="auto"/>
        <w:ind w:firstLine="709"/>
        <w:jc w:val="both"/>
        <w:rPr>
          <w:rFonts w:ascii="Times New Roman" w:hAnsi="Times New Roman"/>
          <w:sz w:val="28"/>
          <w:szCs w:val="28"/>
        </w:rPr>
      </w:pPr>
      <w:r>
        <w:rPr>
          <w:rFonts w:ascii="Times New Roman" w:hAnsi="Times New Roman"/>
          <w:sz w:val="28"/>
          <w:szCs w:val="28"/>
        </w:rPr>
        <w:t>ПОСТАНОВЛЯЕТ:</w:t>
      </w:r>
    </w:p>
    <w:p w:rsidR="001C69D5" w:rsidRPr="00F64780" w:rsidRDefault="001C69D5" w:rsidP="001C69D5">
      <w:pPr>
        <w:widowControl w:val="0"/>
        <w:autoSpaceDE w:val="0"/>
        <w:autoSpaceDN w:val="0"/>
        <w:adjustRightInd w:val="0"/>
        <w:spacing w:line="360" w:lineRule="auto"/>
        <w:ind w:firstLine="709"/>
        <w:jc w:val="both"/>
        <w:rPr>
          <w:rFonts w:ascii="Times New Roman" w:hAnsi="Times New Roman"/>
          <w:sz w:val="28"/>
          <w:szCs w:val="28"/>
        </w:rPr>
      </w:pPr>
    </w:p>
    <w:p w:rsidR="001C69D5" w:rsidRPr="00F64780" w:rsidRDefault="001C69D5" w:rsidP="001C69D5">
      <w:pPr>
        <w:widowControl w:val="0"/>
        <w:autoSpaceDE w:val="0"/>
        <w:autoSpaceDN w:val="0"/>
        <w:adjustRightInd w:val="0"/>
        <w:spacing w:line="360" w:lineRule="auto"/>
        <w:ind w:firstLine="709"/>
        <w:jc w:val="both"/>
        <w:rPr>
          <w:rFonts w:ascii="Times New Roman" w:hAnsi="Times New Roman"/>
          <w:sz w:val="28"/>
          <w:szCs w:val="28"/>
        </w:rPr>
      </w:pPr>
      <w:r w:rsidRPr="00F64780">
        <w:rPr>
          <w:rFonts w:ascii="Times New Roman" w:hAnsi="Times New Roman"/>
          <w:sz w:val="28"/>
          <w:szCs w:val="28"/>
        </w:rPr>
        <w:t xml:space="preserve">1. </w:t>
      </w:r>
      <w:r w:rsidRPr="001C69D5">
        <w:rPr>
          <w:rFonts w:ascii="Times New Roman" w:hAnsi="Times New Roman"/>
          <w:sz w:val="28"/>
          <w:szCs w:val="28"/>
        </w:rPr>
        <w:t xml:space="preserve">Внести изменения в </w:t>
      </w:r>
      <w:r>
        <w:rPr>
          <w:rFonts w:ascii="Times New Roman" w:hAnsi="Times New Roman"/>
          <w:sz w:val="28"/>
          <w:szCs w:val="28"/>
        </w:rPr>
        <w:t>«</w:t>
      </w:r>
      <w:r w:rsidRPr="001C69D5">
        <w:rPr>
          <w:rFonts w:ascii="Times New Roman" w:hAnsi="Times New Roman"/>
          <w:sz w:val="28"/>
          <w:szCs w:val="28"/>
        </w:rPr>
        <w:t xml:space="preserve">Положение об организации проведения открытого конкурса на право получения свидетельства об осуществлении перевозок по муниципальным маршрутам регулярных перевозок в границах </w:t>
      </w:r>
      <w:proofErr w:type="spellStart"/>
      <w:r w:rsidRPr="001C69D5">
        <w:rPr>
          <w:rFonts w:ascii="Times New Roman" w:hAnsi="Times New Roman"/>
          <w:sz w:val="28"/>
          <w:szCs w:val="28"/>
        </w:rPr>
        <w:t>Дальнереченского</w:t>
      </w:r>
      <w:proofErr w:type="spellEnd"/>
      <w:r w:rsidRPr="001C69D5">
        <w:rPr>
          <w:rFonts w:ascii="Times New Roman" w:hAnsi="Times New Roman"/>
          <w:sz w:val="28"/>
          <w:szCs w:val="28"/>
        </w:rPr>
        <w:t xml:space="preserve"> городского округа</w:t>
      </w:r>
      <w:r>
        <w:rPr>
          <w:rFonts w:ascii="Times New Roman" w:hAnsi="Times New Roman"/>
          <w:sz w:val="28"/>
          <w:szCs w:val="28"/>
        </w:rPr>
        <w:t xml:space="preserve">» утвержденное постановлением администрации </w:t>
      </w:r>
      <w:proofErr w:type="spellStart"/>
      <w:r>
        <w:rPr>
          <w:rFonts w:ascii="Times New Roman" w:hAnsi="Times New Roman"/>
          <w:sz w:val="28"/>
          <w:szCs w:val="28"/>
        </w:rPr>
        <w:t>Дальнереченского</w:t>
      </w:r>
      <w:proofErr w:type="spellEnd"/>
      <w:r>
        <w:rPr>
          <w:rFonts w:ascii="Times New Roman" w:hAnsi="Times New Roman"/>
          <w:sz w:val="28"/>
          <w:szCs w:val="28"/>
        </w:rPr>
        <w:t xml:space="preserve"> городского округа №</w:t>
      </w:r>
      <w:r w:rsidR="002E6410">
        <w:rPr>
          <w:rFonts w:ascii="Times New Roman" w:hAnsi="Times New Roman"/>
          <w:sz w:val="28"/>
          <w:szCs w:val="28"/>
        </w:rPr>
        <w:t xml:space="preserve"> 974</w:t>
      </w:r>
      <w:r>
        <w:rPr>
          <w:rFonts w:ascii="Times New Roman" w:hAnsi="Times New Roman"/>
          <w:sz w:val="28"/>
          <w:szCs w:val="28"/>
        </w:rPr>
        <w:t xml:space="preserve">  от</w:t>
      </w:r>
      <w:r w:rsidR="002E6410">
        <w:rPr>
          <w:rFonts w:ascii="Times New Roman" w:hAnsi="Times New Roman"/>
          <w:sz w:val="28"/>
          <w:szCs w:val="28"/>
        </w:rPr>
        <w:t xml:space="preserve"> 08.12.2017 г.</w:t>
      </w:r>
      <w:proofErr w:type="gramStart"/>
      <w:r>
        <w:rPr>
          <w:rFonts w:ascii="Times New Roman" w:hAnsi="Times New Roman"/>
          <w:sz w:val="28"/>
          <w:szCs w:val="28"/>
        </w:rPr>
        <w:t xml:space="preserve"> </w:t>
      </w:r>
      <w:r w:rsidRPr="001C69D5">
        <w:rPr>
          <w:rFonts w:ascii="Times New Roman" w:hAnsi="Times New Roman"/>
          <w:sz w:val="28"/>
          <w:szCs w:val="28"/>
        </w:rPr>
        <w:t>,</w:t>
      </w:r>
      <w:proofErr w:type="gramEnd"/>
      <w:r w:rsidRPr="001C69D5">
        <w:rPr>
          <w:rFonts w:ascii="Times New Roman" w:hAnsi="Times New Roman"/>
          <w:sz w:val="28"/>
          <w:szCs w:val="28"/>
        </w:rPr>
        <w:t xml:space="preserve"> изложив его в следующей редакции</w:t>
      </w:r>
      <w:r>
        <w:rPr>
          <w:rFonts w:ascii="Times New Roman" w:hAnsi="Times New Roman"/>
          <w:sz w:val="28"/>
          <w:szCs w:val="28"/>
        </w:rPr>
        <w:t xml:space="preserve"> </w:t>
      </w:r>
      <w:r w:rsidRPr="001C69D5">
        <w:rPr>
          <w:rFonts w:ascii="Times New Roman" w:hAnsi="Times New Roman"/>
          <w:sz w:val="28"/>
          <w:szCs w:val="28"/>
        </w:rPr>
        <w:t>(прилагается)</w:t>
      </w:r>
      <w:r>
        <w:rPr>
          <w:rFonts w:ascii="Times New Roman" w:hAnsi="Times New Roman"/>
          <w:sz w:val="28"/>
          <w:szCs w:val="28"/>
        </w:rPr>
        <w:t>.</w:t>
      </w:r>
    </w:p>
    <w:p w:rsidR="001C69D5" w:rsidRPr="00F64780" w:rsidRDefault="001C69D5" w:rsidP="001C69D5">
      <w:pPr>
        <w:widowControl w:val="0"/>
        <w:autoSpaceDE w:val="0"/>
        <w:autoSpaceDN w:val="0"/>
        <w:adjustRightInd w:val="0"/>
        <w:spacing w:line="360" w:lineRule="auto"/>
        <w:ind w:firstLine="709"/>
        <w:jc w:val="both"/>
        <w:rPr>
          <w:rFonts w:ascii="Times New Roman" w:hAnsi="Times New Roman"/>
          <w:sz w:val="28"/>
          <w:szCs w:val="28"/>
        </w:rPr>
      </w:pPr>
      <w:r>
        <w:rPr>
          <w:rFonts w:ascii="Times New Roman" w:hAnsi="Times New Roman"/>
          <w:sz w:val="28"/>
          <w:szCs w:val="28"/>
        </w:rPr>
        <w:t>2</w:t>
      </w:r>
      <w:r w:rsidRPr="00F64780">
        <w:rPr>
          <w:rFonts w:ascii="Times New Roman" w:hAnsi="Times New Roman"/>
          <w:sz w:val="28"/>
          <w:szCs w:val="28"/>
        </w:rPr>
        <w:t xml:space="preserve">. </w:t>
      </w:r>
      <w:r>
        <w:rPr>
          <w:rFonts w:ascii="Times New Roman" w:hAnsi="Times New Roman"/>
          <w:sz w:val="28"/>
          <w:szCs w:val="28"/>
        </w:rPr>
        <w:t xml:space="preserve">Отделу муниципальной службы, кадров и делопроизводства администрации </w:t>
      </w:r>
      <w:proofErr w:type="spellStart"/>
      <w:r>
        <w:rPr>
          <w:rFonts w:ascii="Times New Roman" w:hAnsi="Times New Roman"/>
          <w:sz w:val="28"/>
          <w:szCs w:val="28"/>
        </w:rPr>
        <w:t>Дальнереченского</w:t>
      </w:r>
      <w:proofErr w:type="spellEnd"/>
      <w:r>
        <w:rPr>
          <w:rFonts w:ascii="Times New Roman" w:hAnsi="Times New Roman"/>
          <w:sz w:val="28"/>
          <w:szCs w:val="28"/>
        </w:rPr>
        <w:t xml:space="preserve"> городского округа </w:t>
      </w:r>
      <w:proofErr w:type="gramStart"/>
      <w:r>
        <w:rPr>
          <w:rFonts w:ascii="Times New Roman" w:hAnsi="Times New Roman"/>
          <w:sz w:val="28"/>
          <w:szCs w:val="28"/>
        </w:rPr>
        <w:t>разместить</w:t>
      </w:r>
      <w:proofErr w:type="gramEnd"/>
      <w:r>
        <w:rPr>
          <w:rFonts w:ascii="Times New Roman" w:hAnsi="Times New Roman"/>
          <w:sz w:val="28"/>
          <w:szCs w:val="28"/>
        </w:rPr>
        <w:t xml:space="preserve"> н</w:t>
      </w:r>
      <w:r w:rsidRPr="00F64780">
        <w:rPr>
          <w:rFonts w:ascii="Times New Roman" w:hAnsi="Times New Roman"/>
          <w:sz w:val="28"/>
          <w:szCs w:val="28"/>
        </w:rPr>
        <w:t>астоящее постановление</w:t>
      </w:r>
      <w:r>
        <w:rPr>
          <w:rFonts w:ascii="Times New Roman" w:hAnsi="Times New Roman"/>
          <w:sz w:val="28"/>
          <w:szCs w:val="28"/>
        </w:rPr>
        <w:t xml:space="preserve"> на официальном Интернет сайте </w:t>
      </w:r>
      <w:proofErr w:type="spellStart"/>
      <w:r>
        <w:rPr>
          <w:rFonts w:ascii="Times New Roman" w:hAnsi="Times New Roman"/>
          <w:sz w:val="28"/>
          <w:szCs w:val="28"/>
        </w:rPr>
        <w:t>Дальнереченского</w:t>
      </w:r>
      <w:proofErr w:type="spellEnd"/>
      <w:r>
        <w:rPr>
          <w:rFonts w:ascii="Times New Roman" w:hAnsi="Times New Roman"/>
          <w:sz w:val="28"/>
          <w:szCs w:val="28"/>
        </w:rPr>
        <w:t xml:space="preserve"> городского округа</w:t>
      </w:r>
      <w:r w:rsidRPr="00F64780">
        <w:rPr>
          <w:rFonts w:ascii="Times New Roman" w:hAnsi="Times New Roman"/>
          <w:sz w:val="28"/>
          <w:szCs w:val="28"/>
        </w:rPr>
        <w:t>.</w:t>
      </w:r>
    </w:p>
    <w:p w:rsidR="001C69D5" w:rsidRPr="00F64780" w:rsidRDefault="001C69D5" w:rsidP="001C69D5">
      <w:pPr>
        <w:widowControl w:val="0"/>
        <w:autoSpaceDE w:val="0"/>
        <w:autoSpaceDN w:val="0"/>
        <w:adjustRightInd w:val="0"/>
        <w:spacing w:line="360" w:lineRule="auto"/>
        <w:ind w:firstLine="709"/>
        <w:jc w:val="both"/>
        <w:rPr>
          <w:rFonts w:ascii="Times New Roman" w:hAnsi="Times New Roman"/>
          <w:sz w:val="28"/>
          <w:szCs w:val="28"/>
        </w:rPr>
      </w:pPr>
      <w:r>
        <w:rPr>
          <w:rFonts w:ascii="Times New Roman" w:hAnsi="Times New Roman"/>
          <w:sz w:val="28"/>
          <w:szCs w:val="28"/>
        </w:rPr>
        <w:t>3</w:t>
      </w:r>
      <w:r w:rsidRPr="00F64780">
        <w:rPr>
          <w:rFonts w:ascii="Times New Roman" w:hAnsi="Times New Roman"/>
          <w:sz w:val="28"/>
          <w:szCs w:val="28"/>
        </w:rPr>
        <w:t xml:space="preserve">. </w:t>
      </w:r>
      <w:proofErr w:type="gramStart"/>
      <w:r w:rsidRPr="00F64780">
        <w:rPr>
          <w:rFonts w:ascii="Times New Roman" w:hAnsi="Times New Roman"/>
          <w:sz w:val="28"/>
          <w:szCs w:val="28"/>
        </w:rPr>
        <w:t>Контроль за</w:t>
      </w:r>
      <w:proofErr w:type="gramEnd"/>
      <w:r w:rsidRPr="00F64780">
        <w:rPr>
          <w:rFonts w:ascii="Times New Roman" w:hAnsi="Times New Roman"/>
          <w:sz w:val="28"/>
          <w:szCs w:val="28"/>
        </w:rPr>
        <w:t xml:space="preserve"> исполнением данного постановления возложить на </w:t>
      </w:r>
      <w:r w:rsidRPr="00F64780">
        <w:rPr>
          <w:rFonts w:ascii="Times New Roman" w:eastAsia="Times New Roman" w:hAnsi="Times New Roman"/>
          <w:sz w:val="28"/>
          <w:szCs w:val="28"/>
          <w:lang w:eastAsia="ru-RU"/>
        </w:rPr>
        <w:t xml:space="preserve">заместителя главы администрации </w:t>
      </w:r>
      <w:proofErr w:type="spellStart"/>
      <w:r w:rsidRPr="00F64780">
        <w:rPr>
          <w:rFonts w:ascii="Times New Roman" w:eastAsia="Times New Roman" w:hAnsi="Times New Roman"/>
          <w:sz w:val="28"/>
          <w:szCs w:val="28"/>
          <w:lang w:eastAsia="ru-RU"/>
        </w:rPr>
        <w:t>Дальнереченского</w:t>
      </w:r>
      <w:proofErr w:type="spellEnd"/>
      <w:r w:rsidRPr="00F64780">
        <w:rPr>
          <w:rFonts w:ascii="Times New Roman" w:eastAsia="Times New Roman" w:hAnsi="Times New Roman"/>
          <w:sz w:val="28"/>
          <w:szCs w:val="28"/>
          <w:lang w:eastAsia="ru-RU"/>
        </w:rPr>
        <w:t xml:space="preserve"> городского округа  Черных А.А.</w:t>
      </w:r>
    </w:p>
    <w:p w:rsidR="001C69D5" w:rsidRPr="00F64780" w:rsidRDefault="001C69D5" w:rsidP="001C69D5">
      <w:pPr>
        <w:widowControl w:val="0"/>
        <w:autoSpaceDE w:val="0"/>
        <w:autoSpaceDN w:val="0"/>
        <w:adjustRightInd w:val="0"/>
        <w:spacing w:line="264" w:lineRule="auto"/>
        <w:jc w:val="both"/>
        <w:rPr>
          <w:rFonts w:ascii="Times New Roman" w:hAnsi="Times New Roman"/>
          <w:sz w:val="28"/>
          <w:szCs w:val="28"/>
        </w:rPr>
      </w:pPr>
    </w:p>
    <w:p w:rsidR="001C69D5" w:rsidRPr="00F64780" w:rsidRDefault="001C69D5" w:rsidP="001C69D5">
      <w:pPr>
        <w:widowControl w:val="0"/>
        <w:autoSpaceDE w:val="0"/>
        <w:autoSpaceDN w:val="0"/>
        <w:adjustRightInd w:val="0"/>
        <w:spacing w:line="264" w:lineRule="auto"/>
        <w:jc w:val="both"/>
        <w:rPr>
          <w:rFonts w:ascii="Times New Roman" w:hAnsi="Times New Roman"/>
          <w:sz w:val="28"/>
          <w:szCs w:val="28"/>
        </w:rPr>
      </w:pPr>
    </w:p>
    <w:p w:rsidR="001C69D5" w:rsidRPr="00F64780" w:rsidRDefault="001C69D5" w:rsidP="001C69D5">
      <w:pPr>
        <w:tabs>
          <w:tab w:val="left" w:pos="0"/>
        </w:tabs>
        <w:spacing w:line="264" w:lineRule="auto"/>
        <w:jc w:val="both"/>
        <w:rPr>
          <w:rFonts w:ascii="Times New Roman" w:eastAsia="Times New Roman" w:hAnsi="Times New Roman"/>
          <w:sz w:val="28"/>
          <w:szCs w:val="28"/>
          <w:lang w:eastAsia="ru-RU"/>
        </w:rPr>
      </w:pPr>
      <w:r w:rsidRPr="00F64780">
        <w:rPr>
          <w:rFonts w:ascii="Times New Roman" w:eastAsia="Times New Roman" w:hAnsi="Times New Roman"/>
          <w:sz w:val="28"/>
          <w:szCs w:val="28"/>
          <w:lang w:eastAsia="ru-RU"/>
        </w:rPr>
        <w:t>Глава администрации</w:t>
      </w:r>
    </w:p>
    <w:p w:rsidR="001C69D5" w:rsidRPr="00F64780" w:rsidRDefault="001C69D5" w:rsidP="001C69D5">
      <w:pPr>
        <w:tabs>
          <w:tab w:val="left" w:pos="0"/>
        </w:tabs>
        <w:spacing w:line="264" w:lineRule="auto"/>
        <w:jc w:val="both"/>
        <w:rPr>
          <w:rFonts w:ascii="Times New Roman" w:eastAsia="Times New Roman" w:hAnsi="Times New Roman"/>
          <w:sz w:val="28"/>
          <w:szCs w:val="28"/>
          <w:lang w:eastAsia="ru-RU"/>
        </w:rPr>
      </w:pPr>
      <w:proofErr w:type="spellStart"/>
      <w:r w:rsidRPr="00F64780">
        <w:rPr>
          <w:rFonts w:ascii="Times New Roman" w:eastAsia="Times New Roman" w:hAnsi="Times New Roman"/>
          <w:sz w:val="28"/>
          <w:szCs w:val="28"/>
          <w:lang w:eastAsia="ru-RU"/>
        </w:rPr>
        <w:t>Дальнереченского</w:t>
      </w:r>
      <w:proofErr w:type="spellEnd"/>
      <w:r w:rsidRPr="00F64780">
        <w:rPr>
          <w:rFonts w:ascii="Times New Roman" w:eastAsia="Times New Roman" w:hAnsi="Times New Roman"/>
          <w:sz w:val="28"/>
          <w:szCs w:val="28"/>
          <w:lang w:eastAsia="ru-RU"/>
        </w:rPr>
        <w:t xml:space="preserve"> городского округа                                            С.И. Васильев</w:t>
      </w:r>
    </w:p>
    <w:p w:rsidR="001C69D5" w:rsidRDefault="001C69D5" w:rsidP="001C69D5">
      <w:pPr>
        <w:widowControl w:val="0"/>
        <w:autoSpaceDE w:val="0"/>
        <w:autoSpaceDN w:val="0"/>
        <w:adjustRightInd w:val="0"/>
        <w:spacing w:line="264" w:lineRule="auto"/>
        <w:jc w:val="both"/>
        <w:rPr>
          <w:rFonts w:ascii="Times New Roman" w:hAnsi="Times New Roman"/>
          <w:sz w:val="28"/>
          <w:szCs w:val="28"/>
        </w:rPr>
      </w:pPr>
    </w:p>
    <w:p w:rsidR="001C69D5" w:rsidRDefault="001C69D5" w:rsidP="001C69D5">
      <w:pPr>
        <w:widowControl w:val="0"/>
        <w:autoSpaceDE w:val="0"/>
        <w:autoSpaceDN w:val="0"/>
        <w:adjustRightInd w:val="0"/>
        <w:spacing w:line="264" w:lineRule="auto"/>
        <w:jc w:val="both"/>
        <w:rPr>
          <w:rFonts w:ascii="Times New Roman" w:hAnsi="Times New Roman"/>
          <w:sz w:val="28"/>
          <w:szCs w:val="28"/>
        </w:rPr>
      </w:pPr>
    </w:p>
    <w:p w:rsidR="001C69D5" w:rsidRDefault="001C69D5" w:rsidP="001C69D5">
      <w:pPr>
        <w:widowControl w:val="0"/>
        <w:autoSpaceDE w:val="0"/>
        <w:autoSpaceDN w:val="0"/>
        <w:adjustRightInd w:val="0"/>
        <w:jc w:val="both"/>
        <w:rPr>
          <w:rFonts w:ascii="Times New Roman" w:hAnsi="Times New Roman"/>
          <w:sz w:val="28"/>
          <w:szCs w:val="28"/>
        </w:rPr>
      </w:pPr>
    </w:p>
    <w:p w:rsidR="001C69D5" w:rsidRDefault="001C69D5" w:rsidP="001C69D5">
      <w:pPr>
        <w:widowControl w:val="0"/>
        <w:autoSpaceDE w:val="0"/>
        <w:autoSpaceDN w:val="0"/>
        <w:adjustRightInd w:val="0"/>
        <w:jc w:val="both"/>
        <w:rPr>
          <w:rFonts w:ascii="Times New Roman" w:hAnsi="Times New Roman"/>
          <w:sz w:val="28"/>
          <w:szCs w:val="28"/>
        </w:rPr>
      </w:pPr>
    </w:p>
    <w:p w:rsidR="001C69D5" w:rsidRDefault="001C69D5" w:rsidP="001C69D5">
      <w:pPr>
        <w:widowControl w:val="0"/>
        <w:autoSpaceDE w:val="0"/>
        <w:autoSpaceDN w:val="0"/>
        <w:adjustRightInd w:val="0"/>
        <w:jc w:val="both"/>
        <w:rPr>
          <w:rFonts w:ascii="Times New Roman" w:hAnsi="Times New Roman"/>
          <w:sz w:val="28"/>
          <w:szCs w:val="28"/>
        </w:rPr>
      </w:pPr>
    </w:p>
    <w:p w:rsidR="001C69D5" w:rsidRDefault="001C69D5" w:rsidP="001C69D5">
      <w:pPr>
        <w:widowControl w:val="0"/>
        <w:autoSpaceDE w:val="0"/>
        <w:autoSpaceDN w:val="0"/>
        <w:adjustRightInd w:val="0"/>
        <w:jc w:val="both"/>
        <w:rPr>
          <w:rFonts w:ascii="Times New Roman" w:hAnsi="Times New Roman"/>
          <w:sz w:val="28"/>
          <w:szCs w:val="28"/>
        </w:rPr>
      </w:pPr>
    </w:p>
    <w:p w:rsidR="001C69D5" w:rsidRDefault="001C69D5" w:rsidP="001C69D5">
      <w:pPr>
        <w:widowControl w:val="0"/>
        <w:autoSpaceDE w:val="0"/>
        <w:autoSpaceDN w:val="0"/>
        <w:adjustRightInd w:val="0"/>
        <w:jc w:val="both"/>
        <w:rPr>
          <w:rFonts w:ascii="Times New Roman" w:hAnsi="Times New Roman"/>
          <w:sz w:val="28"/>
          <w:szCs w:val="28"/>
        </w:rPr>
      </w:pPr>
    </w:p>
    <w:p w:rsidR="001C69D5" w:rsidRDefault="001C69D5" w:rsidP="001C69D5">
      <w:pPr>
        <w:widowControl w:val="0"/>
        <w:autoSpaceDE w:val="0"/>
        <w:autoSpaceDN w:val="0"/>
        <w:adjustRightInd w:val="0"/>
        <w:jc w:val="both"/>
        <w:rPr>
          <w:rFonts w:ascii="Times New Roman" w:hAnsi="Times New Roman"/>
          <w:sz w:val="28"/>
          <w:szCs w:val="28"/>
        </w:rPr>
      </w:pPr>
    </w:p>
    <w:p w:rsidR="001C69D5" w:rsidRDefault="001C69D5" w:rsidP="001C69D5">
      <w:pPr>
        <w:widowControl w:val="0"/>
        <w:autoSpaceDE w:val="0"/>
        <w:autoSpaceDN w:val="0"/>
        <w:adjustRightInd w:val="0"/>
        <w:jc w:val="both"/>
        <w:rPr>
          <w:rFonts w:ascii="Times New Roman" w:hAnsi="Times New Roman"/>
          <w:sz w:val="28"/>
          <w:szCs w:val="28"/>
        </w:rPr>
      </w:pPr>
    </w:p>
    <w:p w:rsidR="001C69D5" w:rsidRDefault="001C69D5" w:rsidP="001C69D5">
      <w:pPr>
        <w:widowControl w:val="0"/>
        <w:autoSpaceDE w:val="0"/>
        <w:autoSpaceDN w:val="0"/>
        <w:adjustRightInd w:val="0"/>
        <w:jc w:val="both"/>
        <w:rPr>
          <w:rFonts w:ascii="Times New Roman" w:hAnsi="Times New Roman"/>
          <w:sz w:val="28"/>
          <w:szCs w:val="28"/>
        </w:rPr>
      </w:pPr>
    </w:p>
    <w:p w:rsidR="001C69D5" w:rsidRDefault="001C69D5" w:rsidP="001C69D5">
      <w:pPr>
        <w:widowControl w:val="0"/>
        <w:autoSpaceDE w:val="0"/>
        <w:autoSpaceDN w:val="0"/>
        <w:adjustRightInd w:val="0"/>
        <w:jc w:val="both"/>
        <w:rPr>
          <w:rFonts w:ascii="Times New Roman" w:hAnsi="Times New Roman"/>
          <w:sz w:val="28"/>
          <w:szCs w:val="28"/>
        </w:rPr>
      </w:pPr>
    </w:p>
    <w:p w:rsidR="001C69D5" w:rsidRDefault="001C69D5" w:rsidP="001C69D5">
      <w:pPr>
        <w:widowControl w:val="0"/>
        <w:autoSpaceDE w:val="0"/>
        <w:autoSpaceDN w:val="0"/>
        <w:adjustRightInd w:val="0"/>
        <w:jc w:val="both"/>
        <w:rPr>
          <w:rFonts w:ascii="Times New Roman" w:hAnsi="Times New Roman"/>
          <w:sz w:val="28"/>
          <w:szCs w:val="28"/>
        </w:rPr>
      </w:pPr>
    </w:p>
    <w:p w:rsidR="001C69D5" w:rsidRDefault="001C69D5" w:rsidP="001C69D5">
      <w:pPr>
        <w:widowControl w:val="0"/>
        <w:autoSpaceDE w:val="0"/>
        <w:autoSpaceDN w:val="0"/>
        <w:adjustRightInd w:val="0"/>
        <w:jc w:val="both"/>
        <w:rPr>
          <w:rFonts w:ascii="Times New Roman" w:hAnsi="Times New Roman"/>
          <w:sz w:val="28"/>
          <w:szCs w:val="28"/>
        </w:rPr>
      </w:pPr>
    </w:p>
    <w:p w:rsidR="001C69D5" w:rsidRDefault="001C69D5" w:rsidP="001C69D5">
      <w:pPr>
        <w:widowControl w:val="0"/>
        <w:autoSpaceDE w:val="0"/>
        <w:autoSpaceDN w:val="0"/>
        <w:adjustRightInd w:val="0"/>
        <w:jc w:val="both"/>
        <w:rPr>
          <w:rFonts w:ascii="Times New Roman" w:hAnsi="Times New Roman"/>
          <w:sz w:val="28"/>
          <w:szCs w:val="28"/>
        </w:rPr>
      </w:pPr>
    </w:p>
    <w:p w:rsidR="001C69D5" w:rsidRDefault="001C69D5" w:rsidP="001C69D5">
      <w:pPr>
        <w:widowControl w:val="0"/>
        <w:autoSpaceDE w:val="0"/>
        <w:autoSpaceDN w:val="0"/>
        <w:adjustRightInd w:val="0"/>
        <w:jc w:val="both"/>
        <w:rPr>
          <w:rFonts w:ascii="Times New Roman" w:hAnsi="Times New Roman"/>
          <w:sz w:val="28"/>
          <w:szCs w:val="28"/>
        </w:rPr>
      </w:pPr>
    </w:p>
    <w:p w:rsidR="001C69D5" w:rsidRDefault="001C69D5" w:rsidP="001C69D5">
      <w:pPr>
        <w:widowControl w:val="0"/>
        <w:autoSpaceDE w:val="0"/>
        <w:autoSpaceDN w:val="0"/>
        <w:adjustRightInd w:val="0"/>
        <w:jc w:val="both"/>
        <w:rPr>
          <w:rFonts w:ascii="Times New Roman" w:hAnsi="Times New Roman"/>
          <w:sz w:val="28"/>
          <w:szCs w:val="28"/>
        </w:rPr>
      </w:pPr>
    </w:p>
    <w:p w:rsidR="001C69D5" w:rsidRPr="00F64780" w:rsidRDefault="001C69D5" w:rsidP="001C69D5">
      <w:pPr>
        <w:widowControl w:val="0"/>
        <w:autoSpaceDE w:val="0"/>
        <w:autoSpaceDN w:val="0"/>
        <w:adjustRightInd w:val="0"/>
        <w:ind w:left="5387"/>
        <w:jc w:val="both"/>
        <w:outlineLvl w:val="0"/>
        <w:rPr>
          <w:rFonts w:ascii="Times New Roman" w:hAnsi="Times New Roman"/>
          <w:sz w:val="28"/>
          <w:szCs w:val="28"/>
        </w:rPr>
      </w:pPr>
      <w:r>
        <w:rPr>
          <w:rFonts w:ascii="Times New Roman" w:hAnsi="Times New Roman"/>
          <w:sz w:val="28"/>
          <w:szCs w:val="28"/>
        </w:rPr>
        <w:lastRenderedPageBreak/>
        <w:t>Утверждено</w:t>
      </w:r>
    </w:p>
    <w:p w:rsidR="001C69D5" w:rsidRDefault="001C69D5" w:rsidP="001C69D5">
      <w:pPr>
        <w:widowControl w:val="0"/>
        <w:autoSpaceDE w:val="0"/>
        <w:autoSpaceDN w:val="0"/>
        <w:adjustRightInd w:val="0"/>
        <w:ind w:left="5387"/>
        <w:jc w:val="both"/>
        <w:rPr>
          <w:rFonts w:ascii="Times New Roman" w:hAnsi="Times New Roman"/>
          <w:sz w:val="28"/>
          <w:szCs w:val="28"/>
        </w:rPr>
      </w:pPr>
      <w:r w:rsidRPr="00F64780">
        <w:rPr>
          <w:rFonts w:ascii="Times New Roman" w:hAnsi="Times New Roman"/>
          <w:sz w:val="28"/>
          <w:szCs w:val="28"/>
        </w:rPr>
        <w:t>П</w:t>
      </w:r>
      <w:r>
        <w:rPr>
          <w:rFonts w:ascii="Times New Roman" w:hAnsi="Times New Roman"/>
          <w:sz w:val="28"/>
          <w:szCs w:val="28"/>
        </w:rPr>
        <w:t xml:space="preserve">остановлением </w:t>
      </w:r>
      <w:r w:rsidRPr="00F64780">
        <w:rPr>
          <w:rFonts w:ascii="Times New Roman" w:hAnsi="Times New Roman"/>
          <w:sz w:val="28"/>
          <w:szCs w:val="28"/>
        </w:rPr>
        <w:t>администрации</w:t>
      </w:r>
      <w:r>
        <w:rPr>
          <w:rFonts w:ascii="Times New Roman" w:hAnsi="Times New Roman"/>
          <w:sz w:val="28"/>
          <w:szCs w:val="28"/>
        </w:rPr>
        <w:t xml:space="preserve"> </w:t>
      </w:r>
      <w:proofErr w:type="spellStart"/>
      <w:r>
        <w:rPr>
          <w:rFonts w:ascii="Times New Roman" w:hAnsi="Times New Roman"/>
          <w:sz w:val="28"/>
          <w:szCs w:val="28"/>
        </w:rPr>
        <w:t>Дальнереченского</w:t>
      </w:r>
      <w:proofErr w:type="spellEnd"/>
      <w:r>
        <w:rPr>
          <w:rFonts w:ascii="Times New Roman" w:hAnsi="Times New Roman"/>
          <w:sz w:val="28"/>
          <w:szCs w:val="28"/>
        </w:rPr>
        <w:t xml:space="preserve"> городского округа </w:t>
      </w:r>
    </w:p>
    <w:p w:rsidR="001C69D5" w:rsidRPr="00F64780" w:rsidRDefault="001C69D5" w:rsidP="001C69D5">
      <w:pPr>
        <w:widowControl w:val="0"/>
        <w:autoSpaceDE w:val="0"/>
        <w:autoSpaceDN w:val="0"/>
        <w:adjustRightInd w:val="0"/>
        <w:ind w:left="5387"/>
        <w:jc w:val="both"/>
        <w:rPr>
          <w:rFonts w:ascii="Times New Roman" w:hAnsi="Times New Roman"/>
          <w:sz w:val="28"/>
          <w:szCs w:val="28"/>
        </w:rPr>
      </w:pPr>
      <w:r w:rsidRPr="00F64780">
        <w:rPr>
          <w:rFonts w:ascii="Times New Roman" w:hAnsi="Times New Roman"/>
          <w:sz w:val="28"/>
          <w:szCs w:val="28"/>
        </w:rPr>
        <w:t xml:space="preserve">от </w:t>
      </w:r>
      <w:r>
        <w:rPr>
          <w:rFonts w:ascii="Times New Roman" w:hAnsi="Times New Roman"/>
          <w:sz w:val="28"/>
          <w:szCs w:val="28"/>
        </w:rPr>
        <w:t xml:space="preserve">                     201</w:t>
      </w:r>
      <w:r w:rsidR="006C00D4">
        <w:rPr>
          <w:rFonts w:ascii="Times New Roman" w:hAnsi="Times New Roman"/>
          <w:sz w:val="28"/>
          <w:szCs w:val="28"/>
        </w:rPr>
        <w:t>9 г.</w:t>
      </w:r>
      <w:r>
        <w:rPr>
          <w:rFonts w:ascii="Times New Roman" w:hAnsi="Times New Roman"/>
          <w:sz w:val="28"/>
          <w:szCs w:val="28"/>
        </w:rPr>
        <w:t xml:space="preserve"> №            </w:t>
      </w:r>
    </w:p>
    <w:p w:rsidR="001C69D5" w:rsidRDefault="001C69D5" w:rsidP="001C69D5">
      <w:pPr>
        <w:widowControl w:val="0"/>
        <w:autoSpaceDE w:val="0"/>
        <w:autoSpaceDN w:val="0"/>
        <w:adjustRightInd w:val="0"/>
        <w:jc w:val="center"/>
        <w:rPr>
          <w:rFonts w:ascii="Times New Roman" w:hAnsi="Times New Roman"/>
          <w:sz w:val="28"/>
          <w:szCs w:val="28"/>
        </w:rPr>
      </w:pPr>
      <w:bookmarkStart w:id="1" w:name="Par33"/>
      <w:bookmarkEnd w:id="1"/>
    </w:p>
    <w:p w:rsidR="001C69D5" w:rsidRDefault="001C69D5" w:rsidP="001C69D5">
      <w:pPr>
        <w:widowControl w:val="0"/>
        <w:autoSpaceDE w:val="0"/>
        <w:autoSpaceDN w:val="0"/>
        <w:adjustRightInd w:val="0"/>
        <w:jc w:val="center"/>
        <w:rPr>
          <w:rFonts w:ascii="Times New Roman" w:hAnsi="Times New Roman"/>
          <w:sz w:val="28"/>
          <w:szCs w:val="28"/>
        </w:rPr>
      </w:pPr>
    </w:p>
    <w:p w:rsidR="001C69D5" w:rsidRPr="00B64254" w:rsidRDefault="001C69D5" w:rsidP="001C69D5">
      <w:pPr>
        <w:widowControl w:val="0"/>
        <w:autoSpaceDE w:val="0"/>
        <w:autoSpaceDN w:val="0"/>
        <w:adjustRightInd w:val="0"/>
        <w:jc w:val="center"/>
        <w:rPr>
          <w:rFonts w:ascii="Times New Roman" w:hAnsi="Times New Roman"/>
          <w:b/>
          <w:bCs/>
          <w:sz w:val="28"/>
          <w:szCs w:val="28"/>
        </w:rPr>
      </w:pPr>
      <w:r>
        <w:rPr>
          <w:rFonts w:ascii="Times New Roman" w:hAnsi="Times New Roman"/>
          <w:b/>
          <w:bCs/>
          <w:sz w:val="28"/>
          <w:szCs w:val="28"/>
        </w:rPr>
        <w:t>Положение</w:t>
      </w:r>
      <w:r w:rsidRPr="00633846">
        <w:rPr>
          <w:rFonts w:ascii="Times New Roman" w:hAnsi="Times New Roman"/>
          <w:b/>
          <w:bCs/>
          <w:sz w:val="28"/>
          <w:szCs w:val="28"/>
        </w:rPr>
        <w:t xml:space="preserve"> </w:t>
      </w:r>
      <w:proofErr w:type="gramStart"/>
      <w:r w:rsidRPr="00B64254">
        <w:rPr>
          <w:rFonts w:ascii="Times New Roman" w:hAnsi="Times New Roman"/>
          <w:b/>
          <w:bCs/>
          <w:sz w:val="28"/>
          <w:szCs w:val="28"/>
        </w:rPr>
        <w:t>об организации проведения открытого конкурса на право получения свидетельства об осуществлении перевозок по муниципальным маршрутам регулярных перевозок в границах</w:t>
      </w:r>
      <w:proofErr w:type="gramEnd"/>
      <w:r w:rsidRPr="00B64254">
        <w:rPr>
          <w:rFonts w:ascii="Times New Roman" w:hAnsi="Times New Roman"/>
          <w:b/>
          <w:bCs/>
          <w:sz w:val="28"/>
          <w:szCs w:val="28"/>
        </w:rPr>
        <w:t xml:space="preserve"> </w:t>
      </w:r>
      <w:proofErr w:type="spellStart"/>
      <w:r w:rsidRPr="00B64254">
        <w:rPr>
          <w:rFonts w:ascii="Times New Roman" w:hAnsi="Times New Roman"/>
          <w:b/>
          <w:bCs/>
          <w:sz w:val="28"/>
          <w:szCs w:val="28"/>
        </w:rPr>
        <w:t>Дальнереченского</w:t>
      </w:r>
      <w:proofErr w:type="spellEnd"/>
      <w:r w:rsidRPr="00B64254">
        <w:rPr>
          <w:rFonts w:ascii="Times New Roman" w:hAnsi="Times New Roman"/>
          <w:b/>
          <w:bCs/>
          <w:sz w:val="28"/>
          <w:szCs w:val="28"/>
        </w:rPr>
        <w:t xml:space="preserve"> городского округа</w:t>
      </w:r>
    </w:p>
    <w:p w:rsidR="001C69D5" w:rsidRPr="00F64780" w:rsidRDefault="001C69D5" w:rsidP="001C69D5">
      <w:pPr>
        <w:widowControl w:val="0"/>
        <w:autoSpaceDE w:val="0"/>
        <w:autoSpaceDN w:val="0"/>
        <w:adjustRightInd w:val="0"/>
        <w:jc w:val="center"/>
        <w:rPr>
          <w:rFonts w:ascii="Times New Roman" w:hAnsi="Times New Roman"/>
          <w:sz w:val="28"/>
          <w:szCs w:val="28"/>
        </w:rPr>
      </w:pPr>
    </w:p>
    <w:p w:rsidR="001C69D5" w:rsidRPr="00A04593" w:rsidRDefault="001C69D5" w:rsidP="001C69D5">
      <w:pPr>
        <w:pStyle w:val="aa"/>
        <w:widowControl w:val="0"/>
        <w:numPr>
          <w:ilvl w:val="0"/>
          <w:numId w:val="1"/>
        </w:numPr>
        <w:autoSpaceDE w:val="0"/>
        <w:autoSpaceDN w:val="0"/>
        <w:adjustRightInd w:val="0"/>
        <w:ind w:left="0" w:firstLine="0"/>
        <w:jc w:val="center"/>
        <w:outlineLvl w:val="1"/>
        <w:rPr>
          <w:rFonts w:ascii="Times New Roman" w:hAnsi="Times New Roman"/>
          <w:sz w:val="28"/>
          <w:szCs w:val="28"/>
        </w:rPr>
      </w:pPr>
      <w:bookmarkStart w:id="2" w:name="Par39"/>
      <w:bookmarkEnd w:id="2"/>
      <w:r w:rsidRPr="00A04593">
        <w:rPr>
          <w:rFonts w:ascii="Times New Roman" w:hAnsi="Times New Roman"/>
          <w:sz w:val="28"/>
          <w:szCs w:val="28"/>
        </w:rPr>
        <w:t>Общие положения</w:t>
      </w:r>
    </w:p>
    <w:p w:rsidR="001C69D5" w:rsidRPr="00A04593" w:rsidRDefault="001C69D5" w:rsidP="001C69D5">
      <w:pPr>
        <w:pStyle w:val="aa"/>
        <w:widowControl w:val="0"/>
        <w:autoSpaceDE w:val="0"/>
        <w:autoSpaceDN w:val="0"/>
        <w:adjustRightInd w:val="0"/>
        <w:outlineLvl w:val="1"/>
        <w:rPr>
          <w:rFonts w:ascii="Times New Roman" w:hAnsi="Times New Roman"/>
          <w:sz w:val="28"/>
          <w:szCs w:val="28"/>
        </w:rPr>
      </w:pPr>
    </w:p>
    <w:p w:rsidR="001C69D5" w:rsidRPr="00F64780" w:rsidRDefault="001C69D5" w:rsidP="001C69D5">
      <w:pPr>
        <w:widowControl w:val="0"/>
        <w:autoSpaceDE w:val="0"/>
        <w:autoSpaceDN w:val="0"/>
        <w:adjustRightInd w:val="0"/>
        <w:ind w:firstLine="709"/>
        <w:jc w:val="both"/>
        <w:rPr>
          <w:rFonts w:ascii="Times New Roman" w:hAnsi="Times New Roman"/>
          <w:sz w:val="28"/>
          <w:szCs w:val="28"/>
        </w:rPr>
      </w:pPr>
      <w:r w:rsidRPr="00F64780">
        <w:rPr>
          <w:rFonts w:ascii="Times New Roman" w:hAnsi="Times New Roman"/>
          <w:sz w:val="28"/>
          <w:szCs w:val="28"/>
        </w:rPr>
        <w:t xml:space="preserve">1.1. Предметом открытого конкурса является право на получение свидетельства об осуществлении перевозок по одному или нескольким муниципальным маршрутам регулярных перевозок на территории </w:t>
      </w:r>
      <w:proofErr w:type="spellStart"/>
      <w:r>
        <w:rPr>
          <w:rFonts w:ascii="Times New Roman" w:hAnsi="Times New Roman"/>
          <w:sz w:val="28"/>
          <w:szCs w:val="28"/>
        </w:rPr>
        <w:t>Дальнереченского</w:t>
      </w:r>
      <w:proofErr w:type="spellEnd"/>
      <w:r w:rsidRPr="00F64780">
        <w:rPr>
          <w:rFonts w:ascii="Times New Roman" w:hAnsi="Times New Roman"/>
          <w:sz w:val="28"/>
          <w:szCs w:val="28"/>
        </w:rPr>
        <w:t xml:space="preserve"> городского округа.</w:t>
      </w:r>
    </w:p>
    <w:p w:rsidR="001C69D5" w:rsidRPr="00F64780" w:rsidRDefault="001C69D5" w:rsidP="001C69D5">
      <w:pPr>
        <w:widowControl w:val="0"/>
        <w:autoSpaceDE w:val="0"/>
        <w:autoSpaceDN w:val="0"/>
        <w:adjustRightInd w:val="0"/>
        <w:ind w:firstLine="709"/>
        <w:jc w:val="both"/>
        <w:rPr>
          <w:rFonts w:ascii="Times New Roman" w:hAnsi="Times New Roman"/>
          <w:sz w:val="28"/>
          <w:szCs w:val="28"/>
        </w:rPr>
      </w:pPr>
      <w:r w:rsidRPr="00F64780">
        <w:rPr>
          <w:rFonts w:ascii="Times New Roman" w:hAnsi="Times New Roman"/>
          <w:sz w:val="28"/>
          <w:szCs w:val="28"/>
        </w:rPr>
        <w:t xml:space="preserve">1.2. Задача открытого конкурса - создание условий для добросовестной конкуренции перевозчиков различных организационно-правовых форм и форм собственности путем объективной оценки их квалификации и обеспечения справедливого отбора лучших кандидатур </w:t>
      </w:r>
      <w:proofErr w:type="gramStart"/>
      <w:r w:rsidRPr="00F64780">
        <w:rPr>
          <w:rFonts w:ascii="Times New Roman" w:hAnsi="Times New Roman"/>
          <w:sz w:val="28"/>
          <w:szCs w:val="28"/>
        </w:rPr>
        <w:t>для</w:t>
      </w:r>
      <w:proofErr w:type="gramEnd"/>
      <w:r w:rsidRPr="00F64780">
        <w:rPr>
          <w:rFonts w:ascii="Times New Roman" w:hAnsi="Times New Roman"/>
          <w:sz w:val="28"/>
          <w:szCs w:val="28"/>
        </w:rPr>
        <w:t>:</w:t>
      </w:r>
    </w:p>
    <w:p w:rsidR="001C69D5" w:rsidRPr="00F64780" w:rsidRDefault="001C69D5" w:rsidP="001C69D5">
      <w:pPr>
        <w:widowControl w:val="0"/>
        <w:autoSpaceDE w:val="0"/>
        <w:autoSpaceDN w:val="0"/>
        <w:adjustRightInd w:val="0"/>
        <w:ind w:firstLine="709"/>
        <w:jc w:val="both"/>
        <w:rPr>
          <w:rFonts w:ascii="Times New Roman" w:hAnsi="Times New Roman"/>
          <w:sz w:val="28"/>
          <w:szCs w:val="28"/>
        </w:rPr>
      </w:pPr>
      <w:r w:rsidRPr="00F64780">
        <w:rPr>
          <w:rFonts w:ascii="Times New Roman" w:hAnsi="Times New Roman"/>
          <w:sz w:val="28"/>
          <w:szCs w:val="28"/>
        </w:rPr>
        <w:t xml:space="preserve">удовлетворения потребностей населения в пассажирских перевозках по муниципальным маршрутам на территории </w:t>
      </w:r>
      <w:proofErr w:type="spellStart"/>
      <w:r>
        <w:rPr>
          <w:rFonts w:ascii="Times New Roman" w:hAnsi="Times New Roman"/>
          <w:sz w:val="28"/>
          <w:szCs w:val="28"/>
        </w:rPr>
        <w:t>Дальнереченского</w:t>
      </w:r>
      <w:proofErr w:type="spellEnd"/>
      <w:r w:rsidRPr="00F64780">
        <w:rPr>
          <w:rFonts w:ascii="Times New Roman" w:hAnsi="Times New Roman"/>
          <w:sz w:val="28"/>
          <w:szCs w:val="28"/>
        </w:rPr>
        <w:t xml:space="preserve"> городского округа;</w:t>
      </w:r>
    </w:p>
    <w:p w:rsidR="001C69D5" w:rsidRPr="00F64780" w:rsidRDefault="001C69D5" w:rsidP="001C69D5">
      <w:pPr>
        <w:widowControl w:val="0"/>
        <w:autoSpaceDE w:val="0"/>
        <w:autoSpaceDN w:val="0"/>
        <w:adjustRightInd w:val="0"/>
        <w:ind w:firstLine="709"/>
        <w:jc w:val="both"/>
        <w:rPr>
          <w:rFonts w:ascii="Times New Roman" w:hAnsi="Times New Roman"/>
          <w:sz w:val="28"/>
          <w:szCs w:val="28"/>
        </w:rPr>
      </w:pPr>
      <w:r w:rsidRPr="00F64780">
        <w:rPr>
          <w:rFonts w:ascii="Times New Roman" w:hAnsi="Times New Roman"/>
          <w:sz w:val="28"/>
          <w:szCs w:val="28"/>
        </w:rPr>
        <w:t>повышения безопасности дорожного движения при перевозке пассажиров; укрепления транспортной дисциплины в организациях, осуществляющих регулярную перевозку пассажиров автомобильным транспортом;</w:t>
      </w:r>
    </w:p>
    <w:p w:rsidR="001C69D5" w:rsidRPr="00F64780" w:rsidRDefault="001C69D5" w:rsidP="001C69D5">
      <w:pPr>
        <w:widowControl w:val="0"/>
        <w:autoSpaceDE w:val="0"/>
        <w:autoSpaceDN w:val="0"/>
        <w:adjustRightInd w:val="0"/>
        <w:ind w:firstLine="709"/>
        <w:jc w:val="both"/>
        <w:rPr>
          <w:rFonts w:ascii="Times New Roman" w:hAnsi="Times New Roman"/>
          <w:sz w:val="28"/>
          <w:szCs w:val="28"/>
        </w:rPr>
      </w:pPr>
      <w:r w:rsidRPr="00F64780">
        <w:rPr>
          <w:rFonts w:ascii="Times New Roman" w:hAnsi="Times New Roman"/>
          <w:sz w:val="28"/>
          <w:szCs w:val="28"/>
        </w:rPr>
        <w:t>повышения культуры и качества обслуживания пассажиров.</w:t>
      </w:r>
    </w:p>
    <w:p w:rsidR="001C69D5" w:rsidRPr="00F64780" w:rsidRDefault="001C69D5" w:rsidP="001C69D5">
      <w:pPr>
        <w:widowControl w:val="0"/>
        <w:autoSpaceDE w:val="0"/>
        <w:autoSpaceDN w:val="0"/>
        <w:adjustRightInd w:val="0"/>
        <w:ind w:firstLine="709"/>
        <w:jc w:val="both"/>
        <w:rPr>
          <w:rFonts w:ascii="Times New Roman" w:hAnsi="Times New Roman"/>
          <w:sz w:val="28"/>
          <w:szCs w:val="28"/>
        </w:rPr>
      </w:pPr>
      <w:r w:rsidRPr="00F64780">
        <w:rPr>
          <w:rFonts w:ascii="Times New Roman" w:hAnsi="Times New Roman"/>
          <w:sz w:val="28"/>
          <w:szCs w:val="28"/>
        </w:rPr>
        <w:t xml:space="preserve">1.3. Организатором открытого конкурса является администрация </w:t>
      </w:r>
      <w:proofErr w:type="spellStart"/>
      <w:r>
        <w:rPr>
          <w:rFonts w:ascii="Times New Roman" w:hAnsi="Times New Roman"/>
          <w:sz w:val="28"/>
          <w:szCs w:val="28"/>
        </w:rPr>
        <w:t>Дальнереченского</w:t>
      </w:r>
      <w:proofErr w:type="spellEnd"/>
      <w:r w:rsidRPr="00F64780">
        <w:rPr>
          <w:rFonts w:ascii="Times New Roman" w:hAnsi="Times New Roman"/>
          <w:sz w:val="28"/>
          <w:szCs w:val="28"/>
        </w:rPr>
        <w:t xml:space="preserve"> городского округа (далее - организатор открытого конкурса).</w:t>
      </w:r>
    </w:p>
    <w:p w:rsidR="001C69D5" w:rsidRPr="00F64780" w:rsidRDefault="001C69D5" w:rsidP="001C69D5">
      <w:pPr>
        <w:widowControl w:val="0"/>
        <w:autoSpaceDE w:val="0"/>
        <w:autoSpaceDN w:val="0"/>
        <w:adjustRightInd w:val="0"/>
        <w:ind w:firstLine="709"/>
        <w:jc w:val="both"/>
        <w:rPr>
          <w:rFonts w:ascii="Times New Roman" w:hAnsi="Times New Roman"/>
          <w:sz w:val="28"/>
          <w:szCs w:val="28"/>
        </w:rPr>
      </w:pPr>
      <w:r w:rsidRPr="00F64780">
        <w:rPr>
          <w:rFonts w:ascii="Times New Roman" w:hAnsi="Times New Roman"/>
          <w:sz w:val="28"/>
          <w:szCs w:val="28"/>
        </w:rPr>
        <w:t>1.4. Открытый конкурс проводится в следующих случаях:</w:t>
      </w:r>
    </w:p>
    <w:p w:rsidR="001C69D5" w:rsidRPr="00F64780" w:rsidRDefault="001C69D5" w:rsidP="001C69D5">
      <w:pPr>
        <w:widowControl w:val="0"/>
        <w:autoSpaceDE w:val="0"/>
        <w:autoSpaceDN w:val="0"/>
        <w:adjustRightInd w:val="0"/>
        <w:ind w:firstLine="709"/>
        <w:jc w:val="both"/>
        <w:rPr>
          <w:rFonts w:ascii="Times New Roman" w:hAnsi="Times New Roman"/>
          <w:sz w:val="28"/>
          <w:szCs w:val="28"/>
        </w:rPr>
      </w:pPr>
      <w:r w:rsidRPr="00F64780">
        <w:rPr>
          <w:rFonts w:ascii="Times New Roman" w:hAnsi="Times New Roman"/>
          <w:sz w:val="28"/>
          <w:szCs w:val="28"/>
        </w:rPr>
        <w:t>1.4.1. Свидетельство об осуществлении перевозок предназначено для осуществления регулярных перевозок по новому муниципальному маршруту, за исключением маршрута, установленного в целях обеспечения транспортного обслуживания населения в условиях чрезвычайной ситуации.</w:t>
      </w:r>
    </w:p>
    <w:p w:rsidR="001C69D5" w:rsidRPr="00F64780" w:rsidRDefault="001C69D5" w:rsidP="001C69D5">
      <w:pPr>
        <w:widowControl w:val="0"/>
        <w:autoSpaceDE w:val="0"/>
        <w:autoSpaceDN w:val="0"/>
        <w:adjustRightInd w:val="0"/>
        <w:ind w:firstLine="709"/>
        <w:jc w:val="both"/>
        <w:rPr>
          <w:rFonts w:ascii="Times New Roman" w:hAnsi="Times New Roman"/>
          <w:sz w:val="28"/>
          <w:szCs w:val="28"/>
        </w:rPr>
      </w:pPr>
      <w:r w:rsidRPr="00F64780">
        <w:rPr>
          <w:rFonts w:ascii="Times New Roman" w:hAnsi="Times New Roman"/>
          <w:sz w:val="28"/>
          <w:szCs w:val="28"/>
        </w:rPr>
        <w:t>1.4.2. Свидетельство об осуществлении перевозок предназначено для осуществления регулярных перевозок после прекращения действия свидетельства об осуществлении перевозок при наступлении следующих обстоятельств:</w:t>
      </w:r>
    </w:p>
    <w:p w:rsidR="001C69D5" w:rsidRPr="00F64780" w:rsidRDefault="001C69D5" w:rsidP="001C69D5">
      <w:pPr>
        <w:widowControl w:val="0"/>
        <w:autoSpaceDE w:val="0"/>
        <w:autoSpaceDN w:val="0"/>
        <w:adjustRightInd w:val="0"/>
        <w:ind w:firstLine="709"/>
        <w:jc w:val="both"/>
        <w:rPr>
          <w:rFonts w:ascii="Times New Roman" w:hAnsi="Times New Roman"/>
          <w:sz w:val="28"/>
          <w:szCs w:val="28"/>
        </w:rPr>
      </w:pPr>
      <w:r w:rsidRPr="00F64780">
        <w:rPr>
          <w:rFonts w:ascii="Times New Roman" w:hAnsi="Times New Roman"/>
          <w:sz w:val="28"/>
          <w:szCs w:val="28"/>
        </w:rPr>
        <w:t xml:space="preserve">а) вступление в законную силу решения суда об аннулировании лицензии, имеющейся у юридического лица, индивидуального предпринимателя или хотя бы одного из участников договора простого </w:t>
      </w:r>
      <w:r w:rsidRPr="00F64780">
        <w:rPr>
          <w:rFonts w:ascii="Times New Roman" w:hAnsi="Times New Roman"/>
          <w:sz w:val="28"/>
          <w:szCs w:val="28"/>
        </w:rPr>
        <w:lastRenderedPageBreak/>
        <w:t>товарищества, которым выдано данное свидетельство;</w:t>
      </w:r>
    </w:p>
    <w:p w:rsidR="001C69D5" w:rsidRPr="00F64780" w:rsidRDefault="001C69D5" w:rsidP="001C69D5">
      <w:pPr>
        <w:widowControl w:val="0"/>
        <w:autoSpaceDE w:val="0"/>
        <w:autoSpaceDN w:val="0"/>
        <w:adjustRightInd w:val="0"/>
        <w:ind w:firstLine="709"/>
        <w:jc w:val="both"/>
        <w:rPr>
          <w:rFonts w:ascii="Times New Roman" w:hAnsi="Times New Roman"/>
          <w:sz w:val="28"/>
          <w:szCs w:val="28"/>
        </w:rPr>
      </w:pPr>
      <w:r w:rsidRPr="00F64780">
        <w:rPr>
          <w:rFonts w:ascii="Times New Roman" w:hAnsi="Times New Roman"/>
          <w:sz w:val="28"/>
          <w:szCs w:val="28"/>
        </w:rPr>
        <w:t>б) вступление в законную силу решения суда о прекращении действия данного свидетельства;</w:t>
      </w:r>
    </w:p>
    <w:p w:rsidR="001C69D5" w:rsidRPr="00F64780" w:rsidRDefault="001C69D5" w:rsidP="001C69D5">
      <w:pPr>
        <w:widowControl w:val="0"/>
        <w:autoSpaceDE w:val="0"/>
        <w:autoSpaceDN w:val="0"/>
        <w:adjustRightInd w:val="0"/>
        <w:ind w:firstLine="709"/>
        <w:jc w:val="both"/>
        <w:rPr>
          <w:rFonts w:ascii="Times New Roman" w:hAnsi="Times New Roman"/>
          <w:sz w:val="28"/>
          <w:szCs w:val="28"/>
        </w:rPr>
      </w:pPr>
      <w:r w:rsidRPr="00F64780">
        <w:rPr>
          <w:rFonts w:ascii="Times New Roman" w:hAnsi="Times New Roman"/>
          <w:sz w:val="28"/>
          <w:szCs w:val="28"/>
        </w:rPr>
        <w:t>в) обращение юридического лица, индивидуального предпринимателя или уполномоченного участника договора простого товарищества, которым выдано данное свидетельство, с заявлением о прекращении действия свидетельства;</w:t>
      </w:r>
    </w:p>
    <w:p w:rsidR="001C69D5" w:rsidRPr="00F64780" w:rsidRDefault="001C69D5" w:rsidP="001C69D5">
      <w:pPr>
        <w:widowControl w:val="0"/>
        <w:autoSpaceDE w:val="0"/>
        <w:autoSpaceDN w:val="0"/>
        <w:adjustRightInd w:val="0"/>
        <w:ind w:firstLine="709"/>
        <w:jc w:val="both"/>
        <w:rPr>
          <w:rFonts w:ascii="Times New Roman" w:hAnsi="Times New Roman"/>
          <w:sz w:val="28"/>
          <w:szCs w:val="28"/>
        </w:rPr>
      </w:pPr>
      <w:r w:rsidRPr="00F64780">
        <w:rPr>
          <w:rFonts w:ascii="Times New Roman" w:hAnsi="Times New Roman"/>
          <w:sz w:val="28"/>
          <w:szCs w:val="28"/>
        </w:rPr>
        <w:t>г) принятие решения в отношении данного маршрута о прекращении регулярных перевозок по регулируемым тарифам и начале осуществления регулярных перевозок по нерегулируемым тарифам.</w:t>
      </w:r>
    </w:p>
    <w:p w:rsidR="001C69D5" w:rsidRPr="00F64780" w:rsidRDefault="001C69D5" w:rsidP="001C69D5">
      <w:pPr>
        <w:widowControl w:val="0"/>
        <w:autoSpaceDE w:val="0"/>
        <w:autoSpaceDN w:val="0"/>
        <w:adjustRightInd w:val="0"/>
        <w:ind w:firstLine="709"/>
        <w:jc w:val="both"/>
        <w:rPr>
          <w:rFonts w:ascii="Times New Roman" w:hAnsi="Times New Roman"/>
          <w:sz w:val="28"/>
          <w:szCs w:val="28"/>
        </w:rPr>
      </w:pPr>
      <w:r w:rsidRPr="00F64780">
        <w:rPr>
          <w:rFonts w:ascii="Times New Roman" w:hAnsi="Times New Roman"/>
          <w:sz w:val="28"/>
          <w:szCs w:val="28"/>
        </w:rPr>
        <w:t>1.5. Открытый конкурс объявляется его организатором в следующие сроки:</w:t>
      </w:r>
    </w:p>
    <w:p w:rsidR="001C69D5" w:rsidRPr="00F64780" w:rsidRDefault="001C69D5" w:rsidP="001C69D5">
      <w:pPr>
        <w:widowControl w:val="0"/>
        <w:autoSpaceDE w:val="0"/>
        <w:autoSpaceDN w:val="0"/>
        <w:adjustRightInd w:val="0"/>
        <w:ind w:firstLine="709"/>
        <w:jc w:val="both"/>
        <w:rPr>
          <w:rFonts w:ascii="Times New Roman" w:hAnsi="Times New Roman"/>
          <w:sz w:val="28"/>
          <w:szCs w:val="28"/>
        </w:rPr>
      </w:pPr>
      <w:r w:rsidRPr="00F64780">
        <w:rPr>
          <w:rFonts w:ascii="Times New Roman" w:hAnsi="Times New Roman"/>
          <w:sz w:val="28"/>
          <w:szCs w:val="28"/>
        </w:rPr>
        <w:t xml:space="preserve">1.5.1. Не позднее чем через девяносто дней со дня установления муниципального маршрута регулярных перевозок в границах </w:t>
      </w:r>
      <w:proofErr w:type="spellStart"/>
      <w:r>
        <w:rPr>
          <w:rFonts w:ascii="Times New Roman" w:hAnsi="Times New Roman"/>
          <w:sz w:val="28"/>
          <w:szCs w:val="28"/>
        </w:rPr>
        <w:t>Дальнереченского</w:t>
      </w:r>
      <w:proofErr w:type="spellEnd"/>
      <w:r w:rsidRPr="00F64780">
        <w:rPr>
          <w:rFonts w:ascii="Times New Roman" w:hAnsi="Times New Roman"/>
          <w:sz w:val="28"/>
          <w:szCs w:val="28"/>
        </w:rPr>
        <w:t xml:space="preserve"> городского округа.</w:t>
      </w:r>
    </w:p>
    <w:p w:rsidR="001C69D5" w:rsidRPr="00F64780" w:rsidRDefault="001C69D5" w:rsidP="001C69D5">
      <w:pPr>
        <w:widowControl w:val="0"/>
        <w:autoSpaceDE w:val="0"/>
        <w:autoSpaceDN w:val="0"/>
        <w:adjustRightInd w:val="0"/>
        <w:ind w:firstLine="709"/>
        <w:jc w:val="both"/>
        <w:rPr>
          <w:rFonts w:ascii="Times New Roman" w:hAnsi="Times New Roman"/>
          <w:sz w:val="28"/>
          <w:szCs w:val="28"/>
        </w:rPr>
      </w:pPr>
      <w:r w:rsidRPr="00F64780">
        <w:rPr>
          <w:rFonts w:ascii="Times New Roman" w:hAnsi="Times New Roman"/>
          <w:sz w:val="28"/>
          <w:szCs w:val="28"/>
        </w:rPr>
        <w:t>1.5.2. Не позднее чем через тридцать дней со дня наступления следующих обстоятельств:</w:t>
      </w:r>
    </w:p>
    <w:p w:rsidR="001C69D5" w:rsidRPr="00F64780" w:rsidRDefault="001C69D5" w:rsidP="001C69D5">
      <w:pPr>
        <w:widowControl w:val="0"/>
        <w:autoSpaceDE w:val="0"/>
        <w:autoSpaceDN w:val="0"/>
        <w:adjustRightInd w:val="0"/>
        <w:ind w:firstLine="709"/>
        <w:jc w:val="both"/>
        <w:rPr>
          <w:rFonts w:ascii="Times New Roman" w:hAnsi="Times New Roman"/>
          <w:sz w:val="28"/>
          <w:szCs w:val="28"/>
        </w:rPr>
      </w:pPr>
      <w:r w:rsidRPr="00F64780">
        <w:rPr>
          <w:rFonts w:ascii="Times New Roman" w:hAnsi="Times New Roman"/>
          <w:sz w:val="28"/>
          <w:szCs w:val="28"/>
        </w:rPr>
        <w:t>а) вступление в законную силу решения суда об аннулировании лицензии, имеющейся у юридического лица, индивидуального предпринимателя или хотя бы одного из участников договора простого товарищества, которым выдано данное свидетельство об осуществлении перевозок;</w:t>
      </w:r>
    </w:p>
    <w:p w:rsidR="001C69D5" w:rsidRPr="00F64780" w:rsidRDefault="001C69D5" w:rsidP="001C69D5">
      <w:pPr>
        <w:widowControl w:val="0"/>
        <w:autoSpaceDE w:val="0"/>
        <w:autoSpaceDN w:val="0"/>
        <w:adjustRightInd w:val="0"/>
        <w:ind w:firstLine="709"/>
        <w:jc w:val="both"/>
        <w:rPr>
          <w:rFonts w:ascii="Times New Roman" w:hAnsi="Times New Roman"/>
          <w:sz w:val="28"/>
          <w:szCs w:val="28"/>
        </w:rPr>
      </w:pPr>
      <w:r w:rsidRPr="00F64780">
        <w:rPr>
          <w:rFonts w:ascii="Times New Roman" w:hAnsi="Times New Roman"/>
          <w:sz w:val="28"/>
          <w:szCs w:val="28"/>
        </w:rPr>
        <w:t>б) вступление в законную силу решения суда о прекращении действия свидетельства об осуществлении перевозок;</w:t>
      </w:r>
    </w:p>
    <w:p w:rsidR="001C69D5" w:rsidRPr="00F64780" w:rsidRDefault="001C69D5" w:rsidP="001C69D5">
      <w:pPr>
        <w:widowControl w:val="0"/>
        <w:autoSpaceDE w:val="0"/>
        <w:autoSpaceDN w:val="0"/>
        <w:adjustRightInd w:val="0"/>
        <w:ind w:firstLine="709"/>
        <w:jc w:val="both"/>
        <w:rPr>
          <w:rFonts w:ascii="Times New Roman" w:hAnsi="Times New Roman"/>
          <w:sz w:val="28"/>
          <w:szCs w:val="28"/>
        </w:rPr>
      </w:pPr>
      <w:r w:rsidRPr="00F64780">
        <w:rPr>
          <w:rFonts w:ascii="Times New Roman" w:hAnsi="Times New Roman"/>
          <w:sz w:val="28"/>
          <w:szCs w:val="28"/>
        </w:rPr>
        <w:t>в) обращение юридического лица, индивидуального предпринимателя или уполномоченного участника договора простого товарищества, которым выдано свидетельство об осуществлении перевозок, с заявлением о прекращении действия свидетельства.</w:t>
      </w:r>
    </w:p>
    <w:p w:rsidR="001C69D5" w:rsidRPr="00F64780" w:rsidRDefault="001C69D5" w:rsidP="001C69D5">
      <w:pPr>
        <w:widowControl w:val="0"/>
        <w:autoSpaceDE w:val="0"/>
        <w:autoSpaceDN w:val="0"/>
        <w:adjustRightInd w:val="0"/>
        <w:jc w:val="both"/>
        <w:rPr>
          <w:rFonts w:ascii="Times New Roman" w:hAnsi="Times New Roman"/>
          <w:sz w:val="28"/>
          <w:szCs w:val="28"/>
        </w:rPr>
      </w:pPr>
    </w:p>
    <w:p w:rsidR="001C69D5" w:rsidRPr="00F64780" w:rsidRDefault="001C69D5" w:rsidP="001C69D5">
      <w:pPr>
        <w:widowControl w:val="0"/>
        <w:autoSpaceDE w:val="0"/>
        <w:autoSpaceDN w:val="0"/>
        <w:adjustRightInd w:val="0"/>
        <w:jc w:val="center"/>
        <w:outlineLvl w:val="1"/>
        <w:rPr>
          <w:rFonts w:ascii="Times New Roman" w:hAnsi="Times New Roman"/>
          <w:sz w:val="28"/>
          <w:szCs w:val="28"/>
        </w:rPr>
      </w:pPr>
      <w:bookmarkStart w:id="3" w:name="Par61"/>
      <w:bookmarkEnd w:id="3"/>
      <w:r w:rsidRPr="00F64780">
        <w:rPr>
          <w:rFonts w:ascii="Times New Roman" w:hAnsi="Times New Roman"/>
          <w:sz w:val="28"/>
          <w:szCs w:val="28"/>
        </w:rPr>
        <w:t>2. Организация проведения открытого конкурса</w:t>
      </w:r>
    </w:p>
    <w:p w:rsidR="001C69D5" w:rsidRPr="00F64780" w:rsidRDefault="001C69D5" w:rsidP="001C69D5">
      <w:pPr>
        <w:widowControl w:val="0"/>
        <w:autoSpaceDE w:val="0"/>
        <w:autoSpaceDN w:val="0"/>
        <w:adjustRightInd w:val="0"/>
        <w:jc w:val="both"/>
        <w:rPr>
          <w:rFonts w:ascii="Times New Roman" w:hAnsi="Times New Roman"/>
          <w:sz w:val="28"/>
          <w:szCs w:val="28"/>
        </w:rPr>
      </w:pPr>
    </w:p>
    <w:p w:rsidR="001C69D5" w:rsidRPr="00F64780" w:rsidRDefault="001C69D5" w:rsidP="001C69D5">
      <w:pPr>
        <w:widowControl w:val="0"/>
        <w:autoSpaceDE w:val="0"/>
        <w:autoSpaceDN w:val="0"/>
        <w:adjustRightInd w:val="0"/>
        <w:ind w:firstLine="540"/>
        <w:jc w:val="both"/>
        <w:rPr>
          <w:rFonts w:ascii="Times New Roman" w:hAnsi="Times New Roman"/>
          <w:sz w:val="28"/>
          <w:szCs w:val="28"/>
        </w:rPr>
      </w:pPr>
      <w:r w:rsidRPr="00F64780">
        <w:rPr>
          <w:rFonts w:ascii="Times New Roman" w:hAnsi="Times New Roman"/>
          <w:sz w:val="28"/>
          <w:szCs w:val="28"/>
        </w:rPr>
        <w:t xml:space="preserve">2.1. Решение о проведении открытого конкурса принимается администрацией </w:t>
      </w:r>
      <w:proofErr w:type="spellStart"/>
      <w:r>
        <w:rPr>
          <w:rFonts w:ascii="Times New Roman" w:hAnsi="Times New Roman"/>
          <w:sz w:val="28"/>
          <w:szCs w:val="28"/>
        </w:rPr>
        <w:t>Дальнереченского</w:t>
      </w:r>
      <w:proofErr w:type="spellEnd"/>
      <w:r w:rsidRPr="00F64780">
        <w:rPr>
          <w:rFonts w:ascii="Times New Roman" w:hAnsi="Times New Roman"/>
          <w:sz w:val="28"/>
          <w:szCs w:val="28"/>
        </w:rPr>
        <w:t xml:space="preserve"> городского округа </w:t>
      </w:r>
      <w:r>
        <w:rPr>
          <w:rFonts w:ascii="Times New Roman" w:hAnsi="Times New Roman"/>
          <w:sz w:val="28"/>
          <w:szCs w:val="28"/>
        </w:rPr>
        <w:t xml:space="preserve">постановлением </w:t>
      </w:r>
      <w:r w:rsidRPr="00F64780">
        <w:rPr>
          <w:rFonts w:ascii="Times New Roman" w:hAnsi="Times New Roman"/>
          <w:sz w:val="28"/>
          <w:szCs w:val="28"/>
        </w:rPr>
        <w:t xml:space="preserve">администрации </w:t>
      </w:r>
      <w:proofErr w:type="spellStart"/>
      <w:r>
        <w:rPr>
          <w:rFonts w:ascii="Times New Roman" w:hAnsi="Times New Roman"/>
          <w:sz w:val="28"/>
          <w:szCs w:val="28"/>
        </w:rPr>
        <w:t>Дальнереченского</w:t>
      </w:r>
      <w:proofErr w:type="spellEnd"/>
      <w:r w:rsidRPr="00F64780">
        <w:rPr>
          <w:rFonts w:ascii="Times New Roman" w:hAnsi="Times New Roman"/>
          <w:sz w:val="28"/>
          <w:szCs w:val="28"/>
        </w:rPr>
        <w:t xml:space="preserve"> городского округа.</w:t>
      </w:r>
    </w:p>
    <w:p w:rsidR="001C69D5" w:rsidRPr="00F64780" w:rsidRDefault="001C69D5" w:rsidP="001C69D5">
      <w:pPr>
        <w:widowControl w:val="0"/>
        <w:autoSpaceDE w:val="0"/>
        <w:autoSpaceDN w:val="0"/>
        <w:adjustRightInd w:val="0"/>
        <w:ind w:firstLine="540"/>
        <w:jc w:val="both"/>
        <w:rPr>
          <w:rFonts w:ascii="Times New Roman" w:hAnsi="Times New Roman"/>
          <w:sz w:val="28"/>
          <w:szCs w:val="28"/>
        </w:rPr>
      </w:pPr>
      <w:r w:rsidRPr="00F64780">
        <w:rPr>
          <w:rFonts w:ascii="Times New Roman" w:hAnsi="Times New Roman"/>
          <w:sz w:val="28"/>
          <w:szCs w:val="28"/>
        </w:rPr>
        <w:t xml:space="preserve">2.2. Для выполнения функций по проведению открытого конкурса администрацией </w:t>
      </w:r>
      <w:proofErr w:type="spellStart"/>
      <w:r>
        <w:rPr>
          <w:rFonts w:ascii="Times New Roman" w:hAnsi="Times New Roman"/>
          <w:sz w:val="28"/>
          <w:szCs w:val="28"/>
        </w:rPr>
        <w:t>Дальнереченского</w:t>
      </w:r>
      <w:proofErr w:type="spellEnd"/>
      <w:r w:rsidRPr="00F64780">
        <w:rPr>
          <w:rFonts w:ascii="Times New Roman" w:hAnsi="Times New Roman"/>
          <w:sz w:val="28"/>
          <w:szCs w:val="28"/>
        </w:rPr>
        <w:t xml:space="preserve"> городского округа формируется конкурсная комиссия. Состав конкурсной комиссии утверждается </w:t>
      </w:r>
      <w:r>
        <w:rPr>
          <w:rFonts w:ascii="Times New Roman" w:hAnsi="Times New Roman"/>
          <w:sz w:val="28"/>
          <w:szCs w:val="28"/>
        </w:rPr>
        <w:t>постановлением</w:t>
      </w:r>
      <w:r w:rsidRPr="00F64780">
        <w:rPr>
          <w:rFonts w:ascii="Times New Roman" w:hAnsi="Times New Roman"/>
          <w:sz w:val="28"/>
          <w:szCs w:val="28"/>
        </w:rPr>
        <w:t xml:space="preserve"> администрации </w:t>
      </w:r>
      <w:proofErr w:type="spellStart"/>
      <w:r>
        <w:rPr>
          <w:rFonts w:ascii="Times New Roman" w:hAnsi="Times New Roman"/>
          <w:sz w:val="28"/>
          <w:szCs w:val="28"/>
        </w:rPr>
        <w:t>Дальнереченского</w:t>
      </w:r>
      <w:proofErr w:type="spellEnd"/>
      <w:r w:rsidRPr="00F64780">
        <w:rPr>
          <w:rFonts w:ascii="Times New Roman" w:hAnsi="Times New Roman"/>
          <w:sz w:val="28"/>
          <w:szCs w:val="28"/>
        </w:rPr>
        <w:t xml:space="preserve"> городского округа. Конкурсная комиссия состоит из председателя комиссии, заместителя председателя комиссии, секретаря комиссии и других членов комиссии.</w:t>
      </w:r>
    </w:p>
    <w:p w:rsidR="001C69D5" w:rsidRPr="00F64780" w:rsidRDefault="001C69D5" w:rsidP="001C69D5">
      <w:pPr>
        <w:widowControl w:val="0"/>
        <w:autoSpaceDE w:val="0"/>
        <w:autoSpaceDN w:val="0"/>
        <w:adjustRightInd w:val="0"/>
        <w:ind w:firstLine="540"/>
        <w:jc w:val="both"/>
        <w:rPr>
          <w:rFonts w:ascii="Times New Roman" w:hAnsi="Times New Roman"/>
          <w:sz w:val="28"/>
          <w:szCs w:val="28"/>
        </w:rPr>
      </w:pPr>
      <w:r w:rsidRPr="00F64780">
        <w:rPr>
          <w:rFonts w:ascii="Times New Roman" w:hAnsi="Times New Roman"/>
          <w:sz w:val="28"/>
          <w:szCs w:val="28"/>
        </w:rPr>
        <w:t>2.3. В состав конкурсной комиссии помимо представителей организатора открытого конкурса по согласованию могут быть включены представители различных органов и организаций. В состав комиссии не могут входить перевозчики (действующие и претендующие на участие в открытом конкурсе) и их близкие родственники.</w:t>
      </w:r>
    </w:p>
    <w:p w:rsidR="001C69D5" w:rsidRPr="00F64780" w:rsidRDefault="001C69D5" w:rsidP="001C69D5">
      <w:pPr>
        <w:widowControl w:val="0"/>
        <w:autoSpaceDE w:val="0"/>
        <w:autoSpaceDN w:val="0"/>
        <w:adjustRightInd w:val="0"/>
        <w:ind w:firstLine="540"/>
        <w:jc w:val="both"/>
        <w:rPr>
          <w:rFonts w:ascii="Times New Roman" w:hAnsi="Times New Roman"/>
          <w:sz w:val="28"/>
          <w:szCs w:val="28"/>
        </w:rPr>
      </w:pPr>
      <w:r w:rsidRPr="00F64780">
        <w:rPr>
          <w:rFonts w:ascii="Times New Roman" w:hAnsi="Times New Roman"/>
          <w:sz w:val="28"/>
          <w:szCs w:val="28"/>
        </w:rPr>
        <w:lastRenderedPageBreak/>
        <w:t>2.4. Заседание конкурсной комиссии проводит председатель, а в его отсутствие - заместитель председателя. Члены конкурсной комиссии участвуют в заседании конкурсной комиссии лично. В случае если исполнение обязанностей по замещаемой членом комиссии должности возложено в установленном порядке на иное должностное лицо, участие в заседании комиссии принимает это должностное лицо (далее - лицо, исполняющее обязанности члена комиссии). Член комиссии и лицо, исполняющее обязанности члена комиссии, обладают равными правами при принятии решений. Заседание конкурсной комиссии является правомочным, если на нем присутствует более половины членов комиссии или лиц, исполняющих обязанности членов комиссии. В случае равенства голосов членов конкурсной комиссии решающее значение имеет голос председательствующего на заседании конкурсной комиссии.</w:t>
      </w:r>
    </w:p>
    <w:p w:rsidR="001C69D5" w:rsidRPr="00F64780" w:rsidRDefault="001C69D5" w:rsidP="001C69D5">
      <w:pPr>
        <w:widowControl w:val="0"/>
        <w:autoSpaceDE w:val="0"/>
        <w:autoSpaceDN w:val="0"/>
        <w:adjustRightInd w:val="0"/>
        <w:ind w:firstLine="540"/>
        <w:jc w:val="both"/>
        <w:rPr>
          <w:rFonts w:ascii="Times New Roman" w:hAnsi="Times New Roman"/>
          <w:sz w:val="28"/>
          <w:szCs w:val="28"/>
        </w:rPr>
      </w:pPr>
      <w:r w:rsidRPr="00F64780">
        <w:rPr>
          <w:rFonts w:ascii="Times New Roman" w:hAnsi="Times New Roman"/>
          <w:sz w:val="28"/>
          <w:szCs w:val="28"/>
        </w:rPr>
        <w:t>2.5. Конкурсная комиссия действует на постоянной основе до утверждения нового состава конкурсной комиссии.</w:t>
      </w:r>
    </w:p>
    <w:p w:rsidR="001C69D5" w:rsidRPr="00F64780" w:rsidRDefault="001C69D5" w:rsidP="001C69D5">
      <w:pPr>
        <w:widowControl w:val="0"/>
        <w:autoSpaceDE w:val="0"/>
        <w:autoSpaceDN w:val="0"/>
        <w:adjustRightInd w:val="0"/>
        <w:ind w:firstLine="540"/>
        <w:jc w:val="both"/>
        <w:rPr>
          <w:rFonts w:ascii="Times New Roman" w:hAnsi="Times New Roman"/>
          <w:sz w:val="28"/>
          <w:szCs w:val="28"/>
        </w:rPr>
      </w:pPr>
      <w:r w:rsidRPr="00F64780">
        <w:rPr>
          <w:rFonts w:ascii="Times New Roman" w:hAnsi="Times New Roman"/>
          <w:sz w:val="28"/>
          <w:szCs w:val="28"/>
        </w:rPr>
        <w:t>2.6. Конкурсная комиссия правомочна рассматривать заявки на участие в открытом конкурсе и принимать решения при условии, что на ее заседании присутствуют не менее чем пятьдесят процентов от общего числа ее членов.</w:t>
      </w:r>
    </w:p>
    <w:p w:rsidR="001C69D5" w:rsidRPr="00F64780" w:rsidRDefault="001C69D5" w:rsidP="001C69D5">
      <w:pPr>
        <w:widowControl w:val="0"/>
        <w:autoSpaceDE w:val="0"/>
        <w:autoSpaceDN w:val="0"/>
        <w:adjustRightInd w:val="0"/>
        <w:ind w:firstLine="540"/>
        <w:jc w:val="both"/>
        <w:rPr>
          <w:rFonts w:ascii="Times New Roman" w:hAnsi="Times New Roman"/>
          <w:sz w:val="28"/>
          <w:szCs w:val="28"/>
        </w:rPr>
      </w:pPr>
      <w:r w:rsidRPr="00F64780">
        <w:rPr>
          <w:rFonts w:ascii="Times New Roman" w:hAnsi="Times New Roman"/>
          <w:sz w:val="28"/>
          <w:szCs w:val="28"/>
        </w:rPr>
        <w:t>2.7. По результатам открытого конкурса победителю выдается свидетельство об осуществлении перевозок.</w:t>
      </w:r>
    </w:p>
    <w:p w:rsidR="001C69D5" w:rsidRPr="00F64780" w:rsidRDefault="001C69D5" w:rsidP="001C69D5">
      <w:pPr>
        <w:widowControl w:val="0"/>
        <w:autoSpaceDE w:val="0"/>
        <w:autoSpaceDN w:val="0"/>
        <w:adjustRightInd w:val="0"/>
        <w:ind w:firstLine="540"/>
        <w:jc w:val="both"/>
        <w:rPr>
          <w:rFonts w:ascii="Times New Roman" w:hAnsi="Times New Roman"/>
          <w:sz w:val="28"/>
          <w:szCs w:val="28"/>
        </w:rPr>
      </w:pPr>
      <w:r w:rsidRPr="00F64780">
        <w:rPr>
          <w:rFonts w:ascii="Times New Roman" w:hAnsi="Times New Roman"/>
          <w:sz w:val="28"/>
          <w:szCs w:val="28"/>
        </w:rPr>
        <w:t xml:space="preserve">2.8. Без проведения открытого конкурса свидетельства об осуществлении перевозок выдаются только в случаях, предусмотренных </w:t>
      </w:r>
      <w:r w:rsidRPr="00A04593">
        <w:rPr>
          <w:rFonts w:ascii="Times New Roman" w:hAnsi="Times New Roman"/>
          <w:sz w:val="28"/>
          <w:szCs w:val="28"/>
        </w:rPr>
        <w:t xml:space="preserve">Федеральным законом от </w:t>
      </w:r>
      <w:r w:rsidRPr="00F64780">
        <w:rPr>
          <w:rFonts w:ascii="Times New Roman" w:hAnsi="Times New Roman"/>
          <w:sz w:val="28"/>
          <w:szCs w:val="28"/>
        </w:rPr>
        <w:t xml:space="preserve">13.07.2015 </w:t>
      </w:r>
      <w:r>
        <w:rPr>
          <w:rFonts w:ascii="Times New Roman" w:hAnsi="Times New Roman"/>
          <w:sz w:val="28"/>
          <w:szCs w:val="28"/>
        </w:rPr>
        <w:t xml:space="preserve">№ </w:t>
      </w:r>
      <w:r w:rsidRPr="00F64780">
        <w:rPr>
          <w:rFonts w:ascii="Times New Roman" w:hAnsi="Times New Roman"/>
          <w:sz w:val="28"/>
          <w:szCs w:val="28"/>
        </w:rPr>
        <w:t>220-ФЗ "Об организации регулярных перевозок пассажиров и багажа автомобильным транспортом и городским наземным электрическим транспортом в Российской Федерации и о внесении изменений в отдельные законодательные акты Российской Федерации".</w:t>
      </w:r>
    </w:p>
    <w:p w:rsidR="001C69D5" w:rsidRPr="00F64780" w:rsidRDefault="001C69D5" w:rsidP="001C69D5">
      <w:pPr>
        <w:widowControl w:val="0"/>
        <w:autoSpaceDE w:val="0"/>
        <w:autoSpaceDN w:val="0"/>
        <w:adjustRightInd w:val="0"/>
        <w:jc w:val="both"/>
        <w:rPr>
          <w:rFonts w:ascii="Times New Roman" w:hAnsi="Times New Roman"/>
          <w:sz w:val="28"/>
          <w:szCs w:val="28"/>
        </w:rPr>
      </w:pPr>
    </w:p>
    <w:p w:rsidR="001C69D5" w:rsidRPr="00F64780" w:rsidRDefault="001C69D5" w:rsidP="001C69D5">
      <w:pPr>
        <w:widowControl w:val="0"/>
        <w:autoSpaceDE w:val="0"/>
        <w:autoSpaceDN w:val="0"/>
        <w:adjustRightInd w:val="0"/>
        <w:jc w:val="center"/>
        <w:outlineLvl w:val="1"/>
        <w:rPr>
          <w:rFonts w:ascii="Times New Roman" w:hAnsi="Times New Roman"/>
          <w:sz w:val="28"/>
          <w:szCs w:val="28"/>
        </w:rPr>
      </w:pPr>
      <w:bookmarkStart w:id="4" w:name="Par72"/>
      <w:bookmarkEnd w:id="4"/>
      <w:r w:rsidRPr="00F64780">
        <w:rPr>
          <w:rFonts w:ascii="Times New Roman" w:hAnsi="Times New Roman"/>
          <w:sz w:val="28"/>
          <w:szCs w:val="28"/>
        </w:rPr>
        <w:t>3. Требования к участникам открытого конкурса</w:t>
      </w:r>
    </w:p>
    <w:p w:rsidR="001C69D5" w:rsidRPr="00F64780" w:rsidRDefault="001C69D5" w:rsidP="001C69D5">
      <w:pPr>
        <w:widowControl w:val="0"/>
        <w:autoSpaceDE w:val="0"/>
        <w:autoSpaceDN w:val="0"/>
        <w:adjustRightInd w:val="0"/>
        <w:jc w:val="both"/>
        <w:rPr>
          <w:rFonts w:ascii="Times New Roman" w:hAnsi="Times New Roman"/>
          <w:sz w:val="28"/>
          <w:szCs w:val="28"/>
        </w:rPr>
      </w:pPr>
    </w:p>
    <w:p w:rsidR="001C69D5" w:rsidRPr="00F64780" w:rsidRDefault="001C69D5" w:rsidP="001C69D5">
      <w:pPr>
        <w:widowControl w:val="0"/>
        <w:autoSpaceDE w:val="0"/>
        <w:autoSpaceDN w:val="0"/>
        <w:adjustRightInd w:val="0"/>
        <w:ind w:firstLine="709"/>
        <w:jc w:val="both"/>
        <w:rPr>
          <w:rFonts w:ascii="Times New Roman" w:hAnsi="Times New Roman"/>
          <w:sz w:val="28"/>
          <w:szCs w:val="28"/>
        </w:rPr>
      </w:pPr>
      <w:r w:rsidRPr="00F64780">
        <w:rPr>
          <w:rFonts w:ascii="Times New Roman" w:hAnsi="Times New Roman"/>
          <w:sz w:val="28"/>
          <w:szCs w:val="28"/>
        </w:rPr>
        <w:t>3.1. К участию в открытом конкурсе допускаются индивидуальные предприниматели, юридические лица, участники договоров простого товарищества (далее - претенденты), соответствующие следующим требованиям:</w:t>
      </w:r>
    </w:p>
    <w:p w:rsidR="001C69D5" w:rsidRPr="00F64780" w:rsidRDefault="001C69D5" w:rsidP="001C69D5">
      <w:pPr>
        <w:widowControl w:val="0"/>
        <w:autoSpaceDE w:val="0"/>
        <w:autoSpaceDN w:val="0"/>
        <w:adjustRightInd w:val="0"/>
        <w:ind w:firstLine="709"/>
        <w:jc w:val="both"/>
        <w:rPr>
          <w:rFonts w:ascii="Times New Roman" w:hAnsi="Times New Roman"/>
          <w:sz w:val="28"/>
          <w:szCs w:val="28"/>
        </w:rPr>
      </w:pPr>
      <w:r w:rsidRPr="00F64780">
        <w:rPr>
          <w:rFonts w:ascii="Times New Roman" w:hAnsi="Times New Roman"/>
          <w:sz w:val="28"/>
          <w:szCs w:val="28"/>
        </w:rPr>
        <w:t>3.1.1. Наличие лицензии на перевозку пассажиров, предусмотренной законодательством Российской Федерации.</w:t>
      </w:r>
    </w:p>
    <w:p w:rsidR="001C69D5" w:rsidRPr="00F64780" w:rsidRDefault="001C69D5" w:rsidP="001C69D5">
      <w:pPr>
        <w:widowControl w:val="0"/>
        <w:autoSpaceDE w:val="0"/>
        <w:autoSpaceDN w:val="0"/>
        <w:adjustRightInd w:val="0"/>
        <w:ind w:firstLine="709"/>
        <w:jc w:val="both"/>
        <w:rPr>
          <w:rFonts w:ascii="Times New Roman" w:hAnsi="Times New Roman"/>
          <w:sz w:val="28"/>
          <w:szCs w:val="28"/>
        </w:rPr>
      </w:pPr>
      <w:r w:rsidRPr="00F64780">
        <w:rPr>
          <w:rFonts w:ascii="Times New Roman" w:hAnsi="Times New Roman"/>
          <w:sz w:val="28"/>
          <w:szCs w:val="28"/>
        </w:rPr>
        <w:t>3.1.2. Наличие на праве собственности или ином законном основании транспортных средств, соответствующих требованиям, указанным в реестре маршрута регулярных перевозок, в отношении которого выдается свидетельство об осуществлении перевозок по маршруту регулярных перевозок, либо принятие на себя обязательства по приобретению таких транспортных сре</w:t>
      </w:r>
      <w:proofErr w:type="gramStart"/>
      <w:r w:rsidRPr="00F64780">
        <w:rPr>
          <w:rFonts w:ascii="Times New Roman" w:hAnsi="Times New Roman"/>
          <w:sz w:val="28"/>
          <w:szCs w:val="28"/>
        </w:rPr>
        <w:t>дств в ср</w:t>
      </w:r>
      <w:proofErr w:type="gramEnd"/>
      <w:r w:rsidRPr="00F64780">
        <w:rPr>
          <w:rFonts w:ascii="Times New Roman" w:hAnsi="Times New Roman"/>
          <w:sz w:val="28"/>
          <w:szCs w:val="28"/>
        </w:rPr>
        <w:t>оки, определенные конкурсной документацией.</w:t>
      </w:r>
    </w:p>
    <w:p w:rsidR="001C69D5" w:rsidRPr="00F64780" w:rsidRDefault="001C69D5" w:rsidP="001C69D5">
      <w:pPr>
        <w:widowControl w:val="0"/>
        <w:autoSpaceDE w:val="0"/>
        <w:autoSpaceDN w:val="0"/>
        <w:adjustRightInd w:val="0"/>
        <w:ind w:firstLine="709"/>
        <w:jc w:val="both"/>
        <w:rPr>
          <w:rFonts w:ascii="Times New Roman" w:hAnsi="Times New Roman"/>
          <w:sz w:val="28"/>
          <w:szCs w:val="28"/>
        </w:rPr>
      </w:pPr>
      <w:r w:rsidRPr="00F64780">
        <w:rPr>
          <w:rFonts w:ascii="Times New Roman" w:hAnsi="Times New Roman"/>
          <w:sz w:val="28"/>
          <w:szCs w:val="28"/>
        </w:rPr>
        <w:t>3.1.3. Отсутствие задолженности по обязательным платежам в бюджеты бюджетной системы Российской Федерации за последний завершающий период.</w:t>
      </w:r>
    </w:p>
    <w:p w:rsidR="001C69D5" w:rsidRPr="00F64780" w:rsidRDefault="001C69D5" w:rsidP="001C69D5">
      <w:pPr>
        <w:widowControl w:val="0"/>
        <w:autoSpaceDE w:val="0"/>
        <w:autoSpaceDN w:val="0"/>
        <w:adjustRightInd w:val="0"/>
        <w:ind w:firstLine="709"/>
        <w:jc w:val="both"/>
        <w:rPr>
          <w:rFonts w:ascii="Times New Roman" w:hAnsi="Times New Roman"/>
          <w:sz w:val="28"/>
          <w:szCs w:val="28"/>
        </w:rPr>
      </w:pPr>
      <w:r w:rsidRPr="00F64780">
        <w:rPr>
          <w:rFonts w:ascii="Times New Roman" w:hAnsi="Times New Roman"/>
          <w:sz w:val="28"/>
          <w:szCs w:val="28"/>
        </w:rPr>
        <w:t xml:space="preserve">3.1.4. </w:t>
      </w:r>
      <w:proofErr w:type="spellStart"/>
      <w:r w:rsidRPr="00F64780">
        <w:rPr>
          <w:rFonts w:ascii="Times New Roman" w:hAnsi="Times New Roman"/>
          <w:sz w:val="28"/>
          <w:szCs w:val="28"/>
        </w:rPr>
        <w:t>Непроведение</w:t>
      </w:r>
      <w:proofErr w:type="spellEnd"/>
      <w:r w:rsidRPr="00F64780">
        <w:rPr>
          <w:rFonts w:ascii="Times New Roman" w:hAnsi="Times New Roman"/>
          <w:sz w:val="28"/>
          <w:szCs w:val="28"/>
        </w:rPr>
        <w:t xml:space="preserve"> ликвидации участника открытого конкурса - </w:t>
      </w:r>
      <w:r w:rsidRPr="00F64780">
        <w:rPr>
          <w:rFonts w:ascii="Times New Roman" w:hAnsi="Times New Roman"/>
          <w:sz w:val="28"/>
          <w:szCs w:val="28"/>
        </w:rPr>
        <w:lastRenderedPageBreak/>
        <w:t>юридического лица и отсутствие решения арбитражного суда о признании банкротом участника открытого конкурса - юридического лица или индивидуального предпринимателя и об открытии конкурсного производства.</w:t>
      </w:r>
    </w:p>
    <w:p w:rsidR="001C69D5" w:rsidRDefault="001C69D5" w:rsidP="001C69D5">
      <w:pPr>
        <w:widowControl w:val="0"/>
        <w:autoSpaceDE w:val="0"/>
        <w:autoSpaceDN w:val="0"/>
        <w:adjustRightInd w:val="0"/>
        <w:ind w:firstLine="709"/>
        <w:jc w:val="both"/>
        <w:rPr>
          <w:rFonts w:ascii="Times New Roman" w:hAnsi="Times New Roman"/>
          <w:sz w:val="28"/>
          <w:szCs w:val="28"/>
        </w:rPr>
      </w:pPr>
      <w:r w:rsidRPr="00F64780">
        <w:rPr>
          <w:rFonts w:ascii="Times New Roman" w:hAnsi="Times New Roman"/>
          <w:sz w:val="28"/>
          <w:szCs w:val="28"/>
        </w:rPr>
        <w:t>3.1.5. Наличие договора простого товарищества в письменной форме (для участников договора простого товарищества).</w:t>
      </w:r>
    </w:p>
    <w:p w:rsidR="001C69D5" w:rsidRPr="00F64780" w:rsidRDefault="001C69D5" w:rsidP="001C69D5">
      <w:pPr>
        <w:widowControl w:val="0"/>
        <w:autoSpaceDE w:val="0"/>
        <w:autoSpaceDN w:val="0"/>
        <w:adjustRightInd w:val="0"/>
        <w:ind w:firstLine="709"/>
        <w:jc w:val="both"/>
        <w:rPr>
          <w:rFonts w:ascii="Times New Roman" w:hAnsi="Times New Roman"/>
          <w:sz w:val="28"/>
          <w:szCs w:val="28"/>
        </w:rPr>
      </w:pPr>
      <w:r>
        <w:rPr>
          <w:rFonts w:ascii="Times New Roman" w:hAnsi="Times New Roman"/>
          <w:sz w:val="28"/>
          <w:szCs w:val="28"/>
        </w:rPr>
        <w:t>3.1.6. О</w:t>
      </w:r>
      <w:r w:rsidRPr="00E21126">
        <w:rPr>
          <w:rFonts w:ascii="Times New Roman" w:hAnsi="Times New Roman"/>
          <w:sz w:val="28"/>
          <w:szCs w:val="28"/>
        </w:rPr>
        <w:t>тсутствие в отношении юридического лица, индивидуального предпринимателя, участника договора простого товарищества обстоятельств, предусмотренных частью 8 статьи 29 Федерального закона.</w:t>
      </w:r>
    </w:p>
    <w:p w:rsidR="001C69D5" w:rsidRPr="00F64780" w:rsidRDefault="001C69D5" w:rsidP="001C69D5">
      <w:pPr>
        <w:widowControl w:val="0"/>
        <w:autoSpaceDE w:val="0"/>
        <w:autoSpaceDN w:val="0"/>
        <w:adjustRightInd w:val="0"/>
        <w:ind w:firstLine="709"/>
        <w:jc w:val="both"/>
        <w:rPr>
          <w:rFonts w:ascii="Times New Roman" w:hAnsi="Times New Roman"/>
          <w:sz w:val="28"/>
          <w:szCs w:val="28"/>
        </w:rPr>
      </w:pPr>
      <w:r w:rsidRPr="00F64780">
        <w:rPr>
          <w:rFonts w:ascii="Times New Roman" w:hAnsi="Times New Roman"/>
          <w:sz w:val="28"/>
          <w:szCs w:val="28"/>
        </w:rPr>
        <w:t>3.2. К участию в открытом конкурсе не допускаются претенденты:</w:t>
      </w:r>
    </w:p>
    <w:p w:rsidR="001C69D5" w:rsidRPr="00F64780" w:rsidRDefault="001C69D5" w:rsidP="001C69D5">
      <w:pPr>
        <w:widowControl w:val="0"/>
        <w:autoSpaceDE w:val="0"/>
        <w:autoSpaceDN w:val="0"/>
        <w:adjustRightInd w:val="0"/>
        <w:ind w:firstLine="709"/>
        <w:jc w:val="both"/>
        <w:rPr>
          <w:rFonts w:ascii="Times New Roman" w:hAnsi="Times New Roman"/>
          <w:sz w:val="28"/>
          <w:szCs w:val="28"/>
        </w:rPr>
      </w:pPr>
      <w:r w:rsidRPr="00F64780">
        <w:rPr>
          <w:rFonts w:ascii="Times New Roman" w:hAnsi="Times New Roman"/>
          <w:sz w:val="28"/>
          <w:szCs w:val="28"/>
        </w:rPr>
        <w:t>3.2.1. Не имеющие в штате следующих работников необходимой квалификации: специалиста по обеспечению безопасности дорожного движения и механика отдела технического контроля.</w:t>
      </w:r>
    </w:p>
    <w:p w:rsidR="001C69D5" w:rsidRPr="005079D0" w:rsidRDefault="001C69D5" w:rsidP="001C69D5">
      <w:pPr>
        <w:widowControl w:val="0"/>
        <w:autoSpaceDE w:val="0"/>
        <w:autoSpaceDN w:val="0"/>
        <w:adjustRightInd w:val="0"/>
        <w:ind w:firstLine="709"/>
        <w:jc w:val="both"/>
        <w:rPr>
          <w:rFonts w:ascii="Times New Roman" w:hAnsi="Times New Roman"/>
          <w:sz w:val="28"/>
          <w:szCs w:val="28"/>
        </w:rPr>
      </w:pPr>
      <w:r w:rsidRPr="00F64780">
        <w:rPr>
          <w:rFonts w:ascii="Times New Roman" w:hAnsi="Times New Roman"/>
          <w:sz w:val="28"/>
          <w:szCs w:val="28"/>
        </w:rPr>
        <w:t>3.2.2. Не имеющие документов, подтверждающих возможность обеспечения заявителем прохождения ежедневного медицинского осмотра водителями, работающими на маршрутах.</w:t>
      </w:r>
    </w:p>
    <w:p w:rsidR="001C69D5" w:rsidRPr="00F64780" w:rsidRDefault="001C69D5" w:rsidP="001C69D5">
      <w:pPr>
        <w:widowControl w:val="0"/>
        <w:autoSpaceDE w:val="0"/>
        <w:autoSpaceDN w:val="0"/>
        <w:adjustRightInd w:val="0"/>
        <w:ind w:firstLine="709"/>
        <w:jc w:val="both"/>
        <w:rPr>
          <w:rFonts w:ascii="Times New Roman" w:hAnsi="Times New Roman"/>
          <w:sz w:val="28"/>
          <w:szCs w:val="28"/>
        </w:rPr>
      </w:pPr>
      <w:r w:rsidRPr="00F64780">
        <w:rPr>
          <w:rFonts w:ascii="Times New Roman" w:hAnsi="Times New Roman"/>
          <w:sz w:val="28"/>
          <w:szCs w:val="28"/>
        </w:rPr>
        <w:t>3.3. От участия в открытом конкурсе отстраняются претенденты, документация для проведения конкурса которых:</w:t>
      </w:r>
    </w:p>
    <w:p w:rsidR="001C69D5" w:rsidRPr="00F64780" w:rsidRDefault="001C69D5" w:rsidP="001C69D5">
      <w:pPr>
        <w:widowControl w:val="0"/>
        <w:autoSpaceDE w:val="0"/>
        <w:autoSpaceDN w:val="0"/>
        <w:adjustRightInd w:val="0"/>
        <w:ind w:firstLine="709"/>
        <w:jc w:val="both"/>
        <w:rPr>
          <w:rFonts w:ascii="Times New Roman" w:hAnsi="Times New Roman"/>
          <w:sz w:val="28"/>
          <w:szCs w:val="28"/>
        </w:rPr>
      </w:pPr>
      <w:r w:rsidRPr="00F64780">
        <w:rPr>
          <w:rFonts w:ascii="Times New Roman" w:hAnsi="Times New Roman"/>
          <w:sz w:val="28"/>
          <w:szCs w:val="28"/>
        </w:rPr>
        <w:t>3.3.1. По составу и форме не соответствует требованиям, установленным в настоящем Положении.</w:t>
      </w:r>
    </w:p>
    <w:p w:rsidR="001C69D5" w:rsidRPr="00F64780" w:rsidRDefault="001C69D5" w:rsidP="001C69D5">
      <w:pPr>
        <w:widowControl w:val="0"/>
        <w:autoSpaceDE w:val="0"/>
        <w:autoSpaceDN w:val="0"/>
        <w:adjustRightInd w:val="0"/>
        <w:ind w:firstLine="709"/>
        <w:jc w:val="both"/>
        <w:rPr>
          <w:rFonts w:ascii="Times New Roman" w:hAnsi="Times New Roman"/>
          <w:sz w:val="28"/>
          <w:szCs w:val="28"/>
        </w:rPr>
      </w:pPr>
      <w:r w:rsidRPr="00F64780">
        <w:rPr>
          <w:rFonts w:ascii="Times New Roman" w:hAnsi="Times New Roman"/>
          <w:sz w:val="28"/>
          <w:szCs w:val="28"/>
        </w:rPr>
        <w:t>3.3.2. Содержит недостоверные сведения.</w:t>
      </w:r>
    </w:p>
    <w:p w:rsidR="001C69D5" w:rsidRPr="00F64780" w:rsidRDefault="001C69D5" w:rsidP="001C69D5">
      <w:pPr>
        <w:widowControl w:val="0"/>
        <w:autoSpaceDE w:val="0"/>
        <w:autoSpaceDN w:val="0"/>
        <w:adjustRightInd w:val="0"/>
        <w:ind w:firstLine="709"/>
        <w:jc w:val="both"/>
        <w:rPr>
          <w:rFonts w:ascii="Times New Roman" w:hAnsi="Times New Roman"/>
          <w:sz w:val="28"/>
          <w:szCs w:val="28"/>
        </w:rPr>
      </w:pPr>
      <w:r w:rsidRPr="00F64780">
        <w:rPr>
          <w:rFonts w:ascii="Times New Roman" w:hAnsi="Times New Roman"/>
          <w:sz w:val="28"/>
          <w:szCs w:val="28"/>
        </w:rPr>
        <w:t>3.4. Претендент имеет право предоставить дополнительную информацию о своей деятельности, в том числе подтверждающую оказание благотворительной помощи общественным организациям.</w:t>
      </w:r>
    </w:p>
    <w:p w:rsidR="001C69D5" w:rsidRPr="00F64780" w:rsidRDefault="001C69D5" w:rsidP="001C69D5">
      <w:pPr>
        <w:widowControl w:val="0"/>
        <w:autoSpaceDE w:val="0"/>
        <w:autoSpaceDN w:val="0"/>
        <w:adjustRightInd w:val="0"/>
        <w:jc w:val="both"/>
        <w:rPr>
          <w:rFonts w:ascii="Times New Roman" w:hAnsi="Times New Roman"/>
          <w:sz w:val="28"/>
          <w:szCs w:val="28"/>
        </w:rPr>
      </w:pPr>
    </w:p>
    <w:p w:rsidR="001C69D5" w:rsidRPr="00F64780" w:rsidRDefault="001C69D5" w:rsidP="001C69D5">
      <w:pPr>
        <w:widowControl w:val="0"/>
        <w:autoSpaceDE w:val="0"/>
        <w:autoSpaceDN w:val="0"/>
        <w:adjustRightInd w:val="0"/>
        <w:jc w:val="center"/>
        <w:outlineLvl w:val="1"/>
        <w:rPr>
          <w:rFonts w:ascii="Times New Roman" w:hAnsi="Times New Roman"/>
          <w:sz w:val="28"/>
          <w:szCs w:val="28"/>
        </w:rPr>
      </w:pPr>
      <w:bookmarkStart w:id="5" w:name="Par88"/>
      <w:bookmarkEnd w:id="5"/>
      <w:r w:rsidRPr="00F64780">
        <w:rPr>
          <w:rFonts w:ascii="Times New Roman" w:hAnsi="Times New Roman"/>
          <w:sz w:val="28"/>
          <w:szCs w:val="28"/>
        </w:rPr>
        <w:t>4. Извещение о проведении</w:t>
      </w:r>
    </w:p>
    <w:p w:rsidR="001C69D5" w:rsidRPr="00F64780" w:rsidRDefault="001C69D5" w:rsidP="001C69D5">
      <w:pPr>
        <w:widowControl w:val="0"/>
        <w:autoSpaceDE w:val="0"/>
        <w:autoSpaceDN w:val="0"/>
        <w:adjustRightInd w:val="0"/>
        <w:jc w:val="center"/>
        <w:rPr>
          <w:rFonts w:ascii="Times New Roman" w:hAnsi="Times New Roman"/>
          <w:sz w:val="28"/>
          <w:szCs w:val="28"/>
        </w:rPr>
      </w:pPr>
      <w:r w:rsidRPr="00F64780">
        <w:rPr>
          <w:rFonts w:ascii="Times New Roman" w:hAnsi="Times New Roman"/>
          <w:sz w:val="28"/>
          <w:szCs w:val="28"/>
        </w:rPr>
        <w:t>открытого конкурса, конкурсная документация</w:t>
      </w:r>
    </w:p>
    <w:p w:rsidR="001C69D5" w:rsidRPr="00F64780" w:rsidRDefault="001C69D5" w:rsidP="001C69D5">
      <w:pPr>
        <w:widowControl w:val="0"/>
        <w:autoSpaceDE w:val="0"/>
        <w:autoSpaceDN w:val="0"/>
        <w:adjustRightInd w:val="0"/>
        <w:jc w:val="both"/>
        <w:rPr>
          <w:rFonts w:ascii="Times New Roman" w:hAnsi="Times New Roman"/>
          <w:sz w:val="28"/>
          <w:szCs w:val="28"/>
        </w:rPr>
      </w:pPr>
    </w:p>
    <w:p w:rsidR="001C69D5" w:rsidRPr="00F64780" w:rsidRDefault="001C69D5" w:rsidP="001C69D5">
      <w:pPr>
        <w:widowControl w:val="0"/>
        <w:autoSpaceDE w:val="0"/>
        <w:autoSpaceDN w:val="0"/>
        <w:adjustRightInd w:val="0"/>
        <w:ind w:firstLine="709"/>
        <w:jc w:val="both"/>
        <w:rPr>
          <w:rFonts w:ascii="Times New Roman" w:hAnsi="Times New Roman"/>
          <w:sz w:val="28"/>
          <w:szCs w:val="28"/>
        </w:rPr>
      </w:pPr>
      <w:r w:rsidRPr="00F64780">
        <w:rPr>
          <w:rFonts w:ascii="Times New Roman" w:hAnsi="Times New Roman"/>
          <w:sz w:val="28"/>
          <w:szCs w:val="28"/>
        </w:rPr>
        <w:t>4.1. Конкурсная комиссия на своем заседании определяет дату начала и окончания приема документов для участия в открытом конкурсе.</w:t>
      </w:r>
    </w:p>
    <w:p w:rsidR="001C69D5" w:rsidRPr="00F64780" w:rsidRDefault="001C69D5" w:rsidP="001C69D5">
      <w:pPr>
        <w:widowControl w:val="0"/>
        <w:autoSpaceDE w:val="0"/>
        <w:autoSpaceDN w:val="0"/>
        <w:adjustRightInd w:val="0"/>
        <w:ind w:firstLine="709"/>
        <w:jc w:val="both"/>
        <w:rPr>
          <w:rFonts w:ascii="Times New Roman" w:hAnsi="Times New Roman"/>
          <w:sz w:val="28"/>
          <w:szCs w:val="28"/>
        </w:rPr>
      </w:pPr>
      <w:r w:rsidRPr="005079D0">
        <w:rPr>
          <w:rFonts w:ascii="Times New Roman" w:hAnsi="Times New Roman"/>
          <w:sz w:val="28"/>
          <w:szCs w:val="28"/>
        </w:rPr>
        <w:t xml:space="preserve">4.2. Конкурсная комиссия составляет и направляет для опубликования </w:t>
      </w:r>
      <w:r w:rsidR="001E601C">
        <w:rPr>
          <w:rFonts w:ascii="Times New Roman" w:hAnsi="Times New Roman"/>
          <w:sz w:val="28"/>
          <w:szCs w:val="28"/>
        </w:rPr>
        <w:t>на официальном</w:t>
      </w:r>
      <w:r w:rsidRPr="005079D0">
        <w:rPr>
          <w:rFonts w:ascii="Times New Roman" w:hAnsi="Times New Roman"/>
          <w:sz w:val="28"/>
          <w:szCs w:val="28"/>
        </w:rPr>
        <w:t xml:space="preserve"> сайт</w:t>
      </w:r>
      <w:r w:rsidR="001E601C">
        <w:rPr>
          <w:rFonts w:ascii="Times New Roman" w:hAnsi="Times New Roman"/>
          <w:sz w:val="28"/>
          <w:szCs w:val="28"/>
        </w:rPr>
        <w:t>е</w:t>
      </w:r>
      <w:r w:rsidRPr="005079D0">
        <w:rPr>
          <w:rFonts w:ascii="Times New Roman" w:hAnsi="Times New Roman"/>
          <w:sz w:val="28"/>
          <w:szCs w:val="28"/>
        </w:rPr>
        <w:t xml:space="preserve"> </w:t>
      </w:r>
      <w:proofErr w:type="spellStart"/>
      <w:r w:rsidRPr="005079D0">
        <w:rPr>
          <w:rFonts w:ascii="Times New Roman" w:hAnsi="Times New Roman"/>
          <w:sz w:val="28"/>
          <w:szCs w:val="28"/>
        </w:rPr>
        <w:t>Дальнереченского</w:t>
      </w:r>
      <w:proofErr w:type="spellEnd"/>
      <w:r w:rsidRPr="005079D0">
        <w:rPr>
          <w:rFonts w:ascii="Times New Roman" w:hAnsi="Times New Roman"/>
          <w:sz w:val="28"/>
          <w:szCs w:val="28"/>
        </w:rPr>
        <w:t xml:space="preserve"> городского округа извещение в информационно-телекоммуникационной сети "Интернет" о проведении открытого конкурса не менее чем за 30 (тридцать) дней до даты окончания подачи заявки на участие в конкурсе.</w:t>
      </w:r>
    </w:p>
    <w:p w:rsidR="001C69D5" w:rsidRPr="00F64780" w:rsidRDefault="001C69D5" w:rsidP="001C69D5">
      <w:pPr>
        <w:widowControl w:val="0"/>
        <w:autoSpaceDE w:val="0"/>
        <w:autoSpaceDN w:val="0"/>
        <w:adjustRightInd w:val="0"/>
        <w:ind w:firstLine="709"/>
        <w:jc w:val="both"/>
        <w:rPr>
          <w:rFonts w:ascii="Times New Roman" w:hAnsi="Times New Roman"/>
          <w:sz w:val="28"/>
          <w:szCs w:val="28"/>
        </w:rPr>
      </w:pPr>
      <w:r w:rsidRPr="00F64780">
        <w:rPr>
          <w:rFonts w:ascii="Times New Roman" w:hAnsi="Times New Roman"/>
          <w:sz w:val="28"/>
          <w:szCs w:val="28"/>
        </w:rPr>
        <w:t>4.3. В извещении о проведении конкурса указываются следующие сведения:</w:t>
      </w:r>
    </w:p>
    <w:p w:rsidR="001C69D5" w:rsidRPr="00F64780" w:rsidRDefault="001C69D5" w:rsidP="001C69D5">
      <w:pPr>
        <w:widowControl w:val="0"/>
        <w:autoSpaceDE w:val="0"/>
        <w:autoSpaceDN w:val="0"/>
        <w:adjustRightInd w:val="0"/>
        <w:ind w:firstLine="709"/>
        <w:jc w:val="both"/>
        <w:rPr>
          <w:rFonts w:ascii="Times New Roman" w:hAnsi="Times New Roman"/>
          <w:sz w:val="28"/>
          <w:szCs w:val="28"/>
        </w:rPr>
      </w:pPr>
      <w:r w:rsidRPr="00F64780">
        <w:rPr>
          <w:rFonts w:ascii="Times New Roman" w:hAnsi="Times New Roman"/>
          <w:sz w:val="28"/>
          <w:szCs w:val="28"/>
        </w:rPr>
        <w:t>4.3.1. Наименование, местонахождение, почтовый адрес и адрес электронной почты, номер контактного телефона организатора открытого конкурса.</w:t>
      </w:r>
    </w:p>
    <w:p w:rsidR="001C69D5" w:rsidRPr="00F64780" w:rsidRDefault="001C69D5" w:rsidP="001C69D5">
      <w:pPr>
        <w:widowControl w:val="0"/>
        <w:autoSpaceDE w:val="0"/>
        <w:autoSpaceDN w:val="0"/>
        <w:adjustRightInd w:val="0"/>
        <w:ind w:firstLine="709"/>
        <w:jc w:val="both"/>
        <w:rPr>
          <w:rFonts w:ascii="Times New Roman" w:hAnsi="Times New Roman"/>
          <w:sz w:val="28"/>
          <w:szCs w:val="28"/>
        </w:rPr>
      </w:pPr>
      <w:r w:rsidRPr="00F64780">
        <w:rPr>
          <w:rFonts w:ascii="Times New Roman" w:hAnsi="Times New Roman"/>
          <w:sz w:val="28"/>
          <w:szCs w:val="28"/>
        </w:rPr>
        <w:t>4.3.2. Предмет открытого конкурса, в том числе информация о лоте (лотах), содержащая номер и название муниципального маршрута (муниципальных маршрутов).</w:t>
      </w:r>
    </w:p>
    <w:p w:rsidR="001C69D5" w:rsidRPr="00F64780" w:rsidRDefault="001C69D5" w:rsidP="001C69D5">
      <w:pPr>
        <w:widowControl w:val="0"/>
        <w:autoSpaceDE w:val="0"/>
        <w:autoSpaceDN w:val="0"/>
        <w:adjustRightInd w:val="0"/>
        <w:ind w:firstLine="709"/>
        <w:jc w:val="both"/>
        <w:rPr>
          <w:rFonts w:ascii="Times New Roman" w:hAnsi="Times New Roman"/>
          <w:sz w:val="28"/>
          <w:szCs w:val="28"/>
        </w:rPr>
      </w:pPr>
      <w:r w:rsidRPr="00F64780">
        <w:rPr>
          <w:rFonts w:ascii="Times New Roman" w:hAnsi="Times New Roman"/>
          <w:sz w:val="28"/>
          <w:szCs w:val="28"/>
        </w:rPr>
        <w:t xml:space="preserve">4.3.3. Срок, место и порядок предоставления конкурсной документации, официальный сайт, на котором размещена конкурсная </w:t>
      </w:r>
      <w:r w:rsidRPr="00F64780">
        <w:rPr>
          <w:rFonts w:ascii="Times New Roman" w:hAnsi="Times New Roman"/>
          <w:sz w:val="28"/>
          <w:szCs w:val="28"/>
        </w:rPr>
        <w:lastRenderedPageBreak/>
        <w:t>документация.</w:t>
      </w:r>
    </w:p>
    <w:p w:rsidR="001C69D5" w:rsidRPr="00F64780" w:rsidRDefault="001C69D5" w:rsidP="001C69D5">
      <w:pPr>
        <w:widowControl w:val="0"/>
        <w:autoSpaceDE w:val="0"/>
        <w:autoSpaceDN w:val="0"/>
        <w:adjustRightInd w:val="0"/>
        <w:ind w:firstLine="709"/>
        <w:jc w:val="both"/>
        <w:rPr>
          <w:rFonts w:ascii="Times New Roman" w:hAnsi="Times New Roman"/>
          <w:sz w:val="28"/>
          <w:szCs w:val="28"/>
        </w:rPr>
      </w:pPr>
      <w:r w:rsidRPr="00F64780">
        <w:rPr>
          <w:rFonts w:ascii="Times New Roman" w:hAnsi="Times New Roman"/>
          <w:sz w:val="28"/>
          <w:szCs w:val="28"/>
        </w:rPr>
        <w:t>4.3.4. Размер, порядок и сроки внесения платы за предоставление конкурсной документации на бумажном носителе, если указанная плата установлена.</w:t>
      </w:r>
    </w:p>
    <w:p w:rsidR="001C69D5" w:rsidRDefault="001C69D5" w:rsidP="001C69D5">
      <w:pPr>
        <w:widowControl w:val="0"/>
        <w:autoSpaceDE w:val="0"/>
        <w:autoSpaceDN w:val="0"/>
        <w:adjustRightInd w:val="0"/>
        <w:ind w:firstLine="709"/>
        <w:jc w:val="both"/>
        <w:rPr>
          <w:rFonts w:ascii="Times New Roman" w:hAnsi="Times New Roman"/>
          <w:sz w:val="28"/>
          <w:szCs w:val="28"/>
        </w:rPr>
      </w:pPr>
      <w:r w:rsidRPr="00F64780">
        <w:rPr>
          <w:rFonts w:ascii="Times New Roman" w:hAnsi="Times New Roman"/>
          <w:sz w:val="28"/>
          <w:szCs w:val="28"/>
        </w:rPr>
        <w:t>4.3.5. Место, дата и время вскрытия конвертов с заявками на участие в открытом конкурсе, а также место и дата рассмотрения таких заявок и подведения итогов открытого конкурса.</w:t>
      </w:r>
    </w:p>
    <w:p w:rsidR="001C69D5" w:rsidRDefault="001C69D5" w:rsidP="001C69D5">
      <w:pPr>
        <w:widowControl w:val="0"/>
        <w:autoSpaceDE w:val="0"/>
        <w:autoSpaceDN w:val="0"/>
        <w:adjustRightInd w:val="0"/>
        <w:ind w:firstLine="709"/>
        <w:jc w:val="both"/>
        <w:rPr>
          <w:rFonts w:ascii="Times New Roman" w:hAnsi="Times New Roman"/>
          <w:sz w:val="28"/>
          <w:szCs w:val="28"/>
        </w:rPr>
      </w:pPr>
      <w:r>
        <w:rPr>
          <w:rFonts w:ascii="Times New Roman" w:hAnsi="Times New Roman"/>
          <w:sz w:val="28"/>
          <w:szCs w:val="28"/>
        </w:rPr>
        <w:t xml:space="preserve">4.4 </w:t>
      </w:r>
      <w:r w:rsidRPr="00944425">
        <w:rPr>
          <w:rFonts w:ascii="Times New Roman" w:hAnsi="Times New Roman"/>
          <w:sz w:val="28"/>
          <w:szCs w:val="28"/>
        </w:rPr>
        <w:t xml:space="preserve"> Решение о внесении изменений в извещение о проведении открытого конкурса принимается организатором </w:t>
      </w:r>
      <w:r>
        <w:rPr>
          <w:rFonts w:ascii="Times New Roman" w:hAnsi="Times New Roman"/>
          <w:sz w:val="28"/>
          <w:szCs w:val="28"/>
        </w:rPr>
        <w:t xml:space="preserve">открытого конкурса </w:t>
      </w:r>
      <w:r w:rsidRPr="00944425">
        <w:rPr>
          <w:rFonts w:ascii="Times New Roman" w:hAnsi="Times New Roman"/>
          <w:sz w:val="28"/>
          <w:szCs w:val="28"/>
        </w:rPr>
        <w:t xml:space="preserve">не </w:t>
      </w:r>
      <w:proofErr w:type="gramStart"/>
      <w:r w:rsidRPr="00944425">
        <w:rPr>
          <w:rFonts w:ascii="Times New Roman" w:hAnsi="Times New Roman"/>
          <w:sz w:val="28"/>
          <w:szCs w:val="28"/>
        </w:rPr>
        <w:t>позднее</w:t>
      </w:r>
      <w:proofErr w:type="gramEnd"/>
      <w:r w:rsidRPr="00944425">
        <w:rPr>
          <w:rFonts w:ascii="Times New Roman" w:hAnsi="Times New Roman"/>
          <w:sz w:val="28"/>
          <w:szCs w:val="28"/>
        </w:rPr>
        <w:t xml:space="preserve"> чем за пять </w:t>
      </w:r>
      <w:r>
        <w:rPr>
          <w:rFonts w:ascii="Times New Roman" w:hAnsi="Times New Roman"/>
          <w:sz w:val="28"/>
          <w:szCs w:val="28"/>
        </w:rPr>
        <w:t xml:space="preserve">календарных </w:t>
      </w:r>
      <w:r w:rsidRPr="00944425">
        <w:rPr>
          <w:rFonts w:ascii="Times New Roman" w:hAnsi="Times New Roman"/>
          <w:sz w:val="28"/>
          <w:szCs w:val="28"/>
        </w:rPr>
        <w:t xml:space="preserve">дней до даты окончания подачи заявок на участие в открытом конкурсе. Изменение предмета открытого конкурса не допускается. Изменения, внесенные в извещение о проведении открытого конкурса, размещаются на официальном сайте </w:t>
      </w:r>
      <w:proofErr w:type="spellStart"/>
      <w:r>
        <w:rPr>
          <w:rFonts w:ascii="Times New Roman" w:hAnsi="Times New Roman"/>
          <w:sz w:val="28"/>
          <w:szCs w:val="28"/>
        </w:rPr>
        <w:t>Дальнереченского</w:t>
      </w:r>
      <w:proofErr w:type="spellEnd"/>
      <w:r>
        <w:rPr>
          <w:rFonts w:ascii="Times New Roman" w:hAnsi="Times New Roman"/>
          <w:sz w:val="28"/>
          <w:szCs w:val="28"/>
        </w:rPr>
        <w:t xml:space="preserve"> городского округа</w:t>
      </w:r>
      <w:r w:rsidRPr="00944425">
        <w:rPr>
          <w:rFonts w:ascii="Times New Roman" w:hAnsi="Times New Roman"/>
          <w:sz w:val="28"/>
          <w:szCs w:val="28"/>
        </w:rPr>
        <w:t xml:space="preserve"> в информационно-телекоммуникационной сети "Интернет". При этом срок подачи заявок на участие в открытом конкурсе должен быть продлен таким образом, чтобы со дня опубликования и размещения изменений, внесенных в извещение о проведении открытого конкурса, до даты окончания подачи заявок на участие в открытом конкурсе этот срок составлял не менее чем двадцать дней.</w:t>
      </w:r>
    </w:p>
    <w:p w:rsidR="001C69D5" w:rsidRDefault="001C69D5" w:rsidP="001C69D5">
      <w:pPr>
        <w:widowControl w:val="0"/>
        <w:autoSpaceDE w:val="0"/>
        <w:autoSpaceDN w:val="0"/>
        <w:adjustRightInd w:val="0"/>
        <w:ind w:firstLine="709"/>
        <w:jc w:val="both"/>
        <w:rPr>
          <w:rFonts w:ascii="Times New Roman" w:hAnsi="Times New Roman"/>
          <w:sz w:val="28"/>
          <w:szCs w:val="28"/>
        </w:rPr>
      </w:pPr>
      <w:r>
        <w:rPr>
          <w:rFonts w:ascii="Times New Roman" w:hAnsi="Times New Roman"/>
          <w:sz w:val="28"/>
          <w:szCs w:val="28"/>
        </w:rPr>
        <w:t>Организатор открытого конкурса в течени</w:t>
      </w:r>
      <w:proofErr w:type="gramStart"/>
      <w:r>
        <w:rPr>
          <w:rFonts w:ascii="Times New Roman" w:hAnsi="Times New Roman"/>
          <w:sz w:val="28"/>
          <w:szCs w:val="28"/>
        </w:rPr>
        <w:t>и</w:t>
      </w:r>
      <w:proofErr w:type="gramEnd"/>
      <w:r>
        <w:rPr>
          <w:rFonts w:ascii="Times New Roman" w:hAnsi="Times New Roman"/>
          <w:sz w:val="28"/>
          <w:szCs w:val="28"/>
        </w:rPr>
        <w:t xml:space="preserve"> двух рабочих дней со дня принятия решения о внесении изменений в извещение о проведении открытого конкурса направляет соответствующие уведомления лицам, уже подавшим заявки на участие в открытом конкурсе на момент внесения изменений, зак4азными письмами с уведомлением о вручении или посредством электронной почты. </w:t>
      </w:r>
    </w:p>
    <w:p w:rsidR="001C69D5" w:rsidRDefault="001C69D5" w:rsidP="001C69D5">
      <w:pPr>
        <w:widowControl w:val="0"/>
        <w:autoSpaceDE w:val="0"/>
        <w:autoSpaceDN w:val="0"/>
        <w:adjustRightInd w:val="0"/>
        <w:ind w:firstLine="709"/>
        <w:jc w:val="both"/>
        <w:rPr>
          <w:rFonts w:ascii="Times New Roman" w:hAnsi="Times New Roman"/>
          <w:sz w:val="28"/>
          <w:szCs w:val="28"/>
        </w:rPr>
      </w:pPr>
      <w:r>
        <w:rPr>
          <w:rFonts w:ascii="Times New Roman" w:hAnsi="Times New Roman"/>
          <w:sz w:val="28"/>
          <w:szCs w:val="28"/>
        </w:rPr>
        <w:t xml:space="preserve">4.5. Организатор открытого конкурса отменяет проведение открытого конкурса не позднее, чем за пять дней до даты окончания подачи заявок на участие в открытом конкурсе в случае закрытия муниципального маршрута. Извещение об отмене проведения открытого конкурса размещается на официальном сайте </w:t>
      </w:r>
      <w:proofErr w:type="spellStart"/>
      <w:r>
        <w:rPr>
          <w:rFonts w:ascii="Times New Roman" w:hAnsi="Times New Roman"/>
          <w:sz w:val="28"/>
          <w:szCs w:val="28"/>
        </w:rPr>
        <w:t>Дальнереченского</w:t>
      </w:r>
      <w:proofErr w:type="spellEnd"/>
      <w:r>
        <w:rPr>
          <w:rFonts w:ascii="Times New Roman" w:hAnsi="Times New Roman"/>
          <w:sz w:val="28"/>
          <w:szCs w:val="28"/>
        </w:rPr>
        <w:t xml:space="preserve"> городского округа в </w:t>
      </w:r>
      <w:r w:rsidRPr="0029255F">
        <w:rPr>
          <w:rFonts w:ascii="Times New Roman" w:hAnsi="Times New Roman"/>
          <w:sz w:val="28"/>
          <w:szCs w:val="28"/>
        </w:rPr>
        <w:t>информационно-телекоммуникационной сети "Интернет"</w:t>
      </w:r>
      <w:r>
        <w:rPr>
          <w:rFonts w:ascii="Times New Roman" w:hAnsi="Times New Roman"/>
          <w:sz w:val="28"/>
          <w:szCs w:val="28"/>
        </w:rPr>
        <w:t xml:space="preserve"> в течени</w:t>
      </w:r>
      <w:proofErr w:type="gramStart"/>
      <w:r>
        <w:rPr>
          <w:rFonts w:ascii="Times New Roman" w:hAnsi="Times New Roman"/>
          <w:sz w:val="28"/>
          <w:szCs w:val="28"/>
        </w:rPr>
        <w:t>и</w:t>
      </w:r>
      <w:proofErr w:type="gramEnd"/>
      <w:r>
        <w:rPr>
          <w:rFonts w:ascii="Times New Roman" w:hAnsi="Times New Roman"/>
          <w:sz w:val="28"/>
          <w:szCs w:val="28"/>
        </w:rPr>
        <w:t xml:space="preserve"> двух рабочих дней со дня принятия решения об отмене проведения открытого конкурса.</w:t>
      </w:r>
    </w:p>
    <w:p w:rsidR="001C69D5" w:rsidRPr="00F64780" w:rsidRDefault="001C69D5" w:rsidP="001C69D5">
      <w:pPr>
        <w:widowControl w:val="0"/>
        <w:autoSpaceDE w:val="0"/>
        <w:autoSpaceDN w:val="0"/>
        <w:adjustRightInd w:val="0"/>
        <w:ind w:firstLine="709"/>
        <w:jc w:val="both"/>
        <w:rPr>
          <w:rFonts w:ascii="Times New Roman" w:hAnsi="Times New Roman"/>
          <w:sz w:val="28"/>
          <w:szCs w:val="28"/>
        </w:rPr>
      </w:pPr>
      <w:r>
        <w:rPr>
          <w:rFonts w:ascii="Times New Roman" w:hAnsi="Times New Roman"/>
          <w:sz w:val="28"/>
          <w:szCs w:val="28"/>
        </w:rPr>
        <w:t>Организатор открытого конкурса в течени</w:t>
      </w:r>
      <w:proofErr w:type="gramStart"/>
      <w:r>
        <w:rPr>
          <w:rFonts w:ascii="Times New Roman" w:hAnsi="Times New Roman"/>
          <w:sz w:val="28"/>
          <w:szCs w:val="28"/>
        </w:rPr>
        <w:t>и</w:t>
      </w:r>
      <w:proofErr w:type="gramEnd"/>
      <w:r>
        <w:rPr>
          <w:rFonts w:ascii="Times New Roman" w:hAnsi="Times New Roman"/>
          <w:sz w:val="28"/>
          <w:szCs w:val="28"/>
        </w:rPr>
        <w:t xml:space="preserve"> двух рабочих дней со дня принятия решения об отмене проведения открытого конкурса направляет соответствующие уведомления лицам, подавшим заявки на участие в открытом конкурсе на момент принятия решения об отмене проведения открытого конкурса.</w:t>
      </w:r>
    </w:p>
    <w:p w:rsidR="001C69D5" w:rsidRPr="00F64780" w:rsidRDefault="001C69D5" w:rsidP="001C69D5">
      <w:pPr>
        <w:widowControl w:val="0"/>
        <w:autoSpaceDE w:val="0"/>
        <w:autoSpaceDN w:val="0"/>
        <w:adjustRightInd w:val="0"/>
        <w:jc w:val="both"/>
        <w:rPr>
          <w:rFonts w:ascii="Times New Roman" w:hAnsi="Times New Roman"/>
          <w:sz w:val="28"/>
          <w:szCs w:val="28"/>
        </w:rPr>
      </w:pPr>
    </w:p>
    <w:p w:rsidR="001C69D5" w:rsidRPr="00F64780" w:rsidRDefault="001C69D5" w:rsidP="001C69D5">
      <w:pPr>
        <w:widowControl w:val="0"/>
        <w:autoSpaceDE w:val="0"/>
        <w:autoSpaceDN w:val="0"/>
        <w:adjustRightInd w:val="0"/>
        <w:jc w:val="center"/>
        <w:outlineLvl w:val="1"/>
        <w:rPr>
          <w:rFonts w:ascii="Times New Roman" w:hAnsi="Times New Roman"/>
          <w:sz w:val="28"/>
          <w:szCs w:val="28"/>
        </w:rPr>
      </w:pPr>
      <w:bookmarkStart w:id="6" w:name="Par100"/>
      <w:bookmarkEnd w:id="6"/>
      <w:r w:rsidRPr="00F64780">
        <w:rPr>
          <w:rFonts w:ascii="Times New Roman" w:hAnsi="Times New Roman"/>
          <w:sz w:val="28"/>
          <w:szCs w:val="28"/>
        </w:rPr>
        <w:t>5. Полномочия организатора</w:t>
      </w:r>
    </w:p>
    <w:p w:rsidR="001C69D5" w:rsidRPr="00F64780" w:rsidRDefault="001C69D5" w:rsidP="001C69D5">
      <w:pPr>
        <w:widowControl w:val="0"/>
        <w:autoSpaceDE w:val="0"/>
        <w:autoSpaceDN w:val="0"/>
        <w:adjustRightInd w:val="0"/>
        <w:jc w:val="center"/>
        <w:rPr>
          <w:rFonts w:ascii="Times New Roman" w:hAnsi="Times New Roman"/>
          <w:sz w:val="28"/>
          <w:szCs w:val="28"/>
        </w:rPr>
      </w:pPr>
      <w:r w:rsidRPr="00F64780">
        <w:rPr>
          <w:rFonts w:ascii="Times New Roman" w:hAnsi="Times New Roman"/>
          <w:sz w:val="28"/>
          <w:szCs w:val="28"/>
        </w:rPr>
        <w:t>открытого конкурса и конкурсной комиссии</w:t>
      </w:r>
    </w:p>
    <w:p w:rsidR="001C69D5" w:rsidRPr="00F64780" w:rsidRDefault="001C69D5" w:rsidP="001C69D5">
      <w:pPr>
        <w:widowControl w:val="0"/>
        <w:autoSpaceDE w:val="0"/>
        <w:autoSpaceDN w:val="0"/>
        <w:adjustRightInd w:val="0"/>
        <w:jc w:val="both"/>
        <w:rPr>
          <w:rFonts w:ascii="Times New Roman" w:hAnsi="Times New Roman"/>
          <w:sz w:val="28"/>
          <w:szCs w:val="28"/>
        </w:rPr>
      </w:pPr>
    </w:p>
    <w:p w:rsidR="001C69D5" w:rsidRPr="00F64780" w:rsidRDefault="001C69D5" w:rsidP="001C69D5">
      <w:pPr>
        <w:widowControl w:val="0"/>
        <w:autoSpaceDE w:val="0"/>
        <w:autoSpaceDN w:val="0"/>
        <w:adjustRightInd w:val="0"/>
        <w:ind w:firstLine="709"/>
        <w:jc w:val="both"/>
        <w:rPr>
          <w:rFonts w:ascii="Times New Roman" w:hAnsi="Times New Roman"/>
          <w:sz w:val="28"/>
          <w:szCs w:val="28"/>
        </w:rPr>
      </w:pPr>
      <w:r w:rsidRPr="00F64780">
        <w:rPr>
          <w:rFonts w:ascii="Times New Roman" w:hAnsi="Times New Roman"/>
          <w:sz w:val="28"/>
          <w:szCs w:val="28"/>
        </w:rPr>
        <w:t>5.1. Организатор открытого конкурса в пределах своих полномочий осуществляет следующие функции:</w:t>
      </w:r>
    </w:p>
    <w:p w:rsidR="001C69D5" w:rsidRPr="00F64780" w:rsidRDefault="001C69D5" w:rsidP="001C69D5">
      <w:pPr>
        <w:widowControl w:val="0"/>
        <w:autoSpaceDE w:val="0"/>
        <w:autoSpaceDN w:val="0"/>
        <w:adjustRightInd w:val="0"/>
        <w:ind w:firstLine="709"/>
        <w:jc w:val="both"/>
        <w:rPr>
          <w:rFonts w:ascii="Times New Roman" w:hAnsi="Times New Roman"/>
          <w:sz w:val="28"/>
          <w:szCs w:val="28"/>
        </w:rPr>
      </w:pPr>
      <w:r w:rsidRPr="00F64780">
        <w:rPr>
          <w:rFonts w:ascii="Times New Roman" w:hAnsi="Times New Roman"/>
          <w:sz w:val="28"/>
          <w:szCs w:val="28"/>
        </w:rPr>
        <w:t>5.1.1. Анализирует работу городского пассажирского автотранспорта по муниципальным маршрутам.</w:t>
      </w:r>
    </w:p>
    <w:p w:rsidR="001C69D5" w:rsidRPr="00F64780" w:rsidRDefault="001C69D5" w:rsidP="001C69D5">
      <w:pPr>
        <w:widowControl w:val="0"/>
        <w:autoSpaceDE w:val="0"/>
        <w:autoSpaceDN w:val="0"/>
        <w:adjustRightInd w:val="0"/>
        <w:ind w:firstLine="709"/>
        <w:jc w:val="both"/>
        <w:rPr>
          <w:rFonts w:ascii="Times New Roman" w:hAnsi="Times New Roman"/>
          <w:sz w:val="28"/>
          <w:szCs w:val="28"/>
        </w:rPr>
      </w:pPr>
      <w:r w:rsidRPr="00F64780">
        <w:rPr>
          <w:rFonts w:ascii="Times New Roman" w:hAnsi="Times New Roman"/>
          <w:sz w:val="28"/>
          <w:szCs w:val="28"/>
        </w:rPr>
        <w:lastRenderedPageBreak/>
        <w:t>5.1.2. Определяет категорию и общее количество автотранспортных средств, привлекаемых для перевозки пассажиров по каждому муниципальному маршруту.</w:t>
      </w:r>
    </w:p>
    <w:p w:rsidR="001C69D5" w:rsidRPr="00F64780" w:rsidRDefault="001C69D5" w:rsidP="001C69D5">
      <w:pPr>
        <w:widowControl w:val="0"/>
        <w:autoSpaceDE w:val="0"/>
        <w:autoSpaceDN w:val="0"/>
        <w:adjustRightInd w:val="0"/>
        <w:ind w:firstLine="709"/>
        <w:jc w:val="both"/>
        <w:rPr>
          <w:rFonts w:ascii="Times New Roman" w:hAnsi="Times New Roman"/>
          <w:sz w:val="28"/>
          <w:szCs w:val="28"/>
        </w:rPr>
      </w:pPr>
      <w:r w:rsidRPr="00F64780">
        <w:rPr>
          <w:rFonts w:ascii="Times New Roman" w:hAnsi="Times New Roman"/>
          <w:sz w:val="28"/>
          <w:szCs w:val="28"/>
        </w:rPr>
        <w:t>5.1.3. Формирует ведомость необходимого количества автотранспортных средств определенной категории по каждому муниципальному маршруту.</w:t>
      </w:r>
    </w:p>
    <w:p w:rsidR="001C69D5" w:rsidRPr="00F64780" w:rsidRDefault="001C69D5" w:rsidP="001C69D5">
      <w:pPr>
        <w:widowControl w:val="0"/>
        <w:autoSpaceDE w:val="0"/>
        <w:autoSpaceDN w:val="0"/>
        <w:adjustRightInd w:val="0"/>
        <w:ind w:firstLine="709"/>
        <w:jc w:val="both"/>
        <w:rPr>
          <w:rFonts w:ascii="Times New Roman" w:hAnsi="Times New Roman"/>
          <w:sz w:val="28"/>
          <w:szCs w:val="28"/>
        </w:rPr>
      </w:pPr>
      <w:r w:rsidRPr="00F64780">
        <w:rPr>
          <w:rFonts w:ascii="Times New Roman" w:hAnsi="Times New Roman"/>
          <w:sz w:val="28"/>
          <w:szCs w:val="28"/>
        </w:rPr>
        <w:t>5.2. Конкурсная комиссия осуществляет следующие функции:</w:t>
      </w:r>
    </w:p>
    <w:p w:rsidR="001C69D5" w:rsidRPr="00F64780" w:rsidRDefault="001C69D5" w:rsidP="001C69D5">
      <w:pPr>
        <w:widowControl w:val="0"/>
        <w:autoSpaceDE w:val="0"/>
        <w:autoSpaceDN w:val="0"/>
        <w:adjustRightInd w:val="0"/>
        <w:ind w:firstLine="709"/>
        <w:jc w:val="both"/>
        <w:rPr>
          <w:rFonts w:ascii="Times New Roman" w:hAnsi="Times New Roman"/>
          <w:sz w:val="28"/>
          <w:szCs w:val="28"/>
        </w:rPr>
      </w:pPr>
      <w:r w:rsidRPr="00F64780">
        <w:rPr>
          <w:rFonts w:ascii="Times New Roman" w:hAnsi="Times New Roman"/>
          <w:sz w:val="28"/>
          <w:szCs w:val="28"/>
        </w:rPr>
        <w:t>5.2.1. Осуществляет прием документов.</w:t>
      </w:r>
    </w:p>
    <w:p w:rsidR="001C69D5" w:rsidRPr="00F64780" w:rsidRDefault="001C69D5" w:rsidP="001C69D5">
      <w:pPr>
        <w:widowControl w:val="0"/>
        <w:autoSpaceDE w:val="0"/>
        <w:autoSpaceDN w:val="0"/>
        <w:adjustRightInd w:val="0"/>
        <w:ind w:firstLine="709"/>
        <w:jc w:val="both"/>
        <w:rPr>
          <w:rFonts w:ascii="Times New Roman" w:hAnsi="Times New Roman"/>
          <w:sz w:val="28"/>
          <w:szCs w:val="28"/>
        </w:rPr>
      </w:pPr>
      <w:r w:rsidRPr="00F64780">
        <w:rPr>
          <w:rFonts w:ascii="Times New Roman" w:hAnsi="Times New Roman"/>
          <w:sz w:val="28"/>
          <w:szCs w:val="28"/>
        </w:rPr>
        <w:t>5.2.2. Определяет время, место и сроки приема заявок на участие в открытом конкурсе.</w:t>
      </w:r>
    </w:p>
    <w:p w:rsidR="001C69D5" w:rsidRPr="00F64780" w:rsidRDefault="001C69D5" w:rsidP="001C69D5">
      <w:pPr>
        <w:widowControl w:val="0"/>
        <w:autoSpaceDE w:val="0"/>
        <w:autoSpaceDN w:val="0"/>
        <w:adjustRightInd w:val="0"/>
        <w:ind w:firstLine="709"/>
        <w:jc w:val="both"/>
        <w:rPr>
          <w:rFonts w:ascii="Times New Roman" w:hAnsi="Times New Roman"/>
          <w:sz w:val="28"/>
          <w:szCs w:val="28"/>
        </w:rPr>
      </w:pPr>
      <w:r w:rsidRPr="00F64780">
        <w:rPr>
          <w:rFonts w:ascii="Times New Roman" w:hAnsi="Times New Roman"/>
          <w:sz w:val="28"/>
          <w:szCs w:val="28"/>
        </w:rPr>
        <w:t>5.2.3. Определяет дату, время и место процедуры вскрытия конвертов с заявками на участие в открытом конкурсе, а также место и дату рассмотрения таких заявок и подведения итогов открытого конкурса.</w:t>
      </w:r>
    </w:p>
    <w:p w:rsidR="001C69D5" w:rsidRPr="00F64780" w:rsidRDefault="001C69D5" w:rsidP="001C69D5">
      <w:pPr>
        <w:widowControl w:val="0"/>
        <w:autoSpaceDE w:val="0"/>
        <w:autoSpaceDN w:val="0"/>
        <w:adjustRightInd w:val="0"/>
        <w:ind w:firstLine="709"/>
        <w:jc w:val="both"/>
        <w:rPr>
          <w:rFonts w:ascii="Times New Roman" w:hAnsi="Times New Roman"/>
          <w:sz w:val="28"/>
          <w:szCs w:val="28"/>
        </w:rPr>
      </w:pPr>
      <w:r w:rsidRPr="00F64780">
        <w:rPr>
          <w:rFonts w:ascii="Times New Roman" w:hAnsi="Times New Roman"/>
          <w:sz w:val="28"/>
          <w:szCs w:val="28"/>
        </w:rPr>
        <w:t>5.2.4. Принимает решение о допуске претендентов к участию в открытом конкурсе.</w:t>
      </w:r>
    </w:p>
    <w:p w:rsidR="001C69D5" w:rsidRPr="00F64780" w:rsidRDefault="001C69D5" w:rsidP="001C69D5">
      <w:pPr>
        <w:widowControl w:val="0"/>
        <w:autoSpaceDE w:val="0"/>
        <w:autoSpaceDN w:val="0"/>
        <w:adjustRightInd w:val="0"/>
        <w:ind w:firstLine="709"/>
        <w:jc w:val="both"/>
        <w:rPr>
          <w:rFonts w:ascii="Times New Roman" w:hAnsi="Times New Roman"/>
          <w:sz w:val="28"/>
          <w:szCs w:val="28"/>
        </w:rPr>
      </w:pPr>
      <w:r w:rsidRPr="00F64780">
        <w:rPr>
          <w:rFonts w:ascii="Times New Roman" w:hAnsi="Times New Roman"/>
          <w:sz w:val="28"/>
          <w:szCs w:val="28"/>
        </w:rPr>
        <w:t>5.2.5. Принимает решение об отстранении претендентов от участия в открытом конкурсе.</w:t>
      </w:r>
    </w:p>
    <w:p w:rsidR="001C69D5" w:rsidRPr="00F64780" w:rsidRDefault="001C69D5" w:rsidP="001C69D5">
      <w:pPr>
        <w:widowControl w:val="0"/>
        <w:autoSpaceDE w:val="0"/>
        <w:autoSpaceDN w:val="0"/>
        <w:adjustRightInd w:val="0"/>
        <w:ind w:firstLine="709"/>
        <w:jc w:val="both"/>
        <w:rPr>
          <w:rFonts w:ascii="Times New Roman" w:hAnsi="Times New Roman"/>
          <w:sz w:val="28"/>
          <w:szCs w:val="28"/>
        </w:rPr>
      </w:pPr>
      <w:r w:rsidRPr="00F64780">
        <w:rPr>
          <w:rFonts w:ascii="Times New Roman" w:hAnsi="Times New Roman"/>
          <w:sz w:val="28"/>
          <w:szCs w:val="28"/>
        </w:rPr>
        <w:t>5.2.6. Оценивает поступившие предложения и определяет победителей открытого конкурса по утвержденным настоящим Положением критериям путем выставления баллов.</w:t>
      </w:r>
    </w:p>
    <w:p w:rsidR="001C69D5" w:rsidRPr="00F64780" w:rsidRDefault="001C69D5" w:rsidP="001C69D5">
      <w:pPr>
        <w:widowControl w:val="0"/>
        <w:autoSpaceDE w:val="0"/>
        <w:autoSpaceDN w:val="0"/>
        <w:adjustRightInd w:val="0"/>
        <w:ind w:firstLine="709"/>
        <w:jc w:val="both"/>
        <w:rPr>
          <w:rFonts w:ascii="Times New Roman" w:hAnsi="Times New Roman"/>
          <w:sz w:val="28"/>
          <w:szCs w:val="28"/>
        </w:rPr>
      </w:pPr>
      <w:r w:rsidRPr="00F64780">
        <w:rPr>
          <w:rFonts w:ascii="Times New Roman" w:hAnsi="Times New Roman"/>
          <w:sz w:val="28"/>
          <w:szCs w:val="28"/>
        </w:rPr>
        <w:t>5.2.7. Информирует участников о результатах проведения конкурса.</w:t>
      </w:r>
    </w:p>
    <w:p w:rsidR="001C69D5" w:rsidRPr="00F64780" w:rsidRDefault="001C69D5" w:rsidP="001C69D5">
      <w:pPr>
        <w:widowControl w:val="0"/>
        <w:autoSpaceDE w:val="0"/>
        <w:autoSpaceDN w:val="0"/>
        <w:adjustRightInd w:val="0"/>
        <w:ind w:firstLine="709"/>
        <w:jc w:val="both"/>
        <w:rPr>
          <w:rFonts w:ascii="Times New Roman" w:hAnsi="Times New Roman"/>
          <w:sz w:val="28"/>
          <w:szCs w:val="28"/>
        </w:rPr>
      </w:pPr>
      <w:r w:rsidRPr="00F64780">
        <w:rPr>
          <w:rFonts w:ascii="Times New Roman" w:hAnsi="Times New Roman"/>
          <w:sz w:val="28"/>
          <w:szCs w:val="28"/>
        </w:rPr>
        <w:t>5.2.8. Устанавливает порядок и срок отзыва заявок на участие в конкурсе, порядок внесения изменений в такие заявки.</w:t>
      </w:r>
    </w:p>
    <w:p w:rsidR="001C69D5" w:rsidRPr="00F64780" w:rsidRDefault="001C69D5" w:rsidP="001C69D5">
      <w:pPr>
        <w:widowControl w:val="0"/>
        <w:autoSpaceDE w:val="0"/>
        <w:autoSpaceDN w:val="0"/>
        <w:adjustRightInd w:val="0"/>
        <w:ind w:firstLine="709"/>
        <w:jc w:val="both"/>
        <w:rPr>
          <w:rFonts w:ascii="Times New Roman" w:hAnsi="Times New Roman"/>
          <w:sz w:val="28"/>
          <w:szCs w:val="28"/>
        </w:rPr>
      </w:pPr>
      <w:r w:rsidRPr="00F64780">
        <w:rPr>
          <w:rFonts w:ascii="Times New Roman" w:hAnsi="Times New Roman"/>
          <w:sz w:val="28"/>
          <w:szCs w:val="28"/>
        </w:rPr>
        <w:t>5.2.9. Устанавливает достоверность сведений, содержащихся в документации для проведения конкурса.</w:t>
      </w:r>
    </w:p>
    <w:p w:rsidR="001C69D5" w:rsidRPr="00F64780" w:rsidRDefault="001C69D5" w:rsidP="001C69D5">
      <w:pPr>
        <w:widowControl w:val="0"/>
        <w:autoSpaceDE w:val="0"/>
        <w:autoSpaceDN w:val="0"/>
        <w:adjustRightInd w:val="0"/>
        <w:ind w:firstLine="709"/>
        <w:jc w:val="both"/>
        <w:rPr>
          <w:rFonts w:ascii="Times New Roman" w:hAnsi="Times New Roman"/>
          <w:sz w:val="28"/>
          <w:szCs w:val="28"/>
        </w:rPr>
      </w:pPr>
      <w:r w:rsidRPr="00F64780">
        <w:rPr>
          <w:rFonts w:ascii="Times New Roman" w:hAnsi="Times New Roman"/>
          <w:sz w:val="28"/>
          <w:szCs w:val="28"/>
        </w:rPr>
        <w:t>5.3. Члены комиссии обязаны:</w:t>
      </w:r>
    </w:p>
    <w:p w:rsidR="001C69D5" w:rsidRPr="00F64780" w:rsidRDefault="001C69D5" w:rsidP="001C69D5">
      <w:pPr>
        <w:widowControl w:val="0"/>
        <w:autoSpaceDE w:val="0"/>
        <w:autoSpaceDN w:val="0"/>
        <w:adjustRightInd w:val="0"/>
        <w:ind w:firstLine="709"/>
        <w:jc w:val="both"/>
        <w:rPr>
          <w:rFonts w:ascii="Times New Roman" w:hAnsi="Times New Roman"/>
          <w:sz w:val="28"/>
          <w:szCs w:val="28"/>
        </w:rPr>
      </w:pPr>
      <w:r w:rsidRPr="00F64780">
        <w:rPr>
          <w:rFonts w:ascii="Times New Roman" w:hAnsi="Times New Roman"/>
          <w:sz w:val="28"/>
          <w:szCs w:val="28"/>
        </w:rPr>
        <w:t>5.3.1. Самостоятельно и независимо принимать решения, руководствуясь действующим законодательством, а также настоящим Положением.</w:t>
      </w:r>
    </w:p>
    <w:p w:rsidR="001C69D5" w:rsidRPr="00F64780" w:rsidRDefault="001C69D5" w:rsidP="001C69D5">
      <w:pPr>
        <w:widowControl w:val="0"/>
        <w:autoSpaceDE w:val="0"/>
        <w:autoSpaceDN w:val="0"/>
        <w:adjustRightInd w:val="0"/>
        <w:ind w:firstLine="709"/>
        <w:jc w:val="both"/>
        <w:rPr>
          <w:rFonts w:ascii="Times New Roman" w:hAnsi="Times New Roman"/>
          <w:sz w:val="28"/>
          <w:szCs w:val="28"/>
        </w:rPr>
      </w:pPr>
      <w:r w:rsidRPr="00F64780">
        <w:rPr>
          <w:rFonts w:ascii="Times New Roman" w:hAnsi="Times New Roman"/>
          <w:sz w:val="28"/>
          <w:szCs w:val="28"/>
        </w:rPr>
        <w:t>5.3.2. Не разглашать информацию, касающуюся проведения конкурса.</w:t>
      </w:r>
    </w:p>
    <w:p w:rsidR="001C69D5" w:rsidRPr="00F64780" w:rsidRDefault="001C69D5" w:rsidP="001C69D5">
      <w:pPr>
        <w:widowControl w:val="0"/>
        <w:autoSpaceDE w:val="0"/>
        <w:autoSpaceDN w:val="0"/>
        <w:adjustRightInd w:val="0"/>
        <w:ind w:firstLine="709"/>
        <w:jc w:val="both"/>
        <w:rPr>
          <w:rFonts w:ascii="Times New Roman" w:hAnsi="Times New Roman"/>
          <w:sz w:val="28"/>
          <w:szCs w:val="28"/>
        </w:rPr>
      </w:pPr>
      <w:r w:rsidRPr="00F64780">
        <w:rPr>
          <w:rFonts w:ascii="Times New Roman" w:hAnsi="Times New Roman"/>
          <w:sz w:val="28"/>
          <w:szCs w:val="28"/>
        </w:rPr>
        <w:t>5.4. Действия конкурсной комиссии могут быть обжалованы в установленном законом порядке.</w:t>
      </w:r>
    </w:p>
    <w:p w:rsidR="001C69D5" w:rsidRPr="00F64780" w:rsidRDefault="001C69D5" w:rsidP="001C69D5">
      <w:pPr>
        <w:widowControl w:val="0"/>
        <w:autoSpaceDE w:val="0"/>
        <w:autoSpaceDN w:val="0"/>
        <w:adjustRightInd w:val="0"/>
        <w:jc w:val="both"/>
        <w:rPr>
          <w:rFonts w:ascii="Times New Roman" w:hAnsi="Times New Roman"/>
          <w:sz w:val="28"/>
          <w:szCs w:val="28"/>
        </w:rPr>
      </w:pPr>
    </w:p>
    <w:p w:rsidR="001C69D5" w:rsidRPr="00F64780" w:rsidRDefault="001C69D5" w:rsidP="001C69D5">
      <w:pPr>
        <w:widowControl w:val="0"/>
        <w:autoSpaceDE w:val="0"/>
        <w:autoSpaceDN w:val="0"/>
        <w:adjustRightInd w:val="0"/>
        <w:jc w:val="center"/>
        <w:outlineLvl w:val="1"/>
        <w:rPr>
          <w:rFonts w:ascii="Times New Roman" w:hAnsi="Times New Roman"/>
          <w:sz w:val="28"/>
          <w:szCs w:val="28"/>
        </w:rPr>
      </w:pPr>
      <w:bookmarkStart w:id="7" w:name="Par122"/>
      <w:bookmarkEnd w:id="7"/>
      <w:r w:rsidRPr="00F64780">
        <w:rPr>
          <w:rFonts w:ascii="Times New Roman" w:hAnsi="Times New Roman"/>
          <w:sz w:val="28"/>
          <w:szCs w:val="28"/>
        </w:rPr>
        <w:t>6. Документация для проведения открытого конкурса</w:t>
      </w:r>
    </w:p>
    <w:p w:rsidR="001C69D5" w:rsidRPr="00F64780" w:rsidRDefault="001C69D5" w:rsidP="001C69D5">
      <w:pPr>
        <w:widowControl w:val="0"/>
        <w:autoSpaceDE w:val="0"/>
        <w:autoSpaceDN w:val="0"/>
        <w:adjustRightInd w:val="0"/>
        <w:jc w:val="both"/>
        <w:rPr>
          <w:rFonts w:ascii="Times New Roman" w:hAnsi="Times New Roman"/>
          <w:sz w:val="28"/>
          <w:szCs w:val="28"/>
        </w:rPr>
      </w:pPr>
    </w:p>
    <w:p w:rsidR="001C69D5" w:rsidRPr="00F64780" w:rsidRDefault="001C69D5" w:rsidP="001C69D5">
      <w:pPr>
        <w:widowControl w:val="0"/>
        <w:autoSpaceDE w:val="0"/>
        <w:autoSpaceDN w:val="0"/>
        <w:adjustRightInd w:val="0"/>
        <w:ind w:firstLine="709"/>
        <w:jc w:val="both"/>
        <w:rPr>
          <w:rFonts w:ascii="Times New Roman" w:hAnsi="Times New Roman"/>
          <w:sz w:val="28"/>
          <w:szCs w:val="28"/>
        </w:rPr>
      </w:pPr>
      <w:r w:rsidRPr="00F64780">
        <w:rPr>
          <w:rFonts w:ascii="Times New Roman" w:hAnsi="Times New Roman"/>
          <w:sz w:val="28"/>
          <w:szCs w:val="28"/>
        </w:rPr>
        <w:t xml:space="preserve">6.1. Публично в установленные дни, время и </w:t>
      </w:r>
      <w:proofErr w:type="gramStart"/>
      <w:r w:rsidRPr="00F64780">
        <w:rPr>
          <w:rFonts w:ascii="Times New Roman" w:hAnsi="Times New Roman"/>
          <w:sz w:val="28"/>
          <w:szCs w:val="28"/>
        </w:rPr>
        <w:t>месте</w:t>
      </w:r>
      <w:proofErr w:type="gramEnd"/>
      <w:r w:rsidRPr="00F64780">
        <w:rPr>
          <w:rFonts w:ascii="Times New Roman" w:hAnsi="Times New Roman"/>
          <w:sz w:val="28"/>
          <w:szCs w:val="28"/>
        </w:rPr>
        <w:t>, указанных в извещении о проведении открытого конкурса, секретарем комиссии организуется прием заявок.</w:t>
      </w:r>
    </w:p>
    <w:p w:rsidR="001C69D5" w:rsidRPr="00F64780" w:rsidRDefault="001C69D5" w:rsidP="001C69D5">
      <w:pPr>
        <w:widowControl w:val="0"/>
        <w:autoSpaceDE w:val="0"/>
        <w:autoSpaceDN w:val="0"/>
        <w:adjustRightInd w:val="0"/>
        <w:ind w:firstLine="709"/>
        <w:jc w:val="both"/>
        <w:rPr>
          <w:rFonts w:ascii="Times New Roman" w:hAnsi="Times New Roman"/>
          <w:sz w:val="28"/>
          <w:szCs w:val="28"/>
        </w:rPr>
      </w:pPr>
      <w:r w:rsidRPr="00F64780">
        <w:rPr>
          <w:rFonts w:ascii="Times New Roman" w:hAnsi="Times New Roman"/>
          <w:sz w:val="28"/>
          <w:szCs w:val="28"/>
        </w:rPr>
        <w:t xml:space="preserve">6.2. Заявитель подает заявку на участие в открытом конкурсе </w:t>
      </w:r>
      <w:r w:rsidRPr="00FE3B07">
        <w:rPr>
          <w:rFonts w:ascii="Times New Roman" w:hAnsi="Times New Roman"/>
          <w:sz w:val="28"/>
          <w:szCs w:val="28"/>
        </w:rPr>
        <w:t xml:space="preserve">по форме </w:t>
      </w:r>
      <w:r w:rsidRPr="00F64780">
        <w:rPr>
          <w:rFonts w:ascii="Times New Roman" w:hAnsi="Times New Roman"/>
          <w:sz w:val="28"/>
          <w:szCs w:val="28"/>
        </w:rPr>
        <w:t>согласно приложению 1 к настоящему Положению, с приложением следующих документов:</w:t>
      </w:r>
    </w:p>
    <w:p w:rsidR="001C69D5" w:rsidRPr="00F64780" w:rsidRDefault="001C69D5" w:rsidP="001C69D5">
      <w:pPr>
        <w:widowControl w:val="0"/>
        <w:autoSpaceDE w:val="0"/>
        <w:autoSpaceDN w:val="0"/>
        <w:adjustRightInd w:val="0"/>
        <w:ind w:firstLine="709"/>
        <w:jc w:val="both"/>
        <w:rPr>
          <w:rFonts w:ascii="Times New Roman" w:hAnsi="Times New Roman"/>
          <w:sz w:val="28"/>
          <w:szCs w:val="28"/>
        </w:rPr>
      </w:pPr>
      <w:r w:rsidRPr="00F64780">
        <w:rPr>
          <w:rFonts w:ascii="Times New Roman" w:hAnsi="Times New Roman"/>
          <w:sz w:val="28"/>
          <w:szCs w:val="28"/>
        </w:rPr>
        <w:t>6.2.1. Опись документов, прилагаемых к заявке на участие в открытом конкурсе, подписанная заявителем.</w:t>
      </w:r>
    </w:p>
    <w:p w:rsidR="001C69D5" w:rsidRPr="00F64780" w:rsidRDefault="001C69D5" w:rsidP="001C69D5">
      <w:pPr>
        <w:widowControl w:val="0"/>
        <w:autoSpaceDE w:val="0"/>
        <w:autoSpaceDN w:val="0"/>
        <w:adjustRightInd w:val="0"/>
        <w:ind w:firstLine="709"/>
        <w:jc w:val="both"/>
        <w:rPr>
          <w:rFonts w:ascii="Times New Roman" w:hAnsi="Times New Roman"/>
          <w:sz w:val="28"/>
          <w:szCs w:val="28"/>
        </w:rPr>
      </w:pPr>
      <w:r w:rsidRPr="00F64780">
        <w:rPr>
          <w:rFonts w:ascii="Times New Roman" w:hAnsi="Times New Roman"/>
          <w:sz w:val="28"/>
          <w:szCs w:val="28"/>
        </w:rPr>
        <w:t xml:space="preserve">6.2.2. Выписка из Единого государственного реестра юридических лиц или нотариально заверенная копия такой выписки (для юридических лиц), </w:t>
      </w:r>
      <w:r w:rsidRPr="00F64780">
        <w:rPr>
          <w:rFonts w:ascii="Times New Roman" w:hAnsi="Times New Roman"/>
          <w:sz w:val="28"/>
          <w:szCs w:val="28"/>
        </w:rPr>
        <w:lastRenderedPageBreak/>
        <w:t>выписка из Единого государственного реестра индивидуальных предпринимателей или нотариально заверенная копия такой выписки (для индивидуальных предпринимателей).</w:t>
      </w:r>
    </w:p>
    <w:p w:rsidR="001C69D5" w:rsidRPr="00F64780" w:rsidRDefault="001C69D5" w:rsidP="001C69D5">
      <w:pPr>
        <w:widowControl w:val="0"/>
        <w:autoSpaceDE w:val="0"/>
        <w:autoSpaceDN w:val="0"/>
        <w:adjustRightInd w:val="0"/>
        <w:ind w:firstLine="709"/>
        <w:jc w:val="both"/>
        <w:rPr>
          <w:rFonts w:ascii="Times New Roman" w:hAnsi="Times New Roman"/>
          <w:sz w:val="28"/>
          <w:szCs w:val="28"/>
        </w:rPr>
      </w:pPr>
      <w:r w:rsidRPr="00F64780">
        <w:rPr>
          <w:rFonts w:ascii="Times New Roman" w:hAnsi="Times New Roman"/>
          <w:sz w:val="28"/>
          <w:szCs w:val="28"/>
        </w:rPr>
        <w:t xml:space="preserve">6.2.3. Копия учредительных документов (для юридических лиц), копия 2 и 3 страницы паспорта, а также страницы с отметкой о регистрации по месту жительства (для индивидуальных предпринимателей), заверенные печатью </w:t>
      </w:r>
      <w:r w:rsidR="009200FC">
        <w:rPr>
          <w:rFonts w:ascii="Times New Roman" w:hAnsi="Times New Roman"/>
          <w:sz w:val="28"/>
          <w:szCs w:val="28"/>
        </w:rPr>
        <w:t>и подписью уполномоченного лица.</w:t>
      </w:r>
    </w:p>
    <w:p w:rsidR="001C69D5" w:rsidRPr="00F64780" w:rsidRDefault="001C69D5" w:rsidP="001C69D5">
      <w:pPr>
        <w:widowControl w:val="0"/>
        <w:autoSpaceDE w:val="0"/>
        <w:autoSpaceDN w:val="0"/>
        <w:adjustRightInd w:val="0"/>
        <w:ind w:firstLine="709"/>
        <w:jc w:val="both"/>
        <w:rPr>
          <w:rFonts w:ascii="Times New Roman" w:hAnsi="Times New Roman"/>
          <w:sz w:val="28"/>
          <w:szCs w:val="28"/>
        </w:rPr>
      </w:pPr>
      <w:r w:rsidRPr="00F64780">
        <w:rPr>
          <w:rFonts w:ascii="Times New Roman" w:hAnsi="Times New Roman"/>
          <w:sz w:val="28"/>
          <w:szCs w:val="28"/>
        </w:rPr>
        <w:t>6.2.4. Копия свидетельства о государственной регистрации юридического лица (физического лица в качестве индивидуального предпринимателя).</w:t>
      </w:r>
    </w:p>
    <w:p w:rsidR="001C69D5" w:rsidRPr="00F64780" w:rsidRDefault="001C69D5" w:rsidP="001C69D5">
      <w:pPr>
        <w:widowControl w:val="0"/>
        <w:autoSpaceDE w:val="0"/>
        <w:autoSpaceDN w:val="0"/>
        <w:adjustRightInd w:val="0"/>
        <w:ind w:firstLine="709"/>
        <w:jc w:val="both"/>
        <w:rPr>
          <w:rFonts w:ascii="Times New Roman" w:hAnsi="Times New Roman"/>
          <w:sz w:val="28"/>
          <w:szCs w:val="28"/>
        </w:rPr>
      </w:pPr>
      <w:r w:rsidRPr="00F64780">
        <w:rPr>
          <w:rFonts w:ascii="Times New Roman" w:hAnsi="Times New Roman"/>
          <w:sz w:val="28"/>
          <w:szCs w:val="28"/>
        </w:rPr>
        <w:t>6.2.5. Копия свидетельства о постановке на учет в налоговом органе.</w:t>
      </w:r>
    </w:p>
    <w:p w:rsidR="001C69D5" w:rsidRPr="00F64780" w:rsidRDefault="001C69D5" w:rsidP="001C69D5">
      <w:pPr>
        <w:widowControl w:val="0"/>
        <w:autoSpaceDE w:val="0"/>
        <w:autoSpaceDN w:val="0"/>
        <w:adjustRightInd w:val="0"/>
        <w:ind w:firstLine="709"/>
        <w:jc w:val="both"/>
        <w:rPr>
          <w:rFonts w:ascii="Times New Roman" w:hAnsi="Times New Roman"/>
          <w:sz w:val="28"/>
          <w:szCs w:val="28"/>
        </w:rPr>
      </w:pPr>
      <w:r w:rsidRPr="00F64780">
        <w:rPr>
          <w:rFonts w:ascii="Times New Roman" w:hAnsi="Times New Roman"/>
          <w:sz w:val="28"/>
          <w:szCs w:val="28"/>
        </w:rPr>
        <w:t>6.2.6. Копия лицензии на право осуществления перевозок пассажиров автомобильным транспортом, оборудованным для перевозок более 8 человек, заверенная печатью и подписью уполномоченного лица.</w:t>
      </w:r>
    </w:p>
    <w:p w:rsidR="001C69D5" w:rsidRPr="00F64780" w:rsidRDefault="001C69D5" w:rsidP="001C69D5">
      <w:pPr>
        <w:widowControl w:val="0"/>
        <w:autoSpaceDE w:val="0"/>
        <w:autoSpaceDN w:val="0"/>
        <w:adjustRightInd w:val="0"/>
        <w:ind w:firstLine="709"/>
        <w:jc w:val="both"/>
        <w:rPr>
          <w:rFonts w:ascii="Times New Roman" w:hAnsi="Times New Roman"/>
          <w:sz w:val="28"/>
          <w:szCs w:val="28"/>
        </w:rPr>
      </w:pPr>
      <w:r w:rsidRPr="00F64780">
        <w:rPr>
          <w:rFonts w:ascii="Times New Roman" w:hAnsi="Times New Roman"/>
          <w:sz w:val="28"/>
          <w:szCs w:val="28"/>
        </w:rPr>
        <w:t xml:space="preserve">6.2.7. Сведения о транспортных средствах, выставляемых на муниципальные маршруты регулярных перевозок, соответствующих установленным конкурсной документацией требованиям, в отношении которых выдаются свидетельства об осуществлении перевозок по муниципальным маршрутам регулярных перевозок, входящим в соответствующий лот, </w:t>
      </w:r>
      <w:r w:rsidRPr="00FE3B07">
        <w:rPr>
          <w:rFonts w:ascii="Times New Roman" w:hAnsi="Times New Roman"/>
          <w:sz w:val="28"/>
          <w:szCs w:val="28"/>
        </w:rPr>
        <w:t xml:space="preserve">по форме согласно </w:t>
      </w:r>
      <w:r w:rsidRPr="00F64780">
        <w:rPr>
          <w:rFonts w:ascii="Times New Roman" w:hAnsi="Times New Roman"/>
          <w:sz w:val="28"/>
          <w:szCs w:val="28"/>
        </w:rPr>
        <w:t>приложению 2 к настоящему Положению.</w:t>
      </w:r>
    </w:p>
    <w:p w:rsidR="001C69D5" w:rsidRPr="00F64780" w:rsidRDefault="001C69D5" w:rsidP="001C69D5">
      <w:pPr>
        <w:widowControl w:val="0"/>
        <w:autoSpaceDE w:val="0"/>
        <w:autoSpaceDN w:val="0"/>
        <w:adjustRightInd w:val="0"/>
        <w:ind w:firstLine="709"/>
        <w:jc w:val="both"/>
        <w:rPr>
          <w:rFonts w:ascii="Times New Roman" w:hAnsi="Times New Roman"/>
          <w:sz w:val="28"/>
          <w:szCs w:val="28"/>
        </w:rPr>
      </w:pPr>
      <w:r w:rsidRPr="00F64780">
        <w:rPr>
          <w:rFonts w:ascii="Times New Roman" w:hAnsi="Times New Roman"/>
          <w:sz w:val="28"/>
          <w:szCs w:val="28"/>
        </w:rPr>
        <w:t xml:space="preserve">6.2.8. </w:t>
      </w:r>
      <w:proofErr w:type="gramStart"/>
      <w:r w:rsidRPr="00F64780">
        <w:rPr>
          <w:rFonts w:ascii="Times New Roman" w:hAnsi="Times New Roman"/>
          <w:sz w:val="28"/>
          <w:szCs w:val="28"/>
        </w:rPr>
        <w:t>Копии документов о праве собственности или на ином законном основании на выставляемые на маршруты транспортные средства либо документы, подтверждающие принятие на себя обязательства по приобретению таких транспортных средств.</w:t>
      </w:r>
      <w:proofErr w:type="gramEnd"/>
    </w:p>
    <w:p w:rsidR="001C69D5" w:rsidRPr="00F64780" w:rsidRDefault="001C69D5" w:rsidP="001C69D5">
      <w:pPr>
        <w:widowControl w:val="0"/>
        <w:autoSpaceDE w:val="0"/>
        <w:autoSpaceDN w:val="0"/>
        <w:adjustRightInd w:val="0"/>
        <w:ind w:firstLine="709"/>
        <w:jc w:val="both"/>
        <w:rPr>
          <w:rFonts w:ascii="Times New Roman" w:hAnsi="Times New Roman"/>
          <w:sz w:val="28"/>
          <w:szCs w:val="28"/>
        </w:rPr>
      </w:pPr>
      <w:r w:rsidRPr="00F64780">
        <w:rPr>
          <w:rFonts w:ascii="Times New Roman" w:hAnsi="Times New Roman"/>
          <w:sz w:val="28"/>
          <w:szCs w:val="28"/>
        </w:rPr>
        <w:t xml:space="preserve">6.2.9. Копии документов, подтверждающих возможность заявителя обеспечить проведение </w:t>
      </w:r>
      <w:proofErr w:type="spellStart"/>
      <w:r w:rsidRPr="00F64780">
        <w:rPr>
          <w:rFonts w:ascii="Times New Roman" w:hAnsi="Times New Roman"/>
          <w:sz w:val="28"/>
          <w:szCs w:val="28"/>
        </w:rPr>
        <w:t>предрейсового</w:t>
      </w:r>
      <w:proofErr w:type="spellEnd"/>
      <w:r w:rsidRPr="00F64780">
        <w:rPr>
          <w:rFonts w:ascii="Times New Roman" w:hAnsi="Times New Roman"/>
          <w:sz w:val="28"/>
          <w:szCs w:val="28"/>
        </w:rPr>
        <w:t xml:space="preserve"> и </w:t>
      </w:r>
      <w:proofErr w:type="spellStart"/>
      <w:r w:rsidRPr="00F64780">
        <w:rPr>
          <w:rFonts w:ascii="Times New Roman" w:hAnsi="Times New Roman"/>
          <w:sz w:val="28"/>
          <w:szCs w:val="28"/>
        </w:rPr>
        <w:t>послерейсового</w:t>
      </w:r>
      <w:proofErr w:type="spellEnd"/>
      <w:r w:rsidRPr="00F64780">
        <w:rPr>
          <w:rFonts w:ascii="Times New Roman" w:hAnsi="Times New Roman"/>
          <w:sz w:val="28"/>
          <w:szCs w:val="28"/>
        </w:rPr>
        <w:t xml:space="preserve"> технического осмотра транспортных средств, выставляемых на маршрут.</w:t>
      </w:r>
    </w:p>
    <w:p w:rsidR="001C69D5" w:rsidRPr="00F64780" w:rsidRDefault="001C69D5" w:rsidP="001C69D5">
      <w:pPr>
        <w:widowControl w:val="0"/>
        <w:autoSpaceDE w:val="0"/>
        <w:autoSpaceDN w:val="0"/>
        <w:adjustRightInd w:val="0"/>
        <w:ind w:firstLine="709"/>
        <w:jc w:val="both"/>
        <w:rPr>
          <w:rFonts w:ascii="Times New Roman" w:hAnsi="Times New Roman"/>
          <w:sz w:val="28"/>
          <w:szCs w:val="28"/>
        </w:rPr>
      </w:pPr>
      <w:r w:rsidRPr="00F64780">
        <w:rPr>
          <w:rFonts w:ascii="Times New Roman" w:hAnsi="Times New Roman"/>
          <w:sz w:val="28"/>
          <w:szCs w:val="28"/>
        </w:rPr>
        <w:t xml:space="preserve">6.2.10. Сведения о парковках, используемых для стоянки транспортных средств в отсутствие водителя с 22 часов вечера до 6 часов утра, по транспортным средствам, заявленным </w:t>
      </w:r>
      <w:r w:rsidRPr="00FE3B07">
        <w:rPr>
          <w:rFonts w:ascii="Times New Roman" w:hAnsi="Times New Roman"/>
          <w:sz w:val="28"/>
          <w:szCs w:val="28"/>
        </w:rPr>
        <w:t xml:space="preserve">юридическим лицом, индивидуальным предпринимателем в соответствии с лотом, по форме согласно </w:t>
      </w:r>
      <w:r w:rsidRPr="00F64780">
        <w:rPr>
          <w:rFonts w:ascii="Times New Roman" w:hAnsi="Times New Roman"/>
          <w:sz w:val="28"/>
          <w:szCs w:val="28"/>
        </w:rPr>
        <w:t>приложению 3 к настоящему Положению.</w:t>
      </w:r>
    </w:p>
    <w:p w:rsidR="001C69D5" w:rsidRPr="00F64780" w:rsidRDefault="001C69D5" w:rsidP="001C69D5">
      <w:pPr>
        <w:widowControl w:val="0"/>
        <w:autoSpaceDE w:val="0"/>
        <w:autoSpaceDN w:val="0"/>
        <w:adjustRightInd w:val="0"/>
        <w:ind w:firstLine="709"/>
        <w:jc w:val="both"/>
        <w:rPr>
          <w:rFonts w:ascii="Times New Roman" w:hAnsi="Times New Roman"/>
          <w:sz w:val="28"/>
          <w:szCs w:val="28"/>
        </w:rPr>
      </w:pPr>
      <w:r w:rsidRPr="00F64780">
        <w:rPr>
          <w:rFonts w:ascii="Times New Roman" w:hAnsi="Times New Roman"/>
          <w:sz w:val="28"/>
          <w:szCs w:val="28"/>
        </w:rPr>
        <w:t>6.2.11. Копии документов, подтверждающих возможность обеспечения заявителем прохождения ежедневного медицинского осмотра водителями, работающими на маршрутах (копии лицензии на право осуществления медицинской деятельности либо при выполнении медицинского освидетельствования и медицинского осмотра водителей сторонней организацией; копию действующего договора заявителя с данной организацией и копию лицензии данной организации на право осуществления медицинской деятельности).</w:t>
      </w:r>
    </w:p>
    <w:p w:rsidR="001C69D5" w:rsidRPr="00F64780" w:rsidRDefault="001C69D5" w:rsidP="001C69D5">
      <w:pPr>
        <w:widowControl w:val="0"/>
        <w:autoSpaceDE w:val="0"/>
        <w:autoSpaceDN w:val="0"/>
        <w:adjustRightInd w:val="0"/>
        <w:ind w:firstLine="709"/>
        <w:jc w:val="both"/>
        <w:rPr>
          <w:rFonts w:ascii="Times New Roman" w:hAnsi="Times New Roman"/>
          <w:sz w:val="28"/>
          <w:szCs w:val="28"/>
        </w:rPr>
      </w:pPr>
      <w:r w:rsidRPr="00F64780">
        <w:rPr>
          <w:rFonts w:ascii="Times New Roman" w:hAnsi="Times New Roman"/>
          <w:sz w:val="28"/>
          <w:szCs w:val="28"/>
        </w:rPr>
        <w:t xml:space="preserve">6.2.12. Сведения о </w:t>
      </w:r>
      <w:proofErr w:type="spellStart"/>
      <w:r w:rsidRPr="00F64780">
        <w:rPr>
          <w:rFonts w:ascii="Times New Roman" w:hAnsi="Times New Roman"/>
          <w:sz w:val="28"/>
          <w:szCs w:val="28"/>
        </w:rPr>
        <w:t>непроведении</w:t>
      </w:r>
      <w:proofErr w:type="spellEnd"/>
      <w:r w:rsidRPr="00F64780">
        <w:rPr>
          <w:rFonts w:ascii="Times New Roman" w:hAnsi="Times New Roman"/>
          <w:sz w:val="28"/>
          <w:szCs w:val="28"/>
        </w:rPr>
        <w:t xml:space="preserve"> ликвидации участника открытого конкурса - юридического лица и отсутствие решения арбитражного суда о признании банкротом участника открытого конкурса - юридического лица или индивидуального предпринимателя и об открытии конкурсного </w:t>
      </w:r>
      <w:r w:rsidRPr="00F64780">
        <w:rPr>
          <w:rFonts w:ascii="Times New Roman" w:hAnsi="Times New Roman"/>
          <w:sz w:val="28"/>
          <w:szCs w:val="28"/>
        </w:rPr>
        <w:lastRenderedPageBreak/>
        <w:t>производства.</w:t>
      </w:r>
    </w:p>
    <w:p w:rsidR="001C69D5" w:rsidRPr="00F64780" w:rsidRDefault="001C69D5" w:rsidP="001C69D5">
      <w:pPr>
        <w:widowControl w:val="0"/>
        <w:autoSpaceDE w:val="0"/>
        <w:autoSpaceDN w:val="0"/>
        <w:adjustRightInd w:val="0"/>
        <w:ind w:firstLine="709"/>
        <w:jc w:val="both"/>
        <w:rPr>
          <w:rFonts w:ascii="Times New Roman" w:hAnsi="Times New Roman"/>
          <w:sz w:val="28"/>
          <w:szCs w:val="28"/>
        </w:rPr>
      </w:pPr>
      <w:r w:rsidRPr="00F64780">
        <w:rPr>
          <w:rFonts w:ascii="Times New Roman" w:hAnsi="Times New Roman"/>
          <w:sz w:val="28"/>
          <w:szCs w:val="28"/>
        </w:rPr>
        <w:t>6.2.13. Сведения об отсутств</w:t>
      </w:r>
      <w:proofErr w:type="gramStart"/>
      <w:r w:rsidRPr="00F64780">
        <w:rPr>
          <w:rFonts w:ascii="Times New Roman" w:hAnsi="Times New Roman"/>
          <w:sz w:val="28"/>
          <w:szCs w:val="28"/>
        </w:rPr>
        <w:t>ии у у</w:t>
      </w:r>
      <w:proofErr w:type="gramEnd"/>
      <w:r w:rsidRPr="00F64780">
        <w:rPr>
          <w:rFonts w:ascii="Times New Roman" w:hAnsi="Times New Roman"/>
          <w:sz w:val="28"/>
          <w:szCs w:val="28"/>
        </w:rPr>
        <w:t>частника открытого конкурса задолженности по обязательным платежам в бюджеты любого уровня и внебюджетные фонды за последний завершенный отчетный период.</w:t>
      </w:r>
    </w:p>
    <w:p w:rsidR="001C69D5" w:rsidRPr="00F64780" w:rsidRDefault="001C69D5" w:rsidP="001C69D5">
      <w:pPr>
        <w:widowControl w:val="0"/>
        <w:autoSpaceDE w:val="0"/>
        <w:autoSpaceDN w:val="0"/>
        <w:adjustRightInd w:val="0"/>
        <w:ind w:firstLine="709"/>
        <w:jc w:val="both"/>
        <w:rPr>
          <w:rFonts w:ascii="Times New Roman" w:hAnsi="Times New Roman"/>
          <w:sz w:val="28"/>
          <w:szCs w:val="28"/>
        </w:rPr>
      </w:pPr>
      <w:r w:rsidRPr="00F64780">
        <w:rPr>
          <w:rFonts w:ascii="Times New Roman" w:hAnsi="Times New Roman"/>
          <w:sz w:val="28"/>
          <w:szCs w:val="28"/>
        </w:rPr>
        <w:t>6.2.14. Сведения об опыте осуществления регулярных перевозок юридическим лицом, индивидуальным предпринимателем или участниками договора простого товарищества, который подтвержден исполнением государственных или муниципальных контрактов либо свидетельствами об осуществлении перевозок по маршруту регулярных перевозок или иными муниципальными нормативными правовыми документами.</w:t>
      </w:r>
    </w:p>
    <w:p w:rsidR="001C69D5" w:rsidRPr="00F64780" w:rsidRDefault="001C69D5" w:rsidP="001C69D5">
      <w:pPr>
        <w:widowControl w:val="0"/>
        <w:autoSpaceDE w:val="0"/>
        <w:autoSpaceDN w:val="0"/>
        <w:adjustRightInd w:val="0"/>
        <w:ind w:firstLine="709"/>
        <w:jc w:val="both"/>
        <w:rPr>
          <w:rFonts w:ascii="Times New Roman" w:hAnsi="Times New Roman"/>
          <w:sz w:val="28"/>
          <w:szCs w:val="28"/>
        </w:rPr>
      </w:pPr>
      <w:r w:rsidRPr="00F64780">
        <w:rPr>
          <w:rFonts w:ascii="Times New Roman" w:hAnsi="Times New Roman"/>
          <w:sz w:val="28"/>
          <w:szCs w:val="28"/>
        </w:rPr>
        <w:t xml:space="preserve">6.2.15. </w:t>
      </w:r>
      <w:proofErr w:type="gramStart"/>
      <w:r w:rsidRPr="00F64780">
        <w:rPr>
          <w:rFonts w:ascii="Times New Roman" w:hAnsi="Times New Roman"/>
          <w:sz w:val="28"/>
          <w:szCs w:val="28"/>
        </w:rPr>
        <w:t>Сведения о количестве дорожно-транспортных происшествий, повлекших за собой человеческие жертвы или причинение вреда здоровью граждан и произошедших по вине юридического лица, индивидуального предпринимателя, участников договора простого товарищества или их работников в течение года, предшествующего дате проведения открытого конкурса, в расчете на среднее количество транспортных средств, имеющихся в распоряжении юридического лица, индивидуального предпринимателя, участников договора простого товарищества в течение года, предшествующего</w:t>
      </w:r>
      <w:proofErr w:type="gramEnd"/>
      <w:r w:rsidRPr="00F64780">
        <w:rPr>
          <w:rFonts w:ascii="Times New Roman" w:hAnsi="Times New Roman"/>
          <w:sz w:val="28"/>
          <w:szCs w:val="28"/>
        </w:rPr>
        <w:t xml:space="preserve"> дате проведения открытого конкурса.</w:t>
      </w:r>
    </w:p>
    <w:p w:rsidR="001C69D5" w:rsidRPr="00F64780" w:rsidRDefault="001C69D5" w:rsidP="001C69D5">
      <w:pPr>
        <w:widowControl w:val="0"/>
        <w:autoSpaceDE w:val="0"/>
        <w:autoSpaceDN w:val="0"/>
        <w:adjustRightInd w:val="0"/>
        <w:ind w:firstLine="709"/>
        <w:jc w:val="both"/>
        <w:rPr>
          <w:rFonts w:ascii="Times New Roman" w:hAnsi="Times New Roman"/>
          <w:sz w:val="28"/>
          <w:szCs w:val="28"/>
        </w:rPr>
      </w:pPr>
      <w:r w:rsidRPr="00F64780">
        <w:rPr>
          <w:rFonts w:ascii="Times New Roman" w:hAnsi="Times New Roman"/>
          <w:sz w:val="28"/>
          <w:szCs w:val="28"/>
        </w:rPr>
        <w:t xml:space="preserve">6.2.16. Иные документы, по мнению участника открытого </w:t>
      </w:r>
      <w:proofErr w:type="gramStart"/>
      <w:r w:rsidRPr="00F64780">
        <w:rPr>
          <w:rFonts w:ascii="Times New Roman" w:hAnsi="Times New Roman"/>
          <w:sz w:val="28"/>
          <w:szCs w:val="28"/>
        </w:rPr>
        <w:t>конкурса</w:t>
      </w:r>
      <w:proofErr w:type="gramEnd"/>
      <w:r w:rsidRPr="00F64780">
        <w:rPr>
          <w:rFonts w:ascii="Times New Roman" w:hAnsi="Times New Roman"/>
          <w:sz w:val="28"/>
          <w:szCs w:val="28"/>
        </w:rPr>
        <w:t xml:space="preserve"> подтверждающие его профессиональную репутацию.</w:t>
      </w:r>
    </w:p>
    <w:p w:rsidR="001C69D5" w:rsidRPr="00F64780" w:rsidRDefault="001C69D5" w:rsidP="001C69D5">
      <w:pPr>
        <w:widowControl w:val="0"/>
        <w:autoSpaceDE w:val="0"/>
        <w:autoSpaceDN w:val="0"/>
        <w:adjustRightInd w:val="0"/>
        <w:ind w:firstLine="709"/>
        <w:jc w:val="both"/>
        <w:rPr>
          <w:rFonts w:ascii="Times New Roman" w:hAnsi="Times New Roman"/>
          <w:sz w:val="28"/>
          <w:szCs w:val="28"/>
        </w:rPr>
      </w:pPr>
      <w:r w:rsidRPr="00F64780">
        <w:rPr>
          <w:rFonts w:ascii="Times New Roman" w:hAnsi="Times New Roman"/>
          <w:sz w:val="28"/>
          <w:szCs w:val="28"/>
        </w:rPr>
        <w:t xml:space="preserve">6.3. Претендент подает заявку на участие в открытом конкурсе в письменной форме в запечатанном конверте </w:t>
      </w:r>
      <w:r w:rsidR="009200FC">
        <w:rPr>
          <w:rFonts w:ascii="Times New Roman" w:hAnsi="Times New Roman"/>
          <w:sz w:val="28"/>
          <w:szCs w:val="28"/>
        </w:rPr>
        <w:t>секретарю конкурсной комиссии</w:t>
      </w:r>
      <w:r w:rsidR="006C00D4">
        <w:rPr>
          <w:rFonts w:ascii="Times New Roman" w:hAnsi="Times New Roman"/>
          <w:sz w:val="28"/>
          <w:szCs w:val="28"/>
        </w:rPr>
        <w:t xml:space="preserve"> или направляет по почте заказным письмом с уведомлением</w:t>
      </w:r>
      <w:r w:rsidRPr="00F64780">
        <w:rPr>
          <w:rFonts w:ascii="Times New Roman" w:hAnsi="Times New Roman"/>
          <w:sz w:val="28"/>
          <w:szCs w:val="28"/>
        </w:rPr>
        <w:t>. При этом на конверте указывается наименование открытого конкурса, на участие в котором подается данная заявка</w:t>
      </w:r>
      <w:r>
        <w:rPr>
          <w:rFonts w:ascii="Times New Roman" w:hAnsi="Times New Roman"/>
          <w:sz w:val="28"/>
          <w:szCs w:val="28"/>
        </w:rPr>
        <w:t>, а также контактная информация для направления уведомлений в случае внесения изменений в конкурсную документацию или отказа от проведения открытого конкурс</w:t>
      </w:r>
      <w:proofErr w:type="gramStart"/>
      <w:r>
        <w:rPr>
          <w:rFonts w:ascii="Times New Roman" w:hAnsi="Times New Roman"/>
          <w:sz w:val="28"/>
          <w:szCs w:val="28"/>
        </w:rPr>
        <w:t>а(</w:t>
      </w:r>
      <w:proofErr w:type="gramEnd"/>
      <w:r>
        <w:rPr>
          <w:rFonts w:ascii="Times New Roman" w:hAnsi="Times New Roman"/>
          <w:sz w:val="28"/>
          <w:szCs w:val="28"/>
        </w:rPr>
        <w:t>в случае отсутствия такой информации уведомления не н</w:t>
      </w:r>
      <w:r w:rsidR="00604B39">
        <w:rPr>
          <w:rFonts w:ascii="Times New Roman" w:hAnsi="Times New Roman"/>
          <w:sz w:val="28"/>
          <w:szCs w:val="28"/>
        </w:rPr>
        <w:t>аправляются)</w:t>
      </w:r>
      <w:r w:rsidRPr="00F64780">
        <w:rPr>
          <w:rFonts w:ascii="Times New Roman" w:hAnsi="Times New Roman"/>
          <w:sz w:val="28"/>
          <w:szCs w:val="28"/>
        </w:rPr>
        <w:t>. Листы заявки и прилагаемые к ней документы на участие в открытом конкурсе должны быть прошиты и пронумерованы, скреплены печатью претендента на участие в открытом конкурсе и подписаны им лично либо его законным представителем. К ним прилагается опись документов.</w:t>
      </w:r>
      <w:r w:rsidR="00604B39">
        <w:rPr>
          <w:rFonts w:ascii="Times New Roman" w:hAnsi="Times New Roman"/>
          <w:sz w:val="28"/>
          <w:szCs w:val="28"/>
        </w:rPr>
        <w:t xml:space="preserve"> </w:t>
      </w:r>
    </w:p>
    <w:p w:rsidR="001C69D5" w:rsidRPr="00F64780" w:rsidRDefault="001C69D5" w:rsidP="001C69D5">
      <w:pPr>
        <w:widowControl w:val="0"/>
        <w:autoSpaceDE w:val="0"/>
        <w:autoSpaceDN w:val="0"/>
        <w:adjustRightInd w:val="0"/>
        <w:ind w:firstLine="709"/>
        <w:jc w:val="both"/>
        <w:rPr>
          <w:rFonts w:ascii="Times New Roman" w:hAnsi="Times New Roman"/>
          <w:sz w:val="28"/>
          <w:szCs w:val="28"/>
        </w:rPr>
      </w:pPr>
      <w:r w:rsidRPr="00F64780">
        <w:rPr>
          <w:rFonts w:ascii="Times New Roman" w:hAnsi="Times New Roman"/>
          <w:sz w:val="28"/>
          <w:szCs w:val="28"/>
        </w:rPr>
        <w:t>Соблюдение претендентом указанных требований означает, что все документы и сведения, входящие в состав заявки на участие в открытом конкурсе, поданы от имени претендента, а также подтверждает подлинность и достоверность представленных в составе заявки на участие в открытом конкурсе документов и сведений. При этом ненадлежащее исполнение вышеуказанных требований претендентом является основанием для отстранения претендента от участия в открытом конкурсе.</w:t>
      </w:r>
    </w:p>
    <w:p w:rsidR="001C69D5" w:rsidRPr="00F64780" w:rsidRDefault="001C69D5" w:rsidP="001C69D5">
      <w:pPr>
        <w:widowControl w:val="0"/>
        <w:autoSpaceDE w:val="0"/>
        <w:autoSpaceDN w:val="0"/>
        <w:adjustRightInd w:val="0"/>
        <w:ind w:firstLine="709"/>
        <w:jc w:val="both"/>
        <w:rPr>
          <w:rFonts w:ascii="Times New Roman" w:hAnsi="Times New Roman"/>
          <w:sz w:val="28"/>
          <w:szCs w:val="28"/>
        </w:rPr>
      </w:pPr>
      <w:r w:rsidRPr="00F64780">
        <w:rPr>
          <w:rFonts w:ascii="Times New Roman" w:hAnsi="Times New Roman"/>
          <w:sz w:val="28"/>
          <w:szCs w:val="28"/>
        </w:rPr>
        <w:t>6.4. Каждый конверт с заявкой на участие в открытом конкурсе, поступивший в срок, указанный в объявлении о проведении конкурса, регистрируется</w:t>
      </w:r>
      <w:r w:rsidR="0031004C">
        <w:rPr>
          <w:rFonts w:ascii="Times New Roman" w:hAnsi="Times New Roman"/>
          <w:sz w:val="28"/>
          <w:szCs w:val="28"/>
        </w:rPr>
        <w:t xml:space="preserve"> секретарем конкурсной комиссии</w:t>
      </w:r>
      <w:r w:rsidRPr="00F64780">
        <w:rPr>
          <w:rFonts w:ascii="Times New Roman" w:hAnsi="Times New Roman"/>
          <w:sz w:val="28"/>
          <w:szCs w:val="28"/>
        </w:rPr>
        <w:t xml:space="preserve">. По требованию претендента, подавшего конверт с заявкой на участие в открытом конкурсе, </w:t>
      </w:r>
      <w:r w:rsidR="0031004C">
        <w:rPr>
          <w:rFonts w:ascii="Times New Roman" w:hAnsi="Times New Roman"/>
          <w:sz w:val="28"/>
          <w:szCs w:val="28"/>
        </w:rPr>
        <w:t>секретарь</w:t>
      </w:r>
      <w:r w:rsidRPr="00F64780">
        <w:rPr>
          <w:rFonts w:ascii="Times New Roman" w:hAnsi="Times New Roman"/>
          <w:sz w:val="28"/>
          <w:szCs w:val="28"/>
        </w:rPr>
        <w:t xml:space="preserve"> конкурсной комиссии выдает расписку в получении конверта с </w:t>
      </w:r>
      <w:r w:rsidRPr="00F64780">
        <w:rPr>
          <w:rFonts w:ascii="Times New Roman" w:hAnsi="Times New Roman"/>
          <w:sz w:val="28"/>
          <w:szCs w:val="28"/>
        </w:rPr>
        <w:lastRenderedPageBreak/>
        <w:t>такой заявкой, с указанием даты и времени его получения.</w:t>
      </w:r>
    </w:p>
    <w:p w:rsidR="001C69D5" w:rsidRPr="00F64780" w:rsidRDefault="001C69D5" w:rsidP="001C69D5">
      <w:pPr>
        <w:widowControl w:val="0"/>
        <w:autoSpaceDE w:val="0"/>
        <w:autoSpaceDN w:val="0"/>
        <w:adjustRightInd w:val="0"/>
        <w:ind w:firstLine="709"/>
        <w:jc w:val="both"/>
        <w:rPr>
          <w:rFonts w:ascii="Times New Roman" w:hAnsi="Times New Roman"/>
          <w:sz w:val="28"/>
          <w:szCs w:val="28"/>
        </w:rPr>
      </w:pPr>
      <w:r w:rsidRPr="00F64780">
        <w:rPr>
          <w:rFonts w:ascii="Times New Roman" w:hAnsi="Times New Roman"/>
          <w:sz w:val="28"/>
          <w:szCs w:val="28"/>
        </w:rPr>
        <w:t>6.5. Заявка и документы на участие в открытом конкурсе, предоставленные после окончания сроков приема, не принимаются и не рассматриваются.</w:t>
      </w:r>
    </w:p>
    <w:p w:rsidR="001C69D5" w:rsidRPr="00F64780" w:rsidRDefault="001C69D5" w:rsidP="001C69D5">
      <w:pPr>
        <w:widowControl w:val="0"/>
        <w:autoSpaceDE w:val="0"/>
        <w:autoSpaceDN w:val="0"/>
        <w:adjustRightInd w:val="0"/>
        <w:ind w:firstLine="709"/>
        <w:jc w:val="both"/>
        <w:rPr>
          <w:rFonts w:ascii="Times New Roman" w:hAnsi="Times New Roman"/>
          <w:sz w:val="28"/>
          <w:szCs w:val="28"/>
        </w:rPr>
      </w:pPr>
    </w:p>
    <w:p w:rsidR="001C69D5" w:rsidRPr="00F64780" w:rsidRDefault="001C69D5" w:rsidP="001C69D5">
      <w:pPr>
        <w:widowControl w:val="0"/>
        <w:autoSpaceDE w:val="0"/>
        <w:autoSpaceDN w:val="0"/>
        <w:adjustRightInd w:val="0"/>
        <w:jc w:val="center"/>
        <w:outlineLvl w:val="1"/>
        <w:rPr>
          <w:rFonts w:ascii="Times New Roman" w:hAnsi="Times New Roman"/>
          <w:sz w:val="28"/>
          <w:szCs w:val="28"/>
        </w:rPr>
      </w:pPr>
      <w:bookmarkStart w:id="8" w:name="Par147"/>
      <w:bookmarkEnd w:id="8"/>
      <w:r w:rsidRPr="00F64780">
        <w:rPr>
          <w:rFonts w:ascii="Times New Roman" w:hAnsi="Times New Roman"/>
          <w:sz w:val="28"/>
          <w:szCs w:val="28"/>
        </w:rPr>
        <w:t>7. Проведение открытого конкурса и определение победителя</w:t>
      </w:r>
    </w:p>
    <w:p w:rsidR="001C69D5" w:rsidRPr="00F64780" w:rsidRDefault="001C69D5" w:rsidP="001C69D5">
      <w:pPr>
        <w:widowControl w:val="0"/>
        <w:autoSpaceDE w:val="0"/>
        <w:autoSpaceDN w:val="0"/>
        <w:adjustRightInd w:val="0"/>
        <w:jc w:val="both"/>
        <w:rPr>
          <w:rFonts w:ascii="Times New Roman" w:hAnsi="Times New Roman"/>
          <w:sz w:val="28"/>
          <w:szCs w:val="28"/>
        </w:rPr>
      </w:pPr>
    </w:p>
    <w:p w:rsidR="001C69D5" w:rsidRPr="00F64780" w:rsidRDefault="001C69D5" w:rsidP="001C69D5">
      <w:pPr>
        <w:widowControl w:val="0"/>
        <w:autoSpaceDE w:val="0"/>
        <w:autoSpaceDN w:val="0"/>
        <w:adjustRightInd w:val="0"/>
        <w:ind w:firstLine="709"/>
        <w:jc w:val="both"/>
        <w:rPr>
          <w:rFonts w:ascii="Times New Roman" w:hAnsi="Times New Roman"/>
          <w:sz w:val="28"/>
          <w:szCs w:val="28"/>
        </w:rPr>
      </w:pPr>
      <w:r w:rsidRPr="00F64780">
        <w:rPr>
          <w:rFonts w:ascii="Times New Roman" w:hAnsi="Times New Roman"/>
          <w:sz w:val="28"/>
          <w:szCs w:val="28"/>
        </w:rPr>
        <w:t xml:space="preserve">7.1. Открытый конкурс проводится в </w:t>
      </w:r>
      <w:r>
        <w:rPr>
          <w:rFonts w:ascii="Times New Roman" w:hAnsi="Times New Roman"/>
          <w:sz w:val="28"/>
          <w:szCs w:val="28"/>
        </w:rPr>
        <w:t>2</w:t>
      </w:r>
      <w:r w:rsidRPr="00F64780">
        <w:rPr>
          <w:rFonts w:ascii="Times New Roman" w:hAnsi="Times New Roman"/>
          <w:sz w:val="28"/>
          <w:szCs w:val="28"/>
        </w:rPr>
        <w:t xml:space="preserve"> этапа.</w:t>
      </w:r>
    </w:p>
    <w:p w:rsidR="001C69D5" w:rsidRPr="00F64780" w:rsidRDefault="001C69D5" w:rsidP="001C69D5">
      <w:pPr>
        <w:widowControl w:val="0"/>
        <w:autoSpaceDE w:val="0"/>
        <w:autoSpaceDN w:val="0"/>
        <w:adjustRightInd w:val="0"/>
        <w:ind w:firstLine="709"/>
        <w:jc w:val="both"/>
        <w:rPr>
          <w:rFonts w:ascii="Times New Roman" w:hAnsi="Times New Roman"/>
          <w:sz w:val="28"/>
          <w:szCs w:val="28"/>
        </w:rPr>
      </w:pPr>
      <w:r w:rsidRPr="00F64780">
        <w:rPr>
          <w:rFonts w:ascii="Times New Roman" w:hAnsi="Times New Roman"/>
          <w:sz w:val="28"/>
          <w:szCs w:val="28"/>
        </w:rPr>
        <w:t>7.2. На 1-м этапе производится допуск претендентов к участию в открытом конкурсе путем вскрытия конвертов и рассмотрения заявок на участие в конкурсе, а также проверка соответствия предоставленных на открытый конкурс документов и предложений. Претенденты вправе присутствовать при вскрытии конвертов. Конкурсная комиссия вскрывает конверты с заявками в порядке их регистрации.</w:t>
      </w:r>
    </w:p>
    <w:p w:rsidR="001C69D5" w:rsidRPr="00F64780" w:rsidRDefault="001C69D5" w:rsidP="001C69D5">
      <w:pPr>
        <w:widowControl w:val="0"/>
        <w:autoSpaceDE w:val="0"/>
        <w:autoSpaceDN w:val="0"/>
        <w:adjustRightInd w:val="0"/>
        <w:ind w:firstLine="709"/>
        <w:jc w:val="both"/>
        <w:rPr>
          <w:rFonts w:ascii="Times New Roman" w:hAnsi="Times New Roman"/>
          <w:sz w:val="28"/>
          <w:szCs w:val="28"/>
        </w:rPr>
      </w:pPr>
      <w:r w:rsidRPr="00F64780">
        <w:rPr>
          <w:rFonts w:ascii="Times New Roman" w:hAnsi="Times New Roman"/>
          <w:sz w:val="28"/>
          <w:szCs w:val="28"/>
        </w:rPr>
        <w:t>7.3. По итогам рассмотрения заявок на 1-м этапе составляется протокол, подписанный всеми членами комиссии. Копия протокола о допуске к участию в конкурсе подписывается председателем и секретарем комиссии и направляется конкурсной комиссией участникам открытого конкурса.</w:t>
      </w:r>
    </w:p>
    <w:p w:rsidR="001C69D5" w:rsidRPr="00F64780" w:rsidRDefault="001C69D5" w:rsidP="001C69D5">
      <w:pPr>
        <w:widowControl w:val="0"/>
        <w:autoSpaceDE w:val="0"/>
        <w:autoSpaceDN w:val="0"/>
        <w:adjustRightInd w:val="0"/>
        <w:ind w:firstLine="709"/>
        <w:jc w:val="both"/>
        <w:rPr>
          <w:rFonts w:ascii="Times New Roman" w:hAnsi="Times New Roman"/>
          <w:sz w:val="28"/>
          <w:szCs w:val="28"/>
        </w:rPr>
      </w:pPr>
      <w:r w:rsidRPr="00F64780">
        <w:rPr>
          <w:rFonts w:ascii="Times New Roman" w:hAnsi="Times New Roman"/>
          <w:sz w:val="28"/>
          <w:szCs w:val="28"/>
        </w:rPr>
        <w:t>В протокол включается информация:</w:t>
      </w:r>
    </w:p>
    <w:p w:rsidR="001C69D5" w:rsidRPr="00F64780" w:rsidRDefault="001C69D5" w:rsidP="001C69D5">
      <w:pPr>
        <w:widowControl w:val="0"/>
        <w:autoSpaceDE w:val="0"/>
        <w:autoSpaceDN w:val="0"/>
        <w:adjustRightInd w:val="0"/>
        <w:ind w:firstLine="709"/>
        <w:jc w:val="both"/>
        <w:rPr>
          <w:rFonts w:ascii="Times New Roman" w:hAnsi="Times New Roman"/>
          <w:sz w:val="28"/>
          <w:szCs w:val="28"/>
        </w:rPr>
      </w:pPr>
      <w:r w:rsidRPr="00F64780">
        <w:rPr>
          <w:rFonts w:ascii="Times New Roman" w:hAnsi="Times New Roman"/>
          <w:sz w:val="28"/>
          <w:szCs w:val="28"/>
        </w:rPr>
        <w:t>7.3.1. О признании претендента участником открытого конкурса.</w:t>
      </w:r>
    </w:p>
    <w:p w:rsidR="001C69D5" w:rsidRPr="00F64780" w:rsidRDefault="001C69D5" w:rsidP="001C69D5">
      <w:pPr>
        <w:widowControl w:val="0"/>
        <w:autoSpaceDE w:val="0"/>
        <w:autoSpaceDN w:val="0"/>
        <w:adjustRightInd w:val="0"/>
        <w:ind w:firstLine="709"/>
        <w:jc w:val="both"/>
        <w:rPr>
          <w:rFonts w:ascii="Times New Roman" w:hAnsi="Times New Roman"/>
          <w:sz w:val="28"/>
          <w:szCs w:val="28"/>
        </w:rPr>
      </w:pPr>
      <w:r w:rsidRPr="00F64780">
        <w:rPr>
          <w:rFonts w:ascii="Times New Roman" w:hAnsi="Times New Roman"/>
          <w:sz w:val="28"/>
          <w:szCs w:val="28"/>
        </w:rPr>
        <w:t xml:space="preserve">7.3.2. </w:t>
      </w:r>
      <w:proofErr w:type="gramStart"/>
      <w:r w:rsidRPr="00F64780">
        <w:rPr>
          <w:rFonts w:ascii="Times New Roman" w:hAnsi="Times New Roman"/>
          <w:sz w:val="28"/>
          <w:szCs w:val="28"/>
        </w:rPr>
        <w:t>Об отказе претенденту в допуске на участие в открытом конкурсе с обоснованием</w:t>
      </w:r>
      <w:proofErr w:type="gramEnd"/>
      <w:r w:rsidRPr="00F64780">
        <w:rPr>
          <w:rFonts w:ascii="Times New Roman" w:hAnsi="Times New Roman"/>
          <w:sz w:val="28"/>
          <w:szCs w:val="28"/>
        </w:rPr>
        <w:t xml:space="preserve"> причин отказа.</w:t>
      </w:r>
    </w:p>
    <w:p w:rsidR="001C69D5" w:rsidRPr="00F64780" w:rsidRDefault="001C69D5" w:rsidP="001C69D5">
      <w:pPr>
        <w:widowControl w:val="0"/>
        <w:autoSpaceDE w:val="0"/>
        <w:autoSpaceDN w:val="0"/>
        <w:adjustRightInd w:val="0"/>
        <w:ind w:firstLine="709"/>
        <w:jc w:val="both"/>
        <w:rPr>
          <w:rFonts w:ascii="Times New Roman" w:hAnsi="Times New Roman"/>
          <w:sz w:val="28"/>
          <w:szCs w:val="28"/>
        </w:rPr>
      </w:pPr>
      <w:r w:rsidRPr="00F64780">
        <w:rPr>
          <w:rFonts w:ascii="Times New Roman" w:hAnsi="Times New Roman"/>
          <w:sz w:val="28"/>
          <w:szCs w:val="28"/>
        </w:rPr>
        <w:t>В случае выявления конкурсной комиссией нарушений требований, предъявляемых к поданной участником документации на проведение открытого конкурса, либо недостоверности сведений, содержащихся в документации на проведение открытого конкурса, претендент отстраняется от участия в открытом конкурсе.</w:t>
      </w:r>
    </w:p>
    <w:p w:rsidR="001C69D5" w:rsidRPr="00F64780" w:rsidRDefault="001C69D5" w:rsidP="001C69D5">
      <w:pPr>
        <w:widowControl w:val="0"/>
        <w:autoSpaceDE w:val="0"/>
        <w:autoSpaceDN w:val="0"/>
        <w:adjustRightInd w:val="0"/>
        <w:ind w:firstLine="709"/>
        <w:jc w:val="both"/>
        <w:rPr>
          <w:rFonts w:ascii="Times New Roman" w:hAnsi="Times New Roman"/>
          <w:sz w:val="28"/>
          <w:szCs w:val="28"/>
        </w:rPr>
      </w:pPr>
      <w:r>
        <w:rPr>
          <w:rFonts w:ascii="Times New Roman" w:hAnsi="Times New Roman"/>
          <w:sz w:val="28"/>
          <w:szCs w:val="28"/>
        </w:rPr>
        <w:t>7.4. На 2</w:t>
      </w:r>
      <w:r w:rsidRPr="00F64780">
        <w:rPr>
          <w:rFonts w:ascii="Times New Roman" w:hAnsi="Times New Roman"/>
          <w:sz w:val="28"/>
          <w:szCs w:val="28"/>
        </w:rPr>
        <w:t>-м этапе открытого конкурса оцениваются заявки участников открытого конкурса на основании критериев, установленных настоящим Положением.</w:t>
      </w:r>
    </w:p>
    <w:p w:rsidR="001C69D5" w:rsidRPr="00F64780" w:rsidRDefault="001C69D5" w:rsidP="001C69D5">
      <w:pPr>
        <w:widowControl w:val="0"/>
        <w:autoSpaceDE w:val="0"/>
        <w:autoSpaceDN w:val="0"/>
        <w:adjustRightInd w:val="0"/>
        <w:ind w:firstLine="709"/>
        <w:jc w:val="both"/>
        <w:rPr>
          <w:rFonts w:ascii="Times New Roman" w:hAnsi="Times New Roman"/>
          <w:sz w:val="28"/>
          <w:szCs w:val="28"/>
        </w:rPr>
      </w:pPr>
      <w:r w:rsidRPr="00F64780">
        <w:rPr>
          <w:rFonts w:ascii="Times New Roman" w:hAnsi="Times New Roman"/>
          <w:sz w:val="28"/>
          <w:szCs w:val="28"/>
        </w:rPr>
        <w:t>7.</w:t>
      </w:r>
      <w:r>
        <w:rPr>
          <w:rFonts w:ascii="Times New Roman" w:hAnsi="Times New Roman"/>
          <w:sz w:val="28"/>
          <w:szCs w:val="28"/>
        </w:rPr>
        <w:t>5</w:t>
      </w:r>
      <w:r w:rsidRPr="00F64780">
        <w:rPr>
          <w:rFonts w:ascii="Times New Roman" w:hAnsi="Times New Roman"/>
          <w:sz w:val="28"/>
          <w:szCs w:val="28"/>
        </w:rPr>
        <w:t>. Каждой заявке на участие в открытом конкурсе присваивается порядковый номер в порядке уменьшения ее оценки. Заявке на участие в конкурсе, получившей высшую оценку, присваивается первый номер.</w:t>
      </w:r>
    </w:p>
    <w:p w:rsidR="001C69D5" w:rsidRPr="00F64780" w:rsidRDefault="001C69D5" w:rsidP="001C69D5">
      <w:pPr>
        <w:widowControl w:val="0"/>
        <w:autoSpaceDE w:val="0"/>
        <w:autoSpaceDN w:val="0"/>
        <w:adjustRightInd w:val="0"/>
        <w:ind w:firstLine="709"/>
        <w:jc w:val="both"/>
        <w:rPr>
          <w:rFonts w:ascii="Times New Roman" w:hAnsi="Times New Roman"/>
          <w:sz w:val="28"/>
          <w:szCs w:val="28"/>
        </w:rPr>
      </w:pPr>
      <w:r w:rsidRPr="00F64780">
        <w:rPr>
          <w:rFonts w:ascii="Times New Roman" w:hAnsi="Times New Roman"/>
          <w:sz w:val="28"/>
          <w:szCs w:val="28"/>
        </w:rPr>
        <w:t>7.</w:t>
      </w:r>
      <w:r>
        <w:rPr>
          <w:rFonts w:ascii="Times New Roman" w:hAnsi="Times New Roman"/>
          <w:sz w:val="28"/>
          <w:szCs w:val="28"/>
        </w:rPr>
        <w:t>6</w:t>
      </w:r>
      <w:r w:rsidRPr="00F64780">
        <w:rPr>
          <w:rFonts w:ascii="Times New Roman" w:hAnsi="Times New Roman"/>
          <w:sz w:val="28"/>
          <w:szCs w:val="28"/>
        </w:rPr>
        <w:t>. Победителем признается участник открытого конкурса, набравший наибольшее количество баллов, которому присвоен первый номер. В случае</w:t>
      </w:r>
      <w:proofErr w:type="gramStart"/>
      <w:r w:rsidRPr="00F64780">
        <w:rPr>
          <w:rFonts w:ascii="Times New Roman" w:hAnsi="Times New Roman"/>
          <w:sz w:val="28"/>
          <w:szCs w:val="28"/>
        </w:rPr>
        <w:t>,</w:t>
      </w:r>
      <w:proofErr w:type="gramEnd"/>
      <w:r w:rsidRPr="00F64780">
        <w:rPr>
          <w:rFonts w:ascii="Times New Roman" w:hAnsi="Times New Roman"/>
          <w:sz w:val="28"/>
          <w:szCs w:val="28"/>
        </w:rPr>
        <w:t xml:space="preserve"> если нескольким заявкам на участие в открытом конкурсе присвоен первый номер, победителем открытого конкурса признается участник открытого конкурса, по предложению которого установлен маршрут регулярных перевозок, а при отсутствии такого участника - участник открытого конкурса, заявка которого подана ранее других заявок, получивших высшую оценку.</w:t>
      </w:r>
    </w:p>
    <w:p w:rsidR="001C69D5" w:rsidRPr="00F64780" w:rsidRDefault="001C69D5" w:rsidP="001C69D5">
      <w:pPr>
        <w:widowControl w:val="0"/>
        <w:autoSpaceDE w:val="0"/>
        <w:autoSpaceDN w:val="0"/>
        <w:adjustRightInd w:val="0"/>
        <w:ind w:firstLine="709"/>
        <w:jc w:val="both"/>
        <w:rPr>
          <w:rFonts w:ascii="Times New Roman" w:hAnsi="Times New Roman"/>
          <w:sz w:val="28"/>
          <w:szCs w:val="28"/>
        </w:rPr>
      </w:pPr>
      <w:r w:rsidRPr="00F64780">
        <w:rPr>
          <w:rFonts w:ascii="Times New Roman" w:hAnsi="Times New Roman"/>
          <w:sz w:val="28"/>
          <w:szCs w:val="28"/>
        </w:rPr>
        <w:t>7.</w:t>
      </w:r>
      <w:r>
        <w:rPr>
          <w:rFonts w:ascii="Times New Roman" w:hAnsi="Times New Roman"/>
          <w:sz w:val="28"/>
          <w:szCs w:val="28"/>
        </w:rPr>
        <w:t>7</w:t>
      </w:r>
      <w:r w:rsidRPr="00F64780">
        <w:rPr>
          <w:rFonts w:ascii="Times New Roman" w:hAnsi="Times New Roman"/>
          <w:sz w:val="28"/>
          <w:szCs w:val="28"/>
        </w:rPr>
        <w:t xml:space="preserve">. По результатам </w:t>
      </w:r>
      <w:r>
        <w:rPr>
          <w:rFonts w:ascii="Times New Roman" w:hAnsi="Times New Roman"/>
          <w:sz w:val="28"/>
          <w:szCs w:val="28"/>
        </w:rPr>
        <w:t>2</w:t>
      </w:r>
      <w:r w:rsidRPr="00F64780">
        <w:rPr>
          <w:rFonts w:ascii="Times New Roman" w:hAnsi="Times New Roman"/>
          <w:sz w:val="28"/>
          <w:szCs w:val="28"/>
        </w:rPr>
        <w:t>-го этапа составляется протокол, где отражается сумма баллов, набранная каждым участником конкурса.</w:t>
      </w:r>
    </w:p>
    <w:p w:rsidR="001C69D5" w:rsidRPr="00F64780" w:rsidRDefault="001C69D5" w:rsidP="001C69D5">
      <w:pPr>
        <w:widowControl w:val="0"/>
        <w:autoSpaceDE w:val="0"/>
        <w:autoSpaceDN w:val="0"/>
        <w:adjustRightInd w:val="0"/>
        <w:ind w:firstLine="709"/>
        <w:jc w:val="both"/>
        <w:rPr>
          <w:rFonts w:ascii="Times New Roman" w:hAnsi="Times New Roman"/>
          <w:sz w:val="28"/>
          <w:szCs w:val="28"/>
        </w:rPr>
      </w:pPr>
      <w:r w:rsidRPr="00F64780">
        <w:rPr>
          <w:rFonts w:ascii="Times New Roman" w:hAnsi="Times New Roman"/>
          <w:sz w:val="28"/>
          <w:szCs w:val="28"/>
        </w:rPr>
        <w:t xml:space="preserve">Протокол оценки, сопоставления заявок и подведения итогов конкурса </w:t>
      </w:r>
      <w:r w:rsidRPr="00F64780">
        <w:rPr>
          <w:rFonts w:ascii="Times New Roman" w:hAnsi="Times New Roman"/>
          <w:sz w:val="28"/>
          <w:szCs w:val="28"/>
        </w:rPr>
        <w:lastRenderedPageBreak/>
        <w:t>должен содержать сведения:</w:t>
      </w:r>
    </w:p>
    <w:p w:rsidR="001C69D5" w:rsidRPr="00F64780" w:rsidRDefault="001C69D5" w:rsidP="001C69D5">
      <w:pPr>
        <w:widowControl w:val="0"/>
        <w:autoSpaceDE w:val="0"/>
        <w:autoSpaceDN w:val="0"/>
        <w:adjustRightInd w:val="0"/>
        <w:ind w:firstLine="709"/>
        <w:jc w:val="both"/>
        <w:rPr>
          <w:rFonts w:ascii="Times New Roman" w:hAnsi="Times New Roman"/>
          <w:sz w:val="28"/>
          <w:szCs w:val="28"/>
        </w:rPr>
      </w:pPr>
      <w:r w:rsidRPr="00F64780">
        <w:rPr>
          <w:rFonts w:ascii="Times New Roman" w:hAnsi="Times New Roman"/>
          <w:sz w:val="28"/>
          <w:szCs w:val="28"/>
        </w:rPr>
        <w:t>7.</w:t>
      </w:r>
      <w:r>
        <w:rPr>
          <w:rFonts w:ascii="Times New Roman" w:hAnsi="Times New Roman"/>
          <w:sz w:val="28"/>
          <w:szCs w:val="28"/>
        </w:rPr>
        <w:t>7</w:t>
      </w:r>
      <w:r w:rsidRPr="00F64780">
        <w:rPr>
          <w:rFonts w:ascii="Times New Roman" w:hAnsi="Times New Roman"/>
          <w:sz w:val="28"/>
          <w:szCs w:val="28"/>
        </w:rPr>
        <w:t>.1. О месте, дате, времени оценки, сопоставления заявок и подведения итогов конкурса.</w:t>
      </w:r>
    </w:p>
    <w:p w:rsidR="001C69D5" w:rsidRPr="00F64780" w:rsidRDefault="001C69D5" w:rsidP="001C69D5">
      <w:pPr>
        <w:widowControl w:val="0"/>
        <w:autoSpaceDE w:val="0"/>
        <w:autoSpaceDN w:val="0"/>
        <w:adjustRightInd w:val="0"/>
        <w:ind w:firstLine="709"/>
        <w:jc w:val="both"/>
        <w:rPr>
          <w:rFonts w:ascii="Times New Roman" w:hAnsi="Times New Roman"/>
          <w:sz w:val="28"/>
          <w:szCs w:val="28"/>
        </w:rPr>
      </w:pPr>
      <w:r w:rsidRPr="00F64780">
        <w:rPr>
          <w:rFonts w:ascii="Times New Roman" w:hAnsi="Times New Roman"/>
          <w:sz w:val="28"/>
          <w:szCs w:val="28"/>
        </w:rPr>
        <w:t>7.</w:t>
      </w:r>
      <w:r>
        <w:rPr>
          <w:rFonts w:ascii="Times New Roman" w:hAnsi="Times New Roman"/>
          <w:sz w:val="28"/>
          <w:szCs w:val="28"/>
        </w:rPr>
        <w:t>7</w:t>
      </w:r>
      <w:r w:rsidRPr="00F64780">
        <w:rPr>
          <w:rFonts w:ascii="Times New Roman" w:hAnsi="Times New Roman"/>
          <w:sz w:val="28"/>
          <w:szCs w:val="28"/>
        </w:rPr>
        <w:t>.2. О каждом участнике открытого конкурса.</w:t>
      </w:r>
    </w:p>
    <w:p w:rsidR="001C69D5" w:rsidRPr="00F64780" w:rsidRDefault="001C69D5" w:rsidP="001C69D5">
      <w:pPr>
        <w:widowControl w:val="0"/>
        <w:autoSpaceDE w:val="0"/>
        <w:autoSpaceDN w:val="0"/>
        <w:adjustRightInd w:val="0"/>
        <w:ind w:firstLine="709"/>
        <w:jc w:val="both"/>
        <w:rPr>
          <w:rFonts w:ascii="Times New Roman" w:hAnsi="Times New Roman"/>
          <w:sz w:val="28"/>
          <w:szCs w:val="28"/>
        </w:rPr>
      </w:pPr>
      <w:r w:rsidRPr="00F64780">
        <w:rPr>
          <w:rFonts w:ascii="Times New Roman" w:hAnsi="Times New Roman"/>
          <w:sz w:val="28"/>
          <w:szCs w:val="28"/>
        </w:rPr>
        <w:t>7.</w:t>
      </w:r>
      <w:r>
        <w:rPr>
          <w:rFonts w:ascii="Times New Roman" w:hAnsi="Times New Roman"/>
          <w:sz w:val="28"/>
          <w:szCs w:val="28"/>
        </w:rPr>
        <w:t>7</w:t>
      </w:r>
      <w:r w:rsidRPr="00F64780">
        <w:rPr>
          <w:rFonts w:ascii="Times New Roman" w:hAnsi="Times New Roman"/>
          <w:sz w:val="28"/>
          <w:szCs w:val="28"/>
        </w:rPr>
        <w:t xml:space="preserve">.3. </w:t>
      </w:r>
      <w:proofErr w:type="gramStart"/>
      <w:r w:rsidRPr="00F64780">
        <w:rPr>
          <w:rFonts w:ascii="Times New Roman" w:hAnsi="Times New Roman"/>
          <w:sz w:val="28"/>
          <w:szCs w:val="28"/>
        </w:rPr>
        <w:t>Наименование (для юридических лиц, юридических лиц - участников договора простого товарищества), фамилия, имя, отчество (для индивидуальных предпринимателей, индивидуальных предпринимателей - участников договора простого товарищества).</w:t>
      </w:r>
      <w:proofErr w:type="gramEnd"/>
    </w:p>
    <w:p w:rsidR="001C69D5" w:rsidRPr="00F64780" w:rsidRDefault="001C69D5" w:rsidP="001C69D5">
      <w:pPr>
        <w:widowControl w:val="0"/>
        <w:autoSpaceDE w:val="0"/>
        <w:autoSpaceDN w:val="0"/>
        <w:adjustRightInd w:val="0"/>
        <w:ind w:firstLine="709"/>
        <w:jc w:val="both"/>
        <w:rPr>
          <w:rFonts w:ascii="Times New Roman" w:hAnsi="Times New Roman"/>
          <w:sz w:val="28"/>
          <w:szCs w:val="28"/>
        </w:rPr>
      </w:pPr>
      <w:r w:rsidRPr="00F64780">
        <w:rPr>
          <w:rFonts w:ascii="Times New Roman" w:hAnsi="Times New Roman"/>
          <w:sz w:val="28"/>
          <w:szCs w:val="28"/>
        </w:rPr>
        <w:t>7.</w:t>
      </w:r>
      <w:r>
        <w:rPr>
          <w:rFonts w:ascii="Times New Roman" w:hAnsi="Times New Roman"/>
          <w:sz w:val="28"/>
          <w:szCs w:val="28"/>
        </w:rPr>
        <w:t>7</w:t>
      </w:r>
      <w:r w:rsidRPr="00F64780">
        <w:rPr>
          <w:rFonts w:ascii="Times New Roman" w:hAnsi="Times New Roman"/>
          <w:sz w:val="28"/>
          <w:szCs w:val="28"/>
        </w:rPr>
        <w:t>.4. Сведения об идентификационном номере налогоплательщика.</w:t>
      </w:r>
    </w:p>
    <w:p w:rsidR="001C69D5" w:rsidRPr="00F64780" w:rsidRDefault="001C69D5" w:rsidP="001C69D5">
      <w:pPr>
        <w:widowControl w:val="0"/>
        <w:autoSpaceDE w:val="0"/>
        <w:autoSpaceDN w:val="0"/>
        <w:adjustRightInd w:val="0"/>
        <w:ind w:firstLine="709"/>
        <w:jc w:val="both"/>
        <w:rPr>
          <w:rFonts w:ascii="Times New Roman" w:hAnsi="Times New Roman"/>
          <w:sz w:val="28"/>
          <w:szCs w:val="28"/>
        </w:rPr>
      </w:pPr>
      <w:r w:rsidRPr="00F64780">
        <w:rPr>
          <w:rFonts w:ascii="Times New Roman" w:hAnsi="Times New Roman"/>
          <w:sz w:val="28"/>
          <w:szCs w:val="28"/>
        </w:rPr>
        <w:t>7.</w:t>
      </w:r>
      <w:r>
        <w:rPr>
          <w:rFonts w:ascii="Times New Roman" w:hAnsi="Times New Roman"/>
          <w:sz w:val="28"/>
          <w:szCs w:val="28"/>
        </w:rPr>
        <w:t>7</w:t>
      </w:r>
      <w:r w:rsidRPr="00F64780">
        <w:rPr>
          <w:rFonts w:ascii="Times New Roman" w:hAnsi="Times New Roman"/>
          <w:sz w:val="28"/>
          <w:szCs w:val="28"/>
        </w:rPr>
        <w:t>.5. Юридический и почтовый адрес юридического лица, юридического лица - участника договора простого товарищества, место жительства индивидуального предпринимателя, индивидуального предпринимателя - участника договора простого товарищества.</w:t>
      </w:r>
    </w:p>
    <w:p w:rsidR="001C69D5" w:rsidRPr="00F64780" w:rsidRDefault="001C69D5" w:rsidP="001C69D5">
      <w:pPr>
        <w:widowControl w:val="0"/>
        <w:autoSpaceDE w:val="0"/>
        <w:autoSpaceDN w:val="0"/>
        <w:adjustRightInd w:val="0"/>
        <w:ind w:firstLine="709"/>
        <w:jc w:val="both"/>
        <w:rPr>
          <w:rFonts w:ascii="Times New Roman" w:hAnsi="Times New Roman"/>
          <w:sz w:val="28"/>
          <w:szCs w:val="28"/>
        </w:rPr>
      </w:pPr>
      <w:r w:rsidRPr="00F64780">
        <w:rPr>
          <w:rFonts w:ascii="Times New Roman" w:hAnsi="Times New Roman"/>
          <w:sz w:val="28"/>
          <w:szCs w:val="28"/>
        </w:rPr>
        <w:t>7.</w:t>
      </w:r>
      <w:r>
        <w:rPr>
          <w:rFonts w:ascii="Times New Roman" w:hAnsi="Times New Roman"/>
          <w:sz w:val="28"/>
          <w:szCs w:val="28"/>
        </w:rPr>
        <w:t>7</w:t>
      </w:r>
      <w:r w:rsidRPr="00F64780">
        <w:rPr>
          <w:rFonts w:ascii="Times New Roman" w:hAnsi="Times New Roman"/>
          <w:sz w:val="28"/>
          <w:szCs w:val="28"/>
        </w:rPr>
        <w:t>.6. О количестве баллов, набранных соответствующими участниками конкурса, а также о порядковых номерах, присвоенных этим участникам открытого конкурса.</w:t>
      </w:r>
    </w:p>
    <w:p w:rsidR="001C69D5" w:rsidRPr="00F64780" w:rsidRDefault="001C69D5" w:rsidP="001C69D5">
      <w:pPr>
        <w:widowControl w:val="0"/>
        <w:autoSpaceDE w:val="0"/>
        <w:autoSpaceDN w:val="0"/>
        <w:adjustRightInd w:val="0"/>
        <w:ind w:firstLine="709"/>
        <w:jc w:val="both"/>
        <w:rPr>
          <w:rFonts w:ascii="Times New Roman" w:hAnsi="Times New Roman"/>
          <w:sz w:val="28"/>
          <w:szCs w:val="28"/>
        </w:rPr>
      </w:pPr>
      <w:r w:rsidRPr="00F64780">
        <w:rPr>
          <w:rFonts w:ascii="Times New Roman" w:hAnsi="Times New Roman"/>
          <w:sz w:val="28"/>
          <w:szCs w:val="28"/>
        </w:rPr>
        <w:t>7.</w:t>
      </w:r>
      <w:r>
        <w:rPr>
          <w:rFonts w:ascii="Times New Roman" w:hAnsi="Times New Roman"/>
          <w:sz w:val="28"/>
          <w:szCs w:val="28"/>
        </w:rPr>
        <w:t>7</w:t>
      </w:r>
      <w:r w:rsidRPr="00F64780">
        <w:rPr>
          <w:rFonts w:ascii="Times New Roman" w:hAnsi="Times New Roman"/>
          <w:sz w:val="28"/>
          <w:szCs w:val="28"/>
        </w:rPr>
        <w:t>.7. О подведении итогов открытого конкурса и решении об определении победителя, принятом на основании результатов оценки и сопоставления заявок.</w:t>
      </w:r>
    </w:p>
    <w:p w:rsidR="001C69D5" w:rsidRPr="00F64780" w:rsidRDefault="001C69D5" w:rsidP="001C69D5">
      <w:pPr>
        <w:widowControl w:val="0"/>
        <w:autoSpaceDE w:val="0"/>
        <w:autoSpaceDN w:val="0"/>
        <w:adjustRightInd w:val="0"/>
        <w:ind w:firstLine="709"/>
        <w:jc w:val="both"/>
        <w:rPr>
          <w:rFonts w:ascii="Times New Roman" w:hAnsi="Times New Roman"/>
          <w:sz w:val="28"/>
          <w:szCs w:val="28"/>
        </w:rPr>
      </w:pPr>
      <w:r w:rsidRPr="00F64780">
        <w:rPr>
          <w:rFonts w:ascii="Times New Roman" w:hAnsi="Times New Roman"/>
          <w:sz w:val="28"/>
          <w:szCs w:val="28"/>
        </w:rPr>
        <w:t>7.</w:t>
      </w:r>
      <w:r>
        <w:rPr>
          <w:rFonts w:ascii="Times New Roman" w:hAnsi="Times New Roman"/>
          <w:sz w:val="28"/>
          <w:szCs w:val="28"/>
        </w:rPr>
        <w:t>8</w:t>
      </w:r>
      <w:r w:rsidRPr="00F64780">
        <w:rPr>
          <w:rFonts w:ascii="Times New Roman" w:hAnsi="Times New Roman"/>
          <w:sz w:val="28"/>
          <w:szCs w:val="28"/>
        </w:rPr>
        <w:t>. Протокол оценки, сопоставления заявок и подведения итогов открытого конкурса оформляется в течение двух рабочих дней с момента подведения итогов открытого конкурса и подписывается всеми присутствующими на заседании членами комиссии.</w:t>
      </w:r>
    </w:p>
    <w:p w:rsidR="001C69D5" w:rsidRPr="00F64780" w:rsidRDefault="001C69D5" w:rsidP="001C69D5">
      <w:pPr>
        <w:widowControl w:val="0"/>
        <w:autoSpaceDE w:val="0"/>
        <w:autoSpaceDN w:val="0"/>
        <w:adjustRightInd w:val="0"/>
        <w:ind w:firstLine="709"/>
        <w:jc w:val="both"/>
        <w:rPr>
          <w:rFonts w:ascii="Times New Roman" w:hAnsi="Times New Roman"/>
          <w:sz w:val="28"/>
          <w:szCs w:val="28"/>
        </w:rPr>
      </w:pPr>
      <w:r w:rsidRPr="00F64780">
        <w:rPr>
          <w:rFonts w:ascii="Times New Roman" w:hAnsi="Times New Roman"/>
          <w:sz w:val="28"/>
          <w:szCs w:val="28"/>
        </w:rPr>
        <w:t>7.</w:t>
      </w:r>
      <w:r>
        <w:rPr>
          <w:rFonts w:ascii="Times New Roman" w:hAnsi="Times New Roman"/>
          <w:sz w:val="28"/>
          <w:szCs w:val="28"/>
        </w:rPr>
        <w:t>9</w:t>
      </w:r>
      <w:r w:rsidRPr="00F64780">
        <w:rPr>
          <w:rFonts w:ascii="Times New Roman" w:hAnsi="Times New Roman"/>
          <w:sz w:val="28"/>
          <w:szCs w:val="28"/>
        </w:rPr>
        <w:t>. В случае</w:t>
      </w:r>
      <w:proofErr w:type="gramStart"/>
      <w:r w:rsidRPr="00F64780">
        <w:rPr>
          <w:rFonts w:ascii="Times New Roman" w:hAnsi="Times New Roman"/>
          <w:sz w:val="28"/>
          <w:szCs w:val="28"/>
        </w:rPr>
        <w:t>,</w:t>
      </w:r>
      <w:proofErr w:type="gramEnd"/>
      <w:r w:rsidRPr="00F64780">
        <w:rPr>
          <w:rFonts w:ascii="Times New Roman" w:hAnsi="Times New Roman"/>
          <w:sz w:val="28"/>
          <w:szCs w:val="28"/>
        </w:rPr>
        <w:t xml:space="preserve"> если открытый конкурс признан несостоявшимся в связи с тем, что по окончании срока подачи заявок на участие в открытом конкурсе не подано ни одной такой заявки или по результатам рассмотрения заявок на участие в открытом конкурсе все такие заявки были признаны не соответствующими требованиям конкурсной комиссии, организатор открытого конкурса вправе принять решение о повторном проведении открытого конкурса или об отмене предусмотренного конкурсной документацией маршрута регулярных перевозок.</w:t>
      </w:r>
    </w:p>
    <w:p w:rsidR="001C69D5" w:rsidRPr="00F64780" w:rsidRDefault="001C69D5" w:rsidP="001C69D5">
      <w:pPr>
        <w:widowControl w:val="0"/>
        <w:autoSpaceDE w:val="0"/>
        <w:autoSpaceDN w:val="0"/>
        <w:adjustRightInd w:val="0"/>
        <w:ind w:firstLine="709"/>
        <w:jc w:val="both"/>
        <w:rPr>
          <w:rFonts w:ascii="Times New Roman" w:hAnsi="Times New Roman"/>
          <w:sz w:val="28"/>
          <w:szCs w:val="28"/>
        </w:rPr>
      </w:pPr>
      <w:r w:rsidRPr="00F64780">
        <w:rPr>
          <w:rFonts w:ascii="Times New Roman" w:hAnsi="Times New Roman"/>
          <w:sz w:val="28"/>
          <w:szCs w:val="28"/>
        </w:rPr>
        <w:t>7.1</w:t>
      </w:r>
      <w:r>
        <w:rPr>
          <w:rFonts w:ascii="Times New Roman" w:hAnsi="Times New Roman"/>
          <w:sz w:val="28"/>
          <w:szCs w:val="28"/>
        </w:rPr>
        <w:t>0</w:t>
      </w:r>
      <w:r w:rsidRPr="00F64780">
        <w:rPr>
          <w:rFonts w:ascii="Times New Roman" w:hAnsi="Times New Roman"/>
          <w:sz w:val="28"/>
          <w:szCs w:val="28"/>
        </w:rPr>
        <w:t>. Не позднее трех рабочих дней со дня подписания протокол</w:t>
      </w:r>
      <w:r w:rsidR="0031004C">
        <w:rPr>
          <w:rFonts w:ascii="Times New Roman" w:hAnsi="Times New Roman"/>
          <w:sz w:val="28"/>
          <w:szCs w:val="28"/>
        </w:rPr>
        <w:t>а</w:t>
      </w:r>
      <w:r w:rsidRPr="00F64780">
        <w:rPr>
          <w:rFonts w:ascii="Times New Roman" w:hAnsi="Times New Roman"/>
          <w:sz w:val="28"/>
          <w:szCs w:val="28"/>
        </w:rPr>
        <w:t xml:space="preserve"> об итогах открытого конкурса</w:t>
      </w:r>
      <w:r w:rsidR="0031004C">
        <w:rPr>
          <w:rFonts w:ascii="Times New Roman" w:hAnsi="Times New Roman"/>
          <w:sz w:val="28"/>
          <w:szCs w:val="28"/>
        </w:rPr>
        <w:t xml:space="preserve"> он</w:t>
      </w:r>
      <w:r w:rsidRPr="00F64780">
        <w:rPr>
          <w:rFonts w:ascii="Times New Roman" w:hAnsi="Times New Roman"/>
          <w:sz w:val="28"/>
          <w:szCs w:val="28"/>
        </w:rPr>
        <w:t xml:space="preserve"> размещается на официальном сайте </w:t>
      </w:r>
      <w:proofErr w:type="spellStart"/>
      <w:r>
        <w:rPr>
          <w:rFonts w:ascii="Times New Roman" w:hAnsi="Times New Roman"/>
          <w:sz w:val="28"/>
          <w:szCs w:val="28"/>
        </w:rPr>
        <w:t>Дальнереченского</w:t>
      </w:r>
      <w:proofErr w:type="spellEnd"/>
      <w:r w:rsidRPr="00F64780">
        <w:rPr>
          <w:rFonts w:ascii="Times New Roman" w:hAnsi="Times New Roman"/>
          <w:sz w:val="28"/>
          <w:szCs w:val="28"/>
        </w:rPr>
        <w:t xml:space="preserve"> г</w:t>
      </w:r>
      <w:r w:rsidRPr="00FC694A">
        <w:rPr>
          <w:rFonts w:ascii="Times New Roman" w:hAnsi="Times New Roman"/>
          <w:sz w:val="28"/>
          <w:szCs w:val="28"/>
        </w:rPr>
        <w:t>ородского округа.</w:t>
      </w:r>
      <w:r w:rsidR="0031004C">
        <w:rPr>
          <w:rFonts w:ascii="Times New Roman" w:hAnsi="Times New Roman"/>
          <w:sz w:val="28"/>
          <w:szCs w:val="28"/>
        </w:rPr>
        <w:t xml:space="preserve"> Не позднее трех рабочих дней участники информируются о результатах проведения конкурса. </w:t>
      </w:r>
    </w:p>
    <w:p w:rsidR="001C69D5" w:rsidRPr="00F64780" w:rsidRDefault="001C69D5" w:rsidP="001C69D5">
      <w:pPr>
        <w:widowControl w:val="0"/>
        <w:autoSpaceDE w:val="0"/>
        <w:autoSpaceDN w:val="0"/>
        <w:adjustRightInd w:val="0"/>
        <w:ind w:firstLine="709"/>
        <w:jc w:val="both"/>
        <w:rPr>
          <w:rFonts w:ascii="Times New Roman" w:hAnsi="Times New Roman"/>
          <w:sz w:val="28"/>
          <w:szCs w:val="28"/>
        </w:rPr>
      </w:pPr>
      <w:r w:rsidRPr="00F64780">
        <w:rPr>
          <w:rFonts w:ascii="Times New Roman" w:hAnsi="Times New Roman"/>
          <w:sz w:val="28"/>
          <w:szCs w:val="28"/>
        </w:rPr>
        <w:t>7.1</w:t>
      </w:r>
      <w:r>
        <w:rPr>
          <w:rFonts w:ascii="Times New Roman" w:hAnsi="Times New Roman"/>
          <w:sz w:val="28"/>
          <w:szCs w:val="28"/>
        </w:rPr>
        <w:t>1</w:t>
      </w:r>
      <w:r w:rsidRPr="00F64780">
        <w:rPr>
          <w:rFonts w:ascii="Times New Roman" w:hAnsi="Times New Roman"/>
          <w:sz w:val="28"/>
          <w:szCs w:val="28"/>
        </w:rPr>
        <w:t xml:space="preserve">. </w:t>
      </w:r>
      <w:proofErr w:type="gramStart"/>
      <w:r w:rsidRPr="00F64780">
        <w:rPr>
          <w:rFonts w:ascii="Times New Roman" w:hAnsi="Times New Roman"/>
          <w:sz w:val="28"/>
          <w:szCs w:val="28"/>
        </w:rPr>
        <w:t>По результатам открытого конкурса, свидетельство об осуществлении перевозок по маршруту регулярных перевозок и карты маршрута регулярных перевозок выдаются победителю этого конкурса, а в случае, если этот конкурс был признан несостоявшимся в связи с тем, что только одна заявка на участие в этом конкурсе была признана соответствующей требованиям конкурсной документации, - юридическому лицу, индивидуальному предпринимателю или уполномоченному участнику договора простого товарищества, подавшим</w:t>
      </w:r>
      <w:proofErr w:type="gramEnd"/>
      <w:r w:rsidRPr="00F64780">
        <w:rPr>
          <w:rFonts w:ascii="Times New Roman" w:hAnsi="Times New Roman"/>
          <w:sz w:val="28"/>
          <w:szCs w:val="28"/>
        </w:rPr>
        <w:t xml:space="preserve"> такую заявку на участие в открытом конкурсе.</w:t>
      </w:r>
    </w:p>
    <w:p w:rsidR="001C69D5" w:rsidRPr="00F64780" w:rsidRDefault="001C69D5" w:rsidP="001C69D5">
      <w:pPr>
        <w:widowControl w:val="0"/>
        <w:autoSpaceDE w:val="0"/>
        <w:autoSpaceDN w:val="0"/>
        <w:adjustRightInd w:val="0"/>
        <w:jc w:val="both"/>
        <w:rPr>
          <w:rFonts w:ascii="Times New Roman" w:hAnsi="Times New Roman"/>
          <w:sz w:val="28"/>
          <w:szCs w:val="28"/>
        </w:rPr>
      </w:pPr>
    </w:p>
    <w:p w:rsidR="001C69D5" w:rsidRPr="00F64780" w:rsidRDefault="001C69D5" w:rsidP="001C69D5">
      <w:pPr>
        <w:widowControl w:val="0"/>
        <w:autoSpaceDE w:val="0"/>
        <w:autoSpaceDN w:val="0"/>
        <w:adjustRightInd w:val="0"/>
        <w:jc w:val="center"/>
        <w:outlineLvl w:val="1"/>
        <w:rPr>
          <w:rFonts w:ascii="Times New Roman" w:hAnsi="Times New Roman"/>
          <w:sz w:val="28"/>
          <w:szCs w:val="28"/>
        </w:rPr>
      </w:pPr>
      <w:bookmarkStart w:id="9" w:name="Par174"/>
      <w:bookmarkEnd w:id="9"/>
      <w:r w:rsidRPr="00F64780">
        <w:rPr>
          <w:rFonts w:ascii="Times New Roman" w:hAnsi="Times New Roman"/>
          <w:sz w:val="28"/>
          <w:szCs w:val="28"/>
        </w:rPr>
        <w:lastRenderedPageBreak/>
        <w:t>8. Критерии оценки заявок на участие в конкурсе</w:t>
      </w:r>
    </w:p>
    <w:p w:rsidR="001C69D5" w:rsidRPr="00F64780" w:rsidRDefault="001C69D5" w:rsidP="001C69D5">
      <w:pPr>
        <w:widowControl w:val="0"/>
        <w:autoSpaceDE w:val="0"/>
        <w:autoSpaceDN w:val="0"/>
        <w:adjustRightInd w:val="0"/>
        <w:jc w:val="both"/>
        <w:rPr>
          <w:rFonts w:ascii="Times New Roman" w:hAnsi="Times New Roman"/>
          <w:sz w:val="28"/>
          <w:szCs w:val="28"/>
        </w:rPr>
      </w:pPr>
    </w:p>
    <w:tbl>
      <w:tblPr>
        <w:tblW w:w="0" w:type="auto"/>
        <w:tblInd w:w="102" w:type="dxa"/>
        <w:tblLayout w:type="fixed"/>
        <w:tblCellMar>
          <w:top w:w="75" w:type="dxa"/>
          <w:left w:w="0" w:type="dxa"/>
          <w:bottom w:w="75" w:type="dxa"/>
          <w:right w:w="0" w:type="dxa"/>
        </w:tblCellMar>
        <w:tblLook w:val="0000" w:firstRow="0" w:lastRow="0" w:firstColumn="0" w:lastColumn="0" w:noHBand="0" w:noVBand="0"/>
      </w:tblPr>
      <w:tblGrid>
        <w:gridCol w:w="588"/>
        <w:gridCol w:w="7009"/>
        <w:gridCol w:w="1417"/>
      </w:tblGrid>
      <w:tr w:rsidR="001C69D5" w:rsidRPr="00F64780" w:rsidTr="00C34204">
        <w:tc>
          <w:tcPr>
            <w:tcW w:w="588"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1C69D5" w:rsidRPr="00F64780" w:rsidRDefault="001C69D5" w:rsidP="00C34204">
            <w:pPr>
              <w:widowControl w:val="0"/>
              <w:autoSpaceDE w:val="0"/>
              <w:autoSpaceDN w:val="0"/>
              <w:adjustRightInd w:val="0"/>
              <w:jc w:val="center"/>
              <w:rPr>
                <w:rFonts w:ascii="Times New Roman" w:hAnsi="Times New Roman"/>
                <w:sz w:val="28"/>
                <w:szCs w:val="28"/>
              </w:rPr>
            </w:pPr>
            <w:r w:rsidRPr="00F64780">
              <w:rPr>
                <w:rFonts w:ascii="Times New Roman" w:hAnsi="Times New Roman"/>
                <w:sz w:val="28"/>
                <w:szCs w:val="28"/>
              </w:rPr>
              <w:t xml:space="preserve">N </w:t>
            </w:r>
            <w:proofErr w:type="gramStart"/>
            <w:r w:rsidRPr="00F64780">
              <w:rPr>
                <w:rFonts w:ascii="Times New Roman" w:hAnsi="Times New Roman"/>
                <w:sz w:val="28"/>
                <w:szCs w:val="28"/>
              </w:rPr>
              <w:t>п</w:t>
            </w:r>
            <w:proofErr w:type="gramEnd"/>
            <w:r w:rsidRPr="00F64780">
              <w:rPr>
                <w:rFonts w:ascii="Times New Roman" w:hAnsi="Times New Roman"/>
                <w:sz w:val="28"/>
                <w:szCs w:val="28"/>
              </w:rPr>
              <w:t>/п</w:t>
            </w:r>
          </w:p>
        </w:tc>
        <w:tc>
          <w:tcPr>
            <w:tcW w:w="7009"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1C69D5" w:rsidRPr="00F64780" w:rsidRDefault="001C69D5" w:rsidP="00C34204">
            <w:pPr>
              <w:widowControl w:val="0"/>
              <w:autoSpaceDE w:val="0"/>
              <w:autoSpaceDN w:val="0"/>
              <w:adjustRightInd w:val="0"/>
              <w:jc w:val="center"/>
              <w:rPr>
                <w:rFonts w:ascii="Times New Roman" w:hAnsi="Times New Roman"/>
                <w:sz w:val="28"/>
                <w:szCs w:val="28"/>
              </w:rPr>
            </w:pPr>
            <w:r w:rsidRPr="00F64780">
              <w:rPr>
                <w:rFonts w:ascii="Times New Roman" w:hAnsi="Times New Roman"/>
                <w:sz w:val="28"/>
                <w:szCs w:val="28"/>
              </w:rPr>
              <w:t>Показатели оценки</w:t>
            </w:r>
          </w:p>
        </w:tc>
        <w:tc>
          <w:tcPr>
            <w:tcW w:w="1417"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1C69D5" w:rsidRPr="00F64780" w:rsidRDefault="001C69D5" w:rsidP="00C34204">
            <w:pPr>
              <w:widowControl w:val="0"/>
              <w:autoSpaceDE w:val="0"/>
              <w:autoSpaceDN w:val="0"/>
              <w:adjustRightInd w:val="0"/>
              <w:jc w:val="center"/>
              <w:rPr>
                <w:rFonts w:ascii="Times New Roman" w:hAnsi="Times New Roman"/>
                <w:sz w:val="28"/>
                <w:szCs w:val="28"/>
              </w:rPr>
            </w:pPr>
            <w:r w:rsidRPr="00F64780">
              <w:rPr>
                <w:rFonts w:ascii="Times New Roman" w:hAnsi="Times New Roman"/>
                <w:sz w:val="28"/>
                <w:szCs w:val="28"/>
              </w:rPr>
              <w:t>Количество баллов</w:t>
            </w:r>
          </w:p>
        </w:tc>
      </w:tr>
      <w:tr w:rsidR="001C69D5" w:rsidRPr="00F64780" w:rsidTr="00C34204">
        <w:tc>
          <w:tcPr>
            <w:tcW w:w="588" w:type="dxa"/>
            <w:vMerge w:val="restart"/>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1C69D5" w:rsidRPr="00F64780" w:rsidRDefault="001C69D5" w:rsidP="00C34204">
            <w:pPr>
              <w:widowControl w:val="0"/>
              <w:autoSpaceDE w:val="0"/>
              <w:autoSpaceDN w:val="0"/>
              <w:adjustRightInd w:val="0"/>
              <w:rPr>
                <w:rFonts w:ascii="Times New Roman" w:hAnsi="Times New Roman"/>
                <w:sz w:val="28"/>
                <w:szCs w:val="28"/>
              </w:rPr>
            </w:pPr>
            <w:r w:rsidRPr="00F64780">
              <w:rPr>
                <w:rFonts w:ascii="Times New Roman" w:hAnsi="Times New Roman"/>
                <w:sz w:val="28"/>
                <w:szCs w:val="28"/>
              </w:rPr>
              <w:t>1.</w:t>
            </w:r>
          </w:p>
        </w:tc>
        <w:tc>
          <w:tcPr>
            <w:tcW w:w="7009" w:type="dxa"/>
            <w:tcBorders>
              <w:top w:val="single" w:sz="4" w:space="0" w:color="auto"/>
              <w:left w:val="single" w:sz="4" w:space="0" w:color="auto"/>
              <w:right w:val="single" w:sz="4" w:space="0" w:color="auto"/>
            </w:tcBorders>
            <w:tcMar>
              <w:top w:w="62" w:type="dxa"/>
              <w:left w:w="102" w:type="dxa"/>
              <w:bottom w:w="102" w:type="dxa"/>
              <w:right w:w="62" w:type="dxa"/>
            </w:tcMar>
          </w:tcPr>
          <w:p w:rsidR="001C69D5" w:rsidRPr="00F64780" w:rsidRDefault="001C69D5" w:rsidP="00C34204">
            <w:pPr>
              <w:widowControl w:val="0"/>
              <w:autoSpaceDE w:val="0"/>
              <w:autoSpaceDN w:val="0"/>
              <w:adjustRightInd w:val="0"/>
              <w:rPr>
                <w:rFonts w:ascii="Times New Roman" w:hAnsi="Times New Roman"/>
                <w:sz w:val="28"/>
                <w:szCs w:val="28"/>
              </w:rPr>
            </w:pPr>
            <w:proofErr w:type="gramStart"/>
            <w:r w:rsidRPr="00F64780">
              <w:rPr>
                <w:rFonts w:ascii="Times New Roman" w:hAnsi="Times New Roman"/>
                <w:sz w:val="28"/>
                <w:szCs w:val="28"/>
              </w:rPr>
              <w:t>Количество дорожно-транспортных происшествий, повлекших за собой человеческие жертвы или причинение вреда здоровью граждан и произошедших по вине юридического лица, индивидуального предпринимателя, участников договора простого товарищества или их работников в течение года, предшествующего дате проведения открытого конкурса, в расчете на среднее количество транспортных средств, имеющихся в распоряжении юридического лица, индивидуального предпринимателя, участников договора простого товарищества:</w:t>
            </w:r>
            <w:proofErr w:type="gramEnd"/>
          </w:p>
        </w:tc>
        <w:tc>
          <w:tcPr>
            <w:tcW w:w="1417" w:type="dxa"/>
            <w:tcBorders>
              <w:top w:val="single" w:sz="4" w:space="0" w:color="auto"/>
              <w:left w:val="single" w:sz="4" w:space="0" w:color="auto"/>
              <w:right w:val="single" w:sz="4" w:space="0" w:color="auto"/>
            </w:tcBorders>
            <w:tcMar>
              <w:top w:w="62" w:type="dxa"/>
              <w:left w:w="102" w:type="dxa"/>
              <w:bottom w:w="102" w:type="dxa"/>
              <w:right w:w="62" w:type="dxa"/>
            </w:tcMar>
          </w:tcPr>
          <w:p w:rsidR="001C69D5" w:rsidRPr="00F64780" w:rsidRDefault="001C69D5" w:rsidP="00C34204">
            <w:pPr>
              <w:widowControl w:val="0"/>
              <w:autoSpaceDE w:val="0"/>
              <w:autoSpaceDN w:val="0"/>
              <w:adjustRightInd w:val="0"/>
              <w:rPr>
                <w:rFonts w:ascii="Times New Roman" w:hAnsi="Times New Roman"/>
                <w:sz w:val="28"/>
                <w:szCs w:val="28"/>
              </w:rPr>
            </w:pPr>
          </w:p>
        </w:tc>
      </w:tr>
      <w:tr w:rsidR="001C69D5" w:rsidRPr="00F64780" w:rsidTr="00C34204">
        <w:tc>
          <w:tcPr>
            <w:tcW w:w="588" w:type="dxa"/>
            <w:vMerge/>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1C69D5" w:rsidRPr="00F64780" w:rsidRDefault="001C69D5" w:rsidP="00C34204">
            <w:pPr>
              <w:widowControl w:val="0"/>
              <w:autoSpaceDE w:val="0"/>
              <w:autoSpaceDN w:val="0"/>
              <w:adjustRightInd w:val="0"/>
              <w:jc w:val="both"/>
              <w:rPr>
                <w:rFonts w:ascii="Times New Roman" w:hAnsi="Times New Roman"/>
                <w:sz w:val="28"/>
                <w:szCs w:val="28"/>
              </w:rPr>
            </w:pPr>
          </w:p>
        </w:tc>
        <w:tc>
          <w:tcPr>
            <w:tcW w:w="7009" w:type="dxa"/>
            <w:tcBorders>
              <w:left w:val="single" w:sz="4" w:space="0" w:color="auto"/>
              <w:right w:val="single" w:sz="4" w:space="0" w:color="auto"/>
            </w:tcBorders>
            <w:tcMar>
              <w:top w:w="62" w:type="dxa"/>
              <w:left w:w="102" w:type="dxa"/>
              <w:bottom w:w="102" w:type="dxa"/>
              <w:right w:w="62" w:type="dxa"/>
            </w:tcMar>
          </w:tcPr>
          <w:p w:rsidR="001C69D5" w:rsidRPr="00F64780" w:rsidRDefault="001C69D5" w:rsidP="00C34204">
            <w:pPr>
              <w:widowControl w:val="0"/>
              <w:autoSpaceDE w:val="0"/>
              <w:autoSpaceDN w:val="0"/>
              <w:adjustRightInd w:val="0"/>
              <w:rPr>
                <w:rFonts w:ascii="Times New Roman" w:hAnsi="Times New Roman"/>
                <w:sz w:val="28"/>
                <w:szCs w:val="28"/>
              </w:rPr>
            </w:pPr>
            <w:r w:rsidRPr="00F64780">
              <w:rPr>
                <w:rFonts w:ascii="Times New Roman" w:hAnsi="Times New Roman"/>
                <w:sz w:val="28"/>
                <w:szCs w:val="28"/>
              </w:rPr>
              <w:t>до 0,1</w:t>
            </w:r>
          </w:p>
        </w:tc>
        <w:tc>
          <w:tcPr>
            <w:tcW w:w="1417" w:type="dxa"/>
            <w:tcBorders>
              <w:left w:val="single" w:sz="4" w:space="0" w:color="auto"/>
              <w:right w:val="single" w:sz="4" w:space="0" w:color="auto"/>
            </w:tcBorders>
            <w:tcMar>
              <w:top w:w="62" w:type="dxa"/>
              <w:left w:w="102" w:type="dxa"/>
              <w:bottom w:w="102" w:type="dxa"/>
              <w:right w:w="62" w:type="dxa"/>
            </w:tcMar>
          </w:tcPr>
          <w:p w:rsidR="001C69D5" w:rsidRPr="00F64780" w:rsidRDefault="001C69D5" w:rsidP="00C34204">
            <w:pPr>
              <w:widowControl w:val="0"/>
              <w:autoSpaceDE w:val="0"/>
              <w:autoSpaceDN w:val="0"/>
              <w:adjustRightInd w:val="0"/>
              <w:jc w:val="right"/>
              <w:rPr>
                <w:rFonts w:ascii="Times New Roman" w:hAnsi="Times New Roman"/>
                <w:sz w:val="28"/>
                <w:szCs w:val="28"/>
              </w:rPr>
            </w:pPr>
            <w:r w:rsidRPr="00F64780">
              <w:rPr>
                <w:rFonts w:ascii="Times New Roman" w:hAnsi="Times New Roman"/>
                <w:sz w:val="28"/>
                <w:szCs w:val="28"/>
              </w:rPr>
              <w:t>10</w:t>
            </w:r>
          </w:p>
        </w:tc>
      </w:tr>
      <w:tr w:rsidR="001C69D5" w:rsidRPr="00F64780" w:rsidTr="00C34204">
        <w:tc>
          <w:tcPr>
            <w:tcW w:w="588" w:type="dxa"/>
            <w:vMerge/>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1C69D5" w:rsidRPr="00F64780" w:rsidRDefault="001C69D5" w:rsidP="00C34204">
            <w:pPr>
              <w:widowControl w:val="0"/>
              <w:autoSpaceDE w:val="0"/>
              <w:autoSpaceDN w:val="0"/>
              <w:adjustRightInd w:val="0"/>
              <w:jc w:val="both"/>
              <w:rPr>
                <w:rFonts w:ascii="Times New Roman" w:hAnsi="Times New Roman"/>
                <w:sz w:val="28"/>
                <w:szCs w:val="28"/>
              </w:rPr>
            </w:pPr>
          </w:p>
        </w:tc>
        <w:tc>
          <w:tcPr>
            <w:tcW w:w="7009" w:type="dxa"/>
            <w:tcBorders>
              <w:left w:val="single" w:sz="4" w:space="0" w:color="auto"/>
              <w:right w:val="single" w:sz="4" w:space="0" w:color="auto"/>
            </w:tcBorders>
            <w:tcMar>
              <w:top w:w="62" w:type="dxa"/>
              <w:left w:w="102" w:type="dxa"/>
              <w:bottom w:w="102" w:type="dxa"/>
              <w:right w:w="62" w:type="dxa"/>
            </w:tcMar>
          </w:tcPr>
          <w:p w:rsidR="001C69D5" w:rsidRPr="00F64780" w:rsidRDefault="001C69D5" w:rsidP="00C34204">
            <w:pPr>
              <w:widowControl w:val="0"/>
              <w:autoSpaceDE w:val="0"/>
              <w:autoSpaceDN w:val="0"/>
              <w:adjustRightInd w:val="0"/>
              <w:rPr>
                <w:rFonts w:ascii="Times New Roman" w:hAnsi="Times New Roman"/>
                <w:sz w:val="28"/>
                <w:szCs w:val="28"/>
              </w:rPr>
            </w:pPr>
            <w:r w:rsidRPr="00F64780">
              <w:rPr>
                <w:rFonts w:ascii="Times New Roman" w:hAnsi="Times New Roman"/>
                <w:sz w:val="28"/>
                <w:szCs w:val="28"/>
              </w:rPr>
              <w:t>свыше 0,1 до 0,2</w:t>
            </w:r>
          </w:p>
        </w:tc>
        <w:tc>
          <w:tcPr>
            <w:tcW w:w="1417" w:type="dxa"/>
            <w:tcBorders>
              <w:left w:val="single" w:sz="4" w:space="0" w:color="auto"/>
              <w:right w:val="single" w:sz="4" w:space="0" w:color="auto"/>
            </w:tcBorders>
            <w:tcMar>
              <w:top w:w="62" w:type="dxa"/>
              <w:left w:w="102" w:type="dxa"/>
              <w:bottom w:w="102" w:type="dxa"/>
              <w:right w:w="62" w:type="dxa"/>
            </w:tcMar>
          </w:tcPr>
          <w:p w:rsidR="001C69D5" w:rsidRPr="00F64780" w:rsidRDefault="001C69D5" w:rsidP="00C34204">
            <w:pPr>
              <w:widowControl w:val="0"/>
              <w:autoSpaceDE w:val="0"/>
              <w:autoSpaceDN w:val="0"/>
              <w:adjustRightInd w:val="0"/>
              <w:jc w:val="right"/>
              <w:rPr>
                <w:rFonts w:ascii="Times New Roman" w:hAnsi="Times New Roman"/>
                <w:sz w:val="28"/>
                <w:szCs w:val="28"/>
              </w:rPr>
            </w:pPr>
            <w:r w:rsidRPr="00F64780">
              <w:rPr>
                <w:rFonts w:ascii="Times New Roman" w:hAnsi="Times New Roman"/>
                <w:sz w:val="28"/>
                <w:szCs w:val="28"/>
              </w:rPr>
              <w:t>7</w:t>
            </w:r>
          </w:p>
        </w:tc>
      </w:tr>
      <w:tr w:rsidR="001C69D5" w:rsidRPr="00F64780" w:rsidTr="00C34204">
        <w:tc>
          <w:tcPr>
            <w:tcW w:w="588" w:type="dxa"/>
            <w:vMerge/>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1C69D5" w:rsidRPr="00F64780" w:rsidRDefault="001C69D5" w:rsidP="00C34204">
            <w:pPr>
              <w:widowControl w:val="0"/>
              <w:autoSpaceDE w:val="0"/>
              <w:autoSpaceDN w:val="0"/>
              <w:adjustRightInd w:val="0"/>
              <w:jc w:val="both"/>
              <w:rPr>
                <w:rFonts w:ascii="Times New Roman" w:hAnsi="Times New Roman"/>
                <w:sz w:val="28"/>
                <w:szCs w:val="28"/>
              </w:rPr>
            </w:pPr>
          </w:p>
        </w:tc>
        <w:tc>
          <w:tcPr>
            <w:tcW w:w="7009" w:type="dxa"/>
            <w:tcBorders>
              <w:left w:val="single" w:sz="4" w:space="0" w:color="auto"/>
              <w:right w:val="single" w:sz="4" w:space="0" w:color="auto"/>
            </w:tcBorders>
            <w:tcMar>
              <w:top w:w="62" w:type="dxa"/>
              <w:left w:w="102" w:type="dxa"/>
              <w:bottom w:w="102" w:type="dxa"/>
              <w:right w:w="62" w:type="dxa"/>
            </w:tcMar>
          </w:tcPr>
          <w:p w:rsidR="001C69D5" w:rsidRPr="00F64780" w:rsidRDefault="001C69D5" w:rsidP="00C34204">
            <w:pPr>
              <w:widowControl w:val="0"/>
              <w:autoSpaceDE w:val="0"/>
              <w:autoSpaceDN w:val="0"/>
              <w:adjustRightInd w:val="0"/>
              <w:rPr>
                <w:rFonts w:ascii="Times New Roman" w:hAnsi="Times New Roman"/>
                <w:sz w:val="28"/>
                <w:szCs w:val="28"/>
              </w:rPr>
            </w:pPr>
            <w:r w:rsidRPr="00F64780">
              <w:rPr>
                <w:rFonts w:ascii="Times New Roman" w:hAnsi="Times New Roman"/>
                <w:sz w:val="28"/>
                <w:szCs w:val="28"/>
              </w:rPr>
              <w:t>свыше 0,2 до 0,4</w:t>
            </w:r>
          </w:p>
        </w:tc>
        <w:tc>
          <w:tcPr>
            <w:tcW w:w="1417" w:type="dxa"/>
            <w:tcBorders>
              <w:left w:val="single" w:sz="4" w:space="0" w:color="auto"/>
              <w:right w:val="single" w:sz="4" w:space="0" w:color="auto"/>
            </w:tcBorders>
            <w:tcMar>
              <w:top w:w="62" w:type="dxa"/>
              <w:left w:w="102" w:type="dxa"/>
              <w:bottom w:w="102" w:type="dxa"/>
              <w:right w:w="62" w:type="dxa"/>
            </w:tcMar>
          </w:tcPr>
          <w:p w:rsidR="001C69D5" w:rsidRPr="00F64780" w:rsidRDefault="001C69D5" w:rsidP="00C34204">
            <w:pPr>
              <w:widowControl w:val="0"/>
              <w:autoSpaceDE w:val="0"/>
              <w:autoSpaceDN w:val="0"/>
              <w:adjustRightInd w:val="0"/>
              <w:jc w:val="right"/>
              <w:rPr>
                <w:rFonts w:ascii="Times New Roman" w:hAnsi="Times New Roman"/>
                <w:sz w:val="28"/>
                <w:szCs w:val="28"/>
              </w:rPr>
            </w:pPr>
            <w:r w:rsidRPr="00F64780">
              <w:rPr>
                <w:rFonts w:ascii="Times New Roman" w:hAnsi="Times New Roman"/>
                <w:sz w:val="28"/>
                <w:szCs w:val="28"/>
              </w:rPr>
              <w:t>4</w:t>
            </w:r>
          </w:p>
        </w:tc>
      </w:tr>
      <w:tr w:rsidR="001C69D5" w:rsidRPr="00F64780" w:rsidTr="00C34204">
        <w:tc>
          <w:tcPr>
            <w:tcW w:w="588" w:type="dxa"/>
            <w:vMerge/>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1C69D5" w:rsidRPr="00F64780" w:rsidRDefault="001C69D5" w:rsidP="00C34204">
            <w:pPr>
              <w:widowControl w:val="0"/>
              <w:autoSpaceDE w:val="0"/>
              <w:autoSpaceDN w:val="0"/>
              <w:adjustRightInd w:val="0"/>
              <w:jc w:val="both"/>
              <w:rPr>
                <w:rFonts w:ascii="Times New Roman" w:hAnsi="Times New Roman"/>
                <w:sz w:val="28"/>
                <w:szCs w:val="28"/>
              </w:rPr>
            </w:pPr>
          </w:p>
        </w:tc>
        <w:tc>
          <w:tcPr>
            <w:tcW w:w="7009" w:type="dxa"/>
            <w:tcBorders>
              <w:left w:val="single" w:sz="4" w:space="0" w:color="auto"/>
              <w:bottom w:val="single" w:sz="4" w:space="0" w:color="auto"/>
              <w:right w:val="single" w:sz="4" w:space="0" w:color="auto"/>
            </w:tcBorders>
            <w:tcMar>
              <w:top w:w="62" w:type="dxa"/>
              <w:left w:w="102" w:type="dxa"/>
              <w:bottom w:w="102" w:type="dxa"/>
              <w:right w:w="62" w:type="dxa"/>
            </w:tcMar>
          </w:tcPr>
          <w:p w:rsidR="001C69D5" w:rsidRPr="00F64780" w:rsidRDefault="001C69D5" w:rsidP="00C34204">
            <w:pPr>
              <w:widowControl w:val="0"/>
              <w:autoSpaceDE w:val="0"/>
              <w:autoSpaceDN w:val="0"/>
              <w:adjustRightInd w:val="0"/>
              <w:rPr>
                <w:rFonts w:ascii="Times New Roman" w:hAnsi="Times New Roman"/>
                <w:sz w:val="28"/>
                <w:szCs w:val="28"/>
              </w:rPr>
            </w:pPr>
            <w:r w:rsidRPr="00F64780">
              <w:rPr>
                <w:rFonts w:ascii="Times New Roman" w:hAnsi="Times New Roman"/>
                <w:sz w:val="28"/>
                <w:szCs w:val="28"/>
              </w:rPr>
              <w:t>свыше 0,4</w:t>
            </w:r>
          </w:p>
        </w:tc>
        <w:tc>
          <w:tcPr>
            <w:tcW w:w="1417" w:type="dxa"/>
            <w:tcBorders>
              <w:left w:val="single" w:sz="4" w:space="0" w:color="auto"/>
              <w:bottom w:val="single" w:sz="4" w:space="0" w:color="auto"/>
              <w:right w:val="single" w:sz="4" w:space="0" w:color="auto"/>
            </w:tcBorders>
            <w:tcMar>
              <w:top w:w="62" w:type="dxa"/>
              <w:left w:w="102" w:type="dxa"/>
              <w:bottom w:w="102" w:type="dxa"/>
              <w:right w:w="62" w:type="dxa"/>
            </w:tcMar>
          </w:tcPr>
          <w:p w:rsidR="001C69D5" w:rsidRPr="00F64780" w:rsidRDefault="001C69D5" w:rsidP="00C34204">
            <w:pPr>
              <w:widowControl w:val="0"/>
              <w:autoSpaceDE w:val="0"/>
              <w:autoSpaceDN w:val="0"/>
              <w:adjustRightInd w:val="0"/>
              <w:jc w:val="right"/>
              <w:rPr>
                <w:rFonts w:ascii="Times New Roman" w:hAnsi="Times New Roman"/>
                <w:sz w:val="28"/>
                <w:szCs w:val="28"/>
              </w:rPr>
            </w:pPr>
            <w:r w:rsidRPr="00F64780">
              <w:rPr>
                <w:rFonts w:ascii="Times New Roman" w:hAnsi="Times New Roman"/>
                <w:sz w:val="28"/>
                <w:szCs w:val="28"/>
              </w:rPr>
              <w:t>0</w:t>
            </w:r>
          </w:p>
        </w:tc>
      </w:tr>
      <w:tr w:rsidR="001C69D5" w:rsidRPr="00F64780" w:rsidTr="00C34204">
        <w:tc>
          <w:tcPr>
            <w:tcW w:w="588" w:type="dxa"/>
            <w:vMerge w:val="restart"/>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1C69D5" w:rsidRPr="00F64780" w:rsidRDefault="001C69D5" w:rsidP="00C34204">
            <w:pPr>
              <w:widowControl w:val="0"/>
              <w:autoSpaceDE w:val="0"/>
              <w:autoSpaceDN w:val="0"/>
              <w:adjustRightInd w:val="0"/>
              <w:rPr>
                <w:rFonts w:ascii="Times New Roman" w:hAnsi="Times New Roman"/>
                <w:sz w:val="28"/>
                <w:szCs w:val="28"/>
              </w:rPr>
            </w:pPr>
            <w:r w:rsidRPr="00F64780">
              <w:rPr>
                <w:rFonts w:ascii="Times New Roman" w:hAnsi="Times New Roman"/>
                <w:sz w:val="28"/>
                <w:szCs w:val="28"/>
              </w:rPr>
              <w:t>2.</w:t>
            </w:r>
          </w:p>
        </w:tc>
        <w:tc>
          <w:tcPr>
            <w:tcW w:w="7009" w:type="dxa"/>
            <w:tcBorders>
              <w:top w:val="single" w:sz="4" w:space="0" w:color="auto"/>
              <w:left w:val="single" w:sz="4" w:space="0" w:color="auto"/>
              <w:right w:val="single" w:sz="4" w:space="0" w:color="auto"/>
            </w:tcBorders>
            <w:tcMar>
              <w:top w:w="62" w:type="dxa"/>
              <w:left w:w="102" w:type="dxa"/>
              <w:bottom w:w="102" w:type="dxa"/>
              <w:right w:w="62" w:type="dxa"/>
            </w:tcMar>
          </w:tcPr>
          <w:p w:rsidR="001C69D5" w:rsidRPr="00F64780" w:rsidRDefault="001C69D5" w:rsidP="00C34204">
            <w:pPr>
              <w:widowControl w:val="0"/>
              <w:autoSpaceDE w:val="0"/>
              <w:autoSpaceDN w:val="0"/>
              <w:adjustRightInd w:val="0"/>
              <w:rPr>
                <w:rFonts w:ascii="Times New Roman" w:hAnsi="Times New Roman"/>
                <w:sz w:val="28"/>
                <w:szCs w:val="28"/>
              </w:rPr>
            </w:pPr>
            <w:r w:rsidRPr="00F64780">
              <w:rPr>
                <w:rFonts w:ascii="Times New Roman" w:hAnsi="Times New Roman"/>
                <w:sz w:val="28"/>
                <w:szCs w:val="28"/>
              </w:rPr>
              <w:t xml:space="preserve">Опыт осуществления регулярных перевозок юридическим лицом, индивидуальным предпринимателем, участником договора простого товарищества, который подтвержден исполнением государственных или муниципальных контрактов (договоров) либо свидетельствами об осуществлении перевозок по маршруту регулярных перевозок или иными нормативными правовыми актами Приморского края и муниципальными нормативными правовыми актами </w:t>
            </w:r>
            <w:proofErr w:type="spellStart"/>
            <w:r>
              <w:rPr>
                <w:rFonts w:ascii="Times New Roman" w:hAnsi="Times New Roman"/>
                <w:sz w:val="28"/>
                <w:szCs w:val="28"/>
              </w:rPr>
              <w:t>Дальнереченского</w:t>
            </w:r>
            <w:proofErr w:type="spellEnd"/>
            <w:r w:rsidRPr="00F64780">
              <w:rPr>
                <w:rFonts w:ascii="Times New Roman" w:hAnsi="Times New Roman"/>
                <w:sz w:val="28"/>
                <w:szCs w:val="28"/>
              </w:rPr>
              <w:t xml:space="preserve"> городского округа:</w:t>
            </w:r>
          </w:p>
        </w:tc>
        <w:tc>
          <w:tcPr>
            <w:tcW w:w="1417" w:type="dxa"/>
            <w:tcBorders>
              <w:top w:val="single" w:sz="4" w:space="0" w:color="auto"/>
              <w:left w:val="single" w:sz="4" w:space="0" w:color="auto"/>
              <w:right w:val="single" w:sz="4" w:space="0" w:color="auto"/>
            </w:tcBorders>
            <w:tcMar>
              <w:top w:w="62" w:type="dxa"/>
              <w:left w:w="102" w:type="dxa"/>
              <w:bottom w:w="102" w:type="dxa"/>
              <w:right w:w="62" w:type="dxa"/>
            </w:tcMar>
          </w:tcPr>
          <w:p w:rsidR="001C69D5" w:rsidRPr="00F64780" w:rsidRDefault="001C69D5" w:rsidP="00C34204">
            <w:pPr>
              <w:widowControl w:val="0"/>
              <w:autoSpaceDE w:val="0"/>
              <w:autoSpaceDN w:val="0"/>
              <w:adjustRightInd w:val="0"/>
              <w:rPr>
                <w:rFonts w:ascii="Times New Roman" w:hAnsi="Times New Roman"/>
                <w:sz w:val="28"/>
                <w:szCs w:val="28"/>
              </w:rPr>
            </w:pPr>
          </w:p>
        </w:tc>
      </w:tr>
      <w:tr w:rsidR="001C69D5" w:rsidRPr="00F64780" w:rsidTr="00C34204">
        <w:tc>
          <w:tcPr>
            <w:tcW w:w="588" w:type="dxa"/>
            <w:vMerge/>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1C69D5" w:rsidRPr="00F64780" w:rsidRDefault="001C69D5" w:rsidP="00C34204">
            <w:pPr>
              <w:widowControl w:val="0"/>
              <w:autoSpaceDE w:val="0"/>
              <w:autoSpaceDN w:val="0"/>
              <w:adjustRightInd w:val="0"/>
              <w:jc w:val="both"/>
              <w:rPr>
                <w:rFonts w:ascii="Times New Roman" w:hAnsi="Times New Roman"/>
                <w:sz w:val="28"/>
                <w:szCs w:val="28"/>
              </w:rPr>
            </w:pPr>
          </w:p>
        </w:tc>
        <w:tc>
          <w:tcPr>
            <w:tcW w:w="7009" w:type="dxa"/>
            <w:tcBorders>
              <w:left w:val="single" w:sz="4" w:space="0" w:color="auto"/>
              <w:right w:val="single" w:sz="4" w:space="0" w:color="auto"/>
            </w:tcBorders>
            <w:tcMar>
              <w:top w:w="62" w:type="dxa"/>
              <w:left w:w="102" w:type="dxa"/>
              <w:bottom w:w="102" w:type="dxa"/>
              <w:right w:w="62" w:type="dxa"/>
            </w:tcMar>
          </w:tcPr>
          <w:p w:rsidR="001C69D5" w:rsidRPr="00F64780" w:rsidRDefault="001C69D5" w:rsidP="00C34204">
            <w:pPr>
              <w:widowControl w:val="0"/>
              <w:autoSpaceDE w:val="0"/>
              <w:autoSpaceDN w:val="0"/>
              <w:adjustRightInd w:val="0"/>
              <w:rPr>
                <w:rFonts w:ascii="Times New Roman" w:hAnsi="Times New Roman"/>
                <w:sz w:val="28"/>
                <w:szCs w:val="28"/>
              </w:rPr>
            </w:pPr>
            <w:r w:rsidRPr="00F64780">
              <w:rPr>
                <w:rFonts w:ascii="Times New Roman" w:hAnsi="Times New Roman"/>
                <w:sz w:val="28"/>
                <w:szCs w:val="28"/>
              </w:rPr>
              <w:t>менее года</w:t>
            </w:r>
          </w:p>
        </w:tc>
        <w:tc>
          <w:tcPr>
            <w:tcW w:w="1417" w:type="dxa"/>
            <w:tcBorders>
              <w:left w:val="single" w:sz="4" w:space="0" w:color="auto"/>
              <w:right w:val="single" w:sz="4" w:space="0" w:color="auto"/>
            </w:tcBorders>
            <w:tcMar>
              <w:top w:w="62" w:type="dxa"/>
              <w:left w:w="102" w:type="dxa"/>
              <w:bottom w:w="102" w:type="dxa"/>
              <w:right w:w="62" w:type="dxa"/>
            </w:tcMar>
          </w:tcPr>
          <w:p w:rsidR="001C69D5" w:rsidRPr="00F64780" w:rsidRDefault="001C69D5" w:rsidP="00C34204">
            <w:pPr>
              <w:widowControl w:val="0"/>
              <w:autoSpaceDE w:val="0"/>
              <w:autoSpaceDN w:val="0"/>
              <w:adjustRightInd w:val="0"/>
              <w:jc w:val="right"/>
              <w:rPr>
                <w:rFonts w:ascii="Times New Roman" w:hAnsi="Times New Roman"/>
                <w:sz w:val="28"/>
                <w:szCs w:val="28"/>
              </w:rPr>
            </w:pPr>
            <w:r w:rsidRPr="00F64780">
              <w:rPr>
                <w:rFonts w:ascii="Times New Roman" w:hAnsi="Times New Roman"/>
                <w:sz w:val="28"/>
                <w:szCs w:val="28"/>
              </w:rPr>
              <w:t>0</w:t>
            </w:r>
          </w:p>
        </w:tc>
      </w:tr>
      <w:tr w:rsidR="001C69D5" w:rsidRPr="00F64780" w:rsidTr="00C34204">
        <w:tc>
          <w:tcPr>
            <w:tcW w:w="588" w:type="dxa"/>
            <w:vMerge/>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1C69D5" w:rsidRPr="00F64780" w:rsidRDefault="001C69D5" w:rsidP="00C34204">
            <w:pPr>
              <w:widowControl w:val="0"/>
              <w:autoSpaceDE w:val="0"/>
              <w:autoSpaceDN w:val="0"/>
              <w:adjustRightInd w:val="0"/>
              <w:jc w:val="both"/>
              <w:rPr>
                <w:rFonts w:ascii="Times New Roman" w:hAnsi="Times New Roman"/>
                <w:sz w:val="28"/>
                <w:szCs w:val="28"/>
              </w:rPr>
            </w:pPr>
          </w:p>
        </w:tc>
        <w:tc>
          <w:tcPr>
            <w:tcW w:w="7009" w:type="dxa"/>
            <w:tcBorders>
              <w:left w:val="single" w:sz="4" w:space="0" w:color="auto"/>
              <w:right w:val="single" w:sz="4" w:space="0" w:color="auto"/>
            </w:tcBorders>
            <w:tcMar>
              <w:top w:w="62" w:type="dxa"/>
              <w:left w:w="102" w:type="dxa"/>
              <w:bottom w:w="102" w:type="dxa"/>
              <w:right w:w="62" w:type="dxa"/>
            </w:tcMar>
          </w:tcPr>
          <w:p w:rsidR="001C69D5" w:rsidRPr="00F64780" w:rsidRDefault="001C69D5" w:rsidP="00C34204">
            <w:pPr>
              <w:widowControl w:val="0"/>
              <w:autoSpaceDE w:val="0"/>
              <w:autoSpaceDN w:val="0"/>
              <w:adjustRightInd w:val="0"/>
              <w:rPr>
                <w:rFonts w:ascii="Times New Roman" w:hAnsi="Times New Roman"/>
                <w:sz w:val="28"/>
                <w:szCs w:val="28"/>
              </w:rPr>
            </w:pPr>
            <w:r w:rsidRPr="00F64780">
              <w:rPr>
                <w:rFonts w:ascii="Times New Roman" w:hAnsi="Times New Roman"/>
                <w:sz w:val="28"/>
                <w:szCs w:val="28"/>
              </w:rPr>
              <w:t>свыше 1 года до 3-х лет</w:t>
            </w:r>
          </w:p>
        </w:tc>
        <w:tc>
          <w:tcPr>
            <w:tcW w:w="1417" w:type="dxa"/>
            <w:tcBorders>
              <w:left w:val="single" w:sz="4" w:space="0" w:color="auto"/>
              <w:right w:val="single" w:sz="4" w:space="0" w:color="auto"/>
            </w:tcBorders>
            <w:tcMar>
              <w:top w:w="62" w:type="dxa"/>
              <w:left w:w="102" w:type="dxa"/>
              <w:bottom w:w="102" w:type="dxa"/>
              <w:right w:w="62" w:type="dxa"/>
            </w:tcMar>
          </w:tcPr>
          <w:p w:rsidR="001C69D5" w:rsidRPr="00F64780" w:rsidRDefault="001C69D5" w:rsidP="00C34204">
            <w:pPr>
              <w:widowControl w:val="0"/>
              <w:autoSpaceDE w:val="0"/>
              <w:autoSpaceDN w:val="0"/>
              <w:adjustRightInd w:val="0"/>
              <w:jc w:val="right"/>
              <w:rPr>
                <w:rFonts w:ascii="Times New Roman" w:hAnsi="Times New Roman"/>
                <w:sz w:val="28"/>
                <w:szCs w:val="28"/>
              </w:rPr>
            </w:pPr>
            <w:r w:rsidRPr="00F64780">
              <w:rPr>
                <w:rFonts w:ascii="Times New Roman" w:hAnsi="Times New Roman"/>
                <w:sz w:val="28"/>
                <w:szCs w:val="28"/>
              </w:rPr>
              <w:t>2</w:t>
            </w:r>
          </w:p>
        </w:tc>
      </w:tr>
      <w:tr w:rsidR="001C69D5" w:rsidRPr="00F64780" w:rsidTr="00C34204">
        <w:tc>
          <w:tcPr>
            <w:tcW w:w="588" w:type="dxa"/>
            <w:vMerge/>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1C69D5" w:rsidRPr="00F64780" w:rsidRDefault="001C69D5" w:rsidP="00C34204">
            <w:pPr>
              <w:widowControl w:val="0"/>
              <w:autoSpaceDE w:val="0"/>
              <w:autoSpaceDN w:val="0"/>
              <w:adjustRightInd w:val="0"/>
              <w:jc w:val="both"/>
              <w:rPr>
                <w:rFonts w:ascii="Times New Roman" w:hAnsi="Times New Roman"/>
                <w:sz w:val="28"/>
                <w:szCs w:val="28"/>
              </w:rPr>
            </w:pPr>
          </w:p>
        </w:tc>
        <w:tc>
          <w:tcPr>
            <w:tcW w:w="7009" w:type="dxa"/>
            <w:tcBorders>
              <w:left w:val="single" w:sz="4" w:space="0" w:color="auto"/>
              <w:right w:val="single" w:sz="4" w:space="0" w:color="auto"/>
            </w:tcBorders>
            <w:tcMar>
              <w:top w:w="62" w:type="dxa"/>
              <w:left w:w="102" w:type="dxa"/>
              <w:bottom w:w="102" w:type="dxa"/>
              <w:right w:w="62" w:type="dxa"/>
            </w:tcMar>
          </w:tcPr>
          <w:p w:rsidR="001C69D5" w:rsidRPr="00F64780" w:rsidRDefault="001C69D5" w:rsidP="00C34204">
            <w:pPr>
              <w:widowControl w:val="0"/>
              <w:autoSpaceDE w:val="0"/>
              <w:autoSpaceDN w:val="0"/>
              <w:adjustRightInd w:val="0"/>
              <w:rPr>
                <w:rFonts w:ascii="Times New Roman" w:hAnsi="Times New Roman"/>
                <w:sz w:val="28"/>
                <w:szCs w:val="28"/>
              </w:rPr>
            </w:pPr>
            <w:r w:rsidRPr="00F64780">
              <w:rPr>
                <w:rFonts w:ascii="Times New Roman" w:hAnsi="Times New Roman"/>
                <w:sz w:val="28"/>
                <w:szCs w:val="28"/>
              </w:rPr>
              <w:t>свыше 3-х лет до 5 лет</w:t>
            </w:r>
          </w:p>
        </w:tc>
        <w:tc>
          <w:tcPr>
            <w:tcW w:w="1417" w:type="dxa"/>
            <w:tcBorders>
              <w:left w:val="single" w:sz="4" w:space="0" w:color="auto"/>
              <w:right w:val="single" w:sz="4" w:space="0" w:color="auto"/>
            </w:tcBorders>
            <w:tcMar>
              <w:top w:w="62" w:type="dxa"/>
              <w:left w:w="102" w:type="dxa"/>
              <w:bottom w:w="102" w:type="dxa"/>
              <w:right w:w="62" w:type="dxa"/>
            </w:tcMar>
          </w:tcPr>
          <w:p w:rsidR="001C69D5" w:rsidRPr="00F64780" w:rsidRDefault="001C69D5" w:rsidP="00C34204">
            <w:pPr>
              <w:widowControl w:val="0"/>
              <w:autoSpaceDE w:val="0"/>
              <w:autoSpaceDN w:val="0"/>
              <w:adjustRightInd w:val="0"/>
              <w:jc w:val="right"/>
              <w:rPr>
                <w:rFonts w:ascii="Times New Roman" w:hAnsi="Times New Roman"/>
                <w:sz w:val="28"/>
                <w:szCs w:val="28"/>
              </w:rPr>
            </w:pPr>
            <w:r w:rsidRPr="00F64780">
              <w:rPr>
                <w:rFonts w:ascii="Times New Roman" w:hAnsi="Times New Roman"/>
                <w:sz w:val="28"/>
                <w:szCs w:val="28"/>
              </w:rPr>
              <w:t>3</w:t>
            </w:r>
          </w:p>
        </w:tc>
      </w:tr>
      <w:tr w:rsidR="001C69D5" w:rsidRPr="00F64780" w:rsidTr="00C34204">
        <w:tc>
          <w:tcPr>
            <w:tcW w:w="588" w:type="dxa"/>
            <w:vMerge/>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1C69D5" w:rsidRPr="00F64780" w:rsidRDefault="001C69D5" w:rsidP="00C34204">
            <w:pPr>
              <w:widowControl w:val="0"/>
              <w:autoSpaceDE w:val="0"/>
              <w:autoSpaceDN w:val="0"/>
              <w:adjustRightInd w:val="0"/>
              <w:jc w:val="both"/>
              <w:rPr>
                <w:rFonts w:ascii="Times New Roman" w:hAnsi="Times New Roman"/>
                <w:sz w:val="28"/>
                <w:szCs w:val="28"/>
              </w:rPr>
            </w:pPr>
          </w:p>
        </w:tc>
        <w:tc>
          <w:tcPr>
            <w:tcW w:w="7009" w:type="dxa"/>
            <w:tcBorders>
              <w:left w:val="single" w:sz="4" w:space="0" w:color="auto"/>
              <w:right w:val="single" w:sz="4" w:space="0" w:color="auto"/>
            </w:tcBorders>
            <w:tcMar>
              <w:top w:w="62" w:type="dxa"/>
              <w:left w:w="102" w:type="dxa"/>
              <w:bottom w:w="102" w:type="dxa"/>
              <w:right w:w="62" w:type="dxa"/>
            </w:tcMar>
          </w:tcPr>
          <w:p w:rsidR="001C69D5" w:rsidRPr="00F64780" w:rsidRDefault="001C69D5" w:rsidP="00C34204">
            <w:pPr>
              <w:widowControl w:val="0"/>
              <w:autoSpaceDE w:val="0"/>
              <w:autoSpaceDN w:val="0"/>
              <w:adjustRightInd w:val="0"/>
              <w:rPr>
                <w:rFonts w:ascii="Times New Roman" w:hAnsi="Times New Roman"/>
                <w:sz w:val="28"/>
                <w:szCs w:val="28"/>
              </w:rPr>
            </w:pPr>
            <w:r w:rsidRPr="00F64780">
              <w:rPr>
                <w:rFonts w:ascii="Times New Roman" w:hAnsi="Times New Roman"/>
                <w:sz w:val="28"/>
                <w:szCs w:val="28"/>
              </w:rPr>
              <w:t>свыше 5 лет до 7 лет</w:t>
            </w:r>
          </w:p>
        </w:tc>
        <w:tc>
          <w:tcPr>
            <w:tcW w:w="1417" w:type="dxa"/>
            <w:tcBorders>
              <w:left w:val="single" w:sz="4" w:space="0" w:color="auto"/>
              <w:right w:val="single" w:sz="4" w:space="0" w:color="auto"/>
            </w:tcBorders>
            <w:tcMar>
              <w:top w:w="62" w:type="dxa"/>
              <w:left w:w="102" w:type="dxa"/>
              <w:bottom w:w="102" w:type="dxa"/>
              <w:right w:w="62" w:type="dxa"/>
            </w:tcMar>
          </w:tcPr>
          <w:p w:rsidR="001C69D5" w:rsidRPr="00F64780" w:rsidRDefault="001C69D5" w:rsidP="00C34204">
            <w:pPr>
              <w:widowControl w:val="0"/>
              <w:autoSpaceDE w:val="0"/>
              <w:autoSpaceDN w:val="0"/>
              <w:adjustRightInd w:val="0"/>
              <w:jc w:val="right"/>
              <w:rPr>
                <w:rFonts w:ascii="Times New Roman" w:hAnsi="Times New Roman"/>
                <w:sz w:val="28"/>
                <w:szCs w:val="28"/>
              </w:rPr>
            </w:pPr>
            <w:r w:rsidRPr="00F64780">
              <w:rPr>
                <w:rFonts w:ascii="Times New Roman" w:hAnsi="Times New Roman"/>
                <w:sz w:val="28"/>
                <w:szCs w:val="28"/>
              </w:rPr>
              <w:t>5</w:t>
            </w:r>
          </w:p>
        </w:tc>
      </w:tr>
      <w:tr w:rsidR="001C69D5" w:rsidRPr="00F64780" w:rsidTr="00C34204">
        <w:tc>
          <w:tcPr>
            <w:tcW w:w="588" w:type="dxa"/>
            <w:vMerge/>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1C69D5" w:rsidRPr="00F64780" w:rsidRDefault="001C69D5" w:rsidP="00C34204">
            <w:pPr>
              <w:widowControl w:val="0"/>
              <w:autoSpaceDE w:val="0"/>
              <w:autoSpaceDN w:val="0"/>
              <w:adjustRightInd w:val="0"/>
              <w:jc w:val="both"/>
              <w:rPr>
                <w:rFonts w:ascii="Times New Roman" w:hAnsi="Times New Roman"/>
                <w:sz w:val="28"/>
                <w:szCs w:val="28"/>
              </w:rPr>
            </w:pPr>
          </w:p>
        </w:tc>
        <w:tc>
          <w:tcPr>
            <w:tcW w:w="7009" w:type="dxa"/>
            <w:tcBorders>
              <w:left w:val="single" w:sz="4" w:space="0" w:color="auto"/>
              <w:right w:val="single" w:sz="4" w:space="0" w:color="auto"/>
            </w:tcBorders>
            <w:tcMar>
              <w:top w:w="62" w:type="dxa"/>
              <w:left w:w="102" w:type="dxa"/>
              <w:bottom w:w="102" w:type="dxa"/>
              <w:right w:w="62" w:type="dxa"/>
            </w:tcMar>
          </w:tcPr>
          <w:p w:rsidR="001C69D5" w:rsidRPr="00F64780" w:rsidRDefault="001C69D5" w:rsidP="00C34204">
            <w:pPr>
              <w:widowControl w:val="0"/>
              <w:autoSpaceDE w:val="0"/>
              <w:autoSpaceDN w:val="0"/>
              <w:adjustRightInd w:val="0"/>
              <w:rPr>
                <w:rFonts w:ascii="Times New Roman" w:hAnsi="Times New Roman"/>
                <w:sz w:val="28"/>
                <w:szCs w:val="28"/>
              </w:rPr>
            </w:pPr>
            <w:r w:rsidRPr="00F64780">
              <w:rPr>
                <w:rFonts w:ascii="Times New Roman" w:hAnsi="Times New Roman"/>
                <w:sz w:val="28"/>
                <w:szCs w:val="28"/>
              </w:rPr>
              <w:t>свыше 7 лет до 10 лет</w:t>
            </w:r>
          </w:p>
        </w:tc>
        <w:tc>
          <w:tcPr>
            <w:tcW w:w="1417" w:type="dxa"/>
            <w:tcBorders>
              <w:left w:val="single" w:sz="4" w:space="0" w:color="auto"/>
              <w:right w:val="single" w:sz="4" w:space="0" w:color="auto"/>
            </w:tcBorders>
            <w:tcMar>
              <w:top w:w="62" w:type="dxa"/>
              <w:left w:w="102" w:type="dxa"/>
              <w:bottom w:w="102" w:type="dxa"/>
              <w:right w:w="62" w:type="dxa"/>
            </w:tcMar>
          </w:tcPr>
          <w:p w:rsidR="001C69D5" w:rsidRPr="00F64780" w:rsidRDefault="001C69D5" w:rsidP="00C34204">
            <w:pPr>
              <w:widowControl w:val="0"/>
              <w:autoSpaceDE w:val="0"/>
              <w:autoSpaceDN w:val="0"/>
              <w:adjustRightInd w:val="0"/>
              <w:jc w:val="right"/>
              <w:rPr>
                <w:rFonts w:ascii="Times New Roman" w:hAnsi="Times New Roman"/>
                <w:sz w:val="28"/>
                <w:szCs w:val="28"/>
              </w:rPr>
            </w:pPr>
            <w:r w:rsidRPr="00F64780">
              <w:rPr>
                <w:rFonts w:ascii="Times New Roman" w:hAnsi="Times New Roman"/>
                <w:sz w:val="28"/>
                <w:szCs w:val="28"/>
              </w:rPr>
              <w:t>8</w:t>
            </w:r>
          </w:p>
        </w:tc>
      </w:tr>
      <w:tr w:rsidR="001C69D5" w:rsidRPr="00F64780" w:rsidTr="00C34204">
        <w:tc>
          <w:tcPr>
            <w:tcW w:w="588" w:type="dxa"/>
            <w:vMerge/>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1C69D5" w:rsidRPr="00F64780" w:rsidRDefault="001C69D5" w:rsidP="00C34204">
            <w:pPr>
              <w:widowControl w:val="0"/>
              <w:autoSpaceDE w:val="0"/>
              <w:autoSpaceDN w:val="0"/>
              <w:adjustRightInd w:val="0"/>
              <w:jc w:val="both"/>
              <w:rPr>
                <w:rFonts w:ascii="Times New Roman" w:hAnsi="Times New Roman"/>
                <w:sz w:val="28"/>
                <w:szCs w:val="28"/>
              </w:rPr>
            </w:pPr>
          </w:p>
        </w:tc>
        <w:tc>
          <w:tcPr>
            <w:tcW w:w="7009" w:type="dxa"/>
            <w:tcBorders>
              <w:left w:val="single" w:sz="4" w:space="0" w:color="auto"/>
              <w:bottom w:val="single" w:sz="4" w:space="0" w:color="auto"/>
              <w:right w:val="single" w:sz="4" w:space="0" w:color="auto"/>
            </w:tcBorders>
            <w:tcMar>
              <w:top w:w="62" w:type="dxa"/>
              <w:left w:w="102" w:type="dxa"/>
              <w:bottom w:w="102" w:type="dxa"/>
              <w:right w:w="62" w:type="dxa"/>
            </w:tcMar>
          </w:tcPr>
          <w:p w:rsidR="001C69D5" w:rsidRPr="00F64780" w:rsidRDefault="001C69D5" w:rsidP="00C34204">
            <w:pPr>
              <w:widowControl w:val="0"/>
              <w:autoSpaceDE w:val="0"/>
              <w:autoSpaceDN w:val="0"/>
              <w:adjustRightInd w:val="0"/>
              <w:rPr>
                <w:rFonts w:ascii="Times New Roman" w:hAnsi="Times New Roman"/>
                <w:sz w:val="28"/>
                <w:szCs w:val="28"/>
              </w:rPr>
            </w:pPr>
            <w:r w:rsidRPr="00F64780">
              <w:rPr>
                <w:rFonts w:ascii="Times New Roman" w:hAnsi="Times New Roman"/>
                <w:sz w:val="28"/>
                <w:szCs w:val="28"/>
              </w:rPr>
              <w:t>свыше 10 лет</w:t>
            </w:r>
          </w:p>
        </w:tc>
        <w:tc>
          <w:tcPr>
            <w:tcW w:w="1417" w:type="dxa"/>
            <w:tcBorders>
              <w:left w:val="single" w:sz="4" w:space="0" w:color="auto"/>
              <w:bottom w:val="single" w:sz="4" w:space="0" w:color="auto"/>
              <w:right w:val="single" w:sz="4" w:space="0" w:color="auto"/>
            </w:tcBorders>
            <w:tcMar>
              <w:top w:w="62" w:type="dxa"/>
              <w:left w:w="102" w:type="dxa"/>
              <w:bottom w:w="102" w:type="dxa"/>
              <w:right w:w="62" w:type="dxa"/>
            </w:tcMar>
          </w:tcPr>
          <w:p w:rsidR="001C69D5" w:rsidRPr="00F64780" w:rsidRDefault="001C69D5" w:rsidP="00C34204">
            <w:pPr>
              <w:widowControl w:val="0"/>
              <w:autoSpaceDE w:val="0"/>
              <w:autoSpaceDN w:val="0"/>
              <w:adjustRightInd w:val="0"/>
              <w:jc w:val="right"/>
              <w:rPr>
                <w:rFonts w:ascii="Times New Roman" w:hAnsi="Times New Roman"/>
                <w:sz w:val="28"/>
                <w:szCs w:val="28"/>
              </w:rPr>
            </w:pPr>
            <w:r w:rsidRPr="00F64780">
              <w:rPr>
                <w:rFonts w:ascii="Times New Roman" w:hAnsi="Times New Roman"/>
                <w:sz w:val="28"/>
                <w:szCs w:val="28"/>
              </w:rPr>
              <w:t>10</w:t>
            </w:r>
          </w:p>
        </w:tc>
      </w:tr>
      <w:tr w:rsidR="001C69D5" w:rsidRPr="00F64780" w:rsidTr="00C34204">
        <w:tc>
          <w:tcPr>
            <w:tcW w:w="588"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1C69D5" w:rsidRPr="00F64780" w:rsidRDefault="001C69D5" w:rsidP="00C34204">
            <w:pPr>
              <w:widowControl w:val="0"/>
              <w:autoSpaceDE w:val="0"/>
              <w:autoSpaceDN w:val="0"/>
              <w:adjustRightInd w:val="0"/>
              <w:rPr>
                <w:rFonts w:ascii="Times New Roman" w:hAnsi="Times New Roman"/>
                <w:sz w:val="28"/>
                <w:szCs w:val="28"/>
              </w:rPr>
            </w:pPr>
            <w:r w:rsidRPr="00F64780">
              <w:rPr>
                <w:rFonts w:ascii="Times New Roman" w:hAnsi="Times New Roman"/>
                <w:sz w:val="28"/>
                <w:szCs w:val="28"/>
              </w:rPr>
              <w:t>3.</w:t>
            </w:r>
          </w:p>
        </w:tc>
        <w:tc>
          <w:tcPr>
            <w:tcW w:w="7009"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1C69D5" w:rsidRPr="00F64780" w:rsidRDefault="001C69D5" w:rsidP="00C34204">
            <w:pPr>
              <w:widowControl w:val="0"/>
              <w:autoSpaceDE w:val="0"/>
              <w:autoSpaceDN w:val="0"/>
              <w:adjustRightInd w:val="0"/>
              <w:rPr>
                <w:rFonts w:ascii="Times New Roman" w:hAnsi="Times New Roman"/>
                <w:sz w:val="28"/>
                <w:szCs w:val="28"/>
              </w:rPr>
            </w:pPr>
            <w:r w:rsidRPr="00F64780">
              <w:rPr>
                <w:rFonts w:ascii="Times New Roman" w:hAnsi="Times New Roman"/>
                <w:sz w:val="28"/>
                <w:szCs w:val="28"/>
              </w:rPr>
              <w:t>Характеристика транспортных средств, предлагаемых для осуществления регулярных перевозок (</w:t>
            </w:r>
            <w:r w:rsidRPr="00FE3B07">
              <w:rPr>
                <w:rFonts w:ascii="Times New Roman" w:hAnsi="Times New Roman"/>
                <w:sz w:val="28"/>
                <w:szCs w:val="28"/>
              </w:rPr>
              <w:t xml:space="preserve">по </w:t>
            </w:r>
            <w:proofErr w:type="spellStart"/>
            <w:r w:rsidRPr="00FE3B07">
              <w:rPr>
                <w:rFonts w:ascii="Times New Roman" w:hAnsi="Times New Roman"/>
                <w:sz w:val="28"/>
                <w:szCs w:val="28"/>
              </w:rPr>
              <w:t>пп</w:t>
            </w:r>
            <w:proofErr w:type="spellEnd"/>
            <w:r w:rsidRPr="00FE3B07">
              <w:rPr>
                <w:rFonts w:ascii="Times New Roman" w:hAnsi="Times New Roman"/>
                <w:sz w:val="28"/>
                <w:szCs w:val="28"/>
              </w:rPr>
              <w:t xml:space="preserve">. 3.1 - </w:t>
            </w:r>
            <w:hyperlink w:anchor="Par220" w:history="1">
              <w:r w:rsidRPr="00FE3B07">
                <w:rPr>
                  <w:rFonts w:ascii="Times New Roman" w:hAnsi="Times New Roman"/>
                  <w:sz w:val="28"/>
                  <w:szCs w:val="28"/>
                </w:rPr>
                <w:t>3.5</w:t>
              </w:r>
            </w:hyperlink>
            <w:r w:rsidRPr="00FE3B07">
              <w:rPr>
                <w:rFonts w:ascii="Times New Roman" w:hAnsi="Times New Roman"/>
                <w:sz w:val="28"/>
                <w:szCs w:val="28"/>
              </w:rPr>
              <w:t xml:space="preserve"> оценка определяется за каждое транспортное </w:t>
            </w:r>
            <w:r w:rsidRPr="00F64780">
              <w:rPr>
                <w:rFonts w:ascii="Times New Roman" w:hAnsi="Times New Roman"/>
                <w:sz w:val="28"/>
                <w:szCs w:val="28"/>
              </w:rPr>
              <w:t>средство, суммируется и делится на количество транспортных средств, заявленных для участия в открытом конкурсе):</w:t>
            </w:r>
          </w:p>
        </w:tc>
        <w:tc>
          <w:tcPr>
            <w:tcW w:w="1417"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1C69D5" w:rsidRPr="00F64780" w:rsidRDefault="001C69D5" w:rsidP="00C34204">
            <w:pPr>
              <w:widowControl w:val="0"/>
              <w:autoSpaceDE w:val="0"/>
              <w:autoSpaceDN w:val="0"/>
              <w:adjustRightInd w:val="0"/>
              <w:rPr>
                <w:rFonts w:ascii="Times New Roman" w:hAnsi="Times New Roman"/>
                <w:sz w:val="28"/>
                <w:szCs w:val="28"/>
              </w:rPr>
            </w:pPr>
          </w:p>
        </w:tc>
      </w:tr>
      <w:tr w:rsidR="001C69D5" w:rsidRPr="00F64780" w:rsidTr="00C34204">
        <w:tc>
          <w:tcPr>
            <w:tcW w:w="588"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1C69D5" w:rsidRPr="00F64780" w:rsidRDefault="001C69D5" w:rsidP="00C34204">
            <w:pPr>
              <w:widowControl w:val="0"/>
              <w:autoSpaceDE w:val="0"/>
              <w:autoSpaceDN w:val="0"/>
              <w:adjustRightInd w:val="0"/>
              <w:rPr>
                <w:rFonts w:ascii="Times New Roman" w:hAnsi="Times New Roman"/>
                <w:sz w:val="28"/>
                <w:szCs w:val="28"/>
              </w:rPr>
            </w:pPr>
            <w:bookmarkStart w:id="10" w:name="Par208"/>
            <w:bookmarkEnd w:id="10"/>
            <w:r w:rsidRPr="00F64780">
              <w:rPr>
                <w:rFonts w:ascii="Times New Roman" w:hAnsi="Times New Roman"/>
                <w:sz w:val="28"/>
                <w:szCs w:val="28"/>
              </w:rPr>
              <w:lastRenderedPageBreak/>
              <w:t>3.1.</w:t>
            </w:r>
          </w:p>
        </w:tc>
        <w:tc>
          <w:tcPr>
            <w:tcW w:w="7009"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1C69D5" w:rsidRPr="00F64780" w:rsidRDefault="001C69D5" w:rsidP="00C34204">
            <w:pPr>
              <w:widowControl w:val="0"/>
              <w:autoSpaceDE w:val="0"/>
              <w:autoSpaceDN w:val="0"/>
              <w:adjustRightInd w:val="0"/>
              <w:rPr>
                <w:rFonts w:ascii="Times New Roman" w:hAnsi="Times New Roman"/>
                <w:sz w:val="28"/>
                <w:szCs w:val="28"/>
              </w:rPr>
            </w:pPr>
            <w:r w:rsidRPr="00F64780">
              <w:rPr>
                <w:rFonts w:ascii="Times New Roman" w:hAnsi="Times New Roman"/>
                <w:sz w:val="28"/>
                <w:szCs w:val="28"/>
              </w:rPr>
              <w:t>Оборудование транспортного средства устройствами для перевозки лиц с ограниченными возможностями передвижения и пассажиров с детскими колясками (начисляется за каждое транспортное средство из числа заявленных на маршрут)</w:t>
            </w:r>
          </w:p>
        </w:tc>
        <w:tc>
          <w:tcPr>
            <w:tcW w:w="1417"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1C69D5" w:rsidRPr="00F64780" w:rsidRDefault="001C69D5" w:rsidP="00C34204">
            <w:pPr>
              <w:widowControl w:val="0"/>
              <w:autoSpaceDE w:val="0"/>
              <w:autoSpaceDN w:val="0"/>
              <w:adjustRightInd w:val="0"/>
              <w:jc w:val="right"/>
              <w:rPr>
                <w:rFonts w:ascii="Times New Roman" w:hAnsi="Times New Roman"/>
                <w:sz w:val="28"/>
                <w:szCs w:val="28"/>
              </w:rPr>
            </w:pPr>
            <w:r w:rsidRPr="00F64780">
              <w:rPr>
                <w:rFonts w:ascii="Times New Roman" w:hAnsi="Times New Roman"/>
                <w:sz w:val="28"/>
                <w:szCs w:val="28"/>
              </w:rPr>
              <w:t>2</w:t>
            </w:r>
          </w:p>
        </w:tc>
      </w:tr>
      <w:tr w:rsidR="001C69D5" w:rsidRPr="00F64780" w:rsidTr="00C34204">
        <w:tc>
          <w:tcPr>
            <w:tcW w:w="588"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1C69D5" w:rsidRPr="00F64780" w:rsidRDefault="001C69D5" w:rsidP="00C34204">
            <w:pPr>
              <w:widowControl w:val="0"/>
              <w:autoSpaceDE w:val="0"/>
              <w:autoSpaceDN w:val="0"/>
              <w:adjustRightInd w:val="0"/>
              <w:rPr>
                <w:rFonts w:ascii="Times New Roman" w:hAnsi="Times New Roman"/>
                <w:sz w:val="28"/>
                <w:szCs w:val="28"/>
              </w:rPr>
            </w:pPr>
            <w:r w:rsidRPr="00F64780">
              <w:rPr>
                <w:rFonts w:ascii="Times New Roman" w:hAnsi="Times New Roman"/>
                <w:sz w:val="28"/>
                <w:szCs w:val="28"/>
              </w:rPr>
              <w:t>3.2.</w:t>
            </w:r>
          </w:p>
        </w:tc>
        <w:tc>
          <w:tcPr>
            <w:tcW w:w="7009"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1C69D5" w:rsidRPr="00F64780" w:rsidRDefault="001C69D5" w:rsidP="00C34204">
            <w:pPr>
              <w:widowControl w:val="0"/>
              <w:autoSpaceDE w:val="0"/>
              <w:autoSpaceDN w:val="0"/>
              <w:adjustRightInd w:val="0"/>
              <w:rPr>
                <w:rFonts w:ascii="Times New Roman" w:hAnsi="Times New Roman"/>
                <w:sz w:val="28"/>
                <w:szCs w:val="28"/>
              </w:rPr>
            </w:pPr>
            <w:r w:rsidRPr="00F64780">
              <w:rPr>
                <w:rFonts w:ascii="Times New Roman" w:hAnsi="Times New Roman"/>
                <w:sz w:val="28"/>
                <w:szCs w:val="28"/>
              </w:rPr>
              <w:t xml:space="preserve">Наличие низкого пола (начисляется за каждое </w:t>
            </w:r>
            <w:proofErr w:type="spellStart"/>
            <w:r w:rsidRPr="00F64780">
              <w:rPr>
                <w:rFonts w:ascii="Times New Roman" w:hAnsi="Times New Roman"/>
                <w:sz w:val="28"/>
                <w:szCs w:val="28"/>
              </w:rPr>
              <w:t>низкопольное</w:t>
            </w:r>
            <w:proofErr w:type="spellEnd"/>
            <w:r w:rsidRPr="00F64780">
              <w:rPr>
                <w:rFonts w:ascii="Times New Roman" w:hAnsi="Times New Roman"/>
                <w:sz w:val="28"/>
                <w:szCs w:val="28"/>
              </w:rPr>
              <w:t xml:space="preserve"> транспортное средство из числа </w:t>
            </w:r>
            <w:proofErr w:type="gramStart"/>
            <w:r w:rsidRPr="00F64780">
              <w:rPr>
                <w:rFonts w:ascii="Times New Roman" w:hAnsi="Times New Roman"/>
                <w:sz w:val="28"/>
                <w:szCs w:val="28"/>
              </w:rPr>
              <w:t>заявленных</w:t>
            </w:r>
            <w:proofErr w:type="gramEnd"/>
            <w:r w:rsidRPr="00F64780">
              <w:rPr>
                <w:rFonts w:ascii="Times New Roman" w:hAnsi="Times New Roman"/>
                <w:sz w:val="28"/>
                <w:szCs w:val="28"/>
              </w:rPr>
              <w:t xml:space="preserve"> на маршрут)</w:t>
            </w:r>
          </w:p>
        </w:tc>
        <w:tc>
          <w:tcPr>
            <w:tcW w:w="1417"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1C69D5" w:rsidRPr="00F64780" w:rsidRDefault="001C69D5" w:rsidP="00C34204">
            <w:pPr>
              <w:widowControl w:val="0"/>
              <w:autoSpaceDE w:val="0"/>
              <w:autoSpaceDN w:val="0"/>
              <w:adjustRightInd w:val="0"/>
              <w:jc w:val="right"/>
              <w:rPr>
                <w:rFonts w:ascii="Times New Roman" w:hAnsi="Times New Roman"/>
                <w:sz w:val="28"/>
                <w:szCs w:val="28"/>
              </w:rPr>
            </w:pPr>
            <w:r w:rsidRPr="00F64780">
              <w:rPr>
                <w:rFonts w:ascii="Times New Roman" w:hAnsi="Times New Roman"/>
                <w:sz w:val="28"/>
                <w:szCs w:val="28"/>
              </w:rPr>
              <w:t>3</w:t>
            </w:r>
          </w:p>
        </w:tc>
      </w:tr>
      <w:tr w:rsidR="001C69D5" w:rsidRPr="00F64780" w:rsidTr="00C34204">
        <w:tc>
          <w:tcPr>
            <w:tcW w:w="588"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1C69D5" w:rsidRPr="00F64780" w:rsidRDefault="001C69D5" w:rsidP="00C34204">
            <w:pPr>
              <w:widowControl w:val="0"/>
              <w:autoSpaceDE w:val="0"/>
              <w:autoSpaceDN w:val="0"/>
              <w:adjustRightInd w:val="0"/>
              <w:rPr>
                <w:rFonts w:ascii="Times New Roman" w:hAnsi="Times New Roman"/>
                <w:sz w:val="28"/>
                <w:szCs w:val="28"/>
              </w:rPr>
            </w:pPr>
            <w:r w:rsidRPr="00F64780">
              <w:rPr>
                <w:rFonts w:ascii="Times New Roman" w:hAnsi="Times New Roman"/>
                <w:sz w:val="28"/>
                <w:szCs w:val="28"/>
              </w:rPr>
              <w:t>3.3.</w:t>
            </w:r>
          </w:p>
        </w:tc>
        <w:tc>
          <w:tcPr>
            <w:tcW w:w="7009"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1C69D5" w:rsidRPr="00F64780" w:rsidRDefault="001C69D5" w:rsidP="00C34204">
            <w:pPr>
              <w:widowControl w:val="0"/>
              <w:autoSpaceDE w:val="0"/>
              <w:autoSpaceDN w:val="0"/>
              <w:adjustRightInd w:val="0"/>
              <w:rPr>
                <w:rFonts w:ascii="Times New Roman" w:hAnsi="Times New Roman"/>
                <w:sz w:val="28"/>
                <w:szCs w:val="28"/>
              </w:rPr>
            </w:pPr>
            <w:r w:rsidRPr="00F64780">
              <w:rPr>
                <w:rFonts w:ascii="Times New Roman" w:hAnsi="Times New Roman"/>
                <w:sz w:val="28"/>
                <w:szCs w:val="28"/>
              </w:rPr>
              <w:t xml:space="preserve">Наличие в транспортном средстве устройства для автоматического информирования пассажиров с возможностью дублирования информации в текстовом виде, на </w:t>
            </w:r>
            <w:proofErr w:type="spellStart"/>
            <w:r w:rsidRPr="00F64780">
              <w:rPr>
                <w:rFonts w:ascii="Times New Roman" w:hAnsi="Times New Roman"/>
                <w:sz w:val="28"/>
                <w:szCs w:val="28"/>
              </w:rPr>
              <w:t>внутрисалонном</w:t>
            </w:r>
            <w:proofErr w:type="spellEnd"/>
            <w:r w:rsidRPr="00F64780">
              <w:rPr>
                <w:rFonts w:ascii="Times New Roman" w:hAnsi="Times New Roman"/>
                <w:sz w:val="28"/>
                <w:szCs w:val="28"/>
              </w:rPr>
              <w:t xml:space="preserve"> информационном табло "бегущая строка"</w:t>
            </w:r>
          </w:p>
        </w:tc>
        <w:tc>
          <w:tcPr>
            <w:tcW w:w="1417"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1C69D5" w:rsidRPr="00F64780" w:rsidRDefault="001C69D5" w:rsidP="00C34204">
            <w:pPr>
              <w:widowControl w:val="0"/>
              <w:autoSpaceDE w:val="0"/>
              <w:autoSpaceDN w:val="0"/>
              <w:adjustRightInd w:val="0"/>
              <w:jc w:val="right"/>
              <w:rPr>
                <w:rFonts w:ascii="Times New Roman" w:hAnsi="Times New Roman"/>
                <w:sz w:val="28"/>
                <w:szCs w:val="28"/>
              </w:rPr>
            </w:pPr>
            <w:r w:rsidRPr="00F64780">
              <w:rPr>
                <w:rFonts w:ascii="Times New Roman" w:hAnsi="Times New Roman"/>
                <w:sz w:val="28"/>
                <w:szCs w:val="28"/>
              </w:rPr>
              <w:t>2</w:t>
            </w:r>
          </w:p>
        </w:tc>
      </w:tr>
      <w:tr w:rsidR="001C69D5" w:rsidRPr="00F64780" w:rsidTr="00C34204">
        <w:tc>
          <w:tcPr>
            <w:tcW w:w="588"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1C69D5" w:rsidRPr="00F64780" w:rsidRDefault="001C69D5" w:rsidP="00C34204">
            <w:pPr>
              <w:widowControl w:val="0"/>
              <w:autoSpaceDE w:val="0"/>
              <w:autoSpaceDN w:val="0"/>
              <w:adjustRightInd w:val="0"/>
              <w:rPr>
                <w:rFonts w:ascii="Times New Roman" w:hAnsi="Times New Roman"/>
                <w:sz w:val="28"/>
                <w:szCs w:val="28"/>
              </w:rPr>
            </w:pPr>
            <w:r w:rsidRPr="00F64780">
              <w:rPr>
                <w:rFonts w:ascii="Times New Roman" w:hAnsi="Times New Roman"/>
                <w:sz w:val="28"/>
                <w:szCs w:val="28"/>
              </w:rPr>
              <w:t>3.4.</w:t>
            </w:r>
          </w:p>
        </w:tc>
        <w:tc>
          <w:tcPr>
            <w:tcW w:w="7009"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1C69D5" w:rsidRPr="00F64780" w:rsidRDefault="001C69D5" w:rsidP="00C34204">
            <w:pPr>
              <w:widowControl w:val="0"/>
              <w:autoSpaceDE w:val="0"/>
              <w:autoSpaceDN w:val="0"/>
              <w:adjustRightInd w:val="0"/>
              <w:rPr>
                <w:rFonts w:ascii="Times New Roman" w:hAnsi="Times New Roman"/>
                <w:sz w:val="28"/>
                <w:szCs w:val="28"/>
              </w:rPr>
            </w:pPr>
            <w:r w:rsidRPr="00F64780">
              <w:rPr>
                <w:rFonts w:ascii="Times New Roman" w:hAnsi="Times New Roman"/>
                <w:sz w:val="28"/>
                <w:szCs w:val="28"/>
              </w:rPr>
              <w:t>Наличие действующей системы обогрева салона транспортного средства</w:t>
            </w:r>
          </w:p>
        </w:tc>
        <w:tc>
          <w:tcPr>
            <w:tcW w:w="1417"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1C69D5" w:rsidRPr="00F64780" w:rsidRDefault="001C69D5" w:rsidP="00C34204">
            <w:pPr>
              <w:widowControl w:val="0"/>
              <w:autoSpaceDE w:val="0"/>
              <w:autoSpaceDN w:val="0"/>
              <w:adjustRightInd w:val="0"/>
              <w:jc w:val="right"/>
              <w:rPr>
                <w:rFonts w:ascii="Times New Roman" w:hAnsi="Times New Roman"/>
                <w:sz w:val="28"/>
                <w:szCs w:val="28"/>
              </w:rPr>
            </w:pPr>
            <w:r w:rsidRPr="00F64780">
              <w:rPr>
                <w:rFonts w:ascii="Times New Roman" w:hAnsi="Times New Roman"/>
                <w:sz w:val="28"/>
                <w:szCs w:val="28"/>
              </w:rPr>
              <w:t>2</w:t>
            </w:r>
          </w:p>
        </w:tc>
      </w:tr>
      <w:tr w:rsidR="001C69D5" w:rsidRPr="00F64780" w:rsidTr="00C34204">
        <w:tc>
          <w:tcPr>
            <w:tcW w:w="588"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1C69D5" w:rsidRPr="00F64780" w:rsidRDefault="001C69D5" w:rsidP="00C34204">
            <w:pPr>
              <w:widowControl w:val="0"/>
              <w:autoSpaceDE w:val="0"/>
              <w:autoSpaceDN w:val="0"/>
              <w:adjustRightInd w:val="0"/>
              <w:rPr>
                <w:rFonts w:ascii="Times New Roman" w:hAnsi="Times New Roman"/>
                <w:sz w:val="28"/>
                <w:szCs w:val="28"/>
              </w:rPr>
            </w:pPr>
            <w:bookmarkStart w:id="11" w:name="Par220"/>
            <w:bookmarkEnd w:id="11"/>
            <w:r w:rsidRPr="00F64780">
              <w:rPr>
                <w:rFonts w:ascii="Times New Roman" w:hAnsi="Times New Roman"/>
                <w:sz w:val="28"/>
                <w:szCs w:val="28"/>
              </w:rPr>
              <w:t>3.5.</w:t>
            </w:r>
          </w:p>
        </w:tc>
        <w:tc>
          <w:tcPr>
            <w:tcW w:w="7009"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1C69D5" w:rsidRPr="00F64780" w:rsidRDefault="001C69D5" w:rsidP="00C34204">
            <w:pPr>
              <w:widowControl w:val="0"/>
              <w:autoSpaceDE w:val="0"/>
              <w:autoSpaceDN w:val="0"/>
              <w:adjustRightInd w:val="0"/>
              <w:rPr>
                <w:rFonts w:ascii="Times New Roman" w:hAnsi="Times New Roman"/>
                <w:sz w:val="28"/>
                <w:szCs w:val="28"/>
              </w:rPr>
            </w:pPr>
            <w:r w:rsidRPr="00F64780">
              <w:rPr>
                <w:rFonts w:ascii="Times New Roman" w:hAnsi="Times New Roman"/>
                <w:sz w:val="28"/>
                <w:szCs w:val="28"/>
              </w:rPr>
              <w:t>Оборудование транспортного средства кондиционером</w:t>
            </w:r>
          </w:p>
        </w:tc>
        <w:tc>
          <w:tcPr>
            <w:tcW w:w="1417"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1C69D5" w:rsidRPr="00F64780" w:rsidRDefault="001C69D5" w:rsidP="00C34204">
            <w:pPr>
              <w:widowControl w:val="0"/>
              <w:autoSpaceDE w:val="0"/>
              <w:autoSpaceDN w:val="0"/>
              <w:adjustRightInd w:val="0"/>
              <w:jc w:val="right"/>
              <w:rPr>
                <w:rFonts w:ascii="Times New Roman" w:hAnsi="Times New Roman"/>
                <w:sz w:val="28"/>
                <w:szCs w:val="28"/>
              </w:rPr>
            </w:pPr>
            <w:r w:rsidRPr="00F64780">
              <w:rPr>
                <w:rFonts w:ascii="Times New Roman" w:hAnsi="Times New Roman"/>
                <w:sz w:val="28"/>
                <w:szCs w:val="28"/>
              </w:rPr>
              <w:t>2</w:t>
            </w:r>
          </w:p>
        </w:tc>
      </w:tr>
      <w:tr w:rsidR="001C69D5" w:rsidRPr="00F64780" w:rsidTr="00C34204">
        <w:tc>
          <w:tcPr>
            <w:tcW w:w="588" w:type="dxa"/>
            <w:vMerge w:val="restart"/>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1C69D5" w:rsidRPr="00F64780" w:rsidRDefault="001C69D5" w:rsidP="00C34204">
            <w:pPr>
              <w:widowControl w:val="0"/>
              <w:autoSpaceDE w:val="0"/>
              <w:autoSpaceDN w:val="0"/>
              <w:adjustRightInd w:val="0"/>
              <w:rPr>
                <w:rFonts w:ascii="Times New Roman" w:hAnsi="Times New Roman"/>
                <w:sz w:val="28"/>
                <w:szCs w:val="28"/>
              </w:rPr>
            </w:pPr>
            <w:r w:rsidRPr="00F64780">
              <w:rPr>
                <w:rFonts w:ascii="Times New Roman" w:hAnsi="Times New Roman"/>
                <w:sz w:val="28"/>
                <w:szCs w:val="28"/>
              </w:rPr>
              <w:t>3.6.</w:t>
            </w:r>
          </w:p>
        </w:tc>
        <w:tc>
          <w:tcPr>
            <w:tcW w:w="7009" w:type="dxa"/>
            <w:tcBorders>
              <w:top w:val="single" w:sz="4" w:space="0" w:color="auto"/>
              <w:left w:val="single" w:sz="4" w:space="0" w:color="auto"/>
              <w:right w:val="single" w:sz="4" w:space="0" w:color="auto"/>
            </w:tcBorders>
            <w:tcMar>
              <w:top w:w="62" w:type="dxa"/>
              <w:left w:w="102" w:type="dxa"/>
              <w:bottom w:w="102" w:type="dxa"/>
              <w:right w:w="62" w:type="dxa"/>
            </w:tcMar>
          </w:tcPr>
          <w:p w:rsidR="001C69D5" w:rsidRPr="00F64780" w:rsidRDefault="001C69D5" w:rsidP="00C34204">
            <w:pPr>
              <w:widowControl w:val="0"/>
              <w:autoSpaceDE w:val="0"/>
              <w:autoSpaceDN w:val="0"/>
              <w:adjustRightInd w:val="0"/>
              <w:rPr>
                <w:rFonts w:ascii="Times New Roman" w:hAnsi="Times New Roman"/>
                <w:sz w:val="28"/>
                <w:szCs w:val="28"/>
              </w:rPr>
            </w:pPr>
            <w:r w:rsidRPr="00F64780">
              <w:rPr>
                <w:rFonts w:ascii="Times New Roman" w:hAnsi="Times New Roman"/>
                <w:sz w:val="28"/>
                <w:szCs w:val="28"/>
              </w:rPr>
              <w:t>Наличие резерва транспортных средств, в соотношении к требуемому количеству ТС:</w:t>
            </w:r>
          </w:p>
        </w:tc>
        <w:tc>
          <w:tcPr>
            <w:tcW w:w="1417" w:type="dxa"/>
            <w:tcBorders>
              <w:top w:val="single" w:sz="4" w:space="0" w:color="auto"/>
              <w:left w:val="single" w:sz="4" w:space="0" w:color="auto"/>
              <w:right w:val="single" w:sz="4" w:space="0" w:color="auto"/>
            </w:tcBorders>
            <w:tcMar>
              <w:top w:w="62" w:type="dxa"/>
              <w:left w:w="102" w:type="dxa"/>
              <w:bottom w:w="102" w:type="dxa"/>
              <w:right w:w="62" w:type="dxa"/>
            </w:tcMar>
          </w:tcPr>
          <w:p w:rsidR="001C69D5" w:rsidRPr="00F64780" w:rsidRDefault="001C69D5" w:rsidP="00C34204">
            <w:pPr>
              <w:widowControl w:val="0"/>
              <w:autoSpaceDE w:val="0"/>
              <w:autoSpaceDN w:val="0"/>
              <w:adjustRightInd w:val="0"/>
              <w:rPr>
                <w:rFonts w:ascii="Times New Roman" w:hAnsi="Times New Roman"/>
                <w:sz w:val="28"/>
                <w:szCs w:val="28"/>
              </w:rPr>
            </w:pPr>
          </w:p>
        </w:tc>
      </w:tr>
      <w:tr w:rsidR="001C69D5" w:rsidRPr="00F64780" w:rsidTr="00C34204">
        <w:tc>
          <w:tcPr>
            <w:tcW w:w="588" w:type="dxa"/>
            <w:vMerge/>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1C69D5" w:rsidRPr="00F64780" w:rsidRDefault="001C69D5" w:rsidP="00C34204">
            <w:pPr>
              <w:widowControl w:val="0"/>
              <w:autoSpaceDE w:val="0"/>
              <w:autoSpaceDN w:val="0"/>
              <w:adjustRightInd w:val="0"/>
              <w:jc w:val="both"/>
              <w:rPr>
                <w:rFonts w:ascii="Times New Roman" w:hAnsi="Times New Roman"/>
                <w:sz w:val="28"/>
                <w:szCs w:val="28"/>
              </w:rPr>
            </w:pPr>
          </w:p>
        </w:tc>
        <w:tc>
          <w:tcPr>
            <w:tcW w:w="7009" w:type="dxa"/>
            <w:tcBorders>
              <w:left w:val="single" w:sz="4" w:space="0" w:color="auto"/>
              <w:right w:val="single" w:sz="4" w:space="0" w:color="auto"/>
            </w:tcBorders>
            <w:tcMar>
              <w:top w:w="62" w:type="dxa"/>
              <w:left w:w="102" w:type="dxa"/>
              <w:bottom w:w="102" w:type="dxa"/>
              <w:right w:w="62" w:type="dxa"/>
            </w:tcMar>
          </w:tcPr>
          <w:p w:rsidR="001C69D5" w:rsidRPr="00F64780" w:rsidRDefault="001C69D5" w:rsidP="00C34204">
            <w:pPr>
              <w:widowControl w:val="0"/>
              <w:autoSpaceDE w:val="0"/>
              <w:autoSpaceDN w:val="0"/>
              <w:adjustRightInd w:val="0"/>
              <w:rPr>
                <w:rFonts w:ascii="Times New Roman" w:hAnsi="Times New Roman"/>
                <w:sz w:val="28"/>
                <w:szCs w:val="28"/>
              </w:rPr>
            </w:pPr>
            <w:r w:rsidRPr="00F64780">
              <w:rPr>
                <w:rFonts w:ascii="Times New Roman" w:hAnsi="Times New Roman"/>
                <w:sz w:val="28"/>
                <w:szCs w:val="28"/>
              </w:rPr>
              <w:t>нет резерва</w:t>
            </w:r>
          </w:p>
        </w:tc>
        <w:tc>
          <w:tcPr>
            <w:tcW w:w="1417" w:type="dxa"/>
            <w:tcBorders>
              <w:left w:val="single" w:sz="4" w:space="0" w:color="auto"/>
              <w:right w:val="single" w:sz="4" w:space="0" w:color="auto"/>
            </w:tcBorders>
            <w:tcMar>
              <w:top w:w="62" w:type="dxa"/>
              <w:left w:w="102" w:type="dxa"/>
              <w:bottom w:w="102" w:type="dxa"/>
              <w:right w:w="62" w:type="dxa"/>
            </w:tcMar>
          </w:tcPr>
          <w:p w:rsidR="001C69D5" w:rsidRPr="00F64780" w:rsidRDefault="001C69D5" w:rsidP="00C34204">
            <w:pPr>
              <w:widowControl w:val="0"/>
              <w:autoSpaceDE w:val="0"/>
              <w:autoSpaceDN w:val="0"/>
              <w:adjustRightInd w:val="0"/>
              <w:jc w:val="right"/>
              <w:rPr>
                <w:rFonts w:ascii="Times New Roman" w:hAnsi="Times New Roman"/>
                <w:sz w:val="28"/>
                <w:szCs w:val="28"/>
              </w:rPr>
            </w:pPr>
            <w:r w:rsidRPr="00F64780">
              <w:rPr>
                <w:rFonts w:ascii="Times New Roman" w:hAnsi="Times New Roman"/>
                <w:sz w:val="28"/>
                <w:szCs w:val="28"/>
              </w:rPr>
              <w:t>0</w:t>
            </w:r>
          </w:p>
        </w:tc>
      </w:tr>
      <w:tr w:rsidR="001C69D5" w:rsidRPr="00F64780" w:rsidTr="00C34204">
        <w:tc>
          <w:tcPr>
            <w:tcW w:w="588" w:type="dxa"/>
            <w:vMerge/>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1C69D5" w:rsidRPr="00F64780" w:rsidRDefault="001C69D5" w:rsidP="00C34204">
            <w:pPr>
              <w:widowControl w:val="0"/>
              <w:autoSpaceDE w:val="0"/>
              <w:autoSpaceDN w:val="0"/>
              <w:adjustRightInd w:val="0"/>
              <w:jc w:val="both"/>
              <w:rPr>
                <w:rFonts w:ascii="Times New Roman" w:hAnsi="Times New Roman"/>
                <w:sz w:val="28"/>
                <w:szCs w:val="28"/>
              </w:rPr>
            </w:pPr>
          </w:p>
        </w:tc>
        <w:tc>
          <w:tcPr>
            <w:tcW w:w="7009" w:type="dxa"/>
            <w:tcBorders>
              <w:left w:val="single" w:sz="4" w:space="0" w:color="auto"/>
              <w:right w:val="single" w:sz="4" w:space="0" w:color="auto"/>
            </w:tcBorders>
            <w:tcMar>
              <w:top w:w="62" w:type="dxa"/>
              <w:left w:w="102" w:type="dxa"/>
              <w:bottom w:w="102" w:type="dxa"/>
              <w:right w:w="62" w:type="dxa"/>
            </w:tcMar>
          </w:tcPr>
          <w:p w:rsidR="001C69D5" w:rsidRPr="00F64780" w:rsidRDefault="001C69D5" w:rsidP="00C34204">
            <w:pPr>
              <w:widowControl w:val="0"/>
              <w:autoSpaceDE w:val="0"/>
              <w:autoSpaceDN w:val="0"/>
              <w:adjustRightInd w:val="0"/>
              <w:rPr>
                <w:rFonts w:ascii="Times New Roman" w:hAnsi="Times New Roman"/>
                <w:sz w:val="28"/>
                <w:szCs w:val="28"/>
              </w:rPr>
            </w:pPr>
            <w:r w:rsidRPr="00F64780">
              <w:rPr>
                <w:rFonts w:ascii="Times New Roman" w:hAnsi="Times New Roman"/>
                <w:sz w:val="28"/>
                <w:szCs w:val="28"/>
              </w:rPr>
              <w:t>от 0,01% до 10%</w:t>
            </w:r>
          </w:p>
        </w:tc>
        <w:tc>
          <w:tcPr>
            <w:tcW w:w="1417" w:type="dxa"/>
            <w:tcBorders>
              <w:left w:val="single" w:sz="4" w:space="0" w:color="auto"/>
              <w:right w:val="single" w:sz="4" w:space="0" w:color="auto"/>
            </w:tcBorders>
            <w:tcMar>
              <w:top w:w="62" w:type="dxa"/>
              <w:left w:w="102" w:type="dxa"/>
              <w:bottom w:w="102" w:type="dxa"/>
              <w:right w:w="62" w:type="dxa"/>
            </w:tcMar>
          </w:tcPr>
          <w:p w:rsidR="001C69D5" w:rsidRPr="00F64780" w:rsidRDefault="001C69D5" w:rsidP="00C34204">
            <w:pPr>
              <w:widowControl w:val="0"/>
              <w:autoSpaceDE w:val="0"/>
              <w:autoSpaceDN w:val="0"/>
              <w:adjustRightInd w:val="0"/>
              <w:jc w:val="right"/>
              <w:rPr>
                <w:rFonts w:ascii="Times New Roman" w:hAnsi="Times New Roman"/>
                <w:sz w:val="28"/>
                <w:szCs w:val="28"/>
              </w:rPr>
            </w:pPr>
            <w:r w:rsidRPr="00F64780">
              <w:rPr>
                <w:rFonts w:ascii="Times New Roman" w:hAnsi="Times New Roman"/>
                <w:sz w:val="28"/>
                <w:szCs w:val="28"/>
              </w:rPr>
              <w:t>2</w:t>
            </w:r>
          </w:p>
        </w:tc>
      </w:tr>
      <w:tr w:rsidR="001C69D5" w:rsidRPr="00F64780" w:rsidTr="00C34204">
        <w:tc>
          <w:tcPr>
            <w:tcW w:w="588" w:type="dxa"/>
            <w:vMerge/>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1C69D5" w:rsidRPr="00F64780" w:rsidRDefault="001C69D5" w:rsidP="00C34204">
            <w:pPr>
              <w:widowControl w:val="0"/>
              <w:autoSpaceDE w:val="0"/>
              <w:autoSpaceDN w:val="0"/>
              <w:adjustRightInd w:val="0"/>
              <w:jc w:val="both"/>
              <w:rPr>
                <w:rFonts w:ascii="Times New Roman" w:hAnsi="Times New Roman"/>
                <w:sz w:val="28"/>
                <w:szCs w:val="28"/>
              </w:rPr>
            </w:pPr>
          </w:p>
        </w:tc>
        <w:tc>
          <w:tcPr>
            <w:tcW w:w="7009" w:type="dxa"/>
            <w:tcBorders>
              <w:left w:val="single" w:sz="4" w:space="0" w:color="auto"/>
              <w:right w:val="single" w:sz="4" w:space="0" w:color="auto"/>
            </w:tcBorders>
            <w:tcMar>
              <w:top w:w="62" w:type="dxa"/>
              <w:left w:w="102" w:type="dxa"/>
              <w:bottom w:w="102" w:type="dxa"/>
              <w:right w:w="62" w:type="dxa"/>
            </w:tcMar>
          </w:tcPr>
          <w:p w:rsidR="001C69D5" w:rsidRPr="00F64780" w:rsidRDefault="001C69D5" w:rsidP="00C34204">
            <w:pPr>
              <w:widowControl w:val="0"/>
              <w:autoSpaceDE w:val="0"/>
              <w:autoSpaceDN w:val="0"/>
              <w:adjustRightInd w:val="0"/>
              <w:rPr>
                <w:rFonts w:ascii="Times New Roman" w:hAnsi="Times New Roman"/>
                <w:sz w:val="28"/>
                <w:szCs w:val="28"/>
              </w:rPr>
            </w:pPr>
            <w:r w:rsidRPr="00F64780">
              <w:rPr>
                <w:rFonts w:ascii="Times New Roman" w:hAnsi="Times New Roman"/>
                <w:sz w:val="28"/>
                <w:szCs w:val="28"/>
              </w:rPr>
              <w:t>свыше 10% до 20%</w:t>
            </w:r>
          </w:p>
        </w:tc>
        <w:tc>
          <w:tcPr>
            <w:tcW w:w="1417" w:type="dxa"/>
            <w:tcBorders>
              <w:left w:val="single" w:sz="4" w:space="0" w:color="auto"/>
              <w:right w:val="single" w:sz="4" w:space="0" w:color="auto"/>
            </w:tcBorders>
            <w:tcMar>
              <w:top w:w="62" w:type="dxa"/>
              <w:left w:w="102" w:type="dxa"/>
              <w:bottom w:w="102" w:type="dxa"/>
              <w:right w:w="62" w:type="dxa"/>
            </w:tcMar>
          </w:tcPr>
          <w:p w:rsidR="001C69D5" w:rsidRPr="00F64780" w:rsidRDefault="001C69D5" w:rsidP="00C34204">
            <w:pPr>
              <w:widowControl w:val="0"/>
              <w:autoSpaceDE w:val="0"/>
              <w:autoSpaceDN w:val="0"/>
              <w:adjustRightInd w:val="0"/>
              <w:jc w:val="right"/>
              <w:rPr>
                <w:rFonts w:ascii="Times New Roman" w:hAnsi="Times New Roman"/>
                <w:sz w:val="28"/>
                <w:szCs w:val="28"/>
              </w:rPr>
            </w:pPr>
            <w:r w:rsidRPr="00F64780">
              <w:rPr>
                <w:rFonts w:ascii="Times New Roman" w:hAnsi="Times New Roman"/>
                <w:sz w:val="28"/>
                <w:szCs w:val="28"/>
              </w:rPr>
              <w:t>4</w:t>
            </w:r>
          </w:p>
        </w:tc>
      </w:tr>
      <w:tr w:rsidR="001C69D5" w:rsidRPr="00F64780" w:rsidTr="00C34204">
        <w:tc>
          <w:tcPr>
            <w:tcW w:w="588" w:type="dxa"/>
            <w:vMerge/>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1C69D5" w:rsidRPr="00F64780" w:rsidRDefault="001C69D5" w:rsidP="00C34204">
            <w:pPr>
              <w:widowControl w:val="0"/>
              <w:autoSpaceDE w:val="0"/>
              <w:autoSpaceDN w:val="0"/>
              <w:adjustRightInd w:val="0"/>
              <w:jc w:val="both"/>
              <w:rPr>
                <w:rFonts w:ascii="Times New Roman" w:hAnsi="Times New Roman"/>
                <w:sz w:val="28"/>
                <w:szCs w:val="28"/>
              </w:rPr>
            </w:pPr>
          </w:p>
        </w:tc>
        <w:tc>
          <w:tcPr>
            <w:tcW w:w="7009" w:type="dxa"/>
            <w:tcBorders>
              <w:left w:val="single" w:sz="4" w:space="0" w:color="auto"/>
              <w:right w:val="single" w:sz="4" w:space="0" w:color="auto"/>
            </w:tcBorders>
            <w:tcMar>
              <w:top w:w="62" w:type="dxa"/>
              <w:left w:w="102" w:type="dxa"/>
              <w:bottom w:w="102" w:type="dxa"/>
              <w:right w:w="62" w:type="dxa"/>
            </w:tcMar>
          </w:tcPr>
          <w:p w:rsidR="001C69D5" w:rsidRPr="00F64780" w:rsidRDefault="001C69D5" w:rsidP="00C34204">
            <w:pPr>
              <w:widowControl w:val="0"/>
              <w:autoSpaceDE w:val="0"/>
              <w:autoSpaceDN w:val="0"/>
              <w:adjustRightInd w:val="0"/>
              <w:rPr>
                <w:rFonts w:ascii="Times New Roman" w:hAnsi="Times New Roman"/>
                <w:sz w:val="28"/>
                <w:szCs w:val="28"/>
              </w:rPr>
            </w:pPr>
            <w:r w:rsidRPr="00F64780">
              <w:rPr>
                <w:rFonts w:ascii="Times New Roman" w:hAnsi="Times New Roman"/>
                <w:sz w:val="28"/>
                <w:szCs w:val="28"/>
              </w:rPr>
              <w:t>свыше 20% до 40%</w:t>
            </w:r>
          </w:p>
        </w:tc>
        <w:tc>
          <w:tcPr>
            <w:tcW w:w="1417" w:type="dxa"/>
            <w:tcBorders>
              <w:left w:val="single" w:sz="4" w:space="0" w:color="auto"/>
              <w:right w:val="single" w:sz="4" w:space="0" w:color="auto"/>
            </w:tcBorders>
            <w:tcMar>
              <w:top w:w="62" w:type="dxa"/>
              <w:left w:w="102" w:type="dxa"/>
              <w:bottom w:w="102" w:type="dxa"/>
              <w:right w:w="62" w:type="dxa"/>
            </w:tcMar>
          </w:tcPr>
          <w:p w:rsidR="001C69D5" w:rsidRPr="00F64780" w:rsidRDefault="001C69D5" w:rsidP="00C34204">
            <w:pPr>
              <w:widowControl w:val="0"/>
              <w:autoSpaceDE w:val="0"/>
              <w:autoSpaceDN w:val="0"/>
              <w:adjustRightInd w:val="0"/>
              <w:jc w:val="right"/>
              <w:rPr>
                <w:rFonts w:ascii="Times New Roman" w:hAnsi="Times New Roman"/>
                <w:sz w:val="28"/>
                <w:szCs w:val="28"/>
              </w:rPr>
            </w:pPr>
            <w:r w:rsidRPr="00F64780">
              <w:rPr>
                <w:rFonts w:ascii="Times New Roman" w:hAnsi="Times New Roman"/>
                <w:sz w:val="28"/>
                <w:szCs w:val="28"/>
              </w:rPr>
              <w:t>6</w:t>
            </w:r>
          </w:p>
        </w:tc>
      </w:tr>
      <w:tr w:rsidR="001C69D5" w:rsidRPr="00F64780" w:rsidTr="00C34204">
        <w:tc>
          <w:tcPr>
            <w:tcW w:w="588" w:type="dxa"/>
            <w:vMerge/>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1C69D5" w:rsidRPr="00F64780" w:rsidRDefault="001C69D5" w:rsidP="00C34204">
            <w:pPr>
              <w:widowControl w:val="0"/>
              <w:autoSpaceDE w:val="0"/>
              <w:autoSpaceDN w:val="0"/>
              <w:adjustRightInd w:val="0"/>
              <w:jc w:val="both"/>
              <w:rPr>
                <w:rFonts w:ascii="Times New Roman" w:hAnsi="Times New Roman"/>
                <w:sz w:val="28"/>
                <w:szCs w:val="28"/>
              </w:rPr>
            </w:pPr>
          </w:p>
        </w:tc>
        <w:tc>
          <w:tcPr>
            <w:tcW w:w="7009" w:type="dxa"/>
            <w:tcBorders>
              <w:left w:val="single" w:sz="4" w:space="0" w:color="auto"/>
              <w:bottom w:val="single" w:sz="4" w:space="0" w:color="auto"/>
              <w:right w:val="single" w:sz="4" w:space="0" w:color="auto"/>
            </w:tcBorders>
            <w:tcMar>
              <w:top w:w="62" w:type="dxa"/>
              <w:left w:w="102" w:type="dxa"/>
              <w:bottom w:w="102" w:type="dxa"/>
              <w:right w:w="62" w:type="dxa"/>
            </w:tcMar>
          </w:tcPr>
          <w:p w:rsidR="001C69D5" w:rsidRPr="00F64780" w:rsidRDefault="001C69D5" w:rsidP="00C34204">
            <w:pPr>
              <w:widowControl w:val="0"/>
              <w:autoSpaceDE w:val="0"/>
              <w:autoSpaceDN w:val="0"/>
              <w:adjustRightInd w:val="0"/>
              <w:rPr>
                <w:rFonts w:ascii="Times New Roman" w:hAnsi="Times New Roman"/>
                <w:sz w:val="28"/>
                <w:szCs w:val="28"/>
              </w:rPr>
            </w:pPr>
            <w:r w:rsidRPr="00F64780">
              <w:rPr>
                <w:rFonts w:ascii="Times New Roman" w:hAnsi="Times New Roman"/>
                <w:sz w:val="28"/>
                <w:szCs w:val="28"/>
              </w:rPr>
              <w:t>свыше 40% и более</w:t>
            </w:r>
          </w:p>
        </w:tc>
        <w:tc>
          <w:tcPr>
            <w:tcW w:w="1417" w:type="dxa"/>
            <w:tcBorders>
              <w:left w:val="single" w:sz="4" w:space="0" w:color="auto"/>
              <w:bottom w:val="single" w:sz="4" w:space="0" w:color="auto"/>
              <w:right w:val="single" w:sz="4" w:space="0" w:color="auto"/>
            </w:tcBorders>
            <w:tcMar>
              <w:top w:w="62" w:type="dxa"/>
              <w:left w:w="102" w:type="dxa"/>
              <w:bottom w:w="102" w:type="dxa"/>
              <w:right w:w="62" w:type="dxa"/>
            </w:tcMar>
          </w:tcPr>
          <w:p w:rsidR="001C69D5" w:rsidRPr="00F64780" w:rsidRDefault="001C69D5" w:rsidP="00C34204">
            <w:pPr>
              <w:widowControl w:val="0"/>
              <w:autoSpaceDE w:val="0"/>
              <w:autoSpaceDN w:val="0"/>
              <w:adjustRightInd w:val="0"/>
              <w:jc w:val="right"/>
              <w:rPr>
                <w:rFonts w:ascii="Times New Roman" w:hAnsi="Times New Roman"/>
                <w:sz w:val="28"/>
                <w:szCs w:val="28"/>
              </w:rPr>
            </w:pPr>
            <w:r w:rsidRPr="00F64780">
              <w:rPr>
                <w:rFonts w:ascii="Times New Roman" w:hAnsi="Times New Roman"/>
                <w:sz w:val="28"/>
                <w:szCs w:val="28"/>
              </w:rPr>
              <w:t>8</w:t>
            </w:r>
          </w:p>
        </w:tc>
      </w:tr>
      <w:tr w:rsidR="001C69D5" w:rsidRPr="00F64780" w:rsidTr="00C34204">
        <w:tc>
          <w:tcPr>
            <w:tcW w:w="588" w:type="dxa"/>
            <w:vMerge w:val="restart"/>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1C69D5" w:rsidRPr="00F64780" w:rsidRDefault="001C69D5" w:rsidP="00C34204">
            <w:pPr>
              <w:widowControl w:val="0"/>
              <w:autoSpaceDE w:val="0"/>
              <w:autoSpaceDN w:val="0"/>
              <w:adjustRightInd w:val="0"/>
              <w:rPr>
                <w:rFonts w:ascii="Times New Roman" w:hAnsi="Times New Roman"/>
                <w:sz w:val="28"/>
                <w:szCs w:val="28"/>
              </w:rPr>
            </w:pPr>
            <w:r w:rsidRPr="00F64780">
              <w:rPr>
                <w:rFonts w:ascii="Times New Roman" w:hAnsi="Times New Roman"/>
                <w:sz w:val="28"/>
                <w:szCs w:val="28"/>
              </w:rPr>
              <w:t>4.</w:t>
            </w:r>
          </w:p>
        </w:tc>
        <w:tc>
          <w:tcPr>
            <w:tcW w:w="7009" w:type="dxa"/>
            <w:tcBorders>
              <w:top w:val="single" w:sz="4" w:space="0" w:color="auto"/>
              <w:left w:val="single" w:sz="4" w:space="0" w:color="auto"/>
              <w:right w:val="single" w:sz="4" w:space="0" w:color="auto"/>
            </w:tcBorders>
            <w:tcMar>
              <w:top w:w="62" w:type="dxa"/>
              <w:left w:w="102" w:type="dxa"/>
              <w:bottom w:w="102" w:type="dxa"/>
              <w:right w:w="62" w:type="dxa"/>
            </w:tcMar>
          </w:tcPr>
          <w:p w:rsidR="001C69D5" w:rsidRPr="00F64780" w:rsidRDefault="001C69D5" w:rsidP="00C34204">
            <w:pPr>
              <w:widowControl w:val="0"/>
              <w:autoSpaceDE w:val="0"/>
              <w:autoSpaceDN w:val="0"/>
              <w:adjustRightInd w:val="0"/>
              <w:rPr>
                <w:rFonts w:ascii="Times New Roman" w:hAnsi="Times New Roman"/>
                <w:sz w:val="28"/>
                <w:szCs w:val="28"/>
              </w:rPr>
            </w:pPr>
            <w:r w:rsidRPr="00F64780">
              <w:rPr>
                <w:rFonts w:ascii="Times New Roman" w:hAnsi="Times New Roman"/>
                <w:sz w:val="28"/>
                <w:szCs w:val="28"/>
              </w:rPr>
              <w:t>Максимальный срок эксплуатации транспортных средств, предлагаемых юридическим лицом, индивидуальным предпринимателем, участниками договора простого товарищества, для осуществления регулярных перевозок в течение срока действия свидетельства об осуществлении перевозок по маршруту регулярных перевозок (начисляется за каждое транспортное средство из числа заявленных на маршрут):</w:t>
            </w:r>
          </w:p>
        </w:tc>
        <w:tc>
          <w:tcPr>
            <w:tcW w:w="1417" w:type="dxa"/>
            <w:tcBorders>
              <w:top w:val="single" w:sz="4" w:space="0" w:color="auto"/>
              <w:left w:val="single" w:sz="4" w:space="0" w:color="auto"/>
              <w:right w:val="single" w:sz="4" w:space="0" w:color="auto"/>
            </w:tcBorders>
            <w:tcMar>
              <w:top w:w="62" w:type="dxa"/>
              <w:left w:w="102" w:type="dxa"/>
              <w:bottom w:w="102" w:type="dxa"/>
              <w:right w:w="62" w:type="dxa"/>
            </w:tcMar>
          </w:tcPr>
          <w:p w:rsidR="001C69D5" w:rsidRPr="00F64780" w:rsidRDefault="001C69D5" w:rsidP="00C34204">
            <w:pPr>
              <w:widowControl w:val="0"/>
              <w:autoSpaceDE w:val="0"/>
              <w:autoSpaceDN w:val="0"/>
              <w:adjustRightInd w:val="0"/>
              <w:rPr>
                <w:rFonts w:ascii="Times New Roman" w:hAnsi="Times New Roman"/>
                <w:sz w:val="28"/>
                <w:szCs w:val="28"/>
              </w:rPr>
            </w:pPr>
          </w:p>
        </w:tc>
      </w:tr>
      <w:tr w:rsidR="001C69D5" w:rsidRPr="00F64780" w:rsidTr="00C34204">
        <w:tc>
          <w:tcPr>
            <w:tcW w:w="588" w:type="dxa"/>
            <w:vMerge/>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1C69D5" w:rsidRPr="00F64780" w:rsidRDefault="001C69D5" w:rsidP="00C34204">
            <w:pPr>
              <w:widowControl w:val="0"/>
              <w:autoSpaceDE w:val="0"/>
              <w:autoSpaceDN w:val="0"/>
              <w:adjustRightInd w:val="0"/>
              <w:jc w:val="both"/>
              <w:rPr>
                <w:rFonts w:ascii="Times New Roman" w:hAnsi="Times New Roman"/>
                <w:sz w:val="28"/>
                <w:szCs w:val="28"/>
              </w:rPr>
            </w:pPr>
          </w:p>
        </w:tc>
        <w:tc>
          <w:tcPr>
            <w:tcW w:w="7009" w:type="dxa"/>
            <w:tcBorders>
              <w:left w:val="single" w:sz="4" w:space="0" w:color="auto"/>
              <w:right w:val="single" w:sz="4" w:space="0" w:color="auto"/>
            </w:tcBorders>
            <w:tcMar>
              <w:top w:w="62" w:type="dxa"/>
              <w:left w:w="102" w:type="dxa"/>
              <w:bottom w:w="102" w:type="dxa"/>
              <w:right w:w="62" w:type="dxa"/>
            </w:tcMar>
          </w:tcPr>
          <w:p w:rsidR="001C69D5" w:rsidRPr="00F64780" w:rsidRDefault="001C69D5" w:rsidP="00C34204">
            <w:pPr>
              <w:widowControl w:val="0"/>
              <w:autoSpaceDE w:val="0"/>
              <w:autoSpaceDN w:val="0"/>
              <w:adjustRightInd w:val="0"/>
              <w:rPr>
                <w:rFonts w:ascii="Times New Roman" w:hAnsi="Times New Roman"/>
                <w:sz w:val="28"/>
                <w:szCs w:val="28"/>
              </w:rPr>
            </w:pPr>
            <w:r w:rsidRPr="00F64780">
              <w:rPr>
                <w:rFonts w:ascii="Times New Roman" w:hAnsi="Times New Roman"/>
                <w:sz w:val="28"/>
                <w:szCs w:val="28"/>
              </w:rPr>
              <w:t>до 3-х лет с года выпуска</w:t>
            </w:r>
          </w:p>
        </w:tc>
        <w:tc>
          <w:tcPr>
            <w:tcW w:w="1417" w:type="dxa"/>
            <w:tcBorders>
              <w:left w:val="single" w:sz="4" w:space="0" w:color="auto"/>
              <w:right w:val="single" w:sz="4" w:space="0" w:color="auto"/>
            </w:tcBorders>
            <w:tcMar>
              <w:top w:w="62" w:type="dxa"/>
              <w:left w:w="102" w:type="dxa"/>
              <w:bottom w:w="102" w:type="dxa"/>
              <w:right w:w="62" w:type="dxa"/>
            </w:tcMar>
          </w:tcPr>
          <w:p w:rsidR="001C69D5" w:rsidRPr="00F64780" w:rsidRDefault="001C69D5" w:rsidP="00C34204">
            <w:pPr>
              <w:widowControl w:val="0"/>
              <w:autoSpaceDE w:val="0"/>
              <w:autoSpaceDN w:val="0"/>
              <w:adjustRightInd w:val="0"/>
              <w:jc w:val="right"/>
              <w:rPr>
                <w:rFonts w:ascii="Times New Roman" w:hAnsi="Times New Roman"/>
                <w:sz w:val="28"/>
                <w:szCs w:val="28"/>
              </w:rPr>
            </w:pPr>
            <w:r w:rsidRPr="00F64780">
              <w:rPr>
                <w:rFonts w:ascii="Times New Roman" w:hAnsi="Times New Roman"/>
                <w:sz w:val="28"/>
                <w:szCs w:val="28"/>
              </w:rPr>
              <w:t>5</w:t>
            </w:r>
          </w:p>
        </w:tc>
      </w:tr>
      <w:tr w:rsidR="001C69D5" w:rsidRPr="00F64780" w:rsidTr="00C34204">
        <w:tc>
          <w:tcPr>
            <w:tcW w:w="588" w:type="dxa"/>
            <w:vMerge/>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1C69D5" w:rsidRPr="00F64780" w:rsidRDefault="001C69D5" w:rsidP="00C34204">
            <w:pPr>
              <w:widowControl w:val="0"/>
              <w:autoSpaceDE w:val="0"/>
              <w:autoSpaceDN w:val="0"/>
              <w:adjustRightInd w:val="0"/>
              <w:jc w:val="both"/>
              <w:rPr>
                <w:rFonts w:ascii="Times New Roman" w:hAnsi="Times New Roman"/>
                <w:sz w:val="28"/>
                <w:szCs w:val="28"/>
              </w:rPr>
            </w:pPr>
          </w:p>
        </w:tc>
        <w:tc>
          <w:tcPr>
            <w:tcW w:w="7009" w:type="dxa"/>
            <w:tcBorders>
              <w:left w:val="single" w:sz="4" w:space="0" w:color="auto"/>
              <w:right w:val="single" w:sz="4" w:space="0" w:color="auto"/>
            </w:tcBorders>
            <w:tcMar>
              <w:top w:w="62" w:type="dxa"/>
              <w:left w:w="102" w:type="dxa"/>
              <w:bottom w:w="102" w:type="dxa"/>
              <w:right w:w="62" w:type="dxa"/>
            </w:tcMar>
          </w:tcPr>
          <w:p w:rsidR="001C69D5" w:rsidRPr="00F64780" w:rsidRDefault="001C69D5" w:rsidP="00C34204">
            <w:pPr>
              <w:widowControl w:val="0"/>
              <w:autoSpaceDE w:val="0"/>
              <w:autoSpaceDN w:val="0"/>
              <w:adjustRightInd w:val="0"/>
              <w:rPr>
                <w:rFonts w:ascii="Times New Roman" w:hAnsi="Times New Roman"/>
                <w:sz w:val="28"/>
                <w:szCs w:val="28"/>
              </w:rPr>
            </w:pPr>
            <w:r w:rsidRPr="00F64780">
              <w:rPr>
                <w:rFonts w:ascii="Times New Roman" w:hAnsi="Times New Roman"/>
                <w:sz w:val="28"/>
                <w:szCs w:val="28"/>
              </w:rPr>
              <w:t>свыше 3-х лет до 5 лет</w:t>
            </w:r>
          </w:p>
        </w:tc>
        <w:tc>
          <w:tcPr>
            <w:tcW w:w="1417" w:type="dxa"/>
            <w:tcBorders>
              <w:left w:val="single" w:sz="4" w:space="0" w:color="auto"/>
              <w:right w:val="single" w:sz="4" w:space="0" w:color="auto"/>
            </w:tcBorders>
            <w:tcMar>
              <w:top w:w="62" w:type="dxa"/>
              <w:left w:w="102" w:type="dxa"/>
              <w:bottom w:w="102" w:type="dxa"/>
              <w:right w:w="62" w:type="dxa"/>
            </w:tcMar>
          </w:tcPr>
          <w:p w:rsidR="001C69D5" w:rsidRPr="00F64780" w:rsidRDefault="001C69D5" w:rsidP="00C34204">
            <w:pPr>
              <w:widowControl w:val="0"/>
              <w:autoSpaceDE w:val="0"/>
              <w:autoSpaceDN w:val="0"/>
              <w:adjustRightInd w:val="0"/>
              <w:jc w:val="right"/>
              <w:rPr>
                <w:rFonts w:ascii="Times New Roman" w:hAnsi="Times New Roman"/>
                <w:sz w:val="28"/>
                <w:szCs w:val="28"/>
              </w:rPr>
            </w:pPr>
            <w:r w:rsidRPr="00F64780">
              <w:rPr>
                <w:rFonts w:ascii="Times New Roman" w:hAnsi="Times New Roman"/>
                <w:sz w:val="28"/>
                <w:szCs w:val="28"/>
              </w:rPr>
              <w:t>3</w:t>
            </w:r>
          </w:p>
        </w:tc>
      </w:tr>
      <w:tr w:rsidR="001C69D5" w:rsidRPr="00F64780" w:rsidTr="00C34204">
        <w:tc>
          <w:tcPr>
            <w:tcW w:w="588" w:type="dxa"/>
            <w:vMerge/>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1C69D5" w:rsidRPr="00F64780" w:rsidRDefault="001C69D5" w:rsidP="00C34204">
            <w:pPr>
              <w:widowControl w:val="0"/>
              <w:autoSpaceDE w:val="0"/>
              <w:autoSpaceDN w:val="0"/>
              <w:adjustRightInd w:val="0"/>
              <w:jc w:val="both"/>
              <w:rPr>
                <w:rFonts w:ascii="Times New Roman" w:hAnsi="Times New Roman"/>
                <w:sz w:val="28"/>
                <w:szCs w:val="28"/>
              </w:rPr>
            </w:pPr>
          </w:p>
        </w:tc>
        <w:tc>
          <w:tcPr>
            <w:tcW w:w="7009" w:type="dxa"/>
            <w:tcBorders>
              <w:left w:val="single" w:sz="4" w:space="0" w:color="auto"/>
              <w:right w:val="single" w:sz="4" w:space="0" w:color="auto"/>
            </w:tcBorders>
            <w:tcMar>
              <w:top w:w="62" w:type="dxa"/>
              <w:left w:w="102" w:type="dxa"/>
              <w:bottom w:w="102" w:type="dxa"/>
              <w:right w:w="62" w:type="dxa"/>
            </w:tcMar>
          </w:tcPr>
          <w:p w:rsidR="001C69D5" w:rsidRPr="00F64780" w:rsidRDefault="001C69D5" w:rsidP="00C34204">
            <w:pPr>
              <w:widowControl w:val="0"/>
              <w:autoSpaceDE w:val="0"/>
              <w:autoSpaceDN w:val="0"/>
              <w:adjustRightInd w:val="0"/>
              <w:rPr>
                <w:rFonts w:ascii="Times New Roman" w:hAnsi="Times New Roman"/>
                <w:sz w:val="28"/>
                <w:szCs w:val="28"/>
              </w:rPr>
            </w:pPr>
            <w:r w:rsidRPr="00F64780">
              <w:rPr>
                <w:rFonts w:ascii="Times New Roman" w:hAnsi="Times New Roman"/>
                <w:sz w:val="28"/>
                <w:szCs w:val="28"/>
              </w:rPr>
              <w:t>свыше 5 лет до 8 лет</w:t>
            </w:r>
          </w:p>
        </w:tc>
        <w:tc>
          <w:tcPr>
            <w:tcW w:w="1417" w:type="dxa"/>
            <w:tcBorders>
              <w:left w:val="single" w:sz="4" w:space="0" w:color="auto"/>
              <w:right w:val="single" w:sz="4" w:space="0" w:color="auto"/>
            </w:tcBorders>
            <w:tcMar>
              <w:top w:w="62" w:type="dxa"/>
              <w:left w:w="102" w:type="dxa"/>
              <w:bottom w:w="102" w:type="dxa"/>
              <w:right w:w="62" w:type="dxa"/>
            </w:tcMar>
          </w:tcPr>
          <w:p w:rsidR="001C69D5" w:rsidRPr="00F64780" w:rsidRDefault="001C69D5" w:rsidP="00C34204">
            <w:pPr>
              <w:widowControl w:val="0"/>
              <w:autoSpaceDE w:val="0"/>
              <w:autoSpaceDN w:val="0"/>
              <w:adjustRightInd w:val="0"/>
              <w:jc w:val="right"/>
              <w:rPr>
                <w:rFonts w:ascii="Times New Roman" w:hAnsi="Times New Roman"/>
                <w:sz w:val="28"/>
                <w:szCs w:val="28"/>
              </w:rPr>
            </w:pPr>
            <w:r w:rsidRPr="00F64780">
              <w:rPr>
                <w:rFonts w:ascii="Times New Roman" w:hAnsi="Times New Roman"/>
                <w:sz w:val="28"/>
                <w:szCs w:val="28"/>
              </w:rPr>
              <w:t>2</w:t>
            </w:r>
          </w:p>
        </w:tc>
      </w:tr>
      <w:tr w:rsidR="001C69D5" w:rsidRPr="00F64780" w:rsidTr="00C34204">
        <w:tc>
          <w:tcPr>
            <w:tcW w:w="588" w:type="dxa"/>
            <w:vMerge/>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1C69D5" w:rsidRPr="00F64780" w:rsidRDefault="001C69D5" w:rsidP="00C34204">
            <w:pPr>
              <w:widowControl w:val="0"/>
              <w:autoSpaceDE w:val="0"/>
              <w:autoSpaceDN w:val="0"/>
              <w:adjustRightInd w:val="0"/>
              <w:jc w:val="both"/>
              <w:rPr>
                <w:rFonts w:ascii="Times New Roman" w:hAnsi="Times New Roman"/>
                <w:sz w:val="28"/>
                <w:szCs w:val="28"/>
              </w:rPr>
            </w:pPr>
          </w:p>
        </w:tc>
        <w:tc>
          <w:tcPr>
            <w:tcW w:w="7009" w:type="dxa"/>
            <w:tcBorders>
              <w:left w:val="single" w:sz="4" w:space="0" w:color="auto"/>
              <w:right w:val="single" w:sz="4" w:space="0" w:color="auto"/>
            </w:tcBorders>
            <w:tcMar>
              <w:top w:w="62" w:type="dxa"/>
              <w:left w:w="102" w:type="dxa"/>
              <w:bottom w:w="102" w:type="dxa"/>
              <w:right w:w="62" w:type="dxa"/>
            </w:tcMar>
          </w:tcPr>
          <w:p w:rsidR="001C69D5" w:rsidRPr="00F64780" w:rsidRDefault="001C69D5" w:rsidP="00C34204">
            <w:pPr>
              <w:widowControl w:val="0"/>
              <w:autoSpaceDE w:val="0"/>
              <w:autoSpaceDN w:val="0"/>
              <w:adjustRightInd w:val="0"/>
              <w:rPr>
                <w:rFonts w:ascii="Times New Roman" w:hAnsi="Times New Roman"/>
                <w:sz w:val="28"/>
                <w:szCs w:val="28"/>
              </w:rPr>
            </w:pPr>
            <w:r w:rsidRPr="00F64780">
              <w:rPr>
                <w:rFonts w:ascii="Times New Roman" w:hAnsi="Times New Roman"/>
                <w:sz w:val="28"/>
                <w:szCs w:val="28"/>
              </w:rPr>
              <w:t>свыше 8 лет до 10 лет</w:t>
            </w:r>
          </w:p>
        </w:tc>
        <w:tc>
          <w:tcPr>
            <w:tcW w:w="1417" w:type="dxa"/>
            <w:tcBorders>
              <w:left w:val="single" w:sz="4" w:space="0" w:color="auto"/>
              <w:right w:val="single" w:sz="4" w:space="0" w:color="auto"/>
            </w:tcBorders>
            <w:tcMar>
              <w:top w:w="62" w:type="dxa"/>
              <w:left w:w="102" w:type="dxa"/>
              <w:bottom w:w="102" w:type="dxa"/>
              <w:right w:w="62" w:type="dxa"/>
            </w:tcMar>
          </w:tcPr>
          <w:p w:rsidR="001C69D5" w:rsidRPr="00F64780" w:rsidRDefault="001C69D5" w:rsidP="00C34204">
            <w:pPr>
              <w:widowControl w:val="0"/>
              <w:autoSpaceDE w:val="0"/>
              <w:autoSpaceDN w:val="0"/>
              <w:adjustRightInd w:val="0"/>
              <w:jc w:val="right"/>
              <w:rPr>
                <w:rFonts w:ascii="Times New Roman" w:hAnsi="Times New Roman"/>
                <w:sz w:val="28"/>
                <w:szCs w:val="28"/>
              </w:rPr>
            </w:pPr>
            <w:r w:rsidRPr="00F64780">
              <w:rPr>
                <w:rFonts w:ascii="Times New Roman" w:hAnsi="Times New Roman"/>
                <w:sz w:val="28"/>
                <w:szCs w:val="28"/>
              </w:rPr>
              <w:t>1</w:t>
            </w:r>
          </w:p>
        </w:tc>
      </w:tr>
      <w:tr w:rsidR="001C69D5" w:rsidRPr="00F64780" w:rsidTr="00C34204">
        <w:tc>
          <w:tcPr>
            <w:tcW w:w="588" w:type="dxa"/>
            <w:vMerge/>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1C69D5" w:rsidRPr="00F64780" w:rsidRDefault="001C69D5" w:rsidP="00C34204">
            <w:pPr>
              <w:widowControl w:val="0"/>
              <w:autoSpaceDE w:val="0"/>
              <w:autoSpaceDN w:val="0"/>
              <w:adjustRightInd w:val="0"/>
              <w:jc w:val="both"/>
              <w:rPr>
                <w:rFonts w:ascii="Times New Roman" w:hAnsi="Times New Roman"/>
                <w:sz w:val="28"/>
                <w:szCs w:val="28"/>
              </w:rPr>
            </w:pPr>
          </w:p>
        </w:tc>
        <w:tc>
          <w:tcPr>
            <w:tcW w:w="7009" w:type="dxa"/>
            <w:tcBorders>
              <w:left w:val="single" w:sz="4" w:space="0" w:color="auto"/>
              <w:bottom w:val="single" w:sz="4" w:space="0" w:color="auto"/>
              <w:right w:val="single" w:sz="4" w:space="0" w:color="auto"/>
            </w:tcBorders>
            <w:tcMar>
              <w:top w:w="62" w:type="dxa"/>
              <w:left w:w="102" w:type="dxa"/>
              <w:bottom w:w="102" w:type="dxa"/>
              <w:right w:w="62" w:type="dxa"/>
            </w:tcMar>
          </w:tcPr>
          <w:p w:rsidR="001C69D5" w:rsidRPr="00F64780" w:rsidRDefault="001C69D5" w:rsidP="00C34204">
            <w:pPr>
              <w:widowControl w:val="0"/>
              <w:autoSpaceDE w:val="0"/>
              <w:autoSpaceDN w:val="0"/>
              <w:adjustRightInd w:val="0"/>
              <w:rPr>
                <w:rFonts w:ascii="Times New Roman" w:hAnsi="Times New Roman"/>
                <w:sz w:val="28"/>
                <w:szCs w:val="28"/>
              </w:rPr>
            </w:pPr>
            <w:r w:rsidRPr="00F64780">
              <w:rPr>
                <w:rFonts w:ascii="Times New Roman" w:hAnsi="Times New Roman"/>
                <w:sz w:val="28"/>
                <w:szCs w:val="28"/>
              </w:rPr>
              <w:t>свыше 10 лет</w:t>
            </w:r>
          </w:p>
        </w:tc>
        <w:tc>
          <w:tcPr>
            <w:tcW w:w="1417" w:type="dxa"/>
            <w:tcBorders>
              <w:left w:val="single" w:sz="4" w:space="0" w:color="auto"/>
              <w:bottom w:val="single" w:sz="4" w:space="0" w:color="auto"/>
              <w:right w:val="single" w:sz="4" w:space="0" w:color="auto"/>
            </w:tcBorders>
            <w:tcMar>
              <w:top w:w="62" w:type="dxa"/>
              <w:left w:w="102" w:type="dxa"/>
              <w:bottom w:w="102" w:type="dxa"/>
              <w:right w:w="62" w:type="dxa"/>
            </w:tcMar>
          </w:tcPr>
          <w:p w:rsidR="001C69D5" w:rsidRPr="00F64780" w:rsidRDefault="001C69D5" w:rsidP="00C34204">
            <w:pPr>
              <w:widowControl w:val="0"/>
              <w:autoSpaceDE w:val="0"/>
              <w:autoSpaceDN w:val="0"/>
              <w:adjustRightInd w:val="0"/>
              <w:jc w:val="right"/>
              <w:rPr>
                <w:rFonts w:ascii="Times New Roman" w:hAnsi="Times New Roman"/>
                <w:sz w:val="28"/>
                <w:szCs w:val="28"/>
              </w:rPr>
            </w:pPr>
            <w:r w:rsidRPr="00F64780">
              <w:rPr>
                <w:rFonts w:ascii="Times New Roman" w:hAnsi="Times New Roman"/>
                <w:sz w:val="28"/>
                <w:szCs w:val="28"/>
              </w:rPr>
              <w:t>0</w:t>
            </w:r>
          </w:p>
        </w:tc>
      </w:tr>
      <w:tr w:rsidR="001C69D5" w:rsidRPr="00F64780" w:rsidTr="00C34204">
        <w:tc>
          <w:tcPr>
            <w:tcW w:w="588"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1C69D5" w:rsidRPr="00F64780" w:rsidRDefault="001C69D5" w:rsidP="00C34204">
            <w:pPr>
              <w:widowControl w:val="0"/>
              <w:autoSpaceDE w:val="0"/>
              <w:autoSpaceDN w:val="0"/>
              <w:adjustRightInd w:val="0"/>
              <w:rPr>
                <w:rFonts w:ascii="Times New Roman" w:hAnsi="Times New Roman"/>
                <w:sz w:val="28"/>
                <w:szCs w:val="28"/>
              </w:rPr>
            </w:pPr>
            <w:r w:rsidRPr="00F64780">
              <w:rPr>
                <w:rFonts w:ascii="Times New Roman" w:hAnsi="Times New Roman"/>
                <w:sz w:val="28"/>
                <w:szCs w:val="28"/>
              </w:rPr>
              <w:t>5.</w:t>
            </w:r>
          </w:p>
        </w:tc>
        <w:tc>
          <w:tcPr>
            <w:tcW w:w="7009"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1C69D5" w:rsidRPr="00F64780" w:rsidRDefault="001C69D5" w:rsidP="00C34204">
            <w:pPr>
              <w:widowControl w:val="0"/>
              <w:autoSpaceDE w:val="0"/>
              <w:autoSpaceDN w:val="0"/>
              <w:adjustRightInd w:val="0"/>
              <w:rPr>
                <w:rFonts w:ascii="Times New Roman" w:hAnsi="Times New Roman"/>
                <w:sz w:val="28"/>
                <w:szCs w:val="28"/>
              </w:rPr>
            </w:pPr>
            <w:r w:rsidRPr="00F64780">
              <w:rPr>
                <w:rFonts w:ascii="Times New Roman" w:hAnsi="Times New Roman"/>
                <w:sz w:val="28"/>
                <w:szCs w:val="28"/>
              </w:rPr>
              <w:t>Дополнительные показатели оценки деятельности перевозчика, подтверждающие его профессиональную репутацию</w:t>
            </w:r>
          </w:p>
        </w:tc>
        <w:tc>
          <w:tcPr>
            <w:tcW w:w="1417"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1C69D5" w:rsidRPr="00F64780" w:rsidRDefault="001C69D5" w:rsidP="00C34204">
            <w:pPr>
              <w:widowControl w:val="0"/>
              <w:autoSpaceDE w:val="0"/>
              <w:autoSpaceDN w:val="0"/>
              <w:adjustRightInd w:val="0"/>
              <w:jc w:val="right"/>
              <w:rPr>
                <w:rFonts w:ascii="Times New Roman" w:hAnsi="Times New Roman"/>
                <w:sz w:val="28"/>
                <w:szCs w:val="28"/>
              </w:rPr>
            </w:pPr>
            <w:r w:rsidRPr="00F64780">
              <w:rPr>
                <w:rFonts w:ascii="Times New Roman" w:hAnsi="Times New Roman"/>
                <w:sz w:val="28"/>
                <w:szCs w:val="28"/>
              </w:rPr>
              <w:t>5</w:t>
            </w:r>
          </w:p>
        </w:tc>
      </w:tr>
    </w:tbl>
    <w:p w:rsidR="001C69D5" w:rsidRPr="00F64780" w:rsidRDefault="001C69D5" w:rsidP="001C69D5">
      <w:pPr>
        <w:widowControl w:val="0"/>
        <w:autoSpaceDE w:val="0"/>
        <w:autoSpaceDN w:val="0"/>
        <w:adjustRightInd w:val="0"/>
        <w:jc w:val="both"/>
        <w:rPr>
          <w:rFonts w:ascii="Times New Roman" w:hAnsi="Times New Roman"/>
          <w:sz w:val="28"/>
          <w:szCs w:val="28"/>
        </w:rPr>
      </w:pPr>
    </w:p>
    <w:p w:rsidR="001C69D5" w:rsidRPr="00F64780" w:rsidRDefault="001C69D5" w:rsidP="001C69D5">
      <w:pPr>
        <w:widowControl w:val="0"/>
        <w:autoSpaceDE w:val="0"/>
        <w:autoSpaceDN w:val="0"/>
        <w:adjustRightInd w:val="0"/>
        <w:jc w:val="center"/>
        <w:outlineLvl w:val="1"/>
        <w:rPr>
          <w:rFonts w:ascii="Times New Roman" w:hAnsi="Times New Roman"/>
          <w:sz w:val="28"/>
          <w:szCs w:val="28"/>
        </w:rPr>
      </w:pPr>
      <w:bookmarkStart w:id="12" w:name="Par253"/>
      <w:bookmarkEnd w:id="12"/>
      <w:r w:rsidRPr="00F64780">
        <w:rPr>
          <w:rFonts w:ascii="Times New Roman" w:hAnsi="Times New Roman"/>
          <w:sz w:val="28"/>
          <w:szCs w:val="28"/>
        </w:rPr>
        <w:t>9. Заключение договора, выдача свидетельства</w:t>
      </w:r>
    </w:p>
    <w:p w:rsidR="001C69D5" w:rsidRPr="00F64780" w:rsidRDefault="001C69D5" w:rsidP="001C69D5">
      <w:pPr>
        <w:widowControl w:val="0"/>
        <w:autoSpaceDE w:val="0"/>
        <w:autoSpaceDN w:val="0"/>
        <w:adjustRightInd w:val="0"/>
        <w:jc w:val="center"/>
        <w:rPr>
          <w:rFonts w:ascii="Times New Roman" w:hAnsi="Times New Roman"/>
          <w:sz w:val="28"/>
          <w:szCs w:val="28"/>
        </w:rPr>
      </w:pPr>
      <w:r w:rsidRPr="00F64780">
        <w:rPr>
          <w:rFonts w:ascii="Times New Roman" w:hAnsi="Times New Roman"/>
          <w:sz w:val="28"/>
          <w:szCs w:val="28"/>
        </w:rPr>
        <w:t>об осуществлении перевозок по муниципальному маршруту</w:t>
      </w:r>
    </w:p>
    <w:p w:rsidR="001C69D5" w:rsidRPr="00F64780" w:rsidRDefault="001C69D5" w:rsidP="001C69D5">
      <w:pPr>
        <w:widowControl w:val="0"/>
        <w:autoSpaceDE w:val="0"/>
        <w:autoSpaceDN w:val="0"/>
        <w:adjustRightInd w:val="0"/>
        <w:jc w:val="center"/>
        <w:rPr>
          <w:rFonts w:ascii="Times New Roman" w:hAnsi="Times New Roman"/>
          <w:sz w:val="28"/>
          <w:szCs w:val="28"/>
        </w:rPr>
      </w:pPr>
      <w:r w:rsidRPr="00F64780">
        <w:rPr>
          <w:rFonts w:ascii="Times New Roman" w:hAnsi="Times New Roman"/>
          <w:sz w:val="28"/>
          <w:szCs w:val="28"/>
        </w:rPr>
        <w:t>регулярных перевозок и карт соответствующего маршрута</w:t>
      </w:r>
    </w:p>
    <w:p w:rsidR="001C69D5" w:rsidRPr="00F64780" w:rsidRDefault="001C69D5" w:rsidP="001C69D5">
      <w:pPr>
        <w:widowControl w:val="0"/>
        <w:autoSpaceDE w:val="0"/>
        <w:autoSpaceDN w:val="0"/>
        <w:adjustRightInd w:val="0"/>
        <w:jc w:val="center"/>
        <w:rPr>
          <w:rFonts w:ascii="Times New Roman" w:hAnsi="Times New Roman"/>
          <w:sz w:val="28"/>
          <w:szCs w:val="28"/>
        </w:rPr>
      </w:pPr>
      <w:r w:rsidRPr="00F64780">
        <w:rPr>
          <w:rFonts w:ascii="Times New Roman" w:hAnsi="Times New Roman"/>
          <w:sz w:val="28"/>
          <w:szCs w:val="28"/>
        </w:rPr>
        <w:t>по результатам открытого конкурса</w:t>
      </w:r>
    </w:p>
    <w:p w:rsidR="001C69D5" w:rsidRPr="00F64780" w:rsidRDefault="001C69D5" w:rsidP="001C69D5">
      <w:pPr>
        <w:widowControl w:val="0"/>
        <w:autoSpaceDE w:val="0"/>
        <w:autoSpaceDN w:val="0"/>
        <w:adjustRightInd w:val="0"/>
        <w:jc w:val="both"/>
        <w:rPr>
          <w:rFonts w:ascii="Times New Roman" w:hAnsi="Times New Roman"/>
          <w:sz w:val="28"/>
          <w:szCs w:val="28"/>
        </w:rPr>
      </w:pPr>
    </w:p>
    <w:p w:rsidR="001C69D5" w:rsidRPr="00F64780" w:rsidRDefault="001C69D5" w:rsidP="001C69D5">
      <w:pPr>
        <w:widowControl w:val="0"/>
        <w:autoSpaceDE w:val="0"/>
        <w:autoSpaceDN w:val="0"/>
        <w:adjustRightInd w:val="0"/>
        <w:ind w:firstLine="540"/>
        <w:jc w:val="both"/>
        <w:rPr>
          <w:rFonts w:ascii="Times New Roman" w:hAnsi="Times New Roman"/>
          <w:sz w:val="28"/>
          <w:szCs w:val="28"/>
        </w:rPr>
      </w:pPr>
      <w:r w:rsidRPr="00F64780">
        <w:rPr>
          <w:rFonts w:ascii="Times New Roman" w:hAnsi="Times New Roman"/>
          <w:sz w:val="28"/>
          <w:szCs w:val="28"/>
        </w:rPr>
        <w:t xml:space="preserve">9.1. Заключение договора на осуществление регулярных перевозок по муниципальным маршрутам, оформление и выдача свидетельства на осуществление перевозок по маршруту и карты маршрута производится организатором конкурса в течение </w:t>
      </w:r>
      <w:r>
        <w:rPr>
          <w:rFonts w:ascii="Times New Roman" w:hAnsi="Times New Roman"/>
          <w:sz w:val="28"/>
          <w:szCs w:val="28"/>
        </w:rPr>
        <w:t>десяти</w:t>
      </w:r>
      <w:r w:rsidRPr="00F64780">
        <w:rPr>
          <w:rFonts w:ascii="Times New Roman" w:hAnsi="Times New Roman"/>
          <w:sz w:val="28"/>
          <w:szCs w:val="28"/>
        </w:rPr>
        <w:t xml:space="preserve"> календарных дней со дня подведения итогов конкурса. Количество карт маршрута должно соответствовать максимальному количеству транспортных средств, выставленных заявителем для регулярных перевозок.</w:t>
      </w:r>
    </w:p>
    <w:p w:rsidR="001C69D5" w:rsidRPr="00F64780" w:rsidRDefault="001C69D5" w:rsidP="001C69D5">
      <w:pPr>
        <w:widowControl w:val="0"/>
        <w:autoSpaceDE w:val="0"/>
        <w:autoSpaceDN w:val="0"/>
        <w:adjustRightInd w:val="0"/>
        <w:ind w:firstLine="540"/>
        <w:jc w:val="both"/>
        <w:rPr>
          <w:rFonts w:ascii="Times New Roman" w:hAnsi="Times New Roman"/>
          <w:sz w:val="28"/>
          <w:szCs w:val="28"/>
        </w:rPr>
      </w:pPr>
      <w:r w:rsidRPr="00F64780">
        <w:rPr>
          <w:rFonts w:ascii="Times New Roman" w:hAnsi="Times New Roman"/>
          <w:sz w:val="28"/>
          <w:szCs w:val="28"/>
        </w:rPr>
        <w:t>9.2. Договор, свидетельство об осуществлении перевозок по муниципальным маршрутам регулярных перевозок и карта соответствующих маршрутов оформляются сроком на пять лет.</w:t>
      </w:r>
    </w:p>
    <w:p w:rsidR="001C69D5" w:rsidRPr="00F64780" w:rsidRDefault="001C69D5" w:rsidP="001C69D5">
      <w:pPr>
        <w:widowControl w:val="0"/>
        <w:autoSpaceDE w:val="0"/>
        <w:autoSpaceDN w:val="0"/>
        <w:adjustRightInd w:val="0"/>
        <w:jc w:val="both"/>
        <w:rPr>
          <w:rFonts w:ascii="Times New Roman" w:hAnsi="Times New Roman"/>
          <w:sz w:val="28"/>
          <w:szCs w:val="28"/>
        </w:rPr>
      </w:pPr>
    </w:p>
    <w:p w:rsidR="001C69D5" w:rsidRPr="00F64780" w:rsidRDefault="001C69D5" w:rsidP="001C69D5">
      <w:pPr>
        <w:widowControl w:val="0"/>
        <w:autoSpaceDE w:val="0"/>
        <w:autoSpaceDN w:val="0"/>
        <w:adjustRightInd w:val="0"/>
        <w:jc w:val="both"/>
        <w:rPr>
          <w:rFonts w:ascii="Times New Roman" w:hAnsi="Times New Roman"/>
          <w:sz w:val="28"/>
          <w:szCs w:val="28"/>
        </w:rPr>
      </w:pPr>
    </w:p>
    <w:p w:rsidR="001C69D5" w:rsidRPr="00F64780" w:rsidRDefault="001C69D5" w:rsidP="001C69D5">
      <w:pPr>
        <w:widowControl w:val="0"/>
        <w:autoSpaceDE w:val="0"/>
        <w:autoSpaceDN w:val="0"/>
        <w:adjustRightInd w:val="0"/>
        <w:jc w:val="both"/>
        <w:rPr>
          <w:rFonts w:ascii="Times New Roman" w:hAnsi="Times New Roman"/>
          <w:sz w:val="28"/>
          <w:szCs w:val="28"/>
        </w:rPr>
      </w:pPr>
    </w:p>
    <w:p w:rsidR="001C69D5" w:rsidRDefault="001C69D5" w:rsidP="001C69D5">
      <w:pPr>
        <w:widowControl w:val="0"/>
        <w:autoSpaceDE w:val="0"/>
        <w:autoSpaceDN w:val="0"/>
        <w:adjustRightInd w:val="0"/>
        <w:jc w:val="both"/>
        <w:rPr>
          <w:rFonts w:ascii="Times New Roman" w:hAnsi="Times New Roman"/>
          <w:sz w:val="28"/>
          <w:szCs w:val="28"/>
        </w:rPr>
      </w:pPr>
    </w:p>
    <w:p w:rsidR="001C69D5" w:rsidRDefault="001C69D5" w:rsidP="001C69D5">
      <w:pPr>
        <w:widowControl w:val="0"/>
        <w:autoSpaceDE w:val="0"/>
        <w:autoSpaceDN w:val="0"/>
        <w:adjustRightInd w:val="0"/>
        <w:jc w:val="both"/>
        <w:rPr>
          <w:rFonts w:ascii="Times New Roman" w:hAnsi="Times New Roman"/>
          <w:sz w:val="28"/>
          <w:szCs w:val="28"/>
        </w:rPr>
      </w:pPr>
    </w:p>
    <w:p w:rsidR="001C69D5" w:rsidRDefault="001C69D5" w:rsidP="001C69D5">
      <w:pPr>
        <w:widowControl w:val="0"/>
        <w:autoSpaceDE w:val="0"/>
        <w:autoSpaceDN w:val="0"/>
        <w:adjustRightInd w:val="0"/>
        <w:jc w:val="both"/>
        <w:rPr>
          <w:rFonts w:ascii="Times New Roman" w:hAnsi="Times New Roman"/>
          <w:sz w:val="28"/>
          <w:szCs w:val="28"/>
        </w:rPr>
      </w:pPr>
    </w:p>
    <w:p w:rsidR="001C69D5" w:rsidRDefault="001C69D5" w:rsidP="001C69D5">
      <w:pPr>
        <w:widowControl w:val="0"/>
        <w:autoSpaceDE w:val="0"/>
        <w:autoSpaceDN w:val="0"/>
        <w:adjustRightInd w:val="0"/>
        <w:jc w:val="both"/>
        <w:rPr>
          <w:rFonts w:ascii="Times New Roman" w:hAnsi="Times New Roman"/>
          <w:sz w:val="28"/>
          <w:szCs w:val="28"/>
        </w:rPr>
      </w:pPr>
    </w:p>
    <w:p w:rsidR="001C69D5" w:rsidRDefault="001C69D5" w:rsidP="001C69D5">
      <w:pPr>
        <w:widowControl w:val="0"/>
        <w:autoSpaceDE w:val="0"/>
        <w:autoSpaceDN w:val="0"/>
        <w:adjustRightInd w:val="0"/>
        <w:jc w:val="both"/>
        <w:rPr>
          <w:rFonts w:ascii="Times New Roman" w:hAnsi="Times New Roman"/>
          <w:sz w:val="28"/>
          <w:szCs w:val="28"/>
        </w:rPr>
      </w:pPr>
      <w:r>
        <w:rPr>
          <w:rFonts w:ascii="Times New Roman" w:hAnsi="Times New Roman"/>
          <w:sz w:val="28"/>
          <w:szCs w:val="28"/>
        </w:rPr>
        <w:br w:type="page"/>
      </w:r>
    </w:p>
    <w:p w:rsidR="001C69D5" w:rsidRPr="00F64780" w:rsidRDefault="001C69D5" w:rsidP="001C69D5">
      <w:pPr>
        <w:widowControl w:val="0"/>
        <w:autoSpaceDE w:val="0"/>
        <w:autoSpaceDN w:val="0"/>
        <w:adjustRightInd w:val="0"/>
        <w:jc w:val="both"/>
        <w:rPr>
          <w:rFonts w:ascii="Times New Roman" w:hAnsi="Times New Roman"/>
          <w:sz w:val="28"/>
          <w:szCs w:val="28"/>
        </w:rPr>
      </w:pPr>
    </w:p>
    <w:p w:rsidR="001C69D5" w:rsidRPr="00F64780" w:rsidRDefault="001C69D5" w:rsidP="001C69D5">
      <w:pPr>
        <w:widowControl w:val="0"/>
        <w:autoSpaceDE w:val="0"/>
        <w:autoSpaceDN w:val="0"/>
        <w:adjustRightInd w:val="0"/>
        <w:ind w:left="5387"/>
        <w:jc w:val="both"/>
        <w:outlineLvl w:val="1"/>
        <w:rPr>
          <w:rFonts w:ascii="Times New Roman" w:hAnsi="Times New Roman"/>
          <w:sz w:val="28"/>
          <w:szCs w:val="28"/>
        </w:rPr>
      </w:pPr>
      <w:bookmarkStart w:id="13" w:name="Par265"/>
      <w:bookmarkEnd w:id="13"/>
      <w:r w:rsidRPr="00F64780">
        <w:rPr>
          <w:rFonts w:ascii="Times New Roman" w:hAnsi="Times New Roman"/>
          <w:sz w:val="28"/>
          <w:szCs w:val="28"/>
        </w:rPr>
        <w:t>Приложение 1</w:t>
      </w:r>
    </w:p>
    <w:p w:rsidR="001C69D5" w:rsidRPr="00F64780" w:rsidRDefault="001C69D5" w:rsidP="001C69D5">
      <w:pPr>
        <w:widowControl w:val="0"/>
        <w:autoSpaceDE w:val="0"/>
        <w:autoSpaceDN w:val="0"/>
        <w:adjustRightInd w:val="0"/>
        <w:ind w:left="5387"/>
        <w:jc w:val="both"/>
        <w:rPr>
          <w:rFonts w:ascii="Times New Roman" w:hAnsi="Times New Roman"/>
          <w:sz w:val="28"/>
          <w:szCs w:val="28"/>
        </w:rPr>
      </w:pPr>
      <w:r w:rsidRPr="00F64780">
        <w:rPr>
          <w:rFonts w:ascii="Times New Roman" w:hAnsi="Times New Roman"/>
          <w:sz w:val="28"/>
          <w:szCs w:val="28"/>
        </w:rPr>
        <w:t>к Положению</w:t>
      </w:r>
    </w:p>
    <w:p w:rsidR="001C69D5" w:rsidRPr="00F64780" w:rsidRDefault="001C69D5" w:rsidP="001C69D5">
      <w:pPr>
        <w:widowControl w:val="0"/>
        <w:autoSpaceDE w:val="0"/>
        <w:autoSpaceDN w:val="0"/>
        <w:adjustRightInd w:val="0"/>
        <w:ind w:left="5387"/>
        <w:jc w:val="both"/>
        <w:rPr>
          <w:rFonts w:ascii="Times New Roman" w:hAnsi="Times New Roman"/>
          <w:sz w:val="28"/>
          <w:szCs w:val="28"/>
        </w:rPr>
      </w:pPr>
      <w:r w:rsidRPr="00F64780">
        <w:rPr>
          <w:rFonts w:ascii="Times New Roman" w:hAnsi="Times New Roman"/>
          <w:sz w:val="28"/>
          <w:szCs w:val="28"/>
        </w:rPr>
        <w:t>об организации проведения</w:t>
      </w:r>
    </w:p>
    <w:p w:rsidR="001C69D5" w:rsidRPr="00F64780" w:rsidRDefault="001C69D5" w:rsidP="001C69D5">
      <w:pPr>
        <w:widowControl w:val="0"/>
        <w:autoSpaceDE w:val="0"/>
        <w:autoSpaceDN w:val="0"/>
        <w:adjustRightInd w:val="0"/>
        <w:ind w:left="5387"/>
        <w:jc w:val="both"/>
        <w:rPr>
          <w:rFonts w:ascii="Times New Roman" w:hAnsi="Times New Roman"/>
          <w:sz w:val="28"/>
          <w:szCs w:val="28"/>
        </w:rPr>
      </w:pPr>
      <w:r w:rsidRPr="00F64780">
        <w:rPr>
          <w:rFonts w:ascii="Times New Roman" w:hAnsi="Times New Roman"/>
          <w:sz w:val="28"/>
          <w:szCs w:val="28"/>
        </w:rPr>
        <w:t xml:space="preserve">открытого конкурса </w:t>
      </w:r>
      <w:proofErr w:type="gramStart"/>
      <w:r w:rsidRPr="00F64780">
        <w:rPr>
          <w:rFonts w:ascii="Times New Roman" w:hAnsi="Times New Roman"/>
          <w:sz w:val="28"/>
          <w:szCs w:val="28"/>
        </w:rPr>
        <w:t>на</w:t>
      </w:r>
      <w:proofErr w:type="gramEnd"/>
    </w:p>
    <w:p w:rsidR="001C69D5" w:rsidRPr="00F64780" w:rsidRDefault="001C69D5" w:rsidP="001C69D5">
      <w:pPr>
        <w:widowControl w:val="0"/>
        <w:autoSpaceDE w:val="0"/>
        <w:autoSpaceDN w:val="0"/>
        <w:adjustRightInd w:val="0"/>
        <w:ind w:left="5387"/>
        <w:jc w:val="both"/>
        <w:rPr>
          <w:rFonts w:ascii="Times New Roman" w:hAnsi="Times New Roman"/>
          <w:sz w:val="28"/>
          <w:szCs w:val="28"/>
        </w:rPr>
      </w:pPr>
      <w:r w:rsidRPr="00F64780">
        <w:rPr>
          <w:rFonts w:ascii="Times New Roman" w:hAnsi="Times New Roman"/>
          <w:sz w:val="28"/>
          <w:szCs w:val="28"/>
        </w:rPr>
        <w:t>право получения свидетельства</w:t>
      </w:r>
    </w:p>
    <w:p w:rsidR="001C69D5" w:rsidRPr="00F64780" w:rsidRDefault="001C69D5" w:rsidP="001C69D5">
      <w:pPr>
        <w:widowControl w:val="0"/>
        <w:autoSpaceDE w:val="0"/>
        <w:autoSpaceDN w:val="0"/>
        <w:adjustRightInd w:val="0"/>
        <w:ind w:left="5387"/>
        <w:jc w:val="both"/>
        <w:rPr>
          <w:rFonts w:ascii="Times New Roman" w:hAnsi="Times New Roman"/>
          <w:sz w:val="28"/>
          <w:szCs w:val="28"/>
        </w:rPr>
      </w:pPr>
      <w:r w:rsidRPr="00F64780">
        <w:rPr>
          <w:rFonts w:ascii="Times New Roman" w:hAnsi="Times New Roman"/>
          <w:sz w:val="28"/>
          <w:szCs w:val="28"/>
        </w:rPr>
        <w:t>об осуществлении перевозок</w:t>
      </w:r>
    </w:p>
    <w:p w:rsidR="001C69D5" w:rsidRPr="00F64780" w:rsidRDefault="001C69D5" w:rsidP="001C69D5">
      <w:pPr>
        <w:widowControl w:val="0"/>
        <w:autoSpaceDE w:val="0"/>
        <w:autoSpaceDN w:val="0"/>
        <w:adjustRightInd w:val="0"/>
        <w:ind w:left="5387"/>
        <w:jc w:val="both"/>
        <w:rPr>
          <w:rFonts w:ascii="Times New Roman" w:hAnsi="Times New Roman"/>
          <w:sz w:val="28"/>
          <w:szCs w:val="28"/>
        </w:rPr>
      </w:pPr>
      <w:r w:rsidRPr="00F64780">
        <w:rPr>
          <w:rFonts w:ascii="Times New Roman" w:hAnsi="Times New Roman"/>
          <w:sz w:val="28"/>
          <w:szCs w:val="28"/>
        </w:rPr>
        <w:t>по муниципальным маршрутам</w:t>
      </w:r>
    </w:p>
    <w:p w:rsidR="001C69D5" w:rsidRPr="00F64780" w:rsidRDefault="001C69D5" w:rsidP="001C69D5">
      <w:pPr>
        <w:widowControl w:val="0"/>
        <w:autoSpaceDE w:val="0"/>
        <w:autoSpaceDN w:val="0"/>
        <w:adjustRightInd w:val="0"/>
        <w:ind w:left="5387"/>
        <w:jc w:val="both"/>
        <w:rPr>
          <w:rFonts w:ascii="Times New Roman" w:hAnsi="Times New Roman"/>
          <w:sz w:val="28"/>
          <w:szCs w:val="28"/>
        </w:rPr>
      </w:pPr>
      <w:r>
        <w:rPr>
          <w:rFonts w:ascii="Times New Roman" w:hAnsi="Times New Roman"/>
          <w:sz w:val="28"/>
          <w:szCs w:val="28"/>
        </w:rPr>
        <w:t xml:space="preserve">регулярных перевозок в </w:t>
      </w:r>
      <w:r w:rsidRPr="00F64780">
        <w:rPr>
          <w:rFonts w:ascii="Times New Roman" w:hAnsi="Times New Roman"/>
          <w:sz w:val="28"/>
          <w:szCs w:val="28"/>
        </w:rPr>
        <w:t xml:space="preserve">границах </w:t>
      </w:r>
      <w:proofErr w:type="spellStart"/>
      <w:r>
        <w:rPr>
          <w:rFonts w:ascii="Times New Roman" w:hAnsi="Times New Roman"/>
          <w:sz w:val="28"/>
          <w:szCs w:val="28"/>
        </w:rPr>
        <w:t>Дальнереченского</w:t>
      </w:r>
      <w:proofErr w:type="spellEnd"/>
    </w:p>
    <w:p w:rsidR="001C69D5" w:rsidRPr="00F64780" w:rsidRDefault="001C69D5" w:rsidP="001C69D5">
      <w:pPr>
        <w:widowControl w:val="0"/>
        <w:autoSpaceDE w:val="0"/>
        <w:autoSpaceDN w:val="0"/>
        <w:adjustRightInd w:val="0"/>
        <w:ind w:left="5387"/>
        <w:jc w:val="both"/>
        <w:rPr>
          <w:rFonts w:ascii="Times New Roman" w:hAnsi="Times New Roman"/>
          <w:sz w:val="28"/>
          <w:szCs w:val="28"/>
        </w:rPr>
      </w:pPr>
      <w:r w:rsidRPr="00F64780">
        <w:rPr>
          <w:rFonts w:ascii="Times New Roman" w:hAnsi="Times New Roman"/>
          <w:sz w:val="28"/>
          <w:szCs w:val="28"/>
        </w:rPr>
        <w:t>городского округа</w:t>
      </w:r>
    </w:p>
    <w:p w:rsidR="001C69D5" w:rsidRPr="00F64780" w:rsidRDefault="001C69D5" w:rsidP="001C69D5">
      <w:pPr>
        <w:widowControl w:val="0"/>
        <w:autoSpaceDE w:val="0"/>
        <w:autoSpaceDN w:val="0"/>
        <w:adjustRightInd w:val="0"/>
        <w:jc w:val="both"/>
        <w:rPr>
          <w:rFonts w:ascii="Times New Roman" w:hAnsi="Times New Roman"/>
          <w:sz w:val="28"/>
          <w:szCs w:val="28"/>
        </w:rPr>
      </w:pPr>
    </w:p>
    <w:p w:rsidR="001C69D5" w:rsidRPr="00F64780" w:rsidRDefault="001C69D5" w:rsidP="001C69D5">
      <w:pPr>
        <w:pStyle w:val="ConsPlusNonformat"/>
        <w:jc w:val="center"/>
        <w:rPr>
          <w:rFonts w:ascii="Times New Roman" w:hAnsi="Times New Roman" w:cs="Times New Roman"/>
          <w:sz w:val="28"/>
          <w:szCs w:val="28"/>
        </w:rPr>
      </w:pPr>
      <w:bookmarkStart w:id="14" w:name="Par276"/>
      <w:bookmarkEnd w:id="14"/>
      <w:r w:rsidRPr="00F64780">
        <w:rPr>
          <w:rFonts w:ascii="Times New Roman" w:hAnsi="Times New Roman" w:cs="Times New Roman"/>
          <w:sz w:val="28"/>
          <w:szCs w:val="28"/>
        </w:rPr>
        <w:t>ЗАЯВКА</w:t>
      </w:r>
    </w:p>
    <w:p w:rsidR="001C69D5" w:rsidRPr="00F64780" w:rsidRDefault="001C69D5" w:rsidP="001C69D5">
      <w:pPr>
        <w:pStyle w:val="ConsPlusNonformat"/>
        <w:jc w:val="center"/>
        <w:rPr>
          <w:rFonts w:ascii="Times New Roman" w:hAnsi="Times New Roman" w:cs="Times New Roman"/>
          <w:sz w:val="28"/>
          <w:szCs w:val="28"/>
        </w:rPr>
      </w:pPr>
      <w:r w:rsidRPr="00F64780">
        <w:rPr>
          <w:rFonts w:ascii="Times New Roman" w:hAnsi="Times New Roman" w:cs="Times New Roman"/>
          <w:sz w:val="28"/>
          <w:szCs w:val="28"/>
        </w:rPr>
        <w:t>на участие в открытом конкурсе на право осуществления</w:t>
      </w:r>
    </w:p>
    <w:p w:rsidR="001C69D5" w:rsidRPr="00F64780" w:rsidRDefault="001C69D5" w:rsidP="001C69D5">
      <w:pPr>
        <w:pStyle w:val="ConsPlusNonformat"/>
        <w:jc w:val="center"/>
        <w:rPr>
          <w:rFonts w:ascii="Times New Roman" w:hAnsi="Times New Roman" w:cs="Times New Roman"/>
          <w:sz w:val="28"/>
          <w:szCs w:val="28"/>
        </w:rPr>
      </w:pPr>
      <w:r w:rsidRPr="00F64780">
        <w:rPr>
          <w:rFonts w:ascii="Times New Roman" w:hAnsi="Times New Roman" w:cs="Times New Roman"/>
          <w:sz w:val="28"/>
          <w:szCs w:val="28"/>
        </w:rPr>
        <w:t>перевозок по муниципальным маршрутам регулярных перевозок</w:t>
      </w:r>
    </w:p>
    <w:p w:rsidR="001C69D5" w:rsidRPr="00F64780" w:rsidRDefault="001C69D5" w:rsidP="001C69D5">
      <w:pPr>
        <w:pStyle w:val="ConsPlusNonformat"/>
        <w:jc w:val="center"/>
        <w:rPr>
          <w:rFonts w:ascii="Times New Roman" w:hAnsi="Times New Roman" w:cs="Times New Roman"/>
          <w:sz w:val="28"/>
          <w:szCs w:val="28"/>
        </w:rPr>
      </w:pPr>
      <w:r w:rsidRPr="00F64780">
        <w:rPr>
          <w:rFonts w:ascii="Times New Roman" w:hAnsi="Times New Roman" w:cs="Times New Roman"/>
          <w:sz w:val="28"/>
          <w:szCs w:val="28"/>
        </w:rPr>
        <w:t xml:space="preserve">на территории </w:t>
      </w:r>
      <w:proofErr w:type="spellStart"/>
      <w:r>
        <w:rPr>
          <w:rFonts w:ascii="Times New Roman" w:hAnsi="Times New Roman" w:cs="Times New Roman"/>
          <w:sz w:val="28"/>
          <w:szCs w:val="28"/>
        </w:rPr>
        <w:t>Дальнереченского</w:t>
      </w:r>
      <w:proofErr w:type="spellEnd"/>
      <w:r w:rsidRPr="00F64780">
        <w:rPr>
          <w:rFonts w:ascii="Times New Roman" w:hAnsi="Times New Roman" w:cs="Times New Roman"/>
          <w:sz w:val="28"/>
          <w:szCs w:val="28"/>
        </w:rPr>
        <w:t xml:space="preserve"> городского округа</w:t>
      </w:r>
    </w:p>
    <w:p w:rsidR="001C69D5" w:rsidRPr="00F64780" w:rsidRDefault="001C69D5" w:rsidP="001C69D5">
      <w:pPr>
        <w:pStyle w:val="ConsPlusNonformat"/>
        <w:jc w:val="center"/>
        <w:rPr>
          <w:rFonts w:ascii="Times New Roman" w:hAnsi="Times New Roman" w:cs="Times New Roman"/>
          <w:sz w:val="28"/>
          <w:szCs w:val="28"/>
        </w:rPr>
      </w:pPr>
    </w:p>
    <w:p w:rsidR="001C69D5" w:rsidRPr="00F64780" w:rsidRDefault="001C69D5" w:rsidP="001C69D5">
      <w:pPr>
        <w:pStyle w:val="ConsPlusNonformat"/>
        <w:jc w:val="both"/>
        <w:rPr>
          <w:rFonts w:ascii="Times New Roman" w:hAnsi="Times New Roman" w:cs="Times New Roman"/>
          <w:sz w:val="28"/>
          <w:szCs w:val="28"/>
        </w:rPr>
      </w:pPr>
      <w:r w:rsidRPr="00F64780">
        <w:rPr>
          <w:rFonts w:ascii="Times New Roman" w:hAnsi="Times New Roman" w:cs="Times New Roman"/>
          <w:sz w:val="28"/>
          <w:szCs w:val="28"/>
        </w:rPr>
        <w:t>___________________________________________</w:t>
      </w:r>
      <w:r>
        <w:rPr>
          <w:rFonts w:ascii="Times New Roman" w:hAnsi="Times New Roman" w:cs="Times New Roman"/>
          <w:sz w:val="28"/>
          <w:szCs w:val="28"/>
        </w:rPr>
        <w:t>_______________________</w:t>
      </w:r>
    </w:p>
    <w:p w:rsidR="001C69D5" w:rsidRPr="00F64780" w:rsidRDefault="001C69D5" w:rsidP="001C69D5">
      <w:pPr>
        <w:pStyle w:val="ConsPlusNonformat"/>
        <w:jc w:val="both"/>
        <w:rPr>
          <w:rFonts w:ascii="Times New Roman" w:hAnsi="Times New Roman" w:cs="Times New Roman"/>
          <w:sz w:val="28"/>
          <w:szCs w:val="28"/>
        </w:rPr>
      </w:pPr>
      <w:r w:rsidRPr="00F64780">
        <w:rPr>
          <w:rFonts w:ascii="Times New Roman" w:hAnsi="Times New Roman" w:cs="Times New Roman"/>
          <w:sz w:val="28"/>
          <w:szCs w:val="28"/>
        </w:rPr>
        <w:t>___________________________________________</w:t>
      </w:r>
      <w:r>
        <w:rPr>
          <w:rFonts w:ascii="Times New Roman" w:hAnsi="Times New Roman" w:cs="Times New Roman"/>
          <w:sz w:val="28"/>
          <w:szCs w:val="28"/>
        </w:rPr>
        <w:t>_______________________</w:t>
      </w:r>
    </w:p>
    <w:p w:rsidR="001C69D5" w:rsidRPr="00F64780" w:rsidRDefault="001C69D5" w:rsidP="001C69D5">
      <w:pPr>
        <w:pStyle w:val="ConsPlusNonformat"/>
        <w:jc w:val="center"/>
        <w:rPr>
          <w:rFonts w:ascii="Times New Roman" w:hAnsi="Times New Roman" w:cs="Times New Roman"/>
          <w:sz w:val="28"/>
          <w:szCs w:val="28"/>
        </w:rPr>
      </w:pPr>
      <w:r w:rsidRPr="00F64780">
        <w:rPr>
          <w:rFonts w:ascii="Times New Roman" w:hAnsi="Times New Roman" w:cs="Times New Roman"/>
          <w:sz w:val="28"/>
          <w:szCs w:val="28"/>
        </w:rPr>
        <w:t>(полное наименование юридическо</w:t>
      </w:r>
      <w:r>
        <w:rPr>
          <w:rFonts w:ascii="Times New Roman" w:hAnsi="Times New Roman" w:cs="Times New Roman"/>
          <w:sz w:val="28"/>
          <w:szCs w:val="28"/>
        </w:rPr>
        <w:t xml:space="preserve">го лица, Ф.И.О. индивидуального </w:t>
      </w:r>
      <w:r w:rsidRPr="00F64780">
        <w:rPr>
          <w:rFonts w:ascii="Times New Roman" w:hAnsi="Times New Roman" w:cs="Times New Roman"/>
          <w:sz w:val="28"/>
          <w:szCs w:val="28"/>
        </w:rPr>
        <w:t>предпринимателя, упо</w:t>
      </w:r>
      <w:r>
        <w:rPr>
          <w:rFonts w:ascii="Times New Roman" w:hAnsi="Times New Roman" w:cs="Times New Roman"/>
          <w:sz w:val="28"/>
          <w:szCs w:val="28"/>
        </w:rPr>
        <w:t xml:space="preserve">лномоченного участника договора </w:t>
      </w:r>
      <w:r w:rsidRPr="00F64780">
        <w:rPr>
          <w:rFonts w:ascii="Times New Roman" w:hAnsi="Times New Roman" w:cs="Times New Roman"/>
          <w:sz w:val="28"/>
          <w:szCs w:val="28"/>
        </w:rPr>
        <w:t xml:space="preserve">простого </w:t>
      </w:r>
      <w:r w:rsidRPr="00FE3B07">
        <w:rPr>
          <w:rFonts w:ascii="Times New Roman" w:hAnsi="Times New Roman" w:cs="Times New Roman"/>
          <w:sz w:val="28"/>
          <w:szCs w:val="28"/>
        </w:rPr>
        <w:t>товарищества &lt;*&gt;)</w:t>
      </w:r>
    </w:p>
    <w:p w:rsidR="001C69D5" w:rsidRPr="00F64780" w:rsidRDefault="001C69D5" w:rsidP="001C69D5">
      <w:pPr>
        <w:pStyle w:val="ConsPlusNonformat"/>
        <w:jc w:val="both"/>
        <w:rPr>
          <w:rFonts w:ascii="Times New Roman" w:hAnsi="Times New Roman" w:cs="Times New Roman"/>
          <w:sz w:val="28"/>
          <w:szCs w:val="28"/>
        </w:rPr>
      </w:pPr>
      <w:r w:rsidRPr="00F64780">
        <w:rPr>
          <w:rFonts w:ascii="Times New Roman" w:hAnsi="Times New Roman" w:cs="Times New Roman"/>
          <w:sz w:val="28"/>
          <w:szCs w:val="28"/>
        </w:rPr>
        <w:t>___________________________________________</w:t>
      </w:r>
      <w:r>
        <w:rPr>
          <w:rFonts w:ascii="Times New Roman" w:hAnsi="Times New Roman" w:cs="Times New Roman"/>
          <w:sz w:val="28"/>
          <w:szCs w:val="28"/>
        </w:rPr>
        <w:t>_______________________</w:t>
      </w:r>
    </w:p>
    <w:p w:rsidR="001C69D5" w:rsidRPr="00F64780" w:rsidRDefault="001C69D5" w:rsidP="001C69D5">
      <w:pPr>
        <w:pStyle w:val="ConsPlusNonformat"/>
        <w:jc w:val="both"/>
        <w:rPr>
          <w:rFonts w:ascii="Times New Roman" w:hAnsi="Times New Roman" w:cs="Times New Roman"/>
          <w:sz w:val="28"/>
          <w:szCs w:val="28"/>
        </w:rPr>
      </w:pPr>
      <w:r w:rsidRPr="00F64780">
        <w:rPr>
          <w:rFonts w:ascii="Times New Roman" w:hAnsi="Times New Roman" w:cs="Times New Roman"/>
          <w:sz w:val="28"/>
          <w:szCs w:val="28"/>
        </w:rPr>
        <w:t xml:space="preserve">                     (местонахождение, почтовый адрес)</w:t>
      </w:r>
    </w:p>
    <w:p w:rsidR="001C69D5" w:rsidRPr="00F64780" w:rsidRDefault="001C69D5" w:rsidP="001C69D5">
      <w:pPr>
        <w:pStyle w:val="ConsPlusNonformat"/>
        <w:jc w:val="both"/>
        <w:rPr>
          <w:rFonts w:ascii="Times New Roman" w:hAnsi="Times New Roman" w:cs="Times New Roman"/>
          <w:sz w:val="28"/>
          <w:szCs w:val="28"/>
        </w:rPr>
      </w:pPr>
      <w:r w:rsidRPr="00F64780">
        <w:rPr>
          <w:rFonts w:ascii="Times New Roman" w:hAnsi="Times New Roman" w:cs="Times New Roman"/>
          <w:sz w:val="28"/>
          <w:szCs w:val="28"/>
        </w:rPr>
        <w:t>__________________________________________________</w:t>
      </w:r>
      <w:r>
        <w:rPr>
          <w:rFonts w:ascii="Times New Roman" w:hAnsi="Times New Roman" w:cs="Times New Roman"/>
          <w:sz w:val="28"/>
          <w:szCs w:val="28"/>
        </w:rPr>
        <w:t>________________</w:t>
      </w:r>
    </w:p>
    <w:p w:rsidR="001C69D5" w:rsidRPr="00F64780" w:rsidRDefault="001C69D5" w:rsidP="001C69D5">
      <w:pPr>
        <w:pStyle w:val="ConsPlusNonformat"/>
        <w:jc w:val="both"/>
        <w:rPr>
          <w:rFonts w:ascii="Times New Roman" w:hAnsi="Times New Roman" w:cs="Times New Roman"/>
          <w:sz w:val="28"/>
          <w:szCs w:val="28"/>
        </w:rPr>
      </w:pPr>
      <w:r w:rsidRPr="00F64780">
        <w:rPr>
          <w:rFonts w:ascii="Times New Roman" w:hAnsi="Times New Roman" w:cs="Times New Roman"/>
          <w:sz w:val="28"/>
          <w:szCs w:val="28"/>
        </w:rPr>
        <w:t xml:space="preserve">                     (местонахождение, почтовый адрес)</w:t>
      </w:r>
    </w:p>
    <w:p w:rsidR="001C69D5" w:rsidRPr="00F64780" w:rsidRDefault="001C69D5" w:rsidP="001C69D5">
      <w:pPr>
        <w:pStyle w:val="ConsPlusNonformat"/>
        <w:jc w:val="both"/>
        <w:rPr>
          <w:rFonts w:ascii="Times New Roman" w:hAnsi="Times New Roman" w:cs="Times New Roman"/>
          <w:sz w:val="28"/>
          <w:szCs w:val="28"/>
        </w:rPr>
      </w:pPr>
      <w:r w:rsidRPr="00F64780">
        <w:rPr>
          <w:rFonts w:ascii="Times New Roman" w:hAnsi="Times New Roman" w:cs="Times New Roman"/>
          <w:sz w:val="28"/>
          <w:szCs w:val="28"/>
        </w:rPr>
        <w:t xml:space="preserve">Идентификационный номер налогоплательщика </w:t>
      </w:r>
      <w:r w:rsidRPr="00FE3B07">
        <w:rPr>
          <w:rFonts w:ascii="Times New Roman" w:hAnsi="Times New Roman" w:cs="Times New Roman"/>
          <w:sz w:val="28"/>
          <w:szCs w:val="28"/>
        </w:rPr>
        <w:t>&lt;*&gt;</w:t>
      </w:r>
      <w:r>
        <w:rPr>
          <w:rFonts w:ascii="Times New Roman" w:hAnsi="Times New Roman" w:cs="Times New Roman"/>
          <w:sz w:val="28"/>
          <w:szCs w:val="28"/>
        </w:rPr>
        <w:t xml:space="preserve"> _____________________</w:t>
      </w:r>
    </w:p>
    <w:p w:rsidR="001C69D5" w:rsidRPr="00F64780" w:rsidRDefault="001C69D5" w:rsidP="001C69D5">
      <w:pPr>
        <w:pStyle w:val="ConsPlusNonformat"/>
        <w:jc w:val="both"/>
        <w:rPr>
          <w:rFonts w:ascii="Times New Roman" w:hAnsi="Times New Roman" w:cs="Times New Roman"/>
          <w:sz w:val="28"/>
          <w:szCs w:val="28"/>
        </w:rPr>
      </w:pPr>
      <w:r w:rsidRPr="00F64780">
        <w:rPr>
          <w:rFonts w:ascii="Times New Roman" w:hAnsi="Times New Roman" w:cs="Times New Roman"/>
          <w:sz w:val="28"/>
          <w:szCs w:val="28"/>
        </w:rPr>
        <w:t xml:space="preserve">Основной государственный регистрационный номер </w:t>
      </w:r>
      <w:r w:rsidRPr="00FE3B07">
        <w:rPr>
          <w:rFonts w:ascii="Times New Roman" w:hAnsi="Times New Roman" w:cs="Times New Roman"/>
          <w:sz w:val="28"/>
          <w:szCs w:val="28"/>
        </w:rPr>
        <w:t>&lt;*&gt;</w:t>
      </w:r>
      <w:r>
        <w:rPr>
          <w:rFonts w:ascii="Times New Roman" w:hAnsi="Times New Roman" w:cs="Times New Roman"/>
          <w:sz w:val="28"/>
          <w:szCs w:val="28"/>
        </w:rPr>
        <w:t xml:space="preserve"> _________________</w:t>
      </w:r>
    </w:p>
    <w:p w:rsidR="001C69D5" w:rsidRPr="00F64780" w:rsidRDefault="001C69D5" w:rsidP="001C69D5">
      <w:pPr>
        <w:pStyle w:val="ConsPlusNonformat"/>
        <w:jc w:val="both"/>
        <w:rPr>
          <w:rFonts w:ascii="Times New Roman" w:hAnsi="Times New Roman" w:cs="Times New Roman"/>
          <w:sz w:val="28"/>
          <w:szCs w:val="28"/>
        </w:rPr>
      </w:pPr>
      <w:r w:rsidRPr="00F64780">
        <w:rPr>
          <w:rFonts w:ascii="Times New Roman" w:hAnsi="Times New Roman" w:cs="Times New Roman"/>
          <w:sz w:val="28"/>
          <w:szCs w:val="28"/>
        </w:rPr>
        <w:t xml:space="preserve">Лицензия   </w:t>
      </w:r>
      <w:r w:rsidRPr="00FE3B07">
        <w:rPr>
          <w:rFonts w:ascii="Times New Roman" w:hAnsi="Times New Roman" w:cs="Times New Roman"/>
          <w:sz w:val="28"/>
          <w:szCs w:val="28"/>
        </w:rPr>
        <w:t>&lt;*&gt;</w:t>
      </w:r>
      <w:r w:rsidRPr="00F64780">
        <w:rPr>
          <w:rFonts w:ascii="Times New Roman" w:hAnsi="Times New Roman" w:cs="Times New Roman"/>
          <w:sz w:val="28"/>
          <w:szCs w:val="28"/>
        </w:rPr>
        <w:t xml:space="preserve">   на  осуществление  деятельности  по  перевозке  пассажиров</w:t>
      </w:r>
    </w:p>
    <w:p w:rsidR="001C69D5" w:rsidRPr="00F64780" w:rsidRDefault="001C69D5" w:rsidP="001C69D5">
      <w:pPr>
        <w:pStyle w:val="ConsPlusNonformat"/>
        <w:jc w:val="both"/>
        <w:rPr>
          <w:rFonts w:ascii="Times New Roman" w:hAnsi="Times New Roman" w:cs="Times New Roman"/>
          <w:sz w:val="28"/>
          <w:szCs w:val="28"/>
        </w:rPr>
      </w:pPr>
      <w:r w:rsidRPr="00F64780">
        <w:rPr>
          <w:rFonts w:ascii="Times New Roman" w:hAnsi="Times New Roman" w:cs="Times New Roman"/>
          <w:sz w:val="28"/>
          <w:szCs w:val="28"/>
        </w:rPr>
        <w:t>автомобильным   транспортом,   оборудованным</w:t>
      </w:r>
      <w:r>
        <w:rPr>
          <w:rFonts w:ascii="Times New Roman" w:hAnsi="Times New Roman" w:cs="Times New Roman"/>
          <w:sz w:val="28"/>
          <w:szCs w:val="28"/>
        </w:rPr>
        <w:t xml:space="preserve">  для  перевозок  более  восьми </w:t>
      </w:r>
      <w:r w:rsidRPr="00F64780">
        <w:rPr>
          <w:rFonts w:ascii="Times New Roman" w:hAnsi="Times New Roman" w:cs="Times New Roman"/>
          <w:sz w:val="28"/>
          <w:szCs w:val="28"/>
        </w:rPr>
        <w:t xml:space="preserve">человек, </w:t>
      </w:r>
      <w:r>
        <w:rPr>
          <w:rFonts w:ascii="Times New Roman" w:hAnsi="Times New Roman" w:cs="Times New Roman"/>
          <w:sz w:val="28"/>
          <w:szCs w:val="28"/>
        </w:rPr>
        <w:t>№</w:t>
      </w:r>
      <w:r w:rsidRPr="00F64780">
        <w:rPr>
          <w:rFonts w:ascii="Times New Roman" w:hAnsi="Times New Roman" w:cs="Times New Roman"/>
          <w:sz w:val="28"/>
          <w:szCs w:val="28"/>
        </w:rPr>
        <w:t xml:space="preserve"> ___________ </w:t>
      </w:r>
      <w:proofErr w:type="gramStart"/>
      <w:r w:rsidRPr="00F64780">
        <w:rPr>
          <w:rFonts w:ascii="Times New Roman" w:hAnsi="Times New Roman" w:cs="Times New Roman"/>
          <w:sz w:val="28"/>
          <w:szCs w:val="28"/>
        </w:rPr>
        <w:t>от</w:t>
      </w:r>
      <w:proofErr w:type="gramEnd"/>
      <w:r w:rsidRPr="00F64780">
        <w:rPr>
          <w:rFonts w:ascii="Times New Roman" w:hAnsi="Times New Roman" w:cs="Times New Roman"/>
          <w:sz w:val="28"/>
          <w:szCs w:val="28"/>
        </w:rPr>
        <w:t xml:space="preserve"> ______________ </w:t>
      </w:r>
      <w:proofErr w:type="gramStart"/>
      <w:r w:rsidRPr="00F64780">
        <w:rPr>
          <w:rFonts w:ascii="Times New Roman" w:hAnsi="Times New Roman" w:cs="Times New Roman"/>
          <w:sz w:val="28"/>
          <w:szCs w:val="28"/>
        </w:rPr>
        <w:t>вид</w:t>
      </w:r>
      <w:proofErr w:type="gramEnd"/>
      <w:r w:rsidRPr="00F64780">
        <w:rPr>
          <w:rFonts w:ascii="Times New Roman" w:hAnsi="Times New Roman" w:cs="Times New Roman"/>
          <w:sz w:val="28"/>
          <w:szCs w:val="28"/>
        </w:rPr>
        <w:t xml:space="preserve"> рабо</w:t>
      </w:r>
      <w:r>
        <w:rPr>
          <w:rFonts w:ascii="Times New Roman" w:hAnsi="Times New Roman" w:cs="Times New Roman"/>
          <w:sz w:val="28"/>
          <w:szCs w:val="28"/>
        </w:rPr>
        <w:t>т ___________</w:t>
      </w:r>
    </w:p>
    <w:p w:rsidR="001C69D5" w:rsidRPr="00F64780" w:rsidRDefault="001C69D5" w:rsidP="001C69D5">
      <w:pPr>
        <w:pStyle w:val="ConsPlusNonformat"/>
        <w:jc w:val="both"/>
        <w:rPr>
          <w:rFonts w:ascii="Times New Roman" w:hAnsi="Times New Roman" w:cs="Times New Roman"/>
          <w:sz w:val="28"/>
          <w:szCs w:val="28"/>
        </w:rPr>
      </w:pPr>
      <w:r w:rsidRPr="00F64780">
        <w:rPr>
          <w:rFonts w:ascii="Times New Roman" w:hAnsi="Times New Roman" w:cs="Times New Roman"/>
          <w:sz w:val="28"/>
          <w:szCs w:val="28"/>
        </w:rPr>
        <w:t>___________________________________________</w:t>
      </w:r>
      <w:r>
        <w:rPr>
          <w:rFonts w:ascii="Times New Roman" w:hAnsi="Times New Roman" w:cs="Times New Roman"/>
          <w:sz w:val="28"/>
          <w:szCs w:val="28"/>
        </w:rPr>
        <w:t>_______________________</w:t>
      </w:r>
    </w:p>
    <w:p w:rsidR="001C69D5" w:rsidRPr="00F64780" w:rsidRDefault="001C69D5" w:rsidP="001C69D5">
      <w:pPr>
        <w:pStyle w:val="ConsPlusNonformat"/>
        <w:jc w:val="both"/>
        <w:rPr>
          <w:rFonts w:ascii="Times New Roman" w:hAnsi="Times New Roman" w:cs="Times New Roman"/>
          <w:sz w:val="28"/>
          <w:szCs w:val="28"/>
        </w:rPr>
      </w:pPr>
      <w:r w:rsidRPr="00F64780">
        <w:rPr>
          <w:rFonts w:ascii="Times New Roman" w:hAnsi="Times New Roman" w:cs="Times New Roman"/>
          <w:sz w:val="28"/>
          <w:szCs w:val="28"/>
        </w:rPr>
        <w:t>Предлагает  обеспечить  осуществление  регул</w:t>
      </w:r>
      <w:r>
        <w:rPr>
          <w:rFonts w:ascii="Times New Roman" w:hAnsi="Times New Roman" w:cs="Times New Roman"/>
          <w:sz w:val="28"/>
          <w:szCs w:val="28"/>
        </w:rPr>
        <w:t xml:space="preserve">ярных  перевозок  пассажиров по </w:t>
      </w:r>
      <w:r w:rsidRPr="00F64780">
        <w:rPr>
          <w:rFonts w:ascii="Times New Roman" w:hAnsi="Times New Roman" w:cs="Times New Roman"/>
          <w:sz w:val="28"/>
          <w:szCs w:val="28"/>
        </w:rPr>
        <w:t xml:space="preserve">муниципальному маршруту </w:t>
      </w:r>
      <w:r>
        <w:rPr>
          <w:rFonts w:ascii="Times New Roman" w:hAnsi="Times New Roman" w:cs="Times New Roman"/>
          <w:sz w:val="28"/>
          <w:szCs w:val="28"/>
        </w:rPr>
        <w:t>№</w:t>
      </w:r>
      <w:r w:rsidRPr="00F64780">
        <w:rPr>
          <w:rFonts w:ascii="Times New Roman" w:hAnsi="Times New Roman" w:cs="Times New Roman"/>
          <w:sz w:val="28"/>
          <w:szCs w:val="28"/>
        </w:rPr>
        <w:t xml:space="preserve"> _________________</w:t>
      </w:r>
      <w:r>
        <w:rPr>
          <w:rFonts w:ascii="Times New Roman" w:hAnsi="Times New Roman" w:cs="Times New Roman"/>
          <w:sz w:val="28"/>
          <w:szCs w:val="28"/>
        </w:rPr>
        <w:t>___________________</w:t>
      </w:r>
    </w:p>
    <w:p w:rsidR="001C69D5" w:rsidRPr="00F64780" w:rsidRDefault="001C69D5" w:rsidP="001C69D5">
      <w:pPr>
        <w:pStyle w:val="ConsPlusNonformat"/>
        <w:jc w:val="right"/>
        <w:rPr>
          <w:rFonts w:ascii="Times New Roman" w:hAnsi="Times New Roman" w:cs="Times New Roman"/>
          <w:sz w:val="28"/>
          <w:szCs w:val="28"/>
        </w:rPr>
      </w:pPr>
      <w:r w:rsidRPr="00F64780">
        <w:rPr>
          <w:rFonts w:ascii="Times New Roman" w:hAnsi="Times New Roman" w:cs="Times New Roman"/>
          <w:sz w:val="28"/>
          <w:szCs w:val="28"/>
        </w:rPr>
        <w:t xml:space="preserve">                             (порядковый номер и наименование маршрута)</w:t>
      </w:r>
    </w:p>
    <w:p w:rsidR="001C69D5" w:rsidRPr="00F64780" w:rsidRDefault="001C69D5" w:rsidP="001C69D5">
      <w:pPr>
        <w:pStyle w:val="ConsPlusNonformat"/>
        <w:jc w:val="both"/>
        <w:rPr>
          <w:rFonts w:ascii="Times New Roman" w:hAnsi="Times New Roman" w:cs="Times New Roman"/>
          <w:sz w:val="28"/>
          <w:szCs w:val="28"/>
        </w:rPr>
      </w:pPr>
      <w:r w:rsidRPr="00F64780">
        <w:rPr>
          <w:rFonts w:ascii="Times New Roman" w:hAnsi="Times New Roman" w:cs="Times New Roman"/>
          <w:sz w:val="28"/>
          <w:szCs w:val="28"/>
        </w:rPr>
        <w:t>регистрационный номер маршрута в Реестре ма</w:t>
      </w:r>
      <w:r>
        <w:rPr>
          <w:rFonts w:ascii="Times New Roman" w:hAnsi="Times New Roman" w:cs="Times New Roman"/>
          <w:sz w:val="28"/>
          <w:szCs w:val="28"/>
        </w:rPr>
        <w:t>ршрутов __________________</w:t>
      </w:r>
    </w:p>
    <w:p w:rsidR="001C69D5" w:rsidRPr="00F64780" w:rsidRDefault="001C69D5" w:rsidP="001C69D5">
      <w:pPr>
        <w:pStyle w:val="ConsPlusNonformat"/>
        <w:jc w:val="both"/>
        <w:rPr>
          <w:rFonts w:ascii="Times New Roman" w:hAnsi="Times New Roman" w:cs="Times New Roman"/>
          <w:sz w:val="28"/>
          <w:szCs w:val="28"/>
        </w:rPr>
      </w:pPr>
      <w:r w:rsidRPr="00F64780">
        <w:rPr>
          <w:rFonts w:ascii="Times New Roman" w:hAnsi="Times New Roman" w:cs="Times New Roman"/>
          <w:sz w:val="28"/>
          <w:szCs w:val="28"/>
        </w:rPr>
        <w:t xml:space="preserve">Сведения о количестве транспортных средств </w:t>
      </w:r>
      <w:r>
        <w:rPr>
          <w:rFonts w:ascii="Times New Roman" w:hAnsi="Times New Roman" w:cs="Times New Roman"/>
          <w:sz w:val="28"/>
          <w:szCs w:val="28"/>
        </w:rPr>
        <w:t>___________________________</w:t>
      </w:r>
    </w:p>
    <w:p w:rsidR="001C69D5" w:rsidRPr="00F64780" w:rsidRDefault="001C69D5" w:rsidP="001C69D5">
      <w:pPr>
        <w:pStyle w:val="ConsPlusNonformat"/>
        <w:jc w:val="both"/>
        <w:rPr>
          <w:rFonts w:ascii="Times New Roman" w:hAnsi="Times New Roman" w:cs="Times New Roman"/>
          <w:sz w:val="28"/>
          <w:szCs w:val="28"/>
        </w:rPr>
      </w:pPr>
      <w:r w:rsidRPr="00F64780">
        <w:rPr>
          <w:rFonts w:ascii="Times New Roman" w:hAnsi="Times New Roman" w:cs="Times New Roman"/>
          <w:sz w:val="28"/>
          <w:szCs w:val="28"/>
        </w:rPr>
        <w:t>Настоящей заявкой подтверждает, что в отнош</w:t>
      </w:r>
      <w:r>
        <w:rPr>
          <w:rFonts w:ascii="Times New Roman" w:hAnsi="Times New Roman" w:cs="Times New Roman"/>
          <w:sz w:val="28"/>
          <w:szCs w:val="28"/>
        </w:rPr>
        <w:t>ении ____________________</w:t>
      </w:r>
    </w:p>
    <w:p w:rsidR="001C69D5" w:rsidRPr="00F64780" w:rsidRDefault="001C69D5" w:rsidP="001C69D5">
      <w:pPr>
        <w:pStyle w:val="ConsPlusNonformat"/>
        <w:jc w:val="both"/>
        <w:rPr>
          <w:rFonts w:ascii="Times New Roman" w:hAnsi="Times New Roman" w:cs="Times New Roman"/>
          <w:sz w:val="28"/>
          <w:szCs w:val="28"/>
        </w:rPr>
      </w:pPr>
      <w:r w:rsidRPr="00F64780">
        <w:rPr>
          <w:rFonts w:ascii="Times New Roman" w:hAnsi="Times New Roman" w:cs="Times New Roman"/>
          <w:sz w:val="28"/>
          <w:szCs w:val="28"/>
        </w:rPr>
        <w:t>___________________________________________</w:t>
      </w:r>
      <w:r>
        <w:rPr>
          <w:rFonts w:ascii="Times New Roman" w:hAnsi="Times New Roman" w:cs="Times New Roman"/>
          <w:sz w:val="28"/>
          <w:szCs w:val="28"/>
        </w:rPr>
        <w:t>_______________________</w:t>
      </w:r>
    </w:p>
    <w:p w:rsidR="001C69D5" w:rsidRPr="00F64780" w:rsidRDefault="001C69D5" w:rsidP="001C69D5">
      <w:pPr>
        <w:pStyle w:val="ConsPlusNonformat"/>
        <w:jc w:val="center"/>
        <w:rPr>
          <w:rFonts w:ascii="Times New Roman" w:hAnsi="Times New Roman" w:cs="Times New Roman"/>
          <w:sz w:val="28"/>
          <w:szCs w:val="28"/>
        </w:rPr>
      </w:pPr>
      <w:r w:rsidRPr="00F64780">
        <w:rPr>
          <w:rFonts w:ascii="Times New Roman" w:hAnsi="Times New Roman" w:cs="Times New Roman"/>
          <w:sz w:val="28"/>
          <w:szCs w:val="28"/>
        </w:rPr>
        <w:t>(наименование юридического лица, Ф.И.О. и</w:t>
      </w:r>
      <w:r>
        <w:rPr>
          <w:rFonts w:ascii="Times New Roman" w:hAnsi="Times New Roman" w:cs="Times New Roman"/>
          <w:sz w:val="28"/>
          <w:szCs w:val="28"/>
        </w:rPr>
        <w:t xml:space="preserve">ндивидуального предпринимателя, </w:t>
      </w:r>
      <w:r w:rsidRPr="00F64780">
        <w:rPr>
          <w:rFonts w:ascii="Times New Roman" w:hAnsi="Times New Roman" w:cs="Times New Roman"/>
          <w:sz w:val="28"/>
          <w:szCs w:val="28"/>
        </w:rPr>
        <w:t>участника договора простого товарищества)</w:t>
      </w:r>
    </w:p>
    <w:p w:rsidR="001C69D5" w:rsidRPr="00F64780" w:rsidRDefault="001C69D5" w:rsidP="001C69D5">
      <w:pPr>
        <w:pStyle w:val="ConsPlusNonformat"/>
        <w:jc w:val="both"/>
        <w:rPr>
          <w:rFonts w:ascii="Times New Roman" w:hAnsi="Times New Roman" w:cs="Times New Roman"/>
          <w:sz w:val="28"/>
          <w:szCs w:val="28"/>
        </w:rPr>
      </w:pPr>
      <w:r w:rsidRPr="00F64780">
        <w:rPr>
          <w:rFonts w:ascii="Times New Roman" w:hAnsi="Times New Roman" w:cs="Times New Roman"/>
          <w:sz w:val="28"/>
          <w:szCs w:val="28"/>
        </w:rPr>
        <w:t>отсутствует  решение  арбитражного суда о пр</w:t>
      </w:r>
      <w:r>
        <w:rPr>
          <w:rFonts w:ascii="Times New Roman" w:hAnsi="Times New Roman" w:cs="Times New Roman"/>
          <w:sz w:val="28"/>
          <w:szCs w:val="28"/>
        </w:rPr>
        <w:t xml:space="preserve">изнании банкротом и об открытии </w:t>
      </w:r>
      <w:r w:rsidRPr="00F64780">
        <w:rPr>
          <w:rFonts w:ascii="Times New Roman" w:hAnsi="Times New Roman" w:cs="Times New Roman"/>
          <w:sz w:val="28"/>
          <w:szCs w:val="28"/>
        </w:rPr>
        <w:t xml:space="preserve">конкурсного  производства,  не  проводится  </w:t>
      </w:r>
      <w:r>
        <w:rPr>
          <w:rFonts w:ascii="Times New Roman" w:hAnsi="Times New Roman" w:cs="Times New Roman"/>
          <w:sz w:val="28"/>
          <w:szCs w:val="28"/>
        </w:rPr>
        <w:t xml:space="preserve">ликвидация  юридического  лица, </w:t>
      </w:r>
      <w:r w:rsidRPr="00F64780">
        <w:rPr>
          <w:rFonts w:ascii="Times New Roman" w:hAnsi="Times New Roman" w:cs="Times New Roman"/>
          <w:sz w:val="28"/>
          <w:szCs w:val="28"/>
        </w:rPr>
        <w:t>прекращение деятельности индивидуального предпринимателя, не приостановлено</w:t>
      </w:r>
      <w:r>
        <w:rPr>
          <w:rFonts w:ascii="Times New Roman" w:hAnsi="Times New Roman" w:cs="Times New Roman"/>
          <w:sz w:val="28"/>
          <w:szCs w:val="28"/>
        </w:rPr>
        <w:t xml:space="preserve"> и не </w:t>
      </w:r>
      <w:r w:rsidRPr="00F64780">
        <w:rPr>
          <w:rFonts w:ascii="Times New Roman" w:hAnsi="Times New Roman" w:cs="Times New Roman"/>
          <w:sz w:val="28"/>
          <w:szCs w:val="28"/>
        </w:rPr>
        <w:t xml:space="preserve">аннулировано   действие  </w:t>
      </w:r>
      <w:r w:rsidRPr="00F64780">
        <w:rPr>
          <w:rFonts w:ascii="Times New Roman" w:hAnsi="Times New Roman" w:cs="Times New Roman"/>
          <w:sz w:val="28"/>
          <w:szCs w:val="28"/>
        </w:rPr>
        <w:lastRenderedPageBreak/>
        <w:t xml:space="preserve">лицензии, </w:t>
      </w:r>
      <w:r>
        <w:rPr>
          <w:rFonts w:ascii="Times New Roman" w:hAnsi="Times New Roman" w:cs="Times New Roman"/>
          <w:sz w:val="28"/>
          <w:szCs w:val="28"/>
        </w:rPr>
        <w:t xml:space="preserve"> отсутствует  задолженность  по обязательным  платежам  в </w:t>
      </w:r>
      <w:r w:rsidRPr="00F64780">
        <w:rPr>
          <w:rFonts w:ascii="Times New Roman" w:hAnsi="Times New Roman" w:cs="Times New Roman"/>
          <w:sz w:val="28"/>
          <w:szCs w:val="28"/>
        </w:rPr>
        <w:t xml:space="preserve">бюджеты  любого  </w:t>
      </w:r>
      <w:r>
        <w:rPr>
          <w:rFonts w:ascii="Times New Roman" w:hAnsi="Times New Roman" w:cs="Times New Roman"/>
          <w:sz w:val="28"/>
          <w:szCs w:val="28"/>
        </w:rPr>
        <w:t xml:space="preserve">уровня  и внебюджетные фонды за </w:t>
      </w:r>
      <w:r w:rsidRPr="00F64780">
        <w:rPr>
          <w:rFonts w:ascii="Times New Roman" w:hAnsi="Times New Roman" w:cs="Times New Roman"/>
          <w:sz w:val="28"/>
          <w:szCs w:val="28"/>
        </w:rPr>
        <w:t>последний завершенный отчетный период.</w:t>
      </w:r>
    </w:p>
    <w:p w:rsidR="001C69D5" w:rsidRPr="00F64780" w:rsidRDefault="001C69D5" w:rsidP="001C69D5">
      <w:pPr>
        <w:pStyle w:val="ConsPlusNonformat"/>
        <w:jc w:val="both"/>
        <w:rPr>
          <w:rFonts w:ascii="Times New Roman" w:hAnsi="Times New Roman" w:cs="Times New Roman"/>
          <w:sz w:val="28"/>
          <w:szCs w:val="28"/>
        </w:rPr>
      </w:pPr>
    </w:p>
    <w:p w:rsidR="001C69D5" w:rsidRPr="00F64780" w:rsidRDefault="001C69D5" w:rsidP="001C69D5">
      <w:pPr>
        <w:pStyle w:val="ConsPlusNonformat"/>
        <w:jc w:val="center"/>
        <w:rPr>
          <w:rFonts w:ascii="Times New Roman" w:hAnsi="Times New Roman" w:cs="Times New Roman"/>
          <w:sz w:val="28"/>
          <w:szCs w:val="28"/>
        </w:rPr>
      </w:pPr>
      <w:r w:rsidRPr="00F64780">
        <w:rPr>
          <w:rFonts w:ascii="Times New Roman" w:hAnsi="Times New Roman" w:cs="Times New Roman"/>
          <w:sz w:val="28"/>
          <w:szCs w:val="28"/>
        </w:rPr>
        <w:t>Конкурсные предложения:</w:t>
      </w:r>
    </w:p>
    <w:p w:rsidR="001C69D5" w:rsidRPr="00F64780" w:rsidRDefault="001C69D5" w:rsidP="001C69D5">
      <w:pPr>
        <w:pStyle w:val="ConsPlusNonformat"/>
        <w:jc w:val="both"/>
        <w:rPr>
          <w:rFonts w:ascii="Times New Roman" w:hAnsi="Times New Roman" w:cs="Times New Roman"/>
          <w:sz w:val="28"/>
          <w:szCs w:val="28"/>
        </w:rPr>
      </w:pPr>
    </w:p>
    <w:p w:rsidR="001C69D5" w:rsidRPr="00F64780" w:rsidRDefault="001C69D5" w:rsidP="001C69D5">
      <w:pPr>
        <w:pStyle w:val="ConsPlusNonformat"/>
        <w:jc w:val="both"/>
        <w:rPr>
          <w:rFonts w:ascii="Times New Roman" w:hAnsi="Times New Roman" w:cs="Times New Roman"/>
          <w:sz w:val="28"/>
          <w:szCs w:val="28"/>
        </w:rPr>
      </w:pPr>
      <w:r w:rsidRPr="00F64780">
        <w:rPr>
          <w:rFonts w:ascii="Times New Roman" w:hAnsi="Times New Roman" w:cs="Times New Roman"/>
          <w:sz w:val="28"/>
          <w:szCs w:val="28"/>
        </w:rPr>
        <w:t>Информация о транспортных средствах:</w:t>
      </w:r>
    </w:p>
    <w:p w:rsidR="001C69D5" w:rsidRPr="00F64780" w:rsidRDefault="001C69D5" w:rsidP="001C69D5">
      <w:pPr>
        <w:pStyle w:val="ConsPlusNonformat"/>
        <w:jc w:val="both"/>
        <w:rPr>
          <w:rFonts w:ascii="Times New Roman" w:hAnsi="Times New Roman" w:cs="Times New Roman"/>
          <w:sz w:val="28"/>
          <w:szCs w:val="28"/>
        </w:rPr>
      </w:pPr>
      <w:r w:rsidRPr="00F64780">
        <w:rPr>
          <w:rFonts w:ascii="Times New Roman" w:hAnsi="Times New Roman" w:cs="Times New Roman"/>
          <w:sz w:val="28"/>
          <w:szCs w:val="28"/>
        </w:rPr>
        <w:t xml:space="preserve">Среднесписочное количество </w:t>
      </w:r>
      <w:r w:rsidRPr="004A4F22">
        <w:rPr>
          <w:rFonts w:ascii="Times New Roman" w:hAnsi="Times New Roman" w:cs="Times New Roman"/>
          <w:sz w:val="28"/>
          <w:szCs w:val="28"/>
        </w:rPr>
        <w:t>&lt;**&gt;</w:t>
      </w:r>
      <w:r w:rsidRPr="00F64780">
        <w:rPr>
          <w:rFonts w:ascii="Times New Roman" w:hAnsi="Times New Roman" w:cs="Times New Roman"/>
          <w:sz w:val="28"/>
          <w:szCs w:val="28"/>
        </w:rPr>
        <w:t xml:space="preserve"> транспортных</w:t>
      </w:r>
      <w:r>
        <w:rPr>
          <w:rFonts w:ascii="Times New Roman" w:hAnsi="Times New Roman" w:cs="Times New Roman"/>
          <w:sz w:val="28"/>
          <w:szCs w:val="28"/>
        </w:rPr>
        <w:t xml:space="preserve"> сре</w:t>
      </w:r>
      <w:proofErr w:type="gramStart"/>
      <w:r>
        <w:rPr>
          <w:rFonts w:ascii="Times New Roman" w:hAnsi="Times New Roman" w:cs="Times New Roman"/>
          <w:sz w:val="28"/>
          <w:szCs w:val="28"/>
        </w:rPr>
        <w:t>дств в г</w:t>
      </w:r>
      <w:proofErr w:type="gramEnd"/>
      <w:r>
        <w:rPr>
          <w:rFonts w:ascii="Times New Roman" w:hAnsi="Times New Roman" w:cs="Times New Roman"/>
          <w:sz w:val="28"/>
          <w:szCs w:val="28"/>
        </w:rPr>
        <w:t xml:space="preserve">оду, предшествующем </w:t>
      </w:r>
      <w:r w:rsidRPr="00F64780">
        <w:rPr>
          <w:rFonts w:ascii="Times New Roman" w:hAnsi="Times New Roman" w:cs="Times New Roman"/>
          <w:sz w:val="28"/>
          <w:szCs w:val="28"/>
        </w:rPr>
        <w:t>дате проведения открытого конкурса ____ единиц.</w:t>
      </w:r>
    </w:p>
    <w:p w:rsidR="001C69D5" w:rsidRPr="00F64780" w:rsidRDefault="001C69D5" w:rsidP="001C69D5">
      <w:pPr>
        <w:pStyle w:val="ConsPlusNonformat"/>
        <w:jc w:val="both"/>
        <w:rPr>
          <w:rFonts w:ascii="Times New Roman" w:hAnsi="Times New Roman" w:cs="Times New Roman"/>
          <w:sz w:val="28"/>
          <w:szCs w:val="28"/>
        </w:rPr>
      </w:pPr>
      <w:r w:rsidRPr="00F64780">
        <w:rPr>
          <w:rFonts w:ascii="Times New Roman" w:hAnsi="Times New Roman" w:cs="Times New Roman"/>
          <w:sz w:val="28"/>
          <w:szCs w:val="28"/>
        </w:rPr>
        <w:t>Изучив  документацию,  связанную  с проведен</w:t>
      </w:r>
      <w:r>
        <w:rPr>
          <w:rFonts w:ascii="Times New Roman" w:hAnsi="Times New Roman" w:cs="Times New Roman"/>
          <w:sz w:val="28"/>
          <w:szCs w:val="28"/>
        </w:rPr>
        <w:t xml:space="preserve">ием открытого конкурса на право </w:t>
      </w:r>
      <w:r w:rsidRPr="00F64780">
        <w:rPr>
          <w:rFonts w:ascii="Times New Roman" w:hAnsi="Times New Roman" w:cs="Times New Roman"/>
          <w:sz w:val="28"/>
          <w:szCs w:val="28"/>
        </w:rPr>
        <w:t>осуществления перевозок по муниципальным маршрутам регулярных перевозок,</w:t>
      </w:r>
    </w:p>
    <w:p w:rsidR="001C69D5" w:rsidRPr="00F64780" w:rsidRDefault="001C69D5" w:rsidP="001C69D5">
      <w:pPr>
        <w:pStyle w:val="ConsPlusNonformat"/>
        <w:jc w:val="both"/>
        <w:rPr>
          <w:rFonts w:ascii="Times New Roman" w:hAnsi="Times New Roman" w:cs="Times New Roman"/>
          <w:sz w:val="28"/>
          <w:szCs w:val="28"/>
        </w:rPr>
      </w:pPr>
      <w:r w:rsidRPr="00F64780">
        <w:rPr>
          <w:rFonts w:ascii="Times New Roman" w:hAnsi="Times New Roman" w:cs="Times New Roman"/>
          <w:sz w:val="28"/>
          <w:szCs w:val="28"/>
        </w:rPr>
        <w:t>___________________________________________</w:t>
      </w:r>
      <w:r>
        <w:rPr>
          <w:rFonts w:ascii="Times New Roman" w:hAnsi="Times New Roman" w:cs="Times New Roman"/>
          <w:sz w:val="28"/>
          <w:szCs w:val="28"/>
        </w:rPr>
        <w:t>_______________________</w:t>
      </w:r>
    </w:p>
    <w:p w:rsidR="001C69D5" w:rsidRPr="00F64780" w:rsidRDefault="001C69D5" w:rsidP="001C69D5">
      <w:pPr>
        <w:pStyle w:val="ConsPlusNonformat"/>
        <w:jc w:val="center"/>
        <w:rPr>
          <w:rFonts w:ascii="Times New Roman" w:hAnsi="Times New Roman" w:cs="Times New Roman"/>
          <w:sz w:val="28"/>
          <w:szCs w:val="28"/>
        </w:rPr>
      </w:pPr>
      <w:r w:rsidRPr="00F64780">
        <w:rPr>
          <w:rFonts w:ascii="Times New Roman" w:hAnsi="Times New Roman" w:cs="Times New Roman"/>
          <w:sz w:val="28"/>
          <w:szCs w:val="28"/>
        </w:rPr>
        <w:t>(наименование юридического лица, Ф.И.О. и</w:t>
      </w:r>
      <w:r>
        <w:rPr>
          <w:rFonts w:ascii="Times New Roman" w:hAnsi="Times New Roman" w:cs="Times New Roman"/>
          <w:sz w:val="28"/>
          <w:szCs w:val="28"/>
        </w:rPr>
        <w:t xml:space="preserve">ндивидуального предпринимателя, </w:t>
      </w:r>
      <w:r w:rsidRPr="00F64780">
        <w:rPr>
          <w:rFonts w:ascii="Times New Roman" w:hAnsi="Times New Roman" w:cs="Times New Roman"/>
          <w:sz w:val="28"/>
          <w:szCs w:val="28"/>
        </w:rPr>
        <w:t>участника договора простого товарищества)</w:t>
      </w:r>
    </w:p>
    <w:p w:rsidR="001C69D5" w:rsidRPr="00F64780" w:rsidRDefault="001C69D5" w:rsidP="001C69D5">
      <w:pPr>
        <w:pStyle w:val="ConsPlusNonformat"/>
        <w:jc w:val="both"/>
        <w:rPr>
          <w:rFonts w:ascii="Times New Roman" w:hAnsi="Times New Roman" w:cs="Times New Roman"/>
          <w:sz w:val="28"/>
          <w:szCs w:val="28"/>
        </w:rPr>
      </w:pPr>
      <w:r w:rsidRPr="00F64780">
        <w:rPr>
          <w:rFonts w:ascii="Times New Roman" w:hAnsi="Times New Roman" w:cs="Times New Roman"/>
          <w:sz w:val="28"/>
          <w:szCs w:val="28"/>
        </w:rPr>
        <w:t>принимает  установленные  требования  и  усл</w:t>
      </w:r>
      <w:r>
        <w:rPr>
          <w:rFonts w:ascii="Times New Roman" w:hAnsi="Times New Roman" w:cs="Times New Roman"/>
          <w:sz w:val="28"/>
          <w:szCs w:val="28"/>
        </w:rPr>
        <w:t xml:space="preserve">овия  организации  и проведения </w:t>
      </w:r>
      <w:r w:rsidRPr="00F64780">
        <w:rPr>
          <w:rFonts w:ascii="Times New Roman" w:hAnsi="Times New Roman" w:cs="Times New Roman"/>
          <w:sz w:val="28"/>
          <w:szCs w:val="28"/>
        </w:rPr>
        <w:t>открытого  конкурса  и  гарантирует настояще</w:t>
      </w:r>
      <w:r>
        <w:rPr>
          <w:rFonts w:ascii="Times New Roman" w:hAnsi="Times New Roman" w:cs="Times New Roman"/>
          <w:sz w:val="28"/>
          <w:szCs w:val="28"/>
        </w:rPr>
        <w:t xml:space="preserve">й заявкой на участие в открытом </w:t>
      </w:r>
      <w:r w:rsidRPr="00F64780">
        <w:rPr>
          <w:rFonts w:ascii="Times New Roman" w:hAnsi="Times New Roman" w:cs="Times New Roman"/>
          <w:sz w:val="28"/>
          <w:szCs w:val="28"/>
        </w:rPr>
        <w:t>конкурсе достоверность предоставленной информации.</w:t>
      </w:r>
    </w:p>
    <w:p w:rsidR="001C69D5" w:rsidRPr="00F64780" w:rsidRDefault="001C69D5" w:rsidP="001C69D5">
      <w:pPr>
        <w:pStyle w:val="ConsPlusNonformat"/>
        <w:jc w:val="both"/>
        <w:rPr>
          <w:rFonts w:ascii="Times New Roman" w:hAnsi="Times New Roman" w:cs="Times New Roman"/>
          <w:sz w:val="28"/>
          <w:szCs w:val="28"/>
        </w:rPr>
      </w:pPr>
      <w:r w:rsidRPr="00F64780">
        <w:rPr>
          <w:rFonts w:ascii="Times New Roman" w:hAnsi="Times New Roman" w:cs="Times New Roman"/>
          <w:sz w:val="28"/>
          <w:szCs w:val="28"/>
        </w:rPr>
        <w:t>К  настоящей заявке прилагаются документы согласно описи в ___ эк</w:t>
      </w:r>
      <w:r>
        <w:rPr>
          <w:rFonts w:ascii="Times New Roman" w:hAnsi="Times New Roman" w:cs="Times New Roman"/>
          <w:sz w:val="28"/>
          <w:szCs w:val="28"/>
        </w:rPr>
        <w:t>з. на ____</w:t>
      </w:r>
      <w:r w:rsidRPr="00F64780">
        <w:rPr>
          <w:rFonts w:ascii="Times New Roman" w:hAnsi="Times New Roman" w:cs="Times New Roman"/>
          <w:sz w:val="28"/>
          <w:szCs w:val="28"/>
        </w:rPr>
        <w:t>листах.</w:t>
      </w:r>
    </w:p>
    <w:p w:rsidR="001C69D5" w:rsidRPr="00F64780" w:rsidRDefault="001C69D5" w:rsidP="001C69D5">
      <w:pPr>
        <w:pStyle w:val="ConsPlusNonformat"/>
        <w:jc w:val="both"/>
        <w:rPr>
          <w:rFonts w:ascii="Times New Roman" w:hAnsi="Times New Roman" w:cs="Times New Roman"/>
          <w:sz w:val="28"/>
          <w:szCs w:val="28"/>
        </w:rPr>
      </w:pPr>
    </w:p>
    <w:p w:rsidR="001C69D5" w:rsidRPr="00F64780" w:rsidRDefault="001C69D5" w:rsidP="001C69D5">
      <w:pPr>
        <w:pStyle w:val="ConsPlusNonformat"/>
        <w:jc w:val="both"/>
        <w:rPr>
          <w:rFonts w:ascii="Times New Roman" w:hAnsi="Times New Roman" w:cs="Times New Roman"/>
          <w:sz w:val="28"/>
          <w:szCs w:val="28"/>
        </w:rPr>
      </w:pPr>
      <w:r>
        <w:rPr>
          <w:rFonts w:ascii="Times New Roman" w:hAnsi="Times New Roman" w:cs="Times New Roman"/>
          <w:sz w:val="28"/>
          <w:szCs w:val="28"/>
        </w:rPr>
        <w:t>________________________</w:t>
      </w:r>
      <w:r w:rsidRPr="00F64780">
        <w:rPr>
          <w:rFonts w:ascii="Times New Roman" w:hAnsi="Times New Roman" w:cs="Times New Roman"/>
          <w:sz w:val="28"/>
          <w:szCs w:val="28"/>
        </w:rPr>
        <w:t>____</w:t>
      </w:r>
      <w:r>
        <w:rPr>
          <w:rFonts w:ascii="Times New Roman" w:hAnsi="Times New Roman" w:cs="Times New Roman"/>
          <w:sz w:val="28"/>
          <w:szCs w:val="28"/>
        </w:rPr>
        <w:t xml:space="preserve">   ______________   __________________</w:t>
      </w:r>
    </w:p>
    <w:p w:rsidR="001C69D5" w:rsidRPr="00F64780" w:rsidRDefault="001C69D5" w:rsidP="001C69D5">
      <w:pPr>
        <w:pStyle w:val="ConsPlusNonformat"/>
        <w:jc w:val="both"/>
        <w:rPr>
          <w:rFonts w:ascii="Times New Roman" w:hAnsi="Times New Roman" w:cs="Times New Roman"/>
          <w:sz w:val="28"/>
          <w:szCs w:val="28"/>
        </w:rPr>
      </w:pPr>
      <w:r w:rsidRPr="00F64780">
        <w:rPr>
          <w:rFonts w:ascii="Times New Roman" w:hAnsi="Times New Roman" w:cs="Times New Roman"/>
          <w:sz w:val="28"/>
          <w:szCs w:val="28"/>
        </w:rPr>
        <w:t>Руководитель юридического лица,       (подпись)             (Ф.И.О.)</w:t>
      </w:r>
    </w:p>
    <w:p w:rsidR="001C69D5" w:rsidRPr="00F64780" w:rsidRDefault="001C69D5" w:rsidP="001C69D5">
      <w:pPr>
        <w:pStyle w:val="ConsPlusNonformat"/>
        <w:jc w:val="both"/>
        <w:rPr>
          <w:rFonts w:ascii="Times New Roman" w:hAnsi="Times New Roman" w:cs="Times New Roman"/>
          <w:sz w:val="28"/>
          <w:szCs w:val="28"/>
        </w:rPr>
      </w:pPr>
      <w:r w:rsidRPr="00F64780">
        <w:rPr>
          <w:rFonts w:ascii="Times New Roman" w:hAnsi="Times New Roman" w:cs="Times New Roman"/>
          <w:sz w:val="28"/>
          <w:szCs w:val="28"/>
        </w:rPr>
        <w:t>индивидуальный предприниматель,</w:t>
      </w:r>
    </w:p>
    <w:p w:rsidR="001C69D5" w:rsidRPr="00F64780" w:rsidRDefault="001C69D5" w:rsidP="001C69D5">
      <w:pPr>
        <w:pStyle w:val="ConsPlusNonformat"/>
        <w:jc w:val="both"/>
        <w:rPr>
          <w:rFonts w:ascii="Times New Roman" w:hAnsi="Times New Roman" w:cs="Times New Roman"/>
          <w:sz w:val="28"/>
          <w:szCs w:val="28"/>
        </w:rPr>
      </w:pPr>
      <w:r w:rsidRPr="00F64780">
        <w:rPr>
          <w:rFonts w:ascii="Times New Roman" w:hAnsi="Times New Roman" w:cs="Times New Roman"/>
          <w:sz w:val="28"/>
          <w:szCs w:val="28"/>
        </w:rPr>
        <w:t>уполномоченный участник договора</w:t>
      </w:r>
    </w:p>
    <w:p w:rsidR="001C69D5" w:rsidRPr="00F64780" w:rsidRDefault="001C69D5" w:rsidP="001C69D5">
      <w:pPr>
        <w:pStyle w:val="ConsPlusNonformat"/>
        <w:jc w:val="both"/>
        <w:rPr>
          <w:rFonts w:ascii="Times New Roman" w:hAnsi="Times New Roman" w:cs="Times New Roman"/>
          <w:sz w:val="28"/>
          <w:szCs w:val="28"/>
        </w:rPr>
      </w:pPr>
    </w:p>
    <w:p w:rsidR="001C69D5" w:rsidRPr="00F64780" w:rsidRDefault="001C69D5" w:rsidP="001C69D5">
      <w:pPr>
        <w:pStyle w:val="ConsPlusNonformat"/>
        <w:jc w:val="both"/>
        <w:rPr>
          <w:rFonts w:ascii="Times New Roman" w:hAnsi="Times New Roman" w:cs="Times New Roman"/>
          <w:sz w:val="28"/>
          <w:szCs w:val="28"/>
        </w:rPr>
      </w:pPr>
      <w:r>
        <w:rPr>
          <w:rFonts w:ascii="Times New Roman" w:hAnsi="Times New Roman" w:cs="Times New Roman"/>
          <w:sz w:val="28"/>
          <w:szCs w:val="28"/>
        </w:rPr>
        <w:t xml:space="preserve">Главный бухгалтер____________        </w:t>
      </w:r>
      <w:r w:rsidRPr="00F64780">
        <w:rPr>
          <w:rFonts w:ascii="Times New Roman" w:hAnsi="Times New Roman" w:cs="Times New Roman"/>
          <w:sz w:val="28"/>
          <w:szCs w:val="28"/>
        </w:rPr>
        <w:t xml:space="preserve"> ____________________</w:t>
      </w:r>
    </w:p>
    <w:p w:rsidR="001C69D5" w:rsidRPr="00F64780" w:rsidRDefault="001C69D5" w:rsidP="001C69D5">
      <w:pPr>
        <w:pStyle w:val="ConsPlusNonformat"/>
        <w:jc w:val="both"/>
        <w:rPr>
          <w:rFonts w:ascii="Times New Roman" w:hAnsi="Times New Roman" w:cs="Times New Roman"/>
          <w:sz w:val="28"/>
          <w:szCs w:val="28"/>
        </w:rPr>
      </w:pPr>
      <w:r w:rsidRPr="00F64780">
        <w:rPr>
          <w:rFonts w:ascii="Times New Roman" w:hAnsi="Times New Roman" w:cs="Times New Roman"/>
          <w:sz w:val="28"/>
          <w:szCs w:val="28"/>
        </w:rPr>
        <w:t xml:space="preserve">                                      (подпись)    </w:t>
      </w:r>
      <w:r>
        <w:rPr>
          <w:rFonts w:ascii="Times New Roman" w:hAnsi="Times New Roman" w:cs="Times New Roman"/>
          <w:sz w:val="28"/>
          <w:szCs w:val="28"/>
        </w:rPr>
        <w:t xml:space="preserve">  </w:t>
      </w:r>
      <w:r w:rsidRPr="00F64780">
        <w:rPr>
          <w:rFonts w:ascii="Times New Roman" w:hAnsi="Times New Roman" w:cs="Times New Roman"/>
          <w:sz w:val="28"/>
          <w:szCs w:val="28"/>
        </w:rPr>
        <w:t xml:space="preserve">         (Ф.И.О.)</w:t>
      </w:r>
    </w:p>
    <w:p w:rsidR="001C69D5" w:rsidRPr="00F64780" w:rsidRDefault="001C69D5" w:rsidP="001C69D5">
      <w:pPr>
        <w:pStyle w:val="ConsPlusNonformat"/>
        <w:jc w:val="both"/>
        <w:rPr>
          <w:rFonts w:ascii="Times New Roman" w:hAnsi="Times New Roman" w:cs="Times New Roman"/>
          <w:sz w:val="28"/>
          <w:szCs w:val="28"/>
        </w:rPr>
      </w:pPr>
      <w:r w:rsidRPr="00F64780">
        <w:rPr>
          <w:rFonts w:ascii="Times New Roman" w:hAnsi="Times New Roman" w:cs="Times New Roman"/>
          <w:sz w:val="28"/>
          <w:szCs w:val="28"/>
        </w:rPr>
        <w:t>М.П. (при наличии)</w:t>
      </w:r>
    </w:p>
    <w:p w:rsidR="001C69D5" w:rsidRPr="00F64780" w:rsidRDefault="001C69D5" w:rsidP="001C69D5">
      <w:pPr>
        <w:widowControl w:val="0"/>
        <w:autoSpaceDE w:val="0"/>
        <w:autoSpaceDN w:val="0"/>
        <w:adjustRightInd w:val="0"/>
        <w:ind w:firstLine="540"/>
        <w:jc w:val="both"/>
        <w:rPr>
          <w:rFonts w:ascii="Times New Roman" w:hAnsi="Times New Roman"/>
          <w:sz w:val="28"/>
          <w:szCs w:val="28"/>
        </w:rPr>
      </w:pPr>
      <w:r w:rsidRPr="00F64780">
        <w:rPr>
          <w:rFonts w:ascii="Times New Roman" w:hAnsi="Times New Roman"/>
          <w:sz w:val="28"/>
          <w:szCs w:val="28"/>
        </w:rPr>
        <w:t>--------------------------------</w:t>
      </w:r>
    </w:p>
    <w:p w:rsidR="001C69D5" w:rsidRPr="00F64780" w:rsidRDefault="001C69D5" w:rsidP="001C69D5">
      <w:pPr>
        <w:widowControl w:val="0"/>
        <w:autoSpaceDE w:val="0"/>
        <w:autoSpaceDN w:val="0"/>
        <w:adjustRightInd w:val="0"/>
        <w:ind w:firstLine="540"/>
        <w:jc w:val="both"/>
        <w:rPr>
          <w:rFonts w:ascii="Times New Roman" w:hAnsi="Times New Roman"/>
          <w:sz w:val="28"/>
          <w:szCs w:val="28"/>
        </w:rPr>
      </w:pPr>
      <w:bookmarkStart w:id="15" w:name="Par337"/>
      <w:bookmarkEnd w:id="15"/>
      <w:r w:rsidRPr="00F64780">
        <w:rPr>
          <w:rFonts w:ascii="Times New Roman" w:hAnsi="Times New Roman"/>
          <w:sz w:val="28"/>
          <w:szCs w:val="28"/>
        </w:rPr>
        <w:t>&lt;*&gt; - для участников простого товарищества информация предоставляется на каждого из участников договора простого товарищества.</w:t>
      </w:r>
    </w:p>
    <w:p w:rsidR="001C69D5" w:rsidRPr="00F64780" w:rsidRDefault="001C69D5" w:rsidP="001C69D5">
      <w:pPr>
        <w:widowControl w:val="0"/>
        <w:autoSpaceDE w:val="0"/>
        <w:autoSpaceDN w:val="0"/>
        <w:adjustRightInd w:val="0"/>
        <w:ind w:firstLine="540"/>
        <w:jc w:val="both"/>
        <w:rPr>
          <w:rFonts w:ascii="Times New Roman" w:hAnsi="Times New Roman"/>
          <w:sz w:val="28"/>
          <w:szCs w:val="28"/>
        </w:rPr>
      </w:pPr>
      <w:bookmarkStart w:id="16" w:name="Par338"/>
      <w:bookmarkEnd w:id="16"/>
      <w:r w:rsidRPr="00F64780">
        <w:rPr>
          <w:rFonts w:ascii="Times New Roman" w:hAnsi="Times New Roman"/>
          <w:sz w:val="28"/>
          <w:szCs w:val="28"/>
        </w:rPr>
        <w:t>&lt;**&gt; - среднесписочное количество транспортных средств юридического лица, индивидуального предпринимателя, участников договора простого товарищества, предназначенных для перевозки пассажиров, определяется путем сложения транспортных средств по состоянию на первое число каждого месяца отчетного периода и деления результата на 12.</w:t>
      </w:r>
    </w:p>
    <w:p w:rsidR="001C69D5" w:rsidRPr="00F64780" w:rsidRDefault="001C69D5" w:rsidP="001C69D5">
      <w:pPr>
        <w:widowControl w:val="0"/>
        <w:autoSpaceDE w:val="0"/>
        <w:autoSpaceDN w:val="0"/>
        <w:adjustRightInd w:val="0"/>
        <w:ind w:firstLine="540"/>
        <w:jc w:val="both"/>
        <w:rPr>
          <w:rFonts w:ascii="Times New Roman" w:hAnsi="Times New Roman"/>
          <w:sz w:val="28"/>
          <w:szCs w:val="28"/>
        </w:rPr>
      </w:pPr>
      <w:r w:rsidRPr="00F64780">
        <w:rPr>
          <w:rFonts w:ascii="Times New Roman" w:hAnsi="Times New Roman"/>
          <w:sz w:val="28"/>
          <w:szCs w:val="28"/>
        </w:rPr>
        <w:t>Под отчетным периодом понимается период, равный 12 месяцам, предшествующим дате о проведении открытого конкурса.</w:t>
      </w:r>
    </w:p>
    <w:p w:rsidR="001C69D5" w:rsidRPr="00F64780" w:rsidRDefault="001C69D5" w:rsidP="001C69D5">
      <w:pPr>
        <w:widowControl w:val="0"/>
        <w:autoSpaceDE w:val="0"/>
        <w:autoSpaceDN w:val="0"/>
        <w:adjustRightInd w:val="0"/>
        <w:jc w:val="both"/>
        <w:rPr>
          <w:rFonts w:ascii="Times New Roman" w:hAnsi="Times New Roman"/>
          <w:sz w:val="28"/>
          <w:szCs w:val="28"/>
        </w:rPr>
      </w:pPr>
    </w:p>
    <w:p w:rsidR="001C69D5" w:rsidRPr="00F64780" w:rsidRDefault="001C69D5" w:rsidP="001C69D5">
      <w:pPr>
        <w:widowControl w:val="0"/>
        <w:autoSpaceDE w:val="0"/>
        <w:autoSpaceDN w:val="0"/>
        <w:adjustRightInd w:val="0"/>
        <w:jc w:val="both"/>
        <w:rPr>
          <w:rFonts w:ascii="Times New Roman" w:hAnsi="Times New Roman"/>
          <w:sz w:val="28"/>
          <w:szCs w:val="28"/>
        </w:rPr>
      </w:pPr>
    </w:p>
    <w:p w:rsidR="001C69D5" w:rsidRPr="00F64780" w:rsidRDefault="001C69D5" w:rsidP="001C69D5">
      <w:pPr>
        <w:widowControl w:val="0"/>
        <w:autoSpaceDE w:val="0"/>
        <w:autoSpaceDN w:val="0"/>
        <w:adjustRightInd w:val="0"/>
        <w:jc w:val="both"/>
        <w:rPr>
          <w:rFonts w:ascii="Times New Roman" w:hAnsi="Times New Roman"/>
          <w:sz w:val="28"/>
          <w:szCs w:val="28"/>
        </w:rPr>
      </w:pPr>
    </w:p>
    <w:p w:rsidR="001C69D5" w:rsidRPr="00F64780" w:rsidRDefault="001C69D5" w:rsidP="001C69D5">
      <w:pPr>
        <w:widowControl w:val="0"/>
        <w:autoSpaceDE w:val="0"/>
        <w:autoSpaceDN w:val="0"/>
        <w:adjustRightInd w:val="0"/>
        <w:jc w:val="both"/>
        <w:rPr>
          <w:rFonts w:ascii="Times New Roman" w:hAnsi="Times New Roman"/>
          <w:sz w:val="28"/>
          <w:szCs w:val="28"/>
        </w:rPr>
      </w:pPr>
    </w:p>
    <w:p w:rsidR="001C69D5" w:rsidRPr="00F64780" w:rsidRDefault="001C69D5" w:rsidP="001C69D5">
      <w:pPr>
        <w:widowControl w:val="0"/>
        <w:autoSpaceDE w:val="0"/>
        <w:autoSpaceDN w:val="0"/>
        <w:adjustRightInd w:val="0"/>
        <w:jc w:val="both"/>
        <w:rPr>
          <w:rFonts w:ascii="Times New Roman" w:hAnsi="Times New Roman"/>
          <w:sz w:val="28"/>
          <w:szCs w:val="28"/>
        </w:rPr>
      </w:pPr>
    </w:p>
    <w:p w:rsidR="001C69D5" w:rsidRDefault="001C69D5" w:rsidP="001C69D5">
      <w:pPr>
        <w:widowControl w:val="0"/>
        <w:autoSpaceDE w:val="0"/>
        <w:autoSpaceDN w:val="0"/>
        <w:adjustRightInd w:val="0"/>
        <w:ind w:left="5387"/>
        <w:jc w:val="both"/>
        <w:outlineLvl w:val="1"/>
        <w:rPr>
          <w:rFonts w:ascii="Times New Roman" w:hAnsi="Times New Roman"/>
          <w:sz w:val="28"/>
          <w:szCs w:val="28"/>
        </w:rPr>
        <w:sectPr w:rsidR="001C69D5" w:rsidSect="00562044">
          <w:pgSz w:w="11906" w:h="16838"/>
          <w:pgMar w:top="1134" w:right="850" w:bottom="1134" w:left="1701" w:header="708" w:footer="708" w:gutter="0"/>
          <w:cols w:space="708"/>
          <w:docGrid w:linePitch="360"/>
        </w:sectPr>
      </w:pPr>
      <w:bookmarkStart w:id="17" w:name="Par345"/>
      <w:bookmarkEnd w:id="17"/>
    </w:p>
    <w:p w:rsidR="001C69D5" w:rsidRPr="00F64780" w:rsidRDefault="001C69D5" w:rsidP="001C69D5">
      <w:pPr>
        <w:widowControl w:val="0"/>
        <w:autoSpaceDE w:val="0"/>
        <w:autoSpaceDN w:val="0"/>
        <w:adjustRightInd w:val="0"/>
        <w:ind w:left="10206"/>
        <w:jc w:val="both"/>
        <w:outlineLvl w:val="1"/>
        <w:rPr>
          <w:rFonts w:ascii="Times New Roman" w:hAnsi="Times New Roman"/>
          <w:sz w:val="28"/>
          <w:szCs w:val="28"/>
        </w:rPr>
      </w:pPr>
      <w:r w:rsidRPr="00F64780">
        <w:rPr>
          <w:rFonts w:ascii="Times New Roman" w:hAnsi="Times New Roman"/>
          <w:sz w:val="28"/>
          <w:szCs w:val="28"/>
        </w:rPr>
        <w:lastRenderedPageBreak/>
        <w:t>Приложение 2</w:t>
      </w:r>
    </w:p>
    <w:p w:rsidR="001C69D5" w:rsidRPr="00F64780" w:rsidRDefault="001C69D5" w:rsidP="001C69D5">
      <w:pPr>
        <w:widowControl w:val="0"/>
        <w:autoSpaceDE w:val="0"/>
        <w:autoSpaceDN w:val="0"/>
        <w:adjustRightInd w:val="0"/>
        <w:ind w:left="10206"/>
        <w:jc w:val="both"/>
        <w:rPr>
          <w:rFonts w:ascii="Times New Roman" w:hAnsi="Times New Roman"/>
          <w:sz w:val="28"/>
          <w:szCs w:val="28"/>
        </w:rPr>
      </w:pPr>
      <w:proofErr w:type="gramStart"/>
      <w:r w:rsidRPr="00F64780">
        <w:rPr>
          <w:rFonts w:ascii="Times New Roman" w:hAnsi="Times New Roman"/>
          <w:sz w:val="28"/>
          <w:szCs w:val="28"/>
        </w:rPr>
        <w:t>к Положен</w:t>
      </w:r>
      <w:r>
        <w:rPr>
          <w:rFonts w:ascii="Times New Roman" w:hAnsi="Times New Roman"/>
          <w:sz w:val="28"/>
          <w:szCs w:val="28"/>
        </w:rPr>
        <w:t>ию об организации проведения открытого конкурса на право получения свидетельства об осуществлении перевозок по муниципальным маршрутам</w:t>
      </w:r>
      <w:proofErr w:type="gramEnd"/>
      <w:r>
        <w:rPr>
          <w:rFonts w:ascii="Times New Roman" w:hAnsi="Times New Roman"/>
          <w:sz w:val="28"/>
          <w:szCs w:val="28"/>
        </w:rPr>
        <w:t xml:space="preserve"> регулярных перевозок в границах </w:t>
      </w:r>
      <w:proofErr w:type="spellStart"/>
      <w:r>
        <w:rPr>
          <w:rFonts w:ascii="Times New Roman" w:hAnsi="Times New Roman"/>
          <w:sz w:val="28"/>
          <w:szCs w:val="28"/>
        </w:rPr>
        <w:t>Дальнереченского</w:t>
      </w:r>
      <w:proofErr w:type="spellEnd"/>
      <w:r>
        <w:rPr>
          <w:rFonts w:ascii="Times New Roman" w:hAnsi="Times New Roman"/>
          <w:sz w:val="28"/>
          <w:szCs w:val="28"/>
        </w:rPr>
        <w:t xml:space="preserve"> </w:t>
      </w:r>
      <w:r w:rsidRPr="00F64780">
        <w:rPr>
          <w:rFonts w:ascii="Times New Roman" w:hAnsi="Times New Roman"/>
          <w:sz w:val="28"/>
          <w:szCs w:val="28"/>
        </w:rPr>
        <w:t>городского округа</w:t>
      </w:r>
    </w:p>
    <w:p w:rsidR="001C69D5" w:rsidRPr="00022D1F" w:rsidRDefault="001C69D5" w:rsidP="001C69D5">
      <w:pPr>
        <w:widowControl w:val="0"/>
        <w:autoSpaceDE w:val="0"/>
        <w:autoSpaceDN w:val="0"/>
        <w:adjustRightInd w:val="0"/>
        <w:jc w:val="center"/>
        <w:rPr>
          <w:rFonts w:ascii="Times New Roman" w:hAnsi="Times New Roman"/>
          <w:sz w:val="28"/>
          <w:szCs w:val="28"/>
        </w:rPr>
      </w:pPr>
    </w:p>
    <w:p w:rsidR="001C69D5" w:rsidRPr="00022D1F" w:rsidRDefault="001C69D5" w:rsidP="001C69D5">
      <w:pPr>
        <w:pStyle w:val="ConsPlusNonformat"/>
        <w:jc w:val="center"/>
        <w:rPr>
          <w:rFonts w:ascii="Times New Roman" w:hAnsi="Times New Roman" w:cs="Times New Roman"/>
          <w:sz w:val="28"/>
          <w:szCs w:val="28"/>
        </w:rPr>
      </w:pPr>
      <w:bookmarkStart w:id="18" w:name="Par356"/>
      <w:bookmarkEnd w:id="18"/>
      <w:r w:rsidRPr="00022D1F">
        <w:rPr>
          <w:rFonts w:ascii="Times New Roman" w:hAnsi="Times New Roman" w:cs="Times New Roman"/>
          <w:sz w:val="28"/>
          <w:szCs w:val="28"/>
        </w:rPr>
        <w:t>СВЕДЕНИЯ</w:t>
      </w:r>
    </w:p>
    <w:p w:rsidR="001C69D5" w:rsidRPr="00022D1F" w:rsidRDefault="001C69D5" w:rsidP="001C69D5">
      <w:pPr>
        <w:pStyle w:val="ConsPlusNonformat"/>
        <w:jc w:val="center"/>
        <w:rPr>
          <w:rFonts w:ascii="Times New Roman" w:hAnsi="Times New Roman" w:cs="Times New Roman"/>
          <w:sz w:val="28"/>
          <w:szCs w:val="28"/>
        </w:rPr>
      </w:pPr>
      <w:r w:rsidRPr="00022D1F">
        <w:rPr>
          <w:rFonts w:ascii="Times New Roman" w:hAnsi="Times New Roman" w:cs="Times New Roman"/>
          <w:sz w:val="28"/>
          <w:szCs w:val="28"/>
        </w:rPr>
        <w:t xml:space="preserve">о транспортных средствах, выставляемых </w:t>
      </w:r>
      <w:proofErr w:type="gramStart"/>
      <w:r w:rsidRPr="00022D1F">
        <w:rPr>
          <w:rFonts w:ascii="Times New Roman" w:hAnsi="Times New Roman" w:cs="Times New Roman"/>
          <w:sz w:val="28"/>
          <w:szCs w:val="28"/>
        </w:rPr>
        <w:t>на</w:t>
      </w:r>
      <w:proofErr w:type="gramEnd"/>
    </w:p>
    <w:p w:rsidR="001C69D5" w:rsidRPr="00022D1F" w:rsidRDefault="001C69D5" w:rsidP="001C69D5">
      <w:pPr>
        <w:pStyle w:val="ConsPlusNonformat"/>
        <w:jc w:val="center"/>
        <w:rPr>
          <w:rFonts w:ascii="Times New Roman" w:hAnsi="Times New Roman" w:cs="Times New Roman"/>
          <w:sz w:val="28"/>
          <w:szCs w:val="28"/>
        </w:rPr>
      </w:pPr>
      <w:r w:rsidRPr="00022D1F">
        <w:rPr>
          <w:rFonts w:ascii="Times New Roman" w:hAnsi="Times New Roman" w:cs="Times New Roman"/>
          <w:sz w:val="28"/>
          <w:szCs w:val="28"/>
        </w:rPr>
        <w:t>муниципальные маршруты регулярных перевозок</w:t>
      </w:r>
    </w:p>
    <w:p w:rsidR="001C69D5" w:rsidRPr="00022D1F" w:rsidRDefault="001C69D5" w:rsidP="001C69D5">
      <w:pPr>
        <w:pStyle w:val="ConsPlusNonformat"/>
        <w:jc w:val="center"/>
        <w:rPr>
          <w:rFonts w:ascii="Times New Roman" w:hAnsi="Times New Roman" w:cs="Times New Roman"/>
          <w:sz w:val="28"/>
          <w:szCs w:val="28"/>
        </w:rPr>
      </w:pPr>
      <w:r w:rsidRPr="00022D1F">
        <w:rPr>
          <w:rFonts w:ascii="Times New Roman" w:hAnsi="Times New Roman" w:cs="Times New Roman"/>
          <w:sz w:val="28"/>
          <w:szCs w:val="28"/>
        </w:rPr>
        <w:t xml:space="preserve">на территории </w:t>
      </w:r>
      <w:proofErr w:type="spellStart"/>
      <w:r w:rsidRPr="00022D1F">
        <w:rPr>
          <w:rFonts w:ascii="Times New Roman" w:hAnsi="Times New Roman" w:cs="Times New Roman"/>
          <w:sz w:val="28"/>
          <w:szCs w:val="28"/>
        </w:rPr>
        <w:t>Дальнереченского</w:t>
      </w:r>
      <w:proofErr w:type="spellEnd"/>
      <w:r w:rsidRPr="00022D1F">
        <w:rPr>
          <w:rFonts w:ascii="Times New Roman" w:hAnsi="Times New Roman" w:cs="Times New Roman"/>
          <w:sz w:val="28"/>
          <w:szCs w:val="28"/>
        </w:rPr>
        <w:t xml:space="preserve"> городского округа</w:t>
      </w:r>
    </w:p>
    <w:p w:rsidR="001C69D5" w:rsidRPr="00022D1F" w:rsidRDefault="001C69D5" w:rsidP="001C69D5">
      <w:pPr>
        <w:pStyle w:val="ConsPlusNonformat"/>
        <w:jc w:val="center"/>
        <w:rPr>
          <w:rFonts w:ascii="Times New Roman" w:hAnsi="Times New Roman" w:cs="Times New Roman"/>
          <w:sz w:val="28"/>
          <w:szCs w:val="28"/>
        </w:rPr>
      </w:pPr>
      <w:r w:rsidRPr="00022D1F">
        <w:rPr>
          <w:rFonts w:ascii="Times New Roman" w:hAnsi="Times New Roman" w:cs="Times New Roman"/>
          <w:sz w:val="28"/>
          <w:szCs w:val="28"/>
        </w:rPr>
        <w:t>_____________________________________________</w:t>
      </w:r>
    </w:p>
    <w:p w:rsidR="001C69D5" w:rsidRPr="00022D1F" w:rsidRDefault="001C69D5" w:rsidP="001C69D5">
      <w:pPr>
        <w:pStyle w:val="ConsPlusNonformat"/>
        <w:jc w:val="center"/>
        <w:rPr>
          <w:rFonts w:ascii="Times New Roman" w:hAnsi="Times New Roman" w:cs="Times New Roman"/>
          <w:sz w:val="28"/>
          <w:szCs w:val="28"/>
        </w:rPr>
      </w:pPr>
      <w:r w:rsidRPr="00022D1F">
        <w:rPr>
          <w:rFonts w:ascii="Times New Roman" w:hAnsi="Times New Roman" w:cs="Times New Roman"/>
          <w:sz w:val="28"/>
          <w:szCs w:val="28"/>
        </w:rPr>
        <w:t>(наименование участника конкурса)</w:t>
      </w:r>
    </w:p>
    <w:p w:rsidR="001C69D5" w:rsidRPr="00022D1F" w:rsidRDefault="001C69D5" w:rsidP="001C69D5">
      <w:pPr>
        <w:widowControl w:val="0"/>
        <w:autoSpaceDE w:val="0"/>
        <w:autoSpaceDN w:val="0"/>
        <w:adjustRightInd w:val="0"/>
        <w:jc w:val="both"/>
        <w:rPr>
          <w:rFonts w:ascii="Times New Roman" w:hAnsi="Times New Roman"/>
          <w:sz w:val="28"/>
          <w:szCs w:val="28"/>
        </w:rPr>
      </w:pPr>
    </w:p>
    <w:tbl>
      <w:tblPr>
        <w:tblW w:w="0" w:type="auto"/>
        <w:tblInd w:w="10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75" w:type="dxa"/>
          <w:left w:w="0" w:type="dxa"/>
          <w:bottom w:w="75" w:type="dxa"/>
          <w:right w:w="0" w:type="dxa"/>
        </w:tblCellMar>
        <w:tblLook w:val="0000" w:firstRow="0" w:lastRow="0" w:firstColumn="0" w:lastColumn="0" w:noHBand="0" w:noVBand="0"/>
      </w:tblPr>
      <w:tblGrid>
        <w:gridCol w:w="366"/>
        <w:gridCol w:w="1101"/>
        <w:gridCol w:w="1291"/>
        <w:gridCol w:w="694"/>
        <w:gridCol w:w="1138"/>
        <w:gridCol w:w="1295"/>
        <w:gridCol w:w="1369"/>
        <w:gridCol w:w="1287"/>
        <w:gridCol w:w="1175"/>
        <w:gridCol w:w="713"/>
        <w:gridCol w:w="1286"/>
        <w:gridCol w:w="1034"/>
        <w:gridCol w:w="1170"/>
        <w:gridCol w:w="713"/>
      </w:tblGrid>
      <w:tr w:rsidR="001C69D5" w:rsidRPr="00562044" w:rsidTr="00C34204">
        <w:tc>
          <w:tcPr>
            <w:tcW w:w="523" w:type="dxa"/>
            <w:tcMar>
              <w:top w:w="62" w:type="dxa"/>
              <w:left w:w="102" w:type="dxa"/>
              <w:bottom w:w="102" w:type="dxa"/>
              <w:right w:w="62" w:type="dxa"/>
            </w:tcMar>
          </w:tcPr>
          <w:p w:rsidR="001C69D5" w:rsidRPr="00562044" w:rsidRDefault="001C69D5" w:rsidP="00C34204">
            <w:pPr>
              <w:widowControl w:val="0"/>
              <w:autoSpaceDE w:val="0"/>
              <w:autoSpaceDN w:val="0"/>
              <w:adjustRightInd w:val="0"/>
              <w:jc w:val="center"/>
              <w:rPr>
                <w:rFonts w:ascii="Times New Roman" w:hAnsi="Times New Roman"/>
              </w:rPr>
            </w:pPr>
            <w:r>
              <w:rPr>
                <w:rFonts w:ascii="Times New Roman" w:hAnsi="Times New Roman"/>
              </w:rPr>
              <w:t>№</w:t>
            </w:r>
            <w:r w:rsidRPr="00562044">
              <w:rPr>
                <w:rFonts w:ascii="Times New Roman" w:hAnsi="Times New Roman"/>
              </w:rPr>
              <w:t xml:space="preserve"> </w:t>
            </w:r>
            <w:proofErr w:type="gramStart"/>
            <w:r w:rsidRPr="00562044">
              <w:rPr>
                <w:rFonts w:ascii="Times New Roman" w:hAnsi="Times New Roman"/>
              </w:rPr>
              <w:t>п</w:t>
            </w:r>
            <w:proofErr w:type="gramEnd"/>
            <w:r w:rsidRPr="00562044">
              <w:rPr>
                <w:rFonts w:ascii="Times New Roman" w:hAnsi="Times New Roman"/>
              </w:rPr>
              <w:t>/п</w:t>
            </w:r>
          </w:p>
        </w:tc>
        <w:tc>
          <w:tcPr>
            <w:tcW w:w="1814" w:type="dxa"/>
            <w:tcMar>
              <w:top w:w="62" w:type="dxa"/>
              <w:left w:w="102" w:type="dxa"/>
              <w:bottom w:w="102" w:type="dxa"/>
              <w:right w:w="62" w:type="dxa"/>
            </w:tcMar>
          </w:tcPr>
          <w:p w:rsidR="001C69D5" w:rsidRPr="00562044" w:rsidRDefault="001C69D5" w:rsidP="00C34204">
            <w:pPr>
              <w:widowControl w:val="0"/>
              <w:autoSpaceDE w:val="0"/>
              <w:autoSpaceDN w:val="0"/>
              <w:adjustRightInd w:val="0"/>
              <w:jc w:val="center"/>
              <w:rPr>
                <w:rFonts w:ascii="Times New Roman" w:hAnsi="Times New Roman"/>
              </w:rPr>
            </w:pPr>
            <w:r w:rsidRPr="00562044">
              <w:rPr>
                <w:rFonts w:ascii="Times New Roman" w:hAnsi="Times New Roman"/>
              </w:rPr>
              <w:t>Вид транспортного средства (далее - ТС), класс ТС, марка и модель ТС</w:t>
            </w:r>
          </w:p>
        </w:tc>
        <w:tc>
          <w:tcPr>
            <w:tcW w:w="1191" w:type="dxa"/>
            <w:tcMar>
              <w:top w:w="62" w:type="dxa"/>
              <w:left w:w="102" w:type="dxa"/>
              <w:bottom w:w="102" w:type="dxa"/>
              <w:right w:w="62" w:type="dxa"/>
            </w:tcMar>
          </w:tcPr>
          <w:p w:rsidR="001C69D5" w:rsidRPr="00562044" w:rsidRDefault="001C69D5" w:rsidP="00C34204">
            <w:pPr>
              <w:widowControl w:val="0"/>
              <w:autoSpaceDE w:val="0"/>
              <w:autoSpaceDN w:val="0"/>
              <w:adjustRightInd w:val="0"/>
              <w:jc w:val="center"/>
              <w:rPr>
                <w:rFonts w:ascii="Times New Roman" w:hAnsi="Times New Roman"/>
              </w:rPr>
            </w:pPr>
            <w:r w:rsidRPr="00562044">
              <w:rPr>
                <w:rFonts w:ascii="Times New Roman" w:hAnsi="Times New Roman"/>
              </w:rPr>
              <w:t>Государственный регистрационный знак</w:t>
            </w:r>
          </w:p>
        </w:tc>
        <w:tc>
          <w:tcPr>
            <w:tcW w:w="1020" w:type="dxa"/>
            <w:tcMar>
              <w:top w:w="62" w:type="dxa"/>
              <w:left w:w="102" w:type="dxa"/>
              <w:bottom w:w="102" w:type="dxa"/>
              <w:right w:w="62" w:type="dxa"/>
            </w:tcMar>
          </w:tcPr>
          <w:p w:rsidR="001C69D5" w:rsidRPr="00562044" w:rsidRDefault="001C69D5" w:rsidP="00C34204">
            <w:pPr>
              <w:widowControl w:val="0"/>
              <w:autoSpaceDE w:val="0"/>
              <w:autoSpaceDN w:val="0"/>
              <w:adjustRightInd w:val="0"/>
              <w:jc w:val="center"/>
              <w:rPr>
                <w:rFonts w:ascii="Times New Roman" w:hAnsi="Times New Roman"/>
              </w:rPr>
            </w:pPr>
            <w:r w:rsidRPr="00562044">
              <w:rPr>
                <w:rFonts w:ascii="Times New Roman" w:hAnsi="Times New Roman"/>
              </w:rPr>
              <w:t>Год выпуска ТС</w:t>
            </w:r>
          </w:p>
        </w:tc>
        <w:tc>
          <w:tcPr>
            <w:tcW w:w="1017" w:type="dxa"/>
            <w:tcMar>
              <w:top w:w="62" w:type="dxa"/>
              <w:left w:w="102" w:type="dxa"/>
              <w:bottom w:w="102" w:type="dxa"/>
              <w:right w:w="62" w:type="dxa"/>
            </w:tcMar>
          </w:tcPr>
          <w:p w:rsidR="001C69D5" w:rsidRPr="00562044" w:rsidRDefault="001C69D5" w:rsidP="00C34204">
            <w:pPr>
              <w:widowControl w:val="0"/>
              <w:autoSpaceDE w:val="0"/>
              <w:autoSpaceDN w:val="0"/>
              <w:adjustRightInd w:val="0"/>
              <w:jc w:val="center"/>
              <w:rPr>
                <w:rFonts w:ascii="Times New Roman" w:hAnsi="Times New Roman"/>
              </w:rPr>
            </w:pPr>
            <w:r w:rsidRPr="00562044">
              <w:rPr>
                <w:rFonts w:ascii="Times New Roman" w:hAnsi="Times New Roman"/>
              </w:rPr>
              <w:t>Экологический класс ТС (ЕВРО-1, -2, -3, и т.д.) не установлен</w:t>
            </w:r>
          </w:p>
        </w:tc>
        <w:tc>
          <w:tcPr>
            <w:tcW w:w="1132" w:type="dxa"/>
            <w:tcMar>
              <w:top w:w="62" w:type="dxa"/>
              <w:left w:w="102" w:type="dxa"/>
              <w:bottom w:w="102" w:type="dxa"/>
              <w:right w:w="62" w:type="dxa"/>
            </w:tcMar>
          </w:tcPr>
          <w:p w:rsidR="001C69D5" w:rsidRPr="00562044" w:rsidRDefault="001C69D5" w:rsidP="00C34204">
            <w:pPr>
              <w:widowControl w:val="0"/>
              <w:autoSpaceDE w:val="0"/>
              <w:autoSpaceDN w:val="0"/>
              <w:adjustRightInd w:val="0"/>
              <w:jc w:val="center"/>
              <w:rPr>
                <w:rFonts w:ascii="Times New Roman" w:hAnsi="Times New Roman"/>
              </w:rPr>
            </w:pPr>
            <w:r w:rsidRPr="00562044">
              <w:rPr>
                <w:rFonts w:ascii="Times New Roman" w:hAnsi="Times New Roman"/>
              </w:rPr>
              <w:t>Дата прохождения ТС государственного технического контроля</w:t>
            </w:r>
          </w:p>
        </w:tc>
        <w:tc>
          <w:tcPr>
            <w:tcW w:w="946" w:type="dxa"/>
            <w:tcMar>
              <w:top w:w="62" w:type="dxa"/>
              <w:left w:w="102" w:type="dxa"/>
              <w:bottom w:w="102" w:type="dxa"/>
              <w:right w:w="62" w:type="dxa"/>
            </w:tcMar>
          </w:tcPr>
          <w:p w:rsidR="001C69D5" w:rsidRPr="00562044" w:rsidRDefault="001C69D5" w:rsidP="00C34204">
            <w:pPr>
              <w:widowControl w:val="0"/>
              <w:autoSpaceDE w:val="0"/>
              <w:autoSpaceDN w:val="0"/>
              <w:adjustRightInd w:val="0"/>
              <w:jc w:val="center"/>
              <w:rPr>
                <w:rFonts w:ascii="Times New Roman" w:hAnsi="Times New Roman"/>
              </w:rPr>
            </w:pPr>
            <w:r w:rsidRPr="00562044">
              <w:rPr>
                <w:rFonts w:ascii="Times New Roman" w:hAnsi="Times New Roman"/>
              </w:rPr>
              <w:t>Количество ме</w:t>
            </w:r>
            <w:proofErr w:type="gramStart"/>
            <w:r w:rsidRPr="00562044">
              <w:rPr>
                <w:rFonts w:ascii="Times New Roman" w:hAnsi="Times New Roman"/>
              </w:rPr>
              <w:t>ст в ТС</w:t>
            </w:r>
            <w:proofErr w:type="gramEnd"/>
            <w:r w:rsidRPr="00562044">
              <w:rPr>
                <w:rFonts w:ascii="Times New Roman" w:hAnsi="Times New Roman"/>
              </w:rPr>
              <w:t>, общее/посадочных</w:t>
            </w:r>
          </w:p>
        </w:tc>
        <w:tc>
          <w:tcPr>
            <w:tcW w:w="2154" w:type="dxa"/>
            <w:tcMar>
              <w:top w:w="62" w:type="dxa"/>
              <w:left w:w="102" w:type="dxa"/>
              <w:bottom w:w="102" w:type="dxa"/>
              <w:right w:w="62" w:type="dxa"/>
            </w:tcMar>
          </w:tcPr>
          <w:p w:rsidR="001C69D5" w:rsidRPr="00562044" w:rsidRDefault="001C69D5" w:rsidP="00C34204">
            <w:pPr>
              <w:widowControl w:val="0"/>
              <w:autoSpaceDE w:val="0"/>
              <w:autoSpaceDN w:val="0"/>
              <w:adjustRightInd w:val="0"/>
              <w:jc w:val="center"/>
              <w:rPr>
                <w:rFonts w:ascii="Times New Roman" w:hAnsi="Times New Roman"/>
              </w:rPr>
            </w:pPr>
            <w:r w:rsidRPr="00562044">
              <w:rPr>
                <w:rFonts w:ascii="Times New Roman" w:hAnsi="Times New Roman"/>
              </w:rPr>
              <w:t xml:space="preserve">Вид владения транспортным средством (собственность, лизинг, аренда, иное законное право, либо </w:t>
            </w:r>
            <w:r w:rsidRPr="00562044">
              <w:rPr>
                <w:rFonts w:ascii="Times New Roman" w:hAnsi="Times New Roman"/>
              </w:rPr>
              <w:lastRenderedPageBreak/>
              <w:t>документы, подтверждающие принятие на себя обязательства по приобретению таких транспортных средств)</w:t>
            </w:r>
          </w:p>
        </w:tc>
        <w:tc>
          <w:tcPr>
            <w:tcW w:w="1871" w:type="dxa"/>
            <w:tcMar>
              <w:top w:w="62" w:type="dxa"/>
              <w:left w:w="102" w:type="dxa"/>
              <w:bottom w:w="102" w:type="dxa"/>
              <w:right w:w="62" w:type="dxa"/>
            </w:tcMar>
          </w:tcPr>
          <w:p w:rsidR="001C69D5" w:rsidRPr="00562044" w:rsidRDefault="001C69D5" w:rsidP="00C34204">
            <w:pPr>
              <w:widowControl w:val="0"/>
              <w:autoSpaceDE w:val="0"/>
              <w:autoSpaceDN w:val="0"/>
              <w:adjustRightInd w:val="0"/>
              <w:jc w:val="center"/>
              <w:rPr>
                <w:rFonts w:ascii="Times New Roman" w:hAnsi="Times New Roman"/>
              </w:rPr>
            </w:pPr>
            <w:r w:rsidRPr="00562044">
              <w:rPr>
                <w:rFonts w:ascii="Times New Roman" w:hAnsi="Times New Roman"/>
              </w:rPr>
              <w:lastRenderedPageBreak/>
              <w:t xml:space="preserve">Наличие оборудования для перевозки лиц с ограниченными возможностями передвижения и пассажиров с </w:t>
            </w:r>
            <w:r w:rsidRPr="00562044">
              <w:rPr>
                <w:rFonts w:ascii="Times New Roman" w:hAnsi="Times New Roman"/>
              </w:rPr>
              <w:lastRenderedPageBreak/>
              <w:t>детскими колясками</w:t>
            </w:r>
          </w:p>
        </w:tc>
        <w:tc>
          <w:tcPr>
            <w:tcW w:w="1134" w:type="dxa"/>
            <w:tcMar>
              <w:top w:w="62" w:type="dxa"/>
              <w:left w:w="102" w:type="dxa"/>
              <w:bottom w:w="102" w:type="dxa"/>
              <w:right w:w="62" w:type="dxa"/>
            </w:tcMar>
          </w:tcPr>
          <w:p w:rsidR="001C69D5" w:rsidRPr="00562044" w:rsidRDefault="001C69D5" w:rsidP="00C34204">
            <w:pPr>
              <w:widowControl w:val="0"/>
              <w:autoSpaceDE w:val="0"/>
              <w:autoSpaceDN w:val="0"/>
              <w:adjustRightInd w:val="0"/>
              <w:jc w:val="center"/>
              <w:rPr>
                <w:rFonts w:ascii="Times New Roman" w:hAnsi="Times New Roman"/>
              </w:rPr>
            </w:pPr>
            <w:r w:rsidRPr="00562044">
              <w:rPr>
                <w:rFonts w:ascii="Times New Roman" w:hAnsi="Times New Roman"/>
              </w:rPr>
              <w:lastRenderedPageBreak/>
              <w:t>Наличие низкого пола</w:t>
            </w:r>
          </w:p>
        </w:tc>
        <w:tc>
          <w:tcPr>
            <w:tcW w:w="1474" w:type="dxa"/>
            <w:tcMar>
              <w:top w:w="62" w:type="dxa"/>
              <w:left w:w="102" w:type="dxa"/>
              <w:bottom w:w="102" w:type="dxa"/>
              <w:right w:w="62" w:type="dxa"/>
            </w:tcMar>
          </w:tcPr>
          <w:p w:rsidR="001C69D5" w:rsidRPr="00562044" w:rsidRDefault="001C69D5" w:rsidP="00C34204">
            <w:pPr>
              <w:widowControl w:val="0"/>
              <w:autoSpaceDE w:val="0"/>
              <w:autoSpaceDN w:val="0"/>
              <w:adjustRightInd w:val="0"/>
              <w:jc w:val="center"/>
              <w:rPr>
                <w:rFonts w:ascii="Times New Roman" w:hAnsi="Times New Roman"/>
              </w:rPr>
            </w:pPr>
            <w:proofErr w:type="gramStart"/>
            <w:r w:rsidRPr="00562044">
              <w:rPr>
                <w:rFonts w:ascii="Times New Roman" w:hAnsi="Times New Roman"/>
              </w:rPr>
              <w:t>Наличие в ТС автоинформатора с функцией автоматического объявления остановок</w:t>
            </w:r>
            <w:proofErr w:type="gramEnd"/>
          </w:p>
        </w:tc>
        <w:tc>
          <w:tcPr>
            <w:tcW w:w="1145" w:type="dxa"/>
            <w:tcMar>
              <w:top w:w="62" w:type="dxa"/>
              <w:left w:w="102" w:type="dxa"/>
              <w:bottom w:w="102" w:type="dxa"/>
              <w:right w:w="62" w:type="dxa"/>
            </w:tcMar>
          </w:tcPr>
          <w:p w:rsidR="001C69D5" w:rsidRPr="00562044" w:rsidRDefault="001C69D5" w:rsidP="00C34204">
            <w:pPr>
              <w:widowControl w:val="0"/>
              <w:autoSpaceDE w:val="0"/>
              <w:autoSpaceDN w:val="0"/>
              <w:adjustRightInd w:val="0"/>
              <w:jc w:val="center"/>
              <w:rPr>
                <w:rFonts w:ascii="Times New Roman" w:hAnsi="Times New Roman"/>
              </w:rPr>
            </w:pPr>
            <w:r w:rsidRPr="00562044">
              <w:rPr>
                <w:rFonts w:ascii="Times New Roman" w:hAnsi="Times New Roman"/>
              </w:rPr>
              <w:t>Наличие действующей системы обогрева салона ТС</w:t>
            </w:r>
          </w:p>
        </w:tc>
        <w:tc>
          <w:tcPr>
            <w:tcW w:w="1077" w:type="dxa"/>
            <w:tcMar>
              <w:top w:w="62" w:type="dxa"/>
              <w:left w:w="102" w:type="dxa"/>
              <w:bottom w:w="102" w:type="dxa"/>
              <w:right w:w="62" w:type="dxa"/>
            </w:tcMar>
          </w:tcPr>
          <w:p w:rsidR="001C69D5" w:rsidRPr="00562044" w:rsidRDefault="001C69D5" w:rsidP="00C34204">
            <w:pPr>
              <w:widowControl w:val="0"/>
              <w:autoSpaceDE w:val="0"/>
              <w:autoSpaceDN w:val="0"/>
              <w:adjustRightInd w:val="0"/>
              <w:jc w:val="center"/>
              <w:rPr>
                <w:rFonts w:ascii="Times New Roman" w:hAnsi="Times New Roman"/>
              </w:rPr>
            </w:pPr>
            <w:r w:rsidRPr="00562044">
              <w:rPr>
                <w:rFonts w:ascii="Times New Roman" w:hAnsi="Times New Roman"/>
              </w:rPr>
              <w:t>Оборудование ТС кондиционером</w:t>
            </w:r>
          </w:p>
        </w:tc>
        <w:tc>
          <w:tcPr>
            <w:tcW w:w="1134" w:type="dxa"/>
            <w:tcMar>
              <w:top w:w="62" w:type="dxa"/>
              <w:left w:w="102" w:type="dxa"/>
              <w:bottom w:w="102" w:type="dxa"/>
              <w:right w:w="62" w:type="dxa"/>
            </w:tcMar>
          </w:tcPr>
          <w:p w:rsidR="001C69D5" w:rsidRPr="00562044" w:rsidRDefault="001C69D5" w:rsidP="00C34204">
            <w:pPr>
              <w:widowControl w:val="0"/>
              <w:autoSpaceDE w:val="0"/>
              <w:autoSpaceDN w:val="0"/>
              <w:adjustRightInd w:val="0"/>
              <w:jc w:val="center"/>
              <w:rPr>
                <w:rFonts w:ascii="Times New Roman" w:hAnsi="Times New Roman"/>
              </w:rPr>
            </w:pPr>
            <w:r w:rsidRPr="00562044">
              <w:rPr>
                <w:rFonts w:ascii="Times New Roman" w:hAnsi="Times New Roman"/>
              </w:rPr>
              <w:t>Наличие резерва ТС</w:t>
            </w:r>
          </w:p>
        </w:tc>
      </w:tr>
      <w:tr w:rsidR="001C69D5" w:rsidRPr="00562044" w:rsidTr="00C34204">
        <w:tc>
          <w:tcPr>
            <w:tcW w:w="523" w:type="dxa"/>
            <w:tcMar>
              <w:top w:w="62" w:type="dxa"/>
              <w:left w:w="102" w:type="dxa"/>
              <w:bottom w:w="102" w:type="dxa"/>
              <w:right w:w="62" w:type="dxa"/>
            </w:tcMar>
          </w:tcPr>
          <w:p w:rsidR="001C69D5" w:rsidRPr="00562044" w:rsidRDefault="001C69D5" w:rsidP="00C34204">
            <w:pPr>
              <w:widowControl w:val="0"/>
              <w:autoSpaceDE w:val="0"/>
              <w:autoSpaceDN w:val="0"/>
              <w:adjustRightInd w:val="0"/>
              <w:rPr>
                <w:rFonts w:ascii="Times New Roman" w:hAnsi="Times New Roman"/>
              </w:rPr>
            </w:pPr>
            <w:r w:rsidRPr="00562044">
              <w:rPr>
                <w:rFonts w:ascii="Times New Roman" w:hAnsi="Times New Roman"/>
              </w:rPr>
              <w:lastRenderedPageBreak/>
              <w:t>1</w:t>
            </w:r>
          </w:p>
        </w:tc>
        <w:tc>
          <w:tcPr>
            <w:tcW w:w="1814" w:type="dxa"/>
            <w:tcMar>
              <w:top w:w="62" w:type="dxa"/>
              <w:left w:w="102" w:type="dxa"/>
              <w:bottom w:w="102" w:type="dxa"/>
              <w:right w:w="62" w:type="dxa"/>
            </w:tcMar>
          </w:tcPr>
          <w:p w:rsidR="001C69D5" w:rsidRPr="00562044" w:rsidRDefault="001C69D5" w:rsidP="00C34204">
            <w:pPr>
              <w:widowControl w:val="0"/>
              <w:autoSpaceDE w:val="0"/>
              <w:autoSpaceDN w:val="0"/>
              <w:adjustRightInd w:val="0"/>
              <w:rPr>
                <w:rFonts w:ascii="Times New Roman" w:hAnsi="Times New Roman"/>
              </w:rPr>
            </w:pPr>
            <w:r w:rsidRPr="00562044">
              <w:rPr>
                <w:rFonts w:ascii="Times New Roman" w:hAnsi="Times New Roman"/>
              </w:rPr>
              <w:t>2</w:t>
            </w:r>
          </w:p>
        </w:tc>
        <w:tc>
          <w:tcPr>
            <w:tcW w:w="1191" w:type="dxa"/>
            <w:tcMar>
              <w:top w:w="62" w:type="dxa"/>
              <w:left w:w="102" w:type="dxa"/>
              <w:bottom w:w="102" w:type="dxa"/>
              <w:right w:w="62" w:type="dxa"/>
            </w:tcMar>
          </w:tcPr>
          <w:p w:rsidR="001C69D5" w:rsidRPr="00562044" w:rsidRDefault="001C69D5" w:rsidP="00C34204">
            <w:pPr>
              <w:widowControl w:val="0"/>
              <w:autoSpaceDE w:val="0"/>
              <w:autoSpaceDN w:val="0"/>
              <w:adjustRightInd w:val="0"/>
              <w:rPr>
                <w:rFonts w:ascii="Times New Roman" w:hAnsi="Times New Roman"/>
              </w:rPr>
            </w:pPr>
            <w:r w:rsidRPr="00562044">
              <w:rPr>
                <w:rFonts w:ascii="Times New Roman" w:hAnsi="Times New Roman"/>
              </w:rPr>
              <w:t>3</w:t>
            </w:r>
          </w:p>
        </w:tc>
        <w:tc>
          <w:tcPr>
            <w:tcW w:w="1020" w:type="dxa"/>
            <w:tcMar>
              <w:top w:w="62" w:type="dxa"/>
              <w:left w:w="102" w:type="dxa"/>
              <w:bottom w:w="102" w:type="dxa"/>
              <w:right w:w="62" w:type="dxa"/>
            </w:tcMar>
          </w:tcPr>
          <w:p w:rsidR="001C69D5" w:rsidRPr="00562044" w:rsidRDefault="001C69D5" w:rsidP="00C34204">
            <w:pPr>
              <w:widowControl w:val="0"/>
              <w:autoSpaceDE w:val="0"/>
              <w:autoSpaceDN w:val="0"/>
              <w:adjustRightInd w:val="0"/>
              <w:rPr>
                <w:rFonts w:ascii="Times New Roman" w:hAnsi="Times New Roman"/>
              </w:rPr>
            </w:pPr>
            <w:r w:rsidRPr="00562044">
              <w:rPr>
                <w:rFonts w:ascii="Times New Roman" w:hAnsi="Times New Roman"/>
              </w:rPr>
              <w:t>4</w:t>
            </w:r>
          </w:p>
        </w:tc>
        <w:tc>
          <w:tcPr>
            <w:tcW w:w="1017" w:type="dxa"/>
            <w:tcMar>
              <w:top w:w="62" w:type="dxa"/>
              <w:left w:w="102" w:type="dxa"/>
              <w:bottom w:w="102" w:type="dxa"/>
              <w:right w:w="62" w:type="dxa"/>
            </w:tcMar>
          </w:tcPr>
          <w:p w:rsidR="001C69D5" w:rsidRPr="00562044" w:rsidRDefault="001C69D5" w:rsidP="00C34204">
            <w:pPr>
              <w:widowControl w:val="0"/>
              <w:autoSpaceDE w:val="0"/>
              <w:autoSpaceDN w:val="0"/>
              <w:adjustRightInd w:val="0"/>
              <w:rPr>
                <w:rFonts w:ascii="Times New Roman" w:hAnsi="Times New Roman"/>
              </w:rPr>
            </w:pPr>
            <w:r w:rsidRPr="00562044">
              <w:rPr>
                <w:rFonts w:ascii="Times New Roman" w:hAnsi="Times New Roman"/>
              </w:rPr>
              <w:t>5</w:t>
            </w:r>
          </w:p>
        </w:tc>
        <w:tc>
          <w:tcPr>
            <w:tcW w:w="1132" w:type="dxa"/>
            <w:tcMar>
              <w:top w:w="62" w:type="dxa"/>
              <w:left w:w="102" w:type="dxa"/>
              <w:bottom w:w="102" w:type="dxa"/>
              <w:right w:w="62" w:type="dxa"/>
            </w:tcMar>
          </w:tcPr>
          <w:p w:rsidR="001C69D5" w:rsidRPr="00562044" w:rsidRDefault="001C69D5" w:rsidP="00C34204">
            <w:pPr>
              <w:widowControl w:val="0"/>
              <w:autoSpaceDE w:val="0"/>
              <w:autoSpaceDN w:val="0"/>
              <w:adjustRightInd w:val="0"/>
              <w:rPr>
                <w:rFonts w:ascii="Times New Roman" w:hAnsi="Times New Roman"/>
              </w:rPr>
            </w:pPr>
            <w:r w:rsidRPr="00562044">
              <w:rPr>
                <w:rFonts w:ascii="Times New Roman" w:hAnsi="Times New Roman"/>
              </w:rPr>
              <w:t>6</w:t>
            </w:r>
          </w:p>
        </w:tc>
        <w:tc>
          <w:tcPr>
            <w:tcW w:w="946" w:type="dxa"/>
            <w:tcMar>
              <w:top w:w="62" w:type="dxa"/>
              <w:left w:w="102" w:type="dxa"/>
              <w:bottom w:w="102" w:type="dxa"/>
              <w:right w:w="62" w:type="dxa"/>
            </w:tcMar>
          </w:tcPr>
          <w:p w:rsidR="001C69D5" w:rsidRPr="00562044" w:rsidRDefault="001C69D5" w:rsidP="00C34204">
            <w:pPr>
              <w:widowControl w:val="0"/>
              <w:autoSpaceDE w:val="0"/>
              <w:autoSpaceDN w:val="0"/>
              <w:adjustRightInd w:val="0"/>
              <w:rPr>
                <w:rFonts w:ascii="Times New Roman" w:hAnsi="Times New Roman"/>
              </w:rPr>
            </w:pPr>
            <w:r w:rsidRPr="00562044">
              <w:rPr>
                <w:rFonts w:ascii="Times New Roman" w:hAnsi="Times New Roman"/>
              </w:rPr>
              <w:t>7</w:t>
            </w:r>
          </w:p>
        </w:tc>
        <w:tc>
          <w:tcPr>
            <w:tcW w:w="2154" w:type="dxa"/>
            <w:tcMar>
              <w:top w:w="62" w:type="dxa"/>
              <w:left w:w="102" w:type="dxa"/>
              <w:bottom w:w="102" w:type="dxa"/>
              <w:right w:w="62" w:type="dxa"/>
            </w:tcMar>
          </w:tcPr>
          <w:p w:rsidR="001C69D5" w:rsidRPr="00562044" w:rsidRDefault="001C69D5" w:rsidP="00C34204">
            <w:pPr>
              <w:widowControl w:val="0"/>
              <w:autoSpaceDE w:val="0"/>
              <w:autoSpaceDN w:val="0"/>
              <w:adjustRightInd w:val="0"/>
              <w:rPr>
                <w:rFonts w:ascii="Times New Roman" w:hAnsi="Times New Roman"/>
              </w:rPr>
            </w:pPr>
            <w:r w:rsidRPr="00562044">
              <w:rPr>
                <w:rFonts w:ascii="Times New Roman" w:hAnsi="Times New Roman"/>
              </w:rPr>
              <w:t>8</w:t>
            </w:r>
          </w:p>
        </w:tc>
        <w:tc>
          <w:tcPr>
            <w:tcW w:w="1871" w:type="dxa"/>
            <w:tcMar>
              <w:top w:w="62" w:type="dxa"/>
              <w:left w:w="102" w:type="dxa"/>
              <w:bottom w:w="102" w:type="dxa"/>
              <w:right w:w="62" w:type="dxa"/>
            </w:tcMar>
          </w:tcPr>
          <w:p w:rsidR="001C69D5" w:rsidRPr="00562044" w:rsidRDefault="001C69D5" w:rsidP="00C34204">
            <w:pPr>
              <w:widowControl w:val="0"/>
              <w:autoSpaceDE w:val="0"/>
              <w:autoSpaceDN w:val="0"/>
              <w:adjustRightInd w:val="0"/>
              <w:rPr>
                <w:rFonts w:ascii="Times New Roman" w:hAnsi="Times New Roman"/>
              </w:rPr>
            </w:pPr>
            <w:r w:rsidRPr="00562044">
              <w:rPr>
                <w:rFonts w:ascii="Times New Roman" w:hAnsi="Times New Roman"/>
              </w:rPr>
              <w:t>9</w:t>
            </w:r>
          </w:p>
        </w:tc>
        <w:tc>
          <w:tcPr>
            <w:tcW w:w="1134" w:type="dxa"/>
            <w:tcMar>
              <w:top w:w="62" w:type="dxa"/>
              <w:left w:w="102" w:type="dxa"/>
              <w:bottom w:w="102" w:type="dxa"/>
              <w:right w:w="62" w:type="dxa"/>
            </w:tcMar>
          </w:tcPr>
          <w:p w:rsidR="001C69D5" w:rsidRPr="00562044" w:rsidRDefault="001C69D5" w:rsidP="00C34204">
            <w:pPr>
              <w:widowControl w:val="0"/>
              <w:autoSpaceDE w:val="0"/>
              <w:autoSpaceDN w:val="0"/>
              <w:adjustRightInd w:val="0"/>
              <w:rPr>
                <w:rFonts w:ascii="Times New Roman" w:hAnsi="Times New Roman"/>
              </w:rPr>
            </w:pPr>
            <w:r w:rsidRPr="00562044">
              <w:rPr>
                <w:rFonts w:ascii="Times New Roman" w:hAnsi="Times New Roman"/>
              </w:rPr>
              <w:t>10</w:t>
            </w:r>
          </w:p>
        </w:tc>
        <w:tc>
          <w:tcPr>
            <w:tcW w:w="1474" w:type="dxa"/>
            <w:tcMar>
              <w:top w:w="62" w:type="dxa"/>
              <w:left w:w="102" w:type="dxa"/>
              <w:bottom w:w="102" w:type="dxa"/>
              <w:right w:w="62" w:type="dxa"/>
            </w:tcMar>
          </w:tcPr>
          <w:p w:rsidR="001C69D5" w:rsidRPr="00562044" w:rsidRDefault="001C69D5" w:rsidP="00C34204">
            <w:pPr>
              <w:widowControl w:val="0"/>
              <w:autoSpaceDE w:val="0"/>
              <w:autoSpaceDN w:val="0"/>
              <w:adjustRightInd w:val="0"/>
              <w:rPr>
                <w:rFonts w:ascii="Times New Roman" w:hAnsi="Times New Roman"/>
              </w:rPr>
            </w:pPr>
            <w:r w:rsidRPr="00562044">
              <w:rPr>
                <w:rFonts w:ascii="Times New Roman" w:hAnsi="Times New Roman"/>
              </w:rPr>
              <w:t>12</w:t>
            </w:r>
          </w:p>
        </w:tc>
        <w:tc>
          <w:tcPr>
            <w:tcW w:w="1145" w:type="dxa"/>
            <w:tcMar>
              <w:top w:w="62" w:type="dxa"/>
              <w:left w:w="102" w:type="dxa"/>
              <w:bottom w:w="102" w:type="dxa"/>
              <w:right w:w="62" w:type="dxa"/>
            </w:tcMar>
          </w:tcPr>
          <w:p w:rsidR="001C69D5" w:rsidRPr="00562044" w:rsidRDefault="001C69D5" w:rsidP="00C34204">
            <w:pPr>
              <w:widowControl w:val="0"/>
              <w:autoSpaceDE w:val="0"/>
              <w:autoSpaceDN w:val="0"/>
              <w:adjustRightInd w:val="0"/>
              <w:rPr>
                <w:rFonts w:ascii="Times New Roman" w:hAnsi="Times New Roman"/>
              </w:rPr>
            </w:pPr>
            <w:r w:rsidRPr="00562044">
              <w:rPr>
                <w:rFonts w:ascii="Times New Roman" w:hAnsi="Times New Roman"/>
              </w:rPr>
              <w:t>13</w:t>
            </w:r>
          </w:p>
        </w:tc>
        <w:tc>
          <w:tcPr>
            <w:tcW w:w="1077" w:type="dxa"/>
            <w:tcMar>
              <w:top w:w="62" w:type="dxa"/>
              <w:left w:w="102" w:type="dxa"/>
              <w:bottom w:w="102" w:type="dxa"/>
              <w:right w:w="62" w:type="dxa"/>
            </w:tcMar>
          </w:tcPr>
          <w:p w:rsidR="001C69D5" w:rsidRPr="00562044" w:rsidRDefault="001C69D5" w:rsidP="00C34204">
            <w:pPr>
              <w:widowControl w:val="0"/>
              <w:autoSpaceDE w:val="0"/>
              <w:autoSpaceDN w:val="0"/>
              <w:adjustRightInd w:val="0"/>
              <w:rPr>
                <w:rFonts w:ascii="Times New Roman" w:hAnsi="Times New Roman"/>
              </w:rPr>
            </w:pPr>
            <w:r w:rsidRPr="00562044">
              <w:rPr>
                <w:rFonts w:ascii="Times New Roman" w:hAnsi="Times New Roman"/>
              </w:rPr>
              <w:t>14</w:t>
            </w:r>
          </w:p>
        </w:tc>
        <w:tc>
          <w:tcPr>
            <w:tcW w:w="1134" w:type="dxa"/>
            <w:tcMar>
              <w:top w:w="62" w:type="dxa"/>
              <w:left w:w="102" w:type="dxa"/>
              <w:bottom w:w="102" w:type="dxa"/>
              <w:right w:w="62" w:type="dxa"/>
            </w:tcMar>
          </w:tcPr>
          <w:p w:rsidR="001C69D5" w:rsidRPr="00562044" w:rsidRDefault="001C69D5" w:rsidP="00C34204">
            <w:pPr>
              <w:widowControl w:val="0"/>
              <w:autoSpaceDE w:val="0"/>
              <w:autoSpaceDN w:val="0"/>
              <w:adjustRightInd w:val="0"/>
              <w:rPr>
                <w:rFonts w:ascii="Times New Roman" w:hAnsi="Times New Roman"/>
              </w:rPr>
            </w:pPr>
            <w:r w:rsidRPr="00562044">
              <w:rPr>
                <w:rFonts w:ascii="Times New Roman" w:hAnsi="Times New Roman"/>
              </w:rPr>
              <w:t>15</w:t>
            </w:r>
          </w:p>
        </w:tc>
      </w:tr>
      <w:tr w:rsidR="001C69D5" w:rsidRPr="00562044" w:rsidTr="00C34204">
        <w:tc>
          <w:tcPr>
            <w:tcW w:w="523" w:type="dxa"/>
            <w:tcMar>
              <w:top w:w="62" w:type="dxa"/>
              <w:left w:w="102" w:type="dxa"/>
              <w:bottom w:w="102" w:type="dxa"/>
              <w:right w:w="62" w:type="dxa"/>
            </w:tcMar>
          </w:tcPr>
          <w:p w:rsidR="001C69D5" w:rsidRPr="00562044" w:rsidRDefault="001C69D5" w:rsidP="00C34204">
            <w:pPr>
              <w:widowControl w:val="0"/>
              <w:autoSpaceDE w:val="0"/>
              <w:autoSpaceDN w:val="0"/>
              <w:adjustRightInd w:val="0"/>
              <w:rPr>
                <w:rFonts w:ascii="Times New Roman" w:hAnsi="Times New Roman"/>
              </w:rPr>
            </w:pPr>
          </w:p>
        </w:tc>
        <w:tc>
          <w:tcPr>
            <w:tcW w:w="1814" w:type="dxa"/>
            <w:tcMar>
              <w:top w:w="62" w:type="dxa"/>
              <w:left w:w="102" w:type="dxa"/>
              <w:bottom w:w="102" w:type="dxa"/>
              <w:right w:w="62" w:type="dxa"/>
            </w:tcMar>
          </w:tcPr>
          <w:p w:rsidR="001C69D5" w:rsidRPr="00562044" w:rsidRDefault="001C69D5" w:rsidP="00C34204">
            <w:pPr>
              <w:widowControl w:val="0"/>
              <w:autoSpaceDE w:val="0"/>
              <w:autoSpaceDN w:val="0"/>
              <w:adjustRightInd w:val="0"/>
              <w:rPr>
                <w:rFonts w:ascii="Times New Roman" w:hAnsi="Times New Roman"/>
              </w:rPr>
            </w:pPr>
          </w:p>
        </w:tc>
        <w:tc>
          <w:tcPr>
            <w:tcW w:w="1191" w:type="dxa"/>
            <w:tcMar>
              <w:top w:w="62" w:type="dxa"/>
              <w:left w:w="102" w:type="dxa"/>
              <w:bottom w:w="102" w:type="dxa"/>
              <w:right w:w="62" w:type="dxa"/>
            </w:tcMar>
          </w:tcPr>
          <w:p w:rsidR="001C69D5" w:rsidRPr="00562044" w:rsidRDefault="001C69D5" w:rsidP="00C34204">
            <w:pPr>
              <w:widowControl w:val="0"/>
              <w:autoSpaceDE w:val="0"/>
              <w:autoSpaceDN w:val="0"/>
              <w:adjustRightInd w:val="0"/>
              <w:rPr>
                <w:rFonts w:ascii="Times New Roman" w:hAnsi="Times New Roman"/>
              </w:rPr>
            </w:pPr>
          </w:p>
        </w:tc>
        <w:tc>
          <w:tcPr>
            <w:tcW w:w="1020" w:type="dxa"/>
            <w:tcMar>
              <w:top w:w="62" w:type="dxa"/>
              <w:left w:w="102" w:type="dxa"/>
              <w:bottom w:w="102" w:type="dxa"/>
              <w:right w:w="62" w:type="dxa"/>
            </w:tcMar>
          </w:tcPr>
          <w:p w:rsidR="001C69D5" w:rsidRPr="00562044" w:rsidRDefault="001C69D5" w:rsidP="00C34204">
            <w:pPr>
              <w:widowControl w:val="0"/>
              <w:autoSpaceDE w:val="0"/>
              <w:autoSpaceDN w:val="0"/>
              <w:adjustRightInd w:val="0"/>
              <w:rPr>
                <w:rFonts w:ascii="Times New Roman" w:hAnsi="Times New Roman"/>
              </w:rPr>
            </w:pPr>
          </w:p>
        </w:tc>
        <w:tc>
          <w:tcPr>
            <w:tcW w:w="1017" w:type="dxa"/>
            <w:tcMar>
              <w:top w:w="62" w:type="dxa"/>
              <w:left w:w="102" w:type="dxa"/>
              <w:bottom w:w="102" w:type="dxa"/>
              <w:right w:w="62" w:type="dxa"/>
            </w:tcMar>
          </w:tcPr>
          <w:p w:rsidR="001C69D5" w:rsidRPr="00562044" w:rsidRDefault="001C69D5" w:rsidP="00C34204">
            <w:pPr>
              <w:widowControl w:val="0"/>
              <w:autoSpaceDE w:val="0"/>
              <w:autoSpaceDN w:val="0"/>
              <w:adjustRightInd w:val="0"/>
              <w:rPr>
                <w:rFonts w:ascii="Times New Roman" w:hAnsi="Times New Roman"/>
              </w:rPr>
            </w:pPr>
          </w:p>
        </w:tc>
        <w:tc>
          <w:tcPr>
            <w:tcW w:w="1132" w:type="dxa"/>
            <w:tcMar>
              <w:top w:w="62" w:type="dxa"/>
              <w:left w:w="102" w:type="dxa"/>
              <w:bottom w:w="102" w:type="dxa"/>
              <w:right w:w="62" w:type="dxa"/>
            </w:tcMar>
          </w:tcPr>
          <w:p w:rsidR="001C69D5" w:rsidRPr="00562044" w:rsidRDefault="001C69D5" w:rsidP="00C34204">
            <w:pPr>
              <w:widowControl w:val="0"/>
              <w:autoSpaceDE w:val="0"/>
              <w:autoSpaceDN w:val="0"/>
              <w:adjustRightInd w:val="0"/>
              <w:rPr>
                <w:rFonts w:ascii="Times New Roman" w:hAnsi="Times New Roman"/>
              </w:rPr>
            </w:pPr>
          </w:p>
        </w:tc>
        <w:tc>
          <w:tcPr>
            <w:tcW w:w="946" w:type="dxa"/>
            <w:tcMar>
              <w:top w:w="62" w:type="dxa"/>
              <w:left w:w="102" w:type="dxa"/>
              <w:bottom w:w="102" w:type="dxa"/>
              <w:right w:w="62" w:type="dxa"/>
            </w:tcMar>
          </w:tcPr>
          <w:p w:rsidR="001C69D5" w:rsidRPr="00562044" w:rsidRDefault="001C69D5" w:rsidP="00C34204">
            <w:pPr>
              <w:widowControl w:val="0"/>
              <w:autoSpaceDE w:val="0"/>
              <w:autoSpaceDN w:val="0"/>
              <w:adjustRightInd w:val="0"/>
              <w:rPr>
                <w:rFonts w:ascii="Times New Roman" w:hAnsi="Times New Roman"/>
              </w:rPr>
            </w:pPr>
          </w:p>
        </w:tc>
        <w:tc>
          <w:tcPr>
            <w:tcW w:w="2154" w:type="dxa"/>
            <w:tcMar>
              <w:top w:w="62" w:type="dxa"/>
              <w:left w:w="102" w:type="dxa"/>
              <w:bottom w:w="102" w:type="dxa"/>
              <w:right w:w="62" w:type="dxa"/>
            </w:tcMar>
          </w:tcPr>
          <w:p w:rsidR="001C69D5" w:rsidRPr="00562044" w:rsidRDefault="001C69D5" w:rsidP="00C34204">
            <w:pPr>
              <w:widowControl w:val="0"/>
              <w:autoSpaceDE w:val="0"/>
              <w:autoSpaceDN w:val="0"/>
              <w:adjustRightInd w:val="0"/>
              <w:rPr>
                <w:rFonts w:ascii="Times New Roman" w:hAnsi="Times New Roman"/>
              </w:rPr>
            </w:pPr>
          </w:p>
        </w:tc>
        <w:tc>
          <w:tcPr>
            <w:tcW w:w="1871" w:type="dxa"/>
            <w:tcMar>
              <w:top w:w="62" w:type="dxa"/>
              <w:left w:w="102" w:type="dxa"/>
              <w:bottom w:w="102" w:type="dxa"/>
              <w:right w:w="62" w:type="dxa"/>
            </w:tcMar>
          </w:tcPr>
          <w:p w:rsidR="001C69D5" w:rsidRPr="00562044" w:rsidRDefault="001C69D5" w:rsidP="00C34204">
            <w:pPr>
              <w:widowControl w:val="0"/>
              <w:autoSpaceDE w:val="0"/>
              <w:autoSpaceDN w:val="0"/>
              <w:adjustRightInd w:val="0"/>
              <w:rPr>
                <w:rFonts w:ascii="Times New Roman" w:hAnsi="Times New Roman"/>
              </w:rPr>
            </w:pPr>
          </w:p>
        </w:tc>
        <w:tc>
          <w:tcPr>
            <w:tcW w:w="1134" w:type="dxa"/>
            <w:tcMar>
              <w:top w:w="62" w:type="dxa"/>
              <w:left w:w="102" w:type="dxa"/>
              <w:bottom w:w="102" w:type="dxa"/>
              <w:right w:w="62" w:type="dxa"/>
            </w:tcMar>
          </w:tcPr>
          <w:p w:rsidR="001C69D5" w:rsidRPr="00562044" w:rsidRDefault="001C69D5" w:rsidP="00C34204">
            <w:pPr>
              <w:widowControl w:val="0"/>
              <w:autoSpaceDE w:val="0"/>
              <w:autoSpaceDN w:val="0"/>
              <w:adjustRightInd w:val="0"/>
              <w:rPr>
                <w:rFonts w:ascii="Times New Roman" w:hAnsi="Times New Roman"/>
              </w:rPr>
            </w:pPr>
          </w:p>
        </w:tc>
        <w:tc>
          <w:tcPr>
            <w:tcW w:w="1474" w:type="dxa"/>
            <w:tcMar>
              <w:top w:w="62" w:type="dxa"/>
              <w:left w:w="102" w:type="dxa"/>
              <w:bottom w:w="102" w:type="dxa"/>
              <w:right w:w="62" w:type="dxa"/>
            </w:tcMar>
          </w:tcPr>
          <w:p w:rsidR="001C69D5" w:rsidRPr="00562044" w:rsidRDefault="001C69D5" w:rsidP="00C34204">
            <w:pPr>
              <w:widowControl w:val="0"/>
              <w:autoSpaceDE w:val="0"/>
              <w:autoSpaceDN w:val="0"/>
              <w:adjustRightInd w:val="0"/>
              <w:rPr>
                <w:rFonts w:ascii="Times New Roman" w:hAnsi="Times New Roman"/>
              </w:rPr>
            </w:pPr>
          </w:p>
        </w:tc>
        <w:tc>
          <w:tcPr>
            <w:tcW w:w="1145" w:type="dxa"/>
            <w:tcMar>
              <w:top w:w="62" w:type="dxa"/>
              <w:left w:w="102" w:type="dxa"/>
              <w:bottom w:w="102" w:type="dxa"/>
              <w:right w:w="62" w:type="dxa"/>
            </w:tcMar>
          </w:tcPr>
          <w:p w:rsidR="001C69D5" w:rsidRPr="00562044" w:rsidRDefault="001C69D5" w:rsidP="00C34204">
            <w:pPr>
              <w:widowControl w:val="0"/>
              <w:autoSpaceDE w:val="0"/>
              <w:autoSpaceDN w:val="0"/>
              <w:adjustRightInd w:val="0"/>
              <w:rPr>
                <w:rFonts w:ascii="Times New Roman" w:hAnsi="Times New Roman"/>
              </w:rPr>
            </w:pPr>
          </w:p>
        </w:tc>
        <w:tc>
          <w:tcPr>
            <w:tcW w:w="1077" w:type="dxa"/>
            <w:tcMar>
              <w:top w:w="62" w:type="dxa"/>
              <w:left w:w="102" w:type="dxa"/>
              <w:bottom w:w="102" w:type="dxa"/>
              <w:right w:w="62" w:type="dxa"/>
            </w:tcMar>
          </w:tcPr>
          <w:p w:rsidR="001C69D5" w:rsidRPr="00562044" w:rsidRDefault="001C69D5" w:rsidP="00C34204">
            <w:pPr>
              <w:widowControl w:val="0"/>
              <w:autoSpaceDE w:val="0"/>
              <w:autoSpaceDN w:val="0"/>
              <w:adjustRightInd w:val="0"/>
              <w:rPr>
                <w:rFonts w:ascii="Times New Roman" w:hAnsi="Times New Roman"/>
              </w:rPr>
            </w:pPr>
          </w:p>
        </w:tc>
        <w:tc>
          <w:tcPr>
            <w:tcW w:w="1134" w:type="dxa"/>
            <w:tcMar>
              <w:top w:w="62" w:type="dxa"/>
              <w:left w:w="102" w:type="dxa"/>
              <w:bottom w:w="102" w:type="dxa"/>
              <w:right w:w="62" w:type="dxa"/>
            </w:tcMar>
          </w:tcPr>
          <w:p w:rsidR="001C69D5" w:rsidRPr="00562044" w:rsidRDefault="001C69D5" w:rsidP="00C34204">
            <w:pPr>
              <w:widowControl w:val="0"/>
              <w:autoSpaceDE w:val="0"/>
              <w:autoSpaceDN w:val="0"/>
              <w:adjustRightInd w:val="0"/>
              <w:rPr>
                <w:rFonts w:ascii="Times New Roman" w:hAnsi="Times New Roman"/>
              </w:rPr>
            </w:pPr>
          </w:p>
        </w:tc>
      </w:tr>
      <w:tr w:rsidR="001C69D5" w:rsidRPr="00562044" w:rsidTr="00C34204">
        <w:tc>
          <w:tcPr>
            <w:tcW w:w="523" w:type="dxa"/>
            <w:tcMar>
              <w:top w:w="62" w:type="dxa"/>
              <w:left w:w="102" w:type="dxa"/>
              <w:bottom w:w="102" w:type="dxa"/>
              <w:right w:w="62" w:type="dxa"/>
            </w:tcMar>
          </w:tcPr>
          <w:p w:rsidR="001C69D5" w:rsidRPr="00562044" w:rsidRDefault="001C69D5" w:rsidP="00C34204">
            <w:pPr>
              <w:widowControl w:val="0"/>
              <w:autoSpaceDE w:val="0"/>
              <w:autoSpaceDN w:val="0"/>
              <w:adjustRightInd w:val="0"/>
              <w:rPr>
                <w:rFonts w:ascii="Times New Roman" w:hAnsi="Times New Roman"/>
              </w:rPr>
            </w:pPr>
          </w:p>
        </w:tc>
        <w:tc>
          <w:tcPr>
            <w:tcW w:w="1814" w:type="dxa"/>
            <w:tcMar>
              <w:top w:w="62" w:type="dxa"/>
              <w:left w:w="102" w:type="dxa"/>
              <w:bottom w:w="102" w:type="dxa"/>
              <w:right w:w="62" w:type="dxa"/>
            </w:tcMar>
          </w:tcPr>
          <w:p w:rsidR="001C69D5" w:rsidRPr="00562044" w:rsidRDefault="001C69D5" w:rsidP="00C34204">
            <w:pPr>
              <w:widowControl w:val="0"/>
              <w:autoSpaceDE w:val="0"/>
              <w:autoSpaceDN w:val="0"/>
              <w:adjustRightInd w:val="0"/>
              <w:rPr>
                <w:rFonts w:ascii="Times New Roman" w:hAnsi="Times New Roman"/>
              </w:rPr>
            </w:pPr>
          </w:p>
        </w:tc>
        <w:tc>
          <w:tcPr>
            <w:tcW w:w="1191" w:type="dxa"/>
            <w:tcMar>
              <w:top w:w="62" w:type="dxa"/>
              <w:left w:w="102" w:type="dxa"/>
              <w:bottom w:w="102" w:type="dxa"/>
              <w:right w:w="62" w:type="dxa"/>
            </w:tcMar>
          </w:tcPr>
          <w:p w:rsidR="001C69D5" w:rsidRPr="00562044" w:rsidRDefault="001C69D5" w:rsidP="00C34204">
            <w:pPr>
              <w:widowControl w:val="0"/>
              <w:autoSpaceDE w:val="0"/>
              <w:autoSpaceDN w:val="0"/>
              <w:adjustRightInd w:val="0"/>
              <w:rPr>
                <w:rFonts w:ascii="Times New Roman" w:hAnsi="Times New Roman"/>
              </w:rPr>
            </w:pPr>
          </w:p>
        </w:tc>
        <w:tc>
          <w:tcPr>
            <w:tcW w:w="1020" w:type="dxa"/>
            <w:tcMar>
              <w:top w:w="62" w:type="dxa"/>
              <w:left w:w="102" w:type="dxa"/>
              <w:bottom w:w="102" w:type="dxa"/>
              <w:right w:w="62" w:type="dxa"/>
            </w:tcMar>
          </w:tcPr>
          <w:p w:rsidR="001C69D5" w:rsidRPr="00562044" w:rsidRDefault="001C69D5" w:rsidP="00C34204">
            <w:pPr>
              <w:widowControl w:val="0"/>
              <w:autoSpaceDE w:val="0"/>
              <w:autoSpaceDN w:val="0"/>
              <w:adjustRightInd w:val="0"/>
              <w:rPr>
                <w:rFonts w:ascii="Times New Roman" w:hAnsi="Times New Roman"/>
              </w:rPr>
            </w:pPr>
          </w:p>
        </w:tc>
        <w:tc>
          <w:tcPr>
            <w:tcW w:w="1017" w:type="dxa"/>
            <w:tcMar>
              <w:top w:w="62" w:type="dxa"/>
              <w:left w:w="102" w:type="dxa"/>
              <w:bottom w:w="102" w:type="dxa"/>
              <w:right w:w="62" w:type="dxa"/>
            </w:tcMar>
          </w:tcPr>
          <w:p w:rsidR="001C69D5" w:rsidRPr="00562044" w:rsidRDefault="001C69D5" w:rsidP="00C34204">
            <w:pPr>
              <w:widowControl w:val="0"/>
              <w:autoSpaceDE w:val="0"/>
              <w:autoSpaceDN w:val="0"/>
              <w:adjustRightInd w:val="0"/>
              <w:rPr>
                <w:rFonts w:ascii="Times New Roman" w:hAnsi="Times New Roman"/>
              </w:rPr>
            </w:pPr>
          </w:p>
        </w:tc>
        <w:tc>
          <w:tcPr>
            <w:tcW w:w="1132" w:type="dxa"/>
            <w:tcMar>
              <w:top w:w="62" w:type="dxa"/>
              <w:left w:w="102" w:type="dxa"/>
              <w:bottom w:w="102" w:type="dxa"/>
              <w:right w:w="62" w:type="dxa"/>
            </w:tcMar>
          </w:tcPr>
          <w:p w:rsidR="001C69D5" w:rsidRPr="00562044" w:rsidRDefault="001C69D5" w:rsidP="00C34204">
            <w:pPr>
              <w:widowControl w:val="0"/>
              <w:autoSpaceDE w:val="0"/>
              <w:autoSpaceDN w:val="0"/>
              <w:adjustRightInd w:val="0"/>
              <w:rPr>
                <w:rFonts w:ascii="Times New Roman" w:hAnsi="Times New Roman"/>
              </w:rPr>
            </w:pPr>
          </w:p>
        </w:tc>
        <w:tc>
          <w:tcPr>
            <w:tcW w:w="946" w:type="dxa"/>
            <w:tcMar>
              <w:top w:w="62" w:type="dxa"/>
              <w:left w:w="102" w:type="dxa"/>
              <w:bottom w:w="102" w:type="dxa"/>
              <w:right w:w="62" w:type="dxa"/>
            </w:tcMar>
          </w:tcPr>
          <w:p w:rsidR="001C69D5" w:rsidRPr="00562044" w:rsidRDefault="001C69D5" w:rsidP="00C34204">
            <w:pPr>
              <w:widowControl w:val="0"/>
              <w:autoSpaceDE w:val="0"/>
              <w:autoSpaceDN w:val="0"/>
              <w:adjustRightInd w:val="0"/>
              <w:rPr>
                <w:rFonts w:ascii="Times New Roman" w:hAnsi="Times New Roman"/>
              </w:rPr>
            </w:pPr>
          </w:p>
        </w:tc>
        <w:tc>
          <w:tcPr>
            <w:tcW w:w="2154" w:type="dxa"/>
            <w:tcMar>
              <w:top w:w="62" w:type="dxa"/>
              <w:left w:w="102" w:type="dxa"/>
              <w:bottom w:w="102" w:type="dxa"/>
              <w:right w:w="62" w:type="dxa"/>
            </w:tcMar>
          </w:tcPr>
          <w:p w:rsidR="001C69D5" w:rsidRPr="00562044" w:rsidRDefault="001C69D5" w:rsidP="00C34204">
            <w:pPr>
              <w:widowControl w:val="0"/>
              <w:autoSpaceDE w:val="0"/>
              <w:autoSpaceDN w:val="0"/>
              <w:adjustRightInd w:val="0"/>
              <w:rPr>
                <w:rFonts w:ascii="Times New Roman" w:hAnsi="Times New Roman"/>
              </w:rPr>
            </w:pPr>
          </w:p>
        </w:tc>
        <w:tc>
          <w:tcPr>
            <w:tcW w:w="1871" w:type="dxa"/>
            <w:tcMar>
              <w:top w:w="62" w:type="dxa"/>
              <w:left w:w="102" w:type="dxa"/>
              <w:bottom w:w="102" w:type="dxa"/>
              <w:right w:w="62" w:type="dxa"/>
            </w:tcMar>
          </w:tcPr>
          <w:p w:rsidR="001C69D5" w:rsidRPr="00562044" w:rsidRDefault="001C69D5" w:rsidP="00C34204">
            <w:pPr>
              <w:widowControl w:val="0"/>
              <w:autoSpaceDE w:val="0"/>
              <w:autoSpaceDN w:val="0"/>
              <w:adjustRightInd w:val="0"/>
              <w:rPr>
                <w:rFonts w:ascii="Times New Roman" w:hAnsi="Times New Roman"/>
              </w:rPr>
            </w:pPr>
          </w:p>
        </w:tc>
        <w:tc>
          <w:tcPr>
            <w:tcW w:w="1134" w:type="dxa"/>
            <w:tcMar>
              <w:top w:w="62" w:type="dxa"/>
              <w:left w:w="102" w:type="dxa"/>
              <w:bottom w:w="102" w:type="dxa"/>
              <w:right w:w="62" w:type="dxa"/>
            </w:tcMar>
          </w:tcPr>
          <w:p w:rsidR="001C69D5" w:rsidRPr="00562044" w:rsidRDefault="001C69D5" w:rsidP="00C34204">
            <w:pPr>
              <w:widowControl w:val="0"/>
              <w:autoSpaceDE w:val="0"/>
              <w:autoSpaceDN w:val="0"/>
              <w:adjustRightInd w:val="0"/>
              <w:rPr>
                <w:rFonts w:ascii="Times New Roman" w:hAnsi="Times New Roman"/>
              </w:rPr>
            </w:pPr>
          </w:p>
        </w:tc>
        <w:tc>
          <w:tcPr>
            <w:tcW w:w="1474" w:type="dxa"/>
            <w:tcMar>
              <w:top w:w="62" w:type="dxa"/>
              <w:left w:w="102" w:type="dxa"/>
              <w:bottom w:w="102" w:type="dxa"/>
              <w:right w:w="62" w:type="dxa"/>
            </w:tcMar>
          </w:tcPr>
          <w:p w:rsidR="001C69D5" w:rsidRPr="00562044" w:rsidRDefault="001C69D5" w:rsidP="00C34204">
            <w:pPr>
              <w:widowControl w:val="0"/>
              <w:autoSpaceDE w:val="0"/>
              <w:autoSpaceDN w:val="0"/>
              <w:adjustRightInd w:val="0"/>
              <w:rPr>
                <w:rFonts w:ascii="Times New Roman" w:hAnsi="Times New Roman"/>
              </w:rPr>
            </w:pPr>
          </w:p>
        </w:tc>
        <w:tc>
          <w:tcPr>
            <w:tcW w:w="1145" w:type="dxa"/>
            <w:tcMar>
              <w:top w:w="62" w:type="dxa"/>
              <w:left w:w="102" w:type="dxa"/>
              <w:bottom w:w="102" w:type="dxa"/>
              <w:right w:w="62" w:type="dxa"/>
            </w:tcMar>
          </w:tcPr>
          <w:p w:rsidR="001C69D5" w:rsidRPr="00562044" w:rsidRDefault="001C69D5" w:rsidP="00C34204">
            <w:pPr>
              <w:widowControl w:val="0"/>
              <w:autoSpaceDE w:val="0"/>
              <w:autoSpaceDN w:val="0"/>
              <w:adjustRightInd w:val="0"/>
              <w:rPr>
                <w:rFonts w:ascii="Times New Roman" w:hAnsi="Times New Roman"/>
              </w:rPr>
            </w:pPr>
          </w:p>
        </w:tc>
        <w:tc>
          <w:tcPr>
            <w:tcW w:w="1077" w:type="dxa"/>
            <w:tcMar>
              <w:top w:w="62" w:type="dxa"/>
              <w:left w:w="102" w:type="dxa"/>
              <w:bottom w:w="102" w:type="dxa"/>
              <w:right w:w="62" w:type="dxa"/>
            </w:tcMar>
          </w:tcPr>
          <w:p w:rsidR="001C69D5" w:rsidRPr="00562044" w:rsidRDefault="001C69D5" w:rsidP="00C34204">
            <w:pPr>
              <w:widowControl w:val="0"/>
              <w:autoSpaceDE w:val="0"/>
              <w:autoSpaceDN w:val="0"/>
              <w:adjustRightInd w:val="0"/>
              <w:rPr>
                <w:rFonts w:ascii="Times New Roman" w:hAnsi="Times New Roman"/>
              </w:rPr>
            </w:pPr>
          </w:p>
        </w:tc>
        <w:tc>
          <w:tcPr>
            <w:tcW w:w="1134" w:type="dxa"/>
            <w:tcMar>
              <w:top w:w="62" w:type="dxa"/>
              <w:left w:w="102" w:type="dxa"/>
              <w:bottom w:w="102" w:type="dxa"/>
              <w:right w:w="62" w:type="dxa"/>
            </w:tcMar>
          </w:tcPr>
          <w:p w:rsidR="001C69D5" w:rsidRPr="00562044" w:rsidRDefault="001C69D5" w:rsidP="00C34204">
            <w:pPr>
              <w:widowControl w:val="0"/>
              <w:autoSpaceDE w:val="0"/>
              <w:autoSpaceDN w:val="0"/>
              <w:adjustRightInd w:val="0"/>
              <w:rPr>
                <w:rFonts w:ascii="Times New Roman" w:hAnsi="Times New Roman"/>
              </w:rPr>
            </w:pPr>
          </w:p>
        </w:tc>
      </w:tr>
    </w:tbl>
    <w:p w:rsidR="001C69D5" w:rsidRDefault="001C69D5" w:rsidP="001C69D5">
      <w:pPr>
        <w:widowControl w:val="0"/>
        <w:autoSpaceDE w:val="0"/>
        <w:autoSpaceDN w:val="0"/>
        <w:adjustRightInd w:val="0"/>
        <w:jc w:val="both"/>
        <w:rPr>
          <w:rFonts w:ascii="Times New Roman" w:hAnsi="Times New Roman"/>
        </w:rPr>
      </w:pPr>
    </w:p>
    <w:p w:rsidR="001C69D5" w:rsidRPr="00022D1F" w:rsidRDefault="001C69D5" w:rsidP="001C69D5">
      <w:pPr>
        <w:widowControl w:val="0"/>
        <w:autoSpaceDE w:val="0"/>
        <w:autoSpaceDN w:val="0"/>
        <w:adjustRightInd w:val="0"/>
        <w:jc w:val="both"/>
        <w:rPr>
          <w:rFonts w:ascii="Times New Roman" w:hAnsi="Times New Roman"/>
          <w:sz w:val="28"/>
          <w:szCs w:val="28"/>
        </w:rPr>
      </w:pPr>
    </w:p>
    <w:p w:rsidR="001C69D5" w:rsidRPr="00022D1F" w:rsidRDefault="001C69D5" w:rsidP="001C69D5">
      <w:pPr>
        <w:pStyle w:val="ConsPlusNonformat"/>
        <w:jc w:val="both"/>
        <w:rPr>
          <w:rFonts w:ascii="Times New Roman" w:hAnsi="Times New Roman" w:cs="Times New Roman"/>
          <w:sz w:val="28"/>
          <w:szCs w:val="28"/>
        </w:rPr>
      </w:pPr>
      <w:r w:rsidRPr="00022D1F">
        <w:rPr>
          <w:rFonts w:ascii="Times New Roman" w:hAnsi="Times New Roman" w:cs="Times New Roman"/>
          <w:sz w:val="28"/>
          <w:szCs w:val="28"/>
        </w:rPr>
        <w:t>_______________________________ _____________________ ____________________</w:t>
      </w:r>
    </w:p>
    <w:p w:rsidR="001C69D5" w:rsidRPr="00022D1F" w:rsidRDefault="001C69D5" w:rsidP="001C69D5">
      <w:pPr>
        <w:pStyle w:val="ConsPlusNonformat"/>
        <w:jc w:val="both"/>
        <w:rPr>
          <w:rFonts w:ascii="Times New Roman" w:hAnsi="Times New Roman" w:cs="Times New Roman"/>
          <w:sz w:val="28"/>
          <w:szCs w:val="28"/>
        </w:rPr>
      </w:pPr>
      <w:r w:rsidRPr="00022D1F">
        <w:rPr>
          <w:rFonts w:ascii="Times New Roman" w:hAnsi="Times New Roman" w:cs="Times New Roman"/>
          <w:sz w:val="28"/>
          <w:szCs w:val="28"/>
        </w:rPr>
        <w:t>Руководитель юридического лица,       (подпись)             (Ф.И.О.)</w:t>
      </w:r>
    </w:p>
    <w:p w:rsidR="001C69D5" w:rsidRPr="00022D1F" w:rsidRDefault="001C69D5" w:rsidP="001C69D5">
      <w:pPr>
        <w:pStyle w:val="ConsPlusNonformat"/>
        <w:jc w:val="both"/>
        <w:rPr>
          <w:rFonts w:ascii="Times New Roman" w:hAnsi="Times New Roman" w:cs="Times New Roman"/>
          <w:sz w:val="28"/>
          <w:szCs w:val="28"/>
        </w:rPr>
      </w:pPr>
      <w:r w:rsidRPr="00022D1F">
        <w:rPr>
          <w:rFonts w:ascii="Times New Roman" w:hAnsi="Times New Roman" w:cs="Times New Roman"/>
          <w:sz w:val="28"/>
          <w:szCs w:val="28"/>
        </w:rPr>
        <w:t>индивидуальный предприниматель,</w:t>
      </w:r>
    </w:p>
    <w:p w:rsidR="001C69D5" w:rsidRPr="00022D1F" w:rsidRDefault="001C69D5" w:rsidP="001C69D5">
      <w:pPr>
        <w:pStyle w:val="ConsPlusNonformat"/>
        <w:jc w:val="both"/>
        <w:rPr>
          <w:rFonts w:ascii="Times New Roman" w:hAnsi="Times New Roman" w:cs="Times New Roman"/>
          <w:sz w:val="28"/>
          <w:szCs w:val="28"/>
        </w:rPr>
      </w:pPr>
      <w:r w:rsidRPr="00022D1F">
        <w:rPr>
          <w:rFonts w:ascii="Times New Roman" w:hAnsi="Times New Roman" w:cs="Times New Roman"/>
          <w:sz w:val="28"/>
          <w:szCs w:val="28"/>
        </w:rPr>
        <w:t>уполномоченный участник договора</w:t>
      </w:r>
    </w:p>
    <w:p w:rsidR="001C69D5" w:rsidRPr="00022D1F" w:rsidRDefault="001C69D5" w:rsidP="001C69D5">
      <w:pPr>
        <w:pStyle w:val="ConsPlusNonformat"/>
        <w:jc w:val="both"/>
        <w:rPr>
          <w:rFonts w:ascii="Times New Roman" w:hAnsi="Times New Roman" w:cs="Times New Roman"/>
          <w:sz w:val="28"/>
          <w:szCs w:val="28"/>
        </w:rPr>
      </w:pPr>
    </w:p>
    <w:p w:rsidR="001C69D5" w:rsidRPr="00022D1F" w:rsidRDefault="001C69D5" w:rsidP="001C69D5">
      <w:pPr>
        <w:pStyle w:val="ConsPlusNonformat"/>
        <w:jc w:val="both"/>
        <w:rPr>
          <w:rFonts w:ascii="Times New Roman" w:hAnsi="Times New Roman" w:cs="Times New Roman"/>
          <w:sz w:val="28"/>
          <w:szCs w:val="28"/>
        </w:rPr>
      </w:pPr>
      <w:r w:rsidRPr="00022D1F">
        <w:rPr>
          <w:rFonts w:ascii="Times New Roman" w:hAnsi="Times New Roman" w:cs="Times New Roman"/>
          <w:sz w:val="28"/>
          <w:szCs w:val="28"/>
        </w:rPr>
        <w:t>М.П. (при наличии)</w:t>
      </w:r>
    </w:p>
    <w:p w:rsidR="001C69D5" w:rsidRPr="00F64780" w:rsidRDefault="001C69D5" w:rsidP="001C69D5">
      <w:pPr>
        <w:widowControl w:val="0"/>
        <w:autoSpaceDE w:val="0"/>
        <w:autoSpaceDN w:val="0"/>
        <w:adjustRightInd w:val="0"/>
        <w:ind w:left="5387"/>
        <w:jc w:val="both"/>
        <w:rPr>
          <w:rFonts w:ascii="Times New Roman" w:hAnsi="Times New Roman"/>
          <w:sz w:val="28"/>
          <w:szCs w:val="28"/>
        </w:rPr>
        <w:sectPr w:rsidR="001C69D5" w:rsidRPr="00F64780" w:rsidSect="00562044">
          <w:pgSz w:w="16838" w:h="11906" w:orient="landscape"/>
          <w:pgMar w:top="1701" w:right="1134" w:bottom="850" w:left="1134" w:header="708" w:footer="708" w:gutter="0"/>
          <w:cols w:space="708"/>
          <w:docGrid w:linePitch="360"/>
        </w:sectPr>
      </w:pPr>
    </w:p>
    <w:p w:rsidR="001C69D5" w:rsidRPr="00F64780" w:rsidRDefault="001C69D5" w:rsidP="001C69D5">
      <w:pPr>
        <w:widowControl w:val="0"/>
        <w:autoSpaceDE w:val="0"/>
        <w:autoSpaceDN w:val="0"/>
        <w:adjustRightInd w:val="0"/>
        <w:jc w:val="both"/>
        <w:rPr>
          <w:rFonts w:ascii="Times New Roman" w:hAnsi="Times New Roman"/>
          <w:sz w:val="28"/>
          <w:szCs w:val="28"/>
        </w:rPr>
      </w:pPr>
    </w:p>
    <w:p w:rsidR="001C69D5" w:rsidRPr="00F64780" w:rsidRDefault="001C69D5" w:rsidP="001C69D5">
      <w:pPr>
        <w:widowControl w:val="0"/>
        <w:autoSpaceDE w:val="0"/>
        <w:autoSpaceDN w:val="0"/>
        <w:adjustRightInd w:val="0"/>
        <w:ind w:left="4820"/>
        <w:jc w:val="both"/>
        <w:outlineLvl w:val="1"/>
        <w:rPr>
          <w:rFonts w:ascii="Times New Roman" w:hAnsi="Times New Roman"/>
          <w:sz w:val="28"/>
          <w:szCs w:val="28"/>
        </w:rPr>
      </w:pPr>
      <w:bookmarkStart w:id="19" w:name="Par431"/>
      <w:bookmarkEnd w:id="19"/>
      <w:r w:rsidRPr="00F64780">
        <w:rPr>
          <w:rFonts w:ascii="Times New Roman" w:hAnsi="Times New Roman"/>
          <w:sz w:val="28"/>
          <w:szCs w:val="28"/>
        </w:rPr>
        <w:t>Приложение 3</w:t>
      </w:r>
    </w:p>
    <w:p w:rsidR="001C69D5" w:rsidRPr="00F64780" w:rsidRDefault="001C69D5" w:rsidP="001C69D5">
      <w:pPr>
        <w:widowControl w:val="0"/>
        <w:autoSpaceDE w:val="0"/>
        <w:autoSpaceDN w:val="0"/>
        <w:adjustRightInd w:val="0"/>
        <w:ind w:left="4820"/>
        <w:jc w:val="both"/>
        <w:rPr>
          <w:rFonts w:ascii="Times New Roman" w:hAnsi="Times New Roman"/>
          <w:sz w:val="28"/>
          <w:szCs w:val="28"/>
        </w:rPr>
      </w:pPr>
      <w:proofErr w:type="gramStart"/>
      <w:r>
        <w:rPr>
          <w:rFonts w:ascii="Times New Roman" w:hAnsi="Times New Roman"/>
          <w:sz w:val="28"/>
          <w:szCs w:val="28"/>
        </w:rPr>
        <w:t>к Положению об организации проведения открытого конкурса на право получения свидетельства об осуществлении перевозок по муниципальным маршрутам</w:t>
      </w:r>
      <w:proofErr w:type="gramEnd"/>
      <w:r>
        <w:rPr>
          <w:rFonts w:ascii="Times New Roman" w:hAnsi="Times New Roman"/>
          <w:sz w:val="28"/>
          <w:szCs w:val="28"/>
        </w:rPr>
        <w:t xml:space="preserve"> </w:t>
      </w:r>
      <w:r w:rsidRPr="00F64780">
        <w:rPr>
          <w:rFonts w:ascii="Times New Roman" w:hAnsi="Times New Roman"/>
          <w:sz w:val="28"/>
          <w:szCs w:val="28"/>
        </w:rPr>
        <w:t>регул</w:t>
      </w:r>
      <w:r>
        <w:rPr>
          <w:rFonts w:ascii="Times New Roman" w:hAnsi="Times New Roman"/>
          <w:sz w:val="28"/>
          <w:szCs w:val="28"/>
        </w:rPr>
        <w:t xml:space="preserve">ярных перевозок в границах </w:t>
      </w:r>
      <w:proofErr w:type="spellStart"/>
      <w:r>
        <w:rPr>
          <w:rFonts w:ascii="Times New Roman" w:hAnsi="Times New Roman"/>
          <w:sz w:val="28"/>
          <w:szCs w:val="28"/>
        </w:rPr>
        <w:t>Дальнереченского</w:t>
      </w:r>
      <w:proofErr w:type="spellEnd"/>
      <w:r>
        <w:rPr>
          <w:rFonts w:ascii="Times New Roman" w:hAnsi="Times New Roman"/>
          <w:sz w:val="28"/>
          <w:szCs w:val="28"/>
        </w:rPr>
        <w:t xml:space="preserve"> </w:t>
      </w:r>
      <w:r w:rsidRPr="00F64780">
        <w:rPr>
          <w:rFonts w:ascii="Times New Roman" w:hAnsi="Times New Roman"/>
          <w:sz w:val="28"/>
          <w:szCs w:val="28"/>
        </w:rPr>
        <w:t>городского округа</w:t>
      </w:r>
    </w:p>
    <w:p w:rsidR="001C69D5" w:rsidRPr="00F64780" w:rsidRDefault="001C69D5" w:rsidP="001C69D5">
      <w:pPr>
        <w:widowControl w:val="0"/>
        <w:autoSpaceDE w:val="0"/>
        <w:autoSpaceDN w:val="0"/>
        <w:adjustRightInd w:val="0"/>
        <w:jc w:val="both"/>
        <w:rPr>
          <w:rFonts w:ascii="Times New Roman" w:hAnsi="Times New Roman"/>
          <w:sz w:val="28"/>
          <w:szCs w:val="28"/>
        </w:rPr>
      </w:pPr>
    </w:p>
    <w:p w:rsidR="001C69D5" w:rsidRPr="00F64780" w:rsidRDefault="001C69D5" w:rsidP="001C69D5">
      <w:pPr>
        <w:pStyle w:val="ConsPlusNonformat"/>
        <w:jc w:val="center"/>
        <w:rPr>
          <w:rFonts w:ascii="Times New Roman" w:hAnsi="Times New Roman" w:cs="Times New Roman"/>
          <w:sz w:val="28"/>
          <w:szCs w:val="28"/>
        </w:rPr>
      </w:pPr>
      <w:bookmarkStart w:id="20" w:name="Par442"/>
      <w:bookmarkEnd w:id="20"/>
      <w:r w:rsidRPr="00F64780">
        <w:rPr>
          <w:rFonts w:ascii="Times New Roman" w:hAnsi="Times New Roman" w:cs="Times New Roman"/>
          <w:sz w:val="28"/>
          <w:szCs w:val="28"/>
        </w:rPr>
        <w:t>СВЕДЕНИЯ</w:t>
      </w:r>
    </w:p>
    <w:p w:rsidR="001C69D5" w:rsidRPr="00F64780" w:rsidRDefault="001C69D5" w:rsidP="001C69D5">
      <w:pPr>
        <w:pStyle w:val="ConsPlusNonformat"/>
        <w:jc w:val="center"/>
        <w:rPr>
          <w:rFonts w:ascii="Times New Roman" w:hAnsi="Times New Roman" w:cs="Times New Roman"/>
          <w:sz w:val="28"/>
          <w:szCs w:val="28"/>
        </w:rPr>
      </w:pPr>
      <w:r w:rsidRPr="00F64780">
        <w:rPr>
          <w:rFonts w:ascii="Times New Roman" w:hAnsi="Times New Roman" w:cs="Times New Roman"/>
          <w:sz w:val="28"/>
          <w:szCs w:val="28"/>
        </w:rPr>
        <w:t>о парковках, используемых для стоянки</w:t>
      </w:r>
    </w:p>
    <w:p w:rsidR="001C69D5" w:rsidRPr="00F64780" w:rsidRDefault="001C69D5" w:rsidP="001C69D5">
      <w:pPr>
        <w:pStyle w:val="ConsPlusNonformat"/>
        <w:jc w:val="center"/>
        <w:rPr>
          <w:rFonts w:ascii="Times New Roman" w:hAnsi="Times New Roman" w:cs="Times New Roman"/>
          <w:sz w:val="28"/>
          <w:szCs w:val="28"/>
        </w:rPr>
      </w:pPr>
      <w:r w:rsidRPr="00F64780">
        <w:rPr>
          <w:rFonts w:ascii="Times New Roman" w:hAnsi="Times New Roman" w:cs="Times New Roman"/>
          <w:sz w:val="28"/>
          <w:szCs w:val="28"/>
        </w:rPr>
        <w:t>транспортных средств в отсутствие водителя</w:t>
      </w:r>
    </w:p>
    <w:p w:rsidR="001C69D5" w:rsidRPr="00F64780" w:rsidRDefault="001C69D5" w:rsidP="001C69D5">
      <w:pPr>
        <w:pStyle w:val="ConsPlusNonformat"/>
        <w:jc w:val="center"/>
        <w:rPr>
          <w:rFonts w:ascii="Times New Roman" w:hAnsi="Times New Roman" w:cs="Times New Roman"/>
          <w:sz w:val="28"/>
          <w:szCs w:val="28"/>
        </w:rPr>
      </w:pPr>
      <w:r w:rsidRPr="00F64780">
        <w:rPr>
          <w:rFonts w:ascii="Times New Roman" w:hAnsi="Times New Roman" w:cs="Times New Roman"/>
          <w:sz w:val="28"/>
          <w:szCs w:val="28"/>
        </w:rPr>
        <w:t>с 22 часов вечера до 6 часов утра</w:t>
      </w:r>
    </w:p>
    <w:p w:rsidR="001C69D5" w:rsidRDefault="001C69D5" w:rsidP="001C69D5">
      <w:pPr>
        <w:pStyle w:val="ConsPlusNonformat"/>
        <w:jc w:val="center"/>
        <w:rPr>
          <w:rFonts w:ascii="Times New Roman" w:hAnsi="Times New Roman" w:cs="Times New Roman"/>
          <w:sz w:val="28"/>
          <w:szCs w:val="28"/>
        </w:rPr>
      </w:pPr>
      <w:r w:rsidRPr="00F64780">
        <w:rPr>
          <w:rFonts w:ascii="Times New Roman" w:hAnsi="Times New Roman" w:cs="Times New Roman"/>
          <w:sz w:val="28"/>
          <w:szCs w:val="28"/>
        </w:rPr>
        <w:t>__________________________________________</w:t>
      </w:r>
    </w:p>
    <w:p w:rsidR="001C69D5" w:rsidRDefault="001C69D5" w:rsidP="001C69D5">
      <w:pPr>
        <w:pStyle w:val="ConsPlusNonformat"/>
        <w:jc w:val="center"/>
        <w:rPr>
          <w:rFonts w:ascii="Times New Roman" w:hAnsi="Times New Roman" w:cs="Times New Roman"/>
          <w:sz w:val="28"/>
          <w:szCs w:val="28"/>
        </w:rPr>
      </w:pPr>
      <w:r w:rsidRPr="00F64780">
        <w:rPr>
          <w:rFonts w:ascii="Times New Roman" w:hAnsi="Times New Roman" w:cs="Times New Roman"/>
          <w:sz w:val="28"/>
          <w:szCs w:val="28"/>
        </w:rPr>
        <w:t>(н</w:t>
      </w:r>
      <w:r>
        <w:rPr>
          <w:rFonts w:ascii="Times New Roman" w:hAnsi="Times New Roman" w:cs="Times New Roman"/>
          <w:sz w:val="28"/>
          <w:szCs w:val="28"/>
        </w:rPr>
        <w:t>аименование участника конкурса)</w:t>
      </w:r>
    </w:p>
    <w:p w:rsidR="001C69D5" w:rsidRPr="00F64780" w:rsidRDefault="001C69D5" w:rsidP="001C69D5">
      <w:pPr>
        <w:pStyle w:val="ConsPlusNonformat"/>
        <w:jc w:val="center"/>
        <w:rPr>
          <w:rFonts w:ascii="Times New Roman" w:hAnsi="Times New Roman" w:cs="Times New Roman"/>
          <w:sz w:val="28"/>
          <w:szCs w:val="28"/>
        </w:rPr>
      </w:pPr>
    </w:p>
    <w:tbl>
      <w:tblPr>
        <w:tblW w:w="5000" w:type="pct"/>
        <w:jc w:val="center"/>
        <w:tblCellMar>
          <w:top w:w="75" w:type="dxa"/>
          <w:left w:w="0" w:type="dxa"/>
          <w:bottom w:w="75" w:type="dxa"/>
          <w:right w:w="0" w:type="dxa"/>
        </w:tblCellMar>
        <w:tblLook w:val="0000" w:firstRow="0" w:lastRow="0" w:firstColumn="0" w:lastColumn="0" w:noHBand="0" w:noVBand="0"/>
      </w:tblPr>
      <w:tblGrid>
        <w:gridCol w:w="469"/>
        <w:gridCol w:w="1061"/>
        <w:gridCol w:w="1533"/>
        <w:gridCol w:w="1533"/>
        <w:gridCol w:w="1303"/>
        <w:gridCol w:w="1716"/>
        <w:gridCol w:w="1904"/>
      </w:tblGrid>
      <w:tr w:rsidR="001C69D5" w:rsidRPr="00022D1F" w:rsidTr="00C34204">
        <w:trPr>
          <w:jc w:val="center"/>
        </w:trPr>
        <w:tc>
          <w:tcPr>
            <w:tcW w:w="292" w:type="pct"/>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1C69D5" w:rsidRPr="00022D1F" w:rsidRDefault="001C69D5" w:rsidP="00C34204">
            <w:pPr>
              <w:widowControl w:val="0"/>
              <w:autoSpaceDE w:val="0"/>
              <w:autoSpaceDN w:val="0"/>
              <w:adjustRightInd w:val="0"/>
              <w:jc w:val="center"/>
              <w:rPr>
                <w:rFonts w:ascii="Times New Roman" w:hAnsi="Times New Roman"/>
              </w:rPr>
            </w:pPr>
            <w:r w:rsidRPr="00022D1F">
              <w:rPr>
                <w:rFonts w:ascii="Times New Roman" w:hAnsi="Times New Roman"/>
              </w:rPr>
              <w:t xml:space="preserve">№ </w:t>
            </w:r>
            <w:proofErr w:type="gramStart"/>
            <w:r w:rsidRPr="00022D1F">
              <w:rPr>
                <w:rFonts w:ascii="Times New Roman" w:hAnsi="Times New Roman"/>
              </w:rPr>
              <w:t>п</w:t>
            </w:r>
            <w:proofErr w:type="gramEnd"/>
            <w:r w:rsidRPr="00022D1F">
              <w:rPr>
                <w:rFonts w:ascii="Times New Roman" w:hAnsi="Times New Roman"/>
              </w:rPr>
              <w:t>/п</w:t>
            </w:r>
          </w:p>
        </w:tc>
        <w:tc>
          <w:tcPr>
            <w:tcW w:w="747" w:type="pct"/>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1C69D5" w:rsidRPr="00022D1F" w:rsidRDefault="001C69D5" w:rsidP="00C34204">
            <w:pPr>
              <w:widowControl w:val="0"/>
              <w:autoSpaceDE w:val="0"/>
              <w:autoSpaceDN w:val="0"/>
              <w:adjustRightInd w:val="0"/>
              <w:jc w:val="center"/>
              <w:rPr>
                <w:rFonts w:ascii="Times New Roman" w:hAnsi="Times New Roman"/>
              </w:rPr>
            </w:pPr>
            <w:r w:rsidRPr="00022D1F">
              <w:rPr>
                <w:rFonts w:ascii="Times New Roman" w:hAnsi="Times New Roman"/>
              </w:rPr>
              <w:t>Адрес и площадь парковки</w:t>
            </w:r>
          </w:p>
        </w:tc>
        <w:tc>
          <w:tcPr>
            <w:tcW w:w="1014" w:type="pct"/>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1C69D5" w:rsidRPr="00022D1F" w:rsidRDefault="001C69D5" w:rsidP="00C34204">
            <w:pPr>
              <w:widowControl w:val="0"/>
              <w:autoSpaceDE w:val="0"/>
              <w:autoSpaceDN w:val="0"/>
              <w:adjustRightInd w:val="0"/>
              <w:jc w:val="center"/>
              <w:rPr>
                <w:rFonts w:ascii="Times New Roman" w:hAnsi="Times New Roman"/>
              </w:rPr>
            </w:pPr>
            <w:r w:rsidRPr="00022D1F">
              <w:rPr>
                <w:rFonts w:ascii="Times New Roman" w:hAnsi="Times New Roman"/>
              </w:rPr>
              <w:t>Вид владения парковкой транспортных средств</w:t>
            </w:r>
          </w:p>
        </w:tc>
        <w:tc>
          <w:tcPr>
            <w:tcW w:w="982" w:type="pct"/>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1C69D5" w:rsidRPr="00022D1F" w:rsidRDefault="001C69D5" w:rsidP="00C34204">
            <w:pPr>
              <w:widowControl w:val="0"/>
              <w:autoSpaceDE w:val="0"/>
              <w:autoSpaceDN w:val="0"/>
              <w:adjustRightInd w:val="0"/>
              <w:jc w:val="center"/>
              <w:rPr>
                <w:rFonts w:ascii="Times New Roman" w:hAnsi="Times New Roman"/>
              </w:rPr>
            </w:pPr>
            <w:r w:rsidRPr="00022D1F">
              <w:rPr>
                <w:rFonts w:ascii="Times New Roman" w:hAnsi="Times New Roman"/>
              </w:rPr>
              <w:t>Количество транспортных средств размещаемых на парковке</w:t>
            </w:r>
          </w:p>
        </w:tc>
        <w:tc>
          <w:tcPr>
            <w:tcW w:w="634" w:type="pct"/>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1C69D5" w:rsidRPr="00022D1F" w:rsidRDefault="001C69D5" w:rsidP="00C34204">
            <w:pPr>
              <w:widowControl w:val="0"/>
              <w:autoSpaceDE w:val="0"/>
              <w:autoSpaceDN w:val="0"/>
              <w:adjustRightInd w:val="0"/>
              <w:jc w:val="center"/>
              <w:rPr>
                <w:rFonts w:ascii="Times New Roman" w:hAnsi="Times New Roman"/>
              </w:rPr>
            </w:pPr>
            <w:r w:rsidRPr="00022D1F">
              <w:rPr>
                <w:rFonts w:ascii="Times New Roman" w:hAnsi="Times New Roman"/>
              </w:rPr>
              <w:t>Наличие и вид ограждения</w:t>
            </w:r>
          </w:p>
        </w:tc>
        <w:tc>
          <w:tcPr>
            <w:tcW w:w="666" w:type="pct"/>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1C69D5" w:rsidRPr="00022D1F" w:rsidRDefault="001C69D5" w:rsidP="00C34204">
            <w:pPr>
              <w:widowControl w:val="0"/>
              <w:autoSpaceDE w:val="0"/>
              <w:autoSpaceDN w:val="0"/>
              <w:adjustRightInd w:val="0"/>
              <w:jc w:val="center"/>
              <w:rPr>
                <w:rFonts w:ascii="Times New Roman" w:hAnsi="Times New Roman"/>
              </w:rPr>
            </w:pPr>
            <w:r w:rsidRPr="00022D1F">
              <w:rPr>
                <w:rFonts w:ascii="Times New Roman" w:hAnsi="Times New Roman"/>
              </w:rPr>
              <w:t>Наличие и вид круглосуточной охраны</w:t>
            </w:r>
          </w:p>
        </w:tc>
        <w:tc>
          <w:tcPr>
            <w:tcW w:w="666" w:type="pct"/>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1C69D5" w:rsidRPr="00022D1F" w:rsidRDefault="001C69D5" w:rsidP="00C34204">
            <w:pPr>
              <w:widowControl w:val="0"/>
              <w:autoSpaceDE w:val="0"/>
              <w:autoSpaceDN w:val="0"/>
              <w:adjustRightInd w:val="0"/>
              <w:jc w:val="center"/>
              <w:rPr>
                <w:rFonts w:ascii="Times New Roman" w:hAnsi="Times New Roman"/>
              </w:rPr>
            </w:pPr>
            <w:r w:rsidRPr="00022D1F">
              <w:rPr>
                <w:rFonts w:ascii="Times New Roman" w:hAnsi="Times New Roman"/>
              </w:rPr>
              <w:t>Наличие и вид системы видеонаблюдения</w:t>
            </w:r>
          </w:p>
        </w:tc>
      </w:tr>
      <w:tr w:rsidR="001C69D5" w:rsidRPr="00022D1F" w:rsidTr="00C34204">
        <w:trPr>
          <w:jc w:val="center"/>
        </w:trPr>
        <w:tc>
          <w:tcPr>
            <w:tcW w:w="292" w:type="pct"/>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1C69D5" w:rsidRPr="00022D1F" w:rsidRDefault="001C69D5" w:rsidP="00C34204">
            <w:pPr>
              <w:widowControl w:val="0"/>
              <w:autoSpaceDE w:val="0"/>
              <w:autoSpaceDN w:val="0"/>
              <w:adjustRightInd w:val="0"/>
              <w:jc w:val="center"/>
              <w:rPr>
                <w:rFonts w:ascii="Times New Roman" w:hAnsi="Times New Roman"/>
              </w:rPr>
            </w:pPr>
            <w:r w:rsidRPr="00022D1F">
              <w:rPr>
                <w:rFonts w:ascii="Times New Roman" w:hAnsi="Times New Roman"/>
              </w:rPr>
              <w:t>1</w:t>
            </w:r>
          </w:p>
        </w:tc>
        <w:tc>
          <w:tcPr>
            <w:tcW w:w="747" w:type="pct"/>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1C69D5" w:rsidRPr="00022D1F" w:rsidRDefault="001C69D5" w:rsidP="00C34204">
            <w:pPr>
              <w:widowControl w:val="0"/>
              <w:autoSpaceDE w:val="0"/>
              <w:autoSpaceDN w:val="0"/>
              <w:adjustRightInd w:val="0"/>
              <w:jc w:val="center"/>
              <w:rPr>
                <w:rFonts w:ascii="Times New Roman" w:hAnsi="Times New Roman"/>
              </w:rPr>
            </w:pPr>
            <w:r w:rsidRPr="00022D1F">
              <w:rPr>
                <w:rFonts w:ascii="Times New Roman" w:hAnsi="Times New Roman"/>
              </w:rPr>
              <w:t>2</w:t>
            </w:r>
          </w:p>
        </w:tc>
        <w:tc>
          <w:tcPr>
            <w:tcW w:w="1014" w:type="pct"/>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1C69D5" w:rsidRPr="00022D1F" w:rsidRDefault="001C69D5" w:rsidP="00C34204">
            <w:pPr>
              <w:widowControl w:val="0"/>
              <w:autoSpaceDE w:val="0"/>
              <w:autoSpaceDN w:val="0"/>
              <w:adjustRightInd w:val="0"/>
              <w:jc w:val="center"/>
              <w:rPr>
                <w:rFonts w:ascii="Times New Roman" w:hAnsi="Times New Roman"/>
              </w:rPr>
            </w:pPr>
            <w:r w:rsidRPr="00022D1F">
              <w:rPr>
                <w:rFonts w:ascii="Times New Roman" w:hAnsi="Times New Roman"/>
              </w:rPr>
              <w:t>3</w:t>
            </w:r>
          </w:p>
        </w:tc>
        <w:tc>
          <w:tcPr>
            <w:tcW w:w="982" w:type="pct"/>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1C69D5" w:rsidRPr="00022D1F" w:rsidRDefault="001C69D5" w:rsidP="00C34204">
            <w:pPr>
              <w:widowControl w:val="0"/>
              <w:autoSpaceDE w:val="0"/>
              <w:autoSpaceDN w:val="0"/>
              <w:adjustRightInd w:val="0"/>
              <w:jc w:val="center"/>
              <w:rPr>
                <w:rFonts w:ascii="Times New Roman" w:hAnsi="Times New Roman"/>
              </w:rPr>
            </w:pPr>
            <w:r w:rsidRPr="00022D1F">
              <w:rPr>
                <w:rFonts w:ascii="Times New Roman" w:hAnsi="Times New Roman"/>
              </w:rPr>
              <w:t>4</w:t>
            </w:r>
          </w:p>
        </w:tc>
        <w:tc>
          <w:tcPr>
            <w:tcW w:w="634" w:type="pct"/>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1C69D5" w:rsidRPr="00022D1F" w:rsidRDefault="001C69D5" w:rsidP="00C34204">
            <w:pPr>
              <w:widowControl w:val="0"/>
              <w:autoSpaceDE w:val="0"/>
              <w:autoSpaceDN w:val="0"/>
              <w:adjustRightInd w:val="0"/>
              <w:jc w:val="center"/>
              <w:rPr>
                <w:rFonts w:ascii="Times New Roman" w:hAnsi="Times New Roman"/>
              </w:rPr>
            </w:pPr>
            <w:r w:rsidRPr="00022D1F">
              <w:rPr>
                <w:rFonts w:ascii="Times New Roman" w:hAnsi="Times New Roman"/>
              </w:rPr>
              <w:t>5</w:t>
            </w:r>
          </w:p>
        </w:tc>
        <w:tc>
          <w:tcPr>
            <w:tcW w:w="666" w:type="pct"/>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1C69D5" w:rsidRPr="00022D1F" w:rsidRDefault="001C69D5" w:rsidP="00C34204">
            <w:pPr>
              <w:widowControl w:val="0"/>
              <w:autoSpaceDE w:val="0"/>
              <w:autoSpaceDN w:val="0"/>
              <w:adjustRightInd w:val="0"/>
              <w:jc w:val="center"/>
              <w:rPr>
                <w:rFonts w:ascii="Times New Roman" w:hAnsi="Times New Roman"/>
              </w:rPr>
            </w:pPr>
            <w:r w:rsidRPr="00022D1F">
              <w:rPr>
                <w:rFonts w:ascii="Times New Roman" w:hAnsi="Times New Roman"/>
              </w:rPr>
              <w:t>6</w:t>
            </w:r>
          </w:p>
        </w:tc>
        <w:tc>
          <w:tcPr>
            <w:tcW w:w="666" w:type="pct"/>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1C69D5" w:rsidRPr="00022D1F" w:rsidRDefault="001C69D5" w:rsidP="00C34204">
            <w:pPr>
              <w:widowControl w:val="0"/>
              <w:autoSpaceDE w:val="0"/>
              <w:autoSpaceDN w:val="0"/>
              <w:adjustRightInd w:val="0"/>
              <w:jc w:val="center"/>
              <w:rPr>
                <w:rFonts w:ascii="Times New Roman" w:hAnsi="Times New Roman"/>
              </w:rPr>
            </w:pPr>
            <w:r w:rsidRPr="00022D1F">
              <w:rPr>
                <w:rFonts w:ascii="Times New Roman" w:hAnsi="Times New Roman"/>
              </w:rPr>
              <w:t>7</w:t>
            </w:r>
          </w:p>
        </w:tc>
      </w:tr>
      <w:tr w:rsidR="001C69D5" w:rsidRPr="00022D1F" w:rsidTr="00C34204">
        <w:trPr>
          <w:jc w:val="center"/>
        </w:trPr>
        <w:tc>
          <w:tcPr>
            <w:tcW w:w="292" w:type="pct"/>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1C69D5" w:rsidRPr="00022D1F" w:rsidRDefault="001C69D5" w:rsidP="00C34204">
            <w:pPr>
              <w:widowControl w:val="0"/>
              <w:autoSpaceDE w:val="0"/>
              <w:autoSpaceDN w:val="0"/>
              <w:adjustRightInd w:val="0"/>
              <w:rPr>
                <w:rFonts w:ascii="Times New Roman" w:hAnsi="Times New Roman"/>
              </w:rPr>
            </w:pPr>
          </w:p>
        </w:tc>
        <w:tc>
          <w:tcPr>
            <w:tcW w:w="747" w:type="pct"/>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1C69D5" w:rsidRPr="00022D1F" w:rsidRDefault="001C69D5" w:rsidP="00C34204">
            <w:pPr>
              <w:widowControl w:val="0"/>
              <w:autoSpaceDE w:val="0"/>
              <w:autoSpaceDN w:val="0"/>
              <w:adjustRightInd w:val="0"/>
              <w:rPr>
                <w:rFonts w:ascii="Times New Roman" w:hAnsi="Times New Roman"/>
              </w:rPr>
            </w:pPr>
          </w:p>
        </w:tc>
        <w:tc>
          <w:tcPr>
            <w:tcW w:w="1014" w:type="pct"/>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1C69D5" w:rsidRPr="00022D1F" w:rsidRDefault="001C69D5" w:rsidP="00C34204">
            <w:pPr>
              <w:widowControl w:val="0"/>
              <w:autoSpaceDE w:val="0"/>
              <w:autoSpaceDN w:val="0"/>
              <w:adjustRightInd w:val="0"/>
              <w:rPr>
                <w:rFonts w:ascii="Times New Roman" w:hAnsi="Times New Roman"/>
              </w:rPr>
            </w:pPr>
          </w:p>
        </w:tc>
        <w:tc>
          <w:tcPr>
            <w:tcW w:w="982" w:type="pct"/>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1C69D5" w:rsidRPr="00022D1F" w:rsidRDefault="001C69D5" w:rsidP="00C34204">
            <w:pPr>
              <w:widowControl w:val="0"/>
              <w:autoSpaceDE w:val="0"/>
              <w:autoSpaceDN w:val="0"/>
              <w:adjustRightInd w:val="0"/>
              <w:rPr>
                <w:rFonts w:ascii="Times New Roman" w:hAnsi="Times New Roman"/>
              </w:rPr>
            </w:pPr>
          </w:p>
        </w:tc>
        <w:tc>
          <w:tcPr>
            <w:tcW w:w="634" w:type="pct"/>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1C69D5" w:rsidRPr="00022D1F" w:rsidRDefault="001C69D5" w:rsidP="00C34204">
            <w:pPr>
              <w:widowControl w:val="0"/>
              <w:autoSpaceDE w:val="0"/>
              <w:autoSpaceDN w:val="0"/>
              <w:adjustRightInd w:val="0"/>
              <w:rPr>
                <w:rFonts w:ascii="Times New Roman" w:hAnsi="Times New Roman"/>
              </w:rPr>
            </w:pPr>
          </w:p>
        </w:tc>
        <w:tc>
          <w:tcPr>
            <w:tcW w:w="666" w:type="pct"/>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1C69D5" w:rsidRPr="00022D1F" w:rsidRDefault="001C69D5" w:rsidP="00C34204">
            <w:pPr>
              <w:widowControl w:val="0"/>
              <w:autoSpaceDE w:val="0"/>
              <w:autoSpaceDN w:val="0"/>
              <w:adjustRightInd w:val="0"/>
              <w:rPr>
                <w:rFonts w:ascii="Times New Roman" w:hAnsi="Times New Roman"/>
              </w:rPr>
            </w:pPr>
          </w:p>
        </w:tc>
        <w:tc>
          <w:tcPr>
            <w:tcW w:w="666" w:type="pct"/>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1C69D5" w:rsidRPr="00022D1F" w:rsidRDefault="001C69D5" w:rsidP="00C34204">
            <w:pPr>
              <w:widowControl w:val="0"/>
              <w:autoSpaceDE w:val="0"/>
              <w:autoSpaceDN w:val="0"/>
              <w:adjustRightInd w:val="0"/>
              <w:rPr>
                <w:rFonts w:ascii="Times New Roman" w:hAnsi="Times New Roman"/>
              </w:rPr>
            </w:pPr>
          </w:p>
        </w:tc>
      </w:tr>
      <w:tr w:rsidR="001C69D5" w:rsidRPr="00022D1F" w:rsidTr="00C34204">
        <w:trPr>
          <w:jc w:val="center"/>
        </w:trPr>
        <w:tc>
          <w:tcPr>
            <w:tcW w:w="292" w:type="pct"/>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1C69D5" w:rsidRPr="00022D1F" w:rsidRDefault="001C69D5" w:rsidP="00C34204">
            <w:pPr>
              <w:widowControl w:val="0"/>
              <w:autoSpaceDE w:val="0"/>
              <w:autoSpaceDN w:val="0"/>
              <w:adjustRightInd w:val="0"/>
              <w:rPr>
                <w:rFonts w:ascii="Times New Roman" w:hAnsi="Times New Roman"/>
              </w:rPr>
            </w:pPr>
          </w:p>
        </w:tc>
        <w:tc>
          <w:tcPr>
            <w:tcW w:w="747" w:type="pct"/>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1C69D5" w:rsidRPr="00022D1F" w:rsidRDefault="001C69D5" w:rsidP="00C34204">
            <w:pPr>
              <w:widowControl w:val="0"/>
              <w:autoSpaceDE w:val="0"/>
              <w:autoSpaceDN w:val="0"/>
              <w:adjustRightInd w:val="0"/>
              <w:rPr>
                <w:rFonts w:ascii="Times New Roman" w:hAnsi="Times New Roman"/>
              </w:rPr>
            </w:pPr>
          </w:p>
        </w:tc>
        <w:tc>
          <w:tcPr>
            <w:tcW w:w="1014" w:type="pct"/>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1C69D5" w:rsidRPr="00022D1F" w:rsidRDefault="001C69D5" w:rsidP="00C34204">
            <w:pPr>
              <w:widowControl w:val="0"/>
              <w:autoSpaceDE w:val="0"/>
              <w:autoSpaceDN w:val="0"/>
              <w:adjustRightInd w:val="0"/>
              <w:rPr>
                <w:rFonts w:ascii="Times New Roman" w:hAnsi="Times New Roman"/>
              </w:rPr>
            </w:pPr>
          </w:p>
        </w:tc>
        <w:tc>
          <w:tcPr>
            <w:tcW w:w="982" w:type="pct"/>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1C69D5" w:rsidRPr="00022D1F" w:rsidRDefault="001C69D5" w:rsidP="00C34204">
            <w:pPr>
              <w:widowControl w:val="0"/>
              <w:autoSpaceDE w:val="0"/>
              <w:autoSpaceDN w:val="0"/>
              <w:adjustRightInd w:val="0"/>
              <w:rPr>
                <w:rFonts w:ascii="Times New Roman" w:hAnsi="Times New Roman"/>
              </w:rPr>
            </w:pPr>
          </w:p>
        </w:tc>
        <w:tc>
          <w:tcPr>
            <w:tcW w:w="634" w:type="pct"/>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1C69D5" w:rsidRPr="00022D1F" w:rsidRDefault="001C69D5" w:rsidP="00C34204">
            <w:pPr>
              <w:widowControl w:val="0"/>
              <w:autoSpaceDE w:val="0"/>
              <w:autoSpaceDN w:val="0"/>
              <w:adjustRightInd w:val="0"/>
              <w:rPr>
                <w:rFonts w:ascii="Times New Roman" w:hAnsi="Times New Roman"/>
              </w:rPr>
            </w:pPr>
          </w:p>
        </w:tc>
        <w:tc>
          <w:tcPr>
            <w:tcW w:w="666" w:type="pct"/>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1C69D5" w:rsidRPr="00022D1F" w:rsidRDefault="001C69D5" w:rsidP="00C34204">
            <w:pPr>
              <w:widowControl w:val="0"/>
              <w:autoSpaceDE w:val="0"/>
              <w:autoSpaceDN w:val="0"/>
              <w:adjustRightInd w:val="0"/>
              <w:rPr>
                <w:rFonts w:ascii="Times New Roman" w:hAnsi="Times New Roman"/>
              </w:rPr>
            </w:pPr>
          </w:p>
        </w:tc>
        <w:tc>
          <w:tcPr>
            <w:tcW w:w="666" w:type="pct"/>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1C69D5" w:rsidRPr="00022D1F" w:rsidRDefault="001C69D5" w:rsidP="00C34204">
            <w:pPr>
              <w:widowControl w:val="0"/>
              <w:autoSpaceDE w:val="0"/>
              <w:autoSpaceDN w:val="0"/>
              <w:adjustRightInd w:val="0"/>
              <w:rPr>
                <w:rFonts w:ascii="Times New Roman" w:hAnsi="Times New Roman"/>
              </w:rPr>
            </w:pPr>
          </w:p>
        </w:tc>
      </w:tr>
      <w:tr w:rsidR="001C69D5" w:rsidRPr="00022D1F" w:rsidTr="00C34204">
        <w:trPr>
          <w:jc w:val="center"/>
        </w:trPr>
        <w:tc>
          <w:tcPr>
            <w:tcW w:w="292" w:type="pct"/>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1C69D5" w:rsidRPr="00022D1F" w:rsidRDefault="001C69D5" w:rsidP="00C34204">
            <w:pPr>
              <w:widowControl w:val="0"/>
              <w:autoSpaceDE w:val="0"/>
              <w:autoSpaceDN w:val="0"/>
              <w:adjustRightInd w:val="0"/>
              <w:rPr>
                <w:rFonts w:ascii="Times New Roman" w:hAnsi="Times New Roman"/>
              </w:rPr>
            </w:pPr>
          </w:p>
        </w:tc>
        <w:tc>
          <w:tcPr>
            <w:tcW w:w="747" w:type="pct"/>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1C69D5" w:rsidRPr="00022D1F" w:rsidRDefault="001C69D5" w:rsidP="00C34204">
            <w:pPr>
              <w:widowControl w:val="0"/>
              <w:autoSpaceDE w:val="0"/>
              <w:autoSpaceDN w:val="0"/>
              <w:adjustRightInd w:val="0"/>
              <w:rPr>
                <w:rFonts w:ascii="Times New Roman" w:hAnsi="Times New Roman"/>
              </w:rPr>
            </w:pPr>
          </w:p>
        </w:tc>
        <w:tc>
          <w:tcPr>
            <w:tcW w:w="1014" w:type="pct"/>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1C69D5" w:rsidRPr="00022D1F" w:rsidRDefault="001C69D5" w:rsidP="00C34204">
            <w:pPr>
              <w:widowControl w:val="0"/>
              <w:autoSpaceDE w:val="0"/>
              <w:autoSpaceDN w:val="0"/>
              <w:adjustRightInd w:val="0"/>
              <w:rPr>
                <w:rFonts w:ascii="Times New Roman" w:hAnsi="Times New Roman"/>
              </w:rPr>
            </w:pPr>
          </w:p>
        </w:tc>
        <w:tc>
          <w:tcPr>
            <w:tcW w:w="982" w:type="pct"/>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1C69D5" w:rsidRPr="00022D1F" w:rsidRDefault="001C69D5" w:rsidP="00C34204">
            <w:pPr>
              <w:widowControl w:val="0"/>
              <w:autoSpaceDE w:val="0"/>
              <w:autoSpaceDN w:val="0"/>
              <w:adjustRightInd w:val="0"/>
              <w:rPr>
                <w:rFonts w:ascii="Times New Roman" w:hAnsi="Times New Roman"/>
              </w:rPr>
            </w:pPr>
          </w:p>
        </w:tc>
        <w:tc>
          <w:tcPr>
            <w:tcW w:w="634" w:type="pct"/>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1C69D5" w:rsidRPr="00022D1F" w:rsidRDefault="001C69D5" w:rsidP="00C34204">
            <w:pPr>
              <w:widowControl w:val="0"/>
              <w:autoSpaceDE w:val="0"/>
              <w:autoSpaceDN w:val="0"/>
              <w:adjustRightInd w:val="0"/>
              <w:rPr>
                <w:rFonts w:ascii="Times New Roman" w:hAnsi="Times New Roman"/>
              </w:rPr>
            </w:pPr>
          </w:p>
        </w:tc>
        <w:tc>
          <w:tcPr>
            <w:tcW w:w="666" w:type="pct"/>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1C69D5" w:rsidRPr="00022D1F" w:rsidRDefault="001C69D5" w:rsidP="00C34204">
            <w:pPr>
              <w:widowControl w:val="0"/>
              <w:autoSpaceDE w:val="0"/>
              <w:autoSpaceDN w:val="0"/>
              <w:adjustRightInd w:val="0"/>
              <w:rPr>
                <w:rFonts w:ascii="Times New Roman" w:hAnsi="Times New Roman"/>
              </w:rPr>
            </w:pPr>
          </w:p>
        </w:tc>
        <w:tc>
          <w:tcPr>
            <w:tcW w:w="666" w:type="pct"/>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1C69D5" w:rsidRPr="00022D1F" w:rsidRDefault="001C69D5" w:rsidP="00C34204">
            <w:pPr>
              <w:widowControl w:val="0"/>
              <w:autoSpaceDE w:val="0"/>
              <w:autoSpaceDN w:val="0"/>
              <w:adjustRightInd w:val="0"/>
              <w:rPr>
                <w:rFonts w:ascii="Times New Roman" w:hAnsi="Times New Roman"/>
              </w:rPr>
            </w:pPr>
          </w:p>
        </w:tc>
      </w:tr>
    </w:tbl>
    <w:p w:rsidR="001C69D5" w:rsidRDefault="001C69D5" w:rsidP="001C69D5">
      <w:pPr>
        <w:pStyle w:val="ConsPlusNonformat"/>
        <w:rPr>
          <w:rFonts w:ascii="Times New Roman" w:hAnsi="Times New Roman" w:cs="Times New Roman"/>
          <w:sz w:val="28"/>
          <w:szCs w:val="28"/>
        </w:rPr>
      </w:pPr>
    </w:p>
    <w:p w:rsidR="001C69D5" w:rsidRDefault="001C69D5" w:rsidP="001C69D5">
      <w:pPr>
        <w:pStyle w:val="ConsPlusNonformat"/>
        <w:rPr>
          <w:rFonts w:ascii="Times New Roman" w:hAnsi="Times New Roman" w:cs="Times New Roman"/>
          <w:sz w:val="28"/>
          <w:szCs w:val="28"/>
        </w:rPr>
      </w:pPr>
    </w:p>
    <w:p w:rsidR="001C69D5" w:rsidRDefault="001C69D5" w:rsidP="001C69D5">
      <w:pPr>
        <w:pStyle w:val="ConsPlusNonformat"/>
        <w:rPr>
          <w:rFonts w:ascii="Times New Roman" w:hAnsi="Times New Roman" w:cs="Times New Roman"/>
          <w:sz w:val="28"/>
          <w:szCs w:val="28"/>
        </w:rPr>
      </w:pPr>
    </w:p>
    <w:p w:rsidR="001C69D5" w:rsidRDefault="001C69D5" w:rsidP="001C69D5">
      <w:pPr>
        <w:pStyle w:val="ConsPlusNonformat"/>
        <w:rPr>
          <w:rFonts w:ascii="Times New Roman" w:hAnsi="Times New Roman" w:cs="Times New Roman"/>
          <w:sz w:val="28"/>
          <w:szCs w:val="28"/>
        </w:rPr>
      </w:pPr>
    </w:p>
    <w:p w:rsidR="001C69D5" w:rsidRPr="00022D1F" w:rsidRDefault="001C69D5" w:rsidP="001C69D5">
      <w:pPr>
        <w:pStyle w:val="ConsPlusNonformat"/>
        <w:rPr>
          <w:rFonts w:ascii="Times New Roman" w:hAnsi="Times New Roman"/>
          <w:sz w:val="28"/>
          <w:szCs w:val="28"/>
        </w:rPr>
      </w:pPr>
      <w:r w:rsidRPr="00022D1F">
        <w:rPr>
          <w:rFonts w:ascii="Times New Roman" w:hAnsi="Times New Roman"/>
          <w:sz w:val="28"/>
          <w:szCs w:val="28"/>
        </w:rPr>
        <w:t>____________________________   ______________   __________________</w:t>
      </w:r>
    </w:p>
    <w:p w:rsidR="001C69D5" w:rsidRPr="00022D1F" w:rsidRDefault="001C69D5" w:rsidP="001C69D5">
      <w:pPr>
        <w:pStyle w:val="ConsPlusNonformat"/>
        <w:rPr>
          <w:rFonts w:ascii="Times New Roman" w:hAnsi="Times New Roman"/>
          <w:sz w:val="28"/>
          <w:szCs w:val="28"/>
        </w:rPr>
      </w:pPr>
      <w:r w:rsidRPr="00022D1F">
        <w:rPr>
          <w:rFonts w:ascii="Times New Roman" w:hAnsi="Times New Roman"/>
          <w:sz w:val="28"/>
          <w:szCs w:val="28"/>
        </w:rPr>
        <w:t>Руководитель юридического лица,       (подпись)             (Ф.И.О.)</w:t>
      </w:r>
    </w:p>
    <w:p w:rsidR="001C69D5" w:rsidRPr="00022D1F" w:rsidRDefault="001C69D5" w:rsidP="001C69D5">
      <w:pPr>
        <w:pStyle w:val="ConsPlusNonformat"/>
        <w:rPr>
          <w:rFonts w:ascii="Times New Roman" w:hAnsi="Times New Roman"/>
          <w:sz w:val="28"/>
          <w:szCs w:val="28"/>
        </w:rPr>
      </w:pPr>
      <w:r w:rsidRPr="00022D1F">
        <w:rPr>
          <w:rFonts w:ascii="Times New Roman" w:hAnsi="Times New Roman"/>
          <w:sz w:val="28"/>
          <w:szCs w:val="28"/>
        </w:rPr>
        <w:t>индивидуальный предприниматель,</w:t>
      </w:r>
    </w:p>
    <w:p w:rsidR="001C69D5" w:rsidRPr="00022D1F" w:rsidRDefault="001C69D5" w:rsidP="001C69D5">
      <w:pPr>
        <w:pStyle w:val="ConsPlusNonformat"/>
        <w:rPr>
          <w:rFonts w:ascii="Times New Roman" w:hAnsi="Times New Roman"/>
          <w:sz w:val="28"/>
          <w:szCs w:val="28"/>
        </w:rPr>
      </w:pPr>
      <w:r w:rsidRPr="00022D1F">
        <w:rPr>
          <w:rFonts w:ascii="Times New Roman" w:hAnsi="Times New Roman"/>
          <w:sz w:val="28"/>
          <w:szCs w:val="28"/>
        </w:rPr>
        <w:t>уполномоченный участник договора</w:t>
      </w:r>
    </w:p>
    <w:p w:rsidR="001C69D5" w:rsidRDefault="001C69D5" w:rsidP="001C69D5">
      <w:pPr>
        <w:pStyle w:val="ConsPlusNonformat"/>
        <w:jc w:val="both"/>
        <w:rPr>
          <w:rFonts w:ascii="Times New Roman" w:hAnsi="Times New Roman" w:cs="Times New Roman"/>
          <w:sz w:val="28"/>
          <w:szCs w:val="28"/>
        </w:rPr>
      </w:pPr>
    </w:p>
    <w:p w:rsidR="001C69D5" w:rsidRDefault="001C69D5" w:rsidP="001C69D5">
      <w:pPr>
        <w:pStyle w:val="ConsPlusNonformat"/>
        <w:jc w:val="both"/>
        <w:rPr>
          <w:rFonts w:ascii="Times New Roman" w:hAnsi="Times New Roman" w:cs="Times New Roman"/>
          <w:sz w:val="28"/>
          <w:szCs w:val="28"/>
        </w:rPr>
      </w:pPr>
      <w:r>
        <w:rPr>
          <w:rFonts w:ascii="Times New Roman" w:hAnsi="Times New Roman" w:cs="Times New Roman"/>
          <w:sz w:val="28"/>
          <w:szCs w:val="28"/>
        </w:rPr>
        <w:t>М.П. (при наличии)</w:t>
      </w:r>
    </w:p>
    <w:p w:rsidR="001C69D5" w:rsidRDefault="001C69D5" w:rsidP="001C69D5">
      <w:pPr>
        <w:widowControl w:val="0"/>
        <w:autoSpaceDE w:val="0"/>
        <w:autoSpaceDN w:val="0"/>
        <w:adjustRightInd w:val="0"/>
        <w:jc w:val="both"/>
        <w:rPr>
          <w:rFonts w:ascii="Times New Roman" w:hAnsi="Times New Roman"/>
          <w:sz w:val="28"/>
          <w:szCs w:val="28"/>
        </w:rPr>
      </w:pPr>
    </w:p>
    <w:p w:rsidR="001C69D5" w:rsidRDefault="001C69D5" w:rsidP="001C69D5">
      <w:pPr>
        <w:widowControl w:val="0"/>
        <w:autoSpaceDE w:val="0"/>
        <w:autoSpaceDN w:val="0"/>
        <w:adjustRightInd w:val="0"/>
        <w:jc w:val="both"/>
        <w:rPr>
          <w:rFonts w:ascii="Times New Roman" w:hAnsi="Times New Roman"/>
          <w:sz w:val="28"/>
          <w:szCs w:val="28"/>
        </w:rPr>
      </w:pPr>
    </w:p>
    <w:p w:rsidR="001C69D5" w:rsidRDefault="001C69D5" w:rsidP="001C69D5">
      <w:pPr>
        <w:widowControl w:val="0"/>
        <w:autoSpaceDE w:val="0"/>
        <w:autoSpaceDN w:val="0"/>
        <w:adjustRightInd w:val="0"/>
        <w:jc w:val="both"/>
        <w:rPr>
          <w:rFonts w:ascii="Times New Roman" w:hAnsi="Times New Roman"/>
          <w:sz w:val="28"/>
          <w:szCs w:val="28"/>
        </w:rPr>
      </w:pPr>
    </w:p>
    <w:p w:rsidR="009A748C" w:rsidRDefault="009A748C" w:rsidP="001C69D5">
      <w:bookmarkStart w:id="21" w:name="Par25"/>
      <w:bookmarkEnd w:id="21"/>
    </w:p>
    <w:sectPr w:rsidR="009A748C">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10002FF" w:usb1="4000ACFF" w:usb2="00000009" w:usb3="00000000" w:csb0="0000019F" w:csb1="00000000"/>
  </w:font>
  <w:font w:name="Cambria">
    <w:panose1 w:val="02040503050406030204"/>
    <w:charset w:val="CC"/>
    <w:family w:val="roman"/>
    <w:pitch w:val="variable"/>
    <w:sig w:usb0="E00002FF" w:usb1="400004FF" w:usb2="00000000" w:usb3="00000000" w:csb0="0000019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Courier New">
    <w:panose1 w:val="02070309020205020404"/>
    <w:charset w:val="CC"/>
    <w:family w:val="modern"/>
    <w:pitch w:val="fixed"/>
    <w:sig w:usb0="E0002AFF" w:usb1="C0007843"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644D1807"/>
    <w:multiLevelType w:val="hybridMultilevel"/>
    <w:tmpl w:val="3CECBCB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C69D5"/>
    <w:rsid w:val="001C69D5"/>
    <w:rsid w:val="001D1F4F"/>
    <w:rsid w:val="001E601C"/>
    <w:rsid w:val="002E6410"/>
    <w:rsid w:val="0031004C"/>
    <w:rsid w:val="00351F41"/>
    <w:rsid w:val="003D0C3C"/>
    <w:rsid w:val="00521DB7"/>
    <w:rsid w:val="00604B39"/>
    <w:rsid w:val="006C00D4"/>
    <w:rsid w:val="006F0A9C"/>
    <w:rsid w:val="007A6DC6"/>
    <w:rsid w:val="0081654B"/>
    <w:rsid w:val="009200FC"/>
    <w:rsid w:val="009A748C"/>
    <w:rsid w:val="00AD15C0"/>
    <w:rsid w:val="00FD0DE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date"/>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imes New Roman"/>
        <w:sz w:val="22"/>
        <w:szCs w:val="22"/>
        <w:lang w:val="ru-RU"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C69D5"/>
    <w:rPr>
      <w:sz w:val="24"/>
      <w:szCs w:val="24"/>
    </w:rPr>
  </w:style>
  <w:style w:type="paragraph" w:styleId="1">
    <w:name w:val="heading 1"/>
    <w:basedOn w:val="a"/>
    <w:next w:val="a"/>
    <w:link w:val="10"/>
    <w:uiPriority w:val="9"/>
    <w:qFormat/>
    <w:rsid w:val="006F0A9C"/>
    <w:pPr>
      <w:keepNext/>
      <w:spacing w:before="240" w:after="60"/>
      <w:outlineLvl w:val="0"/>
    </w:pPr>
    <w:rPr>
      <w:rFonts w:ascii="Cambria" w:hAnsi="Cambria" w:cs="Arial"/>
      <w:b/>
      <w:bCs/>
      <w:kern w:val="32"/>
      <w:sz w:val="32"/>
      <w:szCs w:val="32"/>
    </w:rPr>
  </w:style>
  <w:style w:type="paragraph" w:styleId="2">
    <w:name w:val="heading 2"/>
    <w:basedOn w:val="a"/>
    <w:next w:val="a"/>
    <w:link w:val="20"/>
    <w:uiPriority w:val="9"/>
    <w:unhideWhenUsed/>
    <w:qFormat/>
    <w:rsid w:val="006F0A9C"/>
    <w:pPr>
      <w:keepNext/>
      <w:spacing w:before="240" w:after="60"/>
      <w:outlineLvl w:val="1"/>
    </w:pPr>
    <w:rPr>
      <w:rFonts w:ascii="Cambria" w:hAnsi="Cambria"/>
      <w:b/>
      <w:bCs/>
      <w:i/>
      <w:iCs/>
      <w:sz w:val="28"/>
      <w:szCs w:val="28"/>
    </w:rPr>
  </w:style>
  <w:style w:type="paragraph" w:styleId="3">
    <w:name w:val="heading 3"/>
    <w:basedOn w:val="a"/>
    <w:next w:val="a"/>
    <w:link w:val="30"/>
    <w:uiPriority w:val="9"/>
    <w:unhideWhenUsed/>
    <w:qFormat/>
    <w:rsid w:val="006F0A9C"/>
    <w:pPr>
      <w:keepNext/>
      <w:spacing w:before="240" w:after="60"/>
      <w:outlineLvl w:val="2"/>
    </w:pPr>
    <w:rPr>
      <w:rFonts w:ascii="Cambria" w:hAnsi="Cambria" w:cs="Arial"/>
      <w:b/>
      <w:bCs/>
      <w:sz w:val="26"/>
      <w:szCs w:val="26"/>
    </w:rPr>
  </w:style>
  <w:style w:type="paragraph" w:styleId="4">
    <w:name w:val="heading 4"/>
    <w:basedOn w:val="a"/>
    <w:next w:val="a"/>
    <w:link w:val="40"/>
    <w:uiPriority w:val="9"/>
    <w:semiHidden/>
    <w:unhideWhenUsed/>
    <w:qFormat/>
    <w:rsid w:val="006F0A9C"/>
    <w:pPr>
      <w:keepNext/>
      <w:spacing w:before="240" w:after="60"/>
      <w:outlineLvl w:val="3"/>
    </w:pPr>
    <w:rPr>
      <w:b/>
      <w:bCs/>
      <w:sz w:val="28"/>
      <w:szCs w:val="28"/>
    </w:rPr>
  </w:style>
  <w:style w:type="paragraph" w:styleId="5">
    <w:name w:val="heading 5"/>
    <w:basedOn w:val="a"/>
    <w:next w:val="a"/>
    <w:link w:val="50"/>
    <w:uiPriority w:val="9"/>
    <w:semiHidden/>
    <w:unhideWhenUsed/>
    <w:qFormat/>
    <w:rsid w:val="006F0A9C"/>
    <w:pPr>
      <w:spacing w:before="240" w:after="60"/>
      <w:outlineLvl w:val="4"/>
    </w:pPr>
    <w:rPr>
      <w:b/>
      <w:bCs/>
      <w:i/>
      <w:iCs/>
      <w:sz w:val="26"/>
      <w:szCs w:val="26"/>
    </w:rPr>
  </w:style>
  <w:style w:type="paragraph" w:styleId="6">
    <w:name w:val="heading 6"/>
    <w:basedOn w:val="a"/>
    <w:next w:val="a"/>
    <w:link w:val="60"/>
    <w:uiPriority w:val="9"/>
    <w:semiHidden/>
    <w:unhideWhenUsed/>
    <w:qFormat/>
    <w:rsid w:val="006F0A9C"/>
    <w:pPr>
      <w:spacing w:before="240" w:after="60"/>
      <w:outlineLvl w:val="5"/>
    </w:pPr>
    <w:rPr>
      <w:b/>
      <w:bCs/>
      <w:sz w:val="22"/>
      <w:szCs w:val="22"/>
    </w:rPr>
  </w:style>
  <w:style w:type="paragraph" w:styleId="7">
    <w:name w:val="heading 7"/>
    <w:basedOn w:val="a"/>
    <w:next w:val="a"/>
    <w:link w:val="70"/>
    <w:uiPriority w:val="9"/>
    <w:semiHidden/>
    <w:unhideWhenUsed/>
    <w:qFormat/>
    <w:rsid w:val="006F0A9C"/>
    <w:pPr>
      <w:spacing w:before="240" w:after="60"/>
      <w:outlineLvl w:val="6"/>
    </w:pPr>
  </w:style>
  <w:style w:type="paragraph" w:styleId="8">
    <w:name w:val="heading 8"/>
    <w:basedOn w:val="a"/>
    <w:next w:val="a"/>
    <w:link w:val="80"/>
    <w:uiPriority w:val="9"/>
    <w:semiHidden/>
    <w:unhideWhenUsed/>
    <w:qFormat/>
    <w:rsid w:val="006F0A9C"/>
    <w:pPr>
      <w:spacing w:before="240" w:after="60"/>
      <w:outlineLvl w:val="7"/>
    </w:pPr>
    <w:rPr>
      <w:i/>
      <w:iCs/>
    </w:rPr>
  </w:style>
  <w:style w:type="paragraph" w:styleId="9">
    <w:name w:val="heading 9"/>
    <w:basedOn w:val="a"/>
    <w:next w:val="a"/>
    <w:link w:val="90"/>
    <w:uiPriority w:val="9"/>
    <w:semiHidden/>
    <w:unhideWhenUsed/>
    <w:qFormat/>
    <w:rsid w:val="006F0A9C"/>
    <w:pPr>
      <w:spacing w:before="240" w:after="60"/>
      <w:outlineLvl w:val="8"/>
    </w:pPr>
    <w:rPr>
      <w:rFonts w:ascii="Cambria" w:eastAsia="Times New Roman" w:hAnsi="Cambria"/>
      <w:sz w:val="22"/>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link w:val="1"/>
    <w:uiPriority w:val="9"/>
    <w:rsid w:val="006F0A9C"/>
    <w:rPr>
      <w:rFonts w:ascii="Cambria" w:hAnsi="Cambria" w:cs="Arial"/>
      <w:b/>
      <w:bCs/>
      <w:kern w:val="32"/>
      <w:sz w:val="32"/>
      <w:szCs w:val="32"/>
    </w:rPr>
  </w:style>
  <w:style w:type="character" w:customStyle="1" w:styleId="20">
    <w:name w:val="Заголовок 2 Знак"/>
    <w:link w:val="2"/>
    <w:uiPriority w:val="9"/>
    <w:rsid w:val="006F0A9C"/>
    <w:rPr>
      <w:rFonts w:ascii="Cambria" w:hAnsi="Cambria"/>
      <w:b/>
      <w:bCs/>
      <w:i/>
      <w:iCs/>
      <w:sz w:val="28"/>
      <w:szCs w:val="28"/>
    </w:rPr>
  </w:style>
  <w:style w:type="character" w:customStyle="1" w:styleId="30">
    <w:name w:val="Заголовок 3 Знак"/>
    <w:link w:val="3"/>
    <w:uiPriority w:val="9"/>
    <w:rsid w:val="006F0A9C"/>
    <w:rPr>
      <w:rFonts w:ascii="Cambria" w:hAnsi="Cambria" w:cs="Arial"/>
      <w:b/>
      <w:bCs/>
      <w:sz w:val="26"/>
      <w:szCs w:val="26"/>
    </w:rPr>
  </w:style>
  <w:style w:type="character" w:styleId="a3">
    <w:name w:val="Strong"/>
    <w:uiPriority w:val="22"/>
    <w:qFormat/>
    <w:rsid w:val="006F0A9C"/>
    <w:rPr>
      <w:b/>
      <w:bCs/>
    </w:rPr>
  </w:style>
  <w:style w:type="character" w:customStyle="1" w:styleId="40">
    <w:name w:val="Заголовок 4 Знак"/>
    <w:link w:val="4"/>
    <w:uiPriority w:val="9"/>
    <w:semiHidden/>
    <w:rsid w:val="006F0A9C"/>
    <w:rPr>
      <w:b/>
      <w:bCs/>
      <w:sz w:val="28"/>
      <w:szCs w:val="28"/>
    </w:rPr>
  </w:style>
  <w:style w:type="character" w:customStyle="1" w:styleId="50">
    <w:name w:val="Заголовок 5 Знак"/>
    <w:link w:val="5"/>
    <w:uiPriority w:val="9"/>
    <w:semiHidden/>
    <w:rsid w:val="006F0A9C"/>
    <w:rPr>
      <w:b/>
      <w:bCs/>
      <w:i/>
      <w:iCs/>
      <w:sz w:val="26"/>
      <w:szCs w:val="26"/>
    </w:rPr>
  </w:style>
  <w:style w:type="character" w:customStyle="1" w:styleId="60">
    <w:name w:val="Заголовок 6 Знак"/>
    <w:link w:val="6"/>
    <w:uiPriority w:val="9"/>
    <w:semiHidden/>
    <w:rsid w:val="006F0A9C"/>
    <w:rPr>
      <w:b/>
      <w:bCs/>
    </w:rPr>
  </w:style>
  <w:style w:type="character" w:customStyle="1" w:styleId="70">
    <w:name w:val="Заголовок 7 Знак"/>
    <w:link w:val="7"/>
    <w:uiPriority w:val="9"/>
    <w:semiHidden/>
    <w:rsid w:val="006F0A9C"/>
    <w:rPr>
      <w:sz w:val="24"/>
      <w:szCs w:val="24"/>
    </w:rPr>
  </w:style>
  <w:style w:type="character" w:customStyle="1" w:styleId="80">
    <w:name w:val="Заголовок 8 Знак"/>
    <w:link w:val="8"/>
    <w:uiPriority w:val="9"/>
    <w:semiHidden/>
    <w:rsid w:val="006F0A9C"/>
    <w:rPr>
      <w:i/>
      <w:iCs/>
      <w:sz w:val="24"/>
      <w:szCs w:val="24"/>
    </w:rPr>
  </w:style>
  <w:style w:type="character" w:customStyle="1" w:styleId="90">
    <w:name w:val="Заголовок 9 Знак"/>
    <w:link w:val="9"/>
    <w:uiPriority w:val="9"/>
    <w:semiHidden/>
    <w:rsid w:val="006F0A9C"/>
    <w:rPr>
      <w:rFonts w:ascii="Cambria" w:eastAsia="Times New Roman" w:hAnsi="Cambria"/>
    </w:rPr>
  </w:style>
  <w:style w:type="paragraph" w:styleId="a4">
    <w:name w:val="Title"/>
    <w:basedOn w:val="a"/>
    <w:next w:val="a"/>
    <w:link w:val="a5"/>
    <w:uiPriority w:val="10"/>
    <w:qFormat/>
    <w:rsid w:val="006F0A9C"/>
    <w:pPr>
      <w:spacing w:before="240" w:after="60"/>
      <w:jc w:val="center"/>
      <w:outlineLvl w:val="0"/>
    </w:pPr>
    <w:rPr>
      <w:rFonts w:ascii="Cambria" w:eastAsia="Times New Roman" w:hAnsi="Cambria"/>
      <w:b/>
      <w:bCs/>
      <w:kern w:val="28"/>
      <w:sz w:val="32"/>
      <w:szCs w:val="32"/>
    </w:rPr>
  </w:style>
  <w:style w:type="character" w:customStyle="1" w:styleId="a5">
    <w:name w:val="Название Знак"/>
    <w:link w:val="a4"/>
    <w:uiPriority w:val="10"/>
    <w:rsid w:val="006F0A9C"/>
    <w:rPr>
      <w:rFonts w:ascii="Cambria" w:eastAsia="Times New Roman" w:hAnsi="Cambria"/>
      <w:b/>
      <w:bCs/>
      <w:kern w:val="28"/>
      <w:sz w:val="32"/>
      <w:szCs w:val="32"/>
    </w:rPr>
  </w:style>
  <w:style w:type="paragraph" w:styleId="a6">
    <w:name w:val="Subtitle"/>
    <w:basedOn w:val="a"/>
    <w:next w:val="a"/>
    <w:link w:val="a7"/>
    <w:uiPriority w:val="11"/>
    <w:qFormat/>
    <w:rsid w:val="006F0A9C"/>
    <w:pPr>
      <w:spacing w:after="60"/>
      <w:jc w:val="center"/>
      <w:outlineLvl w:val="1"/>
    </w:pPr>
    <w:rPr>
      <w:rFonts w:ascii="Cambria" w:eastAsia="Times New Roman" w:hAnsi="Cambria"/>
    </w:rPr>
  </w:style>
  <w:style w:type="character" w:customStyle="1" w:styleId="a7">
    <w:name w:val="Подзаголовок Знак"/>
    <w:link w:val="a6"/>
    <w:uiPriority w:val="11"/>
    <w:rsid w:val="006F0A9C"/>
    <w:rPr>
      <w:rFonts w:ascii="Cambria" w:eastAsia="Times New Roman" w:hAnsi="Cambria"/>
      <w:sz w:val="24"/>
      <w:szCs w:val="24"/>
    </w:rPr>
  </w:style>
  <w:style w:type="character" w:styleId="a8">
    <w:name w:val="Emphasis"/>
    <w:uiPriority w:val="20"/>
    <w:qFormat/>
    <w:rsid w:val="006F0A9C"/>
    <w:rPr>
      <w:rFonts w:ascii="Calibri" w:hAnsi="Calibri"/>
      <w:b/>
      <w:i/>
      <w:iCs/>
    </w:rPr>
  </w:style>
  <w:style w:type="paragraph" w:styleId="a9">
    <w:name w:val="No Spacing"/>
    <w:basedOn w:val="a"/>
    <w:uiPriority w:val="1"/>
    <w:qFormat/>
    <w:rsid w:val="006F0A9C"/>
    <w:rPr>
      <w:szCs w:val="32"/>
    </w:rPr>
  </w:style>
  <w:style w:type="paragraph" w:styleId="aa">
    <w:name w:val="List Paragraph"/>
    <w:basedOn w:val="a"/>
    <w:uiPriority w:val="34"/>
    <w:qFormat/>
    <w:rsid w:val="006F0A9C"/>
    <w:pPr>
      <w:ind w:left="720"/>
      <w:contextualSpacing/>
    </w:pPr>
  </w:style>
  <w:style w:type="paragraph" w:styleId="21">
    <w:name w:val="Quote"/>
    <w:basedOn w:val="a"/>
    <w:next w:val="a"/>
    <w:link w:val="22"/>
    <w:uiPriority w:val="29"/>
    <w:qFormat/>
    <w:rsid w:val="006F0A9C"/>
    <w:rPr>
      <w:i/>
    </w:rPr>
  </w:style>
  <w:style w:type="character" w:customStyle="1" w:styleId="22">
    <w:name w:val="Цитата 2 Знак"/>
    <w:link w:val="21"/>
    <w:uiPriority w:val="29"/>
    <w:rsid w:val="006F0A9C"/>
    <w:rPr>
      <w:i/>
      <w:sz w:val="24"/>
      <w:szCs w:val="24"/>
    </w:rPr>
  </w:style>
  <w:style w:type="paragraph" w:styleId="ab">
    <w:name w:val="Intense Quote"/>
    <w:basedOn w:val="a"/>
    <w:next w:val="a"/>
    <w:link w:val="ac"/>
    <w:uiPriority w:val="30"/>
    <w:qFormat/>
    <w:rsid w:val="006F0A9C"/>
    <w:pPr>
      <w:ind w:left="720" w:right="720"/>
    </w:pPr>
    <w:rPr>
      <w:b/>
      <w:i/>
      <w:szCs w:val="22"/>
    </w:rPr>
  </w:style>
  <w:style w:type="character" w:customStyle="1" w:styleId="ac">
    <w:name w:val="Выделенная цитата Знак"/>
    <w:link w:val="ab"/>
    <w:uiPriority w:val="30"/>
    <w:rsid w:val="006F0A9C"/>
    <w:rPr>
      <w:b/>
      <w:i/>
      <w:sz w:val="24"/>
    </w:rPr>
  </w:style>
  <w:style w:type="character" w:styleId="ad">
    <w:name w:val="Subtle Emphasis"/>
    <w:uiPriority w:val="19"/>
    <w:qFormat/>
    <w:rsid w:val="006F0A9C"/>
    <w:rPr>
      <w:i/>
      <w:color w:val="5A5A5A"/>
    </w:rPr>
  </w:style>
  <w:style w:type="character" w:styleId="ae">
    <w:name w:val="Intense Emphasis"/>
    <w:uiPriority w:val="21"/>
    <w:qFormat/>
    <w:rsid w:val="006F0A9C"/>
    <w:rPr>
      <w:b/>
      <w:i/>
      <w:sz w:val="24"/>
      <w:szCs w:val="24"/>
      <w:u w:val="single"/>
    </w:rPr>
  </w:style>
  <w:style w:type="character" w:styleId="af">
    <w:name w:val="Subtle Reference"/>
    <w:uiPriority w:val="31"/>
    <w:qFormat/>
    <w:rsid w:val="006F0A9C"/>
    <w:rPr>
      <w:sz w:val="24"/>
      <w:szCs w:val="24"/>
      <w:u w:val="single"/>
    </w:rPr>
  </w:style>
  <w:style w:type="character" w:styleId="af0">
    <w:name w:val="Intense Reference"/>
    <w:uiPriority w:val="32"/>
    <w:qFormat/>
    <w:rsid w:val="006F0A9C"/>
    <w:rPr>
      <w:b/>
      <w:sz w:val="24"/>
      <w:u w:val="single"/>
    </w:rPr>
  </w:style>
  <w:style w:type="character" w:styleId="af1">
    <w:name w:val="Book Title"/>
    <w:uiPriority w:val="33"/>
    <w:qFormat/>
    <w:rsid w:val="006F0A9C"/>
    <w:rPr>
      <w:rFonts w:ascii="Cambria" w:eastAsia="Times New Roman" w:hAnsi="Cambria"/>
      <w:b/>
      <w:i/>
      <w:sz w:val="24"/>
      <w:szCs w:val="24"/>
    </w:rPr>
  </w:style>
  <w:style w:type="paragraph" w:styleId="af2">
    <w:name w:val="TOC Heading"/>
    <w:basedOn w:val="1"/>
    <w:next w:val="a"/>
    <w:uiPriority w:val="39"/>
    <w:semiHidden/>
    <w:unhideWhenUsed/>
    <w:qFormat/>
    <w:rsid w:val="006F0A9C"/>
    <w:pPr>
      <w:outlineLvl w:val="9"/>
    </w:pPr>
    <w:rPr>
      <w:rFonts w:eastAsia="Times New Roman" w:cs="Times New Roman"/>
    </w:rPr>
  </w:style>
  <w:style w:type="paragraph" w:styleId="af3">
    <w:name w:val="Balloon Text"/>
    <w:basedOn w:val="a"/>
    <w:link w:val="af4"/>
    <w:uiPriority w:val="99"/>
    <w:semiHidden/>
    <w:unhideWhenUsed/>
    <w:rsid w:val="001C69D5"/>
    <w:rPr>
      <w:rFonts w:ascii="Tahoma" w:hAnsi="Tahoma" w:cs="Tahoma"/>
      <w:sz w:val="16"/>
      <w:szCs w:val="16"/>
    </w:rPr>
  </w:style>
  <w:style w:type="character" w:customStyle="1" w:styleId="af4">
    <w:name w:val="Текст выноски Знак"/>
    <w:basedOn w:val="a0"/>
    <w:link w:val="af3"/>
    <w:uiPriority w:val="99"/>
    <w:semiHidden/>
    <w:rsid w:val="001C69D5"/>
    <w:rPr>
      <w:rFonts w:ascii="Tahoma" w:hAnsi="Tahoma" w:cs="Tahoma"/>
      <w:sz w:val="16"/>
      <w:szCs w:val="16"/>
    </w:rPr>
  </w:style>
  <w:style w:type="paragraph" w:customStyle="1" w:styleId="ConsPlusNonformat">
    <w:name w:val="ConsPlusNonformat"/>
    <w:uiPriority w:val="99"/>
    <w:rsid w:val="001C69D5"/>
    <w:pPr>
      <w:widowControl w:val="0"/>
      <w:autoSpaceDE w:val="0"/>
      <w:autoSpaceDN w:val="0"/>
      <w:adjustRightInd w:val="0"/>
    </w:pPr>
    <w:rPr>
      <w:rFonts w:ascii="Courier New" w:eastAsiaTheme="minorEastAsia" w:hAnsi="Courier New" w:cs="Courier New"/>
      <w:sz w:val="20"/>
      <w:szCs w:val="20"/>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imes New Roman"/>
        <w:sz w:val="22"/>
        <w:szCs w:val="22"/>
        <w:lang w:val="ru-RU"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C69D5"/>
    <w:rPr>
      <w:sz w:val="24"/>
      <w:szCs w:val="24"/>
    </w:rPr>
  </w:style>
  <w:style w:type="paragraph" w:styleId="1">
    <w:name w:val="heading 1"/>
    <w:basedOn w:val="a"/>
    <w:next w:val="a"/>
    <w:link w:val="10"/>
    <w:uiPriority w:val="9"/>
    <w:qFormat/>
    <w:rsid w:val="006F0A9C"/>
    <w:pPr>
      <w:keepNext/>
      <w:spacing w:before="240" w:after="60"/>
      <w:outlineLvl w:val="0"/>
    </w:pPr>
    <w:rPr>
      <w:rFonts w:ascii="Cambria" w:hAnsi="Cambria" w:cs="Arial"/>
      <w:b/>
      <w:bCs/>
      <w:kern w:val="32"/>
      <w:sz w:val="32"/>
      <w:szCs w:val="32"/>
    </w:rPr>
  </w:style>
  <w:style w:type="paragraph" w:styleId="2">
    <w:name w:val="heading 2"/>
    <w:basedOn w:val="a"/>
    <w:next w:val="a"/>
    <w:link w:val="20"/>
    <w:uiPriority w:val="9"/>
    <w:unhideWhenUsed/>
    <w:qFormat/>
    <w:rsid w:val="006F0A9C"/>
    <w:pPr>
      <w:keepNext/>
      <w:spacing w:before="240" w:after="60"/>
      <w:outlineLvl w:val="1"/>
    </w:pPr>
    <w:rPr>
      <w:rFonts w:ascii="Cambria" w:hAnsi="Cambria"/>
      <w:b/>
      <w:bCs/>
      <w:i/>
      <w:iCs/>
      <w:sz w:val="28"/>
      <w:szCs w:val="28"/>
    </w:rPr>
  </w:style>
  <w:style w:type="paragraph" w:styleId="3">
    <w:name w:val="heading 3"/>
    <w:basedOn w:val="a"/>
    <w:next w:val="a"/>
    <w:link w:val="30"/>
    <w:uiPriority w:val="9"/>
    <w:unhideWhenUsed/>
    <w:qFormat/>
    <w:rsid w:val="006F0A9C"/>
    <w:pPr>
      <w:keepNext/>
      <w:spacing w:before="240" w:after="60"/>
      <w:outlineLvl w:val="2"/>
    </w:pPr>
    <w:rPr>
      <w:rFonts w:ascii="Cambria" w:hAnsi="Cambria" w:cs="Arial"/>
      <w:b/>
      <w:bCs/>
      <w:sz w:val="26"/>
      <w:szCs w:val="26"/>
    </w:rPr>
  </w:style>
  <w:style w:type="paragraph" w:styleId="4">
    <w:name w:val="heading 4"/>
    <w:basedOn w:val="a"/>
    <w:next w:val="a"/>
    <w:link w:val="40"/>
    <w:uiPriority w:val="9"/>
    <w:semiHidden/>
    <w:unhideWhenUsed/>
    <w:qFormat/>
    <w:rsid w:val="006F0A9C"/>
    <w:pPr>
      <w:keepNext/>
      <w:spacing w:before="240" w:after="60"/>
      <w:outlineLvl w:val="3"/>
    </w:pPr>
    <w:rPr>
      <w:b/>
      <w:bCs/>
      <w:sz w:val="28"/>
      <w:szCs w:val="28"/>
    </w:rPr>
  </w:style>
  <w:style w:type="paragraph" w:styleId="5">
    <w:name w:val="heading 5"/>
    <w:basedOn w:val="a"/>
    <w:next w:val="a"/>
    <w:link w:val="50"/>
    <w:uiPriority w:val="9"/>
    <w:semiHidden/>
    <w:unhideWhenUsed/>
    <w:qFormat/>
    <w:rsid w:val="006F0A9C"/>
    <w:pPr>
      <w:spacing w:before="240" w:after="60"/>
      <w:outlineLvl w:val="4"/>
    </w:pPr>
    <w:rPr>
      <w:b/>
      <w:bCs/>
      <w:i/>
      <w:iCs/>
      <w:sz w:val="26"/>
      <w:szCs w:val="26"/>
    </w:rPr>
  </w:style>
  <w:style w:type="paragraph" w:styleId="6">
    <w:name w:val="heading 6"/>
    <w:basedOn w:val="a"/>
    <w:next w:val="a"/>
    <w:link w:val="60"/>
    <w:uiPriority w:val="9"/>
    <w:semiHidden/>
    <w:unhideWhenUsed/>
    <w:qFormat/>
    <w:rsid w:val="006F0A9C"/>
    <w:pPr>
      <w:spacing w:before="240" w:after="60"/>
      <w:outlineLvl w:val="5"/>
    </w:pPr>
    <w:rPr>
      <w:b/>
      <w:bCs/>
      <w:sz w:val="22"/>
      <w:szCs w:val="22"/>
    </w:rPr>
  </w:style>
  <w:style w:type="paragraph" w:styleId="7">
    <w:name w:val="heading 7"/>
    <w:basedOn w:val="a"/>
    <w:next w:val="a"/>
    <w:link w:val="70"/>
    <w:uiPriority w:val="9"/>
    <w:semiHidden/>
    <w:unhideWhenUsed/>
    <w:qFormat/>
    <w:rsid w:val="006F0A9C"/>
    <w:pPr>
      <w:spacing w:before="240" w:after="60"/>
      <w:outlineLvl w:val="6"/>
    </w:pPr>
  </w:style>
  <w:style w:type="paragraph" w:styleId="8">
    <w:name w:val="heading 8"/>
    <w:basedOn w:val="a"/>
    <w:next w:val="a"/>
    <w:link w:val="80"/>
    <w:uiPriority w:val="9"/>
    <w:semiHidden/>
    <w:unhideWhenUsed/>
    <w:qFormat/>
    <w:rsid w:val="006F0A9C"/>
    <w:pPr>
      <w:spacing w:before="240" w:after="60"/>
      <w:outlineLvl w:val="7"/>
    </w:pPr>
    <w:rPr>
      <w:i/>
      <w:iCs/>
    </w:rPr>
  </w:style>
  <w:style w:type="paragraph" w:styleId="9">
    <w:name w:val="heading 9"/>
    <w:basedOn w:val="a"/>
    <w:next w:val="a"/>
    <w:link w:val="90"/>
    <w:uiPriority w:val="9"/>
    <w:semiHidden/>
    <w:unhideWhenUsed/>
    <w:qFormat/>
    <w:rsid w:val="006F0A9C"/>
    <w:pPr>
      <w:spacing w:before="240" w:after="60"/>
      <w:outlineLvl w:val="8"/>
    </w:pPr>
    <w:rPr>
      <w:rFonts w:ascii="Cambria" w:eastAsia="Times New Roman" w:hAnsi="Cambria"/>
      <w:sz w:val="22"/>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link w:val="1"/>
    <w:uiPriority w:val="9"/>
    <w:rsid w:val="006F0A9C"/>
    <w:rPr>
      <w:rFonts w:ascii="Cambria" w:hAnsi="Cambria" w:cs="Arial"/>
      <w:b/>
      <w:bCs/>
      <w:kern w:val="32"/>
      <w:sz w:val="32"/>
      <w:szCs w:val="32"/>
    </w:rPr>
  </w:style>
  <w:style w:type="character" w:customStyle="1" w:styleId="20">
    <w:name w:val="Заголовок 2 Знак"/>
    <w:link w:val="2"/>
    <w:uiPriority w:val="9"/>
    <w:rsid w:val="006F0A9C"/>
    <w:rPr>
      <w:rFonts w:ascii="Cambria" w:hAnsi="Cambria"/>
      <w:b/>
      <w:bCs/>
      <w:i/>
      <w:iCs/>
      <w:sz w:val="28"/>
      <w:szCs w:val="28"/>
    </w:rPr>
  </w:style>
  <w:style w:type="character" w:customStyle="1" w:styleId="30">
    <w:name w:val="Заголовок 3 Знак"/>
    <w:link w:val="3"/>
    <w:uiPriority w:val="9"/>
    <w:rsid w:val="006F0A9C"/>
    <w:rPr>
      <w:rFonts w:ascii="Cambria" w:hAnsi="Cambria" w:cs="Arial"/>
      <w:b/>
      <w:bCs/>
      <w:sz w:val="26"/>
      <w:szCs w:val="26"/>
    </w:rPr>
  </w:style>
  <w:style w:type="character" w:styleId="a3">
    <w:name w:val="Strong"/>
    <w:uiPriority w:val="22"/>
    <w:qFormat/>
    <w:rsid w:val="006F0A9C"/>
    <w:rPr>
      <w:b/>
      <w:bCs/>
    </w:rPr>
  </w:style>
  <w:style w:type="character" w:customStyle="1" w:styleId="40">
    <w:name w:val="Заголовок 4 Знак"/>
    <w:link w:val="4"/>
    <w:uiPriority w:val="9"/>
    <w:semiHidden/>
    <w:rsid w:val="006F0A9C"/>
    <w:rPr>
      <w:b/>
      <w:bCs/>
      <w:sz w:val="28"/>
      <w:szCs w:val="28"/>
    </w:rPr>
  </w:style>
  <w:style w:type="character" w:customStyle="1" w:styleId="50">
    <w:name w:val="Заголовок 5 Знак"/>
    <w:link w:val="5"/>
    <w:uiPriority w:val="9"/>
    <w:semiHidden/>
    <w:rsid w:val="006F0A9C"/>
    <w:rPr>
      <w:b/>
      <w:bCs/>
      <w:i/>
      <w:iCs/>
      <w:sz w:val="26"/>
      <w:szCs w:val="26"/>
    </w:rPr>
  </w:style>
  <w:style w:type="character" w:customStyle="1" w:styleId="60">
    <w:name w:val="Заголовок 6 Знак"/>
    <w:link w:val="6"/>
    <w:uiPriority w:val="9"/>
    <w:semiHidden/>
    <w:rsid w:val="006F0A9C"/>
    <w:rPr>
      <w:b/>
      <w:bCs/>
    </w:rPr>
  </w:style>
  <w:style w:type="character" w:customStyle="1" w:styleId="70">
    <w:name w:val="Заголовок 7 Знак"/>
    <w:link w:val="7"/>
    <w:uiPriority w:val="9"/>
    <w:semiHidden/>
    <w:rsid w:val="006F0A9C"/>
    <w:rPr>
      <w:sz w:val="24"/>
      <w:szCs w:val="24"/>
    </w:rPr>
  </w:style>
  <w:style w:type="character" w:customStyle="1" w:styleId="80">
    <w:name w:val="Заголовок 8 Знак"/>
    <w:link w:val="8"/>
    <w:uiPriority w:val="9"/>
    <w:semiHidden/>
    <w:rsid w:val="006F0A9C"/>
    <w:rPr>
      <w:i/>
      <w:iCs/>
      <w:sz w:val="24"/>
      <w:szCs w:val="24"/>
    </w:rPr>
  </w:style>
  <w:style w:type="character" w:customStyle="1" w:styleId="90">
    <w:name w:val="Заголовок 9 Знак"/>
    <w:link w:val="9"/>
    <w:uiPriority w:val="9"/>
    <w:semiHidden/>
    <w:rsid w:val="006F0A9C"/>
    <w:rPr>
      <w:rFonts w:ascii="Cambria" w:eastAsia="Times New Roman" w:hAnsi="Cambria"/>
    </w:rPr>
  </w:style>
  <w:style w:type="paragraph" w:styleId="a4">
    <w:name w:val="Title"/>
    <w:basedOn w:val="a"/>
    <w:next w:val="a"/>
    <w:link w:val="a5"/>
    <w:uiPriority w:val="10"/>
    <w:qFormat/>
    <w:rsid w:val="006F0A9C"/>
    <w:pPr>
      <w:spacing w:before="240" w:after="60"/>
      <w:jc w:val="center"/>
      <w:outlineLvl w:val="0"/>
    </w:pPr>
    <w:rPr>
      <w:rFonts w:ascii="Cambria" w:eastAsia="Times New Roman" w:hAnsi="Cambria"/>
      <w:b/>
      <w:bCs/>
      <w:kern w:val="28"/>
      <w:sz w:val="32"/>
      <w:szCs w:val="32"/>
    </w:rPr>
  </w:style>
  <w:style w:type="character" w:customStyle="1" w:styleId="a5">
    <w:name w:val="Название Знак"/>
    <w:link w:val="a4"/>
    <w:uiPriority w:val="10"/>
    <w:rsid w:val="006F0A9C"/>
    <w:rPr>
      <w:rFonts w:ascii="Cambria" w:eastAsia="Times New Roman" w:hAnsi="Cambria"/>
      <w:b/>
      <w:bCs/>
      <w:kern w:val="28"/>
      <w:sz w:val="32"/>
      <w:szCs w:val="32"/>
    </w:rPr>
  </w:style>
  <w:style w:type="paragraph" w:styleId="a6">
    <w:name w:val="Subtitle"/>
    <w:basedOn w:val="a"/>
    <w:next w:val="a"/>
    <w:link w:val="a7"/>
    <w:uiPriority w:val="11"/>
    <w:qFormat/>
    <w:rsid w:val="006F0A9C"/>
    <w:pPr>
      <w:spacing w:after="60"/>
      <w:jc w:val="center"/>
      <w:outlineLvl w:val="1"/>
    </w:pPr>
    <w:rPr>
      <w:rFonts w:ascii="Cambria" w:eastAsia="Times New Roman" w:hAnsi="Cambria"/>
    </w:rPr>
  </w:style>
  <w:style w:type="character" w:customStyle="1" w:styleId="a7">
    <w:name w:val="Подзаголовок Знак"/>
    <w:link w:val="a6"/>
    <w:uiPriority w:val="11"/>
    <w:rsid w:val="006F0A9C"/>
    <w:rPr>
      <w:rFonts w:ascii="Cambria" w:eastAsia="Times New Roman" w:hAnsi="Cambria"/>
      <w:sz w:val="24"/>
      <w:szCs w:val="24"/>
    </w:rPr>
  </w:style>
  <w:style w:type="character" w:styleId="a8">
    <w:name w:val="Emphasis"/>
    <w:uiPriority w:val="20"/>
    <w:qFormat/>
    <w:rsid w:val="006F0A9C"/>
    <w:rPr>
      <w:rFonts w:ascii="Calibri" w:hAnsi="Calibri"/>
      <w:b/>
      <w:i/>
      <w:iCs/>
    </w:rPr>
  </w:style>
  <w:style w:type="paragraph" w:styleId="a9">
    <w:name w:val="No Spacing"/>
    <w:basedOn w:val="a"/>
    <w:uiPriority w:val="1"/>
    <w:qFormat/>
    <w:rsid w:val="006F0A9C"/>
    <w:rPr>
      <w:szCs w:val="32"/>
    </w:rPr>
  </w:style>
  <w:style w:type="paragraph" w:styleId="aa">
    <w:name w:val="List Paragraph"/>
    <w:basedOn w:val="a"/>
    <w:uiPriority w:val="34"/>
    <w:qFormat/>
    <w:rsid w:val="006F0A9C"/>
    <w:pPr>
      <w:ind w:left="720"/>
      <w:contextualSpacing/>
    </w:pPr>
  </w:style>
  <w:style w:type="paragraph" w:styleId="21">
    <w:name w:val="Quote"/>
    <w:basedOn w:val="a"/>
    <w:next w:val="a"/>
    <w:link w:val="22"/>
    <w:uiPriority w:val="29"/>
    <w:qFormat/>
    <w:rsid w:val="006F0A9C"/>
    <w:rPr>
      <w:i/>
    </w:rPr>
  </w:style>
  <w:style w:type="character" w:customStyle="1" w:styleId="22">
    <w:name w:val="Цитата 2 Знак"/>
    <w:link w:val="21"/>
    <w:uiPriority w:val="29"/>
    <w:rsid w:val="006F0A9C"/>
    <w:rPr>
      <w:i/>
      <w:sz w:val="24"/>
      <w:szCs w:val="24"/>
    </w:rPr>
  </w:style>
  <w:style w:type="paragraph" w:styleId="ab">
    <w:name w:val="Intense Quote"/>
    <w:basedOn w:val="a"/>
    <w:next w:val="a"/>
    <w:link w:val="ac"/>
    <w:uiPriority w:val="30"/>
    <w:qFormat/>
    <w:rsid w:val="006F0A9C"/>
    <w:pPr>
      <w:ind w:left="720" w:right="720"/>
    </w:pPr>
    <w:rPr>
      <w:b/>
      <w:i/>
      <w:szCs w:val="22"/>
    </w:rPr>
  </w:style>
  <w:style w:type="character" w:customStyle="1" w:styleId="ac">
    <w:name w:val="Выделенная цитата Знак"/>
    <w:link w:val="ab"/>
    <w:uiPriority w:val="30"/>
    <w:rsid w:val="006F0A9C"/>
    <w:rPr>
      <w:b/>
      <w:i/>
      <w:sz w:val="24"/>
    </w:rPr>
  </w:style>
  <w:style w:type="character" w:styleId="ad">
    <w:name w:val="Subtle Emphasis"/>
    <w:uiPriority w:val="19"/>
    <w:qFormat/>
    <w:rsid w:val="006F0A9C"/>
    <w:rPr>
      <w:i/>
      <w:color w:val="5A5A5A"/>
    </w:rPr>
  </w:style>
  <w:style w:type="character" w:styleId="ae">
    <w:name w:val="Intense Emphasis"/>
    <w:uiPriority w:val="21"/>
    <w:qFormat/>
    <w:rsid w:val="006F0A9C"/>
    <w:rPr>
      <w:b/>
      <w:i/>
      <w:sz w:val="24"/>
      <w:szCs w:val="24"/>
      <w:u w:val="single"/>
    </w:rPr>
  </w:style>
  <w:style w:type="character" w:styleId="af">
    <w:name w:val="Subtle Reference"/>
    <w:uiPriority w:val="31"/>
    <w:qFormat/>
    <w:rsid w:val="006F0A9C"/>
    <w:rPr>
      <w:sz w:val="24"/>
      <w:szCs w:val="24"/>
      <w:u w:val="single"/>
    </w:rPr>
  </w:style>
  <w:style w:type="character" w:styleId="af0">
    <w:name w:val="Intense Reference"/>
    <w:uiPriority w:val="32"/>
    <w:qFormat/>
    <w:rsid w:val="006F0A9C"/>
    <w:rPr>
      <w:b/>
      <w:sz w:val="24"/>
      <w:u w:val="single"/>
    </w:rPr>
  </w:style>
  <w:style w:type="character" w:styleId="af1">
    <w:name w:val="Book Title"/>
    <w:uiPriority w:val="33"/>
    <w:qFormat/>
    <w:rsid w:val="006F0A9C"/>
    <w:rPr>
      <w:rFonts w:ascii="Cambria" w:eastAsia="Times New Roman" w:hAnsi="Cambria"/>
      <w:b/>
      <w:i/>
      <w:sz w:val="24"/>
      <w:szCs w:val="24"/>
    </w:rPr>
  </w:style>
  <w:style w:type="paragraph" w:styleId="af2">
    <w:name w:val="TOC Heading"/>
    <w:basedOn w:val="1"/>
    <w:next w:val="a"/>
    <w:uiPriority w:val="39"/>
    <w:semiHidden/>
    <w:unhideWhenUsed/>
    <w:qFormat/>
    <w:rsid w:val="006F0A9C"/>
    <w:pPr>
      <w:outlineLvl w:val="9"/>
    </w:pPr>
    <w:rPr>
      <w:rFonts w:eastAsia="Times New Roman" w:cs="Times New Roman"/>
    </w:rPr>
  </w:style>
  <w:style w:type="paragraph" w:styleId="af3">
    <w:name w:val="Balloon Text"/>
    <w:basedOn w:val="a"/>
    <w:link w:val="af4"/>
    <w:uiPriority w:val="99"/>
    <w:semiHidden/>
    <w:unhideWhenUsed/>
    <w:rsid w:val="001C69D5"/>
    <w:rPr>
      <w:rFonts w:ascii="Tahoma" w:hAnsi="Tahoma" w:cs="Tahoma"/>
      <w:sz w:val="16"/>
      <w:szCs w:val="16"/>
    </w:rPr>
  </w:style>
  <w:style w:type="character" w:customStyle="1" w:styleId="af4">
    <w:name w:val="Текст выноски Знак"/>
    <w:basedOn w:val="a0"/>
    <w:link w:val="af3"/>
    <w:uiPriority w:val="99"/>
    <w:semiHidden/>
    <w:rsid w:val="001C69D5"/>
    <w:rPr>
      <w:rFonts w:ascii="Tahoma" w:hAnsi="Tahoma" w:cs="Tahoma"/>
      <w:sz w:val="16"/>
      <w:szCs w:val="16"/>
    </w:rPr>
  </w:style>
  <w:style w:type="paragraph" w:customStyle="1" w:styleId="ConsPlusNonformat">
    <w:name w:val="ConsPlusNonformat"/>
    <w:uiPriority w:val="99"/>
    <w:rsid w:val="001C69D5"/>
    <w:pPr>
      <w:widowControl w:val="0"/>
      <w:autoSpaceDE w:val="0"/>
      <w:autoSpaceDN w:val="0"/>
      <w:adjustRightInd w:val="0"/>
    </w:pPr>
    <w:rPr>
      <w:rFonts w:ascii="Courier New" w:eastAsiaTheme="minorEastAsia" w:hAnsi="Courier New" w:cs="Courier New"/>
      <w:sz w:val="20"/>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jpe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20</Pages>
  <Words>5604</Words>
  <Characters>31943</Characters>
  <Application>Microsoft Office Word</Application>
  <DocSecurity>0</DocSecurity>
  <Lines>266</Lines>
  <Paragraphs>74</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37473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2</cp:revision>
  <cp:lastPrinted>2019-02-11T06:26:00Z</cp:lastPrinted>
  <dcterms:created xsi:type="dcterms:W3CDTF">2019-03-12T07:20:00Z</dcterms:created>
  <dcterms:modified xsi:type="dcterms:W3CDTF">2019-03-12T07:20:00Z</dcterms:modified>
</cp:coreProperties>
</file>