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2B" w:rsidRPr="00831F2B" w:rsidRDefault="008A2EB8" w:rsidP="00831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F2B" w:rsidRPr="00831F2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F2B" w:rsidRPr="00831F2B" w:rsidRDefault="00831F2B" w:rsidP="00831F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31F2B" w:rsidRPr="00831F2B" w:rsidRDefault="00831F2B" w:rsidP="00831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F2B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831F2B" w:rsidRPr="00831F2B" w:rsidRDefault="00831F2B" w:rsidP="00831F2B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 w:val="0"/>
        <w:spacing w:before="0" w:beforeAutospacing="0" w:after="0" w:afterAutospacing="0"/>
        <w:ind w:left="0" w:hanging="180"/>
        <w:jc w:val="center"/>
        <w:rPr>
          <w:sz w:val="28"/>
          <w:szCs w:val="28"/>
        </w:rPr>
      </w:pPr>
      <w:r w:rsidRPr="00831F2B">
        <w:rPr>
          <w:sz w:val="28"/>
          <w:szCs w:val="28"/>
        </w:rPr>
        <w:t>ПРИМОРСКОГО КРАЯ</w:t>
      </w:r>
    </w:p>
    <w:p w:rsidR="00831F2B" w:rsidRPr="00831F2B" w:rsidRDefault="00831F2B" w:rsidP="00831F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F2B" w:rsidRPr="00831F2B" w:rsidRDefault="00831F2B" w:rsidP="00831F2B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autoSpaceDE w:val="0"/>
        <w:spacing w:before="0" w:beforeAutospacing="0" w:after="0" w:afterAutospacing="0"/>
        <w:ind w:left="0" w:hanging="180"/>
        <w:jc w:val="center"/>
        <w:rPr>
          <w:sz w:val="28"/>
          <w:szCs w:val="28"/>
        </w:rPr>
      </w:pPr>
      <w:r w:rsidRPr="00831F2B">
        <w:rPr>
          <w:b w:val="0"/>
          <w:sz w:val="28"/>
          <w:szCs w:val="28"/>
        </w:rPr>
        <w:t>ПОСТАНОВЛЕНИЕ</w:t>
      </w:r>
    </w:p>
    <w:p w:rsidR="00831F2B" w:rsidRDefault="00831F2B" w:rsidP="00B46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D61" w:rsidRDefault="00B46D61" w:rsidP="00B46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2B" w:rsidRPr="002A1950" w:rsidRDefault="002A1950" w:rsidP="00B46D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A1950">
        <w:rPr>
          <w:rFonts w:ascii="Times New Roman" w:hAnsi="Times New Roman" w:cs="Times New Roman"/>
          <w:sz w:val="28"/>
          <w:szCs w:val="28"/>
        </w:rPr>
        <w:t xml:space="preserve">       </w:t>
      </w:r>
      <w:r w:rsidRPr="002A195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1950">
        <w:rPr>
          <w:rFonts w:ascii="Times New Roman" w:hAnsi="Times New Roman" w:cs="Times New Roman"/>
          <w:sz w:val="28"/>
          <w:szCs w:val="28"/>
          <w:u w:val="single"/>
        </w:rPr>
        <w:t>13 мая 2019</w:t>
      </w:r>
      <w:r w:rsidR="00831F2B" w:rsidRPr="002A1950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831F2B" w:rsidRPr="00831F2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1F2B" w:rsidRPr="00831F2B">
        <w:rPr>
          <w:rFonts w:ascii="Times New Roman" w:hAnsi="Times New Roman" w:cs="Times New Roman"/>
          <w:sz w:val="28"/>
          <w:szCs w:val="28"/>
        </w:rPr>
        <w:t xml:space="preserve"> г. Дальн</w:t>
      </w:r>
      <w:r w:rsidR="00831F2B">
        <w:rPr>
          <w:rFonts w:ascii="Times New Roman" w:hAnsi="Times New Roman" w:cs="Times New Roman"/>
          <w:sz w:val="28"/>
          <w:szCs w:val="28"/>
        </w:rPr>
        <w:t xml:space="preserve">ереченск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31F2B">
        <w:rPr>
          <w:rFonts w:ascii="Times New Roman" w:hAnsi="Times New Roman" w:cs="Times New Roman"/>
          <w:sz w:val="28"/>
          <w:szCs w:val="28"/>
        </w:rPr>
        <w:t xml:space="preserve"> </w:t>
      </w:r>
      <w:r w:rsidR="00831F2B" w:rsidRPr="00831F2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950">
        <w:rPr>
          <w:rFonts w:ascii="Times New Roman" w:hAnsi="Times New Roman" w:cs="Times New Roman"/>
          <w:sz w:val="28"/>
          <w:szCs w:val="28"/>
          <w:u w:val="single"/>
        </w:rPr>
        <w:t>321</w:t>
      </w:r>
    </w:p>
    <w:p w:rsidR="00831F2B" w:rsidRDefault="00831F2B" w:rsidP="00B46D61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D61" w:rsidRDefault="00B46D61" w:rsidP="00B46D61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D61" w:rsidRPr="00831F2B" w:rsidRDefault="00B46D61" w:rsidP="00B46D61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F2B" w:rsidRPr="00831F2B" w:rsidRDefault="00831F2B" w:rsidP="00831F2B">
      <w:pPr>
        <w:spacing w:after="0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6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 утверждении Порядка </w:t>
      </w:r>
      <w:r w:rsidR="00F104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направления во Владивостокскую межрайонную природоохранную прокуратуру проектов нормативных правовых актов, регулирующих правоотношения в сфере охраны окружающей среды и природопользования</w:t>
      </w:r>
    </w:p>
    <w:p w:rsidR="00831F2B" w:rsidRDefault="00831F2B" w:rsidP="00B46D61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D61" w:rsidRPr="00831F2B" w:rsidRDefault="00B46D61" w:rsidP="00B46D61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F2B" w:rsidRPr="00EE0425" w:rsidRDefault="00831F2B" w:rsidP="00F717B3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2B">
        <w:rPr>
          <w:rFonts w:ascii="Times New Roman" w:hAnsi="Times New Roman" w:cs="Times New Roman"/>
          <w:sz w:val="28"/>
          <w:szCs w:val="28"/>
        </w:rPr>
        <w:tab/>
      </w:r>
      <w:r w:rsidRPr="00EE04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EE04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EE0425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0" w:history="1">
        <w:r w:rsidRPr="00EE042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Pr="00EE0425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округа, администрация Дальнереченского городского округа</w:t>
      </w:r>
    </w:p>
    <w:p w:rsidR="00EE0425" w:rsidRDefault="00EE0425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B46D61" w:rsidRDefault="00B46D61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F2B" w:rsidRDefault="00831F2B" w:rsidP="00B46D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F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46D61" w:rsidRDefault="00B46D61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D61" w:rsidRPr="00831F2B" w:rsidRDefault="00B46D61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425" w:rsidRPr="00F717B3" w:rsidRDefault="00F717B3" w:rsidP="00F717B3">
      <w:pPr>
        <w:pStyle w:val="a7"/>
        <w:numPr>
          <w:ilvl w:val="0"/>
          <w:numId w:val="4"/>
        </w:numPr>
        <w:tabs>
          <w:tab w:val="left" w:pos="1134"/>
        </w:tabs>
        <w:spacing w:line="360" w:lineRule="auto"/>
        <w:ind w:left="0" w:right="180"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E0425" w:rsidRPr="00F717B3">
        <w:rPr>
          <w:sz w:val="28"/>
          <w:szCs w:val="28"/>
        </w:rPr>
        <w:t xml:space="preserve">Утвердить Порядок </w:t>
      </w:r>
      <w:r w:rsidRPr="00F717B3">
        <w:rPr>
          <w:bCs/>
          <w:kern w:val="36"/>
          <w:sz w:val="28"/>
          <w:szCs w:val="28"/>
        </w:rPr>
        <w:t xml:space="preserve">направления во Владивостокскую межрайонную природоохранную прокуратуру проектов нормативных правовых актов, регулирующих правоотношения в сфере охраны окружающей среды и природопользования </w:t>
      </w:r>
      <w:r w:rsidR="00EE0425" w:rsidRPr="00F717B3">
        <w:rPr>
          <w:sz w:val="28"/>
          <w:szCs w:val="28"/>
        </w:rPr>
        <w:t>(</w:t>
      </w:r>
      <w:r w:rsidR="006D39D9" w:rsidRPr="00F717B3">
        <w:rPr>
          <w:sz w:val="28"/>
          <w:szCs w:val="28"/>
        </w:rPr>
        <w:t>прилагается</w:t>
      </w:r>
      <w:r w:rsidR="00EE0425" w:rsidRPr="00F717B3">
        <w:rPr>
          <w:sz w:val="28"/>
          <w:szCs w:val="28"/>
        </w:rPr>
        <w:t>).</w:t>
      </w:r>
      <w:bookmarkEnd w:id="0"/>
    </w:p>
    <w:p w:rsidR="00EE0425" w:rsidRPr="00F717B3" w:rsidRDefault="00EE0425" w:rsidP="00F717B3">
      <w:pPr>
        <w:pStyle w:val="a7"/>
        <w:numPr>
          <w:ilvl w:val="0"/>
          <w:numId w:val="4"/>
        </w:numPr>
        <w:tabs>
          <w:tab w:val="left" w:pos="1276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F717B3">
        <w:rPr>
          <w:sz w:val="28"/>
          <w:szCs w:val="28"/>
        </w:rPr>
        <w:t>Отделу муниципальной службы, кадров и делопроизводства администрации Дальнереченского городского округа настоящее постановление обнародовать и разместить на официальном  Интернет-сайте  Дальнереченского городского округа.</w:t>
      </w:r>
      <w:bookmarkStart w:id="1" w:name="sub_3"/>
    </w:p>
    <w:p w:rsidR="00EE0425" w:rsidRPr="00F717B3" w:rsidRDefault="00EE0425" w:rsidP="00F717B3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F717B3">
        <w:rPr>
          <w:sz w:val="28"/>
          <w:szCs w:val="28"/>
        </w:rPr>
        <w:lastRenderedPageBreak/>
        <w:t>Настоящее постановление вступает в силу со дня его</w:t>
      </w:r>
      <w:r w:rsidR="00F717B3">
        <w:rPr>
          <w:sz w:val="28"/>
          <w:szCs w:val="28"/>
        </w:rPr>
        <w:t xml:space="preserve"> официального </w:t>
      </w:r>
      <w:r w:rsidRPr="00F717B3">
        <w:rPr>
          <w:sz w:val="28"/>
          <w:szCs w:val="28"/>
        </w:rPr>
        <w:t xml:space="preserve"> обнародования</w:t>
      </w:r>
      <w:bookmarkEnd w:id="1"/>
      <w:r w:rsidR="00F717B3">
        <w:t>.</w:t>
      </w:r>
    </w:p>
    <w:p w:rsidR="00831F2B" w:rsidRPr="00B46D61" w:rsidRDefault="00EE0425" w:rsidP="00F717B3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5"/>
        <w:jc w:val="both"/>
        <w:rPr>
          <w:sz w:val="28"/>
          <w:szCs w:val="28"/>
        </w:rPr>
      </w:pPr>
      <w:r w:rsidRPr="00F717B3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Дальнереченского городского округа                    </w:t>
      </w:r>
      <w:r w:rsidR="006E4D6F">
        <w:rPr>
          <w:sz w:val="28"/>
          <w:szCs w:val="28"/>
        </w:rPr>
        <w:t>А.А. Черных.</w:t>
      </w:r>
    </w:p>
    <w:p w:rsidR="00B46D61" w:rsidRDefault="00B46D61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D61" w:rsidRDefault="00B46D61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6D61" w:rsidRDefault="00B46D61" w:rsidP="00B46D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F2B" w:rsidRPr="00831F2B" w:rsidRDefault="00831F2B" w:rsidP="00831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F2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31F2B" w:rsidRPr="00831F2B" w:rsidRDefault="00831F2B" w:rsidP="00831F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F2B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17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F2B">
        <w:rPr>
          <w:rFonts w:ascii="Times New Roman" w:hAnsi="Times New Roman" w:cs="Times New Roman"/>
          <w:sz w:val="28"/>
          <w:szCs w:val="28"/>
        </w:rPr>
        <w:t xml:space="preserve"> С.И. Васильев</w:t>
      </w:r>
    </w:p>
    <w:p w:rsidR="00831F2B" w:rsidRPr="00831F2B" w:rsidRDefault="00831F2B" w:rsidP="00831F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1F2B" w:rsidRPr="00831F2B" w:rsidRDefault="00831F2B" w:rsidP="00831F2B">
      <w:pPr>
        <w:rPr>
          <w:rFonts w:ascii="Times New Roman" w:hAnsi="Times New Roman" w:cs="Times New Roman"/>
          <w:sz w:val="28"/>
          <w:szCs w:val="2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31F2B" w:rsidRDefault="00831F2B" w:rsidP="00EC66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C6675" w:rsidRPr="00EC6675" w:rsidRDefault="00EC6675" w:rsidP="00EC66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39D9" w:rsidRPr="006D39D9" w:rsidRDefault="00EC6675" w:rsidP="00361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667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6D39D9" w:rsidRPr="006D39D9" w:rsidRDefault="006D39D9" w:rsidP="00361000">
      <w:pPr>
        <w:tabs>
          <w:tab w:val="left" w:pos="3969"/>
          <w:tab w:val="left" w:pos="8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39D9">
        <w:rPr>
          <w:rFonts w:ascii="Times New Roman" w:eastAsia="Times New Roman" w:hAnsi="Times New Roman" w:cs="Times New Roman"/>
          <w:sz w:val="28"/>
          <w:szCs w:val="28"/>
        </w:rPr>
        <w:tab/>
      </w:r>
      <w:r w:rsidR="00EC6675" w:rsidRPr="00EC667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410B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C6675" w:rsidRPr="00EC6675">
        <w:rPr>
          <w:rFonts w:ascii="Times New Roman" w:eastAsia="Times New Roman" w:hAnsi="Times New Roman" w:cs="Times New Roman"/>
          <w:sz w:val="28"/>
          <w:szCs w:val="28"/>
        </w:rPr>
        <w:t>остановлению</w:t>
      </w:r>
      <w:r w:rsidR="00EC6675" w:rsidRPr="00EC6675">
        <w:rPr>
          <w:rFonts w:ascii="Times New Roman" w:eastAsia="Times New Roman" w:hAnsi="Times New Roman" w:cs="Times New Roman"/>
          <w:sz w:val="28"/>
          <w:szCs w:val="28"/>
        </w:rPr>
        <w:br/>
        <w:t xml:space="preserve">администрации </w:t>
      </w:r>
    </w:p>
    <w:p w:rsidR="00361000" w:rsidRDefault="006D39D9" w:rsidP="00361000">
      <w:pPr>
        <w:tabs>
          <w:tab w:val="left" w:pos="3969"/>
          <w:tab w:val="left" w:pos="8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39D9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:rsidR="006D39D9" w:rsidRPr="006D39D9" w:rsidRDefault="006D39D9" w:rsidP="00361000">
      <w:pPr>
        <w:tabs>
          <w:tab w:val="left" w:pos="4536"/>
          <w:tab w:val="left" w:pos="8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C6675" w:rsidRPr="00EC6675" w:rsidRDefault="006D39D9" w:rsidP="00361000">
      <w:pPr>
        <w:tabs>
          <w:tab w:val="left" w:pos="86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C6675" w:rsidRPr="00EC667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5045C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5045C">
        <w:rPr>
          <w:rFonts w:ascii="Times New Roman" w:eastAsia="Times New Roman" w:hAnsi="Times New Roman" w:cs="Times New Roman"/>
          <w:sz w:val="28"/>
          <w:szCs w:val="28"/>
        </w:rPr>
        <w:t>мая 2019 г. № 321</w:t>
      </w:r>
    </w:p>
    <w:p w:rsidR="00361000" w:rsidRDefault="00EC6675" w:rsidP="00361000">
      <w:pPr>
        <w:spacing w:after="0"/>
        <w:ind w:left="339" w:right="180" w:firstLine="18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C6675">
        <w:rPr>
          <w:sz w:val="24"/>
          <w:szCs w:val="24"/>
        </w:rPr>
        <w:br/>
      </w:r>
      <w:r w:rsidR="0036100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Порядок</w:t>
      </w:r>
      <w:r w:rsidR="00361000" w:rsidRPr="00EC66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361000" w:rsidRPr="00831F2B" w:rsidRDefault="00361000" w:rsidP="00361000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направления во Владивостокскую межрайонную природоохранную прокуратуру проектов нормативных правовых актов, регулирующих правоотношения в сфере охраны окружающей среды и природопользования</w:t>
      </w:r>
    </w:p>
    <w:p w:rsidR="00361000" w:rsidRDefault="00361000" w:rsidP="00361000">
      <w:pPr>
        <w:spacing w:after="0" w:line="240" w:lineRule="auto"/>
        <w:ind w:left="339" w:right="180" w:firstLine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F47" w:rsidRPr="00B95F47" w:rsidRDefault="00B95F47" w:rsidP="001B02F3">
      <w:pPr>
        <w:pStyle w:val="a7"/>
        <w:numPr>
          <w:ilvl w:val="0"/>
          <w:numId w:val="5"/>
        </w:numPr>
        <w:tabs>
          <w:tab w:val="left" w:pos="1276"/>
        </w:tabs>
        <w:spacing w:line="360" w:lineRule="auto"/>
        <w:ind w:left="0" w:firstLine="851"/>
        <w:jc w:val="both"/>
        <w:rPr>
          <w:rFonts w:eastAsia="Calibri"/>
          <w:sz w:val="28"/>
        </w:rPr>
      </w:pPr>
      <w:r w:rsidRPr="00B95F47">
        <w:rPr>
          <w:rFonts w:eastAsia="Calibri"/>
          <w:sz w:val="28"/>
        </w:rPr>
        <w:t xml:space="preserve">Настоящий Порядок направления во Владивостокскую межрайонную природоохранную прокуратуру проектов нормативных правовых актов, регулирующих правоотношения в сфере охраны окружающей среды и природопользования, разработан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="00E60881" w:rsidRPr="00EE0425">
          <w:rPr>
            <w:rStyle w:val="a4"/>
            <w:color w:val="auto"/>
            <w:sz w:val="28"/>
            <w:szCs w:val="28"/>
          </w:rPr>
          <w:t>Уставом</w:t>
        </w:r>
      </w:hyperlink>
      <w:r w:rsidR="00E60881" w:rsidRPr="00EE0425">
        <w:rPr>
          <w:sz w:val="28"/>
          <w:szCs w:val="28"/>
        </w:rPr>
        <w:t xml:space="preserve"> Дальнереченского городского округа, </w:t>
      </w:r>
      <w:r w:rsidRPr="00B95F47">
        <w:rPr>
          <w:rFonts w:eastAsia="Calibri"/>
          <w:sz w:val="28"/>
        </w:rPr>
        <w:t xml:space="preserve">в целях обеспечения законности и повышения качества нормотворческой деятельности органов местного самоуправления </w:t>
      </w:r>
      <w:r w:rsidR="001B02F3">
        <w:rPr>
          <w:rFonts w:eastAsia="Calibri"/>
          <w:sz w:val="28"/>
        </w:rPr>
        <w:t xml:space="preserve">муниципального образования </w:t>
      </w:r>
      <w:r w:rsidR="001B02F3" w:rsidRPr="00EE0425">
        <w:rPr>
          <w:sz w:val="28"/>
          <w:szCs w:val="28"/>
        </w:rPr>
        <w:t>Дальнереченского городского округа</w:t>
      </w:r>
      <w:r w:rsidRPr="00B95F47">
        <w:rPr>
          <w:rFonts w:eastAsia="Calibri"/>
          <w:sz w:val="28"/>
        </w:rPr>
        <w:t xml:space="preserve"> устанавливает правила направления проектов нормативных правовых актов, регулирующих правоотношения в сфере охраны окружающей среды и природопользования, во Владивостокскую межрайонную природоохранную прокуратуру для проведения правовой и антикоррупционной экспертизы.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2. В целях настоящего Порядка используются следующие понятия: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 xml:space="preserve">а) нормативный правовой акт - официальный письменный документ, принятый (изданный) </w:t>
      </w:r>
      <w:r w:rsidRPr="007F0A3A">
        <w:rPr>
          <w:rFonts w:ascii="Times New Roman" w:eastAsia="Calibri" w:hAnsi="Times New Roman" w:cs="Times New Roman"/>
          <w:sz w:val="28"/>
        </w:rPr>
        <w:t xml:space="preserve">администрацией </w:t>
      </w:r>
      <w:r w:rsidR="001B02F3" w:rsidRPr="00EE042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1B02F3" w:rsidRPr="00B95F47">
        <w:rPr>
          <w:rFonts w:ascii="Times New Roman" w:eastAsia="Calibri" w:hAnsi="Times New Roman" w:cs="Times New Roman"/>
          <w:sz w:val="28"/>
        </w:rPr>
        <w:t xml:space="preserve"> </w:t>
      </w:r>
      <w:r w:rsidRPr="00530106">
        <w:rPr>
          <w:rFonts w:ascii="Times New Roman" w:eastAsia="Calibri" w:hAnsi="Times New Roman" w:cs="Times New Roman"/>
          <w:sz w:val="28"/>
        </w:rPr>
        <w:t xml:space="preserve">в установленном порядке и форме в пределах своей компетенции, направленный на установление, изменение или прекращение (отмену или признание утратившими силу) правовых норм, обязательных для неопределенного круга лиц, рассчитанных на неоднократное применение, действующих независимо от </w:t>
      </w:r>
      <w:r w:rsidRPr="00530106">
        <w:rPr>
          <w:rFonts w:ascii="Times New Roman" w:eastAsia="Calibri" w:hAnsi="Times New Roman" w:cs="Times New Roman"/>
          <w:sz w:val="28"/>
        </w:rPr>
        <w:lastRenderedPageBreak/>
        <w:t>того, возникли или прекратились конкретные правоотношения, предусмотренные правовым актом.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К нормативным правовым актам, регулирующим правоотношения в сфере охраны окружающей среды и природопользования, относятся правовые акты, принятые по вопросам: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обеспечения экологической безопасности, осуществления экологического контроля, проведения общественной экологической экспертизы;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обращения с твердыми коммунальными отходами; организации безопасного обращения с ртутьсодержащими отходами;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- установления</w:t>
      </w:r>
      <w:r w:rsidRPr="00530106">
        <w:rPr>
          <w:rFonts w:ascii="Times New Roman" w:eastAsia="Calibri" w:hAnsi="Times New Roman" w:cs="Times New Roman"/>
          <w:sz w:val="28"/>
        </w:rPr>
        <w:t xml:space="preserve"> требований к благоустройству и элементам благоустройства территории муниципального образования, перечня мероприятий по благоустройству территории муниципального образования, порядка и периодичности их проведения;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охраны и использования водных объектов (правила использования водных объектов общего пользования для личных и бытовых нужд; схемы водоснабжения и водоотведения и другие);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предоставления права пользования участками недрами местного значения,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осуществления муниципального земельного контроля;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осуществления муниципального лесного контроля;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использования и охраны особо охраняемых природных территорий;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обеспечения пожарной безопасности в лесах;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- охраны и распоряжения зелеными насаждениями;</w:t>
      </w: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б) проект нормативного правового акта - документ, содержащий предварительный текст нормативного правового акта, разработанный органом местного самоуправления или внесенный в установленном порядке на рассмотрение уполномоченного на то органа местного самоуправления.</w:t>
      </w: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lastRenderedPageBreak/>
        <w:t>3. Проекты нормативных правовых актов,</w:t>
      </w:r>
      <w:r w:rsidR="000E2D1D">
        <w:rPr>
          <w:rFonts w:ascii="Times New Roman" w:eastAsia="Calibri" w:hAnsi="Times New Roman" w:cs="Times New Roman"/>
          <w:sz w:val="28"/>
        </w:rPr>
        <w:t xml:space="preserve"> </w:t>
      </w:r>
      <w:r w:rsidRPr="00530106">
        <w:rPr>
          <w:rFonts w:ascii="Times New Roman" w:eastAsia="Calibri" w:hAnsi="Times New Roman" w:cs="Times New Roman"/>
          <w:sz w:val="28"/>
        </w:rPr>
        <w:t>регулирующие правоотношения в сфере охраны окружающей среды и природопользования, подлежат обязательному направлению во Владивостокскую межрайонную природоохранную прокуратуру (далее - прокуратура) для проведения правовой и антикоррупционной экспертизы не позднее чем за 20 дней до планируемой даты их рассмотрения и принятия на бумажном носителе или одним из способов, предусмотренных пунктом 5 настоящего Порядка. Данный срок может быть сокращен в отношении отдельных проектов правовых актов с обоснованием в сопроводительном письме необходимости сокращения такого срока и указанием ожидаемой даты получения из прокуратуры информации о результатах правовой и антикоррупционной экспертизы проекта нормативного правового акта.</w:t>
      </w: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 xml:space="preserve">4. </w:t>
      </w:r>
      <w:r w:rsidRPr="007F0A3A">
        <w:rPr>
          <w:rFonts w:ascii="Times New Roman" w:eastAsia="Calibri" w:hAnsi="Times New Roman" w:cs="Times New Roman"/>
          <w:sz w:val="28"/>
        </w:rPr>
        <w:t xml:space="preserve">Администрация </w:t>
      </w:r>
      <w:r w:rsidR="005B078F" w:rsidRPr="00EE042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5B078F" w:rsidRPr="00B95F47">
        <w:rPr>
          <w:rFonts w:ascii="Times New Roman" w:eastAsia="Calibri" w:hAnsi="Times New Roman" w:cs="Times New Roman"/>
          <w:sz w:val="28"/>
        </w:rPr>
        <w:t xml:space="preserve"> </w:t>
      </w:r>
      <w:r w:rsidRPr="00530106">
        <w:rPr>
          <w:rFonts w:ascii="Times New Roman" w:eastAsia="Calibri" w:hAnsi="Times New Roman" w:cs="Times New Roman"/>
          <w:sz w:val="28"/>
        </w:rPr>
        <w:t>назначает должностное лицо, ответственное за предоставление в прокуратуру проектов нормативных правовых актов в установленный настоящим Порядком срок.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5. При наличии технической возможности проекты нормативных правовых актов могут направляться в прокуратуру одним из следующих способов: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 xml:space="preserve">а) на электронный адрес прокуратуры </w:t>
      </w:r>
      <w:r w:rsidRPr="00530106">
        <w:rPr>
          <w:rFonts w:ascii="Times New Roman" w:eastAsia="Calibri" w:hAnsi="Times New Roman" w:cs="Times New Roman"/>
          <w:sz w:val="28"/>
          <w:lang w:val="en-US"/>
        </w:rPr>
        <w:t>vmpp</w:t>
      </w:r>
      <w:r w:rsidRPr="00530106">
        <w:rPr>
          <w:rFonts w:ascii="Times New Roman" w:eastAsia="Calibri" w:hAnsi="Times New Roman" w:cs="Times New Roman"/>
          <w:sz w:val="28"/>
        </w:rPr>
        <w:t>@</w:t>
      </w:r>
      <w:r w:rsidRPr="00530106">
        <w:rPr>
          <w:rFonts w:ascii="Times New Roman" w:eastAsia="Calibri" w:hAnsi="Times New Roman" w:cs="Times New Roman"/>
          <w:sz w:val="28"/>
          <w:lang w:val="en-US"/>
        </w:rPr>
        <w:t>abp</w:t>
      </w:r>
      <w:r w:rsidRPr="00530106">
        <w:rPr>
          <w:rFonts w:ascii="Times New Roman" w:eastAsia="Calibri" w:hAnsi="Times New Roman" w:cs="Times New Roman"/>
          <w:sz w:val="28"/>
        </w:rPr>
        <w:t>-</w:t>
      </w:r>
      <w:r w:rsidRPr="00530106">
        <w:rPr>
          <w:rFonts w:ascii="Times New Roman" w:eastAsia="Calibri" w:hAnsi="Times New Roman" w:cs="Times New Roman"/>
          <w:sz w:val="28"/>
          <w:lang w:val="en-US"/>
        </w:rPr>
        <w:t>proc</w:t>
      </w:r>
      <w:r w:rsidRPr="00530106">
        <w:rPr>
          <w:rFonts w:ascii="Times New Roman" w:eastAsia="Calibri" w:hAnsi="Times New Roman" w:cs="Times New Roman"/>
          <w:sz w:val="28"/>
        </w:rPr>
        <w:t>.</w:t>
      </w:r>
      <w:r w:rsidRPr="00530106">
        <w:rPr>
          <w:rFonts w:ascii="Times New Roman" w:eastAsia="Calibri" w:hAnsi="Times New Roman" w:cs="Times New Roman"/>
          <w:sz w:val="28"/>
          <w:lang w:val="en-US"/>
        </w:rPr>
        <w:t>ru</w:t>
      </w:r>
      <w:r w:rsidRPr="00530106">
        <w:rPr>
          <w:rFonts w:ascii="Times New Roman" w:eastAsia="Calibri" w:hAnsi="Times New Roman" w:cs="Times New Roman"/>
          <w:sz w:val="28"/>
        </w:rPr>
        <w:t>;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б) путем направления на электронном носителе информации (компакт-диск или USB-FlashDrive)</w:t>
      </w:r>
      <w:r w:rsidR="005B078F">
        <w:rPr>
          <w:rFonts w:ascii="Times New Roman" w:eastAsia="Calibri" w:hAnsi="Times New Roman" w:cs="Times New Roman"/>
          <w:sz w:val="28"/>
        </w:rPr>
        <w:t xml:space="preserve"> </w:t>
      </w:r>
      <w:r w:rsidRPr="00530106">
        <w:rPr>
          <w:rFonts w:ascii="Times New Roman" w:eastAsia="Calibri" w:hAnsi="Times New Roman" w:cs="Times New Roman"/>
          <w:sz w:val="28"/>
        </w:rPr>
        <w:t>нарочно или почтовой связью с обеспечением их поступления в прокуратуру не позднее срока, установленного пунктом 3 настоящего Порядка;</w:t>
      </w: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в) путем представления в прокуратуру на электронном носителе информации (компакт-диск или USB-FlashDrive) для их копирования.</w:t>
      </w:r>
    </w:p>
    <w:p w:rsidR="00B95F47" w:rsidRPr="00530106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 xml:space="preserve">6. Независимо от способа направления проектов нормативных правовых актов одновременно с ними в прокуратуру представляется сопроводительное письмо с необходимыми реквизитами (датой, исходящим номером) на </w:t>
      </w:r>
      <w:r w:rsidRPr="00530106">
        <w:rPr>
          <w:rFonts w:ascii="Times New Roman" w:eastAsia="Calibri" w:hAnsi="Times New Roman" w:cs="Times New Roman"/>
          <w:sz w:val="28"/>
        </w:rPr>
        <w:lastRenderedPageBreak/>
        <w:t xml:space="preserve">бумажном носителе и (или) в электронном виде за подписью уполномоченного лица </w:t>
      </w:r>
      <w:r w:rsidRPr="00263470">
        <w:rPr>
          <w:rFonts w:ascii="Times New Roman" w:eastAsia="Calibri" w:hAnsi="Times New Roman" w:cs="Times New Roman"/>
          <w:sz w:val="28"/>
        </w:rPr>
        <w:t xml:space="preserve">администрации </w:t>
      </w:r>
      <w:r w:rsidR="003B7EE0" w:rsidRPr="00EE042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263470">
        <w:rPr>
          <w:rFonts w:ascii="Times New Roman" w:eastAsia="Calibri" w:hAnsi="Times New Roman" w:cs="Times New Roman"/>
          <w:sz w:val="28"/>
        </w:rPr>
        <w:t>.</w:t>
      </w: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 xml:space="preserve">7. В случае поступления в </w:t>
      </w:r>
      <w:r w:rsidRPr="00263470">
        <w:rPr>
          <w:rFonts w:ascii="Times New Roman" w:eastAsia="Calibri" w:hAnsi="Times New Roman" w:cs="Times New Roman"/>
          <w:sz w:val="28"/>
        </w:rPr>
        <w:t>админи</w:t>
      </w:r>
      <w:r>
        <w:rPr>
          <w:rFonts w:ascii="Times New Roman" w:eastAsia="Calibri" w:hAnsi="Times New Roman" w:cs="Times New Roman"/>
          <w:sz w:val="28"/>
        </w:rPr>
        <w:t>с</w:t>
      </w:r>
      <w:r w:rsidRPr="00263470">
        <w:rPr>
          <w:rFonts w:ascii="Times New Roman" w:eastAsia="Calibri" w:hAnsi="Times New Roman" w:cs="Times New Roman"/>
          <w:sz w:val="28"/>
        </w:rPr>
        <w:t xml:space="preserve">трацию </w:t>
      </w:r>
      <w:r w:rsidR="003B7EE0" w:rsidRPr="00EE042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3B7EE0">
        <w:rPr>
          <w:rFonts w:ascii="Times New Roman" w:eastAsia="Calibri" w:hAnsi="Times New Roman" w:cs="Times New Roman"/>
          <w:sz w:val="28"/>
        </w:rPr>
        <w:t xml:space="preserve"> </w:t>
      </w:r>
      <w:r w:rsidRPr="00530106">
        <w:rPr>
          <w:rFonts w:ascii="Times New Roman" w:eastAsia="Calibri" w:hAnsi="Times New Roman" w:cs="Times New Roman"/>
          <w:sz w:val="28"/>
        </w:rPr>
        <w:t xml:space="preserve">информации прокуратуры о результатах правовой и антикоррупционной экспертизы проекта нормативного правового акта с замечаниями к проекту нормативного правового акта, и в случае если </w:t>
      </w:r>
      <w:r w:rsidRPr="00263470">
        <w:rPr>
          <w:rFonts w:ascii="Times New Roman" w:eastAsia="Calibri" w:hAnsi="Times New Roman" w:cs="Times New Roman"/>
          <w:sz w:val="28"/>
        </w:rPr>
        <w:t>админи</w:t>
      </w:r>
      <w:r>
        <w:rPr>
          <w:rFonts w:ascii="Times New Roman" w:eastAsia="Calibri" w:hAnsi="Times New Roman" w:cs="Times New Roman"/>
          <w:sz w:val="28"/>
        </w:rPr>
        <w:t>страция</w:t>
      </w:r>
      <w:r w:rsidRPr="00263470">
        <w:rPr>
          <w:rFonts w:ascii="Times New Roman" w:eastAsia="Calibri" w:hAnsi="Times New Roman" w:cs="Times New Roman"/>
          <w:sz w:val="28"/>
        </w:rPr>
        <w:t xml:space="preserve"> </w:t>
      </w:r>
      <w:r w:rsidR="003B7EE0" w:rsidRPr="00EE042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eastAsia="Calibri" w:hAnsi="Times New Roman" w:cs="Times New Roman"/>
          <w:sz w:val="28"/>
        </w:rPr>
        <w:t xml:space="preserve"> соглас</w:t>
      </w:r>
      <w:r w:rsidRPr="00530106">
        <w:rPr>
          <w:rFonts w:ascii="Times New Roman" w:eastAsia="Calibri" w:hAnsi="Times New Roman" w:cs="Times New Roman"/>
          <w:sz w:val="28"/>
        </w:rPr>
        <w:t>н</w:t>
      </w:r>
      <w:r>
        <w:rPr>
          <w:rFonts w:ascii="Times New Roman" w:eastAsia="Calibri" w:hAnsi="Times New Roman" w:cs="Times New Roman"/>
          <w:sz w:val="28"/>
        </w:rPr>
        <w:t>а</w:t>
      </w:r>
      <w:r w:rsidRPr="00530106">
        <w:rPr>
          <w:rFonts w:ascii="Times New Roman" w:eastAsia="Calibri" w:hAnsi="Times New Roman" w:cs="Times New Roman"/>
          <w:sz w:val="28"/>
        </w:rPr>
        <w:t xml:space="preserve"> с поступившими замечаниями, проект дорабатывается в соответствии с указанной</w:t>
      </w:r>
      <w:r w:rsidR="003B7EE0">
        <w:rPr>
          <w:rFonts w:ascii="Times New Roman" w:eastAsia="Calibri" w:hAnsi="Times New Roman" w:cs="Times New Roman"/>
          <w:sz w:val="28"/>
        </w:rPr>
        <w:t xml:space="preserve"> </w:t>
      </w:r>
      <w:r w:rsidRPr="00530106">
        <w:rPr>
          <w:rFonts w:ascii="Times New Roman" w:eastAsia="Calibri" w:hAnsi="Times New Roman" w:cs="Times New Roman"/>
          <w:sz w:val="28"/>
        </w:rPr>
        <w:t>информацией.</w:t>
      </w:r>
    </w:p>
    <w:p w:rsidR="00B95F47" w:rsidRDefault="00B95F47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30106">
        <w:rPr>
          <w:rFonts w:ascii="Times New Roman" w:eastAsia="Calibri" w:hAnsi="Times New Roman" w:cs="Times New Roman"/>
          <w:sz w:val="28"/>
        </w:rPr>
        <w:t>В случае несогласия с замечаниями прокуратуры к проекту нормативного правового акта в прокуратуру направляется мотивированные возражения.</w:t>
      </w:r>
    </w:p>
    <w:p w:rsidR="00B95F47" w:rsidRPr="00530106" w:rsidRDefault="003B7EE0" w:rsidP="001B02F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8. Принятые </w:t>
      </w:r>
      <w:r w:rsidR="00B95F47" w:rsidRPr="007F0A3A">
        <w:rPr>
          <w:rFonts w:ascii="Times New Roman" w:eastAsia="Calibri" w:hAnsi="Times New Roman" w:cs="Times New Roman"/>
          <w:sz w:val="28"/>
        </w:rPr>
        <w:t xml:space="preserve">администрацией </w:t>
      </w:r>
      <w:r w:rsidRPr="00EE0425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B95F47">
        <w:rPr>
          <w:rFonts w:ascii="Times New Roman" w:eastAsia="Calibri" w:hAnsi="Times New Roman" w:cs="Times New Roman"/>
          <w:sz w:val="28"/>
        </w:rPr>
        <w:t xml:space="preserve"> </w:t>
      </w:r>
      <w:r w:rsidR="00B95F47" w:rsidRPr="00530106">
        <w:rPr>
          <w:rFonts w:ascii="Times New Roman" w:eastAsia="Calibri" w:hAnsi="Times New Roman" w:cs="Times New Roman"/>
          <w:sz w:val="28"/>
        </w:rPr>
        <w:t>правовые акты,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B95F47" w:rsidRPr="00530106">
        <w:rPr>
          <w:rFonts w:ascii="Times New Roman" w:eastAsia="Calibri" w:hAnsi="Times New Roman" w:cs="Times New Roman"/>
          <w:sz w:val="28"/>
        </w:rPr>
        <w:t>регулирующие правоотношения в сфере охраны окружающей среды и природопользования, направляются в прокуратуру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B95F47" w:rsidRPr="00530106">
        <w:rPr>
          <w:rFonts w:ascii="Times New Roman" w:eastAsia="Calibri" w:hAnsi="Times New Roman" w:cs="Times New Roman"/>
          <w:sz w:val="28"/>
        </w:rPr>
        <w:t>одним из способов, предусмотренных пунктом 5 настоящего Порядка, не реже двух раз в месяц.</w:t>
      </w:r>
    </w:p>
    <w:p w:rsidR="00FA5C00" w:rsidRPr="006D39D9" w:rsidRDefault="00FA5C00" w:rsidP="001B02F3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675" w:rsidRDefault="00EC6675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F28" w:rsidRDefault="00664F28" w:rsidP="00EC66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D6F" w:rsidRDefault="006E4D6F" w:rsidP="00664F28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D6F" w:rsidRDefault="006E4D6F" w:rsidP="00664F28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D6F" w:rsidRDefault="006E4D6F" w:rsidP="00664F28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D6F" w:rsidRDefault="006E4D6F" w:rsidP="00664F28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4D6F" w:rsidRDefault="006E4D6F" w:rsidP="00664F28">
      <w:pPr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4D6F" w:rsidSect="00B46D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C25" w:rsidRDefault="00A32C25" w:rsidP="00664F28">
      <w:pPr>
        <w:spacing w:after="0" w:line="240" w:lineRule="auto"/>
      </w:pPr>
      <w:r>
        <w:separator/>
      </w:r>
    </w:p>
  </w:endnote>
  <w:endnote w:type="continuationSeparator" w:id="1">
    <w:p w:rsidR="00A32C25" w:rsidRDefault="00A32C25" w:rsidP="0066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C25" w:rsidRDefault="00A32C25" w:rsidP="00664F28">
      <w:pPr>
        <w:spacing w:after="0" w:line="240" w:lineRule="auto"/>
      </w:pPr>
      <w:r>
        <w:separator/>
      </w:r>
    </w:p>
  </w:footnote>
  <w:footnote w:type="continuationSeparator" w:id="1">
    <w:p w:rsidR="00A32C25" w:rsidRDefault="00A32C25" w:rsidP="00664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3C5786"/>
    <w:multiLevelType w:val="hybridMultilevel"/>
    <w:tmpl w:val="DE0A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133C6"/>
    <w:multiLevelType w:val="hybridMultilevel"/>
    <w:tmpl w:val="B7E08D80"/>
    <w:lvl w:ilvl="0" w:tplc="9BB88206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7F4B24"/>
    <w:multiLevelType w:val="hybridMultilevel"/>
    <w:tmpl w:val="5912A1BE"/>
    <w:lvl w:ilvl="0" w:tplc="EB14D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923D9"/>
    <w:multiLevelType w:val="hybridMultilevel"/>
    <w:tmpl w:val="7F7C2224"/>
    <w:lvl w:ilvl="0" w:tplc="786E6E50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F0F255A"/>
    <w:multiLevelType w:val="hybridMultilevel"/>
    <w:tmpl w:val="673CDBE4"/>
    <w:lvl w:ilvl="0" w:tplc="D696C24C">
      <w:start w:val="1"/>
      <w:numFmt w:val="decimal"/>
      <w:lvlText w:val="%1."/>
      <w:lvlJc w:val="left"/>
      <w:pPr>
        <w:ind w:left="8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C6675"/>
    <w:rsid w:val="00003392"/>
    <w:rsid w:val="000542A7"/>
    <w:rsid w:val="000B1AD4"/>
    <w:rsid w:val="000B623D"/>
    <w:rsid w:val="000E2D1D"/>
    <w:rsid w:val="001107F0"/>
    <w:rsid w:val="00194863"/>
    <w:rsid w:val="001B02F3"/>
    <w:rsid w:val="002A1950"/>
    <w:rsid w:val="002E78A2"/>
    <w:rsid w:val="00361000"/>
    <w:rsid w:val="003B7EE0"/>
    <w:rsid w:val="00445A27"/>
    <w:rsid w:val="0045045C"/>
    <w:rsid w:val="004741D7"/>
    <w:rsid w:val="00514713"/>
    <w:rsid w:val="00565C35"/>
    <w:rsid w:val="005946DD"/>
    <w:rsid w:val="00596646"/>
    <w:rsid w:val="005B078F"/>
    <w:rsid w:val="005D6D77"/>
    <w:rsid w:val="006410B8"/>
    <w:rsid w:val="00664F28"/>
    <w:rsid w:val="006D39D9"/>
    <w:rsid w:val="006D6827"/>
    <w:rsid w:val="006E4D6F"/>
    <w:rsid w:val="0075629D"/>
    <w:rsid w:val="00783F2A"/>
    <w:rsid w:val="007A722F"/>
    <w:rsid w:val="007B0329"/>
    <w:rsid w:val="007B0F39"/>
    <w:rsid w:val="007F4BEE"/>
    <w:rsid w:val="007F7C65"/>
    <w:rsid w:val="00831F2B"/>
    <w:rsid w:val="008A2EB8"/>
    <w:rsid w:val="008A6E47"/>
    <w:rsid w:val="00944DB5"/>
    <w:rsid w:val="009F2DB2"/>
    <w:rsid w:val="00A32C25"/>
    <w:rsid w:val="00AE2EC4"/>
    <w:rsid w:val="00B40B12"/>
    <w:rsid w:val="00B46D61"/>
    <w:rsid w:val="00B95F47"/>
    <w:rsid w:val="00C1521D"/>
    <w:rsid w:val="00C4493E"/>
    <w:rsid w:val="00CE3205"/>
    <w:rsid w:val="00D0765B"/>
    <w:rsid w:val="00E60881"/>
    <w:rsid w:val="00EA1267"/>
    <w:rsid w:val="00EC6675"/>
    <w:rsid w:val="00EE0425"/>
    <w:rsid w:val="00EF1614"/>
    <w:rsid w:val="00F104C4"/>
    <w:rsid w:val="00F147ED"/>
    <w:rsid w:val="00F24BA5"/>
    <w:rsid w:val="00F42995"/>
    <w:rsid w:val="00F717B3"/>
    <w:rsid w:val="00F80327"/>
    <w:rsid w:val="00FA5C00"/>
    <w:rsid w:val="00FB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00"/>
  </w:style>
  <w:style w:type="paragraph" w:styleId="1">
    <w:name w:val="heading 1"/>
    <w:basedOn w:val="a"/>
    <w:link w:val="10"/>
    <w:qFormat/>
    <w:rsid w:val="00EC6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C66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C66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66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C66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C667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EC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EC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6675"/>
    <w:rPr>
      <w:color w:val="0000FF"/>
      <w:u w:val="single"/>
    </w:rPr>
  </w:style>
  <w:style w:type="paragraph" w:customStyle="1" w:styleId="unformattext">
    <w:name w:val="unformattext"/>
    <w:basedOn w:val="a"/>
    <w:rsid w:val="00EC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Гипертекстовая ссылка"/>
    <w:basedOn w:val="a0"/>
    <w:rsid w:val="00831F2B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83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F2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0425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66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4F28"/>
  </w:style>
  <w:style w:type="paragraph" w:styleId="aa">
    <w:name w:val="footer"/>
    <w:basedOn w:val="a"/>
    <w:link w:val="ab"/>
    <w:uiPriority w:val="99"/>
    <w:semiHidden/>
    <w:unhideWhenUsed/>
    <w:rsid w:val="00664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4F28"/>
  </w:style>
  <w:style w:type="paragraph" w:customStyle="1" w:styleId="ac">
    <w:name w:val="Содержимое таблицы"/>
    <w:basedOn w:val="a"/>
    <w:rsid w:val="00664F2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character" w:styleId="ad">
    <w:name w:val="Strong"/>
    <w:basedOn w:val="a0"/>
    <w:uiPriority w:val="22"/>
    <w:qFormat/>
    <w:rsid w:val="00783F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000721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3000721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DFCC-F79E-40E9-933E-89F0B75A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adm45</dc:creator>
  <cp:lastModifiedBy>adm45</cp:lastModifiedBy>
  <cp:revision>2</cp:revision>
  <cp:lastPrinted>2019-05-06T03:25:00Z</cp:lastPrinted>
  <dcterms:created xsi:type="dcterms:W3CDTF">2019-05-16T22:54:00Z</dcterms:created>
  <dcterms:modified xsi:type="dcterms:W3CDTF">2019-05-16T22:54:00Z</dcterms:modified>
</cp:coreProperties>
</file>