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6C49" w:rsidRDefault="00DB73B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238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C49" w:rsidRDefault="00B66C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B66C49" w:rsidRDefault="00B66C4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ДАЛЬНЕРЕЧЕНСКОГО ГОРОДСКОГО ОКРУГА</w:t>
      </w:r>
    </w:p>
    <w:p w:rsidR="00B66C49" w:rsidRDefault="00B66C49">
      <w:pPr>
        <w:pStyle w:val="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ПРИМОРСКО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sz w:val="28"/>
          <w:szCs w:val="28"/>
        </w:rPr>
        <w:t>О КРАЯ</w:t>
      </w: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pStyle w:val="1"/>
        <w:tabs>
          <w:tab w:val="left" w:pos="0"/>
        </w:tabs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B66C49" w:rsidRDefault="00B66C49">
      <w:pPr>
        <w:rPr>
          <w:b/>
          <w:bCs/>
          <w:sz w:val="28"/>
          <w:szCs w:val="28"/>
        </w:rPr>
      </w:pPr>
    </w:p>
    <w:p w:rsidR="00B66C49" w:rsidRDefault="00B66C49" w:rsidP="00BB2F43">
      <w:pPr>
        <w:ind w:hanging="180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1C48B3">
        <w:rPr>
          <w:sz w:val="28"/>
          <w:szCs w:val="28"/>
        </w:rPr>
        <w:t>16</w:t>
      </w:r>
      <w:r>
        <w:rPr>
          <w:sz w:val="28"/>
          <w:szCs w:val="28"/>
        </w:rPr>
        <w:t xml:space="preserve"> »  </w:t>
      </w:r>
      <w:r w:rsidR="001C48B3" w:rsidRPr="001C48B3">
        <w:rPr>
          <w:sz w:val="28"/>
          <w:szCs w:val="28"/>
          <w:u w:val="single"/>
        </w:rPr>
        <w:t>декабрь</w:t>
      </w:r>
      <w:r>
        <w:rPr>
          <w:sz w:val="28"/>
          <w:szCs w:val="28"/>
        </w:rPr>
        <w:t xml:space="preserve">   2019  г.              г. Дальнереченск                                       № </w:t>
      </w:r>
      <w:r w:rsidR="001C48B3">
        <w:rPr>
          <w:sz w:val="28"/>
          <w:szCs w:val="28"/>
          <w:u w:val="single"/>
        </w:rPr>
        <w:t>937</w:t>
      </w:r>
    </w:p>
    <w:p w:rsidR="00B66C49" w:rsidRDefault="00B66C49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B66C49" w:rsidRDefault="00B66C49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B66C49" w:rsidRDefault="00B66C49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B66C49" w:rsidRDefault="00B66C49" w:rsidP="00BF689B">
      <w:pPr>
        <w:jc w:val="center"/>
        <w:rPr>
          <w:b/>
          <w:bCs/>
          <w:sz w:val="28"/>
          <w:szCs w:val="28"/>
        </w:rPr>
      </w:pPr>
      <w:r w:rsidRPr="00BF689B">
        <w:rPr>
          <w:b/>
          <w:bCs/>
          <w:sz w:val="28"/>
          <w:szCs w:val="28"/>
        </w:rPr>
        <w:t xml:space="preserve">Об утверждении Плана проведения  оценки регулирующего </w:t>
      </w:r>
    </w:p>
    <w:p w:rsidR="00B66C49" w:rsidRDefault="00B66C49" w:rsidP="00BF689B">
      <w:pPr>
        <w:jc w:val="center"/>
        <w:rPr>
          <w:b/>
          <w:bCs/>
          <w:sz w:val="28"/>
          <w:szCs w:val="28"/>
        </w:rPr>
      </w:pPr>
      <w:r w:rsidRPr="00BF689B">
        <w:rPr>
          <w:b/>
          <w:bCs/>
          <w:sz w:val="28"/>
          <w:szCs w:val="28"/>
        </w:rPr>
        <w:t xml:space="preserve">воздействия проектов  муниципальных нормативных правовых </w:t>
      </w:r>
    </w:p>
    <w:p w:rsidR="00B66C49" w:rsidRDefault="00B66C49" w:rsidP="00BF689B">
      <w:pPr>
        <w:jc w:val="center"/>
        <w:rPr>
          <w:b/>
          <w:bCs/>
          <w:sz w:val="28"/>
          <w:szCs w:val="28"/>
        </w:rPr>
      </w:pPr>
      <w:r w:rsidRPr="00BF689B">
        <w:rPr>
          <w:b/>
          <w:bCs/>
          <w:sz w:val="28"/>
          <w:szCs w:val="28"/>
        </w:rPr>
        <w:t xml:space="preserve"> актов Дальнереченского городского округа и экспертизы </w:t>
      </w:r>
    </w:p>
    <w:p w:rsidR="00B66C49" w:rsidRDefault="00B66C49" w:rsidP="00BF689B">
      <w:pPr>
        <w:jc w:val="center"/>
        <w:rPr>
          <w:b/>
          <w:bCs/>
          <w:sz w:val="28"/>
          <w:szCs w:val="28"/>
        </w:rPr>
      </w:pPr>
      <w:r w:rsidRPr="00BF689B">
        <w:rPr>
          <w:b/>
          <w:bCs/>
          <w:sz w:val="28"/>
          <w:szCs w:val="28"/>
        </w:rPr>
        <w:t xml:space="preserve">муниципальных нормативных правовых актов </w:t>
      </w:r>
    </w:p>
    <w:p w:rsidR="00B66C49" w:rsidRDefault="00B66C49" w:rsidP="00BF689B">
      <w:pPr>
        <w:jc w:val="center"/>
        <w:rPr>
          <w:b/>
          <w:bCs/>
          <w:sz w:val="28"/>
          <w:szCs w:val="28"/>
        </w:rPr>
      </w:pPr>
      <w:r w:rsidRPr="00BF689B">
        <w:rPr>
          <w:b/>
          <w:bCs/>
          <w:sz w:val="28"/>
          <w:szCs w:val="28"/>
        </w:rPr>
        <w:t xml:space="preserve">Дальнереченского городского округа, </w:t>
      </w:r>
    </w:p>
    <w:p w:rsidR="00B66C49" w:rsidRDefault="00B66C49" w:rsidP="00BF689B">
      <w:pPr>
        <w:jc w:val="center"/>
        <w:rPr>
          <w:b/>
          <w:bCs/>
          <w:sz w:val="28"/>
          <w:szCs w:val="28"/>
        </w:rPr>
      </w:pPr>
      <w:r w:rsidRPr="00BF689B">
        <w:rPr>
          <w:b/>
          <w:bCs/>
          <w:sz w:val="28"/>
          <w:szCs w:val="28"/>
        </w:rPr>
        <w:t xml:space="preserve">затрагивающих вопросы осуществления </w:t>
      </w:r>
    </w:p>
    <w:p w:rsidR="00B66C49" w:rsidRDefault="00B66C49" w:rsidP="00BF689B">
      <w:pPr>
        <w:jc w:val="center"/>
        <w:rPr>
          <w:b/>
          <w:bCs/>
          <w:sz w:val="28"/>
          <w:szCs w:val="28"/>
        </w:rPr>
      </w:pPr>
      <w:r w:rsidRPr="00BF689B">
        <w:rPr>
          <w:b/>
          <w:bCs/>
          <w:sz w:val="28"/>
          <w:szCs w:val="28"/>
        </w:rPr>
        <w:t xml:space="preserve">предпринимательской и инвестиционной </w:t>
      </w:r>
    </w:p>
    <w:p w:rsidR="00B66C49" w:rsidRPr="00BF689B" w:rsidRDefault="00B66C49" w:rsidP="00BF689B">
      <w:pPr>
        <w:jc w:val="center"/>
        <w:rPr>
          <w:b/>
          <w:bCs/>
          <w:sz w:val="28"/>
          <w:szCs w:val="28"/>
        </w:rPr>
      </w:pPr>
      <w:r w:rsidRPr="00BF689B">
        <w:rPr>
          <w:b/>
          <w:bCs/>
          <w:sz w:val="28"/>
          <w:szCs w:val="28"/>
        </w:rPr>
        <w:t xml:space="preserve">деятельности на 2020 года </w:t>
      </w:r>
    </w:p>
    <w:p w:rsidR="00B66C49" w:rsidRPr="00BF689B" w:rsidRDefault="00B66C49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B66C49" w:rsidRDefault="00B66C49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B66C49" w:rsidRPr="00606B1B" w:rsidRDefault="00B66C49" w:rsidP="00B70E80">
      <w:pPr>
        <w:spacing w:line="360" w:lineRule="auto"/>
        <w:ind w:right="-286" w:firstLine="519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</w:t>
      </w:r>
      <w:r w:rsidRPr="004D5523">
        <w:rPr>
          <w:sz w:val="28"/>
          <w:szCs w:val="28"/>
        </w:rPr>
        <w:t xml:space="preserve"> </w:t>
      </w:r>
      <w:hyperlink r:id="rId8" w:history="1">
        <w:r w:rsidRPr="004D5523">
          <w:rPr>
            <w:rStyle w:val="af5"/>
            <w:sz w:val="28"/>
            <w:szCs w:val="28"/>
          </w:rPr>
          <w:t>Федеральным законом</w:t>
        </w:r>
      </w:hyperlink>
      <w:r w:rsidRPr="004D5523">
        <w:rPr>
          <w:sz w:val="28"/>
          <w:szCs w:val="28"/>
        </w:rPr>
        <w:t xml:space="preserve"> от 06</w:t>
      </w:r>
      <w:r>
        <w:rPr>
          <w:sz w:val="28"/>
          <w:szCs w:val="28"/>
        </w:rPr>
        <w:t xml:space="preserve"> октября </w:t>
      </w:r>
      <w:r w:rsidRPr="004D5523">
        <w:rPr>
          <w:sz w:val="28"/>
          <w:szCs w:val="28"/>
        </w:rPr>
        <w:t>2003</w:t>
      </w:r>
      <w:r>
        <w:rPr>
          <w:sz w:val="28"/>
          <w:szCs w:val="28"/>
        </w:rPr>
        <w:t xml:space="preserve"> г.</w:t>
      </w:r>
      <w:r w:rsidRPr="004D55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131-ФЗ </w:t>
      </w:r>
      <w:r w:rsidRPr="00606B1B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Думы Дальнереченского городского округа от 09 сентября 2016 г. № 71 «Об оценке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деятельности», постановлением администрации Дальнереченского городского округа от 20 декабря 2016 г. № 1040  «Об утверждении Порядка проведения оценки регулирующего воздействия проектов  муниципальных нормативных правовых </w:t>
      </w:r>
      <w:r>
        <w:rPr>
          <w:sz w:val="28"/>
          <w:szCs w:val="28"/>
        </w:rPr>
        <w:t xml:space="preserve"> </w:t>
      </w:r>
      <w:r w:rsidRPr="00606B1B">
        <w:rPr>
          <w:sz w:val="28"/>
          <w:szCs w:val="28"/>
        </w:rPr>
        <w:t>актов Дальнереченского городского округа и экспертизы муниципальных нормативных правовых актов Дальнереченского городского округа, затрагивающих вопросы осуществления предпринимательской и инвестиционной деятельности»,</w:t>
      </w:r>
      <w:r>
        <w:rPr>
          <w:sz w:val="28"/>
          <w:szCs w:val="28"/>
        </w:rPr>
        <w:t xml:space="preserve"> </w:t>
      </w:r>
      <w:r w:rsidRPr="00606B1B">
        <w:rPr>
          <w:sz w:val="28"/>
          <w:szCs w:val="28"/>
        </w:rPr>
        <w:t xml:space="preserve"> руководствуясь </w:t>
      </w:r>
      <w:hyperlink r:id="rId9" w:history="1">
        <w:r w:rsidRPr="00606B1B">
          <w:rPr>
            <w:rStyle w:val="af5"/>
            <w:sz w:val="28"/>
            <w:szCs w:val="28"/>
          </w:rPr>
          <w:t>Уставом</w:t>
        </w:r>
      </w:hyperlink>
      <w:r w:rsidRPr="00606B1B">
        <w:rPr>
          <w:sz w:val="28"/>
          <w:szCs w:val="28"/>
        </w:rPr>
        <w:t xml:space="preserve"> Дальнереченского городского округа, администрация Дальнереченского городского округа</w:t>
      </w:r>
    </w:p>
    <w:p w:rsidR="00B66C49" w:rsidRDefault="00B66C49" w:rsidP="004D5523">
      <w:pPr>
        <w:spacing w:line="360" w:lineRule="auto"/>
        <w:jc w:val="both"/>
        <w:rPr>
          <w:sz w:val="28"/>
          <w:szCs w:val="28"/>
        </w:rPr>
      </w:pPr>
      <w:bookmarkStart w:id="0" w:name="sub_1"/>
    </w:p>
    <w:p w:rsidR="00B66C49" w:rsidRDefault="00B66C49" w:rsidP="004D55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66C49" w:rsidRDefault="00B66C49" w:rsidP="00627D89">
      <w:pPr>
        <w:spacing w:line="360" w:lineRule="auto"/>
        <w:jc w:val="both"/>
        <w:rPr>
          <w:sz w:val="28"/>
          <w:szCs w:val="28"/>
        </w:rPr>
      </w:pPr>
    </w:p>
    <w:p w:rsidR="00B66C49" w:rsidRDefault="00B66C49" w:rsidP="00627D89">
      <w:pPr>
        <w:spacing w:line="360" w:lineRule="auto"/>
        <w:ind w:firstLine="709"/>
        <w:jc w:val="both"/>
        <w:rPr>
          <w:sz w:val="28"/>
          <w:szCs w:val="28"/>
        </w:rPr>
      </w:pPr>
      <w:r w:rsidRPr="004D552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план </w:t>
      </w:r>
      <w:r w:rsidRPr="00492C48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606B1B">
        <w:rPr>
          <w:sz w:val="28"/>
          <w:szCs w:val="28"/>
        </w:rPr>
        <w:t xml:space="preserve">оценки регулирующего воздействия проектов  муниципальных нормативных правовых </w:t>
      </w:r>
      <w:r>
        <w:rPr>
          <w:sz w:val="28"/>
          <w:szCs w:val="28"/>
        </w:rPr>
        <w:t xml:space="preserve"> </w:t>
      </w:r>
      <w:r w:rsidRPr="00606B1B">
        <w:rPr>
          <w:sz w:val="28"/>
          <w:szCs w:val="28"/>
        </w:rPr>
        <w:t>актов Дальнереченского городского округа и экспертизы муниципальных нормативных правовых актов Дальнереченского городского округа, затрагивающих вопросы осуществления предпринимательской и инвестиционной деятельности</w:t>
      </w:r>
      <w:r>
        <w:rPr>
          <w:sz w:val="28"/>
          <w:szCs w:val="28"/>
        </w:rPr>
        <w:t xml:space="preserve"> </w:t>
      </w:r>
      <w:r w:rsidRPr="00492C48">
        <w:rPr>
          <w:sz w:val="28"/>
          <w:szCs w:val="28"/>
        </w:rPr>
        <w:t>на</w:t>
      </w:r>
      <w:r>
        <w:rPr>
          <w:sz w:val="28"/>
          <w:szCs w:val="28"/>
        </w:rPr>
        <w:t xml:space="preserve"> 2020 </w:t>
      </w:r>
      <w:r w:rsidRPr="00492C48">
        <w:rPr>
          <w:sz w:val="28"/>
          <w:szCs w:val="28"/>
        </w:rPr>
        <w:t>год</w:t>
      </w:r>
      <w:r>
        <w:rPr>
          <w:sz w:val="28"/>
          <w:szCs w:val="28"/>
        </w:rPr>
        <w:t xml:space="preserve">  в соответствии с приложением к настоящему постановлению.</w:t>
      </w:r>
    </w:p>
    <w:p w:rsidR="00B66C49" w:rsidRDefault="00B66C49" w:rsidP="00627D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Отделу муниципальной службы, кадров и делопроизводства администрации Дальнереченского городского округа разместить настоящее постановление на официальном  Интернет-сайте  Дальнереченского городского округа.</w:t>
      </w:r>
    </w:p>
    <w:p w:rsidR="00B66C49" w:rsidRPr="004D5523" w:rsidRDefault="00B66C49" w:rsidP="00627D89">
      <w:pPr>
        <w:spacing w:line="360" w:lineRule="auto"/>
        <w:jc w:val="both"/>
        <w:rPr>
          <w:sz w:val="28"/>
          <w:szCs w:val="28"/>
        </w:rPr>
      </w:pPr>
      <w:bookmarkStart w:id="1" w:name="sub_3"/>
      <w:bookmarkEnd w:id="0"/>
      <w:r>
        <w:rPr>
          <w:sz w:val="28"/>
          <w:szCs w:val="28"/>
        </w:rPr>
        <w:tab/>
      </w:r>
      <w:r w:rsidRPr="004D5523">
        <w:rPr>
          <w:sz w:val="28"/>
          <w:szCs w:val="28"/>
        </w:rPr>
        <w:t>3.</w:t>
      </w:r>
      <w:r>
        <w:rPr>
          <w:sz w:val="28"/>
          <w:szCs w:val="28"/>
        </w:rPr>
        <w:t xml:space="preserve">   Настоящее постановление вступает в силу со дня его подписания.</w:t>
      </w:r>
    </w:p>
    <w:bookmarkEnd w:id="1"/>
    <w:p w:rsidR="00B66C49" w:rsidRDefault="00B66C49" w:rsidP="00627D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4D5523">
        <w:rPr>
          <w:sz w:val="28"/>
          <w:szCs w:val="28"/>
        </w:rPr>
        <w:t>Контроль исполнения настоящего постановления возложить на заместителя главы администрации Дальне</w:t>
      </w:r>
      <w:r>
        <w:rPr>
          <w:sz w:val="28"/>
          <w:szCs w:val="28"/>
        </w:rPr>
        <w:t>реченского</w:t>
      </w:r>
      <w:r w:rsidRPr="004D5523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 xml:space="preserve">                   И.Г. Дзюба.</w:t>
      </w:r>
    </w:p>
    <w:p w:rsidR="00B66C49" w:rsidRDefault="00B66C49">
      <w:pPr>
        <w:jc w:val="both"/>
        <w:rPr>
          <w:sz w:val="28"/>
          <w:szCs w:val="28"/>
        </w:rPr>
      </w:pPr>
    </w:p>
    <w:p w:rsidR="00B66C49" w:rsidRDefault="00B66C49">
      <w:pPr>
        <w:jc w:val="both"/>
        <w:rPr>
          <w:sz w:val="28"/>
          <w:szCs w:val="28"/>
        </w:rPr>
      </w:pPr>
    </w:p>
    <w:p w:rsidR="00B66C49" w:rsidRDefault="00B66C49">
      <w:pPr>
        <w:jc w:val="both"/>
        <w:rPr>
          <w:sz w:val="28"/>
          <w:szCs w:val="28"/>
        </w:rPr>
      </w:pPr>
    </w:p>
    <w:p w:rsidR="00B66C49" w:rsidRDefault="00B66C49">
      <w:pPr>
        <w:jc w:val="both"/>
        <w:rPr>
          <w:sz w:val="28"/>
          <w:szCs w:val="28"/>
        </w:rPr>
      </w:pPr>
    </w:p>
    <w:p w:rsidR="00B66C49" w:rsidRDefault="00B66C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И. о главы администрации</w:t>
      </w:r>
    </w:p>
    <w:p w:rsidR="00B66C49" w:rsidRDefault="00B66C49">
      <w:pPr>
        <w:rPr>
          <w:sz w:val="28"/>
          <w:szCs w:val="28"/>
        </w:rPr>
      </w:pPr>
      <w:r>
        <w:rPr>
          <w:sz w:val="28"/>
          <w:szCs w:val="28"/>
        </w:rPr>
        <w:t xml:space="preserve">Дальнереченского городского </w:t>
      </w:r>
      <w:r>
        <w:rPr>
          <w:rFonts w:ascii="13" w:hAnsi="13" w:cs="13"/>
          <w:sz w:val="28"/>
          <w:szCs w:val="28"/>
        </w:rPr>
        <w:t xml:space="preserve">округа                                   </w:t>
      </w:r>
      <w:r>
        <w:rPr>
          <w:sz w:val="28"/>
          <w:szCs w:val="28"/>
        </w:rPr>
        <w:t xml:space="preserve">             </w:t>
      </w:r>
      <w:r>
        <w:rPr>
          <w:rFonts w:ascii="13" w:hAnsi="13" w:cs="13"/>
          <w:sz w:val="28"/>
          <w:szCs w:val="28"/>
        </w:rPr>
        <w:t xml:space="preserve"> </w:t>
      </w:r>
      <w:r>
        <w:rPr>
          <w:sz w:val="28"/>
          <w:szCs w:val="28"/>
        </w:rPr>
        <w:t>С.И. Васильев</w:t>
      </w: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 w:rsidP="003B3EF0">
      <w:pPr>
        <w:ind w:left="10800" w:right="-460"/>
        <w:sectPr w:rsidR="00B66C49" w:rsidSect="00B70E80">
          <w:headerReference w:type="default" r:id="rId10"/>
          <w:footerReference w:type="default" r:id="rId11"/>
          <w:pgSz w:w="11906" w:h="16838"/>
          <w:pgMar w:top="1134" w:right="851" w:bottom="1134" w:left="1418" w:header="720" w:footer="720" w:gutter="0"/>
          <w:cols w:space="720"/>
          <w:docGrid w:linePitch="360"/>
        </w:sectPr>
      </w:pPr>
    </w:p>
    <w:p w:rsidR="00B66C49" w:rsidRPr="001C2B8C" w:rsidRDefault="00B66C49" w:rsidP="00C93380">
      <w:pPr>
        <w:ind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Утвержден</w:t>
      </w:r>
    </w:p>
    <w:p w:rsidR="00B66C49" w:rsidRPr="001C2B8C" w:rsidRDefault="00B66C49" w:rsidP="00C93380">
      <w:pPr>
        <w:pStyle w:val="ConsPlusNormal"/>
        <w:ind w:left="9639" w:firstLine="1"/>
        <w:rPr>
          <w:rFonts w:ascii="Times New Roman" w:hAnsi="Times New Roman" w:cs="Times New Roman"/>
          <w:sz w:val="28"/>
          <w:szCs w:val="28"/>
        </w:rPr>
      </w:pPr>
      <w:r w:rsidRPr="001C2B8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администрации </w:t>
      </w:r>
      <w:r w:rsidRPr="001C2B8C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</w:p>
    <w:p w:rsidR="00B66C49" w:rsidRPr="0091212C" w:rsidRDefault="00B66C49" w:rsidP="00C93380">
      <w:pPr>
        <w:pStyle w:val="ConsPlusNormal"/>
        <w:ind w:left="10206"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1C2B8C">
        <w:rPr>
          <w:rFonts w:ascii="Times New Roman" w:hAnsi="Times New Roman" w:cs="Times New Roman"/>
          <w:sz w:val="28"/>
          <w:szCs w:val="28"/>
        </w:rPr>
        <w:t>от «</w:t>
      </w:r>
      <w:r w:rsidR="001C48B3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8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48B3">
        <w:rPr>
          <w:rFonts w:ascii="Times New Roman" w:hAnsi="Times New Roman" w:cs="Times New Roman"/>
          <w:sz w:val="28"/>
          <w:szCs w:val="28"/>
          <w:u w:val="single"/>
        </w:rPr>
        <w:t xml:space="preserve">декабрь </w:t>
      </w:r>
      <w:r w:rsidRPr="001C2B8C">
        <w:rPr>
          <w:rFonts w:ascii="Times New Roman" w:hAnsi="Times New Roman" w:cs="Times New Roman"/>
          <w:sz w:val="28"/>
          <w:szCs w:val="28"/>
        </w:rPr>
        <w:t>20</w:t>
      </w:r>
      <w:r w:rsidR="0038127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8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8B3">
        <w:rPr>
          <w:rFonts w:ascii="Times New Roman" w:hAnsi="Times New Roman" w:cs="Times New Roman"/>
          <w:sz w:val="28"/>
          <w:szCs w:val="28"/>
        </w:rPr>
        <w:t>937</w:t>
      </w:r>
    </w:p>
    <w:p w:rsidR="00B66C49" w:rsidRDefault="00B66C49" w:rsidP="003B3EF0">
      <w:pPr>
        <w:jc w:val="right"/>
        <w:rPr>
          <w:sz w:val="28"/>
          <w:szCs w:val="28"/>
        </w:rPr>
      </w:pPr>
    </w:p>
    <w:p w:rsidR="00B66C49" w:rsidRDefault="00B66C49" w:rsidP="003B3EF0">
      <w:pPr>
        <w:jc w:val="right"/>
        <w:rPr>
          <w:sz w:val="28"/>
          <w:szCs w:val="28"/>
        </w:rPr>
      </w:pPr>
    </w:p>
    <w:p w:rsidR="00B66C49" w:rsidRDefault="00B66C49" w:rsidP="00BF689B">
      <w:pPr>
        <w:jc w:val="center"/>
        <w:rPr>
          <w:b/>
          <w:bCs/>
          <w:sz w:val="28"/>
          <w:szCs w:val="28"/>
        </w:rPr>
      </w:pPr>
      <w:r w:rsidRPr="00BF689B">
        <w:rPr>
          <w:b/>
          <w:bCs/>
          <w:sz w:val="28"/>
          <w:szCs w:val="28"/>
        </w:rPr>
        <w:t xml:space="preserve">План проведения  оценки регулирующего воздействия проектов  муниципальных нормативных правовых  </w:t>
      </w:r>
    </w:p>
    <w:p w:rsidR="00B66C49" w:rsidRDefault="00B66C49" w:rsidP="00BF689B">
      <w:pPr>
        <w:jc w:val="center"/>
        <w:rPr>
          <w:b/>
          <w:bCs/>
          <w:sz w:val="28"/>
          <w:szCs w:val="28"/>
        </w:rPr>
      </w:pPr>
      <w:r w:rsidRPr="00BF689B">
        <w:rPr>
          <w:b/>
          <w:bCs/>
          <w:sz w:val="28"/>
          <w:szCs w:val="28"/>
        </w:rPr>
        <w:t>актов Дальнереченского городского округа и экспертизы муниципальных нормативных правовых</w:t>
      </w:r>
    </w:p>
    <w:p w:rsidR="00B66C49" w:rsidRDefault="00B66C49" w:rsidP="00BF689B">
      <w:pPr>
        <w:jc w:val="center"/>
        <w:rPr>
          <w:b/>
          <w:bCs/>
          <w:sz w:val="28"/>
          <w:szCs w:val="28"/>
        </w:rPr>
      </w:pPr>
      <w:r w:rsidRPr="00BF689B">
        <w:rPr>
          <w:b/>
          <w:bCs/>
          <w:sz w:val="28"/>
          <w:szCs w:val="28"/>
        </w:rPr>
        <w:t xml:space="preserve"> актов Дальнереченского городского округа, затрагивающих вопросы осуществления </w:t>
      </w:r>
    </w:p>
    <w:p w:rsidR="00B66C49" w:rsidRPr="00BF689B" w:rsidRDefault="00B66C49" w:rsidP="00BF689B">
      <w:pPr>
        <w:jc w:val="center"/>
        <w:rPr>
          <w:b/>
          <w:bCs/>
          <w:sz w:val="28"/>
          <w:szCs w:val="28"/>
        </w:rPr>
      </w:pPr>
      <w:r w:rsidRPr="00BF689B">
        <w:rPr>
          <w:b/>
          <w:bCs/>
          <w:sz w:val="28"/>
          <w:szCs w:val="28"/>
        </w:rPr>
        <w:t>предпринимательской и инвестиционной деятельности на 2020 год</w:t>
      </w:r>
    </w:p>
    <w:p w:rsidR="00B66C49" w:rsidRDefault="00B66C49" w:rsidP="003B3EF0">
      <w:pPr>
        <w:jc w:val="center"/>
        <w:rPr>
          <w:i/>
          <w:iCs/>
          <w:sz w:val="28"/>
          <w:szCs w:val="28"/>
        </w:rPr>
      </w:pPr>
    </w:p>
    <w:tbl>
      <w:tblPr>
        <w:tblW w:w="150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8"/>
        <w:gridCol w:w="7742"/>
        <w:gridCol w:w="2205"/>
        <w:gridCol w:w="4376"/>
      </w:tblGrid>
      <w:tr w:rsidR="00B66C49" w:rsidRPr="00AE1A1B" w:rsidTr="00225E6B">
        <w:trPr>
          <w:tblHeader/>
        </w:trPr>
        <w:tc>
          <w:tcPr>
            <w:tcW w:w="698" w:type="dxa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>№ п/п</w:t>
            </w:r>
          </w:p>
        </w:tc>
        <w:tc>
          <w:tcPr>
            <w:tcW w:w="7742" w:type="dxa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>Наименование нормативного правового акта, номер, дата</w:t>
            </w:r>
          </w:p>
        </w:tc>
        <w:tc>
          <w:tcPr>
            <w:tcW w:w="2205" w:type="dxa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 xml:space="preserve">Срок проведения </w:t>
            </w:r>
            <w:r>
              <w:rPr>
                <w:sz w:val="28"/>
                <w:szCs w:val="28"/>
              </w:rPr>
              <w:t>ОРВ/</w:t>
            </w:r>
            <w:r w:rsidRPr="00AE1A1B">
              <w:rPr>
                <w:sz w:val="28"/>
                <w:szCs w:val="28"/>
              </w:rPr>
              <w:t>экспертизы</w:t>
            </w:r>
          </w:p>
        </w:tc>
        <w:tc>
          <w:tcPr>
            <w:tcW w:w="4376" w:type="dxa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>Должностное лицо, ответственное за проведение экспертизы</w:t>
            </w:r>
          </w:p>
        </w:tc>
      </w:tr>
      <w:tr w:rsidR="00B66C49" w:rsidRPr="00AE1A1B">
        <w:tc>
          <w:tcPr>
            <w:tcW w:w="15021" w:type="dxa"/>
            <w:gridSpan w:val="4"/>
          </w:tcPr>
          <w:p w:rsidR="00B66C49" w:rsidRPr="00AE1A1B" w:rsidRDefault="00B66C49" w:rsidP="00CB4636">
            <w:pPr>
              <w:jc w:val="both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 xml:space="preserve">        Отдел предпринимательства  потребительского рынка администрации Дальнереченского городского округа                                                  </w:t>
            </w:r>
          </w:p>
        </w:tc>
      </w:tr>
      <w:tr w:rsidR="00B66C49" w:rsidRPr="00AE1A1B" w:rsidTr="00225E6B">
        <w:tc>
          <w:tcPr>
            <w:tcW w:w="698" w:type="dxa"/>
            <w:vAlign w:val="center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>1</w:t>
            </w:r>
          </w:p>
          <w:p w:rsidR="00B66C49" w:rsidRPr="00AE1A1B" w:rsidRDefault="00B66C49" w:rsidP="00827996">
            <w:pPr>
              <w:rPr>
                <w:sz w:val="28"/>
                <w:szCs w:val="28"/>
              </w:rPr>
            </w:pPr>
          </w:p>
        </w:tc>
        <w:tc>
          <w:tcPr>
            <w:tcW w:w="7742" w:type="dxa"/>
          </w:tcPr>
          <w:p w:rsidR="00B66C49" w:rsidRPr="00AE1A1B" w:rsidRDefault="00B66C49" w:rsidP="007A609F">
            <w:pPr>
              <w:jc w:val="both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</w:t>
            </w:r>
            <w:r w:rsidRPr="00AE1A1B">
              <w:rPr>
                <w:sz w:val="28"/>
                <w:szCs w:val="28"/>
              </w:rPr>
              <w:t xml:space="preserve"> администрации Дальнереченского городского округа от 20 января 2016 г. № 35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в Дальнереченском  городском округе»</w:t>
            </w:r>
          </w:p>
        </w:tc>
        <w:tc>
          <w:tcPr>
            <w:tcW w:w="2205" w:type="dxa"/>
            <w:vAlign w:val="center"/>
          </w:tcPr>
          <w:p w:rsidR="00B66C49" w:rsidRDefault="00B66C49" w:rsidP="002556EF">
            <w:pPr>
              <w:jc w:val="center"/>
              <w:rPr>
                <w:color w:val="000000"/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первый  квартал 2020 года</w:t>
            </w:r>
          </w:p>
          <w:p w:rsidR="00B66C49" w:rsidRPr="00AE1A1B" w:rsidRDefault="00B66C49" w:rsidP="00255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 xml:space="preserve">Начальник отдела предпринимательства и потребительского рынка </w:t>
            </w:r>
          </w:p>
        </w:tc>
      </w:tr>
      <w:tr w:rsidR="00B66C49" w:rsidRPr="00AE1A1B" w:rsidTr="00225E6B">
        <w:tc>
          <w:tcPr>
            <w:tcW w:w="698" w:type="dxa"/>
            <w:vAlign w:val="center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42" w:type="dxa"/>
          </w:tcPr>
          <w:p w:rsidR="00B66C49" w:rsidRDefault="00B66C49" w:rsidP="00225E6B">
            <w:pPr>
              <w:pStyle w:val="2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7A609F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Постановление администрации Дальнереченского городского округа от 21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декабря </w:t>
            </w:r>
            <w:r w:rsidRPr="007A609F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2018 г № 900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«</w:t>
            </w:r>
            <w:r w:rsidRPr="007A609F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Об утверждении Порядка размещения нестационарных торговых объектов на территории Дальнереченского городского округа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»</w:t>
            </w:r>
          </w:p>
          <w:p w:rsidR="00B66C49" w:rsidRDefault="00B66C49" w:rsidP="00225E6B"/>
          <w:p w:rsidR="00B66C49" w:rsidRDefault="00B66C49" w:rsidP="00225E6B"/>
          <w:p w:rsidR="00B66C49" w:rsidRPr="00225E6B" w:rsidRDefault="00B66C49" w:rsidP="00225E6B"/>
        </w:tc>
        <w:tc>
          <w:tcPr>
            <w:tcW w:w="2205" w:type="dxa"/>
            <w:vAlign w:val="center"/>
          </w:tcPr>
          <w:p w:rsidR="00B66C49" w:rsidRDefault="00B66C49" w:rsidP="00BE103D">
            <w:pPr>
              <w:jc w:val="center"/>
              <w:rPr>
                <w:color w:val="000000"/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первый  квартал 2020 года</w:t>
            </w:r>
          </w:p>
          <w:p w:rsidR="00B66C49" w:rsidRDefault="00B66C49" w:rsidP="00BE103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66C49" w:rsidRPr="00AE1A1B" w:rsidRDefault="00B66C49" w:rsidP="00BE10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B66C49" w:rsidRPr="00AE1A1B" w:rsidRDefault="00B66C49" w:rsidP="00BE103D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 xml:space="preserve">Начальник отдела предпринимательства и потребительского рынка </w:t>
            </w:r>
          </w:p>
        </w:tc>
      </w:tr>
      <w:tr w:rsidR="00B66C49" w:rsidRPr="00AE1A1B">
        <w:tc>
          <w:tcPr>
            <w:tcW w:w="15021" w:type="dxa"/>
            <w:gridSpan w:val="4"/>
            <w:vAlign w:val="center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lastRenderedPageBreak/>
              <w:t>МКУ «Управление жилищно-коммунального хозяйства Дальнереченского городского округа»</w:t>
            </w:r>
          </w:p>
        </w:tc>
      </w:tr>
      <w:tr w:rsidR="00B66C49" w:rsidRPr="00AE1A1B" w:rsidTr="00225E6B">
        <w:tc>
          <w:tcPr>
            <w:tcW w:w="698" w:type="dxa"/>
            <w:vAlign w:val="center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>1</w:t>
            </w:r>
          </w:p>
        </w:tc>
        <w:tc>
          <w:tcPr>
            <w:tcW w:w="7742" w:type="dxa"/>
          </w:tcPr>
          <w:p w:rsidR="00B66C49" w:rsidRPr="00AE1A1B" w:rsidRDefault="00B66C49" w:rsidP="007A609F">
            <w:pPr>
              <w:tabs>
                <w:tab w:val="left" w:pos="630"/>
              </w:tabs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E1A1B">
              <w:rPr>
                <w:color w:val="000000"/>
                <w:sz w:val="28"/>
                <w:szCs w:val="28"/>
                <w:lang w:eastAsia="ru-RU"/>
              </w:rPr>
              <w:t>Постановление администрации Дальнереченского городского округа от 16 февраля 2018 года № 118 «Об утверждении муниципальной программы «Развитие транспортного комплекса на территории Дальнереченского городского округа» на 2018-2020 годы»</w:t>
            </w:r>
          </w:p>
        </w:tc>
        <w:tc>
          <w:tcPr>
            <w:tcW w:w="2205" w:type="dxa"/>
            <w:vAlign w:val="center"/>
          </w:tcPr>
          <w:p w:rsidR="00B66C49" w:rsidRDefault="00B66C49" w:rsidP="00827996">
            <w:pPr>
              <w:jc w:val="center"/>
              <w:rPr>
                <w:color w:val="000000"/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первое полугодие 2020 года</w:t>
            </w:r>
          </w:p>
          <w:p w:rsidR="00B66C49" w:rsidRDefault="00B66C49" w:rsidP="0082799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 xml:space="preserve">Начальник </w:t>
            </w:r>
            <w:r w:rsidRPr="00AE1A1B">
              <w:rPr>
                <w:color w:val="000000"/>
                <w:sz w:val="28"/>
                <w:szCs w:val="28"/>
              </w:rPr>
              <w:t>МКУ «Управление жилищно-коммунального хозяйства Дальнереченского городского округа»</w:t>
            </w:r>
          </w:p>
        </w:tc>
      </w:tr>
      <w:tr w:rsidR="00B66C49" w:rsidRPr="00AE1A1B" w:rsidTr="00225E6B">
        <w:tc>
          <w:tcPr>
            <w:tcW w:w="698" w:type="dxa"/>
            <w:vAlign w:val="center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>2</w:t>
            </w:r>
          </w:p>
        </w:tc>
        <w:tc>
          <w:tcPr>
            <w:tcW w:w="7742" w:type="dxa"/>
          </w:tcPr>
          <w:p w:rsidR="00B66C49" w:rsidRPr="00AE1A1B" w:rsidRDefault="00B66C49" w:rsidP="007A609F">
            <w:pPr>
              <w:tabs>
                <w:tab w:val="left" w:pos="630"/>
              </w:tabs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E1A1B">
              <w:rPr>
                <w:color w:val="000000"/>
                <w:sz w:val="28"/>
                <w:szCs w:val="28"/>
                <w:lang w:eastAsia="ru-RU"/>
              </w:rPr>
              <w:t>Постановление администрации Дальнереченского городского округа «Об утверждении нормативов стоимости единиц работ и услуг по благоустройству территории Дальнереченского городского округа на 2020 год»</w:t>
            </w:r>
          </w:p>
        </w:tc>
        <w:tc>
          <w:tcPr>
            <w:tcW w:w="2205" w:type="dxa"/>
            <w:vAlign w:val="center"/>
          </w:tcPr>
          <w:p w:rsidR="00B66C49" w:rsidRDefault="00B66C49" w:rsidP="00827996">
            <w:pPr>
              <w:jc w:val="center"/>
              <w:rPr>
                <w:color w:val="000000"/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четвертый квартал 2020 года</w:t>
            </w:r>
          </w:p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 xml:space="preserve">Начальник </w:t>
            </w:r>
            <w:r w:rsidRPr="00AE1A1B">
              <w:rPr>
                <w:color w:val="000000"/>
                <w:sz w:val="28"/>
                <w:szCs w:val="28"/>
              </w:rPr>
              <w:t>МКУ «Управление жилищно-коммунального хозяйства Дальнереченского городского округа»</w:t>
            </w:r>
          </w:p>
        </w:tc>
      </w:tr>
      <w:tr w:rsidR="00B66C49" w:rsidRPr="00AE1A1B" w:rsidTr="00225E6B">
        <w:tc>
          <w:tcPr>
            <w:tcW w:w="698" w:type="dxa"/>
            <w:vAlign w:val="center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>3</w:t>
            </w:r>
          </w:p>
        </w:tc>
        <w:tc>
          <w:tcPr>
            <w:tcW w:w="7742" w:type="dxa"/>
          </w:tcPr>
          <w:p w:rsidR="00B66C49" w:rsidRPr="00AE1A1B" w:rsidRDefault="00B66C49" w:rsidP="007A609F">
            <w:pPr>
              <w:tabs>
                <w:tab w:val="left" w:pos="630"/>
              </w:tabs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E1A1B">
              <w:rPr>
                <w:color w:val="000000"/>
                <w:sz w:val="28"/>
                <w:szCs w:val="28"/>
                <w:lang w:eastAsia="ru-RU"/>
              </w:rPr>
              <w:t>Постановление администрации Дальнереченского городского округа об утверждении административного регламента о предоставлении муниципальной услуги «Выдача разрешений на снос зеленых насаждений на территории Дальнереченского городского округа» № 360 от 23 мая 2019 г.</w:t>
            </w:r>
          </w:p>
        </w:tc>
        <w:tc>
          <w:tcPr>
            <w:tcW w:w="2205" w:type="dxa"/>
            <w:vAlign w:val="center"/>
          </w:tcPr>
          <w:p w:rsidR="00B66C49" w:rsidRDefault="00B66C49" w:rsidP="00827996">
            <w:pPr>
              <w:jc w:val="center"/>
              <w:rPr>
                <w:color w:val="000000"/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первое полугодие 2020 года</w:t>
            </w:r>
          </w:p>
          <w:p w:rsidR="00B66C49" w:rsidRPr="00AE1A1B" w:rsidRDefault="00B66C49" w:rsidP="008279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76" w:type="dxa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 xml:space="preserve">Начальник </w:t>
            </w:r>
            <w:r w:rsidRPr="00AE1A1B">
              <w:rPr>
                <w:color w:val="000000"/>
                <w:sz w:val="28"/>
                <w:szCs w:val="28"/>
              </w:rPr>
              <w:t>МКУ «Управление жилищно-коммунального хозяйства Дальнереченского городского округа»</w:t>
            </w:r>
          </w:p>
        </w:tc>
      </w:tr>
      <w:tr w:rsidR="00B66C49" w:rsidRPr="00AE1A1B" w:rsidTr="00225E6B">
        <w:tc>
          <w:tcPr>
            <w:tcW w:w="698" w:type="dxa"/>
            <w:vAlign w:val="center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>4</w:t>
            </w:r>
          </w:p>
        </w:tc>
        <w:tc>
          <w:tcPr>
            <w:tcW w:w="7742" w:type="dxa"/>
          </w:tcPr>
          <w:p w:rsidR="00B66C49" w:rsidRPr="00AE1A1B" w:rsidRDefault="00B66C49" w:rsidP="007A609F">
            <w:pPr>
              <w:tabs>
                <w:tab w:val="left" w:pos="630"/>
              </w:tabs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E1A1B">
              <w:rPr>
                <w:color w:val="000000"/>
                <w:sz w:val="28"/>
                <w:szCs w:val="28"/>
                <w:lang w:eastAsia="ru-RU"/>
              </w:rPr>
              <w:t xml:space="preserve">Постановление администрации Дальнереченского городского округа об утверждении административного регламента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AE1A1B">
              <w:rPr>
                <w:color w:val="000000"/>
                <w:sz w:val="28"/>
                <w:szCs w:val="28"/>
                <w:lang w:eastAsia="ru-RU"/>
              </w:rPr>
              <w:t xml:space="preserve">« </w:t>
            </w:r>
            <w:r>
              <w:rPr>
                <w:color w:val="000000"/>
                <w:sz w:val="28"/>
                <w:szCs w:val="28"/>
                <w:lang w:eastAsia="ru-RU"/>
              </w:rPr>
              <w:t>В</w:t>
            </w:r>
            <w:r w:rsidRPr="00AE1A1B">
              <w:rPr>
                <w:color w:val="000000"/>
                <w:sz w:val="28"/>
                <w:szCs w:val="28"/>
                <w:lang w:eastAsia="ru-RU"/>
              </w:rPr>
              <w:t>ыдача разрешения на проведение землеустроительных работ»</w:t>
            </w:r>
          </w:p>
        </w:tc>
        <w:tc>
          <w:tcPr>
            <w:tcW w:w="2205" w:type="dxa"/>
            <w:vAlign w:val="center"/>
          </w:tcPr>
          <w:p w:rsidR="00B66C49" w:rsidRDefault="00B66C49" w:rsidP="00827996">
            <w:pPr>
              <w:jc w:val="center"/>
              <w:rPr>
                <w:color w:val="000000"/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первое полугодие 2020</w:t>
            </w:r>
          </w:p>
          <w:p w:rsidR="00B66C49" w:rsidRPr="00AE1A1B" w:rsidRDefault="00B66C49" w:rsidP="008279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76" w:type="dxa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 xml:space="preserve">Начальник </w:t>
            </w:r>
            <w:r w:rsidRPr="00AE1A1B">
              <w:rPr>
                <w:color w:val="000000"/>
                <w:sz w:val="28"/>
                <w:szCs w:val="28"/>
              </w:rPr>
              <w:t>МКУ «Управление жилищно-коммунального хозяйства Дальнереченского городского округа»</w:t>
            </w:r>
          </w:p>
        </w:tc>
      </w:tr>
      <w:tr w:rsidR="00B66C49" w:rsidRPr="00AE1A1B" w:rsidTr="00225E6B">
        <w:tc>
          <w:tcPr>
            <w:tcW w:w="698" w:type="dxa"/>
            <w:vAlign w:val="center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>5</w:t>
            </w:r>
          </w:p>
        </w:tc>
        <w:tc>
          <w:tcPr>
            <w:tcW w:w="7742" w:type="dxa"/>
          </w:tcPr>
          <w:p w:rsidR="00B66C49" w:rsidRPr="00AE1A1B" w:rsidRDefault="00B66C49" w:rsidP="007A609F">
            <w:pPr>
              <w:pStyle w:val="a6"/>
              <w:tabs>
                <w:tab w:val="left" w:pos="630"/>
              </w:tabs>
              <w:spacing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AE1A1B">
              <w:rPr>
                <w:color w:val="000000"/>
                <w:sz w:val="28"/>
                <w:szCs w:val="28"/>
              </w:rPr>
              <w:t>Постановление администрации Дальнереченского городского округа «Об утверждении муниципальной программы «Развитие водохозяйственного комплекса в Дальнереченском городском округе» на  2020-2027 г.г.»</w:t>
            </w:r>
          </w:p>
        </w:tc>
        <w:tc>
          <w:tcPr>
            <w:tcW w:w="2205" w:type="dxa"/>
            <w:vAlign w:val="center"/>
          </w:tcPr>
          <w:p w:rsidR="00B66C49" w:rsidRPr="00AE1A1B" w:rsidRDefault="00B66C49" w:rsidP="00AE1A1B">
            <w:pPr>
              <w:jc w:val="center"/>
              <w:rPr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первое полугодие</w:t>
            </w:r>
          </w:p>
          <w:p w:rsidR="00B66C49" w:rsidRPr="00AE1A1B" w:rsidRDefault="00B66C49" w:rsidP="00AE1A1B">
            <w:pPr>
              <w:jc w:val="center"/>
              <w:rPr>
                <w:color w:val="000000"/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2020 года</w:t>
            </w:r>
          </w:p>
        </w:tc>
        <w:tc>
          <w:tcPr>
            <w:tcW w:w="4376" w:type="dxa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 xml:space="preserve">Начальник </w:t>
            </w:r>
            <w:r w:rsidRPr="00AE1A1B">
              <w:rPr>
                <w:color w:val="000000"/>
                <w:sz w:val="28"/>
                <w:szCs w:val="28"/>
              </w:rPr>
              <w:t>МКУ «Управление жилищно-коммунального хозяйства Дальнереченского городского округа»</w:t>
            </w:r>
          </w:p>
        </w:tc>
      </w:tr>
      <w:tr w:rsidR="00B66C49" w:rsidRPr="00AE1A1B" w:rsidTr="00225E6B">
        <w:tc>
          <w:tcPr>
            <w:tcW w:w="698" w:type="dxa"/>
            <w:vAlign w:val="center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7742" w:type="dxa"/>
          </w:tcPr>
          <w:p w:rsidR="00B66C49" w:rsidRPr="00AE1A1B" w:rsidRDefault="00B66C49" w:rsidP="007A609F">
            <w:pPr>
              <w:tabs>
                <w:tab w:val="left" w:pos="808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Постановление администрации Дальнереченского городского округа «Об утверждении административного регламента по исполнению муниципальной функции «Осуществление муниципального контроля за обеспечением сохранности автомобильных дорог местного значения в границах Дальнереченского городского округа»</w:t>
            </w:r>
          </w:p>
        </w:tc>
        <w:tc>
          <w:tcPr>
            <w:tcW w:w="2205" w:type="dxa"/>
            <w:vAlign w:val="center"/>
          </w:tcPr>
          <w:p w:rsidR="00B66C49" w:rsidRPr="00AE1A1B" w:rsidRDefault="00B66C49" w:rsidP="00AE1A1B">
            <w:pPr>
              <w:jc w:val="center"/>
              <w:rPr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второе полугодие</w:t>
            </w:r>
          </w:p>
          <w:p w:rsidR="00B66C49" w:rsidRPr="00AE1A1B" w:rsidRDefault="00B66C49" w:rsidP="00AE1A1B">
            <w:pPr>
              <w:jc w:val="center"/>
              <w:rPr>
                <w:color w:val="000000"/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2020 года</w:t>
            </w:r>
          </w:p>
        </w:tc>
        <w:tc>
          <w:tcPr>
            <w:tcW w:w="4376" w:type="dxa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 xml:space="preserve">Начальник </w:t>
            </w:r>
            <w:r w:rsidRPr="00AE1A1B">
              <w:rPr>
                <w:color w:val="000000"/>
                <w:sz w:val="28"/>
                <w:szCs w:val="28"/>
              </w:rPr>
              <w:t>МКУ «Управление жилищно-коммунального хозяйства Дальнереченского городского округа»</w:t>
            </w:r>
          </w:p>
        </w:tc>
      </w:tr>
      <w:tr w:rsidR="00B66C49" w:rsidRPr="00AE1A1B" w:rsidTr="00225E6B">
        <w:tc>
          <w:tcPr>
            <w:tcW w:w="698" w:type="dxa"/>
            <w:vAlign w:val="center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>7</w:t>
            </w:r>
          </w:p>
        </w:tc>
        <w:tc>
          <w:tcPr>
            <w:tcW w:w="7742" w:type="dxa"/>
          </w:tcPr>
          <w:p w:rsidR="00B66C49" w:rsidRPr="00AE1A1B" w:rsidRDefault="00B66C49" w:rsidP="007A609F">
            <w:pPr>
              <w:pStyle w:val="a6"/>
              <w:tabs>
                <w:tab w:val="left" w:pos="630"/>
              </w:tabs>
              <w:spacing w:line="240" w:lineRule="auto"/>
              <w:rPr>
                <w:color w:val="000000"/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Постановление администрации Дальнереченского городского округа от 27 декабря  2019 года № 1034 «Об утверждении административного регламента предоставления муниципальной услуги «Выдача разрешения (ордера) на проведение земляных работ» (Внесение изменений)</w:t>
            </w:r>
          </w:p>
        </w:tc>
        <w:tc>
          <w:tcPr>
            <w:tcW w:w="2205" w:type="dxa"/>
            <w:vAlign w:val="center"/>
          </w:tcPr>
          <w:p w:rsidR="00B66C49" w:rsidRPr="00AE1A1B" w:rsidRDefault="00B66C49" w:rsidP="00AE1A1B">
            <w:pPr>
              <w:jc w:val="center"/>
              <w:rPr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второе полугодие</w:t>
            </w:r>
          </w:p>
          <w:p w:rsidR="00B66C49" w:rsidRPr="00AE1A1B" w:rsidRDefault="00B66C49" w:rsidP="00AE1A1B">
            <w:pPr>
              <w:jc w:val="center"/>
              <w:rPr>
                <w:color w:val="000000"/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2020 года</w:t>
            </w:r>
          </w:p>
        </w:tc>
        <w:tc>
          <w:tcPr>
            <w:tcW w:w="4376" w:type="dxa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 w:rsidRPr="00AE1A1B">
              <w:rPr>
                <w:sz w:val="28"/>
                <w:szCs w:val="28"/>
              </w:rPr>
              <w:t xml:space="preserve">Начальник </w:t>
            </w:r>
            <w:r w:rsidRPr="00AE1A1B">
              <w:rPr>
                <w:color w:val="000000"/>
                <w:sz w:val="28"/>
                <w:szCs w:val="28"/>
              </w:rPr>
              <w:t>МКУ «Управление жилищно-коммунального хозяйства Дальнереченского городского округа»</w:t>
            </w:r>
          </w:p>
        </w:tc>
      </w:tr>
      <w:tr w:rsidR="00B66C49" w:rsidRPr="00AE1A1B">
        <w:tc>
          <w:tcPr>
            <w:tcW w:w="15021" w:type="dxa"/>
            <w:gridSpan w:val="4"/>
            <w:vAlign w:val="center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муниципального имущества</w:t>
            </w:r>
            <w:r w:rsidR="00AC78AD">
              <w:rPr>
                <w:sz w:val="28"/>
                <w:szCs w:val="28"/>
              </w:rPr>
              <w:t xml:space="preserve"> </w:t>
            </w:r>
            <w:r w:rsidR="00AC78AD" w:rsidRPr="00AE1A1B">
              <w:rPr>
                <w:sz w:val="28"/>
                <w:szCs w:val="28"/>
              </w:rPr>
              <w:t xml:space="preserve"> администрации Дальнереченского городского округа                                                  </w:t>
            </w:r>
          </w:p>
        </w:tc>
      </w:tr>
      <w:tr w:rsidR="00B66C49" w:rsidRPr="00AE1A1B">
        <w:tc>
          <w:tcPr>
            <w:tcW w:w="698" w:type="dxa"/>
            <w:vAlign w:val="center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42" w:type="dxa"/>
          </w:tcPr>
          <w:p w:rsidR="00B66C49" w:rsidRPr="00E21F77" w:rsidRDefault="00B66C49" w:rsidP="00225E6B">
            <w:pPr>
              <w:pStyle w:val="constitle"/>
              <w:ind w:right="18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Решение Думы Дальнереченского городского округа от 28.03.2017 г. № 28 «</w:t>
            </w:r>
            <w:r w:rsidRPr="00E21F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 утверждении Порядка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Дальнереченского городского округа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  <w:p w:rsidR="00B66C49" w:rsidRPr="00AE1A1B" w:rsidRDefault="00B66C49" w:rsidP="007A609F">
            <w:pPr>
              <w:pStyle w:val="a6"/>
              <w:tabs>
                <w:tab w:val="left" w:pos="630"/>
              </w:tabs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B66C49" w:rsidRPr="00AE1A1B" w:rsidRDefault="00B66C49" w:rsidP="00225E6B">
            <w:pPr>
              <w:jc w:val="center"/>
              <w:rPr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первое полугодие</w:t>
            </w:r>
          </w:p>
          <w:p w:rsidR="00B66C49" w:rsidRPr="00AE1A1B" w:rsidRDefault="00B66C49" w:rsidP="00225E6B">
            <w:pPr>
              <w:jc w:val="center"/>
              <w:rPr>
                <w:color w:val="000000"/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2020 года</w:t>
            </w:r>
          </w:p>
        </w:tc>
        <w:tc>
          <w:tcPr>
            <w:tcW w:w="4376" w:type="dxa"/>
          </w:tcPr>
          <w:p w:rsidR="00B66C49" w:rsidRPr="00AE1A1B" w:rsidRDefault="00B66C49" w:rsidP="0082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муниципального имущества</w:t>
            </w:r>
          </w:p>
        </w:tc>
      </w:tr>
      <w:tr w:rsidR="00AC78AD" w:rsidRPr="00AE1A1B" w:rsidTr="00620C40">
        <w:tc>
          <w:tcPr>
            <w:tcW w:w="15021" w:type="dxa"/>
            <w:gridSpan w:val="4"/>
            <w:vAlign w:val="center"/>
          </w:tcPr>
          <w:p w:rsidR="00AC78AD" w:rsidRDefault="00AC78AD" w:rsidP="0082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архитектуры и градостроительства </w:t>
            </w:r>
            <w:r w:rsidR="00C7342F" w:rsidRPr="00AE1A1B">
              <w:rPr>
                <w:sz w:val="28"/>
                <w:szCs w:val="28"/>
              </w:rPr>
              <w:t xml:space="preserve">администрации Дальнереченского городского округа                                                  </w:t>
            </w:r>
          </w:p>
        </w:tc>
      </w:tr>
      <w:tr w:rsidR="00AC78AD" w:rsidRPr="00AE1A1B">
        <w:tc>
          <w:tcPr>
            <w:tcW w:w="698" w:type="dxa"/>
            <w:vAlign w:val="center"/>
          </w:tcPr>
          <w:p w:rsidR="00AC78AD" w:rsidRDefault="007D7A51" w:rsidP="0082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42" w:type="dxa"/>
          </w:tcPr>
          <w:p w:rsidR="00AC78AD" w:rsidRPr="007D7A51" w:rsidRDefault="007D7A51" w:rsidP="007D7A51">
            <w:pPr>
              <w:pStyle w:val="constitle"/>
              <w:ind w:right="18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D7A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Постановление администрации Дальнереченского городского округа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« Об утверждении административного регламента предоставления муниципальной услуги  Принятие решения об утверждении документации по планировке территории (проекта планировки территории и (или) проекта межевания территории)»</w:t>
            </w:r>
          </w:p>
        </w:tc>
        <w:tc>
          <w:tcPr>
            <w:tcW w:w="2205" w:type="dxa"/>
            <w:vAlign w:val="center"/>
          </w:tcPr>
          <w:p w:rsidR="007D7A51" w:rsidRPr="00AE1A1B" w:rsidRDefault="007D7A51" w:rsidP="007D7A51">
            <w:pPr>
              <w:jc w:val="center"/>
              <w:rPr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первое полугодие</w:t>
            </w:r>
          </w:p>
          <w:p w:rsidR="00AC78AD" w:rsidRDefault="007D7A51" w:rsidP="007D7A51">
            <w:pPr>
              <w:jc w:val="center"/>
              <w:rPr>
                <w:color w:val="000000"/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2020 года</w:t>
            </w:r>
          </w:p>
          <w:p w:rsidR="007D7A51" w:rsidRDefault="007D7A51" w:rsidP="007D7A5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D7A51" w:rsidRDefault="007D7A51" w:rsidP="007D7A5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D7A51" w:rsidRPr="00AE1A1B" w:rsidRDefault="007D7A51" w:rsidP="007D7A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76" w:type="dxa"/>
          </w:tcPr>
          <w:p w:rsidR="00AC78AD" w:rsidRDefault="007D7A51" w:rsidP="0082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="00B207EE">
              <w:rPr>
                <w:sz w:val="28"/>
                <w:szCs w:val="28"/>
              </w:rPr>
              <w:t xml:space="preserve">тдела </w:t>
            </w:r>
            <w:r>
              <w:rPr>
                <w:sz w:val="28"/>
                <w:szCs w:val="28"/>
              </w:rPr>
              <w:t xml:space="preserve"> архитектуры и градостроительства</w:t>
            </w:r>
          </w:p>
        </w:tc>
      </w:tr>
      <w:tr w:rsidR="00AC78AD" w:rsidRPr="00AE1A1B">
        <w:tc>
          <w:tcPr>
            <w:tcW w:w="698" w:type="dxa"/>
            <w:vAlign w:val="center"/>
          </w:tcPr>
          <w:p w:rsidR="00AC78AD" w:rsidRDefault="007D7A51" w:rsidP="0082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742" w:type="dxa"/>
          </w:tcPr>
          <w:p w:rsidR="00AC78AD" w:rsidRDefault="007D7A51" w:rsidP="007D7A51">
            <w:pPr>
              <w:pStyle w:val="constitle"/>
              <w:ind w:right="18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D7A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Постановление администрации Дальнереченского городского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D7A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 « Об утверждении административного регламента предоставления муниципальной услуги  </w:t>
            </w:r>
            <w:r w:rsidR="00B207EE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Предоставление разрешения на условно разрешенный вид использования земельного участка или объекта капитального  строительства»</w:t>
            </w:r>
          </w:p>
        </w:tc>
        <w:tc>
          <w:tcPr>
            <w:tcW w:w="2205" w:type="dxa"/>
            <w:vAlign w:val="center"/>
          </w:tcPr>
          <w:p w:rsidR="00B207EE" w:rsidRPr="00AE1A1B" w:rsidRDefault="00B207EE" w:rsidP="00B207EE">
            <w:pPr>
              <w:jc w:val="center"/>
              <w:rPr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первое полугодие</w:t>
            </w:r>
          </w:p>
          <w:p w:rsidR="00B207EE" w:rsidRDefault="00B207EE" w:rsidP="00B207EE">
            <w:pPr>
              <w:jc w:val="center"/>
              <w:rPr>
                <w:color w:val="000000"/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2020 года</w:t>
            </w:r>
          </w:p>
          <w:p w:rsidR="00AC78AD" w:rsidRDefault="00AC78AD" w:rsidP="00225E6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07EE" w:rsidRDefault="00B207EE" w:rsidP="00225E6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07EE" w:rsidRPr="00AE1A1B" w:rsidRDefault="00B207EE" w:rsidP="00225E6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76" w:type="dxa"/>
          </w:tcPr>
          <w:p w:rsidR="00AC78AD" w:rsidRDefault="00B207EE" w:rsidP="0082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 архитектуры и градостроительства</w:t>
            </w:r>
          </w:p>
        </w:tc>
      </w:tr>
      <w:tr w:rsidR="00B207EE" w:rsidRPr="00AE1A1B">
        <w:tc>
          <w:tcPr>
            <w:tcW w:w="698" w:type="dxa"/>
            <w:vAlign w:val="center"/>
          </w:tcPr>
          <w:p w:rsidR="00B207EE" w:rsidRDefault="00B207EE" w:rsidP="0082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42" w:type="dxa"/>
          </w:tcPr>
          <w:p w:rsidR="00B207EE" w:rsidRPr="007D7A51" w:rsidRDefault="00B207EE" w:rsidP="00B207EE">
            <w:pPr>
              <w:pStyle w:val="constitle"/>
              <w:ind w:right="18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7D7A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Постановление администрации Дальнереченского городского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D7A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 «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капитального строительства</w:t>
            </w:r>
            <w:r w:rsidR="009264B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205" w:type="dxa"/>
            <w:vAlign w:val="center"/>
          </w:tcPr>
          <w:p w:rsidR="00B207EE" w:rsidRPr="00AE1A1B" w:rsidRDefault="00B207EE" w:rsidP="00827E6C">
            <w:pPr>
              <w:jc w:val="center"/>
              <w:rPr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первое полугодие</w:t>
            </w:r>
          </w:p>
          <w:p w:rsidR="00B207EE" w:rsidRDefault="00B207EE" w:rsidP="00827E6C">
            <w:pPr>
              <w:jc w:val="center"/>
              <w:rPr>
                <w:color w:val="000000"/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2020 года</w:t>
            </w:r>
          </w:p>
          <w:p w:rsidR="00B207EE" w:rsidRDefault="00B207EE" w:rsidP="00827E6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07EE" w:rsidRDefault="00B207EE" w:rsidP="00827E6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07EE" w:rsidRPr="00AE1A1B" w:rsidRDefault="00B207EE" w:rsidP="00827E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76" w:type="dxa"/>
          </w:tcPr>
          <w:p w:rsidR="00B207EE" w:rsidRDefault="00B207EE" w:rsidP="00827E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 архитектуры и градостроительства</w:t>
            </w:r>
          </w:p>
        </w:tc>
      </w:tr>
      <w:tr w:rsidR="009264BA" w:rsidRPr="00AE1A1B">
        <w:tc>
          <w:tcPr>
            <w:tcW w:w="698" w:type="dxa"/>
            <w:vAlign w:val="center"/>
          </w:tcPr>
          <w:p w:rsidR="009264BA" w:rsidRDefault="009264BA" w:rsidP="0082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42" w:type="dxa"/>
          </w:tcPr>
          <w:p w:rsidR="009264BA" w:rsidRPr="007D7A51" w:rsidRDefault="009264BA" w:rsidP="00CA42CD">
            <w:pPr>
              <w:pStyle w:val="constitle"/>
              <w:ind w:right="18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7D7A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Постановление администрации Дальнереченского городского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D7A5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 « Об утверждении административного регламента  Принятие решения о подготовке </w:t>
            </w:r>
            <w:r w:rsidR="00CA42C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документации по планировке территории (проекта планировки территории и  (или) проекта межевания территории) на основании приложений физических лиц о подготовке документации по планировке территории)   </w:t>
            </w:r>
          </w:p>
        </w:tc>
        <w:tc>
          <w:tcPr>
            <w:tcW w:w="2205" w:type="dxa"/>
            <w:vAlign w:val="center"/>
          </w:tcPr>
          <w:p w:rsidR="009264BA" w:rsidRPr="00AE1A1B" w:rsidRDefault="009264BA" w:rsidP="00827E6C">
            <w:pPr>
              <w:jc w:val="center"/>
              <w:rPr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первое полугодие</w:t>
            </w:r>
          </w:p>
          <w:p w:rsidR="009264BA" w:rsidRDefault="009264BA" w:rsidP="00827E6C">
            <w:pPr>
              <w:jc w:val="center"/>
              <w:rPr>
                <w:color w:val="000000"/>
                <w:sz w:val="28"/>
                <w:szCs w:val="28"/>
              </w:rPr>
            </w:pPr>
            <w:r w:rsidRPr="00AE1A1B">
              <w:rPr>
                <w:color w:val="000000"/>
                <w:sz w:val="28"/>
                <w:szCs w:val="28"/>
              </w:rPr>
              <w:t>2020 года</w:t>
            </w:r>
          </w:p>
          <w:p w:rsidR="009264BA" w:rsidRDefault="009264BA" w:rsidP="00827E6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64BA" w:rsidRDefault="009264BA" w:rsidP="00827E6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64BA" w:rsidRPr="00AE1A1B" w:rsidRDefault="009264BA" w:rsidP="00827E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76" w:type="dxa"/>
          </w:tcPr>
          <w:p w:rsidR="009264BA" w:rsidRDefault="009264BA" w:rsidP="00827E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 архитектуры и градостроительства</w:t>
            </w:r>
          </w:p>
        </w:tc>
      </w:tr>
    </w:tbl>
    <w:p w:rsidR="00B66C49" w:rsidRPr="00EA08DC" w:rsidRDefault="00B66C49" w:rsidP="003B3EF0">
      <w:pPr>
        <w:jc w:val="center"/>
        <w:rPr>
          <w:i/>
          <w:iCs/>
          <w:sz w:val="28"/>
          <w:szCs w:val="28"/>
        </w:rPr>
      </w:pPr>
    </w:p>
    <w:p w:rsidR="00B66C49" w:rsidRDefault="00B66C49" w:rsidP="003B3EF0"/>
    <w:p w:rsidR="00B66C49" w:rsidRDefault="00B66C49">
      <w:pPr>
        <w:rPr>
          <w:sz w:val="28"/>
          <w:szCs w:val="28"/>
        </w:rPr>
      </w:pPr>
    </w:p>
    <w:sectPr w:rsidR="00B66C49" w:rsidSect="003B3EF0">
      <w:pgSz w:w="16838" w:h="11906" w:orient="landscape"/>
      <w:pgMar w:top="1418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EEC" w:rsidRDefault="00462EEC">
      <w:r>
        <w:separator/>
      </w:r>
    </w:p>
  </w:endnote>
  <w:endnote w:type="continuationSeparator" w:id="1">
    <w:p w:rsidR="00462EEC" w:rsidRDefault="00462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C49" w:rsidRDefault="00B40EE8">
    <w:pPr>
      <w:pStyle w:val="aa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8pt;margin-top:.05pt;width:6pt;height:13.7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B66C49" w:rsidRDefault="00B40EE8">
                <w:pPr>
                  <w:pStyle w:val="aa"/>
                </w:pPr>
                <w:r>
                  <w:rPr>
                    <w:rStyle w:val="a4"/>
                  </w:rPr>
                  <w:fldChar w:fldCharType="begin"/>
                </w:r>
                <w:r w:rsidR="00B66C49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1C48B3">
                  <w:rPr>
                    <w:rStyle w:val="a4"/>
                    <w:noProof/>
                  </w:rPr>
                  <w:t>7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EEC" w:rsidRDefault="00462EEC">
      <w:r>
        <w:separator/>
      </w:r>
    </w:p>
  </w:footnote>
  <w:footnote w:type="continuationSeparator" w:id="1">
    <w:p w:rsidR="00462EEC" w:rsidRDefault="00462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C49" w:rsidRDefault="00B66C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66180"/>
    <w:rsid w:val="00043709"/>
    <w:rsid w:val="000711E0"/>
    <w:rsid w:val="00082CF3"/>
    <w:rsid w:val="000B7945"/>
    <w:rsid w:val="000D4123"/>
    <w:rsid w:val="00155682"/>
    <w:rsid w:val="001569DE"/>
    <w:rsid w:val="00163232"/>
    <w:rsid w:val="00166180"/>
    <w:rsid w:val="001C2B8C"/>
    <w:rsid w:val="001C48B3"/>
    <w:rsid w:val="001D185D"/>
    <w:rsid w:val="00201064"/>
    <w:rsid w:val="00225E6B"/>
    <w:rsid w:val="002556EF"/>
    <w:rsid w:val="0027726D"/>
    <w:rsid w:val="002847D4"/>
    <w:rsid w:val="002A0DB5"/>
    <w:rsid w:val="002A45D4"/>
    <w:rsid w:val="002B2583"/>
    <w:rsid w:val="002C684B"/>
    <w:rsid w:val="002E6FA8"/>
    <w:rsid w:val="0036143B"/>
    <w:rsid w:val="00361541"/>
    <w:rsid w:val="00370B72"/>
    <w:rsid w:val="00381273"/>
    <w:rsid w:val="003A39F0"/>
    <w:rsid w:val="003B3EF0"/>
    <w:rsid w:val="003D0339"/>
    <w:rsid w:val="00411B07"/>
    <w:rsid w:val="00432AF7"/>
    <w:rsid w:val="00455CB2"/>
    <w:rsid w:val="00462EEC"/>
    <w:rsid w:val="00465424"/>
    <w:rsid w:val="0049225E"/>
    <w:rsid w:val="00492C48"/>
    <w:rsid w:val="004B63F8"/>
    <w:rsid w:val="004D07AA"/>
    <w:rsid w:val="004D5523"/>
    <w:rsid w:val="005355FD"/>
    <w:rsid w:val="0055633B"/>
    <w:rsid w:val="005713A3"/>
    <w:rsid w:val="00571EA1"/>
    <w:rsid w:val="005A3BBE"/>
    <w:rsid w:val="005D3FFC"/>
    <w:rsid w:val="00604414"/>
    <w:rsid w:val="0060459D"/>
    <w:rsid w:val="00606B1B"/>
    <w:rsid w:val="00627987"/>
    <w:rsid w:val="00627D89"/>
    <w:rsid w:val="006442C6"/>
    <w:rsid w:val="006766F5"/>
    <w:rsid w:val="00685B1F"/>
    <w:rsid w:val="006D3465"/>
    <w:rsid w:val="006F3A13"/>
    <w:rsid w:val="00743C05"/>
    <w:rsid w:val="007617E7"/>
    <w:rsid w:val="00794686"/>
    <w:rsid w:val="00797015"/>
    <w:rsid w:val="007A48BE"/>
    <w:rsid w:val="007A609F"/>
    <w:rsid w:val="007C4358"/>
    <w:rsid w:val="007D7A51"/>
    <w:rsid w:val="007F0025"/>
    <w:rsid w:val="007F03BD"/>
    <w:rsid w:val="007F4EB2"/>
    <w:rsid w:val="00804832"/>
    <w:rsid w:val="0080694B"/>
    <w:rsid w:val="00827360"/>
    <w:rsid w:val="00827996"/>
    <w:rsid w:val="00854486"/>
    <w:rsid w:val="00863F0B"/>
    <w:rsid w:val="008E4366"/>
    <w:rsid w:val="008F023F"/>
    <w:rsid w:val="0091212C"/>
    <w:rsid w:val="009264BA"/>
    <w:rsid w:val="00927279"/>
    <w:rsid w:val="00936F99"/>
    <w:rsid w:val="009531C2"/>
    <w:rsid w:val="0097460D"/>
    <w:rsid w:val="0098373C"/>
    <w:rsid w:val="009A6E9F"/>
    <w:rsid w:val="009E7F45"/>
    <w:rsid w:val="00A40DAF"/>
    <w:rsid w:val="00A478B7"/>
    <w:rsid w:val="00A506F8"/>
    <w:rsid w:val="00A76655"/>
    <w:rsid w:val="00A92BB6"/>
    <w:rsid w:val="00A977EE"/>
    <w:rsid w:val="00AA66BD"/>
    <w:rsid w:val="00AC78AD"/>
    <w:rsid w:val="00AD6B13"/>
    <w:rsid w:val="00AE1A1B"/>
    <w:rsid w:val="00B207EE"/>
    <w:rsid w:val="00B40EE8"/>
    <w:rsid w:val="00B66C49"/>
    <w:rsid w:val="00B70E80"/>
    <w:rsid w:val="00B8233D"/>
    <w:rsid w:val="00B82564"/>
    <w:rsid w:val="00BB2F43"/>
    <w:rsid w:val="00BC2445"/>
    <w:rsid w:val="00BE103D"/>
    <w:rsid w:val="00BE6EB7"/>
    <w:rsid w:val="00BF689B"/>
    <w:rsid w:val="00C06A8D"/>
    <w:rsid w:val="00C55CA8"/>
    <w:rsid w:val="00C60179"/>
    <w:rsid w:val="00C7342F"/>
    <w:rsid w:val="00C80037"/>
    <w:rsid w:val="00C93380"/>
    <w:rsid w:val="00CA4284"/>
    <w:rsid w:val="00CA42CD"/>
    <w:rsid w:val="00CB339D"/>
    <w:rsid w:val="00CB4636"/>
    <w:rsid w:val="00CD2323"/>
    <w:rsid w:val="00CF3E0B"/>
    <w:rsid w:val="00D11755"/>
    <w:rsid w:val="00D22D4D"/>
    <w:rsid w:val="00D32C2D"/>
    <w:rsid w:val="00D4505C"/>
    <w:rsid w:val="00D63956"/>
    <w:rsid w:val="00D83336"/>
    <w:rsid w:val="00D841E1"/>
    <w:rsid w:val="00D846A6"/>
    <w:rsid w:val="00DB73B1"/>
    <w:rsid w:val="00DC01F0"/>
    <w:rsid w:val="00DE0A6E"/>
    <w:rsid w:val="00DE1232"/>
    <w:rsid w:val="00DF448D"/>
    <w:rsid w:val="00E11F2F"/>
    <w:rsid w:val="00E21F77"/>
    <w:rsid w:val="00E233DB"/>
    <w:rsid w:val="00EA08DC"/>
    <w:rsid w:val="00EB7C03"/>
    <w:rsid w:val="00EE6FCD"/>
    <w:rsid w:val="00EF6B35"/>
    <w:rsid w:val="00F01772"/>
    <w:rsid w:val="00F02BDE"/>
    <w:rsid w:val="00F0684B"/>
    <w:rsid w:val="00F25717"/>
    <w:rsid w:val="00F514AC"/>
    <w:rsid w:val="00F67447"/>
    <w:rsid w:val="00F9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4B"/>
    <w:pPr>
      <w:suppressAutoHyphens/>
      <w:autoSpaceDE w:val="0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80694B"/>
    <w:pPr>
      <w:keepNext/>
      <w:tabs>
        <w:tab w:val="num" w:pos="432"/>
      </w:tabs>
      <w:ind w:hanging="180"/>
      <w:jc w:val="center"/>
      <w:outlineLvl w:val="0"/>
    </w:pPr>
    <w:rPr>
      <w:rFonts w:ascii="NTTimes/Cyrillic" w:hAnsi="NTTimes/Cyrillic" w:cs="NTTimes/Cyrillic"/>
      <w:b/>
      <w:bCs/>
    </w:rPr>
  </w:style>
  <w:style w:type="paragraph" w:styleId="2">
    <w:name w:val="heading 2"/>
    <w:basedOn w:val="a"/>
    <w:next w:val="a"/>
    <w:link w:val="20"/>
    <w:uiPriority w:val="99"/>
    <w:qFormat/>
    <w:locked/>
    <w:rsid w:val="007A60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E35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791E35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80694B"/>
    <w:rPr>
      <w:rFonts w:ascii="Symbol" w:hAnsi="Symbol" w:cs="Symbol"/>
    </w:rPr>
  </w:style>
  <w:style w:type="character" w:customStyle="1" w:styleId="WW8Num1z1">
    <w:name w:val="WW8Num1z1"/>
    <w:uiPriority w:val="99"/>
    <w:rsid w:val="0080694B"/>
    <w:rPr>
      <w:rFonts w:ascii="Courier New" w:hAnsi="Courier New" w:cs="Courier New"/>
    </w:rPr>
  </w:style>
  <w:style w:type="character" w:customStyle="1" w:styleId="WW8Num1z2">
    <w:name w:val="WW8Num1z2"/>
    <w:uiPriority w:val="99"/>
    <w:rsid w:val="0080694B"/>
    <w:rPr>
      <w:rFonts w:ascii="Wingdings" w:hAnsi="Wingdings" w:cs="Wingdings"/>
    </w:rPr>
  </w:style>
  <w:style w:type="character" w:customStyle="1" w:styleId="WW8Num3z0">
    <w:name w:val="WW8Num3z0"/>
    <w:uiPriority w:val="99"/>
    <w:rsid w:val="0080694B"/>
    <w:rPr>
      <w:rFonts w:ascii="Wingdings" w:hAnsi="Wingdings" w:cs="Wingdings"/>
    </w:rPr>
  </w:style>
  <w:style w:type="character" w:customStyle="1" w:styleId="WW8Num3z1">
    <w:name w:val="WW8Num3z1"/>
    <w:uiPriority w:val="99"/>
    <w:rsid w:val="0080694B"/>
    <w:rPr>
      <w:rFonts w:ascii="Courier New" w:hAnsi="Courier New" w:cs="Courier New"/>
    </w:rPr>
  </w:style>
  <w:style w:type="character" w:customStyle="1" w:styleId="WW8Num3z3">
    <w:name w:val="WW8Num3z3"/>
    <w:uiPriority w:val="99"/>
    <w:rsid w:val="0080694B"/>
    <w:rPr>
      <w:rFonts w:ascii="Symbol" w:hAnsi="Symbol" w:cs="Symbol"/>
    </w:rPr>
  </w:style>
  <w:style w:type="character" w:customStyle="1" w:styleId="WW8Num4z0">
    <w:name w:val="WW8Num4z0"/>
    <w:uiPriority w:val="99"/>
    <w:rsid w:val="0080694B"/>
    <w:rPr>
      <w:rFonts w:ascii="Wingdings" w:hAnsi="Wingdings" w:cs="Wingdings"/>
    </w:rPr>
  </w:style>
  <w:style w:type="character" w:customStyle="1" w:styleId="WW8Num4z1">
    <w:name w:val="WW8Num4z1"/>
    <w:uiPriority w:val="99"/>
    <w:rsid w:val="0080694B"/>
    <w:rPr>
      <w:rFonts w:ascii="Courier New" w:hAnsi="Courier New" w:cs="Courier New"/>
    </w:rPr>
  </w:style>
  <w:style w:type="character" w:customStyle="1" w:styleId="WW8Num4z3">
    <w:name w:val="WW8Num4z3"/>
    <w:uiPriority w:val="99"/>
    <w:rsid w:val="0080694B"/>
    <w:rPr>
      <w:rFonts w:ascii="Symbol" w:hAnsi="Symbol" w:cs="Symbol"/>
    </w:rPr>
  </w:style>
  <w:style w:type="character" w:customStyle="1" w:styleId="WW8Num5z0">
    <w:name w:val="WW8Num5z0"/>
    <w:uiPriority w:val="99"/>
    <w:rsid w:val="0080694B"/>
    <w:rPr>
      <w:rFonts w:ascii="Symbol" w:hAnsi="Symbol" w:cs="Symbol"/>
      <w:color w:val="auto"/>
    </w:rPr>
  </w:style>
  <w:style w:type="character" w:customStyle="1" w:styleId="WW8Num5z1">
    <w:name w:val="WW8Num5z1"/>
    <w:uiPriority w:val="99"/>
    <w:rsid w:val="0080694B"/>
    <w:rPr>
      <w:rFonts w:ascii="Courier New" w:hAnsi="Courier New" w:cs="Courier New"/>
    </w:rPr>
  </w:style>
  <w:style w:type="character" w:customStyle="1" w:styleId="WW8Num5z2">
    <w:name w:val="WW8Num5z2"/>
    <w:uiPriority w:val="99"/>
    <w:rsid w:val="0080694B"/>
    <w:rPr>
      <w:rFonts w:ascii="Wingdings" w:hAnsi="Wingdings" w:cs="Wingdings"/>
    </w:rPr>
  </w:style>
  <w:style w:type="character" w:customStyle="1" w:styleId="WW8Num5z3">
    <w:name w:val="WW8Num5z3"/>
    <w:uiPriority w:val="99"/>
    <w:rsid w:val="0080694B"/>
    <w:rPr>
      <w:rFonts w:ascii="Symbol" w:hAnsi="Symbol" w:cs="Symbol"/>
    </w:rPr>
  </w:style>
  <w:style w:type="character" w:customStyle="1" w:styleId="WW8Num8z0">
    <w:name w:val="WW8Num8z0"/>
    <w:uiPriority w:val="99"/>
    <w:rsid w:val="0080694B"/>
    <w:rPr>
      <w:rFonts w:ascii="Wingdings" w:hAnsi="Wingdings" w:cs="Wingdings"/>
    </w:rPr>
  </w:style>
  <w:style w:type="character" w:customStyle="1" w:styleId="WW8Num8z1">
    <w:name w:val="WW8Num8z1"/>
    <w:uiPriority w:val="99"/>
    <w:rsid w:val="0080694B"/>
    <w:rPr>
      <w:rFonts w:ascii="Courier New" w:hAnsi="Courier New" w:cs="Courier New"/>
    </w:rPr>
  </w:style>
  <w:style w:type="character" w:customStyle="1" w:styleId="WW8Num8z3">
    <w:name w:val="WW8Num8z3"/>
    <w:uiPriority w:val="99"/>
    <w:rsid w:val="0080694B"/>
    <w:rPr>
      <w:rFonts w:ascii="Symbol" w:hAnsi="Symbol" w:cs="Symbol"/>
    </w:rPr>
  </w:style>
  <w:style w:type="character" w:customStyle="1" w:styleId="WW8Num9z0">
    <w:name w:val="WW8Num9z0"/>
    <w:uiPriority w:val="99"/>
    <w:rsid w:val="0080694B"/>
    <w:rPr>
      <w:rFonts w:ascii="Wingdings" w:hAnsi="Wingdings" w:cs="Wingdings"/>
    </w:rPr>
  </w:style>
  <w:style w:type="character" w:customStyle="1" w:styleId="WW8Num9z1">
    <w:name w:val="WW8Num9z1"/>
    <w:uiPriority w:val="99"/>
    <w:rsid w:val="0080694B"/>
    <w:rPr>
      <w:rFonts w:ascii="Courier New" w:hAnsi="Courier New" w:cs="Courier New"/>
    </w:rPr>
  </w:style>
  <w:style w:type="character" w:customStyle="1" w:styleId="WW8Num9z3">
    <w:name w:val="WW8Num9z3"/>
    <w:uiPriority w:val="99"/>
    <w:rsid w:val="0080694B"/>
    <w:rPr>
      <w:rFonts w:ascii="Symbol" w:hAnsi="Symbol" w:cs="Symbol"/>
    </w:rPr>
  </w:style>
  <w:style w:type="character" w:customStyle="1" w:styleId="WW8Num10z0">
    <w:name w:val="WW8Num10z0"/>
    <w:uiPriority w:val="99"/>
    <w:rsid w:val="0080694B"/>
    <w:rPr>
      <w:rFonts w:ascii="Symbol" w:hAnsi="Symbol" w:cs="Symbol"/>
    </w:rPr>
  </w:style>
  <w:style w:type="character" w:customStyle="1" w:styleId="WW8Num10z1">
    <w:name w:val="WW8Num10z1"/>
    <w:uiPriority w:val="99"/>
    <w:rsid w:val="0080694B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80694B"/>
    <w:rPr>
      <w:rFonts w:ascii="Wingdings" w:hAnsi="Wingdings" w:cs="Wingdings"/>
    </w:rPr>
  </w:style>
  <w:style w:type="character" w:customStyle="1" w:styleId="WW8Num12z0">
    <w:name w:val="WW8Num12z0"/>
    <w:uiPriority w:val="99"/>
    <w:rsid w:val="0080694B"/>
    <w:rPr>
      <w:rFonts w:ascii="Symbol" w:hAnsi="Symbol" w:cs="Symbol"/>
      <w:color w:val="auto"/>
    </w:rPr>
  </w:style>
  <w:style w:type="character" w:customStyle="1" w:styleId="WW8Num12z1">
    <w:name w:val="WW8Num12z1"/>
    <w:uiPriority w:val="99"/>
    <w:rsid w:val="0080694B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80694B"/>
    <w:rPr>
      <w:rFonts w:ascii="Wingdings" w:hAnsi="Wingdings" w:cs="Wingdings"/>
    </w:rPr>
  </w:style>
  <w:style w:type="character" w:customStyle="1" w:styleId="WW8Num12z3">
    <w:name w:val="WW8Num12z3"/>
    <w:uiPriority w:val="99"/>
    <w:rsid w:val="0080694B"/>
    <w:rPr>
      <w:rFonts w:ascii="Symbol" w:hAnsi="Symbol" w:cs="Symbol"/>
    </w:rPr>
  </w:style>
  <w:style w:type="character" w:customStyle="1" w:styleId="WW8Num14z0">
    <w:name w:val="WW8Num14z0"/>
    <w:uiPriority w:val="99"/>
    <w:rsid w:val="0080694B"/>
    <w:rPr>
      <w:rFonts w:ascii="Wingdings" w:hAnsi="Wingdings" w:cs="Wingdings"/>
    </w:rPr>
  </w:style>
  <w:style w:type="character" w:customStyle="1" w:styleId="WW8Num14z1">
    <w:name w:val="WW8Num14z1"/>
    <w:uiPriority w:val="99"/>
    <w:rsid w:val="0080694B"/>
    <w:rPr>
      <w:rFonts w:ascii="Courier New" w:hAnsi="Courier New" w:cs="Courier New"/>
    </w:rPr>
  </w:style>
  <w:style w:type="character" w:customStyle="1" w:styleId="WW8Num14z3">
    <w:name w:val="WW8Num14z3"/>
    <w:uiPriority w:val="99"/>
    <w:rsid w:val="0080694B"/>
    <w:rPr>
      <w:rFonts w:ascii="Symbol" w:hAnsi="Symbol" w:cs="Symbol"/>
    </w:rPr>
  </w:style>
  <w:style w:type="character" w:customStyle="1" w:styleId="11">
    <w:name w:val="Основной шрифт абзаца1"/>
    <w:uiPriority w:val="99"/>
    <w:rsid w:val="0080694B"/>
  </w:style>
  <w:style w:type="character" w:customStyle="1" w:styleId="a3">
    <w:name w:val="Основной шрифт"/>
    <w:uiPriority w:val="99"/>
    <w:rsid w:val="0080694B"/>
  </w:style>
  <w:style w:type="character" w:styleId="a4">
    <w:name w:val="page number"/>
    <w:basedOn w:val="11"/>
    <w:uiPriority w:val="99"/>
    <w:rsid w:val="0080694B"/>
  </w:style>
  <w:style w:type="paragraph" w:customStyle="1" w:styleId="a5">
    <w:name w:val="Заголовок"/>
    <w:basedOn w:val="a"/>
    <w:next w:val="a6"/>
    <w:uiPriority w:val="99"/>
    <w:rsid w:val="0080694B"/>
    <w:pPr>
      <w:keepNext/>
      <w:spacing w:before="240" w:after="120"/>
    </w:pPr>
    <w:rPr>
      <w:rFonts w:ascii="Arial" w:eastAsia="Droid Sans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80694B"/>
    <w:pPr>
      <w:spacing w:line="360" w:lineRule="auto"/>
      <w:jc w:val="both"/>
    </w:pPr>
    <w:rPr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rsid w:val="00791E35"/>
    <w:rPr>
      <w:sz w:val="24"/>
      <w:szCs w:val="24"/>
      <w:lang w:eastAsia="zh-CN"/>
    </w:rPr>
  </w:style>
  <w:style w:type="paragraph" w:styleId="a8">
    <w:name w:val="List"/>
    <w:basedOn w:val="a6"/>
    <w:uiPriority w:val="99"/>
    <w:rsid w:val="0080694B"/>
  </w:style>
  <w:style w:type="paragraph" w:styleId="a9">
    <w:name w:val="caption"/>
    <w:basedOn w:val="a"/>
    <w:uiPriority w:val="99"/>
    <w:qFormat/>
    <w:rsid w:val="0080694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80694B"/>
    <w:pPr>
      <w:suppressLineNumbers/>
    </w:pPr>
  </w:style>
  <w:style w:type="paragraph" w:styleId="aa">
    <w:name w:val="footer"/>
    <w:basedOn w:val="a"/>
    <w:link w:val="ab"/>
    <w:uiPriority w:val="99"/>
    <w:rsid w:val="008069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1E35"/>
    <w:rPr>
      <w:sz w:val="24"/>
      <w:szCs w:val="24"/>
      <w:lang w:eastAsia="zh-CN"/>
    </w:rPr>
  </w:style>
  <w:style w:type="paragraph" w:styleId="ac">
    <w:name w:val="header"/>
    <w:basedOn w:val="a"/>
    <w:link w:val="ad"/>
    <w:uiPriority w:val="99"/>
    <w:rsid w:val="0080694B"/>
    <w:pPr>
      <w:tabs>
        <w:tab w:val="center" w:pos="4153"/>
        <w:tab w:val="right" w:pos="8306"/>
      </w:tabs>
      <w:autoSpaceDE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91E35"/>
    <w:rPr>
      <w:sz w:val="24"/>
      <w:szCs w:val="24"/>
      <w:lang w:eastAsia="zh-CN"/>
    </w:rPr>
  </w:style>
  <w:style w:type="paragraph" w:customStyle="1" w:styleId="13">
    <w:name w:val="Знак1"/>
    <w:basedOn w:val="a"/>
    <w:uiPriority w:val="99"/>
    <w:rsid w:val="0080694B"/>
    <w:pPr>
      <w:autoSpaceDE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ae">
    <w:name w:val="Balloon Text"/>
    <w:basedOn w:val="a"/>
    <w:link w:val="af"/>
    <w:uiPriority w:val="99"/>
    <w:semiHidden/>
    <w:rsid w:val="0080694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1E35"/>
    <w:rPr>
      <w:sz w:val="0"/>
      <w:szCs w:val="0"/>
      <w:lang w:eastAsia="zh-CN"/>
    </w:rPr>
  </w:style>
  <w:style w:type="paragraph" w:customStyle="1" w:styleId="21">
    <w:name w:val="Основной текст с отступом 21"/>
    <w:basedOn w:val="a"/>
    <w:uiPriority w:val="99"/>
    <w:rsid w:val="0080694B"/>
    <w:pPr>
      <w:spacing w:after="120" w:line="480" w:lineRule="auto"/>
      <w:ind w:left="283"/>
    </w:pPr>
  </w:style>
  <w:style w:type="paragraph" w:customStyle="1" w:styleId="110">
    <w:name w:val="Знак11"/>
    <w:basedOn w:val="a"/>
    <w:uiPriority w:val="99"/>
    <w:rsid w:val="0080694B"/>
    <w:pPr>
      <w:autoSpaceDE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210">
    <w:name w:val="Основной текст 21"/>
    <w:basedOn w:val="a"/>
    <w:uiPriority w:val="99"/>
    <w:rsid w:val="0080694B"/>
    <w:pPr>
      <w:widowControl w:val="0"/>
      <w:spacing w:after="120" w:line="48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0">
    <w:name w:val="Знак"/>
    <w:basedOn w:val="a"/>
    <w:uiPriority w:val="99"/>
    <w:rsid w:val="0080694B"/>
    <w:pPr>
      <w:autoSpaceDE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1">
    <w:name w:val="Знак Знак Знак Знак"/>
    <w:basedOn w:val="a"/>
    <w:uiPriority w:val="99"/>
    <w:rsid w:val="0080694B"/>
    <w:pPr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 Знак1"/>
    <w:basedOn w:val="a"/>
    <w:uiPriority w:val="99"/>
    <w:rsid w:val="0080694B"/>
    <w:pPr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Содержимое таблицы"/>
    <w:basedOn w:val="a"/>
    <w:uiPriority w:val="99"/>
    <w:rsid w:val="0080694B"/>
    <w:pPr>
      <w:suppressLineNumbers/>
    </w:pPr>
  </w:style>
  <w:style w:type="paragraph" w:customStyle="1" w:styleId="af3">
    <w:name w:val="Заголовок таблицы"/>
    <w:basedOn w:val="af2"/>
    <w:uiPriority w:val="99"/>
    <w:rsid w:val="0080694B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uiPriority w:val="99"/>
    <w:rsid w:val="0080694B"/>
  </w:style>
  <w:style w:type="character" w:customStyle="1" w:styleId="af5">
    <w:name w:val="Гипертекстовая ссылка"/>
    <w:basedOn w:val="a0"/>
    <w:uiPriority w:val="99"/>
    <w:rsid w:val="00465424"/>
    <w:rPr>
      <w:color w:val="auto"/>
    </w:rPr>
  </w:style>
  <w:style w:type="paragraph" w:customStyle="1" w:styleId="ConsPlusNormal">
    <w:name w:val="ConsPlusNormal"/>
    <w:uiPriority w:val="99"/>
    <w:rsid w:val="00C93380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title">
    <w:name w:val="constitle"/>
    <w:uiPriority w:val="99"/>
    <w:rsid w:val="00225E6B"/>
    <w:pPr>
      <w:suppressAutoHyphens/>
      <w:ind w:right="19772"/>
    </w:pPr>
    <w:rPr>
      <w:rFonts w:ascii="Arial" w:hAnsi="Arial" w:cs="Arial"/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0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0007218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adm18</cp:lastModifiedBy>
  <cp:revision>5</cp:revision>
  <cp:lastPrinted>2020-01-13T04:40:00Z</cp:lastPrinted>
  <dcterms:created xsi:type="dcterms:W3CDTF">2020-01-13T04:40:00Z</dcterms:created>
  <dcterms:modified xsi:type="dcterms:W3CDTF">2020-01-23T06:01:00Z</dcterms:modified>
</cp:coreProperties>
</file>