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61F" w:rsidRPr="00C5509E" w:rsidRDefault="00784C17" w:rsidP="00B43A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sub_1000"/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238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61F" w:rsidRPr="00C5509E" w:rsidRDefault="0062661F" w:rsidP="00B43A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509E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62661F" w:rsidRPr="00C5509E" w:rsidRDefault="0062661F" w:rsidP="00B43A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509E">
        <w:rPr>
          <w:rFonts w:ascii="Times New Roman" w:hAnsi="Times New Roman" w:cs="Times New Roman"/>
          <w:b/>
          <w:bCs/>
          <w:sz w:val="28"/>
          <w:szCs w:val="28"/>
        </w:rPr>
        <w:t>ДАЛЬНЕРЕЧЕНСКОГО ГОРОДСКОГО ОКРУГА</w:t>
      </w:r>
    </w:p>
    <w:p w:rsidR="0062661F" w:rsidRDefault="00B43A05" w:rsidP="00B43A05">
      <w:pPr>
        <w:pStyle w:val="1"/>
        <w:tabs>
          <w:tab w:val="left" w:pos="0"/>
        </w:tabs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</w:t>
      </w:r>
      <w:r w:rsidR="0062661F" w:rsidRPr="00C5509E">
        <w:rPr>
          <w:rFonts w:ascii="Times New Roman" w:hAnsi="Times New Roman" w:cs="Times New Roman"/>
          <w:color w:val="auto"/>
          <w:sz w:val="28"/>
          <w:szCs w:val="28"/>
        </w:rPr>
        <w:t>ПРИМОРСКОГО КРАЯ</w:t>
      </w:r>
    </w:p>
    <w:p w:rsidR="0062661F" w:rsidRPr="00BB012B" w:rsidRDefault="00D84A1C" w:rsidP="00BB012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661F" w:rsidRPr="00C5509E" w:rsidRDefault="00230F7D" w:rsidP="00B43A05">
      <w:pPr>
        <w:pStyle w:val="1"/>
        <w:tabs>
          <w:tab w:val="left" w:pos="0"/>
        </w:tabs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   </w:t>
      </w:r>
      <w:r w:rsidR="006B124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ПОСТАНОВЛЕНИЕ</w:t>
      </w:r>
    </w:p>
    <w:p w:rsidR="0062661F" w:rsidRPr="00C5509E" w:rsidRDefault="0062661F" w:rsidP="00B43A05">
      <w:pPr>
        <w:ind w:hanging="1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661F" w:rsidRPr="00C5509E" w:rsidRDefault="0062661F" w:rsidP="00B43A05">
      <w:pPr>
        <w:ind w:hanging="1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661F" w:rsidRPr="00C5509E" w:rsidRDefault="00315416" w:rsidP="00315416">
      <w:pPr>
        <w:ind w:hanging="18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A27BF">
        <w:rPr>
          <w:rFonts w:ascii="Times New Roman" w:hAnsi="Times New Roman" w:cs="Times New Roman"/>
          <w:sz w:val="28"/>
          <w:szCs w:val="28"/>
          <w:lang w:val="en-US"/>
        </w:rPr>
        <w:t xml:space="preserve">12 </w:t>
      </w:r>
      <w:proofErr w:type="spellStart"/>
      <w:r w:rsidR="009A27BF">
        <w:rPr>
          <w:rFonts w:ascii="Times New Roman" w:hAnsi="Times New Roman" w:cs="Times New Roman"/>
          <w:sz w:val="28"/>
          <w:szCs w:val="28"/>
          <w:lang w:val="en-US"/>
        </w:rPr>
        <w:t>февраля</w:t>
      </w:r>
      <w:proofErr w:type="spellEnd"/>
      <w:r w:rsidR="009A27BF">
        <w:rPr>
          <w:rFonts w:ascii="Times New Roman" w:hAnsi="Times New Roman" w:cs="Times New Roman"/>
          <w:sz w:val="28"/>
          <w:szCs w:val="28"/>
          <w:lang w:val="en-US"/>
        </w:rPr>
        <w:t xml:space="preserve"> 2020г</w:t>
      </w:r>
      <w:r w:rsidR="00BB23E0">
        <w:rPr>
          <w:rFonts w:ascii="Times New Roman" w:hAnsi="Times New Roman" w:cs="Times New Roman"/>
          <w:sz w:val="28"/>
          <w:szCs w:val="28"/>
        </w:rPr>
        <w:t xml:space="preserve">  </w:t>
      </w:r>
      <w:r w:rsidR="00095AC0" w:rsidRPr="00C5509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95AC0" w:rsidRPr="00C5509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2661F" w:rsidRPr="00C5509E">
        <w:rPr>
          <w:rFonts w:ascii="Times New Roman" w:hAnsi="Times New Roman" w:cs="Times New Roman"/>
          <w:sz w:val="28"/>
          <w:szCs w:val="28"/>
        </w:rPr>
        <w:t xml:space="preserve"> </w:t>
      </w:r>
      <w:r w:rsidR="00B43A05">
        <w:rPr>
          <w:rFonts w:ascii="Times New Roman" w:hAnsi="Times New Roman" w:cs="Times New Roman"/>
          <w:sz w:val="28"/>
          <w:szCs w:val="28"/>
        </w:rPr>
        <w:t xml:space="preserve"> </w:t>
      </w:r>
      <w:r w:rsidR="0062661F" w:rsidRPr="00C5509E">
        <w:rPr>
          <w:rFonts w:ascii="Times New Roman" w:hAnsi="Times New Roman" w:cs="Times New Roman"/>
          <w:sz w:val="28"/>
          <w:szCs w:val="28"/>
        </w:rPr>
        <w:t>г. Дальнере</w:t>
      </w:r>
      <w:r w:rsidR="00E65219" w:rsidRPr="00C5509E">
        <w:rPr>
          <w:rFonts w:ascii="Times New Roman" w:hAnsi="Times New Roman" w:cs="Times New Roman"/>
          <w:sz w:val="28"/>
          <w:szCs w:val="28"/>
        </w:rPr>
        <w:t xml:space="preserve">ченск               </w:t>
      </w:r>
      <w:r w:rsidR="00230F7D">
        <w:rPr>
          <w:rFonts w:ascii="Times New Roman" w:hAnsi="Times New Roman" w:cs="Times New Roman"/>
          <w:sz w:val="28"/>
          <w:szCs w:val="28"/>
        </w:rPr>
        <w:t xml:space="preserve">   </w:t>
      </w:r>
      <w:r w:rsidR="00E65219" w:rsidRPr="00C5509E">
        <w:rPr>
          <w:rFonts w:ascii="Times New Roman" w:hAnsi="Times New Roman" w:cs="Times New Roman"/>
          <w:sz w:val="28"/>
          <w:szCs w:val="28"/>
        </w:rPr>
        <w:t xml:space="preserve"> </w:t>
      </w:r>
      <w:r w:rsidR="00B43A05">
        <w:rPr>
          <w:rFonts w:ascii="Times New Roman" w:hAnsi="Times New Roman" w:cs="Times New Roman"/>
          <w:sz w:val="28"/>
          <w:szCs w:val="28"/>
        </w:rPr>
        <w:t xml:space="preserve"> </w:t>
      </w:r>
      <w:r w:rsidR="00F65A2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65219" w:rsidRPr="00C5509E">
        <w:rPr>
          <w:rFonts w:ascii="Times New Roman" w:hAnsi="Times New Roman" w:cs="Times New Roman"/>
          <w:sz w:val="28"/>
          <w:szCs w:val="28"/>
        </w:rPr>
        <w:t xml:space="preserve">№ </w:t>
      </w:r>
      <w:r w:rsidR="009A27BF">
        <w:rPr>
          <w:rFonts w:ascii="Times New Roman" w:hAnsi="Times New Roman" w:cs="Times New Roman"/>
          <w:sz w:val="28"/>
          <w:szCs w:val="28"/>
        </w:rPr>
        <w:t>123</w:t>
      </w:r>
    </w:p>
    <w:p w:rsidR="000C3B6B" w:rsidRDefault="000C3B6B" w:rsidP="00852A2D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52A2D" w:rsidRDefault="00852A2D" w:rsidP="00852A2D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52A2D" w:rsidRPr="00C5509E" w:rsidRDefault="00852A2D" w:rsidP="00852A2D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01418" w:rsidRDefault="0021251E" w:rsidP="00B01418">
      <w:pPr>
        <w:pStyle w:val="2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1247">
        <w:rPr>
          <w:rFonts w:ascii="Times New Roman" w:hAnsi="Times New Roman" w:cs="Times New Roman"/>
          <w:b/>
          <w:bCs/>
          <w:sz w:val="28"/>
          <w:szCs w:val="28"/>
        </w:rPr>
        <w:t xml:space="preserve">Об </w:t>
      </w:r>
      <w:r w:rsidR="00820889">
        <w:rPr>
          <w:rFonts w:ascii="Times New Roman" w:hAnsi="Times New Roman" w:cs="Times New Roman"/>
          <w:b/>
          <w:bCs/>
          <w:sz w:val="28"/>
          <w:szCs w:val="28"/>
        </w:rPr>
        <w:t>отмене постановления</w:t>
      </w:r>
      <w:r w:rsidR="00B01418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 </w:t>
      </w:r>
      <w:proofErr w:type="spellStart"/>
      <w:r w:rsidR="00B01418">
        <w:rPr>
          <w:rFonts w:ascii="Times New Roman" w:hAnsi="Times New Roman" w:cs="Times New Roman"/>
          <w:b/>
          <w:bCs/>
          <w:sz w:val="28"/>
          <w:szCs w:val="28"/>
        </w:rPr>
        <w:t>Дальнереченского</w:t>
      </w:r>
      <w:proofErr w:type="spellEnd"/>
    </w:p>
    <w:p w:rsidR="00B01418" w:rsidRDefault="00820889" w:rsidP="00B01418">
      <w:pPr>
        <w:pStyle w:val="2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</w:t>
      </w:r>
      <w:r w:rsidR="00B01418">
        <w:rPr>
          <w:rFonts w:ascii="Times New Roman" w:hAnsi="Times New Roman" w:cs="Times New Roman"/>
          <w:b/>
          <w:bCs/>
          <w:sz w:val="28"/>
          <w:szCs w:val="28"/>
        </w:rPr>
        <w:t xml:space="preserve">от 30.12.2019 № 1058 «Об </w:t>
      </w:r>
      <w:r w:rsidR="0021251E">
        <w:rPr>
          <w:rFonts w:ascii="Times New Roman" w:hAnsi="Times New Roman" w:cs="Times New Roman"/>
          <w:b/>
          <w:bCs/>
          <w:sz w:val="28"/>
          <w:szCs w:val="28"/>
        </w:rPr>
        <w:t>утверждении</w:t>
      </w:r>
      <w:r w:rsidR="00B01418">
        <w:rPr>
          <w:rFonts w:ascii="Times New Roman" w:hAnsi="Times New Roman" w:cs="Times New Roman"/>
          <w:b/>
          <w:bCs/>
          <w:sz w:val="28"/>
          <w:szCs w:val="28"/>
        </w:rPr>
        <w:t xml:space="preserve"> Порядка</w:t>
      </w:r>
    </w:p>
    <w:p w:rsidR="00B01418" w:rsidRDefault="0021251E" w:rsidP="00B01418">
      <w:pPr>
        <w:pStyle w:val="2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формирования, утверждения</w:t>
      </w:r>
      <w:r w:rsidR="00B014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 ведения плана</w:t>
      </w:r>
      <w:r w:rsidR="00B014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B014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графика закупок</w:t>
      </w:r>
    </w:p>
    <w:p w:rsidR="00B01418" w:rsidRDefault="0021251E" w:rsidP="0021251E">
      <w:pPr>
        <w:pStyle w:val="2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товаров, работ,</w:t>
      </w:r>
      <w:r w:rsidR="00B014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услуг</w:t>
      </w:r>
      <w:r w:rsidRPr="006B1247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b/>
          <w:bCs/>
          <w:sz w:val="28"/>
          <w:szCs w:val="28"/>
        </w:rPr>
        <w:t>обеспечения</w:t>
      </w:r>
      <w:r w:rsidR="00B014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1247">
        <w:rPr>
          <w:rFonts w:ascii="Times New Roman" w:hAnsi="Times New Roman" w:cs="Times New Roman"/>
          <w:b/>
          <w:bCs/>
          <w:sz w:val="28"/>
          <w:szCs w:val="28"/>
        </w:rPr>
        <w:t>муниципальных нужд</w:t>
      </w:r>
    </w:p>
    <w:p w:rsidR="0021251E" w:rsidRDefault="0021251E" w:rsidP="0021251E">
      <w:pPr>
        <w:pStyle w:val="2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B1247">
        <w:rPr>
          <w:rFonts w:ascii="Times New Roman" w:hAnsi="Times New Roman" w:cs="Times New Roman"/>
          <w:b/>
          <w:bCs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1247">
        <w:rPr>
          <w:rFonts w:ascii="Times New Roman" w:hAnsi="Times New Roman" w:cs="Times New Roman"/>
          <w:b/>
          <w:bCs/>
          <w:sz w:val="28"/>
          <w:szCs w:val="28"/>
        </w:rPr>
        <w:t>городского округа</w:t>
      </w:r>
      <w:r w:rsidR="00B0141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C3B6B" w:rsidRPr="000C3B6B" w:rsidRDefault="000C3B6B" w:rsidP="000C3B6B">
      <w:pPr>
        <w:pStyle w:val="2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6070" w:rsidRPr="003A2E6D" w:rsidRDefault="00466070" w:rsidP="0062661F">
      <w:pPr>
        <w:rPr>
          <w:rFonts w:ascii="Times New Roman" w:hAnsi="Times New Roman" w:cs="Times New Roman"/>
          <w:sz w:val="28"/>
          <w:szCs w:val="28"/>
        </w:rPr>
      </w:pPr>
    </w:p>
    <w:p w:rsidR="00DD7F85" w:rsidRDefault="0021251E" w:rsidP="003A2E6D">
      <w:pPr>
        <w:pStyle w:val="afa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8F37F4">
        <w:rPr>
          <w:rFonts w:ascii="Times New Roman" w:hAnsi="Times New Roman" w:cs="Times New Roman"/>
          <w:sz w:val="28"/>
          <w:szCs w:val="28"/>
        </w:rPr>
        <w:t xml:space="preserve"> </w:t>
      </w:r>
      <w:r w:rsidR="006B1247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6B1247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6B1247">
        <w:rPr>
          <w:rFonts w:ascii="Times New Roman" w:hAnsi="Times New Roman" w:cs="Times New Roman"/>
          <w:sz w:val="28"/>
          <w:szCs w:val="28"/>
        </w:rPr>
        <w:t xml:space="preserve"> от 05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="009C110B">
        <w:rPr>
          <w:rFonts w:ascii="Times New Roman" w:hAnsi="Times New Roman" w:cs="Times New Roman"/>
          <w:sz w:val="28"/>
          <w:szCs w:val="28"/>
        </w:rPr>
        <w:t xml:space="preserve"> (с дополнениями и изменениями),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30 сентября 2019 года № 1279 «Об </w:t>
      </w:r>
      <w:r w:rsidRPr="0021251E">
        <w:rPr>
          <w:rFonts w:ascii="Times New Roman" w:hAnsi="Times New Roman" w:cs="Times New Roman"/>
          <w:sz w:val="28"/>
          <w:szCs w:val="28"/>
        </w:rPr>
        <w:t>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</w:t>
      </w:r>
      <w:proofErr w:type="gramEnd"/>
      <w:r w:rsidRPr="0021251E">
        <w:rPr>
          <w:rFonts w:ascii="Times New Roman" w:hAnsi="Times New Roman" w:cs="Times New Roman"/>
          <w:sz w:val="28"/>
          <w:szCs w:val="28"/>
        </w:rPr>
        <w:t xml:space="preserve"> сфере закупок, особенностей включения информации в такие планы-графики и требований к форме планов-графиков закупок и о признании </w:t>
      </w:r>
      <w:proofErr w:type="gramStart"/>
      <w:r w:rsidRPr="0021251E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21251E">
        <w:rPr>
          <w:rFonts w:ascii="Times New Roman" w:hAnsi="Times New Roman" w:cs="Times New Roman"/>
          <w:sz w:val="28"/>
          <w:szCs w:val="28"/>
        </w:rPr>
        <w:t xml:space="preserve"> силу отдельных решений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6B1247">
        <w:rPr>
          <w:rFonts w:ascii="Times New Roman" w:hAnsi="Times New Roman" w:cs="Times New Roman"/>
          <w:sz w:val="28"/>
          <w:szCs w:val="28"/>
        </w:rPr>
        <w:t>Уст</w:t>
      </w:r>
      <w:r w:rsidR="000C3B6B">
        <w:rPr>
          <w:rFonts w:ascii="Times New Roman" w:hAnsi="Times New Roman" w:cs="Times New Roman"/>
          <w:sz w:val="28"/>
          <w:szCs w:val="28"/>
        </w:rPr>
        <w:t xml:space="preserve">авом </w:t>
      </w:r>
      <w:proofErr w:type="spellStart"/>
      <w:r w:rsidR="000C3B6B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0C3B6B"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="006B1247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EA248A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proofErr w:type="spellStart"/>
      <w:r w:rsidR="00EA248A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EA248A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6B1247" w:rsidRDefault="006B1247" w:rsidP="00852A2D">
      <w:pPr>
        <w:pStyle w:val="afa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52A2D" w:rsidRDefault="00852A2D" w:rsidP="00852A2D">
      <w:pPr>
        <w:pStyle w:val="afa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B012B" w:rsidRDefault="006B1247" w:rsidP="00BB012B">
      <w:pPr>
        <w:pStyle w:val="af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51C25" w:rsidRDefault="00451C25" w:rsidP="00852A2D">
      <w:pPr>
        <w:pStyle w:val="afa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52A2D" w:rsidRDefault="00852A2D" w:rsidP="00852A2D">
      <w:pPr>
        <w:pStyle w:val="afa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1251E" w:rsidRPr="0070609F" w:rsidRDefault="00B01418" w:rsidP="0021251E">
      <w:pPr>
        <w:pStyle w:val="21"/>
        <w:numPr>
          <w:ilvl w:val="0"/>
          <w:numId w:val="2"/>
        </w:numPr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Отменить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городского округа от 30.12.2019 № 1058 «Об утверждении </w:t>
      </w:r>
      <w:r w:rsidR="0021251E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1251E">
        <w:rPr>
          <w:rFonts w:ascii="Times New Roman" w:hAnsi="Times New Roman" w:cs="Times New Roman"/>
          <w:sz w:val="28"/>
          <w:szCs w:val="28"/>
        </w:rPr>
        <w:t xml:space="preserve"> </w:t>
      </w:r>
      <w:r w:rsidR="0021251E" w:rsidRPr="006330A4">
        <w:rPr>
          <w:rFonts w:ascii="Times New Roman" w:hAnsi="Times New Roman" w:cs="Times New Roman"/>
          <w:sz w:val="28"/>
          <w:szCs w:val="28"/>
        </w:rPr>
        <w:t>формировани</w:t>
      </w:r>
      <w:r w:rsidR="0021251E">
        <w:rPr>
          <w:rFonts w:ascii="Times New Roman" w:hAnsi="Times New Roman" w:cs="Times New Roman"/>
          <w:sz w:val="28"/>
          <w:szCs w:val="28"/>
        </w:rPr>
        <w:t xml:space="preserve">я, утверждения и ведения плана – графика закупок </w:t>
      </w:r>
      <w:r w:rsidR="0021251E" w:rsidRPr="006330A4">
        <w:rPr>
          <w:rFonts w:ascii="Times New Roman" w:hAnsi="Times New Roman" w:cs="Times New Roman"/>
          <w:sz w:val="28"/>
          <w:szCs w:val="28"/>
        </w:rPr>
        <w:t xml:space="preserve">товаров, работ, услуг для обеспечения </w:t>
      </w:r>
      <w:r w:rsidR="0021251E">
        <w:rPr>
          <w:rFonts w:ascii="Times New Roman" w:hAnsi="Times New Roman" w:cs="Times New Roman"/>
          <w:sz w:val="28"/>
          <w:szCs w:val="28"/>
        </w:rPr>
        <w:t xml:space="preserve"> </w:t>
      </w:r>
      <w:r w:rsidR="0021251E" w:rsidRPr="006330A4">
        <w:rPr>
          <w:rFonts w:ascii="Times New Roman" w:hAnsi="Times New Roman" w:cs="Times New Roman"/>
          <w:sz w:val="28"/>
          <w:szCs w:val="28"/>
        </w:rPr>
        <w:t xml:space="preserve">муниципальных нужд </w:t>
      </w:r>
      <w:proofErr w:type="spellStart"/>
      <w:r w:rsidR="0021251E" w:rsidRPr="006330A4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21251E" w:rsidRPr="006330A4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1251E">
        <w:rPr>
          <w:rFonts w:ascii="Times New Roman" w:hAnsi="Times New Roman" w:cs="Times New Roman"/>
          <w:sz w:val="28"/>
          <w:szCs w:val="28"/>
        </w:rPr>
        <w:t>.</w:t>
      </w:r>
    </w:p>
    <w:p w:rsidR="009D24E7" w:rsidRPr="002D4FE7" w:rsidRDefault="001C58E6" w:rsidP="001564B8">
      <w:pPr>
        <w:tabs>
          <w:tab w:val="num" w:pos="720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36F69" w:rsidRPr="002D4FE7">
        <w:rPr>
          <w:rFonts w:ascii="Times New Roman" w:hAnsi="Times New Roman" w:cs="Times New Roman"/>
          <w:sz w:val="28"/>
          <w:szCs w:val="28"/>
        </w:rPr>
        <w:t xml:space="preserve">. </w:t>
      </w:r>
      <w:r w:rsidR="00230F7D">
        <w:rPr>
          <w:rFonts w:ascii="Times New Roman" w:hAnsi="Times New Roman" w:cs="Times New Roman"/>
          <w:spacing w:val="-4"/>
          <w:sz w:val="28"/>
          <w:szCs w:val="28"/>
        </w:rPr>
        <w:t>Отделу</w:t>
      </w:r>
      <w:r w:rsidR="00694ABA">
        <w:rPr>
          <w:rFonts w:ascii="Times New Roman" w:hAnsi="Times New Roman" w:cs="Times New Roman"/>
          <w:spacing w:val="-4"/>
          <w:sz w:val="28"/>
          <w:szCs w:val="28"/>
        </w:rPr>
        <w:t xml:space="preserve"> муниципальной службы, кадров и</w:t>
      </w:r>
      <w:r w:rsidR="009D24E7" w:rsidRPr="002D4FE7">
        <w:rPr>
          <w:rFonts w:ascii="Times New Roman" w:hAnsi="Times New Roman" w:cs="Times New Roman"/>
          <w:spacing w:val="-4"/>
          <w:sz w:val="28"/>
          <w:szCs w:val="28"/>
        </w:rPr>
        <w:t xml:space="preserve"> делопроизводства </w:t>
      </w:r>
      <w:r w:rsidR="00EA248A">
        <w:rPr>
          <w:rFonts w:ascii="Times New Roman" w:hAnsi="Times New Roman" w:cs="Times New Roman"/>
          <w:spacing w:val="-4"/>
          <w:sz w:val="28"/>
          <w:szCs w:val="28"/>
        </w:rPr>
        <w:t xml:space="preserve">администрации </w:t>
      </w:r>
      <w:proofErr w:type="spellStart"/>
      <w:r w:rsidR="00EA248A">
        <w:rPr>
          <w:rFonts w:ascii="Times New Roman" w:hAnsi="Times New Roman" w:cs="Times New Roman"/>
          <w:spacing w:val="-4"/>
          <w:sz w:val="28"/>
          <w:szCs w:val="28"/>
        </w:rPr>
        <w:t>Дал</w:t>
      </w:r>
      <w:r w:rsidR="00230F7D">
        <w:rPr>
          <w:rFonts w:ascii="Times New Roman" w:hAnsi="Times New Roman" w:cs="Times New Roman"/>
          <w:spacing w:val="-4"/>
          <w:sz w:val="28"/>
          <w:szCs w:val="28"/>
        </w:rPr>
        <w:t>ьнереченского</w:t>
      </w:r>
      <w:proofErr w:type="spellEnd"/>
      <w:r w:rsidR="00230F7D">
        <w:rPr>
          <w:rFonts w:ascii="Times New Roman" w:hAnsi="Times New Roman" w:cs="Times New Roman"/>
          <w:spacing w:val="-4"/>
          <w:sz w:val="28"/>
          <w:szCs w:val="28"/>
        </w:rPr>
        <w:t xml:space="preserve"> городского округа</w:t>
      </w:r>
      <w:r w:rsidR="009D24E7" w:rsidRPr="002D4FE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52A2D">
        <w:rPr>
          <w:rFonts w:ascii="Times New Roman" w:hAnsi="Times New Roman" w:cs="Times New Roman"/>
          <w:spacing w:val="-4"/>
          <w:sz w:val="28"/>
          <w:szCs w:val="28"/>
        </w:rPr>
        <w:t xml:space="preserve">разместить </w:t>
      </w:r>
      <w:r w:rsidR="009D24E7" w:rsidRPr="002D4FE7">
        <w:rPr>
          <w:rFonts w:ascii="Times New Roman" w:hAnsi="Times New Roman" w:cs="Times New Roman"/>
          <w:spacing w:val="-4"/>
          <w:sz w:val="28"/>
          <w:szCs w:val="28"/>
        </w:rPr>
        <w:t>на официальном</w:t>
      </w:r>
      <w:r w:rsidR="000C3B6B" w:rsidRPr="002D4FE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D24E7" w:rsidRPr="002D4FE7">
        <w:rPr>
          <w:rFonts w:ascii="Times New Roman" w:hAnsi="Times New Roman" w:cs="Times New Roman"/>
          <w:spacing w:val="-4"/>
          <w:sz w:val="28"/>
          <w:szCs w:val="28"/>
        </w:rPr>
        <w:t xml:space="preserve"> сайте</w:t>
      </w:r>
      <w:r w:rsidR="00EA248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EA248A">
        <w:rPr>
          <w:rFonts w:ascii="Times New Roman" w:hAnsi="Times New Roman" w:cs="Times New Roman"/>
          <w:spacing w:val="-4"/>
          <w:sz w:val="28"/>
          <w:szCs w:val="28"/>
        </w:rPr>
        <w:t>Дальнереченского</w:t>
      </w:r>
      <w:proofErr w:type="spellEnd"/>
      <w:r w:rsidR="00EA248A">
        <w:rPr>
          <w:rFonts w:ascii="Times New Roman" w:hAnsi="Times New Roman" w:cs="Times New Roman"/>
          <w:spacing w:val="-4"/>
          <w:sz w:val="28"/>
          <w:szCs w:val="28"/>
        </w:rPr>
        <w:t xml:space="preserve"> городского округа</w:t>
      </w:r>
      <w:r w:rsidR="009D24E7" w:rsidRPr="002D4FE7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9D24E7" w:rsidRPr="00BC6D31" w:rsidRDefault="001C58E6" w:rsidP="001564B8">
      <w:pPr>
        <w:tabs>
          <w:tab w:val="num" w:pos="720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96309C">
        <w:rPr>
          <w:rFonts w:ascii="Times New Roman" w:hAnsi="Times New Roman" w:cs="Times New Roman"/>
          <w:sz w:val="28"/>
          <w:szCs w:val="28"/>
        </w:rPr>
        <w:t xml:space="preserve">. </w:t>
      </w:r>
      <w:r w:rsidR="009D24E7" w:rsidRPr="002D4FE7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2B473A" w:rsidRPr="00BC6D31">
        <w:rPr>
          <w:rFonts w:ascii="Times New Roman" w:hAnsi="Times New Roman" w:cs="Times New Roman"/>
          <w:sz w:val="28"/>
          <w:szCs w:val="28"/>
        </w:rPr>
        <w:t xml:space="preserve">с </w:t>
      </w:r>
      <w:r w:rsidR="00B01418">
        <w:rPr>
          <w:rFonts w:ascii="Times New Roman" w:hAnsi="Times New Roman" w:cs="Times New Roman"/>
          <w:sz w:val="28"/>
          <w:szCs w:val="28"/>
        </w:rPr>
        <w:t xml:space="preserve">момента подписания и распространяет свое действие на правоотношения, возникшие с </w:t>
      </w:r>
      <w:r w:rsidR="00852A2D">
        <w:rPr>
          <w:rFonts w:ascii="Times New Roman" w:hAnsi="Times New Roman" w:cs="Times New Roman"/>
          <w:sz w:val="28"/>
          <w:szCs w:val="28"/>
        </w:rPr>
        <w:t>01 января 2020 года</w:t>
      </w:r>
      <w:r w:rsidR="00B56A0E" w:rsidRPr="00BC6D31">
        <w:rPr>
          <w:rFonts w:ascii="Times New Roman" w:hAnsi="Times New Roman" w:cs="Times New Roman"/>
          <w:sz w:val="28"/>
          <w:szCs w:val="28"/>
        </w:rPr>
        <w:t>.</w:t>
      </w:r>
    </w:p>
    <w:p w:rsidR="000C3B6B" w:rsidRDefault="000C3B6B" w:rsidP="00462EE7">
      <w:pPr>
        <w:tabs>
          <w:tab w:val="num" w:pos="720"/>
        </w:tabs>
        <w:ind w:firstLine="0"/>
        <w:rPr>
          <w:rFonts w:ascii="Times New Roman" w:hAnsi="Times New Roman" w:cs="Times New Roman"/>
          <w:spacing w:val="-4"/>
          <w:sz w:val="28"/>
          <w:szCs w:val="28"/>
        </w:rPr>
      </w:pPr>
    </w:p>
    <w:p w:rsidR="00115703" w:rsidRDefault="00115703" w:rsidP="00462EE7">
      <w:pPr>
        <w:tabs>
          <w:tab w:val="num" w:pos="720"/>
        </w:tabs>
        <w:ind w:firstLine="0"/>
        <w:rPr>
          <w:rFonts w:ascii="Times New Roman" w:hAnsi="Times New Roman" w:cs="Times New Roman"/>
          <w:spacing w:val="-4"/>
          <w:sz w:val="28"/>
          <w:szCs w:val="28"/>
        </w:rPr>
      </w:pPr>
    </w:p>
    <w:p w:rsidR="007E00BD" w:rsidRPr="002D4FE7" w:rsidRDefault="007E00BD" w:rsidP="00462EE7">
      <w:pPr>
        <w:tabs>
          <w:tab w:val="num" w:pos="720"/>
        </w:tabs>
        <w:ind w:firstLine="0"/>
        <w:rPr>
          <w:rFonts w:ascii="Times New Roman" w:hAnsi="Times New Roman" w:cs="Times New Roman"/>
          <w:spacing w:val="-4"/>
          <w:sz w:val="28"/>
          <w:szCs w:val="28"/>
        </w:rPr>
      </w:pPr>
    </w:p>
    <w:p w:rsidR="0062661F" w:rsidRPr="002D4FE7" w:rsidRDefault="00852A2D" w:rsidP="00675A8B">
      <w:pPr>
        <w:pStyle w:val="21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62661F" w:rsidRPr="002D4FE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2661F" w:rsidRPr="002D4FE7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B01418" w:rsidRPr="001564B8" w:rsidRDefault="0062661F" w:rsidP="001564B8">
      <w:pPr>
        <w:ind w:firstLine="0"/>
        <w:rPr>
          <w:rFonts w:ascii="Times New Roman" w:hAnsi="Times New Roman" w:cs="Times New Roman"/>
          <w:sz w:val="28"/>
          <w:szCs w:val="28"/>
        </w:rPr>
        <w:sectPr w:rsidR="00B01418" w:rsidRPr="001564B8" w:rsidSect="00852A2D">
          <w:pgSz w:w="11906" w:h="16838"/>
          <w:pgMar w:top="1134" w:right="851" w:bottom="1134" w:left="1418" w:header="720" w:footer="720" w:gutter="0"/>
          <w:cols w:space="720"/>
          <w:noEndnote/>
        </w:sectPr>
      </w:pPr>
      <w:proofErr w:type="spellStart"/>
      <w:r w:rsidRPr="002D4FE7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2D4FE7">
        <w:rPr>
          <w:rFonts w:ascii="Times New Roman" w:hAnsi="Times New Roman" w:cs="Times New Roman"/>
          <w:sz w:val="28"/>
          <w:szCs w:val="28"/>
        </w:rPr>
        <w:t xml:space="preserve"> городского округа                </w:t>
      </w:r>
      <w:r w:rsidR="001E50D8" w:rsidRPr="002D4FE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F2F45">
        <w:rPr>
          <w:rFonts w:ascii="Times New Roman" w:hAnsi="Times New Roman" w:cs="Times New Roman"/>
          <w:sz w:val="28"/>
          <w:szCs w:val="28"/>
        </w:rPr>
        <w:t xml:space="preserve">     Н.А. Ахметжанова</w:t>
      </w:r>
    </w:p>
    <w:bookmarkEnd w:id="0"/>
    <w:p w:rsidR="00C62364" w:rsidRPr="000867FE" w:rsidRDefault="00C62364" w:rsidP="0003201A">
      <w:pPr>
        <w:pStyle w:val="aff0"/>
        <w:rPr>
          <w:rFonts w:ascii="Times New Roman" w:hAnsi="Times New Roman" w:cs="Times New Roman"/>
          <w:sz w:val="16"/>
          <w:szCs w:val="16"/>
        </w:rPr>
      </w:pPr>
    </w:p>
    <w:sectPr w:rsidR="00C62364" w:rsidRPr="000867FE" w:rsidSect="00B01418">
      <w:pgSz w:w="11906" w:h="16838"/>
      <w:pgMar w:top="1134" w:right="851" w:bottom="851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33EF4"/>
    <w:multiLevelType w:val="multilevel"/>
    <w:tmpl w:val="C7685E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">
    <w:nsid w:val="5567199B"/>
    <w:multiLevelType w:val="hybridMultilevel"/>
    <w:tmpl w:val="1396E1FE"/>
    <w:lvl w:ilvl="0" w:tplc="56B846F8">
      <w:start w:val="1"/>
      <w:numFmt w:val="decimal"/>
      <w:lvlText w:val="%1."/>
      <w:lvlJc w:val="left"/>
      <w:pPr>
        <w:ind w:left="1845" w:hanging="11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D81045"/>
    <w:rsid w:val="0000303F"/>
    <w:rsid w:val="00010B8D"/>
    <w:rsid w:val="00013A26"/>
    <w:rsid w:val="000148F9"/>
    <w:rsid w:val="00015CEB"/>
    <w:rsid w:val="00016152"/>
    <w:rsid w:val="000174E7"/>
    <w:rsid w:val="00017C24"/>
    <w:rsid w:val="000208CD"/>
    <w:rsid w:val="000213F6"/>
    <w:rsid w:val="000271D5"/>
    <w:rsid w:val="000277FF"/>
    <w:rsid w:val="0003201A"/>
    <w:rsid w:val="000349FA"/>
    <w:rsid w:val="00037D95"/>
    <w:rsid w:val="00042E32"/>
    <w:rsid w:val="00046964"/>
    <w:rsid w:val="00047FD1"/>
    <w:rsid w:val="00057688"/>
    <w:rsid w:val="0006450E"/>
    <w:rsid w:val="00064F32"/>
    <w:rsid w:val="000704F9"/>
    <w:rsid w:val="00074E51"/>
    <w:rsid w:val="00074EDE"/>
    <w:rsid w:val="00082F9A"/>
    <w:rsid w:val="000867FE"/>
    <w:rsid w:val="0009565D"/>
    <w:rsid w:val="00095AC0"/>
    <w:rsid w:val="00097518"/>
    <w:rsid w:val="000A1B1D"/>
    <w:rsid w:val="000A6A7F"/>
    <w:rsid w:val="000B2D5E"/>
    <w:rsid w:val="000B4158"/>
    <w:rsid w:val="000B41CB"/>
    <w:rsid w:val="000B56FD"/>
    <w:rsid w:val="000B7365"/>
    <w:rsid w:val="000C1A29"/>
    <w:rsid w:val="000C3B6B"/>
    <w:rsid w:val="000C5EB2"/>
    <w:rsid w:val="000D2CD9"/>
    <w:rsid w:val="000D6C16"/>
    <w:rsid w:val="000E356D"/>
    <w:rsid w:val="000F1472"/>
    <w:rsid w:val="0010205F"/>
    <w:rsid w:val="00102643"/>
    <w:rsid w:val="00115703"/>
    <w:rsid w:val="00116900"/>
    <w:rsid w:val="00121078"/>
    <w:rsid w:val="00123E26"/>
    <w:rsid w:val="001246E5"/>
    <w:rsid w:val="00127614"/>
    <w:rsid w:val="00137A70"/>
    <w:rsid w:val="0015008D"/>
    <w:rsid w:val="001564B8"/>
    <w:rsid w:val="00157EF1"/>
    <w:rsid w:val="001606DD"/>
    <w:rsid w:val="00160E1E"/>
    <w:rsid w:val="00161AA3"/>
    <w:rsid w:val="00162D1F"/>
    <w:rsid w:val="0016762D"/>
    <w:rsid w:val="00172341"/>
    <w:rsid w:val="001778A4"/>
    <w:rsid w:val="00184489"/>
    <w:rsid w:val="00186AA0"/>
    <w:rsid w:val="001877DC"/>
    <w:rsid w:val="001A1D52"/>
    <w:rsid w:val="001A2FE3"/>
    <w:rsid w:val="001A4B0E"/>
    <w:rsid w:val="001A5005"/>
    <w:rsid w:val="001A5CDF"/>
    <w:rsid w:val="001B1DD9"/>
    <w:rsid w:val="001C1F6C"/>
    <w:rsid w:val="001C298E"/>
    <w:rsid w:val="001C58E6"/>
    <w:rsid w:val="001C6239"/>
    <w:rsid w:val="001C6E67"/>
    <w:rsid w:val="001D0DD2"/>
    <w:rsid w:val="001D1AAD"/>
    <w:rsid w:val="001D4B04"/>
    <w:rsid w:val="001E3F1A"/>
    <w:rsid w:val="001E50D8"/>
    <w:rsid w:val="001E581E"/>
    <w:rsid w:val="001E69F1"/>
    <w:rsid w:val="001F1E19"/>
    <w:rsid w:val="001F211E"/>
    <w:rsid w:val="001F29C2"/>
    <w:rsid w:val="001F4F09"/>
    <w:rsid w:val="001F5847"/>
    <w:rsid w:val="001F6552"/>
    <w:rsid w:val="0020185A"/>
    <w:rsid w:val="002055C9"/>
    <w:rsid w:val="00210144"/>
    <w:rsid w:val="0021251E"/>
    <w:rsid w:val="002248B7"/>
    <w:rsid w:val="00230F7D"/>
    <w:rsid w:val="00233C13"/>
    <w:rsid w:val="0024318D"/>
    <w:rsid w:val="00245DB8"/>
    <w:rsid w:val="00262DBF"/>
    <w:rsid w:val="002641A8"/>
    <w:rsid w:val="002656B0"/>
    <w:rsid w:val="00271BF3"/>
    <w:rsid w:val="00274FF5"/>
    <w:rsid w:val="0027687E"/>
    <w:rsid w:val="00290D30"/>
    <w:rsid w:val="00292612"/>
    <w:rsid w:val="00297813"/>
    <w:rsid w:val="002A4EFC"/>
    <w:rsid w:val="002B396B"/>
    <w:rsid w:val="002B473A"/>
    <w:rsid w:val="002B5539"/>
    <w:rsid w:val="002B72A4"/>
    <w:rsid w:val="002D2D57"/>
    <w:rsid w:val="002D4FE7"/>
    <w:rsid w:val="002F0E14"/>
    <w:rsid w:val="002F2DE5"/>
    <w:rsid w:val="002F31B5"/>
    <w:rsid w:val="00302728"/>
    <w:rsid w:val="00306831"/>
    <w:rsid w:val="00307BF0"/>
    <w:rsid w:val="00315416"/>
    <w:rsid w:val="003207C1"/>
    <w:rsid w:val="00326C44"/>
    <w:rsid w:val="00343E06"/>
    <w:rsid w:val="003464D8"/>
    <w:rsid w:val="00350502"/>
    <w:rsid w:val="00350FE4"/>
    <w:rsid w:val="00360474"/>
    <w:rsid w:val="0036306E"/>
    <w:rsid w:val="00365997"/>
    <w:rsid w:val="00372B78"/>
    <w:rsid w:val="003759DF"/>
    <w:rsid w:val="00376CF9"/>
    <w:rsid w:val="00380EA0"/>
    <w:rsid w:val="00387799"/>
    <w:rsid w:val="00391BA4"/>
    <w:rsid w:val="003A2E6D"/>
    <w:rsid w:val="003A2FB7"/>
    <w:rsid w:val="003A32E7"/>
    <w:rsid w:val="003A3ED5"/>
    <w:rsid w:val="003B13CF"/>
    <w:rsid w:val="003B599B"/>
    <w:rsid w:val="003B755A"/>
    <w:rsid w:val="003C03D1"/>
    <w:rsid w:val="003C4225"/>
    <w:rsid w:val="003C7BAE"/>
    <w:rsid w:val="003D1CB1"/>
    <w:rsid w:val="003D35BB"/>
    <w:rsid w:val="003D487B"/>
    <w:rsid w:val="003E2C7A"/>
    <w:rsid w:val="003E41EA"/>
    <w:rsid w:val="003E64E0"/>
    <w:rsid w:val="003E7066"/>
    <w:rsid w:val="003F1738"/>
    <w:rsid w:val="003F1F2E"/>
    <w:rsid w:val="003F3DD1"/>
    <w:rsid w:val="003F4852"/>
    <w:rsid w:val="003F4870"/>
    <w:rsid w:val="00401AEE"/>
    <w:rsid w:val="004031CC"/>
    <w:rsid w:val="00404308"/>
    <w:rsid w:val="004059E7"/>
    <w:rsid w:val="004074FA"/>
    <w:rsid w:val="00407B0B"/>
    <w:rsid w:val="00410D7A"/>
    <w:rsid w:val="004129C3"/>
    <w:rsid w:val="00414154"/>
    <w:rsid w:val="00414170"/>
    <w:rsid w:val="00415E51"/>
    <w:rsid w:val="00421726"/>
    <w:rsid w:val="00421D45"/>
    <w:rsid w:val="00433E8D"/>
    <w:rsid w:val="00435E28"/>
    <w:rsid w:val="00437C5E"/>
    <w:rsid w:val="004415C5"/>
    <w:rsid w:val="004417B8"/>
    <w:rsid w:val="0044260C"/>
    <w:rsid w:val="00446CC9"/>
    <w:rsid w:val="00451996"/>
    <w:rsid w:val="00451C25"/>
    <w:rsid w:val="004624D6"/>
    <w:rsid w:val="00462EE7"/>
    <w:rsid w:val="00466070"/>
    <w:rsid w:val="004735BD"/>
    <w:rsid w:val="0047600F"/>
    <w:rsid w:val="0048091D"/>
    <w:rsid w:val="00485224"/>
    <w:rsid w:val="004A23B3"/>
    <w:rsid w:val="004A674E"/>
    <w:rsid w:val="004A6DEB"/>
    <w:rsid w:val="004B1D35"/>
    <w:rsid w:val="004C4EB6"/>
    <w:rsid w:val="004C50AD"/>
    <w:rsid w:val="004C7BB4"/>
    <w:rsid w:val="004C7DA7"/>
    <w:rsid w:val="004D0A13"/>
    <w:rsid w:val="004D309E"/>
    <w:rsid w:val="004D38E0"/>
    <w:rsid w:val="004D42D7"/>
    <w:rsid w:val="004D7662"/>
    <w:rsid w:val="004F41C1"/>
    <w:rsid w:val="004F6ECD"/>
    <w:rsid w:val="004F7CF1"/>
    <w:rsid w:val="005010D8"/>
    <w:rsid w:val="00503FAE"/>
    <w:rsid w:val="00507DDF"/>
    <w:rsid w:val="00511089"/>
    <w:rsid w:val="00511268"/>
    <w:rsid w:val="0051561F"/>
    <w:rsid w:val="0052503B"/>
    <w:rsid w:val="005365E1"/>
    <w:rsid w:val="00536AC5"/>
    <w:rsid w:val="0054058F"/>
    <w:rsid w:val="00540F3F"/>
    <w:rsid w:val="00550F06"/>
    <w:rsid w:val="0055302B"/>
    <w:rsid w:val="0056719F"/>
    <w:rsid w:val="00582A7B"/>
    <w:rsid w:val="00591FB7"/>
    <w:rsid w:val="005929E3"/>
    <w:rsid w:val="00593B03"/>
    <w:rsid w:val="005A7462"/>
    <w:rsid w:val="005A7861"/>
    <w:rsid w:val="005B1577"/>
    <w:rsid w:val="005B5BAF"/>
    <w:rsid w:val="005C3436"/>
    <w:rsid w:val="005C4505"/>
    <w:rsid w:val="005D1572"/>
    <w:rsid w:val="005D7C7F"/>
    <w:rsid w:val="005E0F17"/>
    <w:rsid w:val="005E1846"/>
    <w:rsid w:val="005E702E"/>
    <w:rsid w:val="005E75A8"/>
    <w:rsid w:val="005E7FD7"/>
    <w:rsid w:val="005F19DF"/>
    <w:rsid w:val="005F1CC1"/>
    <w:rsid w:val="005F5420"/>
    <w:rsid w:val="005F6CA7"/>
    <w:rsid w:val="00606C24"/>
    <w:rsid w:val="00607355"/>
    <w:rsid w:val="00610E8F"/>
    <w:rsid w:val="0062661F"/>
    <w:rsid w:val="00631C46"/>
    <w:rsid w:val="006330A4"/>
    <w:rsid w:val="00640474"/>
    <w:rsid w:val="00641A03"/>
    <w:rsid w:val="0064263D"/>
    <w:rsid w:val="00642EAD"/>
    <w:rsid w:val="00645317"/>
    <w:rsid w:val="00647B9E"/>
    <w:rsid w:val="00652CE7"/>
    <w:rsid w:val="00654B93"/>
    <w:rsid w:val="00654EF5"/>
    <w:rsid w:val="00656289"/>
    <w:rsid w:val="00660A83"/>
    <w:rsid w:val="0066152D"/>
    <w:rsid w:val="00672FD4"/>
    <w:rsid w:val="00675A8B"/>
    <w:rsid w:val="00687E36"/>
    <w:rsid w:val="00692B9C"/>
    <w:rsid w:val="006946C4"/>
    <w:rsid w:val="00694ABA"/>
    <w:rsid w:val="006A0891"/>
    <w:rsid w:val="006A0F70"/>
    <w:rsid w:val="006A1CC2"/>
    <w:rsid w:val="006A5E39"/>
    <w:rsid w:val="006A6BA7"/>
    <w:rsid w:val="006B1247"/>
    <w:rsid w:val="006B66F5"/>
    <w:rsid w:val="006C00A5"/>
    <w:rsid w:val="006C0A9F"/>
    <w:rsid w:val="006C0BE6"/>
    <w:rsid w:val="006C4345"/>
    <w:rsid w:val="006C6FDD"/>
    <w:rsid w:val="006D518A"/>
    <w:rsid w:val="006E5A2D"/>
    <w:rsid w:val="006E68A7"/>
    <w:rsid w:val="006E7698"/>
    <w:rsid w:val="006F0B12"/>
    <w:rsid w:val="006F1A8C"/>
    <w:rsid w:val="006F2C52"/>
    <w:rsid w:val="006F3D97"/>
    <w:rsid w:val="006F6C54"/>
    <w:rsid w:val="00701B45"/>
    <w:rsid w:val="0070381A"/>
    <w:rsid w:val="007050CD"/>
    <w:rsid w:val="00705AD2"/>
    <w:rsid w:val="0070609F"/>
    <w:rsid w:val="00706D26"/>
    <w:rsid w:val="00707152"/>
    <w:rsid w:val="00712B8A"/>
    <w:rsid w:val="007145DF"/>
    <w:rsid w:val="00720EB6"/>
    <w:rsid w:val="00731167"/>
    <w:rsid w:val="007369E1"/>
    <w:rsid w:val="007509D2"/>
    <w:rsid w:val="007524A1"/>
    <w:rsid w:val="0076219D"/>
    <w:rsid w:val="00765722"/>
    <w:rsid w:val="007668AF"/>
    <w:rsid w:val="007718D8"/>
    <w:rsid w:val="00772001"/>
    <w:rsid w:val="00772106"/>
    <w:rsid w:val="00773AB6"/>
    <w:rsid w:val="0077566E"/>
    <w:rsid w:val="00784C17"/>
    <w:rsid w:val="00784C35"/>
    <w:rsid w:val="00785554"/>
    <w:rsid w:val="00785BC6"/>
    <w:rsid w:val="0078666E"/>
    <w:rsid w:val="007958E4"/>
    <w:rsid w:val="007A6AE0"/>
    <w:rsid w:val="007B11AD"/>
    <w:rsid w:val="007B2321"/>
    <w:rsid w:val="007B288F"/>
    <w:rsid w:val="007B31DC"/>
    <w:rsid w:val="007B3A54"/>
    <w:rsid w:val="007B79A0"/>
    <w:rsid w:val="007C286D"/>
    <w:rsid w:val="007C289A"/>
    <w:rsid w:val="007C3984"/>
    <w:rsid w:val="007C47AC"/>
    <w:rsid w:val="007C74D0"/>
    <w:rsid w:val="007C7620"/>
    <w:rsid w:val="007C785F"/>
    <w:rsid w:val="007D266F"/>
    <w:rsid w:val="007D2E1A"/>
    <w:rsid w:val="007D4EBA"/>
    <w:rsid w:val="007E00BD"/>
    <w:rsid w:val="007E08AD"/>
    <w:rsid w:val="007E0DC8"/>
    <w:rsid w:val="007E36C0"/>
    <w:rsid w:val="007E5A96"/>
    <w:rsid w:val="007F22DB"/>
    <w:rsid w:val="007F5C2A"/>
    <w:rsid w:val="008004CB"/>
    <w:rsid w:val="0080488A"/>
    <w:rsid w:val="008065F4"/>
    <w:rsid w:val="00806EDC"/>
    <w:rsid w:val="00807C18"/>
    <w:rsid w:val="0081784D"/>
    <w:rsid w:val="00817DE0"/>
    <w:rsid w:val="00820889"/>
    <w:rsid w:val="00823A56"/>
    <w:rsid w:val="00830BCA"/>
    <w:rsid w:val="0083521B"/>
    <w:rsid w:val="00836F69"/>
    <w:rsid w:val="00852A2D"/>
    <w:rsid w:val="00860048"/>
    <w:rsid w:val="00861B02"/>
    <w:rsid w:val="00863AC9"/>
    <w:rsid w:val="008662B8"/>
    <w:rsid w:val="008667AD"/>
    <w:rsid w:val="0087338D"/>
    <w:rsid w:val="00884C87"/>
    <w:rsid w:val="00884D1B"/>
    <w:rsid w:val="00886667"/>
    <w:rsid w:val="008912C8"/>
    <w:rsid w:val="008954FF"/>
    <w:rsid w:val="00895C1E"/>
    <w:rsid w:val="008A4D24"/>
    <w:rsid w:val="008A4ED7"/>
    <w:rsid w:val="008B14F9"/>
    <w:rsid w:val="008B5621"/>
    <w:rsid w:val="008C6C98"/>
    <w:rsid w:val="008E23C7"/>
    <w:rsid w:val="008E3288"/>
    <w:rsid w:val="008E4B2F"/>
    <w:rsid w:val="008F05A8"/>
    <w:rsid w:val="008F37F4"/>
    <w:rsid w:val="008F5ABE"/>
    <w:rsid w:val="008F5C83"/>
    <w:rsid w:val="00903442"/>
    <w:rsid w:val="00906CB5"/>
    <w:rsid w:val="00911B8D"/>
    <w:rsid w:val="00912DEF"/>
    <w:rsid w:val="00915890"/>
    <w:rsid w:val="00916333"/>
    <w:rsid w:val="00927E80"/>
    <w:rsid w:val="00937860"/>
    <w:rsid w:val="00937F65"/>
    <w:rsid w:val="009407D5"/>
    <w:rsid w:val="0094269A"/>
    <w:rsid w:val="00952554"/>
    <w:rsid w:val="00954434"/>
    <w:rsid w:val="0095685E"/>
    <w:rsid w:val="009608D6"/>
    <w:rsid w:val="0096309C"/>
    <w:rsid w:val="009658D7"/>
    <w:rsid w:val="00966C45"/>
    <w:rsid w:val="00966F1C"/>
    <w:rsid w:val="00970816"/>
    <w:rsid w:val="00971046"/>
    <w:rsid w:val="00971178"/>
    <w:rsid w:val="009724B7"/>
    <w:rsid w:val="00973EA7"/>
    <w:rsid w:val="0097520D"/>
    <w:rsid w:val="00977650"/>
    <w:rsid w:val="009821BE"/>
    <w:rsid w:val="0098520D"/>
    <w:rsid w:val="00985F2F"/>
    <w:rsid w:val="009871AC"/>
    <w:rsid w:val="009959A3"/>
    <w:rsid w:val="009970E6"/>
    <w:rsid w:val="009A27BF"/>
    <w:rsid w:val="009C110B"/>
    <w:rsid w:val="009C6335"/>
    <w:rsid w:val="009D176D"/>
    <w:rsid w:val="009D24E7"/>
    <w:rsid w:val="009D4BDF"/>
    <w:rsid w:val="009D5A2B"/>
    <w:rsid w:val="009E07D2"/>
    <w:rsid w:val="009E08E7"/>
    <w:rsid w:val="009E691F"/>
    <w:rsid w:val="009F22D5"/>
    <w:rsid w:val="009F66DB"/>
    <w:rsid w:val="00A10E65"/>
    <w:rsid w:val="00A1795F"/>
    <w:rsid w:val="00A17FDA"/>
    <w:rsid w:val="00A23C54"/>
    <w:rsid w:val="00A24672"/>
    <w:rsid w:val="00A31CF6"/>
    <w:rsid w:val="00A31F07"/>
    <w:rsid w:val="00A3510C"/>
    <w:rsid w:val="00A36F02"/>
    <w:rsid w:val="00A37F89"/>
    <w:rsid w:val="00A452C1"/>
    <w:rsid w:val="00A465B1"/>
    <w:rsid w:val="00A5161F"/>
    <w:rsid w:val="00A55B0E"/>
    <w:rsid w:val="00A57BEC"/>
    <w:rsid w:val="00A61E84"/>
    <w:rsid w:val="00A75D83"/>
    <w:rsid w:val="00A77AC0"/>
    <w:rsid w:val="00A82223"/>
    <w:rsid w:val="00A86D4A"/>
    <w:rsid w:val="00A86EC7"/>
    <w:rsid w:val="00A90AED"/>
    <w:rsid w:val="00A9138A"/>
    <w:rsid w:val="00A91B02"/>
    <w:rsid w:val="00A95819"/>
    <w:rsid w:val="00AA08A6"/>
    <w:rsid w:val="00AA24C4"/>
    <w:rsid w:val="00AA46DF"/>
    <w:rsid w:val="00AA510E"/>
    <w:rsid w:val="00AB1BB6"/>
    <w:rsid w:val="00AC264D"/>
    <w:rsid w:val="00AC2D22"/>
    <w:rsid w:val="00AC50AF"/>
    <w:rsid w:val="00AC7413"/>
    <w:rsid w:val="00AD13CC"/>
    <w:rsid w:val="00AD22D2"/>
    <w:rsid w:val="00AD2499"/>
    <w:rsid w:val="00AD6647"/>
    <w:rsid w:val="00AE169B"/>
    <w:rsid w:val="00AE440B"/>
    <w:rsid w:val="00AF1ECE"/>
    <w:rsid w:val="00AF2ED0"/>
    <w:rsid w:val="00AF363D"/>
    <w:rsid w:val="00AF448B"/>
    <w:rsid w:val="00AF6DCB"/>
    <w:rsid w:val="00AF7B00"/>
    <w:rsid w:val="00B009C6"/>
    <w:rsid w:val="00B01418"/>
    <w:rsid w:val="00B01AE1"/>
    <w:rsid w:val="00B02A5D"/>
    <w:rsid w:val="00B04584"/>
    <w:rsid w:val="00B13056"/>
    <w:rsid w:val="00B13B85"/>
    <w:rsid w:val="00B14FA9"/>
    <w:rsid w:val="00B17279"/>
    <w:rsid w:val="00B25B74"/>
    <w:rsid w:val="00B26BA9"/>
    <w:rsid w:val="00B305F2"/>
    <w:rsid w:val="00B30CD2"/>
    <w:rsid w:val="00B323EA"/>
    <w:rsid w:val="00B352B0"/>
    <w:rsid w:val="00B37EAB"/>
    <w:rsid w:val="00B43A05"/>
    <w:rsid w:val="00B47A71"/>
    <w:rsid w:val="00B50FEF"/>
    <w:rsid w:val="00B56A0E"/>
    <w:rsid w:val="00B57380"/>
    <w:rsid w:val="00B608F3"/>
    <w:rsid w:val="00B7101F"/>
    <w:rsid w:val="00B80295"/>
    <w:rsid w:val="00B81DDB"/>
    <w:rsid w:val="00B822A2"/>
    <w:rsid w:val="00B908A1"/>
    <w:rsid w:val="00B90B85"/>
    <w:rsid w:val="00B92657"/>
    <w:rsid w:val="00B956A2"/>
    <w:rsid w:val="00BA5126"/>
    <w:rsid w:val="00BA6087"/>
    <w:rsid w:val="00BB012B"/>
    <w:rsid w:val="00BB23E0"/>
    <w:rsid w:val="00BB28FD"/>
    <w:rsid w:val="00BB6C68"/>
    <w:rsid w:val="00BC45D6"/>
    <w:rsid w:val="00BC6D31"/>
    <w:rsid w:val="00BD22F4"/>
    <w:rsid w:val="00BD3B57"/>
    <w:rsid w:val="00BD69D5"/>
    <w:rsid w:val="00BE01A0"/>
    <w:rsid w:val="00BE0EBA"/>
    <w:rsid w:val="00BE5811"/>
    <w:rsid w:val="00BF0FF1"/>
    <w:rsid w:val="00C01BE9"/>
    <w:rsid w:val="00C0450F"/>
    <w:rsid w:val="00C06AC9"/>
    <w:rsid w:val="00C2153F"/>
    <w:rsid w:val="00C24347"/>
    <w:rsid w:val="00C275CD"/>
    <w:rsid w:val="00C30C68"/>
    <w:rsid w:val="00C31E37"/>
    <w:rsid w:val="00C3217F"/>
    <w:rsid w:val="00C3343C"/>
    <w:rsid w:val="00C35138"/>
    <w:rsid w:val="00C535AA"/>
    <w:rsid w:val="00C53B4C"/>
    <w:rsid w:val="00C54C8B"/>
    <w:rsid w:val="00C5509E"/>
    <w:rsid w:val="00C60E19"/>
    <w:rsid w:val="00C62364"/>
    <w:rsid w:val="00C6546A"/>
    <w:rsid w:val="00C666D6"/>
    <w:rsid w:val="00C7025F"/>
    <w:rsid w:val="00C736CF"/>
    <w:rsid w:val="00C73A38"/>
    <w:rsid w:val="00C81C64"/>
    <w:rsid w:val="00C859EF"/>
    <w:rsid w:val="00C8601D"/>
    <w:rsid w:val="00C9709E"/>
    <w:rsid w:val="00CA0472"/>
    <w:rsid w:val="00CA35E3"/>
    <w:rsid w:val="00CB5C5C"/>
    <w:rsid w:val="00CC0C9C"/>
    <w:rsid w:val="00CC2ABE"/>
    <w:rsid w:val="00CC39AE"/>
    <w:rsid w:val="00CC5BDA"/>
    <w:rsid w:val="00CD49EE"/>
    <w:rsid w:val="00CD4EB6"/>
    <w:rsid w:val="00CD5AF6"/>
    <w:rsid w:val="00CE0DF3"/>
    <w:rsid w:val="00CF246E"/>
    <w:rsid w:val="00CF2F45"/>
    <w:rsid w:val="00CF6403"/>
    <w:rsid w:val="00D05A22"/>
    <w:rsid w:val="00D068E1"/>
    <w:rsid w:val="00D170D8"/>
    <w:rsid w:val="00D206A1"/>
    <w:rsid w:val="00D2143C"/>
    <w:rsid w:val="00D215B6"/>
    <w:rsid w:val="00D241D2"/>
    <w:rsid w:val="00D245B7"/>
    <w:rsid w:val="00D24853"/>
    <w:rsid w:val="00D27016"/>
    <w:rsid w:val="00D3268A"/>
    <w:rsid w:val="00D3509C"/>
    <w:rsid w:val="00D3587D"/>
    <w:rsid w:val="00D41EF7"/>
    <w:rsid w:val="00D470C2"/>
    <w:rsid w:val="00D5353C"/>
    <w:rsid w:val="00D562AE"/>
    <w:rsid w:val="00D576AD"/>
    <w:rsid w:val="00D60785"/>
    <w:rsid w:val="00D64B85"/>
    <w:rsid w:val="00D67803"/>
    <w:rsid w:val="00D756F2"/>
    <w:rsid w:val="00D75FA4"/>
    <w:rsid w:val="00D81045"/>
    <w:rsid w:val="00D84A1C"/>
    <w:rsid w:val="00D8526C"/>
    <w:rsid w:val="00D859A6"/>
    <w:rsid w:val="00D85D9E"/>
    <w:rsid w:val="00D93626"/>
    <w:rsid w:val="00D94683"/>
    <w:rsid w:val="00D9509A"/>
    <w:rsid w:val="00DA00FA"/>
    <w:rsid w:val="00DA1844"/>
    <w:rsid w:val="00DA6CB0"/>
    <w:rsid w:val="00DB3FFB"/>
    <w:rsid w:val="00DC282A"/>
    <w:rsid w:val="00DC4F13"/>
    <w:rsid w:val="00DC7426"/>
    <w:rsid w:val="00DD1E2C"/>
    <w:rsid w:val="00DD2118"/>
    <w:rsid w:val="00DD7F85"/>
    <w:rsid w:val="00DE0C90"/>
    <w:rsid w:val="00DE7C6B"/>
    <w:rsid w:val="00DF1342"/>
    <w:rsid w:val="00DF42B0"/>
    <w:rsid w:val="00DF68D7"/>
    <w:rsid w:val="00E06155"/>
    <w:rsid w:val="00E064BA"/>
    <w:rsid w:val="00E07CF1"/>
    <w:rsid w:val="00E1118C"/>
    <w:rsid w:val="00E11E55"/>
    <w:rsid w:val="00E22220"/>
    <w:rsid w:val="00E32DA7"/>
    <w:rsid w:val="00E4136E"/>
    <w:rsid w:val="00E41CF5"/>
    <w:rsid w:val="00E41EAC"/>
    <w:rsid w:val="00E4443F"/>
    <w:rsid w:val="00E44860"/>
    <w:rsid w:val="00E4553D"/>
    <w:rsid w:val="00E47141"/>
    <w:rsid w:val="00E508A0"/>
    <w:rsid w:val="00E518D5"/>
    <w:rsid w:val="00E52BB4"/>
    <w:rsid w:val="00E56F73"/>
    <w:rsid w:val="00E60150"/>
    <w:rsid w:val="00E6204F"/>
    <w:rsid w:val="00E6286F"/>
    <w:rsid w:val="00E6445B"/>
    <w:rsid w:val="00E65219"/>
    <w:rsid w:val="00E67703"/>
    <w:rsid w:val="00E67EEA"/>
    <w:rsid w:val="00E7274B"/>
    <w:rsid w:val="00E73EA9"/>
    <w:rsid w:val="00E81EF4"/>
    <w:rsid w:val="00E82DF3"/>
    <w:rsid w:val="00E8637E"/>
    <w:rsid w:val="00E90FAF"/>
    <w:rsid w:val="00E91117"/>
    <w:rsid w:val="00E94521"/>
    <w:rsid w:val="00EA0D12"/>
    <w:rsid w:val="00EA248A"/>
    <w:rsid w:val="00EA29AA"/>
    <w:rsid w:val="00EA7CEF"/>
    <w:rsid w:val="00EB2B1F"/>
    <w:rsid w:val="00EB74D3"/>
    <w:rsid w:val="00EC29D7"/>
    <w:rsid w:val="00EC4C08"/>
    <w:rsid w:val="00EC5463"/>
    <w:rsid w:val="00EC79B1"/>
    <w:rsid w:val="00ED3F0C"/>
    <w:rsid w:val="00ED4A52"/>
    <w:rsid w:val="00EE7D05"/>
    <w:rsid w:val="00EF3B30"/>
    <w:rsid w:val="00EF593E"/>
    <w:rsid w:val="00EF7F53"/>
    <w:rsid w:val="00F0031B"/>
    <w:rsid w:val="00F03C93"/>
    <w:rsid w:val="00F04E70"/>
    <w:rsid w:val="00F11A2C"/>
    <w:rsid w:val="00F11DC7"/>
    <w:rsid w:val="00F1250C"/>
    <w:rsid w:val="00F134B0"/>
    <w:rsid w:val="00F13AD1"/>
    <w:rsid w:val="00F14E32"/>
    <w:rsid w:val="00F15637"/>
    <w:rsid w:val="00F16BFB"/>
    <w:rsid w:val="00F17E4F"/>
    <w:rsid w:val="00F217F0"/>
    <w:rsid w:val="00F21B2C"/>
    <w:rsid w:val="00F3391A"/>
    <w:rsid w:val="00F33A28"/>
    <w:rsid w:val="00F37128"/>
    <w:rsid w:val="00F4105A"/>
    <w:rsid w:val="00F4115E"/>
    <w:rsid w:val="00F4127B"/>
    <w:rsid w:val="00F42EC8"/>
    <w:rsid w:val="00F46FFE"/>
    <w:rsid w:val="00F533CE"/>
    <w:rsid w:val="00F53E48"/>
    <w:rsid w:val="00F65581"/>
    <w:rsid w:val="00F65709"/>
    <w:rsid w:val="00F659B5"/>
    <w:rsid w:val="00F65A2D"/>
    <w:rsid w:val="00F673B3"/>
    <w:rsid w:val="00F70795"/>
    <w:rsid w:val="00F71B05"/>
    <w:rsid w:val="00F750DE"/>
    <w:rsid w:val="00F765C2"/>
    <w:rsid w:val="00F81F6E"/>
    <w:rsid w:val="00F86AF5"/>
    <w:rsid w:val="00F86CCA"/>
    <w:rsid w:val="00F9285C"/>
    <w:rsid w:val="00F94202"/>
    <w:rsid w:val="00FA716E"/>
    <w:rsid w:val="00FB039F"/>
    <w:rsid w:val="00FB2ABE"/>
    <w:rsid w:val="00FB3686"/>
    <w:rsid w:val="00FB4C42"/>
    <w:rsid w:val="00FC6426"/>
    <w:rsid w:val="00FE6BC4"/>
    <w:rsid w:val="00FE7DC1"/>
    <w:rsid w:val="00FF3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AA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86AA0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186AA0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86AA0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186AA0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86AA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86AA0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186AA0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186AA0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86AA0"/>
    <w:rPr>
      <w:b/>
      <w:color w:val="000080"/>
      <w:sz w:val="20"/>
    </w:rPr>
  </w:style>
  <w:style w:type="character" w:customStyle="1" w:styleId="a4">
    <w:name w:val="Гипертекстовая ссылка"/>
    <w:basedOn w:val="a3"/>
    <w:uiPriority w:val="99"/>
    <w:rsid w:val="00186AA0"/>
    <w:rPr>
      <w:rFonts w:cs="Times New Roman"/>
      <w:bCs/>
      <w:color w:val="008000"/>
      <w:szCs w:val="20"/>
      <w:u w:val="single"/>
    </w:rPr>
  </w:style>
  <w:style w:type="paragraph" w:customStyle="1" w:styleId="a5">
    <w:name w:val="Заголовок статьи"/>
    <w:basedOn w:val="a"/>
    <w:next w:val="a"/>
    <w:uiPriority w:val="99"/>
    <w:rsid w:val="00186AA0"/>
    <w:pPr>
      <w:ind w:left="1612" w:hanging="892"/>
    </w:pPr>
  </w:style>
  <w:style w:type="paragraph" w:customStyle="1" w:styleId="a6">
    <w:name w:val="Текст (лев. подпись)"/>
    <w:basedOn w:val="a"/>
    <w:next w:val="a"/>
    <w:uiPriority w:val="99"/>
    <w:rsid w:val="00186AA0"/>
    <w:pPr>
      <w:ind w:firstLine="0"/>
      <w:jc w:val="left"/>
    </w:pPr>
  </w:style>
  <w:style w:type="paragraph" w:customStyle="1" w:styleId="a7">
    <w:name w:val="Колонтитул (левый)"/>
    <w:basedOn w:val="a6"/>
    <w:next w:val="a"/>
    <w:uiPriority w:val="99"/>
    <w:rsid w:val="00186AA0"/>
    <w:rPr>
      <w:sz w:val="14"/>
      <w:szCs w:val="14"/>
    </w:rPr>
  </w:style>
  <w:style w:type="paragraph" w:customStyle="1" w:styleId="a8">
    <w:name w:val="Текст (прав. подпись)"/>
    <w:basedOn w:val="a"/>
    <w:next w:val="a"/>
    <w:uiPriority w:val="99"/>
    <w:rsid w:val="00186AA0"/>
    <w:pPr>
      <w:ind w:firstLine="0"/>
      <w:jc w:val="right"/>
    </w:pPr>
  </w:style>
  <w:style w:type="paragraph" w:customStyle="1" w:styleId="a9">
    <w:name w:val="Колонтитул (правый)"/>
    <w:basedOn w:val="a8"/>
    <w:next w:val="a"/>
    <w:uiPriority w:val="99"/>
    <w:rsid w:val="00186AA0"/>
    <w:rPr>
      <w:sz w:val="14"/>
      <w:szCs w:val="14"/>
    </w:rPr>
  </w:style>
  <w:style w:type="paragraph" w:customStyle="1" w:styleId="aa">
    <w:name w:val="Комментарий"/>
    <w:basedOn w:val="a"/>
    <w:next w:val="a"/>
    <w:uiPriority w:val="99"/>
    <w:rsid w:val="00186AA0"/>
    <w:pPr>
      <w:ind w:left="170" w:firstLine="0"/>
    </w:pPr>
    <w:rPr>
      <w:i/>
      <w:iCs/>
      <w:color w:val="800080"/>
    </w:rPr>
  </w:style>
  <w:style w:type="paragraph" w:customStyle="1" w:styleId="ab">
    <w:name w:val="Комментарий пользователя"/>
    <w:basedOn w:val="aa"/>
    <w:next w:val="a"/>
    <w:uiPriority w:val="99"/>
    <w:rsid w:val="00186AA0"/>
    <w:pPr>
      <w:jc w:val="left"/>
    </w:pPr>
    <w:rPr>
      <w:color w:val="000080"/>
    </w:rPr>
  </w:style>
  <w:style w:type="character" w:customStyle="1" w:styleId="ac">
    <w:name w:val="Найденные слова"/>
    <w:basedOn w:val="a3"/>
    <w:uiPriority w:val="99"/>
    <w:rsid w:val="00186AA0"/>
    <w:rPr>
      <w:rFonts w:cs="Times New Roman"/>
      <w:bCs/>
      <w:szCs w:val="20"/>
    </w:rPr>
  </w:style>
  <w:style w:type="character" w:customStyle="1" w:styleId="ad">
    <w:name w:val="Не вступил в силу"/>
    <w:basedOn w:val="a3"/>
    <w:uiPriority w:val="99"/>
    <w:rsid w:val="00186AA0"/>
    <w:rPr>
      <w:rFonts w:cs="Times New Roman"/>
      <w:bCs/>
      <w:color w:val="008080"/>
      <w:szCs w:val="20"/>
    </w:rPr>
  </w:style>
  <w:style w:type="paragraph" w:customStyle="1" w:styleId="ae">
    <w:name w:val="Таблицы (моноширинный)"/>
    <w:basedOn w:val="a"/>
    <w:next w:val="a"/>
    <w:uiPriority w:val="99"/>
    <w:rsid w:val="00186AA0"/>
    <w:pPr>
      <w:ind w:firstLine="0"/>
    </w:pPr>
    <w:rPr>
      <w:rFonts w:ascii="Courier New" w:hAnsi="Courier New" w:cs="Courier New"/>
    </w:rPr>
  </w:style>
  <w:style w:type="paragraph" w:customStyle="1" w:styleId="af">
    <w:name w:val="Оглавление"/>
    <w:basedOn w:val="ae"/>
    <w:next w:val="a"/>
    <w:uiPriority w:val="99"/>
    <w:rsid w:val="00186AA0"/>
    <w:pPr>
      <w:ind w:left="140"/>
    </w:pPr>
  </w:style>
  <w:style w:type="paragraph" w:customStyle="1" w:styleId="af0">
    <w:name w:val="Основное меню"/>
    <w:basedOn w:val="a"/>
    <w:next w:val="a"/>
    <w:uiPriority w:val="99"/>
    <w:rsid w:val="00186AA0"/>
    <w:rPr>
      <w:rFonts w:ascii="Verdana" w:hAnsi="Verdana" w:cs="Verdana"/>
      <w:sz w:val="18"/>
      <w:szCs w:val="18"/>
    </w:rPr>
  </w:style>
  <w:style w:type="paragraph" w:customStyle="1" w:styleId="af1">
    <w:name w:val="Переменная часть"/>
    <w:basedOn w:val="af0"/>
    <w:next w:val="a"/>
    <w:uiPriority w:val="99"/>
    <w:rsid w:val="00186AA0"/>
  </w:style>
  <w:style w:type="paragraph" w:customStyle="1" w:styleId="af2">
    <w:name w:val="Постоянная часть"/>
    <w:basedOn w:val="af0"/>
    <w:next w:val="a"/>
    <w:uiPriority w:val="99"/>
    <w:rsid w:val="00186AA0"/>
    <w:rPr>
      <w:b/>
      <w:bCs/>
      <w:u w:val="single"/>
    </w:rPr>
  </w:style>
  <w:style w:type="paragraph" w:customStyle="1" w:styleId="af3">
    <w:name w:val="Прижатый влево"/>
    <w:basedOn w:val="a"/>
    <w:next w:val="a"/>
    <w:uiPriority w:val="99"/>
    <w:rsid w:val="00186AA0"/>
    <w:pPr>
      <w:ind w:firstLine="0"/>
      <w:jc w:val="left"/>
    </w:pPr>
  </w:style>
  <w:style w:type="character" w:customStyle="1" w:styleId="af4">
    <w:name w:val="Продолжение ссылки"/>
    <w:basedOn w:val="a4"/>
    <w:uiPriority w:val="99"/>
    <w:rsid w:val="00186AA0"/>
  </w:style>
  <w:style w:type="paragraph" w:customStyle="1" w:styleId="af5">
    <w:name w:val="Словарная статья"/>
    <w:basedOn w:val="a"/>
    <w:next w:val="a"/>
    <w:uiPriority w:val="99"/>
    <w:rsid w:val="00186AA0"/>
    <w:pPr>
      <w:ind w:right="118" w:firstLine="0"/>
    </w:pPr>
  </w:style>
  <w:style w:type="paragraph" w:customStyle="1" w:styleId="af6">
    <w:name w:val="Текст (справка)"/>
    <w:basedOn w:val="a"/>
    <w:next w:val="a"/>
    <w:uiPriority w:val="99"/>
    <w:rsid w:val="00186AA0"/>
    <w:pPr>
      <w:ind w:left="170" w:right="170" w:firstLine="0"/>
      <w:jc w:val="left"/>
    </w:pPr>
  </w:style>
  <w:style w:type="character" w:customStyle="1" w:styleId="af7">
    <w:name w:val="Утратил силу"/>
    <w:basedOn w:val="a3"/>
    <w:uiPriority w:val="99"/>
    <w:rsid w:val="00186AA0"/>
    <w:rPr>
      <w:rFonts w:cs="Times New Roman"/>
      <w:bCs/>
      <w:strike/>
      <w:color w:val="808000"/>
      <w:szCs w:val="20"/>
    </w:rPr>
  </w:style>
  <w:style w:type="table" w:styleId="af8">
    <w:name w:val="Table Grid"/>
    <w:basedOn w:val="a1"/>
    <w:uiPriority w:val="99"/>
    <w:rsid w:val="00672FD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9">
    <w:name w:val="Знак"/>
    <w:basedOn w:val="a"/>
    <w:uiPriority w:val="99"/>
    <w:rsid w:val="00343E0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lang w:val="en-US" w:eastAsia="en-US"/>
    </w:rPr>
  </w:style>
  <w:style w:type="paragraph" w:customStyle="1" w:styleId="ConsNormal">
    <w:name w:val="ConsNormal"/>
    <w:uiPriority w:val="99"/>
    <w:rsid w:val="001877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</w:rPr>
  </w:style>
  <w:style w:type="paragraph" w:customStyle="1" w:styleId="ConsPlusNormal">
    <w:name w:val="ConsPlusNormal"/>
    <w:uiPriority w:val="99"/>
    <w:rsid w:val="001877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877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a">
    <w:name w:val="Body Text"/>
    <w:basedOn w:val="a"/>
    <w:link w:val="afb"/>
    <w:uiPriority w:val="99"/>
    <w:rsid w:val="00952554"/>
    <w:pPr>
      <w:widowControl/>
      <w:suppressAutoHyphens/>
      <w:autoSpaceDN/>
      <w:adjustRightInd/>
      <w:spacing w:line="360" w:lineRule="auto"/>
      <w:ind w:firstLine="0"/>
    </w:pPr>
    <w:rPr>
      <w:sz w:val="26"/>
      <w:szCs w:val="26"/>
      <w:lang w:eastAsia="ar-SA"/>
    </w:rPr>
  </w:style>
  <w:style w:type="character" w:customStyle="1" w:styleId="afb">
    <w:name w:val="Основной текст Знак"/>
    <w:basedOn w:val="a0"/>
    <w:link w:val="afa"/>
    <w:uiPriority w:val="99"/>
    <w:semiHidden/>
    <w:locked/>
    <w:rsid w:val="00186AA0"/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uiPriority w:val="99"/>
    <w:rsid w:val="0095255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lang w:val="en-US" w:eastAsia="en-US"/>
    </w:rPr>
  </w:style>
  <w:style w:type="paragraph" w:styleId="afc">
    <w:name w:val="Body Text Indent"/>
    <w:basedOn w:val="a"/>
    <w:link w:val="afd"/>
    <w:uiPriority w:val="99"/>
    <w:rsid w:val="00262DBF"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sid w:val="00186AA0"/>
    <w:rPr>
      <w:rFonts w:ascii="Arial" w:hAnsi="Arial" w:cs="Arial"/>
      <w:sz w:val="20"/>
      <w:szCs w:val="20"/>
    </w:rPr>
  </w:style>
  <w:style w:type="paragraph" w:styleId="afe">
    <w:name w:val="header"/>
    <w:basedOn w:val="a"/>
    <w:link w:val="aff"/>
    <w:uiPriority w:val="99"/>
    <w:rsid w:val="00262DBF"/>
    <w:pPr>
      <w:widowControl/>
      <w:tabs>
        <w:tab w:val="center" w:pos="4153"/>
        <w:tab w:val="right" w:pos="8306"/>
      </w:tabs>
      <w:suppressAutoHyphens/>
      <w:autoSpaceDE/>
      <w:autoSpaceDN/>
      <w:adjustRightInd/>
      <w:ind w:firstLine="0"/>
      <w:jc w:val="left"/>
    </w:pPr>
    <w:rPr>
      <w:sz w:val="24"/>
      <w:szCs w:val="24"/>
      <w:lang w:eastAsia="ar-SA"/>
    </w:rPr>
  </w:style>
  <w:style w:type="character" w:customStyle="1" w:styleId="aff">
    <w:name w:val="Верхний колонтитул Знак"/>
    <w:basedOn w:val="a0"/>
    <w:link w:val="afe"/>
    <w:uiPriority w:val="99"/>
    <w:semiHidden/>
    <w:locked/>
    <w:rsid w:val="00186AA0"/>
    <w:rPr>
      <w:rFonts w:ascii="Arial" w:hAnsi="Arial" w:cs="Arial"/>
      <w:sz w:val="20"/>
      <w:szCs w:val="20"/>
    </w:rPr>
  </w:style>
  <w:style w:type="paragraph" w:styleId="aff0">
    <w:name w:val="No Spacing"/>
    <w:uiPriority w:val="99"/>
    <w:qFormat/>
    <w:rsid w:val="00466070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aff1">
    <w:name w:val="Balloon Text"/>
    <w:basedOn w:val="a"/>
    <w:link w:val="aff2"/>
    <w:uiPriority w:val="99"/>
    <w:semiHidden/>
    <w:rsid w:val="006F2C52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locked/>
    <w:rsid w:val="00186AA0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rsid w:val="004129C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186AA0"/>
    <w:rPr>
      <w:rFonts w:ascii="Arial" w:hAnsi="Arial" w:cs="Arial"/>
      <w:sz w:val="20"/>
      <w:szCs w:val="20"/>
    </w:rPr>
  </w:style>
  <w:style w:type="paragraph" w:customStyle="1" w:styleId="aff3">
    <w:name w:val="Нормальный (таблица)"/>
    <w:basedOn w:val="a"/>
    <w:next w:val="a"/>
    <w:uiPriority w:val="99"/>
    <w:rsid w:val="00037D95"/>
    <w:pPr>
      <w:ind w:firstLine="0"/>
    </w:pPr>
    <w:rPr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37D95"/>
    <w:pPr>
      <w:ind w:firstLine="0"/>
      <w:jc w:val="left"/>
    </w:pPr>
    <w:rPr>
      <w:rFonts w:ascii="Courier New" w:hAnsi="Courier New" w:cs="Courier New"/>
      <w:sz w:val="24"/>
      <w:szCs w:val="24"/>
    </w:rPr>
  </w:style>
  <w:style w:type="paragraph" w:customStyle="1" w:styleId="aff4">
    <w:name w:val="Центрированный (таблица)"/>
    <w:basedOn w:val="aff3"/>
    <w:next w:val="a"/>
    <w:uiPriority w:val="99"/>
    <w:rsid w:val="00037D95"/>
    <w:pPr>
      <w:jc w:val="center"/>
    </w:pPr>
  </w:style>
  <w:style w:type="character" w:customStyle="1" w:styleId="apple-converted-space">
    <w:name w:val="apple-converted-space"/>
    <w:rsid w:val="00912DEF"/>
  </w:style>
  <w:style w:type="character" w:styleId="aff5">
    <w:name w:val="Hyperlink"/>
    <w:basedOn w:val="a0"/>
    <w:uiPriority w:val="99"/>
    <w:unhideWhenUsed/>
    <w:rsid w:val="00912DEF"/>
    <w:rPr>
      <w:rFonts w:cs="Times New Roman"/>
      <w:color w:val="0000FF"/>
      <w:u w:val="single"/>
    </w:rPr>
  </w:style>
  <w:style w:type="paragraph" w:customStyle="1" w:styleId="s1">
    <w:name w:val="s_1"/>
    <w:basedOn w:val="a"/>
    <w:rsid w:val="002248B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f6">
    <w:name w:val="FollowedHyperlink"/>
    <w:basedOn w:val="a0"/>
    <w:uiPriority w:val="99"/>
    <w:semiHidden/>
    <w:unhideWhenUsed/>
    <w:rsid w:val="00B908A1"/>
    <w:rPr>
      <w:rFonts w:cs="Times New Roman"/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656B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2656B0"/>
    <w:rPr>
      <w:rFonts w:ascii="Courier New" w:hAnsi="Courier New" w:cs="Courier New"/>
      <w:sz w:val="20"/>
      <w:szCs w:val="20"/>
    </w:rPr>
  </w:style>
  <w:style w:type="paragraph" w:customStyle="1" w:styleId="s3">
    <w:name w:val="s_3"/>
    <w:basedOn w:val="a"/>
    <w:rsid w:val="002656B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2656B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s10">
    <w:name w:val="s_10"/>
    <w:rsid w:val="002656B0"/>
  </w:style>
  <w:style w:type="paragraph" w:customStyle="1" w:styleId="aff7">
    <w:name w:val="Сноска"/>
    <w:basedOn w:val="a"/>
    <w:next w:val="a"/>
    <w:uiPriority w:val="99"/>
    <w:rsid w:val="00C62364"/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8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7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76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9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3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43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18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419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498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569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112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134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031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771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915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390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9186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4491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8224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5839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1089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73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BC9FF-7449-4AFE-9EA1-7CB085446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217</Words>
  <Characters>1777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Думы городского округа Спасск-Дальний Приморского края</vt:lpstr>
    </vt:vector>
  </TitlesOfParts>
  <Company>ADMIN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городского округа Спасск-Дальний Приморского края</dc:title>
  <dc:creator>User</dc:creator>
  <cp:lastModifiedBy>Куранова</cp:lastModifiedBy>
  <cp:revision>8</cp:revision>
  <cp:lastPrinted>2020-02-11T04:17:00Z</cp:lastPrinted>
  <dcterms:created xsi:type="dcterms:W3CDTF">2020-02-11T02:50:00Z</dcterms:created>
  <dcterms:modified xsi:type="dcterms:W3CDTF">2020-02-13T04:17:00Z</dcterms:modified>
</cp:coreProperties>
</file>