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3F" w:rsidRPr="002628CB" w:rsidRDefault="008A2C3F" w:rsidP="008A2C3F">
      <w:pPr>
        <w:jc w:val="center"/>
        <w:rPr>
          <w:b/>
          <w:bCs/>
          <w:sz w:val="28"/>
          <w:szCs w:val="28"/>
        </w:rPr>
      </w:pPr>
      <w:r w:rsidRPr="002628CB">
        <w:rPr>
          <w:b/>
          <w:bCs/>
          <w:noProof/>
          <w:sz w:val="28"/>
          <w:szCs w:val="28"/>
        </w:rPr>
        <w:drawing>
          <wp:inline distT="0" distB="0" distL="0" distR="0">
            <wp:extent cx="523875" cy="628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3F" w:rsidRPr="002628CB" w:rsidRDefault="008A2C3F" w:rsidP="008A2C3F">
      <w:pPr>
        <w:jc w:val="center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>АДМИНИСТРАЦИЯ</w:t>
      </w:r>
    </w:p>
    <w:p w:rsidR="008A2C3F" w:rsidRPr="002628CB" w:rsidRDefault="008A2C3F" w:rsidP="008A2C3F">
      <w:pPr>
        <w:jc w:val="center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ДАЛЬНЕРЕЧЕНСКОГО ГОРОДСКОГО ОКРУГА</w:t>
      </w:r>
    </w:p>
    <w:p w:rsidR="008A2C3F" w:rsidRPr="002628CB" w:rsidRDefault="008A2C3F" w:rsidP="008A2C3F">
      <w:pPr>
        <w:pStyle w:val="1"/>
        <w:tabs>
          <w:tab w:val="left" w:pos="0"/>
        </w:tabs>
        <w:rPr>
          <w:sz w:val="28"/>
          <w:szCs w:val="28"/>
        </w:rPr>
      </w:pPr>
      <w:r w:rsidRPr="002628CB">
        <w:rPr>
          <w:sz w:val="28"/>
          <w:szCs w:val="28"/>
        </w:rPr>
        <w:t>ПРИМОРСКО</w:t>
      </w:r>
      <w:r w:rsidRPr="002628CB">
        <w:rPr>
          <w:rFonts w:ascii="Times New Roman" w:hAnsi="Times New Roman" w:cs="Times New Roman"/>
          <w:sz w:val="28"/>
          <w:szCs w:val="28"/>
        </w:rPr>
        <w:t>Г</w:t>
      </w:r>
      <w:r w:rsidRPr="002628CB">
        <w:rPr>
          <w:sz w:val="28"/>
          <w:szCs w:val="28"/>
        </w:rPr>
        <w:t>О КРАЯ</w:t>
      </w:r>
    </w:p>
    <w:p w:rsidR="008A2C3F" w:rsidRPr="002628CB" w:rsidRDefault="008A2C3F" w:rsidP="008A2C3F">
      <w:pPr>
        <w:rPr>
          <w:sz w:val="28"/>
          <w:szCs w:val="28"/>
        </w:rPr>
      </w:pPr>
    </w:p>
    <w:p w:rsidR="008A2C3F" w:rsidRPr="002628CB" w:rsidRDefault="008A2C3F" w:rsidP="008A2C3F">
      <w:pPr>
        <w:pStyle w:val="1"/>
        <w:tabs>
          <w:tab w:val="left" w:pos="0"/>
        </w:tabs>
        <w:rPr>
          <w:sz w:val="28"/>
          <w:szCs w:val="28"/>
        </w:rPr>
      </w:pPr>
      <w:r w:rsidRPr="002628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8A2C3F" w:rsidRPr="0049485D" w:rsidRDefault="008A2C3F" w:rsidP="008A2C3F">
      <w:pPr>
        <w:rPr>
          <w:b/>
          <w:bCs/>
        </w:rPr>
      </w:pPr>
    </w:p>
    <w:p w:rsidR="008A2C3F" w:rsidRPr="0049485D" w:rsidRDefault="008A2C3F" w:rsidP="008A2C3F">
      <w:pPr>
        <w:rPr>
          <w:b/>
          <w:bCs/>
        </w:rPr>
      </w:pPr>
    </w:p>
    <w:p w:rsidR="008A2C3F" w:rsidRDefault="008A2C3F" w:rsidP="008A2C3F">
      <w:pPr>
        <w:ind w:hanging="180"/>
        <w:rPr>
          <w:sz w:val="28"/>
          <w:szCs w:val="28"/>
        </w:rPr>
      </w:pPr>
      <w:r w:rsidRPr="002628CB">
        <w:rPr>
          <w:sz w:val="28"/>
          <w:szCs w:val="28"/>
        </w:rPr>
        <w:t>«</w:t>
      </w:r>
      <w:r w:rsidR="00D508F5">
        <w:rPr>
          <w:sz w:val="28"/>
          <w:szCs w:val="28"/>
        </w:rPr>
        <w:t>09</w:t>
      </w:r>
      <w:r w:rsidRPr="002628CB">
        <w:rPr>
          <w:sz w:val="28"/>
          <w:szCs w:val="28"/>
        </w:rPr>
        <w:t xml:space="preserve">» </w:t>
      </w:r>
      <w:r w:rsidR="00D508F5">
        <w:rPr>
          <w:sz w:val="28"/>
          <w:szCs w:val="28"/>
        </w:rPr>
        <w:t xml:space="preserve">сентября </w:t>
      </w:r>
      <w:r w:rsidRPr="002628CB">
        <w:rPr>
          <w:sz w:val="28"/>
          <w:szCs w:val="28"/>
        </w:rPr>
        <w:t xml:space="preserve">2020  г.   </w:t>
      </w:r>
      <w:r w:rsidR="002F29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 xml:space="preserve">  г. Дальнереченск                       № </w:t>
      </w:r>
      <w:r w:rsidR="00D508F5">
        <w:rPr>
          <w:sz w:val="28"/>
          <w:szCs w:val="28"/>
        </w:rPr>
        <w:t>756</w:t>
      </w:r>
    </w:p>
    <w:p w:rsidR="008A2C3F" w:rsidRDefault="008A2C3F" w:rsidP="005C14CC">
      <w:pPr>
        <w:shd w:val="clear" w:color="auto" w:fill="FFFFFF"/>
        <w:spacing w:line="317" w:lineRule="exact"/>
        <w:ind w:left="274" w:right="5011"/>
        <w:rPr>
          <w:rFonts w:eastAsia="Times New Roman"/>
          <w:sz w:val="28"/>
          <w:szCs w:val="28"/>
        </w:rPr>
      </w:pPr>
    </w:p>
    <w:p w:rsidR="008A2C3F" w:rsidRDefault="008A2C3F" w:rsidP="005C14CC">
      <w:pPr>
        <w:shd w:val="clear" w:color="auto" w:fill="FFFFFF"/>
        <w:spacing w:line="317" w:lineRule="exact"/>
        <w:ind w:left="274" w:right="5011"/>
        <w:rPr>
          <w:rFonts w:eastAsia="Times New Roman"/>
          <w:sz w:val="28"/>
          <w:szCs w:val="28"/>
        </w:rPr>
      </w:pPr>
    </w:p>
    <w:p w:rsidR="008A2C3F" w:rsidRDefault="0070414C" w:rsidP="0070414C">
      <w:pPr>
        <w:shd w:val="clear" w:color="auto" w:fill="FFFFFF"/>
        <w:spacing w:line="317" w:lineRule="exact"/>
        <w:ind w:left="274" w:right="4"/>
        <w:jc w:val="center"/>
        <w:rPr>
          <w:rFonts w:eastAsia="Times New Roman"/>
          <w:b/>
          <w:sz w:val="28"/>
          <w:szCs w:val="28"/>
        </w:rPr>
      </w:pPr>
      <w:r w:rsidRPr="0070414C">
        <w:rPr>
          <w:rFonts w:eastAsia="Times New Roman"/>
          <w:b/>
          <w:sz w:val="28"/>
          <w:szCs w:val="28"/>
        </w:rPr>
        <w:t>Об утверждении Порядка разработки, реализации и оценки эффективности муниципальных программ Дальнереченского городского округа</w:t>
      </w:r>
    </w:p>
    <w:p w:rsidR="0070414C" w:rsidRPr="0070414C" w:rsidRDefault="0070414C" w:rsidP="0070414C">
      <w:pPr>
        <w:shd w:val="clear" w:color="auto" w:fill="FFFFFF"/>
        <w:spacing w:line="317" w:lineRule="exact"/>
        <w:ind w:left="274" w:right="4"/>
        <w:jc w:val="center"/>
        <w:rPr>
          <w:rFonts w:eastAsia="Times New Roman"/>
          <w:b/>
          <w:sz w:val="28"/>
          <w:szCs w:val="28"/>
        </w:rPr>
      </w:pPr>
    </w:p>
    <w:p w:rsidR="009359F8" w:rsidRPr="009359F8" w:rsidRDefault="00D26ED3" w:rsidP="009359F8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9359F8">
        <w:rPr>
          <w:rFonts w:eastAsia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28 июня 2014 года № 172-ФЗ «О стратегическом планировании в Российской Федерации», Уставом </w:t>
      </w:r>
      <w:r w:rsidR="008A2C3F" w:rsidRPr="009359F8">
        <w:rPr>
          <w:rFonts w:eastAsia="Times New Roman"/>
          <w:sz w:val="28"/>
          <w:szCs w:val="28"/>
        </w:rPr>
        <w:t>Дальнереченского</w:t>
      </w:r>
      <w:r w:rsidRPr="009359F8">
        <w:rPr>
          <w:rFonts w:eastAsia="Times New Roman"/>
          <w:sz w:val="28"/>
          <w:szCs w:val="28"/>
        </w:rPr>
        <w:t xml:space="preserve"> городского округа, в целях упорядочения процесса разработки, утверждения, реализации муниципальных программ </w:t>
      </w:r>
      <w:r w:rsidR="008A2C3F" w:rsidRPr="009359F8">
        <w:rPr>
          <w:rFonts w:eastAsia="Times New Roman"/>
          <w:sz w:val="28"/>
          <w:szCs w:val="28"/>
        </w:rPr>
        <w:t>Дальнереченского</w:t>
      </w:r>
      <w:r w:rsidRPr="009359F8">
        <w:rPr>
          <w:rFonts w:eastAsia="Times New Roman"/>
          <w:sz w:val="28"/>
          <w:szCs w:val="28"/>
        </w:rPr>
        <w:t xml:space="preserve"> городского округа</w:t>
      </w:r>
      <w:r w:rsidR="009359F8" w:rsidRPr="009359F8">
        <w:rPr>
          <w:rFonts w:eastAsia="Times New Roman"/>
          <w:sz w:val="28"/>
          <w:szCs w:val="28"/>
        </w:rPr>
        <w:t xml:space="preserve">, </w:t>
      </w:r>
      <w:r w:rsidR="009359F8" w:rsidRPr="009359F8">
        <w:rPr>
          <w:sz w:val="28"/>
          <w:szCs w:val="28"/>
        </w:rPr>
        <w:t>администрация Дальнереченского городского округа</w:t>
      </w:r>
      <w:proofErr w:type="gramEnd"/>
    </w:p>
    <w:p w:rsidR="00D26ED3" w:rsidRPr="007013A1" w:rsidRDefault="00D26ED3" w:rsidP="009359F8">
      <w:pPr>
        <w:shd w:val="clear" w:color="auto" w:fill="FFFFFF"/>
        <w:ind w:right="14" w:firstLine="701"/>
        <w:jc w:val="both"/>
        <w:rPr>
          <w:sz w:val="28"/>
          <w:szCs w:val="28"/>
        </w:rPr>
      </w:pPr>
    </w:p>
    <w:p w:rsidR="00BB1552" w:rsidRDefault="00BB1552" w:rsidP="009359F8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BB1552" w:rsidRDefault="00BB1552" w:rsidP="009359F8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ПОСТАНОВЛЯЕТ:</w:t>
      </w:r>
    </w:p>
    <w:p w:rsidR="00BB1552" w:rsidRDefault="00BB1552" w:rsidP="009359F8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9359F8" w:rsidRDefault="009359F8" w:rsidP="009359F8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3C4F10" w:rsidRDefault="00BB1552" w:rsidP="002559C4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Порядок разработки, реализации и оценки эффективности муниципальных программ </w:t>
      </w:r>
      <w:r w:rsidR="00411146">
        <w:rPr>
          <w:rFonts w:eastAsia="Times New Roman"/>
          <w:sz w:val="28"/>
          <w:szCs w:val="28"/>
        </w:rPr>
        <w:t>Дальнереченского городского округа</w:t>
      </w:r>
      <w:r w:rsidR="009359F8">
        <w:rPr>
          <w:rFonts w:eastAsia="Times New Roman"/>
          <w:sz w:val="28"/>
          <w:szCs w:val="28"/>
        </w:rPr>
        <w:t xml:space="preserve"> (прилагается)</w:t>
      </w:r>
      <w:r w:rsidR="003C4F10">
        <w:rPr>
          <w:rFonts w:eastAsia="Times New Roman"/>
          <w:sz w:val="28"/>
          <w:szCs w:val="28"/>
        </w:rPr>
        <w:t>.</w:t>
      </w:r>
    </w:p>
    <w:p w:rsidR="003C4F10" w:rsidRDefault="009359F8" w:rsidP="002559C4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Подведомственным учреждениям</w:t>
      </w:r>
      <w:r w:rsidR="003C4F10" w:rsidRPr="003C4F10">
        <w:rPr>
          <w:rFonts w:eastAsia="Times New Roman"/>
          <w:sz w:val="28"/>
          <w:szCs w:val="28"/>
        </w:rPr>
        <w:t xml:space="preserve"> и отделам администрации Дальнереченского городского округа при разработке муниципальных программ руководствоваться Порядком, утвержденным настоящим постановлением.</w:t>
      </w:r>
    </w:p>
    <w:p w:rsidR="00FC25C8" w:rsidRPr="00FC25C8" w:rsidRDefault="00FC25C8" w:rsidP="002559C4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Дальнереченского городского округа от 10.10.2013 года №1246 «Об утверждении Порядка разработки, реализации и </w:t>
      </w:r>
      <w:r>
        <w:rPr>
          <w:sz w:val="28"/>
          <w:szCs w:val="28"/>
        </w:rPr>
        <w:lastRenderedPageBreak/>
        <w:t>оценки эффективности муниципальных программ администрации Дальнереченского городского округа» считать утратившим силу.</w:t>
      </w:r>
    </w:p>
    <w:p w:rsidR="003C4F10" w:rsidRPr="003C4F10" w:rsidRDefault="003C4F10" w:rsidP="002559C4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248A2">
        <w:rPr>
          <w:sz w:val="28"/>
          <w:szCs w:val="28"/>
        </w:rPr>
        <w:t>Отделу муниципальной службы, кадров и делопроизводства</w:t>
      </w:r>
      <w:r w:rsidRPr="002628CB">
        <w:rPr>
          <w:sz w:val="28"/>
          <w:szCs w:val="28"/>
        </w:rPr>
        <w:t xml:space="preserve"> администрации Дальнереченского городского округа </w:t>
      </w:r>
      <w:proofErr w:type="gramStart"/>
      <w:r w:rsidRPr="002628CB">
        <w:rPr>
          <w:sz w:val="28"/>
          <w:szCs w:val="28"/>
        </w:rPr>
        <w:t>разместить</w:t>
      </w:r>
      <w:proofErr w:type="gramEnd"/>
      <w:r w:rsidRPr="002628CB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</w:t>
      </w:r>
      <w:r>
        <w:rPr>
          <w:sz w:val="28"/>
          <w:szCs w:val="28"/>
        </w:rPr>
        <w:t>.</w:t>
      </w:r>
    </w:p>
    <w:p w:rsidR="00562861" w:rsidRPr="00562861" w:rsidRDefault="00562861" w:rsidP="002559C4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разработчиков муниципальных программ (подпрограмм).</w:t>
      </w:r>
    </w:p>
    <w:p w:rsidR="00562861" w:rsidRDefault="00562861" w:rsidP="00562861">
      <w:pPr>
        <w:widowControl/>
        <w:tabs>
          <w:tab w:val="left" w:pos="993"/>
        </w:tabs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</w:rPr>
      </w:pPr>
    </w:p>
    <w:p w:rsidR="00562861" w:rsidRPr="00FC25C8" w:rsidRDefault="00562861" w:rsidP="00562861">
      <w:pPr>
        <w:jc w:val="both"/>
        <w:rPr>
          <w:sz w:val="28"/>
          <w:szCs w:val="28"/>
        </w:rPr>
      </w:pPr>
      <w:r w:rsidRPr="00FC25C8">
        <w:rPr>
          <w:sz w:val="28"/>
          <w:szCs w:val="28"/>
        </w:rPr>
        <w:t>И. о главы администрации</w:t>
      </w:r>
    </w:p>
    <w:p w:rsidR="00562861" w:rsidRPr="00FC25C8" w:rsidRDefault="00562861" w:rsidP="00562861">
      <w:pPr>
        <w:rPr>
          <w:sz w:val="28"/>
          <w:szCs w:val="28"/>
        </w:rPr>
      </w:pPr>
      <w:r w:rsidRPr="00FC25C8">
        <w:rPr>
          <w:sz w:val="28"/>
          <w:szCs w:val="28"/>
        </w:rPr>
        <w:t xml:space="preserve">Дальнереченского городского округа            </w:t>
      </w:r>
      <w:r w:rsidR="00FC25C8">
        <w:rPr>
          <w:sz w:val="28"/>
          <w:szCs w:val="28"/>
        </w:rPr>
        <w:t xml:space="preserve">   </w:t>
      </w:r>
      <w:r w:rsidRPr="00FC25C8">
        <w:rPr>
          <w:sz w:val="28"/>
          <w:szCs w:val="28"/>
        </w:rPr>
        <w:t xml:space="preserve">             </w:t>
      </w:r>
      <w:r w:rsidR="00FC25C8" w:rsidRPr="00FC25C8">
        <w:rPr>
          <w:sz w:val="28"/>
          <w:szCs w:val="28"/>
        </w:rPr>
        <w:t>С.И. Васильев</w:t>
      </w:r>
    </w:p>
    <w:p w:rsidR="00562861" w:rsidRPr="00562861" w:rsidRDefault="00562861" w:rsidP="00562861">
      <w:pPr>
        <w:widowControl/>
        <w:tabs>
          <w:tab w:val="left" w:pos="993"/>
        </w:tabs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</w:rPr>
      </w:pPr>
    </w:p>
    <w:p w:rsidR="00562861" w:rsidRDefault="00562861" w:rsidP="00562861">
      <w:pPr>
        <w:widowControl/>
        <w:tabs>
          <w:tab w:val="left" w:pos="993"/>
        </w:tabs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</w:rPr>
      </w:pPr>
    </w:p>
    <w:p w:rsidR="00562861" w:rsidRDefault="00562861" w:rsidP="00562861">
      <w:pPr>
        <w:widowControl/>
        <w:tabs>
          <w:tab w:val="left" w:pos="993"/>
        </w:tabs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</w:rPr>
      </w:pPr>
    </w:p>
    <w:p w:rsidR="00562861" w:rsidRDefault="00562861" w:rsidP="00562861">
      <w:pPr>
        <w:widowControl/>
        <w:tabs>
          <w:tab w:val="left" w:pos="993"/>
        </w:tabs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</w:rPr>
      </w:pPr>
    </w:p>
    <w:p w:rsidR="00562861" w:rsidRDefault="00562861" w:rsidP="00562861">
      <w:pPr>
        <w:widowControl/>
        <w:tabs>
          <w:tab w:val="left" w:pos="993"/>
        </w:tabs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</w:rPr>
      </w:pPr>
    </w:p>
    <w:p w:rsidR="00562861" w:rsidRPr="00562861" w:rsidRDefault="00562861" w:rsidP="00562861">
      <w:pPr>
        <w:widowControl/>
        <w:tabs>
          <w:tab w:val="left" w:pos="993"/>
        </w:tabs>
        <w:autoSpaceDE/>
        <w:autoSpaceDN/>
        <w:adjustRightInd/>
        <w:spacing w:after="200" w:line="276" w:lineRule="auto"/>
        <w:jc w:val="both"/>
        <w:rPr>
          <w:rFonts w:eastAsia="Times New Roman"/>
          <w:sz w:val="28"/>
          <w:szCs w:val="28"/>
        </w:rPr>
      </w:pPr>
    </w:p>
    <w:p w:rsidR="00466D31" w:rsidRPr="003C4F10" w:rsidRDefault="00466D31" w:rsidP="003C4F10">
      <w:pPr>
        <w:widowControl/>
        <w:tabs>
          <w:tab w:val="left" w:pos="993"/>
        </w:tabs>
        <w:autoSpaceDE/>
        <w:autoSpaceDN/>
        <w:adjustRightInd/>
        <w:spacing w:after="200" w:line="276" w:lineRule="auto"/>
        <w:ind w:left="360"/>
        <w:jc w:val="both"/>
        <w:rPr>
          <w:rFonts w:eastAsia="Times New Roman"/>
          <w:sz w:val="28"/>
          <w:szCs w:val="28"/>
        </w:rPr>
      </w:pPr>
      <w:r w:rsidRPr="003C4F10">
        <w:rPr>
          <w:rFonts w:eastAsia="Times New Roman"/>
          <w:sz w:val="28"/>
          <w:szCs w:val="28"/>
        </w:rPr>
        <w:br w:type="page"/>
      </w:r>
    </w:p>
    <w:p w:rsidR="00D508F5" w:rsidRPr="00BD2A2C" w:rsidRDefault="00D508F5" w:rsidP="00D508F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</w:t>
      </w:r>
      <w:r w:rsidRPr="00BD2A2C">
        <w:rPr>
          <w:sz w:val="24"/>
          <w:szCs w:val="24"/>
        </w:rPr>
        <w:t>УТВЕРЖДЕН</w:t>
      </w:r>
    </w:p>
    <w:p w:rsidR="00D508F5" w:rsidRPr="00E21410" w:rsidRDefault="00D508F5" w:rsidP="00D508F5">
      <w:pPr>
        <w:jc w:val="right"/>
        <w:rPr>
          <w:sz w:val="8"/>
          <w:szCs w:val="8"/>
        </w:rPr>
      </w:pPr>
    </w:p>
    <w:p w:rsidR="00D508F5" w:rsidRPr="00BD2A2C" w:rsidRDefault="00D508F5" w:rsidP="00D508F5">
      <w:pPr>
        <w:keepLines/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BD2A2C">
        <w:rPr>
          <w:sz w:val="24"/>
          <w:szCs w:val="24"/>
        </w:rPr>
        <w:t>постановлением администрации</w:t>
      </w:r>
    </w:p>
    <w:p w:rsidR="00D508F5" w:rsidRPr="00BD2A2C" w:rsidRDefault="00D508F5" w:rsidP="00D508F5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BD2A2C">
        <w:rPr>
          <w:sz w:val="24"/>
          <w:szCs w:val="24"/>
        </w:rPr>
        <w:t>Дальнереченского городского округа</w:t>
      </w:r>
    </w:p>
    <w:p w:rsidR="00D508F5" w:rsidRPr="006C776C" w:rsidRDefault="00D508F5" w:rsidP="00D508F5">
      <w:pPr>
        <w:shd w:val="clear" w:color="auto" w:fill="FFFFFF" w:themeFill="background1"/>
        <w:tabs>
          <w:tab w:val="left" w:pos="5387"/>
        </w:tabs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</w:t>
      </w:r>
      <w:r w:rsidRPr="00BD2A2C">
        <w:rPr>
          <w:sz w:val="24"/>
          <w:szCs w:val="24"/>
        </w:rPr>
        <w:t>от «</w:t>
      </w:r>
      <w:r>
        <w:rPr>
          <w:sz w:val="24"/>
          <w:szCs w:val="24"/>
        </w:rPr>
        <w:t>09</w:t>
      </w:r>
      <w:r w:rsidRPr="00BD2A2C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сентября </w:t>
      </w:r>
      <w:r w:rsidRPr="00BD2A2C">
        <w:rPr>
          <w:sz w:val="24"/>
          <w:szCs w:val="24"/>
        </w:rPr>
        <w:t xml:space="preserve">2020 г.  № </w:t>
      </w:r>
      <w:r w:rsidRPr="00D508F5">
        <w:rPr>
          <w:sz w:val="24"/>
          <w:szCs w:val="24"/>
          <w:u w:val="single"/>
        </w:rPr>
        <w:t>756</w:t>
      </w:r>
    </w:p>
    <w:p w:rsidR="00D508F5" w:rsidRDefault="00D508F5" w:rsidP="00D508F5">
      <w:pPr>
        <w:shd w:val="clear" w:color="auto" w:fill="FFFFFF"/>
        <w:spacing w:line="384" w:lineRule="exact"/>
        <w:ind w:right="14"/>
        <w:jc w:val="right"/>
        <w:rPr>
          <w:rFonts w:eastAsia="Times New Roman"/>
          <w:sz w:val="28"/>
          <w:szCs w:val="28"/>
        </w:rPr>
      </w:pPr>
    </w:p>
    <w:p w:rsidR="00D508F5" w:rsidRPr="007013A1" w:rsidRDefault="00D508F5" w:rsidP="00D508F5">
      <w:pPr>
        <w:shd w:val="clear" w:color="auto" w:fill="FFFFFF"/>
        <w:spacing w:line="384" w:lineRule="exact"/>
        <w:ind w:right="14"/>
        <w:jc w:val="center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«ПОРЯДОК</w:t>
      </w:r>
    </w:p>
    <w:p w:rsidR="00D508F5" w:rsidRDefault="00D508F5" w:rsidP="00D508F5">
      <w:pPr>
        <w:shd w:val="clear" w:color="auto" w:fill="FFFFFF"/>
        <w:spacing w:line="384" w:lineRule="exact"/>
        <w:ind w:right="14"/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 ОЦЕНКИ ЭФФЕКТИВНОСТИ МУНИЦИПАЛЬНЫХ ПРОГРАММ ДАЛЬНЕРЕЧЕНСКОГО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ГОРОДСКОГО ОКРУГА</w:t>
      </w:r>
    </w:p>
    <w:p w:rsidR="00D508F5" w:rsidRPr="007013A1" w:rsidRDefault="00D508F5" w:rsidP="00D508F5">
      <w:pPr>
        <w:shd w:val="clear" w:color="auto" w:fill="FFFFFF"/>
        <w:spacing w:line="384" w:lineRule="exact"/>
        <w:ind w:right="14"/>
        <w:jc w:val="center"/>
        <w:rPr>
          <w:sz w:val="28"/>
          <w:szCs w:val="28"/>
        </w:rPr>
      </w:pPr>
    </w:p>
    <w:p w:rsidR="00D508F5" w:rsidRPr="00563061" w:rsidRDefault="00D508F5" w:rsidP="00D508F5">
      <w:pPr>
        <w:pStyle w:val="a5"/>
        <w:numPr>
          <w:ilvl w:val="0"/>
          <w:numId w:val="21"/>
        </w:numPr>
        <w:shd w:val="clear" w:color="auto" w:fill="FFFFFF"/>
        <w:ind w:left="0" w:right="14" w:firstLine="0"/>
        <w:jc w:val="center"/>
        <w:rPr>
          <w:rFonts w:eastAsia="Times New Roman"/>
          <w:sz w:val="28"/>
          <w:szCs w:val="28"/>
        </w:rPr>
      </w:pPr>
      <w:r w:rsidRPr="00563061">
        <w:rPr>
          <w:rFonts w:eastAsia="Times New Roman"/>
          <w:sz w:val="28"/>
          <w:szCs w:val="28"/>
        </w:rPr>
        <w:t>ОБЩИЕ ПОЛОЖЕНИЯ</w:t>
      </w:r>
    </w:p>
    <w:p w:rsidR="00D508F5" w:rsidRPr="00563061" w:rsidRDefault="00D508F5" w:rsidP="00D508F5">
      <w:pPr>
        <w:pStyle w:val="a5"/>
        <w:shd w:val="clear" w:color="auto" w:fill="FFFFFF"/>
        <w:ind w:left="1080" w:right="14"/>
        <w:rPr>
          <w:sz w:val="16"/>
          <w:szCs w:val="16"/>
        </w:rPr>
      </w:pPr>
    </w:p>
    <w:p w:rsidR="00D508F5" w:rsidRPr="003E5F0A" w:rsidRDefault="00D508F5" w:rsidP="00D508F5">
      <w:pPr>
        <w:numPr>
          <w:ilvl w:val="0"/>
          <w:numId w:val="3"/>
        </w:numPr>
        <w:shd w:val="clear" w:color="auto" w:fill="FFFFFF"/>
        <w:tabs>
          <w:tab w:val="left" w:pos="974"/>
        </w:tabs>
        <w:spacing w:line="446" w:lineRule="exact"/>
        <w:ind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Порядок разработки, реализации и оценки эффективности муниципальных программ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(далее - Порядок), определяет правила разработки, реализации и оценки эффективности муниципальных программ </w:t>
      </w:r>
      <w:r>
        <w:rPr>
          <w:rFonts w:eastAsia="Times New Roman"/>
          <w:sz w:val="28"/>
          <w:szCs w:val="28"/>
        </w:rPr>
        <w:t>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а также </w:t>
      </w:r>
      <w:proofErr w:type="gramStart"/>
      <w:r w:rsidRPr="007013A1">
        <w:rPr>
          <w:rFonts w:eastAsia="Times New Roman"/>
          <w:sz w:val="28"/>
          <w:szCs w:val="28"/>
        </w:rPr>
        <w:t>контроля за</w:t>
      </w:r>
      <w:proofErr w:type="gramEnd"/>
      <w:r w:rsidRPr="007013A1">
        <w:rPr>
          <w:rFonts w:eastAsia="Times New Roman"/>
          <w:sz w:val="28"/>
          <w:szCs w:val="28"/>
        </w:rPr>
        <w:t xml:space="preserve"> ходом реализации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муниципальных программ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округа.</w:t>
      </w:r>
    </w:p>
    <w:p w:rsidR="00D508F5" w:rsidRPr="007013A1" w:rsidRDefault="00D508F5" w:rsidP="00D508F5">
      <w:pPr>
        <w:numPr>
          <w:ilvl w:val="0"/>
          <w:numId w:val="3"/>
        </w:numPr>
        <w:shd w:val="clear" w:color="auto" w:fill="FFFFFF"/>
        <w:tabs>
          <w:tab w:val="left" w:pos="974"/>
        </w:tabs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Для целей настоящего Порядка используются следующие понятия:</w:t>
      </w:r>
    </w:p>
    <w:p w:rsidR="00D508F5" w:rsidRPr="007013A1" w:rsidRDefault="00D508F5" w:rsidP="00D508F5">
      <w:pPr>
        <w:shd w:val="clear" w:color="auto" w:fill="FFFFFF"/>
        <w:spacing w:line="446" w:lineRule="exact"/>
        <w:ind w:right="67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 муниципальная программа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(далее -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 xml:space="preserve">развития </w:t>
      </w:r>
      <w:r>
        <w:rPr>
          <w:rFonts w:eastAsia="Times New Roman"/>
          <w:sz w:val="28"/>
          <w:szCs w:val="28"/>
        </w:rPr>
        <w:t>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округа;</w:t>
      </w:r>
    </w:p>
    <w:p w:rsidR="00D508F5" w:rsidRPr="007013A1" w:rsidRDefault="00D508F5" w:rsidP="00D508F5">
      <w:pPr>
        <w:shd w:val="clear" w:color="auto" w:fill="FFFFFF"/>
        <w:tabs>
          <w:tab w:val="left" w:pos="1066"/>
        </w:tabs>
        <w:spacing w:line="446" w:lineRule="exact"/>
        <w:ind w:left="62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подпрограмма программы (далее - подпрограмма) - составная часть программы, представляющая собой комплекс взаимоувязанных по срокам, исполнителям и ресурсам мероприятий, направленных на решение отдельных задач программы;</w:t>
      </w:r>
    </w:p>
    <w:p w:rsidR="00D508F5" w:rsidRPr="007013A1" w:rsidRDefault="00D508F5" w:rsidP="00D508F5">
      <w:pPr>
        <w:shd w:val="clear" w:color="auto" w:fill="FFFFFF"/>
        <w:tabs>
          <w:tab w:val="left" w:pos="1066"/>
        </w:tabs>
        <w:spacing w:line="446" w:lineRule="exact"/>
        <w:ind w:left="62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>сфера реализации программы (подпрограммы) - сфера социально- экономического развития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Дальнереченского городского округа на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решение проблем в которой направлена соответствующая программа (подпрограмма);</w:t>
      </w:r>
    </w:p>
    <w:p w:rsidR="00D508F5" w:rsidRPr="007013A1" w:rsidRDefault="00D508F5" w:rsidP="00D508F5">
      <w:pPr>
        <w:shd w:val="clear" w:color="auto" w:fill="FFFFFF"/>
        <w:tabs>
          <w:tab w:val="left" w:pos="1171"/>
        </w:tabs>
        <w:spacing w:line="446" w:lineRule="exact"/>
        <w:ind w:left="38" w:firstLine="72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г)</w:t>
      </w:r>
      <w:r w:rsidRPr="007013A1">
        <w:rPr>
          <w:rFonts w:eastAsia="Times New Roman"/>
          <w:sz w:val="28"/>
          <w:szCs w:val="28"/>
        </w:rPr>
        <w:tab/>
        <w:t>руководитель программы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(подпрограммы) -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заместитель главы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курирующий вопросы местного значения и полномочия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на реализацию которых направлено достижение целей и </w:t>
      </w:r>
      <w:r w:rsidRPr="007013A1">
        <w:rPr>
          <w:rFonts w:eastAsia="Times New Roman"/>
          <w:sz w:val="28"/>
          <w:szCs w:val="28"/>
        </w:rPr>
        <w:lastRenderedPageBreak/>
        <w:t>решение задач программы (подпрограммы) направление деятельности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в соответствии с наделенными полномочиями;</w:t>
      </w:r>
    </w:p>
    <w:p w:rsidR="00D508F5" w:rsidRPr="007013A1" w:rsidRDefault="00D508F5" w:rsidP="00D508F5">
      <w:pPr>
        <w:shd w:val="clear" w:color="auto" w:fill="FFFFFF"/>
        <w:tabs>
          <w:tab w:val="left" w:pos="998"/>
        </w:tabs>
        <w:spacing w:line="446" w:lineRule="exact"/>
        <w:ind w:firstLine="701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д</w:t>
      </w:r>
      <w:proofErr w:type="spellEnd"/>
      <w:r w:rsidRPr="007013A1">
        <w:rPr>
          <w:rFonts w:eastAsia="Times New Roman"/>
          <w:sz w:val="28"/>
          <w:szCs w:val="28"/>
        </w:rPr>
        <w:t>)</w:t>
      </w:r>
      <w:r w:rsidRPr="007013A1">
        <w:rPr>
          <w:rFonts w:eastAsia="Times New Roman"/>
          <w:sz w:val="28"/>
          <w:szCs w:val="28"/>
        </w:rPr>
        <w:tab/>
        <w:t xml:space="preserve">ответственный исполнитель программы (подпрограммы) </w:t>
      </w:r>
      <w:r>
        <w:rPr>
          <w:rFonts w:eastAsia="Times New Roman"/>
          <w:sz w:val="28"/>
          <w:szCs w:val="28"/>
        </w:rPr>
        <w:t xml:space="preserve">- </w:t>
      </w:r>
      <w:r w:rsidRPr="004769B2">
        <w:rPr>
          <w:rFonts w:eastAsia="Times New Roman"/>
          <w:sz w:val="28"/>
          <w:szCs w:val="28"/>
        </w:rPr>
        <w:t>отдел или муниципальное учреждение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определенный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заместителем главы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курирующим сферу деятельности разрабатываемой программы (подпрограммы), и являющийся ответственным за разработку, реализацию и оценку эффективности программы в целом, обеспечивающий взаимодействие соисполнителей программы (подпрограммы) и участников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998"/>
          <w:tab w:val="left" w:pos="8011"/>
        </w:tabs>
        <w:spacing w:line="446" w:lineRule="exact"/>
        <w:ind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е)</w:t>
      </w:r>
      <w:r w:rsidRPr="007013A1">
        <w:rPr>
          <w:rFonts w:eastAsia="Times New Roman"/>
          <w:sz w:val="28"/>
          <w:szCs w:val="28"/>
        </w:rPr>
        <w:tab/>
        <w:t>соисполнитель программы (подпрограммы)</w:t>
      </w:r>
      <w:r>
        <w:rPr>
          <w:rFonts w:eastAsia="Times New Roman"/>
          <w:sz w:val="28"/>
          <w:szCs w:val="28"/>
        </w:rPr>
        <w:t xml:space="preserve"> -</w:t>
      </w:r>
      <w:r w:rsidRPr="007013A1">
        <w:rPr>
          <w:rFonts w:eastAsia="Times New Roman"/>
          <w:sz w:val="28"/>
          <w:szCs w:val="28"/>
        </w:rPr>
        <w:t xml:space="preserve"> </w:t>
      </w:r>
      <w:r w:rsidRPr="004769B2">
        <w:rPr>
          <w:rFonts w:eastAsia="Times New Roman"/>
          <w:sz w:val="28"/>
          <w:szCs w:val="28"/>
        </w:rPr>
        <w:t xml:space="preserve">отдел или муниципальное учреждение </w:t>
      </w:r>
      <w:r w:rsidRPr="007013A1">
        <w:rPr>
          <w:rFonts w:eastAsia="Times New Roman"/>
          <w:sz w:val="28"/>
          <w:szCs w:val="28"/>
        </w:rPr>
        <w:t>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являющийся ответственным за разработку, реализацию и оценку эффективности подпрограммы или отдельных мероприятий, входящих в состав программы по своим направлениям деятельности, определенными положениями об </w:t>
      </w:r>
      <w:r w:rsidRPr="004769B2">
        <w:rPr>
          <w:rFonts w:eastAsia="Times New Roman"/>
          <w:sz w:val="28"/>
          <w:szCs w:val="28"/>
        </w:rPr>
        <w:t>отдел</w:t>
      </w:r>
      <w:r>
        <w:rPr>
          <w:rFonts w:eastAsia="Times New Roman"/>
          <w:sz w:val="28"/>
          <w:szCs w:val="28"/>
        </w:rPr>
        <w:t>ах</w:t>
      </w:r>
      <w:r w:rsidRPr="004769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 w:rsidRPr="004769B2">
        <w:rPr>
          <w:rFonts w:eastAsia="Times New Roman"/>
          <w:sz w:val="28"/>
          <w:szCs w:val="28"/>
        </w:rPr>
        <w:t xml:space="preserve"> муниципальн</w:t>
      </w:r>
      <w:r>
        <w:rPr>
          <w:rFonts w:eastAsia="Times New Roman"/>
          <w:sz w:val="28"/>
          <w:szCs w:val="28"/>
        </w:rPr>
        <w:t xml:space="preserve">ых учреждениях </w:t>
      </w:r>
      <w:r w:rsidRPr="007013A1">
        <w:rPr>
          <w:rFonts w:eastAsia="Times New Roman"/>
          <w:sz w:val="28"/>
          <w:szCs w:val="28"/>
        </w:rPr>
        <w:t>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округа;</w:t>
      </w:r>
    </w:p>
    <w:p w:rsidR="00D508F5" w:rsidRPr="005C2821" w:rsidRDefault="00D508F5" w:rsidP="00D508F5">
      <w:pPr>
        <w:shd w:val="clear" w:color="auto" w:fill="FFFFFF"/>
        <w:tabs>
          <w:tab w:val="left" w:pos="998"/>
          <w:tab w:val="left" w:pos="8002"/>
        </w:tabs>
        <w:spacing w:line="446" w:lineRule="exact"/>
        <w:ind w:firstLine="701"/>
        <w:jc w:val="both"/>
        <w:rPr>
          <w:color w:val="000000" w:themeColor="text1"/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>ж)</w:t>
      </w:r>
      <w:r w:rsidRPr="007013A1">
        <w:rPr>
          <w:rFonts w:eastAsia="Times New Roman"/>
          <w:sz w:val="28"/>
          <w:szCs w:val="28"/>
        </w:rPr>
        <w:tab/>
        <w:t xml:space="preserve">участник программы (подпрограммы) </w:t>
      </w:r>
      <w:r>
        <w:rPr>
          <w:rFonts w:eastAsia="Times New Roman"/>
          <w:sz w:val="28"/>
          <w:szCs w:val="28"/>
        </w:rPr>
        <w:t xml:space="preserve">- </w:t>
      </w:r>
      <w:r w:rsidRPr="004769B2">
        <w:rPr>
          <w:rFonts w:eastAsia="Times New Roman"/>
          <w:sz w:val="28"/>
          <w:szCs w:val="28"/>
        </w:rPr>
        <w:t>отдел или муниципальное учреждение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распорядитель (получатель) средств, выделенных из бюджета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на реализацию программы (подпрограммы)</w:t>
      </w:r>
      <w:r>
        <w:rPr>
          <w:rFonts w:eastAsia="Times New Roman"/>
          <w:sz w:val="28"/>
          <w:szCs w:val="28"/>
        </w:rPr>
        <w:t xml:space="preserve"> или федеральное (краевое) учреждение, участвующее</w:t>
      </w:r>
      <w:r w:rsidRPr="007013A1">
        <w:rPr>
          <w:rFonts w:eastAsia="Times New Roman"/>
          <w:sz w:val="28"/>
          <w:szCs w:val="28"/>
        </w:rPr>
        <w:t xml:space="preserve"> в реализации одного или нескольких основных мероприятий программы (подпрограммы), входящих в состав программы, не являющийся соисполнителем программы (подпрограммы), </w:t>
      </w:r>
      <w:r w:rsidRPr="005C2821">
        <w:rPr>
          <w:rFonts w:eastAsia="Times New Roman"/>
          <w:color w:val="000000" w:themeColor="text1"/>
          <w:sz w:val="28"/>
          <w:szCs w:val="28"/>
        </w:rPr>
        <w:t>а так же иные хозяйствующие субъекты, участвующие в реализации одного или нескольких</w:t>
      </w:r>
      <w:proofErr w:type="gramEnd"/>
      <w:r w:rsidRPr="005C2821">
        <w:rPr>
          <w:rFonts w:eastAsia="Times New Roman"/>
          <w:color w:val="000000" w:themeColor="text1"/>
          <w:sz w:val="28"/>
          <w:szCs w:val="28"/>
        </w:rPr>
        <w:t xml:space="preserve"> основных мероприятий программы (подпрограммы);</w:t>
      </w:r>
    </w:p>
    <w:p w:rsidR="00D508F5" w:rsidRDefault="00D508F5" w:rsidP="00D508F5">
      <w:pPr>
        <w:shd w:val="clear" w:color="auto" w:fill="FFFFFF"/>
        <w:spacing w:line="446" w:lineRule="exact"/>
        <w:ind w:left="34" w:right="24" w:firstLine="701"/>
        <w:jc w:val="both"/>
        <w:rPr>
          <w:rFonts w:eastAsia="Times New Roman"/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з</w:t>
      </w:r>
      <w:proofErr w:type="spellEnd"/>
      <w:r w:rsidRPr="007013A1">
        <w:rPr>
          <w:rFonts w:eastAsia="Times New Roman"/>
          <w:sz w:val="28"/>
          <w:szCs w:val="28"/>
        </w:rPr>
        <w:t>) цель программы (подпрограммы) - планируемый конечный результат реализации программы (подпрограммы), достижимый за период ее реализации;</w:t>
      </w:r>
    </w:p>
    <w:p w:rsidR="00D508F5" w:rsidRPr="007013A1" w:rsidRDefault="00D508F5" w:rsidP="00D508F5">
      <w:pPr>
        <w:shd w:val="clear" w:color="auto" w:fill="FFFFFF"/>
        <w:spacing w:line="446" w:lineRule="exact"/>
        <w:ind w:left="24" w:right="34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и) задача программы (подпрограммы) - планируемый результат выполнения совокупности взаимоувязанных мероприятий программы </w:t>
      </w:r>
      <w:r w:rsidRPr="007013A1">
        <w:rPr>
          <w:rFonts w:eastAsia="Times New Roman"/>
          <w:sz w:val="28"/>
          <w:szCs w:val="28"/>
        </w:rPr>
        <w:lastRenderedPageBreak/>
        <w:t>(подпрограммы), направленных на достижение цели (целей)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43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к) основное мероприятие программы (подпрограммы) - совокупность конкретных мероприятий программы (подпрограммы), имеющих общее целевое значение, осуществляемое путем реализации комплекса мер, действий, обеспечивающих решение задач, установленных в программе (подпрограмме).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53" w:firstLine="68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л) мероприятие программы (подпрограммы) - совокупность взаимосвязанных мер, действий, направленных на реализацию основного мероприятия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48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м) показатель программы (подпрограммы) - количественно измеримый результат достижения цели или решения задачи программы (подпрограммы), выраженный в натуральных единицах измерения (человек, штук, единиц 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пр.);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58" w:firstLine="701"/>
        <w:jc w:val="both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н</w:t>
      </w:r>
      <w:proofErr w:type="spellEnd"/>
      <w:r w:rsidRPr="007013A1">
        <w:rPr>
          <w:rFonts w:eastAsia="Times New Roman"/>
          <w:sz w:val="28"/>
          <w:szCs w:val="28"/>
        </w:rPr>
        <w:t>) индикатор программы (подпрограммы) - вычисляемый элемент, который формируется на основе показателя программы (подпрограммы) и выражается в относительных единицах измерения (доли, проценты);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53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о) контрольное событие программы (подпрограммы) - совершенное действие, позволяющее оценить промежуточные или окончательные результаты выполнения основных мероприятий (мероприятий) программ </w:t>
      </w:r>
      <w:r w:rsidRPr="007013A1">
        <w:rPr>
          <w:sz w:val="28"/>
          <w:szCs w:val="28"/>
        </w:rPr>
        <w:t>(</w:t>
      </w:r>
      <w:r w:rsidRPr="007013A1">
        <w:rPr>
          <w:rFonts w:eastAsia="Times New Roman"/>
          <w:sz w:val="28"/>
          <w:szCs w:val="28"/>
        </w:rPr>
        <w:t xml:space="preserve">подпрограмм) в течение года и оказывающее существенное влияние на </w:t>
      </w:r>
      <w:proofErr w:type="gramStart"/>
      <w:r w:rsidRPr="007013A1">
        <w:rPr>
          <w:rFonts w:eastAsia="Times New Roman"/>
          <w:sz w:val="28"/>
          <w:szCs w:val="28"/>
        </w:rPr>
        <w:t>сроки</w:t>
      </w:r>
      <w:proofErr w:type="gramEnd"/>
      <w:r w:rsidRPr="007013A1">
        <w:rPr>
          <w:rFonts w:eastAsia="Times New Roman"/>
          <w:sz w:val="28"/>
          <w:szCs w:val="28"/>
        </w:rPr>
        <w:t xml:space="preserve"> и результаты реализации программы;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67" w:right="29" w:firstLine="720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п</w:t>
      </w:r>
      <w:proofErr w:type="spellEnd"/>
      <w:r w:rsidRPr="007013A1">
        <w:rPr>
          <w:rFonts w:eastAsia="Times New Roman"/>
          <w:sz w:val="28"/>
          <w:szCs w:val="28"/>
        </w:rPr>
        <w:t>) план - график реализации программы (подпрограммы) - план, разрабатываемый на очередной финансовый год, содержащий перечень мероприятий по основным мероприятиям (мероприятиям) программы, с указанием по каждому основному мероприятию (мероприятию) показателя выполнения мероприятия (контрольного события) и ожидаемых сроков его реализации, а также объемов финансирования и исполнителя мероприятий;</w:t>
      </w:r>
    </w:p>
    <w:p w:rsidR="00D508F5" w:rsidRPr="007013A1" w:rsidRDefault="00D508F5" w:rsidP="00D508F5">
      <w:pPr>
        <w:shd w:val="clear" w:color="auto" w:fill="FFFFFF"/>
        <w:spacing w:line="446" w:lineRule="exact"/>
        <w:ind w:left="48" w:firstLine="696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р</w:t>
      </w:r>
      <w:proofErr w:type="spellEnd"/>
      <w:r w:rsidRPr="007013A1">
        <w:rPr>
          <w:rFonts w:eastAsia="Times New Roman"/>
          <w:sz w:val="28"/>
          <w:szCs w:val="28"/>
        </w:rPr>
        <w:t xml:space="preserve">) мониторинг реализации программы (подпрограммы) осуществление </w:t>
      </w:r>
      <w:proofErr w:type="gramStart"/>
      <w:r w:rsidRPr="007013A1">
        <w:rPr>
          <w:rFonts w:eastAsia="Times New Roman"/>
          <w:sz w:val="28"/>
          <w:szCs w:val="28"/>
        </w:rPr>
        <w:t>контроля за</w:t>
      </w:r>
      <w:proofErr w:type="gramEnd"/>
      <w:r w:rsidRPr="007013A1">
        <w:rPr>
          <w:rFonts w:eastAsia="Times New Roman"/>
          <w:sz w:val="28"/>
          <w:szCs w:val="28"/>
        </w:rPr>
        <w:t xml:space="preserve"> ходом реализации основных мероприятий (мероприятий) программы (подпрограммы) в соответствии с запланированными параметрами (временными и финансовыми ресурсами),</w:t>
      </w:r>
    </w:p>
    <w:p w:rsidR="00D508F5" w:rsidRPr="007013A1" w:rsidRDefault="00D508F5" w:rsidP="00D508F5">
      <w:pPr>
        <w:shd w:val="clear" w:color="auto" w:fill="FFFFFF"/>
        <w:spacing w:line="446" w:lineRule="exact"/>
        <w:ind w:left="43" w:right="72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с) результативность программы (подпрограммы) - степень достижения </w:t>
      </w:r>
      <w:r w:rsidRPr="007013A1">
        <w:rPr>
          <w:rFonts w:eastAsia="Times New Roman"/>
          <w:sz w:val="28"/>
          <w:szCs w:val="28"/>
        </w:rPr>
        <w:lastRenderedPageBreak/>
        <w:t>плановых значений показателей (индикаторов)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29" w:right="77" w:firstLine="696"/>
        <w:jc w:val="both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>т) эффективность программы (подпрограммы) - оценка (соотношение) достигнутых показателей (индикаторов) программы (подпрограммы) и ресурсов, затраченных на их достижение.</w:t>
      </w:r>
      <w:proofErr w:type="gramEnd"/>
    </w:p>
    <w:p w:rsidR="00D508F5" w:rsidRPr="007013A1" w:rsidRDefault="00D508F5" w:rsidP="00D508F5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446" w:lineRule="exact"/>
        <w:ind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Программа утверждается постановлением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округа.</w:t>
      </w:r>
    </w:p>
    <w:p w:rsidR="00D508F5" w:rsidRPr="007013A1" w:rsidRDefault="00D508F5" w:rsidP="00D508F5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446" w:lineRule="exact"/>
        <w:ind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Программа разрабатывается на срок не менее 3 лет (очередной финансовый год и плановый период). Деление программы на подпрограммы осуществляется исходя из масштабности и сложности решаемых в рамках программы задач.</w:t>
      </w:r>
    </w:p>
    <w:p w:rsidR="00D508F5" w:rsidRPr="007013A1" w:rsidRDefault="00D508F5" w:rsidP="00D508F5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446" w:lineRule="exact"/>
        <w:ind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Цели, задачи, основные мероприятия (мероприятия) программы (подпрограммы) не могут быть одновременно включены в другие программы (подпрограммы).</w:t>
      </w:r>
    </w:p>
    <w:p w:rsidR="00D508F5" w:rsidRPr="00EB3D8B" w:rsidRDefault="00D508F5" w:rsidP="00D508F5">
      <w:pPr>
        <w:numPr>
          <w:ilvl w:val="0"/>
          <w:numId w:val="4"/>
        </w:numPr>
        <w:shd w:val="clear" w:color="auto" w:fill="FFFFFF"/>
        <w:tabs>
          <w:tab w:val="left" w:pos="979"/>
        </w:tabs>
        <w:spacing w:line="446" w:lineRule="exact"/>
        <w:ind w:firstLine="701"/>
        <w:jc w:val="both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>Ответственный исполнитель при разработке проекта программы (подпрограммы) сроки реализации, цели, задачи, состав и количество мероприятий, объем их финансового обеспечения, перечень показателей, индикаторов, а также их числовые значения, перечень контрольных событий даты их наступления, соисполнителей программы (подпрограммы), участников программы (подпрограммы) определяет самостоятельно.</w:t>
      </w:r>
      <w:proofErr w:type="gramEnd"/>
    </w:p>
    <w:p w:rsidR="00D508F5" w:rsidRPr="001D25FC" w:rsidRDefault="00D508F5" w:rsidP="00D508F5">
      <w:pPr>
        <w:shd w:val="clear" w:color="auto" w:fill="FFFFFF"/>
        <w:spacing w:line="278" w:lineRule="exact"/>
        <w:ind w:right="24" w:firstLine="709"/>
        <w:jc w:val="center"/>
        <w:rPr>
          <w:sz w:val="8"/>
          <w:szCs w:val="8"/>
        </w:rPr>
      </w:pPr>
    </w:p>
    <w:p w:rsidR="00D508F5" w:rsidRDefault="00D508F5" w:rsidP="00D508F5">
      <w:pPr>
        <w:shd w:val="clear" w:color="auto" w:fill="FFFFFF"/>
        <w:spacing w:line="278" w:lineRule="exact"/>
        <w:ind w:right="24" w:firstLine="709"/>
        <w:jc w:val="center"/>
        <w:rPr>
          <w:sz w:val="28"/>
          <w:szCs w:val="28"/>
        </w:rPr>
      </w:pPr>
    </w:p>
    <w:p w:rsidR="00D508F5" w:rsidRDefault="00D508F5" w:rsidP="00D508F5">
      <w:pPr>
        <w:shd w:val="clear" w:color="auto" w:fill="FFFFFF"/>
        <w:spacing w:line="278" w:lineRule="exact"/>
        <w:ind w:right="24" w:firstLine="709"/>
        <w:jc w:val="center"/>
        <w:rPr>
          <w:rFonts w:eastAsia="Times New Roman"/>
          <w:sz w:val="28"/>
          <w:szCs w:val="28"/>
        </w:rPr>
      </w:pPr>
      <w:r w:rsidRPr="007013A1">
        <w:rPr>
          <w:sz w:val="28"/>
          <w:szCs w:val="28"/>
          <w:lang w:val="en-US"/>
        </w:rPr>
        <w:t>II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>ПОРЯДОК РАЗРАБОТКИ И РЕАЛИЗАЦИИ МУНИЦИПАЛЬНОЙ ПРОГРАММЫ</w:t>
      </w:r>
    </w:p>
    <w:p w:rsidR="00D508F5" w:rsidRPr="007013A1" w:rsidRDefault="00D508F5" w:rsidP="00D508F5">
      <w:pPr>
        <w:shd w:val="clear" w:color="auto" w:fill="FFFFFF"/>
        <w:spacing w:line="278" w:lineRule="exact"/>
        <w:ind w:right="24" w:firstLine="709"/>
        <w:jc w:val="center"/>
        <w:rPr>
          <w:sz w:val="28"/>
          <w:szCs w:val="28"/>
        </w:rPr>
      </w:pPr>
    </w:p>
    <w:p w:rsidR="00D508F5" w:rsidRPr="007013A1" w:rsidRDefault="00D508F5" w:rsidP="00D508F5">
      <w:pPr>
        <w:shd w:val="clear" w:color="auto" w:fill="FFFFFF"/>
        <w:tabs>
          <w:tab w:val="left" w:pos="1056"/>
        </w:tabs>
        <w:spacing w:line="446" w:lineRule="exact"/>
        <w:ind w:left="48" w:firstLine="734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7.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 xml:space="preserve">Ответственный исполнитель программы совместно с соисполнителем программы (подпрограммы) осуществляет разработку проекта программы на основании перечня программ, утверждаемого </w:t>
      </w:r>
      <w:r>
        <w:rPr>
          <w:rFonts w:eastAsia="Times New Roman"/>
          <w:sz w:val="28"/>
          <w:szCs w:val="28"/>
        </w:rPr>
        <w:t>постановлением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(далее -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Перечень).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9" w:right="19" w:firstLine="720"/>
        <w:jc w:val="both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 xml:space="preserve">Проект Перечня формируется </w:t>
      </w:r>
      <w:r>
        <w:rPr>
          <w:rFonts w:eastAsia="Times New Roman"/>
          <w:sz w:val="28"/>
          <w:szCs w:val="28"/>
        </w:rPr>
        <w:t>отделом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в срок до 10 августа текущего финансового года в соответствии с законодательством Российской Федерации, поручениями Губернатора Приморского края, в соответствии с приоритетами социально - экономического развития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предложений главы</w:t>
      </w:r>
      <w:r>
        <w:rPr>
          <w:rFonts w:eastAsia="Times New Roman"/>
          <w:sz w:val="28"/>
          <w:szCs w:val="28"/>
        </w:rPr>
        <w:t xml:space="preserve"> администрации Дальнереченского </w:t>
      </w:r>
      <w:r>
        <w:rPr>
          <w:rFonts w:eastAsia="Times New Roman"/>
          <w:sz w:val="28"/>
          <w:szCs w:val="28"/>
        </w:rPr>
        <w:lastRenderedPageBreak/>
        <w:t>городского</w:t>
      </w:r>
      <w:r w:rsidRPr="007013A1">
        <w:rPr>
          <w:rFonts w:eastAsia="Times New Roman"/>
          <w:sz w:val="28"/>
          <w:szCs w:val="28"/>
        </w:rPr>
        <w:t xml:space="preserve"> округа, а также с учетом предложений ответственных исполнителей программ, направленных в адрес </w:t>
      </w:r>
      <w:r>
        <w:rPr>
          <w:rFonts w:eastAsia="Times New Roman"/>
          <w:sz w:val="28"/>
          <w:szCs w:val="28"/>
        </w:rPr>
        <w:t>отдела экономики и прогнозирования</w:t>
      </w:r>
      <w:proofErr w:type="gramEnd"/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не позднее 10 июля текущего финансового года.</w:t>
      </w:r>
    </w:p>
    <w:p w:rsidR="00D508F5" w:rsidRPr="00774068" w:rsidRDefault="00D508F5" w:rsidP="00D508F5">
      <w:pPr>
        <w:shd w:val="clear" w:color="auto" w:fill="FFFFFF"/>
        <w:spacing w:line="446" w:lineRule="exact"/>
        <w:ind w:right="43" w:firstLine="720"/>
        <w:jc w:val="both"/>
        <w:rPr>
          <w:sz w:val="28"/>
          <w:szCs w:val="28"/>
        </w:rPr>
      </w:pPr>
      <w:r w:rsidRPr="00774068">
        <w:rPr>
          <w:rFonts w:eastAsia="Times New Roman"/>
          <w:sz w:val="28"/>
          <w:szCs w:val="28"/>
        </w:rPr>
        <w:t>Сформированный проект Перечня подлежит согласованию с отраслевыми (функциональными) и территориальными органами администрации Дальнереченского городского округа в соответствии с инструкцией по делопроизводству, утвержденной постановлением администрации Дальнереченского городского округа от 28 августа 2014 года № 1082 «Об утверждении Инструкции по делопроизводству в администрации Дальнереченского городского округа».</w:t>
      </w:r>
    </w:p>
    <w:p w:rsidR="00D508F5" w:rsidRPr="007013A1" w:rsidRDefault="00D508F5" w:rsidP="00D508F5">
      <w:pPr>
        <w:shd w:val="clear" w:color="auto" w:fill="FFFFFF"/>
        <w:tabs>
          <w:tab w:val="left" w:pos="979"/>
        </w:tabs>
        <w:spacing w:line="446" w:lineRule="exact"/>
        <w:ind w:left="715"/>
        <w:rPr>
          <w:sz w:val="28"/>
          <w:szCs w:val="28"/>
        </w:rPr>
      </w:pPr>
      <w:r w:rsidRPr="00774068">
        <w:rPr>
          <w:sz w:val="28"/>
          <w:szCs w:val="28"/>
        </w:rPr>
        <w:t>8.</w:t>
      </w:r>
      <w:r w:rsidRPr="00774068">
        <w:rPr>
          <w:sz w:val="28"/>
          <w:szCs w:val="28"/>
        </w:rPr>
        <w:tab/>
      </w:r>
      <w:r w:rsidRPr="00774068">
        <w:rPr>
          <w:rFonts w:eastAsia="Times New Roman"/>
          <w:sz w:val="28"/>
          <w:szCs w:val="28"/>
        </w:rPr>
        <w:t>Перечень содержит:</w:t>
      </w:r>
    </w:p>
    <w:p w:rsidR="00D508F5" w:rsidRPr="007013A1" w:rsidRDefault="00D508F5" w:rsidP="00D508F5">
      <w:pPr>
        <w:shd w:val="clear" w:color="auto" w:fill="FFFFFF"/>
        <w:tabs>
          <w:tab w:val="left" w:pos="974"/>
        </w:tabs>
        <w:spacing w:line="446" w:lineRule="exact"/>
        <w:ind w:left="701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наименование программы;</w:t>
      </w:r>
    </w:p>
    <w:p w:rsidR="00D508F5" w:rsidRPr="007013A1" w:rsidRDefault="00D508F5" w:rsidP="00D508F5">
      <w:pPr>
        <w:shd w:val="clear" w:color="auto" w:fill="FFFFFF"/>
        <w:tabs>
          <w:tab w:val="left" w:pos="974"/>
        </w:tabs>
        <w:spacing w:line="446" w:lineRule="exact"/>
        <w:ind w:left="701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наименование руководителя программы;</w:t>
      </w:r>
    </w:p>
    <w:p w:rsidR="00D508F5" w:rsidRPr="007013A1" w:rsidRDefault="00D508F5" w:rsidP="00D508F5">
      <w:pPr>
        <w:shd w:val="clear" w:color="auto" w:fill="FFFFFF"/>
        <w:tabs>
          <w:tab w:val="left" w:pos="974"/>
        </w:tabs>
        <w:spacing w:line="446" w:lineRule="exact"/>
        <w:ind w:left="701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>наименование ответственного исполнителя программы;</w:t>
      </w:r>
    </w:p>
    <w:p w:rsidR="00D508F5" w:rsidRPr="007013A1" w:rsidRDefault="00D508F5" w:rsidP="00D508F5">
      <w:pPr>
        <w:shd w:val="clear" w:color="auto" w:fill="FFFFFF"/>
        <w:tabs>
          <w:tab w:val="left" w:pos="974"/>
        </w:tabs>
        <w:spacing w:line="446" w:lineRule="exact"/>
        <w:ind w:left="701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г)</w:t>
      </w:r>
      <w:r w:rsidRPr="007013A1">
        <w:rPr>
          <w:rFonts w:eastAsia="Times New Roman"/>
          <w:sz w:val="28"/>
          <w:szCs w:val="28"/>
        </w:rPr>
        <w:tab/>
        <w:t>срок реализации программы.</w:t>
      </w:r>
    </w:p>
    <w:p w:rsidR="00D508F5" w:rsidRPr="007013A1" w:rsidRDefault="00D508F5" w:rsidP="00D508F5">
      <w:pPr>
        <w:shd w:val="clear" w:color="auto" w:fill="FFFFFF"/>
        <w:tabs>
          <w:tab w:val="left" w:pos="1075"/>
        </w:tabs>
        <w:spacing w:line="446" w:lineRule="exact"/>
        <w:ind w:left="5" w:firstLine="701"/>
        <w:jc w:val="both"/>
        <w:rPr>
          <w:rFonts w:eastAsia="Times New Roman"/>
          <w:sz w:val="28"/>
          <w:szCs w:val="28"/>
        </w:rPr>
      </w:pPr>
      <w:r w:rsidRPr="007013A1">
        <w:rPr>
          <w:sz w:val="28"/>
          <w:szCs w:val="28"/>
        </w:rPr>
        <w:t>9.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Внесение изменений в утвержденный перечень производится на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основании предложений ответственных исполнителей программ.</w:t>
      </w:r>
    </w:p>
    <w:p w:rsidR="00D508F5" w:rsidRPr="007013A1" w:rsidRDefault="00D508F5" w:rsidP="00D508F5">
      <w:pPr>
        <w:shd w:val="clear" w:color="auto" w:fill="FFFFFF"/>
        <w:tabs>
          <w:tab w:val="left" w:pos="1075"/>
        </w:tabs>
        <w:spacing w:line="446" w:lineRule="exact"/>
        <w:ind w:left="5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течение текущего финансового года допускается внесение изменений в перечень в части корректировки наименования программ, срока ее реализации и (или) ответственных исполнителей программ.</w:t>
      </w:r>
    </w:p>
    <w:p w:rsidR="00D508F5" w:rsidRPr="007013A1" w:rsidRDefault="00D508F5" w:rsidP="00D508F5">
      <w:pPr>
        <w:numPr>
          <w:ilvl w:val="0"/>
          <w:numId w:val="5"/>
        </w:numPr>
        <w:shd w:val="clear" w:color="auto" w:fill="FFFFFF"/>
        <w:tabs>
          <w:tab w:val="left" w:pos="1186"/>
        </w:tabs>
        <w:spacing w:line="446" w:lineRule="exact"/>
        <w:ind w:left="53" w:firstLine="73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Внесение изменений в Перечень, предусматривающих включение в него новых программ или исключение действующих программ, осуществляется до 10 августа года, предшествующего очередному финансовому году.</w:t>
      </w:r>
    </w:p>
    <w:p w:rsidR="00D508F5" w:rsidRPr="007013A1" w:rsidRDefault="00D508F5" w:rsidP="00D508F5">
      <w:pPr>
        <w:shd w:val="clear" w:color="auto" w:fill="FFFFFF"/>
        <w:tabs>
          <w:tab w:val="left" w:pos="1291"/>
        </w:tabs>
        <w:spacing w:line="446" w:lineRule="exact"/>
        <w:ind w:left="34" w:firstLine="734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Формирование проекта программы осуществляется исходя из следующих принципов:</w:t>
      </w:r>
    </w:p>
    <w:p w:rsidR="00D508F5" w:rsidRPr="007013A1" w:rsidRDefault="00D508F5" w:rsidP="00D508F5">
      <w:pPr>
        <w:shd w:val="clear" w:color="auto" w:fill="FFFFFF"/>
        <w:spacing w:line="446" w:lineRule="exact"/>
        <w:ind w:left="19" w:right="4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соответствия стратегическим целям в сфере социально-экономического развития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в рамках полномочий по решению вопросов местного значения;</w:t>
      </w:r>
    </w:p>
    <w:p w:rsidR="00D508F5" w:rsidRDefault="00D508F5" w:rsidP="00D508F5">
      <w:pPr>
        <w:shd w:val="clear" w:color="auto" w:fill="FFFFFF"/>
        <w:spacing w:line="446" w:lineRule="exact"/>
        <w:ind w:left="19" w:right="53" w:firstLine="701"/>
        <w:jc w:val="both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соответствия целей и задач муниципальных программ </w:t>
      </w:r>
      <w:proofErr w:type="gramStart"/>
      <w:r w:rsidRPr="007013A1">
        <w:rPr>
          <w:rFonts w:eastAsia="Times New Roman"/>
          <w:sz w:val="28"/>
          <w:szCs w:val="28"/>
        </w:rPr>
        <w:t>аналогичным</w:t>
      </w:r>
      <w:proofErr w:type="gramEnd"/>
      <w:r w:rsidRPr="007013A1">
        <w:rPr>
          <w:rFonts w:eastAsia="Times New Roman"/>
          <w:sz w:val="28"/>
          <w:szCs w:val="28"/>
        </w:rPr>
        <w:t xml:space="preserve"> </w:t>
      </w:r>
    </w:p>
    <w:p w:rsidR="00D508F5" w:rsidRPr="007013A1" w:rsidRDefault="00D508F5" w:rsidP="00D508F5">
      <w:pPr>
        <w:shd w:val="clear" w:color="auto" w:fill="FFFFFF"/>
        <w:spacing w:line="446" w:lineRule="exact"/>
        <w:ind w:left="19" w:right="53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государственным программам Приморского края и Российской Федерации (при наличии) и передаваемым полномочиям из бюджетов других </w:t>
      </w:r>
      <w:r w:rsidRPr="007013A1">
        <w:rPr>
          <w:rFonts w:eastAsia="Times New Roman"/>
          <w:sz w:val="28"/>
          <w:szCs w:val="28"/>
        </w:rPr>
        <w:lastRenderedPageBreak/>
        <w:t>уровней;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62" w:firstLine="69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установления измеримых результатов реализации программ (подпрограмм) (показателей (индикаторов) программ (подпрограмм);</w:t>
      </w:r>
    </w:p>
    <w:p w:rsidR="00D508F5" w:rsidRPr="00774068" w:rsidRDefault="00D508F5" w:rsidP="00D508F5">
      <w:pPr>
        <w:shd w:val="clear" w:color="auto" w:fill="FFFFFF"/>
        <w:spacing w:line="446" w:lineRule="exact"/>
        <w:ind w:left="5" w:right="67" w:firstLine="706"/>
        <w:jc w:val="both"/>
        <w:rPr>
          <w:sz w:val="28"/>
          <w:szCs w:val="28"/>
        </w:rPr>
      </w:pPr>
      <w:r w:rsidRPr="00774068">
        <w:rPr>
          <w:rFonts w:eastAsia="Times New Roman"/>
          <w:sz w:val="28"/>
          <w:szCs w:val="28"/>
        </w:rPr>
        <w:t>наличия правового акта Дальнереченского городского округа, устанавливающего расходное обязательство для реализации программы.</w:t>
      </w:r>
    </w:p>
    <w:p w:rsidR="00D508F5" w:rsidRPr="00774068" w:rsidRDefault="00D508F5" w:rsidP="00D508F5">
      <w:pPr>
        <w:numPr>
          <w:ilvl w:val="0"/>
          <w:numId w:val="6"/>
        </w:numPr>
        <w:shd w:val="clear" w:color="auto" w:fill="FFFFFF"/>
        <w:tabs>
          <w:tab w:val="left" w:pos="1118"/>
        </w:tabs>
        <w:spacing w:line="446" w:lineRule="exact"/>
        <w:ind w:firstLine="851"/>
        <w:jc w:val="both"/>
        <w:rPr>
          <w:rFonts w:eastAsia="Times New Roman"/>
          <w:sz w:val="28"/>
          <w:szCs w:val="28"/>
        </w:rPr>
      </w:pPr>
      <w:r w:rsidRPr="00774068">
        <w:rPr>
          <w:rFonts w:eastAsia="Times New Roman"/>
          <w:sz w:val="28"/>
          <w:szCs w:val="28"/>
        </w:rPr>
        <w:t xml:space="preserve">Объекты капитального строительства, включаемые в проект программы, проходят проверку на предмет </w:t>
      </w:r>
      <w:proofErr w:type="gramStart"/>
      <w:r w:rsidRPr="00774068">
        <w:rPr>
          <w:rFonts w:eastAsia="Times New Roman"/>
          <w:sz w:val="28"/>
          <w:szCs w:val="28"/>
        </w:rPr>
        <w:t>эффективности использования средств бюджета администрации</w:t>
      </w:r>
      <w:proofErr w:type="gramEnd"/>
      <w:r w:rsidRPr="00774068">
        <w:rPr>
          <w:rFonts w:eastAsia="Times New Roman"/>
          <w:sz w:val="28"/>
          <w:szCs w:val="28"/>
        </w:rPr>
        <w:t xml:space="preserve"> Дальнереченского городского округа, направляемых на капитальные вложения. </w:t>
      </w:r>
    </w:p>
    <w:p w:rsidR="00D508F5" w:rsidRPr="00997C1F" w:rsidRDefault="00D508F5" w:rsidP="00D508F5">
      <w:pPr>
        <w:numPr>
          <w:ilvl w:val="0"/>
          <w:numId w:val="6"/>
        </w:numPr>
        <w:shd w:val="clear" w:color="auto" w:fill="FFFFFF"/>
        <w:tabs>
          <w:tab w:val="left" w:pos="1118"/>
        </w:tabs>
        <w:spacing w:line="446" w:lineRule="exact"/>
        <w:ind w:left="38" w:firstLine="720"/>
        <w:jc w:val="both"/>
        <w:rPr>
          <w:sz w:val="28"/>
          <w:szCs w:val="28"/>
        </w:rPr>
      </w:pPr>
      <w:proofErr w:type="gramStart"/>
      <w:r w:rsidRPr="00CB20F8">
        <w:rPr>
          <w:rFonts w:eastAsia="Times New Roman"/>
          <w:sz w:val="28"/>
          <w:szCs w:val="28"/>
        </w:rPr>
        <w:t>В целях выявления общественного мнения текст проекта программы подлежит размещению ответственным исполнителем программы на официальном сайте администрации Дальнереченского городского округа в сети «Интернет», до начала процедуры согласования в соответствии с постановлением администрации Дальнереченского городского округа от 28 августа 2014 года № 1082 «Об утверждении Инструкции по делопроизводству в администрации Дальнереченского городского округа» (далее - инструкция по делопроизводству) проекта программы в отраслевых (функциональных</w:t>
      </w:r>
      <w:proofErr w:type="gramEnd"/>
      <w:r w:rsidRPr="00CB20F8">
        <w:rPr>
          <w:rFonts w:eastAsia="Times New Roman"/>
          <w:sz w:val="28"/>
          <w:szCs w:val="28"/>
        </w:rPr>
        <w:t xml:space="preserve">) и территориальных </w:t>
      </w:r>
      <w:proofErr w:type="gramStart"/>
      <w:r w:rsidRPr="00CB20F8">
        <w:rPr>
          <w:rFonts w:eastAsia="Times New Roman"/>
          <w:sz w:val="28"/>
          <w:szCs w:val="28"/>
        </w:rPr>
        <w:t>органах</w:t>
      </w:r>
      <w:proofErr w:type="gramEnd"/>
      <w:r w:rsidRPr="00CB20F8">
        <w:rPr>
          <w:rFonts w:eastAsia="Times New Roman"/>
          <w:sz w:val="28"/>
          <w:szCs w:val="28"/>
        </w:rPr>
        <w:t xml:space="preserve"> администрации Дальнереченского городского округа, для общественного обсуждения, срок проведения которого должен составлять 14 календарных дней с даты размещения проекта на официальном сайте администрации.</w:t>
      </w:r>
    </w:p>
    <w:p w:rsidR="00D508F5" w:rsidRDefault="00D508F5" w:rsidP="00D508F5">
      <w:pPr>
        <w:numPr>
          <w:ilvl w:val="0"/>
          <w:numId w:val="6"/>
        </w:numPr>
        <w:shd w:val="clear" w:color="auto" w:fill="FFFFFF"/>
        <w:tabs>
          <w:tab w:val="left" w:pos="1118"/>
        </w:tabs>
        <w:spacing w:line="446" w:lineRule="exact"/>
        <w:ind w:left="24" w:firstLine="754"/>
        <w:jc w:val="both"/>
        <w:rPr>
          <w:rFonts w:eastAsia="Times New Roman"/>
          <w:sz w:val="28"/>
          <w:szCs w:val="28"/>
        </w:rPr>
      </w:pPr>
      <w:proofErr w:type="gramStart"/>
      <w:r w:rsidRPr="000B73C0">
        <w:rPr>
          <w:rFonts w:eastAsia="Times New Roman"/>
          <w:sz w:val="28"/>
          <w:szCs w:val="28"/>
        </w:rPr>
        <w:t>После проведения общественного обсуждения (по истечении 14 дней с даты размещения проекта программы на официальном сайте администрации Дальнереченского городского округа) ответственный исполнитель программы разрабатывает проект постановления администрации Дальнереченского городского округа об утверждении программы и направляет его в обязательном порядке вместе с проектом программы в отдел экономики и прогнозирования администрации Дальнереченского городского округа для рассмотрения и согласования.</w:t>
      </w:r>
      <w:proofErr w:type="gramEnd"/>
    </w:p>
    <w:p w:rsidR="00D508F5" w:rsidRPr="007013A1" w:rsidRDefault="00D508F5" w:rsidP="00D508F5">
      <w:pPr>
        <w:shd w:val="clear" w:color="auto" w:fill="FFFFFF"/>
        <w:tabs>
          <w:tab w:val="left" w:pos="1138"/>
        </w:tabs>
        <w:spacing w:line="446" w:lineRule="exact"/>
        <w:ind w:left="14" w:firstLine="734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Отдел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в течение 5 рабочих дней со дня поступления проекта программы проводит его проверку в части:</w:t>
      </w:r>
    </w:p>
    <w:p w:rsidR="00D508F5" w:rsidRPr="007013A1" w:rsidRDefault="00D508F5" w:rsidP="00D508F5">
      <w:pPr>
        <w:shd w:val="clear" w:color="auto" w:fill="FFFFFF"/>
        <w:spacing w:line="446" w:lineRule="exact"/>
        <w:ind w:left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наличия программы в утвержденном Перечне;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72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соответствия структуры программы (подпрограммы) требованиям, установленным настоящим порядком;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right="72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соответствия целей и задач программы (подпрограммы) приоритетным целям социально-экономического развития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82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соответствия основных мероприятий (мероприятий) программы (подпрограммы) заявленным целям и задачам, обоснованности и системности программных мероприятий;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77" w:firstLine="706"/>
        <w:jc w:val="both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влияния мероприятий программы (подпрограммы) на достижение показателей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8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взаимосвязи основных мероприятий (мероприятий) программы (подпрограммы) и результатов их выполнения с индикаторами, показателями муниципальных программ (подпрограмм), характеризующими достижение целей и решение задач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8" w:right="10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наличия повторяющихся целей, задач, показателей (индикаторов) и основных мероприятий (мероприятий), предусмотренных иными программами, принятыми администрацией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и действующими в период согласования проекта программы.</w:t>
      </w:r>
    </w:p>
    <w:p w:rsidR="00D508F5" w:rsidRPr="00600164" w:rsidRDefault="00D508F5" w:rsidP="00D508F5">
      <w:pPr>
        <w:shd w:val="clear" w:color="auto" w:fill="FFFFFF"/>
        <w:tabs>
          <w:tab w:val="left" w:pos="1152"/>
        </w:tabs>
        <w:spacing w:line="446" w:lineRule="exact"/>
        <w:ind w:firstLine="744"/>
        <w:jc w:val="both"/>
        <w:rPr>
          <w:color w:val="FF0000"/>
          <w:sz w:val="28"/>
          <w:szCs w:val="28"/>
        </w:rPr>
      </w:pPr>
      <w:r w:rsidRPr="00C4598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4598C">
        <w:rPr>
          <w:sz w:val="28"/>
          <w:szCs w:val="28"/>
        </w:rPr>
        <w:t>.</w:t>
      </w:r>
      <w:r w:rsidRPr="00C4598C">
        <w:rPr>
          <w:sz w:val="28"/>
          <w:szCs w:val="28"/>
        </w:rPr>
        <w:tab/>
      </w:r>
      <w:r w:rsidRPr="00C4598C">
        <w:rPr>
          <w:rFonts w:eastAsia="Times New Roman"/>
          <w:sz w:val="28"/>
          <w:szCs w:val="28"/>
        </w:rPr>
        <w:t>Финансовый отдел администрации Дальнереченского городского округа в течение 5 рабочих дней со дня поступления проекта программы проводит его проверку в части:</w:t>
      </w:r>
    </w:p>
    <w:p w:rsidR="00D508F5" w:rsidRPr="00C4598C" w:rsidRDefault="00D508F5" w:rsidP="00D508F5">
      <w:pPr>
        <w:shd w:val="clear" w:color="auto" w:fill="FFFFFF"/>
        <w:spacing w:line="446" w:lineRule="exact"/>
        <w:ind w:left="38" w:right="38" w:firstLine="701"/>
        <w:jc w:val="both"/>
        <w:rPr>
          <w:sz w:val="28"/>
          <w:szCs w:val="28"/>
        </w:rPr>
      </w:pPr>
      <w:r w:rsidRPr="00C4598C">
        <w:rPr>
          <w:rFonts w:eastAsia="Times New Roman"/>
          <w:sz w:val="28"/>
          <w:szCs w:val="28"/>
        </w:rPr>
        <w:t>соответствия источников финансирования планируемым объемам финансовых ресурсов за счет средств бюджета Дальнереченского городского округа;</w:t>
      </w:r>
    </w:p>
    <w:p w:rsidR="00D508F5" w:rsidRPr="00C4598C" w:rsidRDefault="00D508F5" w:rsidP="00D508F5">
      <w:pPr>
        <w:shd w:val="clear" w:color="auto" w:fill="FFFFFF"/>
        <w:spacing w:line="446" w:lineRule="exact"/>
        <w:ind w:left="24" w:right="38" w:firstLine="715"/>
        <w:jc w:val="both"/>
        <w:rPr>
          <w:sz w:val="28"/>
          <w:szCs w:val="28"/>
        </w:rPr>
      </w:pPr>
      <w:r w:rsidRPr="00C4598C">
        <w:rPr>
          <w:rFonts w:eastAsia="Times New Roman"/>
          <w:sz w:val="28"/>
          <w:szCs w:val="28"/>
        </w:rPr>
        <w:t>соответствия объема расходных обязательств по программе на очередной финансовый год и плановый период возможностям доходной части бюджета Дальнереченского городского округа на соответствующий период;</w:t>
      </w:r>
    </w:p>
    <w:p w:rsidR="00D508F5" w:rsidRPr="00C4598C" w:rsidRDefault="00D508F5" w:rsidP="00D508F5">
      <w:pPr>
        <w:shd w:val="clear" w:color="auto" w:fill="FFFFFF"/>
        <w:spacing w:line="446" w:lineRule="exact"/>
        <w:ind w:left="24" w:right="53" w:firstLine="706"/>
        <w:jc w:val="both"/>
        <w:rPr>
          <w:sz w:val="28"/>
          <w:szCs w:val="28"/>
        </w:rPr>
      </w:pPr>
      <w:r w:rsidRPr="00C4598C">
        <w:rPr>
          <w:rFonts w:eastAsia="Times New Roman"/>
          <w:sz w:val="28"/>
          <w:szCs w:val="28"/>
        </w:rPr>
        <w:t xml:space="preserve">соответствия </w:t>
      </w:r>
      <w:proofErr w:type="gramStart"/>
      <w:r w:rsidRPr="00C4598C">
        <w:rPr>
          <w:rFonts w:eastAsia="Times New Roman"/>
          <w:sz w:val="28"/>
          <w:szCs w:val="28"/>
        </w:rPr>
        <w:t>направлений расходования финансовых средств программы бюджетной классификации Российской Федерации</w:t>
      </w:r>
      <w:proofErr w:type="gramEnd"/>
      <w:r w:rsidRPr="00C4598C">
        <w:rPr>
          <w:rFonts w:eastAsia="Times New Roman"/>
          <w:sz w:val="28"/>
          <w:szCs w:val="28"/>
        </w:rPr>
        <w:t>;</w:t>
      </w:r>
    </w:p>
    <w:p w:rsidR="00D508F5" w:rsidRPr="007013A1" w:rsidRDefault="00D508F5" w:rsidP="00D508F5">
      <w:pPr>
        <w:numPr>
          <w:ilvl w:val="0"/>
          <w:numId w:val="7"/>
        </w:numPr>
        <w:shd w:val="clear" w:color="auto" w:fill="FFFFFF"/>
        <w:tabs>
          <w:tab w:val="left" w:pos="1152"/>
        </w:tabs>
        <w:spacing w:line="446" w:lineRule="exact"/>
        <w:ind w:firstLine="744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В случае наличия замечаний по результатам проведенной проверки от </w:t>
      </w:r>
      <w:r>
        <w:rPr>
          <w:rFonts w:eastAsia="Times New Roman"/>
          <w:sz w:val="28"/>
          <w:szCs w:val="28"/>
        </w:rPr>
        <w:t>отдела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</w:t>
      </w:r>
      <w:r w:rsidRPr="00C4598C">
        <w:rPr>
          <w:rFonts w:eastAsia="Times New Roman"/>
          <w:sz w:val="28"/>
          <w:szCs w:val="28"/>
        </w:rPr>
        <w:t>или финансового отдела</w:t>
      </w:r>
      <w:r w:rsidRPr="00600164">
        <w:rPr>
          <w:rFonts w:eastAsia="Times New Roman"/>
          <w:color w:val="FF0000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ответственный </w:t>
      </w:r>
      <w:r w:rsidRPr="007013A1">
        <w:rPr>
          <w:rFonts w:eastAsia="Times New Roman"/>
          <w:sz w:val="28"/>
          <w:szCs w:val="28"/>
        </w:rPr>
        <w:lastRenderedPageBreak/>
        <w:t>исполнитель программы в течение 5 рабочих дней со дня получения замечаний проводит доработку проекта программы с учетом полученных замечаний и направляет его на повторную проверку в соответствующие управления.</w:t>
      </w:r>
    </w:p>
    <w:p w:rsidR="00D508F5" w:rsidRPr="007013A1" w:rsidRDefault="00D508F5" w:rsidP="00D508F5">
      <w:pPr>
        <w:numPr>
          <w:ilvl w:val="0"/>
          <w:numId w:val="7"/>
        </w:numPr>
        <w:shd w:val="clear" w:color="auto" w:fill="FFFFFF"/>
        <w:tabs>
          <w:tab w:val="left" w:pos="1152"/>
        </w:tabs>
        <w:spacing w:line="446" w:lineRule="exact"/>
        <w:ind w:left="62" w:firstLine="744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После доработки проекта программы ответственным исполнителем программы (при наличии замечаний) </w:t>
      </w:r>
      <w:r>
        <w:rPr>
          <w:rFonts w:eastAsia="Times New Roman"/>
          <w:sz w:val="28"/>
          <w:szCs w:val="28"/>
        </w:rPr>
        <w:t>отдела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</w:t>
      </w:r>
      <w:r w:rsidRPr="006E30A4">
        <w:rPr>
          <w:rFonts w:eastAsia="Times New Roman"/>
          <w:sz w:val="28"/>
          <w:szCs w:val="28"/>
        </w:rPr>
        <w:t>и финансовым отделом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проводится повторная проверка проекта программы в соответствии с пунктами 16, 17 настоящего Порядка. </w:t>
      </w:r>
      <w:proofErr w:type="gramStart"/>
      <w:r w:rsidRPr="007013A1">
        <w:rPr>
          <w:rFonts w:eastAsia="Times New Roman"/>
          <w:sz w:val="28"/>
          <w:szCs w:val="28"/>
        </w:rPr>
        <w:t xml:space="preserve">После согласования проекта программы </w:t>
      </w:r>
      <w:r>
        <w:rPr>
          <w:rFonts w:eastAsia="Times New Roman"/>
          <w:sz w:val="28"/>
          <w:szCs w:val="28"/>
        </w:rPr>
        <w:t>отделом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</w:t>
      </w:r>
      <w:r w:rsidRPr="006E30A4">
        <w:rPr>
          <w:rFonts w:eastAsia="Times New Roman"/>
          <w:sz w:val="28"/>
          <w:szCs w:val="28"/>
        </w:rPr>
        <w:t>и финансовым отделом администрации Дальнереченского городского округа, согласование</w:t>
      </w:r>
      <w:r w:rsidRPr="007013A1">
        <w:rPr>
          <w:rFonts w:eastAsia="Times New Roman"/>
          <w:sz w:val="28"/>
          <w:szCs w:val="28"/>
        </w:rPr>
        <w:t xml:space="preserve"> проекта программы осуществляется в </w:t>
      </w:r>
      <w:r w:rsidRPr="00A92D05">
        <w:rPr>
          <w:rFonts w:eastAsia="Times New Roman"/>
          <w:sz w:val="28"/>
          <w:szCs w:val="28"/>
        </w:rPr>
        <w:t>порядке, определенном инструкцией по делопроизводству в администрации Дальнереченского городского округа, утвержденной постановлением администрации Дальнереченского городского округа от 28 августа 2014 года</w:t>
      </w:r>
      <w:r w:rsidRPr="006E30A4">
        <w:rPr>
          <w:rFonts w:eastAsia="Times New Roman"/>
          <w:sz w:val="28"/>
          <w:szCs w:val="28"/>
        </w:rPr>
        <w:t xml:space="preserve"> № 1082 «Об утверждении Инструкции по делопроизводству в администрации Дальнереченского городского округа</w:t>
      </w:r>
      <w:r w:rsidRPr="00C83720">
        <w:rPr>
          <w:rFonts w:eastAsia="Times New Roman"/>
          <w:sz w:val="28"/>
          <w:szCs w:val="28"/>
        </w:rPr>
        <w:t>».</w:t>
      </w:r>
      <w:proofErr w:type="gramEnd"/>
    </w:p>
    <w:p w:rsidR="00D508F5" w:rsidRPr="000B73C0" w:rsidRDefault="00D508F5" w:rsidP="00D508F5">
      <w:pPr>
        <w:pStyle w:val="a5"/>
        <w:numPr>
          <w:ilvl w:val="0"/>
          <w:numId w:val="7"/>
        </w:numPr>
        <w:shd w:val="clear" w:color="auto" w:fill="FFFFFF"/>
        <w:tabs>
          <w:tab w:val="left" w:pos="1171"/>
        </w:tabs>
        <w:spacing w:line="446" w:lineRule="exact"/>
        <w:ind w:firstLine="851"/>
        <w:jc w:val="both"/>
        <w:rPr>
          <w:rFonts w:eastAsia="Times New Roman"/>
          <w:sz w:val="28"/>
          <w:szCs w:val="28"/>
        </w:rPr>
      </w:pPr>
      <w:r w:rsidRPr="000B73C0">
        <w:rPr>
          <w:rFonts w:eastAsia="Times New Roman"/>
          <w:sz w:val="28"/>
          <w:szCs w:val="28"/>
        </w:rPr>
        <w:t>Ответственный исполнитель программы после прохождения процедуры согласования проекта программы (подпрограммы) в течение следующего рабочего дня направляет его в обязательном порядке на экспертизу и согласование в</w:t>
      </w:r>
      <w:proofErr w:type="gramStart"/>
      <w:r w:rsidRPr="000B73C0">
        <w:rPr>
          <w:rFonts w:eastAsia="Times New Roman"/>
          <w:sz w:val="28"/>
          <w:szCs w:val="28"/>
        </w:rPr>
        <w:t xml:space="preserve"> К</w:t>
      </w:r>
      <w:proofErr w:type="gramEnd"/>
      <w:r w:rsidRPr="000B73C0">
        <w:rPr>
          <w:rFonts w:eastAsia="Times New Roman"/>
          <w:sz w:val="28"/>
          <w:szCs w:val="28"/>
        </w:rPr>
        <w:t>онтрольно - счетную палату Дальнереченского городского округа.</w:t>
      </w:r>
    </w:p>
    <w:p w:rsidR="00D508F5" w:rsidRPr="004C7558" w:rsidRDefault="00D508F5" w:rsidP="00D508F5">
      <w:pPr>
        <w:pStyle w:val="a5"/>
        <w:numPr>
          <w:ilvl w:val="0"/>
          <w:numId w:val="7"/>
        </w:numPr>
        <w:shd w:val="clear" w:color="auto" w:fill="FFFFFF"/>
        <w:tabs>
          <w:tab w:val="left" w:pos="1118"/>
        </w:tabs>
        <w:spacing w:line="446" w:lineRule="exact"/>
        <w:ind w:firstLine="851"/>
        <w:jc w:val="both"/>
        <w:rPr>
          <w:sz w:val="28"/>
          <w:szCs w:val="28"/>
        </w:rPr>
      </w:pPr>
      <w:r w:rsidRPr="000B73C0">
        <w:rPr>
          <w:rFonts w:eastAsia="Times New Roman"/>
          <w:sz w:val="28"/>
          <w:szCs w:val="28"/>
        </w:rPr>
        <w:t xml:space="preserve">Ответственный исполнитель программы </w:t>
      </w:r>
      <w:r>
        <w:rPr>
          <w:rFonts w:eastAsia="Times New Roman"/>
          <w:sz w:val="28"/>
          <w:szCs w:val="28"/>
        </w:rPr>
        <w:t xml:space="preserve">направляет в прокуратуру проект муниципального нормативного правового акта об утверждении муниципальной программы </w:t>
      </w:r>
      <w:r w:rsidRPr="000B73C0">
        <w:rPr>
          <w:rFonts w:eastAsia="Times New Roman"/>
          <w:sz w:val="28"/>
          <w:szCs w:val="28"/>
        </w:rPr>
        <w:t>(подпрограммы)</w:t>
      </w:r>
      <w:r>
        <w:rPr>
          <w:rFonts w:eastAsia="Times New Roman"/>
          <w:sz w:val="28"/>
          <w:szCs w:val="28"/>
        </w:rPr>
        <w:t xml:space="preserve"> н</w:t>
      </w:r>
      <w:r w:rsidRPr="000B73C0">
        <w:rPr>
          <w:rFonts w:eastAsia="Times New Roman"/>
          <w:sz w:val="28"/>
          <w:szCs w:val="28"/>
        </w:rPr>
        <w:t>е позднее</w:t>
      </w:r>
      <w:r>
        <w:rPr>
          <w:rFonts w:eastAsia="Times New Roman"/>
          <w:sz w:val="28"/>
          <w:szCs w:val="28"/>
        </w:rPr>
        <w:t>,</w:t>
      </w:r>
      <w:r w:rsidRPr="000B73C0">
        <w:rPr>
          <w:rFonts w:eastAsia="Times New Roman"/>
          <w:sz w:val="28"/>
          <w:szCs w:val="28"/>
        </w:rPr>
        <w:t xml:space="preserve"> чем за 20 дней до планируемой даты рассмотрения и принятия </w:t>
      </w:r>
      <w:r>
        <w:rPr>
          <w:rFonts w:eastAsia="Times New Roman"/>
          <w:sz w:val="28"/>
          <w:szCs w:val="28"/>
        </w:rPr>
        <w:t>проекта.</w:t>
      </w:r>
    </w:p>
    <w:p w:rsidR="00D508F5" w:rsidRPr="00DE27FD" w:rsidRDefault="00D508F5" w:rsidP="00D508F5">
      <w:pPr>
        <w:pStyle w:val="a5"/>
        <w:numPr>
          <w:ilvl w:val="0"/>
          <w:numId w:val="7"/>
        </w:numPr>
        <w:shd w:val="clear" w:color="auto" w:fill="FFFFFF"/>
        <w:tabs>
          <w:tab w:val="left" w:pos="1118"/>
        </w:tabs>
        <w:spacing w:line="446" w:lineRule="exact"/>
        <w:ind w:left="19" w:right="67" w:firstLine="710"/>
        <w:jc w:val="both"/>
        <w:rPr>
          <w:sz w:val="28"/>
          <w:szCs w:val="28"/>
        </w:rPr>
      </w:pPr>
      <w:r w:rsidRPr="00DE27FD">
        <w:rPr>
          <w:rFonts w:eastAsia="Times New Roman"/>
          <w:sz w:val="28"/>
          <w:szCs w:val="28"/>
        </w:rPr>
        <w:t>После получения положительного заключения</w:t>
      </w:r>
      <w:proofErr w:type="gramStart"/>
      <w:r w:rsidRPr="00DE27FD">
        <w:rPr>
          <w:rFonts w:eastAsia="Times New Roman"/>
          <w:sz w:val="28"/>
          <w:szCs w:val="28"/>
        </w:rPr>
        <w:t xml:space="preserve"> К</w:t>
      </w:r>
      <w:proofErr w:type="gramEnd"/>
      <w:r w:rsidRPr="00DE27FD">
        <w:rPr>
          <w:rFonts w:eastAsia="Times New Roman"/>
          <w:sz w:val="28"/>
          <w:szCs w:val="28"/>
        </w:rPr>
        <w:t xml:space="preserve">онтрольно - счетной палаты Дальнереченского городского округа и </w:t>
      </w:r>
      <w:r>
        <w:rPr>
          <w:rFonts w:eastAsia="Times New Roman"/>
          <w:sz w:val="28"/>
          <w:szCs w:val="28"/>
        </w:rPr>
        <w:t>п</w:t>
      </w:r>
      <w:r w:rsidRPr="00DE27FD">
        <w:rPr>
          <w:rFonts w:eastAsia="Times New Roman"/>
          <w:sz w:val="28"/>
          <w:szCs w:val="28"/>
        </w:rPr>
        <w:t xml:space="preserve">рокуратуры ответственный исполнитель программы </w:t>
      </w:r>
      <w:r>
        <w:rPr>
          <w:rFonts w:eastAsia="Times New Roman"/>
          <w:sz w:val="28"/>
          <w:szCs w:val="28"/>
        </w:rPr>
        <w:t>в</w:t>
      </w:r>
      <w:r w:rsidRPr="00DE27FD">
        <w:rPr>
          <w:rFonts w:eastAsia="Times New Roman"/>
          <w:sz w:val="28"/>
          <w:szCs w:val="28"/>
        </w:rPr>
        <w:t xml:space="preserve"> течение 1 рабочего дня, следующего за днем получения положительного заключения передает проект программы (подпрограммы) в отдел</w:t>
      </w:r>
      <w:r w:rsidRPr="00DE27FD">
        <w:rPr>
          <w:rFonts w:eastAsia="Times New Roman"/>
          <w:color w:val="FF0000"/>
          <w:sz w:val="28"/>
          <w:szCs w:val="28"/>
        </w:rPr>
        <w:t xml:space="preserve"> </w:t>
      </w:r>
      <w:r w:rsidRPr="00DE27FD">
        <w:rPr>
          <w:sz w:val="28"/>
          <w:szCs w:val="28"/>
        </w:rPr>
        <w:t>муниципальной службы, кадров и делопроизводства администрации Дальнереченского городского округа</w:t>
      </w:r>
      <w:r w:rsidRPr="00DE27FD">
        <w:rPr>
          <w:rFonts w:eastAsia="Times New Roman"/>
          <w:sz w:val="28"/>
          <w:szCs w:val="28"/>
        </w:rPr>
        <w:t xml:space="preserve"> для завершения процедуры.</w:t>
      </w:r>
    </w:p>
    <w:p w:rsidR="00D508F5" w:rsidRPr="007013A1" w:rsidRDefault="00D508F5" w:rsidP="00D508F5">
      <w:pPr>
        <w:shd w:val="clear" w:color="auto" w:fill="FFFFFF"/>
        <w:tabs>
          <w:tab w:val="left" w:pos="1248"/>
        </w:tabs>
        <w:spacing w:line="446" w:lineRule="exact"/>
        <w:ind w:left="14" w:firstLine="701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 xml:space="preserve">Программа, предлагаемая к реализации начиная с очередного </w:t>
      </w:r>
      <w:r w:rsidRPr="007013A1">
        <w:rPr>
          <w:rFonts w:eastAsia="Times New Roman"/>
          <w:sz w:val="28"/>
          <w:szCs w:val="28"/>
        </w:rPr>
        <w:lastRenderedPageBreak/>
        <w:t>финансового года, подлежит утверждению администрацией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не позднее 01 ноября года, предшествующего очередному финансовому году.</w:t>
      </w:r>
    </w:p>
    <w:p w:rsidR="00D508F5" w:rsidRPr="00092177" w:rsidRDefault="00D508F5" w:rsidP="00D508F5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446" w:lineRule="exact"/>
        <w:ind w:left="29" w:firstLine="691"/>
        <w:jc w:val="both"/>
        <w:rPr>
          <w:sz w:val="28"/>
          <w:szCs w:val="28"/>
        </w:rPr>
      </w:pPr>
      <w:r w:rsidRPr="00092177">
        <w:rPr>
          <w:rFonts w:eastAsia="Times New Roman"/>
          <w:sz w:val="28"/>
          <w:szCs w:val="28"/>
        </w:rPr>
        <w:t>Утвержденная программа и вносимые в нее изменения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 25 июня 2015 года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</w:r>
      <w:r>
        <w:rPr>
          <w:rFonts w:eastAsia="Times New Roman"/>
          <w:sz w:val="28"/>
          <w:szCs w:val="28"/>
        </w:rPr>
        <w:t>.</w:t>
      </w:r>
    </w:p>
    <w:p w:rsidR="00D508F5" w:rsidRPr="00092177" w:rsidRDefault="00D508F5" w:rsidP="00D508F5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446" w:lineRule="exact"/>
        <w:ind w:left="29" w:firstLine="691"/>
        <w:jc w:val="both"/>
        <w:rPr>
          <w:sz w:val="28"/>
          <w:szCs w:val="28"/>
        </w:rPr>
      </w:pPr>
      <w:r w:rsidRPr="00092177">
        <w:rPr>
          <w:rFonts w:eastAsia="Times New Roman"/>
          <w:sz w:val="28"/>
          <w:szCs w:val="28"/>
        </w:rPr>
        <w:t>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 несет ответственный исполнитель.</w:t>
      </w:r>
    </w:p>
    <w:p w:rsidR="00D508F5" w:rsidRPr="007013A1" w:rsidRDefault="00D508F5" w:rsidP="00D508F5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446" w:lineRule="exact"/>
        <w:ind w:left="29" w:firstLine="69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Внесение изменений в действующую программу осуществляется в порядке, предусмотренном для ее разработки.</w:t>
      </w:r>
    </w:p>
    <w:p w:rsidR="00D508F5" w:rsidRPr="007013A1" w:rsidRDefault="00D508F5" w:rsidP="00D508F5">
      <w:pPr>
        <w:shd w:val="clear" w:color="auto" w:fill="FFFFFF"/>
        <w:tabs>
          <w:tab w:val="left" w:pos="1229"/>
        </w:tabs>
        <w:spacing w:line="446" w:lineRule="exact"/>
        <w:ind w:left="14" w:firstLine="706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26.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К проекту постановления о внесении изменений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в программу, направляемого на согласование, в обязательном порядке прилагается пояснительная записка, содержащая обоснование необходимости внесения соответствующих изменений, их краткую характеристику, описание влияния предлагаемых изменений на значение показателей (индикаторов) программы.</w:t>
      </w:r>
    </w:p>
    <w:p w:rsidR="00D508F5" w:rsidRPr="007013A1" w:rsidRDefault="00D508F5" w:rsidP="00D508F5">
      <w:pPr>
        <w:numPr>
          <w:ilvl w:val="0"/>
          <w:numId w:val="10"/>
        </w:numPr>
        <w:shd w:val="clear" w:color="auto" w:fill="FFFFFF"/>
        <w:tabs>
          <w:tab w:val="left" w:pos="1118"/>
        </w:tabs>
        <w:spacing w:line="446" w:lineRule="exact"/>
        <w:ind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После завершения отчетного финансового года программа (подпрограмма) подлежит приведению в соответствие с решением Думы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о внесении изменений в бюджет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по состоянию на 31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 xml:space="preserve">декабря отчетного финансового года в срок до 15 февраля года, следующего </w:t>
      </w:r>
      <w:proofErr w:type="gramStart"/>
      <w:r w:rsidRPr="007013A1">
        <w:rPr>
          <w:rFonts w:eastAsia="Times New Roman"/>
          <w:sz w:val="28"/>
          <w:szCs w:val="28"/>
        </w:rPr>
        <w:t>за</w:t>
      </w:r>
      <w:proofErr w:type="gramEnd"/>
      <w:r w:rsidRPr="007013A1">
        <w:rPr>
          <w:rFonts w:eastAsia="Times New Roman"/>
          <w:sz w:val="28"/>
          <w:szCs w:val="28"/>
        </w:rPr>
        <w:t xml:space="preserve"> отчетным.</w:t>
      </w:r>
    </w:p>
    <w:p w:rsidR="00D508F5" w:rsidRPr="007013A1" w:rsidRDefault="00D508F5" w:rsidP="00D508F5">
      <w:pPr>
        <w:numPr>
          <w:ilvl w:val="0"/>
          <w:numId w:val="10"/>
        </w:numPr>
        <w:shd w:val="clear" w:color="auto" w:fill="FFFFFF"/>
        <w:tabs>
          <w:tab w:val="left" w:pos="1118"/>
        </w:tabs>
        <w:spacing w:line="446" w:lineRule="exact"/>
        <w:ind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Программа (подпрограмма) на очередной финансовый год и плановый период подлежит приведению в соответствие с решением Думы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о бюджете на очередной финансовый год и плановый период не позднее трех месяцев со дня вступления его в силу.</w:t>
      </w:r>
    </w:p>
    <w:p w:rsidR="00D508F5" w:rsidRPr="00CB20F8" w:rsidRDefault="00D508F5" w:rsidP="00D508F5">
      <w:pPr>
        <w:numPr>
          <w:ilvl w:val="0"/>
          <w:numId w:val="10"/>
        </w:numPr>
        <w:shd w:val="clear" w:color="auto" w:fill="FFFFFF"/>
        <w:tabs>
          <w:tab w:val="left" w:pos="1118"/>
        </w:tabs>
        <w:spacing w:line="446" w:lineRule="exact"/>
        <w:ind w:left="77" w:firstLine="701"/>
        <w:jc w:val="both"/>
        <w:rPr>
          <w:sz w:val="28"/>
          <w:szCs w:val="28"/>
        </w:rPr>
      </w:pPr>
      <w:r w:rsidRPr="00CB20F8">
        <w:rPr>
          <w:rFonts w:eastAsia="Times New Roman"/>
          <w:sz w:val="28"/>
          <w:szCs w:val="28"/>
        </w:rPr>
        <w:t xml:space="preserve">Реализация программы осуществляется в соответствии с планом - графиком реализации программы (далее - План - график), который разрабатывается ответственным исполнителем программы ежегодно на очередной финансовый год по форме согласно Приложению № 6 к </w:t>
      </w:r>
      <w:r w:rsidRPr="00CB20F8">
        <w:rPr>
          <w:sz w:val="28"/>
          <w:szCs w:val="28"/>
        </w:rPr>
        <w:t xml:space="preserve">12 </w:t>
      </w:r>
      <w:r w:rsidRPr="00CB20F8">
        <w:rPr>
          <w:rFonts w:eastAsia="Times New Roman"/>
          <w:sz w:val="28"/>
          <w:szCs w:val="28"/>
        </w:rPr>
        <w:lastRenderedPageBreak/>
        <w:t>настоящему Порядку.</w:t>
      </w:r>
    </w:p>
    <w:p w:rsidR="00D508F5" w:rsidRPr="00CB20F8" w:rsidRDefault="00D508F5" w:rsidP="00D508F5">
      <w:pPr>
        <w:shd w:val="clear" w:color="auto" w:fill="FFFFFF"/>
        <w:spacing w:line="446" w:lineRule="exact"/>
        <w:ind w:left="62" w:firstLine="701"/>
        <w:jc w:val="both"/>
        <w:rPr>
          <w:sz w:val="28"/>
          <w:szCs w:val="28"/>
        </w:rPr>
      </w:pPr>
      <w:r w:rsidRPr="00CB20F8">
        <w:rPr>
          <w:rFonts w:eastAsia="Times New Roman"/>
          <w:sz w:val="28"/>
          <w:szCs w:val="28"/>
        </w:rPr>
        <w:t>План - график подлежит утверждению распоряжением администрации Дальнереченского городского округа не позднее 3 месяцев со дня утверждения Думой Дальнереченского городского округа бюджета городского округа на очередной финансовый год и плановый период.</w:t>
      </w:r>
    </w:p>
    <w:p w:rsidR="00D508F5" w:rsidRPr="007013A1" w:rsidRDefault="00D508F5" w:rsidP="00D508F5">
      <w:pPr>
        <w:shd w:val="clear" w:color="auto" w:fill="FFFFFF"/>
        <w:tabs>
          <w:tab w:val="left" w:pos="1118"/>
        </w:tabs>
        <w:spacing w:line="446" w:lineRule="exact"/>
        <w:ind w:left="5" w:firstLine="696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30.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В процессе реализации программы ответственный исполнитель (соисполнители) программы (подпрограммы) обеспечивает внесение изменений в план - график в случаях:</w:t>
      </w:r>
    </w:p>
    <w:p w:rsidR="00D508F5" w:rsidRPr="007013A1" w:rsidRDefault="00D508F5" w:rsidP="00D508F5">
      <w:pPr>
        <w:shd w:val="clear" w:color="auto" w:fill="FFFFFF"/>
        <w:tabs>
          <w:tab w:val="left" w:pos="1037"/>
        </w:tabs>
        <w:spacing w:line="446" w:lineRule="exact"/>
        <w:ind w:left="24" w:firstLine="68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внесения изменений в программу - в течение 10 рабочих дней после принятия постановления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о внесении изменений в программу;</w:t>
      </w:r>
    </w:p>
    <w:p w:rsidR="00D508F5" w:rsidRPr="007013A1" w:rsidRDefault="00D508F5" w:rsidP="00D508F5">
      <w:pPr>
        <w:shd w:val="clear" w:color="auto" w:fill="FFFFFF"/>
        <w:tabs>
          <w:tab w:val="left" w:pos="1037"/>
        </w:tabs>
        <w:spacing w:line="446" w:lineRule="exact"/>
        <w:ind w:left="24" w:firstLine="68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изменения состава мероприятий, сроков их реализации, объемов бюджетных ассигнований на реализацию мероприятий программы в пределах доведенных лимитов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бюджетных ассигнований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на реализацию программы в целом, не связанных с внесением изменений в программу.</w:t>
      </w:r>
    </w:p>
    <w:p w:rsidR="00D508F5" w:rsidRPr="007013A1" w:rsidRDefault="00D508F5" w:rsidP="00D508F5">
      <w:pPr>
        <w:numPr>
          <w:ilvl w:val="0"/>
          <w:numId w:val="11"/>
        </w:numPr>
        <w:shd w:val="clear" w:color="auto" w:fill="FFFFFF"/>
        <w:tabs>
          <w:tab w:val="left" w:pos="1118"/>
        </w:tabs>
        <w:spacing w:line="446" w:lineRule="exact"/>
        <w:ind w:left="5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План-график отражает взаимосвязь мероприятий программы. По каждому мероприятию приводятся сведения об ответственном исполнителе, соисполнителе либо участнике программы (подпрограммы), сроках начала и окончания его реализации, объемах бюджетных ассигнований в пределах утвержденных лимитов бюджетных ассигнований, предусмотренных на реализацию основного мероприятия (мероприятия), и ожидаемых результатах на конец очередного финансового года.</w:t>
      </w:r>
    </w:p>
    <w:p w:rsidR="00D508F5" w:rsidRPr="007013A1" w:rsidRDefault="00D508F5" w:rsidP="00D508F5">
      <w:pPr>
        <w:numPr>
          <w:ilvl w:val="0"/>
          <w:numId w:val="11"/>
        </w:numPr>
        <w:shd w:val="clear" w:color="auto" w:fill="FFFFFF"/>
        <w:tabs>
          <w:tab w:val="left" w:pos="1118"/>
        </w:tabs>
        <w:spacing w:line="446" w:lineRule="exact"/>
        <w:ind w:left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плане-графике выделяются контрольные события программы.</w:t>
      </w:r>
    </w:p>
    <w:p w:rsidR="00D508F5" w:rsidRPr="007013A1" w:rsidRDefault="00D508F5" w:rsidP="00D508F5">
      <w:pPr>
        <w:shd w:val="clear" w:color="auto" w:fill="FFFFFF"/>
        <w:tabs>
          <w:tab w:val="left" w:pos="1200"/>
        </w:tabs>
        <w:spacing w:line="446" w:lineRule="exact"/>
        <w:ind w:firstLine="706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33.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Основными характеристиками контрольных событий программы являются:</w:t>
      </w:r>
    </w:p>
    <w:p w:rsidR="00D508F5" w:rsidRPr="007013A1" w:rsidRDefault="00D508F5" w:rsidP="00D508F5">
      <w:pPr>
        <w:shd w:val="clear" w:color="auto" w:fill="FFFFFF"/>
        <w:spacing w:line="446" w:lineRule="exact"/>
        <w:ind w:left="69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дата наступления контрольного события программы;</w:t>
      </w:r>
    </w:p>
    <w:p w:rsidR="00D508F5" w:rsidRPr="007013A1" w:rsidRDefault="00D508F5" w:rsidP="00D508F5">
      <w:pPr>
        <w:shd w:val="clear" w:color="auto" w:fill="FFFFFF"/>
        <w:spacing w:line="466" w:lineRule="exact"/>
        <w:ind w:left="34" w:right="67" w:firstLine="667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возможность однозначной оценки достижения результата (0% или 100% или «да» / «нет»);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документальное подтверждение результата.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72" w:firstLine="69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Контрольные события программы определяются в зависимости от содержания мероприятий, по которым они выделяются.</w:t>
      </w:r>
    </w:p>
    <w:p w:rsidR="00D508F5" w:rsidRPr="007013A1" w:rsidRDefault="00D508F5" w:rsidP="00D508F5">
      <w:pPr>
        <w:shd w:val="clear" w:color="auto" w:fill="FFFFFF"/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качестве контрольных событий программы указываются: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 xml:space="preserve">утверждение правого акта, ввод в эксплуатацию объекта капитального </w:t>
      </w:r>
      <w:r w:rsidRPr="007013A1">
        <w:rPr>
          <w:rFonts w:eastAsia="Times New Roman"/>
          <w:sz w:val="28"/>
          <w:szCs w:val="28"/>
        </w:rPr>
        <w:lastRenderedPageBreak/>
        <w:t>строительства (реконструкции), разработка введение в эксплуатацию различных систем и т.д.</w:t>
      </w:r>
    </w:p>
    <w:p w:rsidR="00D508F5" w:rsidRPr="007013A1" w:rsidRDefault="00D508F5" w:rsidP="00D508F5">
      <w:pPr>
        <w:shd w:val="clear" w:color="auto" w:fill="FFFFFF"/>
        <w:spacing w:line="446" w:lineRule="exact"/>
        <w:ind w:left="43" w:right="1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При формулировании контрольного события всегда используются глаголы совершенной формы (документ разработан, ремонт выполнен и т. д.)</w:t>
      </w:r>
    </w:p>
    <w:p w:rsidR="00D508F5" w:rsidRPr="007013A1" w:rsidRDefault="00D508F5" w:rsidP="00D508F5">
      <w:pPr>
        <w:shd w:val="clear" w:color="auto" w:fill="FFFFFF"/>
        <w:ind w:left="922"/>
        <w:rPr>
          <w:sz w:val="28"/>
          <w:szCs w:val="28"/>
        </w:rPr>
      </w:pPr>
    </w:p>
    <w:p w:rsidR="00D508F5" w:rsidRDefault="00D508F5" w:rsidP="00D508F5">
      <w:pPr>
        <w:shd w:val="clear" w:color="auto" w:fill="FFFFFF"/>
        <w:ind w:firstLine="709"/>
        <w:jc w:val="center"/>
        <w:rPr>
          <w:rFonts w:eastAsia="Times New Roman"/>
          <w:bCs/>
          <w:sz w:val="28"/>
          <w:szCs w:val="28"/>
        </w:rPr>
      </w:pPr>
      <w:r w:rsidRPr="009339AC">
        <w:rPr>
          <w:sz w:val="28"/>
          <w:szCs w:val="28"/>
          <w:lang w:val="en-US"/>
        </w:rPr>
        <w:t>III</w:t>
      </w:r>
      <w:r w:rsidRPr="009339AC">
        <w:rPr>
          <w:sz w:val="28"/>
          <w:szCs w:val="28"/>
        </w:rPr>
        <w:t xml:space="preserve">. </w:t>
      </w:r>
      <w:r w:rsidRPr="009339AC">
        <w:rPr>
          <w:rFonts w:eastAsia="Times New Roman"/>
          <w:sz w:val="28"/>
          <w:szCs w:val="28"/>
        </w:rPr>
        <w:t xml:space="preserve">ТРЕБОВАНИЯ К </w:t>
      </w:r>
      <w:r w:rsidRPr="009339AC">
        <w:rPr>
          <w:rFonts w:eastAsia="Times New Roman"/>
          <w:bCs/>
          <w:sz w:val="28"/>
          <w:szCs w:val="28"/>
        </w:rPr>
        <w:t>СОДЕРЖАНИЮ ПРОГРАММЫ (ПОДПРОГРАММЫ)</w:t>
      </w:r>
    </w:p>
    <w:p w:rsidR="00D508F5" w:rsidRDefault="00D508F5" w:rsidP="00D508F5">
      <w:pPr>
        <w:shd w:val="clear" w:color="auto" w:fill="FFFFFF"/>
        <w:jc w:val="center"/>
        <w:rPr>
          <w:sz w:val="28"/>
          <w:szCs w:val="28"/>
        </w:rPr>
      </w:pPr>
    </w:p>
    <w:p w:rsidR="00D508F5" w:rsidRPr="007013A1" w:rsidRDefault="00D508F5" w:rsidP="00D508F5">
      <w:pPr>
        <w:shd w:val="clear" w:color="auto" w:fill="FFFFFF"/>
        <w:tabs>
          <w:tab w:val="left" w:pos="1118"/>
        </w:tabs>
        <w:spacing w:line="446" w:lineRule="exact"/>
        <w:ind w:left="710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34.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Программа (подпрограмма) имеет следующую структуру:</w:t>
      </w:r>
    </w:p>
    <w:p w:rsidR="00D508F5" w:rsidRPr="007013A1" w:rsidRDefault="00D508F5" w:rsidP="00D508F5">
      <w:pPr>
        <w:shd w:val="clear" w:color="auto" w:fill="FFFFFF"/>
        <w:tabs>
          <w:tab w:val="left" w:pos="1104"/>
        </w:tabs>
        <w:spacing w:line="446" w:lineRule="exact"/>
        <w:ind w:left="2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паспорт, оформленный по форме согласно Приложению №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1 к настоящему Порядку;</w:t>
      </w:r>
    </w:p>
    <w:p w:rsidR="00D508F5" w:rsidRPr="007013A1" w:rsidRDefault="00D508F5" w:rsidP="00D508F5">
      <w:pPr>
        <w:shd w:val="clear" w:color="auto" w:fill="FFFFFF"/>
        <w:tabs>
          <w:tab w:val="left" w:pos="1018"/>
        </w:tabs>
        <w:spacing w:line="446" w:lineRule="exact"/>
        <w:ind w:left="72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текстовая часть, включающая следующие разделы:</w:t>
      </w:r>
    </w:p>
    <w:p w:rsidR="00D508F5" w:rsidRPr="007013A1" w:rsidRDefault="00D508F5" w:rsidP="00D508F5">
      <w:pPr>
        <w:shd w:val="clear" w:color="auto" w:fill="FFFFFF"/>
        <w:spacing w:line="446" w:lineRule="exact"/>
        <w:ind w:left="19" w:right="24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общая характеристика текущего состояния соответствующей сферы социально - экономического развития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и обоснование проблем, на решение которых нацелена программа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цели и задачи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результаты реализации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right="38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перечень и краткое описание основных мероприятий (мероприятий)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1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механизм реализации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1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финансовое обеспечение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right="38" w:firstLine="69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реализация и </w:t>
      </w:r>
      <w:proofErr w:type="gramStart"/>
      <w:r w:rsidRPr="007013A1">
        <w:rPr>
          <w:rFonts w:eastAsia="Times New Roman"/>
          <w:sz w:val="28"/>
          <w:szCs w:val="28"/>
        </w:rPr>
        <w:t>контроль за</w:t>
      </w:r>
      <w:proofErr w:type="gramEnd"/>
      <w:r w:rsidRPr="007013A1">
        <w:rPr>
          <w:rFonts w:eastAsia="Times New Roman"/>
          <w:sz w:val="28"/>
          <w:szCs w:val="28"/>
        </w:rPr>
        <w:t xml:space="preserve"> ходом реализации программы (подпрограммы).</w:t>
      </w:r>
    </w:p>
    <w:p w:rsidR="00D508F5" w:rsidRPr="007013A1" w:rsidRDefault="00D508F5" w:rsidP="00D508F5">
      <w:pPr>
        <w:shd w:val="clear" w:color="auto" w:fill="FFFFFF"/>
        <w:tabs>
          <w:tab w:val="left" w:pos="1118"/>
        </w:tabs>
        <w:spacing w:line="446" w:lineRule="exact"/>
        <w:ind w:left="5" w:firstLine="706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35.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К содержанию разделов программы (подпрограммы) предъявляются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следующие требования:</w:t>
      </w:r>
    </w:p>
    <w:p w:rsidR="00D508F5" w:rsidRPr="007013A1" w:rsidRDefault="00D508F5" w:rsidP="00D508F5">
      <w:pPr>
        <w:shd w:val="clear" w:color="auto" w:fill="FFFFFF"/>
        <w:tabs>
          <w:tab w:val="left" w:pos="5923"/>
        </w:tabs>
        <w:spacing w:line="446" w:lineRule="exact"/>
        <w:ind w:left="5" w:right="48" w:firstLine="706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35</w:t>
      </w:r>
      <w:r>
        <w:rPr>
          <w:sz w:val="28"/>
          <w:szCs w:val="28"/>
          <w:vertAlign w:val="superscript"/>
        </w:rPr>
        <w:t>1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>Раздел 1. Общая характеристика текущего состояния соответствующей сферы социально экономического развития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и обоснование проблем, на решение которых нацелена программа (подпрограмма).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рамках характеристики текущего состояния необходимо:</w:t>
      </w:r>
    </w:p>
    <w:p w:rsidR="00D508F5" w:rsidRPr="007013A1" w:rsidRDefault="00D508F5" w:rsidP="00D508F5">
      <w:pPr>
        <w:shd w:val="clear" w:color="auto" w:fill="FFFFFF"/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 описать приоритеты и полномочия органов местного самоуправления городского округа;</w:t>
      </w:r>
    </w:p>
    <w:p w:rsidR="00D508F5" w:rsidRPr="007013A1" w:rsidRDefault="00D508F5" w:rsidP="00D508F5">
      <w:pPr>
        <w:shd w:val="clear" w:color="auto" w:fill="FFFFFF"/>
        <w:tabs>
          <w:tab w:val="left" w:pos="1090"/>
        </w:tabs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охарактеризовать сложившуюся ситуацию;</w:t>
      </w:r>
    </w:p>
    <w:p w:rsidR="00D508F5" w:rsidRPr="007013A1" w:rsidRDefault="00D508F5" w:rsidP="00D508F5">
      <w:pPr>
        <w:shd w:val="clear" w:color="auto" w:fill="FFFFFF"/>
        <w:tabs>
          <w:tab w:val="left" w:pos="1200"/>
        </w:tabs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в)</w:t>
      </w:r>
      <w:r w:rsidRPr="007013A1">
        <w:rPr>
          <w:rFonts w:eastAsia="Times New Roman"/>
          <w:sz w:val="28"/>
          <w:szCs w:val="28"/>
        </w:rPr>
        <w:tab/>
        <w:t>включить описание достигнутых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результатов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программы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(если таковая реализовывалась в предыдущем периоде);</w:t>
      </w:r>
    </w:p>
    <w:p w:rsidR="00D508F5" w:rsidRPr="007013A1" w:rsidRDefault="00D508F5" w:rsidP="00D508F5">
      <w:pPr>
        <w:shd w:val="clear" w:color="auto" w:fill="FFFFFF"/>
        <w:tabs>
          <w:tab w:val="left" w:pos="1051"/>
        </w:tabs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г)</w:t>
      </w:r>
      <w:r w:rsidRPr="007013A1">
        <w:rPr>
          <w:rFonts w:eastAsia="Times New Roman"/>
          <w:sz w:val="28"/>
          <w:szCs w:val="28"/>
        </w:rPr>
        <w:tab/>
        <w:t>определить проблему, сформулировать ее;</w:t>
      </w:r>
    </w:p>
    <w:p w:rsidR="00D508F5" w:rsidRPr="007013A1" w:rsidRDefault="00D508F5" w:rsidP="00D508F5">
      <w:pPr>
        <w:shd w:val="clear" w:color="auto" w:fill="FFFFFF"/>
        <w:tabs>
          <w:tab w:val="left" w:pos="1051"/>
        </w:tabs>
        <w:spacing w:line="446" w:lineRule="exact"/>
        <w:ind w:firstLine="709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д</w:t>
      </w:r>
      <w:proofErr w:type="spellEnd"/>
      <w:r w:rsidRPr="007013A1">
        <w:rPr>
          <w:rFonts w:eastAsia="Times New Roman"/>
          <w:sz w:val="28"/>
          <w:szCs w:val="28"/>
        </w:rPr>
        <w:t>)</w:t>
      </w:r>
      <w:r w:rsidRPr="007013A1">
        <w:rPr>
          <w:rFonts w:eastAsia="Times New Roman"/>
          <w:sz w:val="28"/>
          <w:szCs w:val="28"/>
        </w:rPr>
        <w:tab/>
        <w:t>указать варианты решения проблемы и обосновать необходимость ее решения путем разработки программы.</w:t>
      </w:r>
    </w:p>
    <w:p w:rsidR="00D508F5" w:rsidRPr="007013A1" w:rsidRDefault="00D508F5" w:rsidP="00D508F5">
      <w:pPr>
        <w:shd w:val="clear" w:color="auto" w:fill="FFFFFF"/>
        <w:spacing w:line="446" w:lineRule="exact"/>
        <w:ind w:left="43" w:firstLine="666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35</w:t>
      </w:r>
      <w:r w:rsidRPr="007013A1">
        <w:rPr>
          <w:sz w:val="28"/>
          <w:szCs w:val="28"/>
          <w:vertAlign w:val="superscript"/>
        </w:rPr>
        <w:t>2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>Раздел 2. Цели и задачи программы (подпрограммы). Цель программы необходимо формулировать исходя из следующих критериев:</w:t>
      </w:r>
    </w:p>
    <w:p w:rsidR="00D508F5" w:rsidRPr="007013A1" w:rsidRDefault="00D508F5" w:rsidP="00D508F5">
      <w:pPr>
        <w:shd w:val="clear" w:color="auto" w:fill="FFFFFF"/>
        <w:tabs>
          <w:tab w:val="left" w:pos="1008"/>
        </w:tabs>
        <w:spacing w:line="446" w:lineRule="exact"/>
        <w:ind w:left="3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специфичность (цель должна соответствовать сфере реализации программы);</w:t>
      </w:r>
    </w:p>
    <w:p w:rsidR="00D508F5" w:rsidRPr="007013A1" w:rsidRDefault="00D508F5" w:rsidP="00D508F5">
      <w:pPr>
        <w:shd w:val="clear" w:color="auto" w:fill="FFFFFF"/>
        <w:tabs>
          <w:tab w:val="left" w:pos="1008"/>
        </w:tabs>
        <w:spacing w:line="446" w:lineRule="exact"/>
        <w:ind w:left="3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конкретность (не допускаются размытые (нечеткие) формулировки, допускающие произвольное или неоднозначное толкование цели);</w:t>
      </w:r>
    </w:p>
    <w:p w:rsidR="00D508F5" w:rsidRPr="007013A1" w:rsidRDefault="00D508F5" w:rsidP="00D508F5">
      <w:pPr>
        <w:shd w:val="clear" w:color="auto" w:fill="FFFFFF"/>
        <w:tabs>
          <w:tab w:val="left" w:pos="1008"/>
        </w:tabs>
        <w:spacing w:line="446" w:lineRule="exact"/>
        <w:ind w:left="734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>измеримость (достижение цели можно измерить);</w:t>
      </w:r>
    </w:p>
    <w:p w:rsidR="00D508F5" w:rsidRPr="007013A1" w:rsidRDefault="00D508F5" w:rsidP="00D508F5">
      <w:pPr>
        <w:shd w:val="clear" w:color="auto" w:fill="FFFFFF"/>
        <w:tabs>
          <w:tab w:val="left" w:pos="1008"/>
        </w:tabs>
        <w:spacing w:line="446" w:lineRule="exact"/>
        <w:ind w:left="734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г)</w:t>
      </w:r>
      <w:r w:rsidRPr="007013A1">
        <w:rPr>
          <w:rFonts w:eastAsia="Times New Roman"/>
          <w:sz w:val="28"/>
          <w:szCs w:val="28"/>
        </w:rPr>
        <w:tab/>
        <w:t>достижимость (цель должна быть достижима к заданному сроку);</w:t>
      </w:r>
    </w:p>
    <w:p w:rsidR="00D508F5" w:rsidRPr="007013A1" w:rsidRDefault="00D508F5" w:rsidP="00D508F5">
      <w:pPr>
        <w:shd w:val="clear" w:color="auto" w:fill="FFFFFF"/>
        <w:tabs>
          <w:tab w:val="left" w:pos="1262"/>
        </w:tabs>
        <w:spacing w:line="446" w:lineRule="exact"/>
        <w:ind w:left="19" w:firstLine="706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д</w:t>
      </w:r>
      <w:proofErr w:type="spellEnd"/>
      <w:r w:rsidRPr="007013A1">
        <w:rPr>
          <w:rFonts w:eastAsia="Times New Roman"/>
          <w:sz w:val="28"/>
          <w:szCs w:val="28"/>
        </w:rPr>
        <w:t>)</w:t>
      </w:r>
      <w:r w:rsidRPr="007013A1">
        <w:rPr>
          <w:rFonts w:eastAsia="Times New Roman"/>
          <w:sz w:val="28"/>
          <w:szCs w:val="28"/>
        </w:rPr>
        <w:tab/>
        <w:t>релевантность (соответствие формулировки цели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конечным результатам реализации 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24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Формулировка цели должна быть краткой и четкой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43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формулировке цели недопустимо использовать значения показателей (индикаторов) программы.</w:t>
      </w:r>
    </w:p>
    <w:p w:rsidR="00D508F5" w:rsidRPr="007013A1" w:rsidRDefault="00D508F5" w:rsidP="00D508F5">
      <w:pPr>
        <w:shd w:val="clear" w:color="auto" w:fill="FFFFFF"/>
        <w:spacing w:line="446" w:lineRule="exact"/>
        <w:ind w:right="48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При формировании цели предлагается использовать термины, описывающие характер изменений, осуществляемых в ходе реализации программы и направленных на улучшение показателей социально-экономического развития городского округа.</w:t>
      </w:r>
    </w:p>
    <w:p w:rsidR="00D508F5" w:rsidRPr="007013A1" w:rsidRDefault="00D508F5" w:rsidP="00D508F5">
      <w:pPr>
        <w:shd w:val="clear" w:color="auto" w:fill="FFFFFF"/>
        <w:spacing w:line="446" w:lineRule="exact"/>
        <w:ind w:right="53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Достижение цели обеспечивается за счет решения задач программы. Сформулированные задачи должны быть необходимы и достаточны для достижения цели и охватывать все сферы реализации программы (подпрограммы).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86" w:right="5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Не допускается дублирование (идентичные формулировки) цели и задач программы.</w:t>
      </w:r>
    </w:p>
    <w:p w:rsidR="00D508F5" w:rsidRPr="007013A1" w:rsidRDefault="00D508F5" w:rsidP="00D508F5">
      <w:pPr>
        <w:shd w:val="clear" w:color="auto" w:fill="FFFFFF"/>
        <w:spacing w:line="446" w:lineRule="exact"/>
        <w:ind w:left="77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К формулировкам задач предъявляются требования, аналогичные требованиям к цели программы (подпрограммы), за исключением </w:t>
      </w:r>
      <w:r w:rsidRPr="007013A1">
        <w:rPr>
          <w:rFonts w:eastAsia="Times New Roman"/>
          <w:sz w:val="28"/>
          <w:szCs w:val="28"/>
        </w:rPr>
        <w:lastRenderedPageBreak/>
        <w:t>определения конечных результатов программы. Задача программы (подпрограммы) должна определять только непосредственные результаты реализации программы (подпрограммы).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773"/>
        <w:rPr>
          <w:sz w:val="28"/>
          <w:szCs w:val="28"/>
        </w:rPr>
      </w:pPr>
      <w:r w:rsidRPr="007013A1">
        <w:rPr>
          <w:sz w:val="28"/>
          <w:szCs w:val="28"/>
        </w:rPr>
        <w:t>35</w:t>
      </w:r>
      <w:r w:rsidRPr="007013A1">
        <w:rPr>
          <w:sz w:val="28"/>
          <w:szCs w:val="28"/>
          <w:vertAlign w:val="superscript"/>
        </w:rPr>
        <w:t>3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 xml:space="preserve">Раздел </w:t>
      </w:r>
      <w:r w:rsidRPr="007013A1">
        <w:rPr>
          <w:rFonts w:eastAsia="Times New Roman"/>
          <w:i/>
          <w:iCs/>
          <w:sz w:val="28"/>
          <w:szCs w:val="28"/>
        </w:rPr>
        <w:t xml:space="preserve">3. </w:t>
      </w:r>
      <w:r w:rsidRPr="007013A1">
        <w:rPr>
          <w:rFonts w:eastAsia="Times New Roman"/>
          <w:sz w:val="28"/>
          <w:szCs w:val="28"/>
        </w:rPr>
        <w:t>Результаты реализации программы (подпрограммы).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48" w:right="29" w:firstLine="72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Раздел должен содержать описание результатов реализации программы (подпрограммы) с указанием количественных и (или) качественных показателей (индикаторов), характеризующих достижение цели (целей) и решение задач программы (подпрограммы) по форме согласно Приложению № 3 к настоящему Порядку.</w:t>
      </w:r>
    </w:p>
    <w:p w:rsidR="00D508F5" w:rsidRPr="007013A1" w:rsidRDefault="00D508F5" w:rsidP="00D508F5">
      <w:pPr>
        <w:shd w:val="clear" w:color="auto" w:fill="FFFFFF"/>
        <w:spacing w:line="446" w:lineRule="exact"/>
        <w:ind w:left="38" w:right="43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Количество показателей (индикаторов) программы (подпрограммы) формируется исходя из принципов необходимости и достаточности для характеристики достижения цели и решения задач программы (подпрограммы). К каждой задаче программы (подпрограммы) должен быть определен как минимум один показатель (индикатор).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24" w:right="58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При выборе состава показателей (индикаторов) предпочтения отдаются показателям (индикаторам), характеризующим решение наиболее актуальных проблем в сфере реализации программы. Используемая система показателей (индикаторов) программы (подпрограммы) должна позволять оценивать прогресс в достижении цели и решения всех задач программы (подпрограммы) по годам реализации.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72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Показатели (индикаторы) программы (подпрограммы) могут характеризовать как непосредственные, так и конечные результаты реализации программы (подпрограммы). Показатели (индикаторы) программы и подпрограмм не могут дублировать друг друга.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82" w:firstLine="68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Используемые показатели (индикаторы) должны соответствовать следующим требованиям:</w:t>
      </w:r>
    </w:p>
    <w:p w:rsidR="00D508F5" w:rsidRPr="007013A1" w:rsidRDefault="00D508F5" w:rsidP="00D508F5">
      <w:pPr>
        <w:shd w:val="clear" w:color="auto" w:fill="FFFFFF"/>
        <w:spacing w:line="446" w:lineRule="exact"/>
        <w:ind w:right="91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адекватность - показатель (индикатор) либо их совокупность должны очевидным образом характеризовать прогресс в достижении цели;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6" w:firstLine="69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точность - погрешности измерения не должны приводить к искаженному представлению о результатах реализации программы;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7" w:right="14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релевантность - не допускается использование показателей (индикаторов), улучшение отчетных </w:t>
      </w:r>
      <w:proofErr w:type="gramStart"/>
      <w:r w:rsidRPr="007013A1">
        <w:rPr>
          <w:rFonts w:eastAsia="Times New Roman"/>
          <w:sz w:val="28"/>
          <w:szCs w:val="28"/>
        </w:rPr>
        <w:t>значений</w:t>
      </w:r>
      <w:proofErr w:type="gramEnd"/>
      <w:r w:rsidRPr="007013A1">
        <w:rPr>
          <w:rFonts w:eastAsia="Times New Roman"/>
          <w:sz w:val="28"/>
          <w:szCs w:val="28"/>
        </w:rPr>
        <w:t xml:space="preserve"> которых возможно при ухудшении реального положения дел; используемые показатели </w:t>
      </w:r>
      <w:r w:rsidRPr="007013A1">
        <w:rPr>
          <w:rFonts w:eastAsia="Times New Roman"/>
          <w:sz w:val="28"/>
          <w:szCs w:val="28"/>
        </w:rPr>
        <w:lastRenderedPageBreak/>
        <w:t>(индикаторы) должны в наименьшей степени создавать стимулы для исполнителей программы к искажению результатов реализации программы;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8" w:right="48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сопоставимость - выбор показателей (индикаторов) необходимо осуществлять исходя из необходимости непрерывного накопления данных и обеспечения их сопоставимости за отдельные периоды;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38" w:right="62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однозначность - определение показателя (индикатора) должно обеспечивать одинаковое понимание существа измеряемой </w:t>
      </w:r>
      <w:proofErr w:type="gramStart"/>
      <w:r w:rsidRPr="007013A1">
        <w:rPr>
          <w:rFonts w:eastAsia="Times New Roman"/>
          <w:sz w:val="28"/>
          <w:szCs w:val="28"/>
        </w:rPr>
        <w:t>характеристики</w:t>
      </w:r>
      <w:proofErr w:type="gramEnd"/>
      <w:r w:rsidRPr="007013A1">
        <w:rPr>
          <w:rFonts w:eastAsia="Times New Roman"/>
          <w:sz w:val="28"/>
          <w:szCs w:val="28"/>
        </w:rPr>
        <w:t xml:space="preserve"> как специалистами, так и конечными потребителями, для чего необходимо избегать показателей (индикаторов), не имеющих четкого, общепринятого определения;</w:t>
      </w:r>
    </w:p>
    <w:p w:rsidR="00D508F5" w:rsidRPr="007013A1" w:rsidRDefault="00D508F5" w:rsidP="00D508F5">
      <w:pPr>
        <w:shd w:val="clear" w:color="auto" w:fill="FFFFFF"/>
        <w:spacing w:line="446" w:lineRule="exact"/>
        <w:ind w:left="29" w:right="67" w:firstLine="69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экономичность - получение отчетных данных должно проводиться с минимально возможными затратами, показатели (индикаторы) должны в максимальной степени основываться на уже существующих процедурах сбора информации;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82" w:firstLine="701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проверяемость</w:t>
      </w:r>
      <w:proofErr w:type="spellEnd"/>
      <w:r w:rsidRPr="007013A1">
        <w:rPr>
          <w:rFonts w:eastAsia="Times New Roman"/>
          <w:sz w:val="28"/>
          <w:szCs w:val="28"/>
        </w:rPr>
        <w:t xml:space="preserve"> -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реализации программы;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right="91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своевременность и регулярность - 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использования.</w:t>
      </w:r>
    </w:p>
    <w:p w:rsidR="00D508F5" w:rsidRPr="007013A1" w:rsidRDefault="00D508F5" w:rsidP="00D508F5">
      <w:pPr>
        <w:shd w:val="clear" w:color="auto" w:fill="FFFFFF"/>
        <w:spacing w:line="446" w:lineRule="exact"/>
        <w:ind w:right="96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Ответственные исполнители программы определяют показатели (индикаторы) на соответствие требованиям, установленным настоящим Порядком, самостоятельно.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91" w:firstLine="68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Не допускается использовать показатели, отчетные данные по которым формируются со значительным временным лагом, поскольку отсутствие фактических значений в момент оценки эффективности реализации программ (подпрограмм) приводит к искажению результатов оценки и снижает практическую полезность оценки эффективности реализации программ для принятия управленческих решений.</w:t>
      </w:r>
    </w:p>
    <w:p w:rsidR="00D508F5" w:rsidRPr="007013A1" w:rsidRDefault="00D508F5" w:rsidP="00D508F5">
      <w:pPr>
        <w:shd w:val="clear" w:color="auto" w:fill="FFFFFF"/>
        <w:spacing w:line="446" w:lineRule="exact"/>
        <w:ind w:left="77" w:right="1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Значение базового показателя (индикатора) определяется на основе статистических показателей по отчетному финансовому году, на момент формирования программы (подпрограммы).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62" w:right="34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В состав показателей (индикаторов) программ (подпрограмм) в </w:t>
      </w:r>
      <w:r w:rsidRPr="007013A1">
        <w:rPr>
          <w:rFonts w:eastAsia="Times New Roman"/>
          <w:sz w:val="28"/>
          <w:szCs w:val="28"/>
        </w:rPr>
        <w:lastRenderedPageBreak/>
        <w:t>обязательном порядке включаются:</w:t>
      </w:r>
    </w:p>
    <w:p w:rsidR="00D508F5" w:rsidRPr="007013A1" w:rsidRDefault="00D508F5" w:rsidP="00D508F5">
      <w:pPr>
        <w:shd w:val="clear" w:color="auto" w:fill="FFFFFF"/>
        <w:tabs>
          <w:tab w:val="left" w:pos="1210"/>
        </w:tabs>
        <w:spacing w:line="446" w:lineRule="exact"/>
        <w:ind w:left="34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показатели для оценки эффективности деятельности органов местного самоуправления,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определенные Указом Президента Российской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Федерации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от 28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апреля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2008 года № 607 «Об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 xml:space="preserve">оценке </w:t>
      </w:r>
      <w:proofErr w:type="gramStart"/>
      <w:r w:rsidRPr="007013A1">
        <w:rPr>
          <w:rFonts w:eastAsia="Times New Roman"/>
          <w:sz w:val="28"/>
          <w:szCs w:val="28"/>
        </w:rPr>
        <w:t>эффективности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деятельности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органов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местного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самоуправления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городских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округов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муниципальных районов»;</w:t>
      </w:r>
    </w:p>
    <w:p w:rsidR="00D508F5" w:rsidRPr="007013A1" w:rsidRDefault="00D508F5" w:rsidP="00D508F5">
      <w:pPr>
        <w:shd w:val="clear" w:color="auto" w:fill="FFFFFF"/>
        <w:tabs>
          <w:tab w:val="left" w:pos="1291"/>
        </w:tabs>
        <w:spacing w:line="446" w:lineRule="exact"/>
        <w:ind w:left="24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показатели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государственных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программ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Приморского края,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реализуемых в соответствующей сфере деятельности, предусмотренные для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наблюдения в разрезе городских округов;</w:t>
      </w:r>
    </w:p>
    <w:p w:rsidR="00D508F5" w:rsidRPr="007013A1" w:rsidRDefault="00D508F5" w:rsidP="00D508F5">
      <w:pPr>
        <w:shd w:val="clear" w:color="auto" w:fill="FFFFFF"/>
        <w:tabs>
          <w:tab w:val="left" w:pos="1210"/>
        </w:tabs>
        <w:spacing w:line="446" w:lineRule="exact"/>
        <w:ind w:left="19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>показатели, содержащиеся в указах Президента Российской Федерации в случае, если достижение цели и решение задач программы характеризуются показателями, установленными в Указах Президента Российской Федерации: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right="77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 07 мая 2012 № 596 «О долгосрочной государственной экономической политике»;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86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 07 мая 2012 № 597 «О мероприятиях по реализации государственной социальной политики»;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82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 07 мая 2012 № 599 «О мерах по реализации государственной политики в области образования и науки»;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82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 07 мая 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right="91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 07 мая 2012 № 601 «Об основных направлениях совершенствования системы государственного управления»;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96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 07 мая 2012 № 606 «О мерах по реализации демографической политики Российской Федерации»;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 07 мая 2018 № 204 «О национальных целях и стратегических задачах развития Российской Федерации на период до 2024 года».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3" w:right="10" w:firstLine="706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35</w:t>
      </w:r>
      <w:r w:rsidRPr="007013A1">
        <w:rPr>
          <w:sz w:val="28"/>
          <w:szCs w:val="28"/>
          <w:vertAlign w:val="superscript"/>
        </w:rPr>
        <w:t>4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>Раздел 4. Перечень и краткое описание основных мероприятий (мероприятий) программы (подпрограммы),</w:t>
      </w:r>
    </w:p>
    <w:p w:rsidR="00D508F5" w:rsidRPr="007013A1" w:rsidRDefault="00D508F5" w:rsidP="00D508F5">
      <w:pPr>
        <w:shd w:val="clear" w:color="auto" w:fill="FFFFFF"/>
        <w:spacing w:line="446" w:lineRule="exact"/>
        <w:ind w:left="43" w:right="14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данном разделе содержится перечень основных мероприятий (мероприятий) программы (подпрограммы) по форме согласно Приложению № 5 к настоящему Порядку.</w:t>
      </w:r>
    </w:p>
    <w:p w:rsidR="00D508F5" w:rsidRPr="007013A1" w:rsidRDefault="00D508F5" w:rsidP="00D508F5">
      <w:pPr>
        <w:shd w:val="clear" w:color="auto" w:fill="FFFFFF"/>
        <w:spacing w:line="446" w:lineRule="exact"/>
        <w:ind w:left="38" w:right="24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Набор основных мероприятий программы должен быть необходимым и достаточным для достижения цели и решения задач программы. Основное мероприятие представляет собой группу конкретных мероприятий, имеющих общую целевую направленность.</w:t>
      </w:r>
    </w:p>
    <w:p w:rsidR="00D508F5" w:rsidRPr="007013A1" w:rsidRDefault="00D508F5" w:rsidP="00D508F5">
      <w:pPr>
        <w:shd w:val="clear" w:color="auto" w:fill="FFFFFF"/>
        <w:spacing w:line="446" w:lineRule="exact"/>
        <w:ind w:left="34" w:right="3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Программа должна включать в себя не менее двух основных мероприятий.</w:t>
      </w:r>
    </w:p>
    <w:p w:rsidR="00D508F5" w:rsidRPr="007013A1" w:rsidRDefault="00D508F5" w:rsidP="00D508F5">
      <w:pPr>
        <w:shd w:val="clear" w:color="auto" w:fill="FFFFFF"/>
        <w:spacing w:line="446" w:lineRule="exact"/>
        <w:ind w:left="29" w:right="3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Основными принципами построения системы основных мероприятий являются:</w:t>
      </w:r>
    </w:p>
    <w:p w:rsidR="00D508F5" w:rsidRPr="007013A1" w:rsidRDefault="00D508F5" w:rsidP="00D508F5">
      <w:pPr>
        <w:shd w:val="clear" w:color="auto" w:fill="FFFFFF"/>
        <w:spacing w:line="446" w:lineRule="exact"/>
        <w:ind w:left="24" w:right="34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целевая направленность: реализация основного мероприятия должна быть направлена на решение одной задачи программы;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48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измеримость результатов выполнения основного мероприятия: реализация основного мероприятия должна влиять на достижение конкретного показателя (группы показателей) реализации программы;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48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сопоставимость по масштабу: масштаб достигаемых результатов по итогам реализации основных мероприятий, должен быть сопоставимым по вкладу в достижение цели программы;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62" w:firstLine="69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управляемость реализацией: необходимо обеспечить установление персональной ответственности за реализацию основного мероприятия.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5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Наименование основного мероприятия не может дублировать наименование задачи программы.</w:t>
      </w:r>
    </w:p>
    <w:p w:rsidR="00D508F5" w:rsidRPr="007013A1" w:rsidRDefault="00D508F5" w:rsidP="00D508F5">
      <w:pPr>
        <w:shd w:val="clear" w:color="auto" w:fill="FFFFFF"/>
        <w:spacing w:line="446" w:lineRule="exact"/>
        <w:ind w:right="67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Формулировка основных мероприятий должна отражать способ решения задачи программы (например, оказание услуг (выполнение работ), проведение строительных работ, модернизация материально-технической базы) и быть связанной с выполнением расходного обязательства.</w:t>
      </w:r>
    </w:p>
    <w:p w:rsidR="00D508F5" w:rsidRPr="007013A1" w:rsidRDefault="00D508F5" w:rsidP="00D508F5">
      <w:pPr>
        <w:shd w:val="clear" w:color="auto" w:fill="FFFFFF"/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Наименование основного мероприятия должно быть лаконичным и четким, не должно содержать:</w:t>
      </w:r>
    </w:p>
    <w:p w:rsidR="00D508F5" w:rsidRPr="007013A1" w:rsidRDefault="00D508F5" w:rsidP="00D508F5">
      <w:pPr>
        <w:shd w:val="clear" w:color="auto" w:fill="FFFFFF"/>
        <w:spacing w:line="446" w:lineRule="exact"/>
        <w:ind w:left="4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указаний на цели, задачи и показатели программы (подпрограмм), а также описание путей, средств и методов их достижения, поскольку их наличие приведет к дублированию информации в составе программы;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38" w:right="10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наименований законов, иных нормативных правовых актов, поручений Президента Российской Федерации и Правительства Российской Федерации, высшего должностного лица субъекта Российской Федерации и высшего исполнительного органа государственной власти субъекта Российской </w:t>
      </w:r>
      <w:r w:rsidRPr="007013A1">
        <w:rPr>
          <w:rFonts w:eastAsia="Times New Roman"/>
          <w:sz w:val="28"/>
          <w:szCs w:val="28"/>
        </w:rPr>
        <w:lastRenderedPageBreak/>
        <w:t>Федерации, муниципального правового акта, поскольку их наличие создаст риск постоянного внесения изменений в целях поддержания актуальности информации;</w:t>
      </w:r>
    </w:p>
    <w:p w:rsidR="00D508F5" w:rsidRPr="007013A1" w:rsidRDefault="00D508F5" w:rsidP="00D508F5">
      <w:pPr>
        <w:shd w:val="clear" w:color="auto" w:fill="FFFFFF"/>
        <w:spacing w:line="446" w:lineRule="exact"/>
        <w:ind w:left="29" w:right="29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указаний на конкретные организации, предприятия, учреждения, территории (административно-территориальные единицы), объекты и их отличительные (специфические) характеристики, поскольку их наличие создаст риск постоянного внесения изменений в целях поддержания актуальности информации;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9" w:right="3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указаний на конкретные финансовые операции (например, предоставление субсидий организациям, бюджетные инвестиции, расходы на </w:t>
      </w:r>
      <w:proofErr w:type="spellStart"/>
      <w:r w:rsidRPr="007013A1">
        <w:rPr>
          <w:rFonts w:eastAsia="Times New Roman"/>
          <w:sz w:val="28"/>
          <w:szCs w:val="28"/>
        </w:rPr>
        <w:t>софинансирование</w:t>
      </w:r>
      <w:proofErr w:type="spellEnd"/>
      <w:r w:rsidRPr="007013A1">
        <w:rPr>
          <w:rFonts w:eastAsia="Times New Roman"/>
          <w:sz w:val="28"/>
          <w:szCs w:val="28"/>
        </w:rPr>
        <w:t>), поскольку их наличие приведет к дублированию информации в составе программы.</w:t>
      </w:r>
    </w:p>
    <w:p w:rsidR="00D508F5" w:rsidRPr="007013A1" w:rsidRDefault="00D508F5" w:rsidP="00D508F5">
      <w:pPr>
        <w:shd w:val="clear" w:color="auto" w:fill="FFFFFF"/>
        <w:spacing w:line="446" w:lineRule="exact"/>
        <w:ind w:left="720"/>
        <w:rPr>
          <w:sz w:val="28"/>
          <w:szCs w:val="28"/>
        </w:rPr>
      </w:pPr>
      <w:r w:rsidRPr="007013A1">
        <w:rPr>
          <w:sz w:val="28"/>
          <w:szCs w:val="28"/>
        </w:rPr>
        <w:t>35</w:t>
      </w:r>
      <w:r w:rsidRPr="007013A1">
        <w:rPr>
          <w:sz w:val="28"/>
          <w:szCs w:val="28"/>
          <w:vertAlign w:val="superscript"/>
        </w:rPr>
        <w:t>5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>Раздел 5. Механизм реализации программы (подпрограммы).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right="43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данном разделе излагается комплекс мероприятий и действий ответственного исполнителя, соисполнителей и участников программы (подпрограммы), обеспечивающих реализацию мероприятий программы (подпрограммы), очередность их проведения с учетом проектируемого объема материальных, трудовых и финансовых ресурсов. Описывается порядок координации деятельности ответственного исполнителя, соисполнителей и участников конкретных мероприятий программы и подпрограмм.</w:t>
      </w:r>
    </w:p>
    <w:p w:rsidR="00D508F5" w:rsidRPr="007013A1" w:rsidRDefault="00D508F5" w:rsidP="00D508F5">
      <w:pPr>
        <w:shd w:val="clear" w:color="auto" w:fill="FFFFFF"/>
        <w:spacing w:line="446" w:lineRule="exact"/>
        <w:ind w:right="53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Данный раздел при наличии в программе соответствующих мероприятий должен включать описание механизма их реализации:</w:t>
      </w:r>
    </w:p>
    <w:p w:rsidR="00D508F5" w:rsidRPr="007013A1" w:rsidRDefault="00D508F5" w:rsidP="00D508F5">
      <w:pPr>
        <w:shd w:val="clear" w:color="auto" w:fill="FFFFFF"/>
        <w:spacing w:line="446" w:lineRule="exact"/>
        <w:ind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осуществление закупок товаров, работ, услуг в порядке,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508F5" w:rsidRPr="00EB1B73" w:rsidRDefault="00D508F5" w:rsidP="00D508F5">
      <w:pPr>
        <w:shd w:val="clear" w:color="auto" w:fill="FFFFFF"/>
        <w:spacing w:line="446" w:lineRule="exact"/>
        <w:ind w:firstLine="706"/>
        <w:jc w:val="both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 xml:space="preserve">предоставление муниципальным учреждениям субсидий на финансовое обеспечение выполнения муниципального задания, на иные цели, не связанные с финансовым обеспечением выполнения муниципального задания, предоставление муниципальным бюджетным (автономным) учреждениям, муниципальным унитарным предприятиям, юридическим лицам, 100 процентов акций (долей) которых принадлежит муниципальному </w:t>
      </w:r>
      <w:r w:rsidRPr="007013A1">
        <w:rPr>
          <w:rFonts w:eastAsia="Times New Roman"/>
          <w:sz w:val="28"/>
          <w:szCs w:val="28"/>
        </w:rPr>
        <w:lastRenderedPageBreak/>
        <w:t>образованию</w:t>
      </w:r>
      <w:r w:rsidRPr="00EB1B73">
        <w:rPr>
          <w:rFonts w:eastAsia="Times New Roman"/>
          <w:sz w:val="28"/>
          <w:szCs w:val="28"/>
        </w:rPr>
        <w:t>, субсидий на осуществление капитальных вложений в объекты капитального строительства собственности Дальнереченского городского округа и (или) приобретение объектов недвижимого имущества в собственность</w:t>
      </w:r>
      <w:proofErr w:type="gramEnd"/>
      <w:r w:rsidRPr="00EB1B73">
        <w:rPr>
          <w:rFonts w:eastAsia="Times New Roman"/>
          <w:sz w:val="28"/>
          <w:szCs w:val="28"/>
        </w:rPr>
        <w:t xml:space="preserve"> Дальнереченского городского округа;</w:t>
      </w:r>
    </w:p>
    <w:p w:rsidR="00D508F5" w:rsidRPr="00CB20F8" w:rsidRDefault="00D508F5" w:rsidP="00D508F5">
      <w:pPr>
        <w:shd w:val="clear" w:color="auto" w:fill="FFFFFF"/>
        <w:spacing w:line="446" w:lineRule="exact"/>
        <w:ind w:left="48" w:right="58" w:firstLine="710"/>
        <w:jc w:val="both"/>
        <w:rPr>
          <w:sz w:val="28"/>
          <w:szCs w:val="28"/>
        </w:rPr>
      </w:pPr>
      <w:r w:rsidRPr="00EB1B73">
        <w:rPr>
          <w:rFonts w:eastAsia="Times New Roman"/>
          <w:sz w:val="28"/>
          <w:szCs w:val="28"/>
        </w:rPr>
        <w:t xml:space="preserve">осуществление бюджетных инвестиций в форме капитальных вложений в объекты капитального строительства собственности Дальнереченского городского округа и (или) приобретения объектов </w:t>
      </w:r>
      <w:r w:rsidRPr="00CB20F8">
        <w:rPr>
          <w:rFonts w:eastAsia="Times New Roman"/>
          <w:sz w:val="28"/>
          <w:szCs w:val="28"/>
        </w:rPr>
        <w:t>недвижимого имущества в собственность Дальнереченского городского округа;</w:t>
      </w:r>
    </w:p>
    <w:p w:rsidR="00D508F5" w:rsidRPr="00CB20F8" w:rsidRDefault="00D508F5" w:rsidP="00D508F5">
      <w:pPr>
        <w:shd w:val="clear" w:color="auto" w:fill="FFFFFF"/>
        <w:spacing w:line="446" w:lineRule="exact"/>
        <w:ind w:left="19" w:right="77" w:firstLine="725"/>
        <w:jc w:val="both"/>
        <w:rPr>
          <w:sz w:val="28"/>
          <w:szCs w:val="28"/>
        </w:rPr>
      </w:pPr>
      <w:proofErr w:type="gramStart"/>
      <w:r w:rsidRPr="00CB20F8">
        <w:rPr>
          <w:rFonts w:eastAsia="Times New Roman"/>
          <w:sz w:val="28"/>
          <w:szCs w:val="28"/>
        </w:rPr>
        <w:t>предоставление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субсидий на возмещение недополученных доходов и (или) финансовое обеспечение (возмещение) затрат в связи с производством (реализацией) товаров, выполнением работ, оказанием услуг в порядке, установленном в соответствии с требованиями статьи 78 Бюджетного кодекса Российской Федерации;</w:t>
      </w:r>
      <w:proofErr w:type="gramEnd"/>
    </w:p>
    <w:p w:rsidR="00D508F5" w:rsidRPr="007013A1" w:rsidRDefault="00D508F5" w:rsidP="00D508F5">
      <w:pPr>
        <w:shd w:val="clear" w:color="auto" w:fill="FFFFFF"/>
        <w:spacing w:line="446" w:lineRule="exact"/>
        <w:ind w:left="10" w:right="96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предоставление субсидий некоммерческим организациям, не являющимся казенными учреждениями, в порядке, установленном в соответствии с требованиями статьи 78.1 Бюджетного кодекса Российской Федерации;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106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предоставление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порядке, определенном статьей 80 Бюджетного кодекса Российской Федерации;</w:t>
      </w:r>
    </w:p>
    <w:p w:rsidR="00D508F5" w:rsidRPr="007013A1" w:rsidRDefault="00D508F5" w:rsidP="00D508F5">
      <w:pPr>
        <w:shd w:val="clear" w:color="auto" w:fill="FFFFFF"/>
        <w:spacing w:line="446" w:lineRule="exact"/>
        <w:ind w:left="91" w:right="10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предоставление гражданам мер социальной поддержки и помощи в порядке, предусмотренном действующим законодательством;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82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иные механизмы реализации программ (подпрограмм).</w:t>
      </w:r>
    </w:p>
    <w:p w:rsidR="00D508F5" w:rsidRPr="007013A1" w:rsidRDefault="00D508F5" w:rsidP="00D508F5">
      <w:pPr>
        <w:shd w:val="clear" w:color="auto" w:fill="FFFFFF"/>
        <w:tabs>
          <w:tab w:val="left" w:pos="1243"/>
        </w:tabs>
        <w:spacing w:line="446" w:lineRule="exact"/>
        <w:ind w:left="739"/>
        <w:rPr>
          <w:sz w:val="28"/>
          <w:szCs w:val="28"/>
        </w:rPr>
      </w:pPr>
      <w:r w:rsidRPr="007013A1">
        <w:rPr>
          <w:sz w:val="28"/>
          <w:szCs w:val="28"/>
        </w:rPr>
        <w:t>35</w:t>
      </w:r>
      <w:r w:rsidRPr="007013A1">
        <w:rPr>
          <w:sz w:val="28"/>
          <w:szCs w:val="28"/>
          <w:vertAlign w:val="superscript"/>
        </w:rPr>
        <w:t>6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Раздел 6. Финансовое обеспечение программы (подпрограммы).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3" w:right="29" w:firstLine="72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В данном разделе содержится информация по ресурсному обеспечению реализации программы за счет всех источников финансирования. Расшифровка по главным распорядителям средств бюджета, а также по годам </w:t>
      </w:r>
      <w:r w:rsidRPr="007013A1">
        <w:rPr>
          <w:rFonts w:eastAsia="Times New Roman"/>
          <w:sz w:val="28"/>
          <w:szCs w:val="28"/>
        </w:rPr>
        <w:lastRenderedPageBreak/>
        <w:t>реализации программы (подпрограммы) заполняется в соответствии с Приложением № 4 к настоящему Порядку и является неотъемлемой частью программы (подпрограммы).</w:t>
      </w:r>
    </w:p>
    <w:p w:rsidR="00D508F5" w:rsidRPr="007013A1" w:rsidRDefault="00D508F5" w:rsidP="00D508F5">
      <w:pPr>
        <w:shd w:val="clear" w:color="auto" w:fill="FFFFFF"/>
        <w:tabs>
          <w:tab w:val="left" w:pos="1243"/>
        </w:tabs>
        <w:spacing w:line="446" w:lineRule="exact"/>
        <w:ind w:left="48" w:firstLine="691"/>
        <w:rPr>
          <w:sz w:val="28"/>
          <w:szCs w:val="28"/>
        </w:rPr>
      </w:pPr>
      <w:r w:rsidRPr="007013A1">
        <w:rPr>
          <w:sz w:val="28"/>
          <w:szCs w:val="28"/>
        </w:rPr>
        <w:t>35</w:t>
      </w:r>
      <w:r w:rsidRPr="007013A1">
        <w:rPr>
          <w:sz w:val="28"/>
          <w:szCs w:val="28"/>
          <w:vertAlign w:val="superscript"/>
        </w:rPr>
        <w:t>7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 xml:space="preserve">Раздел 7. Реализация и </w:t>
      </w:r>
      <w:proofErr w:type="gramStart"/>
      <w:r w:rsidRPr="007013A1">
        <w:rPr>
          <w:rFonts w:eastAsia="Times New Roman"/>
          <w:sz w:val="28"/>
          <w:szCs w:val="28"/>
        </w:rPr>
        <w:t>контроль за</w:t>
      </w:r>
      <w:proofErr w:type="gramEnd"/>
      <w:r w:rsidRPr="007013A1">
        <w:rPr>
          <w:rFonts w:eastAsia="Times New Roman"/>
          <w:sz w:val="28"/>
          <w:szCs w:val="28"/>
        </w:rPr>
        <w:t xml:space="preserve"> ходом реализации программы (подпрограммы).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38" w:right="4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В данном разделе описывается механизм реализации и </w:t>
      </w:r>
      <w:proofErr w:type="gramStart"/>
      <w:r w:rsidRPr="007013A1">
        <w:rPr>
          <w:rFonts w:eastAsia="Times New Roman"/>
          <w:sz w:val="28"/>
          <w:szCs w:val="28"/>
        </w:rPr>
        <w:t>контроля за</w:t>
      </w:r>
      <w:proofErr w:type="gramEnd"/>
      <w:r w:rsidRPr="007013A1">
        <w:rPr>
          <w:rFonts w:eastAsia="Times New Roman"/>
          <w:sz w:val="28"/>
          <w:szCs w:val="28"/>
        </w:rPr>
        <w:t xml:space="preserve"> ходом реализации программы, предусмотренный главой </w:t>
      </w:r>
      <w:r w:rsidRPr="007013A1">
        <w:rPr>
          <w:rFonts w:eastAsia="Times New Roman"/>
          <w:sz w:val="28"/>
          <w:szCs w:val="28"/>
          <w:lang w:val="en-US"/>
        </w:rPr>
        <w:t>V</w:t>
      </w:r>
      <w:r w:rsidRPr="007013A1">
        <w:rPr>
          <w:rFonts w:eastAsia="Times New Roman"/>
          <w:sz w:val="28"/>
          <w:szCs w:val="28"/>
        </w:rPr>
        <w:t xml:space="preserve"> Порядка.</w:t>
      </w:r>
    </w:p>
    <w:p w:rsidR="00D508F5" w:rsidRPr="007013A1" w:rsidRDefault="00D508F5" w:rsidP="00D508F5">
      <w:pPr>
        <w:shd w:val="clear" w:color="auto" w:fill="FFFFFF"/>
        <w:tabs>
          <w:tab w:val="left" w:pos="1243"/>
        </w:tabs>
        <w:spacing w:line="446" w:lineRule="exact"/>
        <w:ind w:left="739"/>
        <w:rPr>
          <w:sz w:val="28"/>
          <w:szCs w:val="28"/>
        </w:rPr>
      </w:pPr>
      <w:r w:rsidRPr="007013A1">
        <w:rPr>
          <w:sz w:val="28"/>
          <w:szCs w:val="28"/>
        </w:rPr>
        <w:t>35</w:t>
      </w:r>
      <w:r w:rsidRPr="007013A1">
        <w:rPr>
          <w:sz w:val="28"/>
          <w:szCs w:val="28"/>
          <w:vertAlign w:val="superscript"/>
        </w:rPr>
        <w:t>8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Раздел 8. Налоговые расходы.</w:t>
      </w:r>
    </w:p>
    <w:p w:rsidR="00D508F5" w:rsidRPr="007013A1" w:rsidRDefault="00D508F5" w:rsidP="00D508F5">
      <w:pPr>
        <w:shd w:val="clear" w:color="auto" w:fill="FFFFFF"/>
        <w:spacing w:line="446" w:lineRule="exact"/>
        <w:ind w:left="29" w:right="67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Все налоговые расходы подлежат распределению по программам (подпрограммам) исходя из соответствия целей указанных расходов, определенным в соответствующих муниципальных программах.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67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соответствии со статьей 174.3 Бюджетного кодекса Российской Федерации оценка налоговых расходов учитывается при проведении оценки эффективности реализации программ (подпрограмм).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72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Информация о социальных и финансовых налоговых расходах оформляется в качестве приложения к программе по форме согласно Приложению № 12 к настоящему Порядку.</w:t>
      </w:r>
    </w:p>
    <w:p w:rsidR="00D508F5" w:rsidRDefault="00D508F5" w:rsidP="00D508F5">
      <w:pPr>
        <w:shd w:val="clear" w:color="auto" w:fill="FFFFFF"/>
        <w:spacing w:line="446" w:lineRule="exact"/>
        <w:ind w:right="86" w:firstLine="701"/>
        <w:jc w:val="both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Информация о стимулирующих налоговых расходах оформляется в качестве приложения к программе по форме согласно Приложению № 13 к настоящему Порядку.</w:t>
      </w:r>
    </w:p>
    <w:p w:rsidR="00D508F5" w:rsidRPr="007013A1" w:rsidRDefault="00D508F5" w:rsidP="00D508F5">
      <w:pPr>
        <w:shd w:val="clear" w:color="auto" w:fill="FFFFFF"/>
        <w:spacing w:line="446" w:lineRule="exact"/>
        <w:ind w:right="86" w:firstLine="701"/>
        <w:jc w:val="both"/>
        <w:rPr>
          <w:sz w:val="28"/>
          <w:szCs w:val="28"/>
        </w:rPr>
      </w:pPr>
    </w:p>
    <w:p w:rsidR="00D508F5" w:rsidRDefault="00D508F5" w:rsidP="00D508F5">
      <w:pPr>
        <w:shd w:val="clear" w:color="auto" w:fill="FFFFFF"/>
        <w:spacing w:line="274" w:lineRule="exact"/>
        <w:ind w:right="-5" w:firstLine="709"/>
        <w:jc w:val="center"/>
        <w:rPr>
          <w:rFonts w:eastAsia="Times New Roman"/>
          <w:sz w:val="28"/>
          <w:szCs w:val="28"/>
        </w:rPr>
      </w:pPr>
      <w:r w:rsidRPr="007013A1">
        <w:rPr>
          <w:sz w:val="28"/>
          <w:szCs w:val="28"/>
          <w:lang w:val="en-US"/>
        </w:rPr>
        <w:t>IV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>ФИНАНСОВОЕ ОБЕСПЕЧЕНИЕ РЕАЛИЗАЦИИ ПРОГРАММЫ (ПОДПРОГРАММЫ)</w:t>
      </w:r>
    </w:p>
    <w:p w:rsidR="00D508F5" w:rsidRPr="007013A1" w:rsidRDefault="00D508F5" w:rsidP="00D508F5">
      <w:pPr>
        <w:shd w:val="clear" w:color="auto" w:fill="FFFFFF"/>
        <w:spacing w:line="274" w:lineRule="exact"/>
        <w:ind w:right="-5" w:firstLine="709"/>
        <w:jc w:val="center"/>
        <w:rPr>
          <w:sz w:val="28"/>
          <w:szCs w:val="28"/>
        </w:rPr>
      </w:pPr>
    </w:p>
    <w:p w:rsidR="00D508F5" w:rsidRPr="007013A1" w:rsidRDefault="00D508F5" w:rsidP="00D508F5">
      <w:pPr>
        <w:numPr>
          <w:ilvl w:val="0"/>
          <w:numId w:val="12"/>
        </w:numPr>
        <w:shd w:val="clear" w:color="auto" w:fill="FFFFFF"/>
        <w:tabs>
          <w:tab w:val="left" w:pos="1157"/>
        </w:tabs>
        <w:spacing w:line="446" w:lineRule="exact"/>
        <w:ind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Финансовое обеспечение реализации программы (программы) в части расходных обязательств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осуществляется за счет бюджетных ассигнований </w:t>
      </w:r>
      <w:r w:rsidRPr="00E760DC">
        <w:rPr>
          <w:rFonts w:eastAsia="Times New Roman"/>
          <w:sz w:val="28"/>
          <w:szCs w:val="28"/>
        </w:rPr>
        <w:t>бюджета Дальнереченского городского округа. Рас</w:t>
      </w:r>
      <w:r w:rsidRPr="007013A1">
        <w:rPr>
          <w:rFonts w:eastAsia="Times New Roman"/>
          <w:sz w:val="28"/>
          <w:szCs w:val="28"/>
        </w:rPr>
        <w:t>пределение бюджетных ассигнований на реализацию программ утверждается решением Думы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о бюджете на очередной финансовый год и плановый период.</w:t>
      </w:r>
    </w:p>
    <w:p w:rsidR="00D508F5" w:rsidRPr="007013A1" w:rsidRDefault="00D508F5" w:rsidP="00D508F5">
      <w:pPr>
        <w:numPr>
          <w:ilvl w:val="0"/>
          <w:numId w:val="12"/>
        </w:numPr>
        <w:shd w:val="clear" w:color="auto" w:fill="FFFFFF"/>
        <w:tabs>
          <w:tab w:val="left" w:pos="1157"/>
        </w:tabs>
        <w:spacing w:line="446" w:lineRule="exact"/>
        <w:ind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Для финансирования программы (подпрограммы) могут привлекаться:</w:t>
      </w:r>
    </w:p>
    <w:p w:rsidR="00D508F5" w:rsidRPr="007013A1" w:rsidRDefault="00D508F5" w:rsidP="00D508F5">
      <w:pPr>
        <w:shd w:val="clear" w:color="auto" w:fill="FFFFFF"/>
        <w:spacing w:line="446" w:lineRule="exact"/>
        <w:ind w:left="24" w:right="24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средства федерального и краевого бюджетов, передаваемые </w:t>
      </w:r>
      <w:r w:rsidRPr="00E760DC">
        <w:rPr>
          <w:rFonts w:eastAsia="Times New Roman"/>
          <w:sz w:val="28"/>
          <w:szCs w:val="28"/>
        </w:rPr>
        <w:t xml:space="preserve">в бюджет Дальнереченского городского округа, а именно субсидии, субвенции, иные </w:t>
      </w:r>
      <w:r w:rsidRPr="00E760DC">
        <w:rPr>
          <w:rFonts w:eastAsia="Times New Roman"/>
          <w:sz w:val="28"/>
          <w:szCs w:val="28"/>
        </w:rPr>
        <w:lastRenderedPageBreak/>
        <w:t>межбюджетные трансферты в случаях, если их целевое назначение</w:t>
      </w:r>
      <w:r w:rsidRPr="007013A1">
        <w:rPr>
          <w:rFonts w:eastAsia="Times New Roman"/>
          <w:sz w:val="28"/>
          <w:szCs w:val="28"/>
        </w:rPr>
        <w:t xml:space="preserve"> соответствует целям и задачам муниципальных программ;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right="38" w:firstLine="72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внебюджетные источники (средства муниципальных унитарных предприятий, хозяйственных товариществ, обществ с муниципальным участием, общественных, научных и иных организаций), </w:t>
      </w:r>
      <w:proofErr w:type="gramStart"/>
      <w:r w:rsidRPr="007013A1">
        <w:rPr>
          <w:rFonts w:eastAsia="Times New Roman"/>
          <w:sz w:val="28"/>
          <w:szCs w:val="28"/>
        </w:rPr>
        <w:t>цели</w:t>
      </w:r>
      <w:proofErr w:type="gramEnd"/>
      <w:r w:rsidRPr="007013A1">
        <w:rPr>
          <w:rFonts w:eastAsia="Times New Roman"/>
          <w:sz w:val="28"/>
          <w:szCs w:val="28"/>
        </w:rPr>
        <w:t xml:space="preserve"> деятельности которых соответствуют целям программы (подпрограммы).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48" w:firstLine="72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Сведения об объемах финансирования за счет внебюджетных источников указываются на основании письменной информации, полученной от муниципальных унитарных предприятий, акционерных обществ с муниципальным участием, хозяйствующих субъектов.</w:t>
      </w:r>
    </w:p>
    <w:p w:rsidR="00D508F5" w:rsidRPr="007013A1" w:rsidRDefault="00D508F5" w:rsidP="00D508F5">
      <w:pPr>
        <w:numPr>
          <w:ilvl w:val="0"/>
          <w:numId w:val="13"/>
        </w:numPr>
        <w:shd w:val="clear" w:color="auto" w:fill="FFFFFF"/>
        <w:tabs>
          <w:tab w:val="left" w:pos="1157"/>
        </w:tabs>
        <w:spacing w:line="446" w:lineRule="exact"/>
        <w:ind w:firstLine="706"/>
        <w:jc w:val="both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 xml:space="preserve">Планирование бюджетных ассигнований </w:t>
      </w:r>
      <w:r w:rsidRPr="00E760DC">
        <w:rPr>
          <w:rFonts w:eastAsia="Times New Roman"/>
          <w:sz w:val="28"/>
          <w:szCs w:val="28"/>
        </w:rPr>
        <w:t>бюджета Дальнереченского городского округа на реализацию программы в очередном финансовом году и плановом периоде должно осуществляться</w:t>
      </w:r>
      <w:r w:rsidRPr="007013A1">
        <w:rPr>
          <w:rFonts w:eastAsia="Times New Roman"/>
          <w:sz w:val="28"/>
          <w:szCs w:val="28"/>
        </w:rPr>
        <w:t xml:space="preserve"> в соответствии с правовыми актами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регулирующими порядок составления проекта бюджета муниципального образования на очередной финансовый год и плановый период, и актами, определяющими вопросы планирования бюджетных ассигнований, а также с учетом результатов реализации программы за предыдущий год.</w:t>
      </w:r>
      <w:proofErr w:type="gramEnd"/>
    </w:p>
    <w:p w:rsidR="00D508F5" w:rsidRPr="007013A1" w:rsidRDefault="00D508F5" w:rsidP="00D508F5">
      <w:pPr>
        <w:numPr>
          <w:ilvl w:val="0"/>
          <w:numId w:val="13"/>
        </w:numPr>
        <w:shd w:val="clear" w:color="auto" w:fill="FFFFFF"/>
        <w:tabs>
          <w:tab w:val="left" w:pos="1157"/>
        </w:tabs>
        <w:spacing w:line="446" w:lineRule="exact"/>
        <w:ind w:left="77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Если в течение финансового года планируемые изменения объема бюджетных ассигнований на реализацию программы (подпрограммы) обуславливают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формирование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новых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основных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мероприятий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 xml:space="preserve">или прекращение реализации отдельных основных мероприятий, то программа </w:t>
      </w:r>
    </w:p>
    <w:p w:rsidR="00D508F5" w:rsidRPr="007013A1" w:rsidRDefault="00D508F5" w:rsidP="00D508F5">
      <w:pPr>
        <w:shd w:val="clear" w:color="auto" w:fill="FFFFFF"/>
        <w:spacing w:line="446" w:lineRule="exact"/>
        <w:ind w:left="67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корректируется в части состава основных мероприятий, объема бюджетных ассигнований, а также состава и значений показателей (индикаторов) программы (подпрограммы).</w:t>
      </w:r>
    </w:p>
    <w:p w:rsidR="00D508F5" w:rsidRPr="007013A1" w:rsidRDefault="00D508F5" w:rsidP="00D508F5">
      <w:pPr>
        <w:numPr>
          <w:ilvl w:val="0"/>
          <w:numId w:val="14"/>
        </w:numPr>
        <w:shd w:val="clear" w:color="auto" w:fill="FFFFFF"/>
        <w:tabs>
          <w:tab w:val="left" w:pos="1234"/>
        </w:tabs>
        <w:spacing w:line="446" w:lineRule="exact"/>
        <w:ind w:left="24" w:firstLine="720"/>
        <w:jc w:val="both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>Финансов</w:t>
      </w:r>
      <w:r>
        <w:rPr>
          <w:rFonts w:eastAsia="Times New Roman"/>
          <w:sz w:val="28"/>
          <w:szCs w:val="28"/>
        </w:rPr>
        <w:t>ый</w:t>
      </w:r>
      <w:r w:rsidRPr="007013A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отдел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доводит до главных распорядителей средства местного бюджета (бюджета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округа) бюджетные ассигнования на финансовое обеспечение реализации основных мероприятий (мероприятий) программы (подпрограммы) в объеме, утвержденном решением Думы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о бюджете на очередной финансовый год и плановый период, по соответствующей каждой программе (подпрограмме) целевой статье местного бюджета (бюджета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lastRenderedPageBreak/>
        <w:t>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округа).</w:t>
      </w:r>
      <w:proofErr w:type="gramEnd"/>
    </w:p>
    <w:p w:rsidR="00D508F5" w:rsidRPr="007013A1" w:rsidRDefault="00D508F5" w:rsidP="00D508F5">
      <w:pPr>
        <w:numPr>
          <w:ilvl w:val="0"/>
          <w:numId w:val="14"/>
        </w:numPr>
        <w:shd w:val="clear" w:color="auto" w:fill="FFFFFF"/>
        <w:tabs>
          <w:tab w:val="left" w:pos="1234"/>
        </w:tabs>
        <w:spacing w:line="446" w:lineRule="exact"/>
        <w:ind w:left="24" w:firstLine="72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процессе реализации программы ответственный исполнитель программы (подпрограммы) по согласованию с соисполнителями программы (подпрограммы) вправе принимать решения о внесении изменений в программу, не требующих внесения изменений в решение о бюджете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на очередной финансовый год и плановый период, при необходимости корректировки, связанной;</w:t>
      </w:r>
    </w:p>
    <w:p w:rsidR="00D508F5" w:rsidRPr="007013A1" w:rsidRDefault="00D508F5" w:rsidP="00D508F5">
      <w:pPr>
        <w:shd w:val="clear" w:color="auto" w:fill="FFFFFF"/>
        <w:tabs>
          <w:tab w:val="left" w:pos="989"/>
        </w:tabs>
        <w:spacing w:line="446" w:lineRule="exact"/>
        <w:ind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с перераспределением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объемов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финансирования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между мероприятиями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989"/>
        </w:tabs>
        <w:spacing w:line="446" w:lineRule="exact"/>
        <w:ind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с изменением задач программы (подпрограммы), целевых показателей (индикаторов) достижения цели или решения задач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989"/>
        </w:tabs>
        <w:spacing w:line="446" w:lineRule="exact"/>
        <w:ind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>с необходимостью корректировки отдельных положений текстовой части программы (подпрограммы) в целях актуализации;</w:t>
      </w:r>
    </w:p>
    <w:p w:rsidR="00D508F5" w:rsidRPr="007013A1" w:rsidRDefault="00D508F5" w:rsidP="00D508F5">
      <w:pPr>
        <w:shd w:val="clear" w:color="auto" w:fill="FFFFFF"/>
        <w:tabs>
          <w:tab w:val="left" w:pos="989"/>
        </w:tabs>
        <w:spacing w:line="446" w:lineRule="exact"/>
        <w:ind w:left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г)</w:t>
      </w:r>
      <w:r w:rsidRPr="007013A1">
        <w:rPr>
          <w:rFonts w:eastAsia="Times New Roman"/>
          <w:sz w:val="28"/>
          <w:szCs w:val="28"/>
        </w:rPr>
        <w:tab/>
        <w:t>с изменением сроков реализации основных мероприятий;</w:t>
      </w:r>
    </w:p>
    <w:p w:rsidR="00D508F5" w:rsidRPr="007013A1" w:rsidRDefault="00D508F5" w:rsidP="00D508F5">
      <w:pPr>
        <w:shd w:val="clear" w:color="auto" w:fill="FFFFFF"/>
        <w:tabs>
          <w:tab w:val="left" w:pos="989"/>
        </w:tabs>
        <w:spacing w:line="446" w:lineRule="exact"/>
        <w:ind w:firstLine="706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д</w:t>
      </w:r>
      <w:proofErr w:type="spellEnd"/>
      <w:r w:rsidRPr="007013A1">
        <w:rPr>
          <w:rFonts w:eastAsia="Times New Roman"/>
          <w:sz w:val="28"/>
          <w:szCs w:val="28"/>
        </w:rPr>
        <w:t>)</w:t>
      </w:r>
      <w:r w:rsidRPr="007013A1">
        <w:rPr>
          <w:rFonts w:eastAsia="Times New Roman"/>
          <w:sz w:val="28"/>
          <w:szCs w:val="28"/>
        </w:rPr>
        <w:tab/>
        <w:t>с изменением состава ответственных исполнителей, соисполнителей и участников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989"/>
        </w:tabs>
        <w:spacing w:line="446" w:lineRule="exact"/>
        <w:ind w:left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е)</w:t>
      </w:r>
      <w:r w:rsidRPr="007013A1">
        <w:rPr>
          <w:rFonts w:eastAsia="Times New Roman"/>
          <w:sz w:val="28"/>
          <w:szCs w:val="28"/>
        </w:rPr>
        <w:tab/>
        <w:t>с изменением мероприятий программы (подпрограммы).</w:t>
      </w:r>
    </w:p>
    <w:p w:rsidR="00D508F5" w:rsidRDefault="00D508F5" w:rsidP="00D508F5">
      <w:pPr>
        <w:shd w:val="clear" w:color="auto" w:fill="FFFFFF"/>
        <w:spacing w:line="278" w:lineRule="exact"/>
        <w:ind w:firstLine="709"/>
        <w:jc w:val="center"/>
        <w:rPr>
          <w:sz w:val="28"/>
          <w:szCs w:val="28"/>
        </w:rPr>
      </w:pPr>
    </w:p>
    <w:p w:rsidR="00D508F5" w:rsidRDefault="00D508F5" w:rsidP="00D508F5">
      <w:pPr>
        <w:shd w:val="clear" w:color="auto" w:fill="FFFFFF"/>
        <w:spacing w:line="278" w:lineRule="exact"/>
        <w:ind w:firstLine="709"/>
        <w:jc w:val="center"/>
        <w:rPr>
          <w:rFonts w:eastAsia="Times New Roman"/>
          <w:sz w:val="28"/>
          <w:szCs w:val="28"/>
        </w:rPr>
      </w:pPr>
      <w:r w:rsidRPr="007013A1">
        <w:rPr>
          <w:sz w:val="28"/>
          <w:szCs w:val="28"/>
          <w:lang w:val="en-US"/>
        </w:rPr>
        <w:t>V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>РЕАЛИЗАЦИЯ, КОНТРОЛЬ ЗА ХОДОМ РЕАЛИЗАЦИИ ПРОГРАММЫ И ОЦЕНКА ЭФФЕКТИВНОСТИ ПРОГРАММЫ (ПОДПРОГРАММЫ)</w:t>
      </w:r>
    </w:p>
    <w:p w:rsidR="00D508F5" w:rsidRPr="007013A1" w:rsidRDefault="00D508F5" w:rsidP="00D508F5">
      <w:pPr>
        <w:shd w:val="clear" w:color="auto" w:fill="FFFFFF"/>
        <w:spacing w:line="278" w:lineRule="exact"/>
        <w:ind w:firstLine="709"/>
        <w:jc w:val="center"/>
        <w:rPr>
          <w:sz w:val="28"/>
          <w:szCs w:val="28"/>
        </w:rPr>
      </w:pPr>
    </w:p>
    <w:p w:rsidR="00D508F5" w:rsidRPr="007013A1" w:rsidRDefault="00D508F5" w:rsidP="00D508F5">
      <w:pPr>
        <w:numPr>
          <w:ilvl w:val="0"/>
          <w:numId w:val="15"/>
        </w:numPr>
        <w:shd w:val="clear" w:color="auto" w:fill="FFFFFF"/>
        <w:tabs>
          <w:tab w:val="left" w:pos="1181"/>
        </w:tabs>
        <w:spacing w:line="446" w:lineRule="exact"/>
        <w:ind w:left="38" w:firstLine="706"/>
        <w:jc w:val="both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>Реализация программы (подпрограммы) выполняется путем выполнения основных мероприятий (мероприятий) в составе, содержании, объемах и сроках, предусмотренных программой (подпрограммой).</w:t>
      </w:r>
      <w:proofErr w:type="gramEnd"/>
    </w:p>
    <w:p w:rsidR="00D508F5" w:rsidRPr="007013A1" w:rsidRDefault="00D508F5" w:rsidP="00D508F5">
      <w:pPr>
        <w:numPr>
          <w:ilvl w:val="0"/>
          <w:numId w:val="15"/>
        </w:numPr>
        <w:shd w:val="clear" w:color="auto" w:fill="FFFFFF"/>
        <w:tabs>
          <w:tab w:val="left" w:pos="1181"/>
        </w:tabs>
        <w:spacing w:line="446" w:lineRule="exact"/>
        <w:ind w:left="3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Общее управление и </w:t>
      </w:r>
      <w:proofErr w:type="gramStart"/>
      <w:r w:rsidRPr="007013A1">
        <w:rPr>
          <w:rFonts w:eastAsia="Times New Roman"/>
          <w:sz w:val="28"/>
          <w:szCs w:val="28"/>
        </w:rPr>
        <w:t>контроль за</w:t>
      </w:r>
      <w:proofErr w:type="gramEnd"/>
      <w:r w:rsidRPr="007013A1">
        <w:rPr>
          <w:rFonts w:eastAsia="Times New Roman"/>
          <w:sz w:val="28"/>
          <w:szCs w:val="28"/>
        </w:rPr>
        <w:t xml:space="preserve"> реализацией программы (подпрограммы) осуществляет руководитель программы, в том числе:</w:t>
      </w:r>
    </w:p>
    <w:p w:rsidR="00D508F5" w:rsidRPr="007013A1" w:rsidRDefault="00D508F5" w:rsidP="00D508F5">
      <w:pPr>
        <w:shd w:val="clear" w:color="auto" w:fill="FFFFFF"/>
        <w:tabs>
          <w:tab w:val="left" w:pos="1152"/>
        </w:tabs>
        <w:spacing w:line="446" w:lineRule="exact"/>
        <w:ind w:left="62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организует реализацию программы (подпрограммы), координацию деятельности по исполнению основных мероприятий (мероприятий)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1152"/>
        </w:tabs>
        <w:spacing w:line="446" w:lineRule="exact"/>
        <w:ind w:left="62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 xml:space="preserve">осуществляет </w:t>
      </w:r>
      <w:proofErr w:type="gramStart"/>
      <w:r w:rsidRPr="007013A1">
        <w:rPr>
          <w:rFonts w:eastAsia="Times New Roman"/>
          <w:sz w:val="28"/>
          <w:szCs w:val="28"/>
        </w:rPr>
        <w:t>контроль за</w:t>
      </w:r>
      <w:proofErr w:type="gramEnd"/>
      <w:r w:rsidRPr="007013A1">
        <w:rPr>
          <w:rFonts w:eastAsia="Times New Roman"/>
          <w:sz w:val="28"/>
          <w:szCs w:val="28"/>
        </w:rPr>
        <w:t xml:space="preserve"> своевременной разработкой планов - графиков программы (подпрограммы), составлением отчетности по исполнению мероприятий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1152"/>
        </w:tabs>
        <w:spacing w:line="446" w:lineRule="exact"/>
        <w:ind w:left="62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 xml:space="preserve">несет ответственность за достижение показателей (индикаторов) </w:t>
      </w:r>
      <w:r w:rsidRPr="007013A1">
        <w:rPr>
          <w:rFonts w:eastAsia="Times New Roman"/>
          <w:sz w:val="28"/>
          <w:szCs w:val="28"/>
        </w:rPr>
        <w:lastRenderedPageBreak/>
        <w:t>программы (подпрограммы).</w:t>
      </w:r>
    </w:p>
    <w:p w:rsidR="00D508F5" w:rsidRPr="007013A1" w:rsidRDefault="00D508F5" w:rsidP="00D508F5">
      <w:pPr>
        <w:numPr>
          <w:ilvl w:val="0"/>
          <w:numId w:val="16"/>
        </w:numPr>
        <w:shd w:val="clear" w:color="auto" w:fill="FFFFFF"/>
        <w:tabs>
          <w:tab w:val="left" w:pos="1181"/>
        </w:tabs>
        <w:spacing w:line="446" w:lineRule="exact"/>
        <w:ind w:left="3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Текущее управление реализацией программы (подпрограммы) осуществляется ответственным исполнителем программы (подпрограммы) совместно с соисполнителями программы (подпрограммы) в соответствии с их компетенцией.</w:t>
      </w:r>
    </w:p>
    <w:p w:rsidR="00D508F5" w:rsidRPr="007013A1" w:rsidRDefault="00D508F5" w:rsidP="00D508F5">
      <w:pPr>
        <w:numPr>
          <w:ilvl w:val="0"/>
          <w:numId w:val="16"/>
        </w:numPr>
        <w:shd w:val="clear" w:color="auto" w:fill="FFFFFF"/>
        <w:tabs>
          <w:tab w:val="left" w:pos="1181"/>
        </w:tabs>
        <w:spacing w:line="446" w:lineRule="exact"/>
        <w:ind w:left="3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Ответственный исполнитель основных мероприятий (мероприятий) программы (подпрограммы) в процессе ее реализации:</w:t>
      </w:r>
    </w:p>
    <w:p w:rsidR="00D508F5" w:rsidRPr="007013A1" w:rsidRDefault="00D508F5" w:rsidP="00D508F5">
      <w:pPr>
        <w:shd w:val="clear" w:color="auto" w:fill="FFFFFF"/>
        <w:tabs>
          <w:tab w:val="left" w:pos="1027"/>
          <w:tab w:val="left" w:pos="3365"/>
          <w:tab w:val="left" w:pos="5952"/>
          <w:tab w:val="left" w:pos="8016"/>
        </w:tabs>
        <w:spacing w:line="446" w:lineRule="exact"/>
        <w:ind w:left="10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обеспечивает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своевременную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разработку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программы (подпрограммы) в соответствии с настоящим порядком, ее согласование и утверждение в соответствии с инструкцией по делопроизводству, а также координацию деятельности соисполнителей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1027"/>
        </w:tabs>
        <w:spacing w:line="446" w:lineRule="exact"/>
        <w:ind w:left="10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обеспечивает внесение изменений в программу (подпрограмму) в соответствии с установленными настоящим порядком требованиями, в том числе на основании предложений соисполнителей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1152"/>
        </w:tabs>
        <w:spacing w:line="446" w:lineRule="exact"/>
        <w:ind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>обеспечивает реализацию программы (подпрограммы) и несет ответственность, своевременную реализацию ее мероприятий, соблюдение сроков наступления контрольных событий, за достижение целевых показателей (индикаторов)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979"/>
        </w:tabs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г)</w:t>
      </w:r>
      <w:r w:rsidRPr="007013A1">
        <w:rPr>
          <w:rFonts w:eastAsia="Times New Roman"/>
          <w:sz w:val="28"/>
          <w:szCs w:val="28"/>
        </w:rPr>
        <w:tab/>
        <w:t>разрабатывает проекты постановлений администрации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Дальнереченского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городского округа о внесении изменений в программу (подпрограмму) в соответствии с установленными настоящим порядком требованиями, в том числе:</w:t>
      </w:r>
    </w:p>
    <w:p w:rsidR="00D508F5" w:rsidRPr="007013A1" w:rsidRDefault="00D508F5" w:rsidP="00D508F5">
      <w:pPr>
        <w:shd w:val="clear" w:color="auto" w:fill="FFFFFF"/>
        <w:spacing w:line="446" w:lineRule="exact"/>
        <w:ind w:left="77" w:right="19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целях формирования бюджета городского округа на очередной финансовый год и плановый период;</w:t>
      </w:r>
    </w:p>
    <w:p w:rsidR="00D508F5" w:rsidRPr="007013A1" w:rsidRDefault="00D508F5" w:rsidP="00D508F5">
      <w:pPr>
        <w:shd w:val="clear" w:color="auto" w:fill="FFFFFF"/>
        <w:spacing w:line="446" w:lineRule="exact"/>
        <w:ind w:left="67" w:right="2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 целью приведения в соответствие с утвержденным бюджетом городского округа на очередной финансовый год и плановый период;</w:t>
      </w:r>
    </w:p>
    <w:p w:rsidR="00D508F5" w:rsidRPr="007013A1" w:rsidRDefault="00D508F5" w:rsidP="00D508F5">
      <w:pPr>
        <w:shd w:val="clear" w:color="auto" w:fill="FFFFFF"/>
        <w:tabs>
          <w:tab w:val="left" w:pos="1176"/>
        </w:tabs>
        <w:spacing w:line="446" w:lineRule="exact"/>
        <w:ind w:left="14" w:firstLine="701"/>
        <w:jc w:val="both"/>
        <w:rPr>
          <w:sz w:val="28"/>
          <w:szCs w:val="28"/>
        </w:rPr>
      </w:pPr>
      <w:proofErr w:type="spellStart"/>
      <w:proofErr w:type="gramStart"/>
      <w:r w:rsidRPr="007013A1">
        <w:rPr>
          <w:rFonts w:eastAsia="Times New Roman"/>
          <w:sz w:val="28"/>
          <w:szCs w:val="28"/>
        </w:rPr>
        <w:t>д</w:t>
      </w:r>
      <w:proofErr w:type="spellEnd"/>
      <w:r w:rsidRPr="007013A1">
        <w:rPr>
          <w:rFonts w:eastAsia="Times New Roman"/>
          <w:sz w:val="28"/>
          <w:szCs w:val="28"/>
        </w:rPr>
        <w:t>)</w:t>
      </w:r>
      <w:r w:rsidRPr="007013A1">
        <w:rPr>
          <w:rFonts w:eastAsia="Times New Roman"/>
          <w:sz w:val="28"/>
          <w:szCs w:val="28"/>
        </w:rPr>
        <w:tab/>
        <w:t>вносит в течение 10 дней со дня утверждения программы (подпрограммы) или внесения в нее изменений сведения и документы, предусмотренные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 xml:space="preserve">пунктом 7 Правил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утвержденных постановлением Правительства Российской Федерации от 25 </w:t>
      </w:r>
      <w:r w:rsidRPr="007013A1">
        <w:rPr>
          <w:rFonts w:eastAsia="Times New Roman"/>
          <w:sz w:val="28"/>
          <w:szCs w:val="28"/>
        </w:rPr>
        <w:lastRenderedPageBreak/>
        <w:t>июня 2015 года № 631 на федеральный портал государственной автоматизированной системы управления (ГАСУ);</w:t>
      </w:r>
      <w:proofErr w:type="gramEnd"/>
    </w:p>
    <w:p w:rsidR="00D508F5" w:rsidRPr="007013A1" w:rsidRDefault="00D508F5" w:rsidP="00D508F5">
      <w:pPr>
        <w:shd w:val="clear" w:color="auto" w:fill="FFFFFF"/>
        <w:tabs>
          <w:tab w:val="left" w:pos="1176"/>
        </w:tabs>
        <w:spacing w:line="446" w:lineRule="exact"/>
        <w:ind w:left="1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е)</w:t>
      </w:r>
      <w:r w:rsidRPr="007013A1">
        <w:rPr>
          <w:rFonts w:eastAsia="Times New Roman"/>
          <w:sz w:val="28"/>
          <w:szCs w:val="28"/>
        </w:rPr>
        <w:tab/>
        <w:t>самостоятельно или совместно с руководителем программы (подпрограммы) принимает решение о том, в рамках какой программы (подпрограммы) будет обеспечиваться достижение целей, определенных в федеральных и краевых государственных программах, в рамках которых передаются средства в бюджет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округа;</w:t>
      </w:r>
    </w:p>
    <w:p w:rsidR="00D508F5" w:rsidRPr="007013A1" w:rsidRDefault="00D508F5" w:rsidP="00D508F5">
      <w:pPr>
        <w:shd w:val="clear" w:color="auto" w:fill="FFFFFF"/>
        <w:tabs>
          <w:tab w:val="left" w:pos="1176"/>
        </w:tabs>
        <w:spacing w:line="446" w:lineRule="exact"/>
        <w:ind w:left="1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ж)</w:t>
      </w:r>
      <w:r w:rsidRPr="007013A1">
        <w:rPr>
          <w:rFonts w:eastAsia="Times New Roman"/>
          <w:sz w:val="28"/>
          <w:szCs w:val="28"/>
        </w:rPr>
        <w:tab/>
        <w:t xml:space="preserve">представляет актуальную версию программы (подпрограммы) и плана - графика в электронном виде в </w:t>
      </w:r>
      <w:r>
        <w:rPr>
          <w:rFonts w:eastAsia="Times New Roman"/>
          <w:sz w:val="28"/>
          <w:szCs w:val="28"/>
        </w:rPr>
        <w:t>отдел муниципальной службы, кадров и делопроизводства</w:t>
      </w:r>
      <w:r w:rsidRPr="007013A1">
        <w:rPr>
          <w:rFonts w:eastAsia="Times New Roman"/>
          <w:sz w:val="28"/>
          <w:szCs w:val="28"/>
        </w:rPr>
        <w:t xml:space="preserve"> для размещения на официальном сайте органов местного самоуправления городского округа в сети «Интернет» в течение </w:t>
      </w:r>
      <w:r w:rsidRPr="007013A1">
        <w:rPr>
          <w:rFonts w:eastAsia="Times New Roman"/>
          <w:i/>
          <w:iCs/>
          <w:sz w:val="28"/>
          <w:szCs w:val="28"/>
        </w:rPr>
        <w:t xml:space="preserve">5 </w:t>
      </w:r>
      <w:r w:rsidRPr="007013A1">
        <w:rPr>
          <w:rFonts w:eastAsia="Times New Roman"/>
          <w:sz w:val="28"/>
          <w:szCs w:val="28"/>
        </w:rPr>
        <w:t>рабочих дней после утверждения или внесения изменений в программу;</w:t>
      </w:r>
    </w:p>
    <w:p w:rsidR="00D508F5" w:rsidRPr="007013A1" w:rsidRDefault="00D508F5" w:rsidP="00D508F5">
      <w:pPr>
        <w:shd w:val="clear" w:color="auto" w:fill="FFFFFF"/>
        <w:tabs>
          <w:tab w:val="left" w:pos="984"/>
        </w:tabs>
        <w:spacing w:line="446" w:lineRule="exact"/>
        <w:ind w:firstLine="710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з</w:t>
      </w:r>
      <w:proofErr w:type="spellEnd"/>
      <w:r w:rsidRPr="007013A1">
        <w:rPr>
          <w:rFonts w:eastAsia="Times New Roman"/>
          <w:sz w:val="28"/>
          <w:szCs w:val="28"/>
        </w:rPr>
        <w:t>)</w:t>
      </w:r>
      <w:r w:rsidRPr="007013A1">
        <w:rPr>
          <w:rFonts w:eastAsia="Times New Roman"/>
          <w:sz w:val="28"/>
          <w:szCs w:val="28"/>
        </w:rPr>
        <w:tab/>
        <w:t xml:space="preserve">представляет сведения о ходе реализации программы (подпрограммы) в </w:t>
      </w:r>
      <w:r>
        <w:rPr>
          <w:rFonts w:eastAsia="Times New Roman"/>
          <w:sz w:val="28"/>
          <w:szCs w:val="28"/>
        </w:rPr>
        <w:t>отдел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</w:t>
      </w:r>
      <w:r w:rsidRPr="00CF177C">
        <w:rPr>
          <w:rFonts w:eastAsia="Times New Roman"/>
          <w:sz w:val="28"/>
          <w:szCs w:val="28"/>
        </w:rPr>
        <w:t>и финансовый отдел</w:t>
      </w:r>
      <w:r w:rsidRPr="006D473F">
        <w:rPr>
          <w:rFonts w:eastAsia="Times New Roman"/>
          <w:color w:val="FF0000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82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и) запрашивает у соисполнителей программы (подпрограммы) информацию, необходимую для подготовки отчетов по исполнению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48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к) проводит ежеквартально мониторинг реализации программы (подпрограммы) и предоставляет его результаты в </w:t>
      </w:r>
      <w:r>
        <w:rPr>
          <w:rFonts w:eastAsia="Times New Roman"/>
          <w:sz w:val="28"/>
          <w:szCs w:val="28"/>
        </w:rPr>
        <w:t xml:space="preserve">отдел экономики и </w:t>
      </w:r>
      <w:proofErr w:type="spellStart"/>
      <w:r>
        <w:rPr>
          <w:rFonts w:eastAsia="Times New Roman"/>
          <w:sz w:val="28"/>
          <w:szCs w:val="28"/>
        </w:rPr>
        <w:t>пргнозирования</w:t>
      </w:r>
      <w:proofErr w:type="spellEnd"/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в сроки указанные в пункте 49 Порядка;</w:t>
      </w:r>
    </w:p>
    <w:p w:rsidR="00D508F5" w:rsidRPr="007013A1" w:rsidRDefault="00D508F5" w:rsidP="00D508F5">
      <w:pPr>
        <w:shd w:val="clear" w:color="auto" w:fill="FFFFFF"/>
        <w:spacing w:line="446" w:lineRule="exact"/>
        <w:ind w:left="43" w:right="19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л) обеспечивает достоверность сведений о ходе реализации программы (подпрограммы), включая сведения о достижении значения индикаторов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1166"/>
        </w:tabs>
        <w:spacing w:line="446" w:lineRule="exact"/>
        <w:ind w:left="29" w:firstLine="706"/>
        <w:rPr>
          <w:sz w:val="28"/>
          <w:szCs w:val="28"/>
        </w:rPr>
      </w:pPr>
      <w:r w:rsidRPr="007013A1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Соисполнители программы (подпрограммы) в процессе реализации программы (подпрограммы):</w:t>
      </w:r>
    </w:p>
    <w:p w:rsidR="00D508F5" w:rsidRPr="007013A1" w:rsidRDefault="00D508F5" w:rsidP="00D508F5">
      <w:pPr>
        <w:shd w:val="clear" w:color="auto" w:fill="FFFFFF"/>
        <w:tabs>
          <w:tab w:val="left" w:pos="1018"/>
        </w:tabs>
        <w:spacing w:line="446" w:lineRule="exact"/>
        <w:ind w:left="14" w:firstLine="706"/>
        <w:jc w:val="both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обеспечивают разработку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и реализацию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подпрограммы (подпрограммы) и (или) основных мероприятий (мероприятий) программы (подпрограммы) в рамках своей компетенции;</w:t>
      </w:r>
      <w:proofErr w:type="gramEnd"/>
    </w:p>
    <w:p w:rsidR="00D508F5" w:rsidRPr="007013A1" w:rsidRDefault="00D508F5" w:rsidP="00D508F5">
      <w:pPr>
        <w:shd w:val="clear" w:color="auto" w:fill="FFFFFF"/>
        <w:tabs>
          <w:tab w:val="left" w:pos="1018"/>
        </w:tabs>
        <w:spacing w:line="446" w:lineRule="exact"/>
        <w:ind w:left="14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 xml:space="preserve">представляют в пределах своей компетенции предложения ответственному исполнителю программы (подпрограммы) по корректировке подпрограммы (подпрограммы) и (или) основных мероприятий программы </w:t>
      </w:r>
      <w:r w:rsidRPr="007013A1">
        <w:rPr>
          <w:rFonts w:eastAsia="Times New Roman"/>
          <w:sz w:val="28"/>
          <w:szCs w:val="28"/>
        </w:rPr>
        <w:lastRenderedPageBreak/>
        <w:t>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1018"/>
        </w:tabs>
        <w:spacing w:line="446" w:lineRule="exact"/>
        <w:ind w:left="14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>представляют в установленные сроки ответственному исполнителю программы (подпрограммы) необходимую информацию для подготовки отчетов о финансировании, итогах реализации программы (подпрограммы).</w:t>
      </w:r>
    </w:p>
    <w:p w:rsidR="00D508F5" w:rsidRDefault="00D508F5" w:rsidP="00D508F5">
      <w:pPr>
        <w:shd w:val="clear" w:color="auto" w:fill="FFFFFF"/>
        <w:tabs>
          <w:tab w:val="left" w:pos="1123"/>
        </w:tabs>
        <w:spacing w:line="446" w:lineRule="exact"/>
        <w:ind w:right="-5" w:firstLine="710"/>
        <w:jc w:val="both"/>
        <w:rPr>
          <w:rFonts w:eastAsia="Times New Roman"/>
          <w:sz w:val="28"/>
          <w:szCs w:val="28"/>
        </w:rPr>
      </w:pPr>
      <w:r w:rsidRPr="007013A1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В систему контроля реализации программ включается:</w:t>
      </w:r>
    </w:p>
    <w:p w:rsidR="00D508F5" w:rsidRPr="007013A1" w:rsidRDefault="00D508F5" w:rsidP="00D508F5">
      <w:pPr>
        <w:shd w:val="clear" w:color="auto" w:fill="FFFFFF"/>
        <w:tabs>
          <w:tab w:val="left" w:pos="1123"/>
        </w:tabs>
        <w:spacing w:line="446" w:lineRule="exact"/>
        <w:ind w:right="1613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мониторинг реализации программ;</w:t>
      </w:r>
    </w:p>
    <w:p w:rsidR="00D508F5" w:rsidRPr="007013A1" w:rsidRDefault="00D508F5" w:rsidP="00D508F5">
      <w:pPr>
        <w:shd w:val="clear" w:color="auto" w:fill="FFFFFF"/>
        <w:spacing w:line="446" w:lineRule="exact"/>
        <w:ind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годовой отчет о реализации программы;</w:t>
      </w:r>
    </w:p>
    <w:p w:rsidR="00D508F5" w:rsidRPr="007013A1" w:rsidRDefault="00D508F5" w:rsidP="00D508F5">
      <w:pPr>
        <w:shd w:val="clear" w:color="auto" w:fill="FFFFFF"/>
        <w:spacing w:line="466" w:lineRule="exact"/>
        <w:ind w:right="53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сводный годовой доклад о реализации и оценке эффективности программ.</w:t>
      </w:r>
    </w:p>
    <w:p w:rsidR="00D508F5" w:rsidRPr="007013A1" w:rsidRDefault="00D508F5" w:rsidP="00D508F5">
      <w:pPr>
        <w:numPr>
          <w:ilvl w:val="0"/>
          <w:numId w:val="17"/>
        </w:numPr>
        <w:shd w:val="clear" w:color="auto" w:fill="FFFFFF"/>
        <w:tabs>
          <w:tab w:val="left" w:pos="1118"/>
        </w:tabs>
        <w:spacing w:line="446" w:lineRule="exact"/>
        <w:ind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Мониторинг реализации программы проводится в целях выявления, анализа 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оценки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временных,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финансовых ресурсов,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фактически используемых при реализации программы, последующего определения и реализации мер по устранению выявленных отклонений, контроля динамики реализации программы.</w:t>
      </w:r>
    </w:p>
    <w:p w:rsidR="00D508F5" w:rsidRPr="007013A1" w:rsidRDefault="00D508F5" w:rsidP="00D508F5">
      <w:pPr>
        <w:numPr>
          <w:ilvl w:val="0"/>
          <w:numId w:val="17"/>
        </w:numPr>
        <w:shd w:val="clear" w:color="auto" w:fill="FFFFFF"/>
        <w:tabs>
          <w:tab w:val="left" w:pos="1118"/>
        </w:tabs>
        <w:spacing w:line="446" w:lineRule="exact"/>
        <w:ind w:left="139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Мониторинг реализации программы ориентирован на раннее предупреждение возникновения проблем и отклонений от запланированных параметров программы в ходе ее реализации. </w:t>
      </w:r>
    </w:p>
    <w:p w:rsidR="00D508F5" w:rsidRPr="007013A1" w:rsidRDefault="00D508F5" w:rsidP="00D508F5">
      <w:pPr>
        <w:shd w:val="clear" w:color="auto" w:fill="FFFFFF"/>
        <w:spacing w:line="446" w:lineRule="exact"/>
        <w:ind w:left="110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Процедуре мониторинга подлежат в обязательном порядке все программы, реализуемые на территории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округа.</w:t>
      </w:r>
    </w:p>
    <w:p w:rsidR="00D508F5" w:rsidRPr="007013A1" w:rsidRDefault="00D508F5" w:rsidP="00D508F5">
      <w:pPr>
        <w:shd w:val="clear" w:color="auto" w:fill="FFFFFF"/>
        <w:spacing w:line="446" w:lineRule="exact"/>
        <w:ind w:left="72" w:firstLine="73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Объектом мониторинга являются: контрольные события программы в части сроков их наступления (в установленные и ожидаемые сроки), сведения о кассовом исполнении и объемах заключенных муниципальных контрактов по программе на отчетную дату, а также ход </w:t>
      </w:r>
      <w:proofErr w:type="gramStart"/>
      <w:r w:rsidRPr="007013A1">
        <w:rPr>
          <w:rFonts w:eastAsia="Times New Roman"/>
          <w:sz w:val="28"/>
          <w:szCs w:val="28"/>
        </w:rPr>
        <w:t>реализации мероприятий плана-графика реализации программы</w:t>
      </w:r>
      <w:proofErr w:type="gramEnd"/>
      <w:r w:rsidRPr="007013A1">
        <w:rPr>
          <w:rFonts w:eastAsia="Times New Roman"/>
          <w:sz w:val="28"/>
          <w:szCs w:val="28"/>
        </w:rPr>
        <w:t xml:space="preserve"> и причины невыполнения сроков мероприятий и контрольных событий, объемов финансирования мероприятий.</w:t>
      </w:r>
    </w:p>
    <w:p w:rsidR="00D508F5" w:rsidRPr="007013A1" w:rsidRDefault="00D508F5" w:rsidP="00D508F5">
      <w:pPr>
        <w:shd w:val="clear" w:color="auto" w:fill="FFFFFF"/>
        <w:spacing w:line="446" w:lineRule="exact"/>
        <w:ind w:left="48" w:right="43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Мониторинг проводится ответственным исполнителем программы, его результаты предоставляются в </w:t>
      </w:r>
      <w:r>
        <w:rPr>
          <w:rFonts w:eastAsia="Times New Roman"/>
          <w:sz w:val="28"/>
          <w:szCs w:val="28"/>
        </w:rPr>
        <w:t xml:space="preserve">отдел экономики и </w:t>
      </w:r>
      <w:proofErr w:type="spellStart"/>
      <w:r>
        <w:rPr>
          <w:rFonts w:eastAsia="Times New Roman"/>
          <w:sz w:val="28"/>
          <w:szCs w:val="28"/>
        </w:rPr>
        <w:t>прогнозировния</w:t>
      </w:r>
      <w:proofErr w:type="spellEnd"/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по форме согласно Приложению № 7 к настоящему Порядку до 1</w:t>
      </w:r>
      <w:r>
        <w:rPr>
          <w:rFonts w:eastAsia="Times New Roman"/>
          <w:sz w:val="28"/>
          <w:szCs w:val="28"/>
        </w:rPr>
        <w:t>5</w:t>
      </w:r>
      <w:r w:rsidRPr="007013A1">
        <w:rPr>
          <w:rFonts w:eastAsia="Times New Roman"/>
          <w:sz w:val="28"/>
          <w:szCs w:val="28"/>
        </w:rPr>
        <w:t xml:space="preserve"> числа месяца, следующего за отчетным кварталом.</w:t>
      </w:r>
    </w:p>
    <w:p w:rsidR="00D508F5" w:rsidRPr="007013A1" w:rsidRDefault="00D508F5" w:rsidP="00D508F5">
      <w:pPr>
        <w:shd w:val="clear" w:color="auto" w:fill="FFFFFF"/>
        <w:spacing w:line="446" w:lineRule="exact"/>
        <w:ind w:left="38" w:right="62" w:firstLine="720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 xml:space="preserve">Годовой отчет о реализации программы (далее - годовой отчет) </w:t>
      </w:r>
      <w:r w:rsidRPr="007013A1">
        <w:rPr>
          <w:rFonts w:eastAsia="Times New Roman"/>
          <w:sz w:val="28"/>
          <w:szCs w:val="28"/>
        </w:rPr>
        <w:lastRenderedPageBreak/>
        <w:t>формируется ответственным исполнителем программы (подпрограммы) совместно с соисполнителями программы (подпрограммы) и участниками программы (подпрограммы) в соответствии с настоящим Порядком.</w:t>
      </w:r>
    </w:p>
    <w:p w:rsidR="00D508F5" w:rsidRPr="007013A1" w:rsidRDefault="00D508F5" w:rsidP="00D508F5">
      <w:pPr>
        <w:shd w:val="clear" w:color="auto" w:fill="FFFFFF"/>
        <w:spacing w:line="446" w:lineRule="exact"/>
        <w:ind w:left="73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Годовой отчет содержит:</w:t>
      </w:r>
    </w:p>
    <w:p w:rsidR="00D508F5" w:rsidRPr="007013A1" w:rsidRDefault="00D508F5" w:rsidP="00D508F5">
      <w:pPr>
        <w:shd w:val="clear" w:color="auto" w:fill="FFFFFF"/>
        <w:tabs>
          <w:tab w:val="left" w:pos="1013"/>
        </w:tabs>
        <w:spacing w:line="446" w:lineRule="exact"/>
        <w:ind w:left="715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заполненные формы Приложений № 8, 9;</w:t>
      </w:r>
    </w:p>
    <w:p w:rsidR="00D508F5" w:rsidRPr="007013A1" w:rsidRDefault="00D508F5" w:rsidP="00D508F5">
      <w:pPr>
        <w:shd w:val="clear" w:color="auto" w:fill="FFFFFF"/>
        <w:tabs>
          <w:tab w:val="left" w:pos="1013"/>
        </w:tabs>
        <w:spacing w:line="446" w:lineRule="exact"/>
        <w:ind w:left="715" w:right="1037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аналитическую записку, в которой необходимо отразить: результаты, достигнутые за отчетный период;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right="91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перечень контрольных событий, выполненных и не выполненных (с указанием причин) в установленные сроки согласно плану - графику;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91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15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анализ факторов, повлиявших на ход реализации программы;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right="91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данные об использовании бюджетных ассигнований и иных средств на выполнение мероприятий;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106" w:firstLine="778"/>
        <w:jc w:val="both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информацию об изменениях, внесенных за отчетный год в муниципальную программу, отражающую причины и степень влияния данных изменений на показатели (индикаторы)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2" w:firstLine="69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результаты оценки эффективности реализации программы, проводимой в соответствии с Порядком.</w:t>
      </w:r>
    </w:p>
    <w:p w:rsidR="00D508F5" w:rsidRPr="007013A1" w:rsidRDefault="00D508F5" w:rsidP="00D508F5">
      <w:pPr>
        <w:numPr>
          <w:ilvl w:val="0"/>
          <w:numId w:val="18"/>
        </w:numPr>
        <w:shd w:val="clear" w:color="auto" w:fill="FFFFFF"/>
        <w:tabs>
          <w:tab w:val="left" w:pos="1157"/>
        </w:tabs>
        <w:spacing w:line="446" w:lineRule="exact"/>
        <w:ind w:left="19" w:firstLine="720"/>
        <w:jc w:val="both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>Ответственный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исполнитель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программы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 xml:space="preserve">(подпрограммы) подготавливает годовой отчет до 15 февраля года, следующего за отчетным по форме согласно Приложениям № 8, 9 и аналитическую записку, направляет его в </w:t>
      </w:r>
      <w:r>
        <w:rPr>
          <w:rFonts w:eastAsia="Times New Roman"/>
          <w:sz w:val="28"/>
          <w:szCs w:val="28"/>
        </w:rPr>
        <w:t>отдел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</w:t>
      </w:r>
      <w:r w:rsidRPr="00CF177C">
        <w:rPr>
          <w:rFonts w:eastAsia="Times New Roman"/>
          <w:sz w:val="28"/>
          <w:szCs w:val="28"/>
        </w:rPr>
        <w:t>финансовый отдел</w:t>
      </w:r>
      <w:r w:rsidRPr="00A178B0">
        <w:rPr>
          <w:rFonts w:eastAsia="Times New Roman"/>
          <w:color w:val="FF0000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округа, а также размещает на официальном сайте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в сети Интернет.</w:t>
      </w:r>
      <w:proofErr w:type="gramEnd"/>
    </w:p>
    <w:p w:rsidR="00D508F5" w:rsidRPr="007013A1" w:rsidRDefault="00D508F5" w:rsidP="00D508F5">
      <w:pPr>
        <w:numPr>
          <w:ilvl w:val="0"/>
          <w:numId w:val="18"/>
        </w:numPr>
        <w:shd w:val="clear" w:color="auto" w:fill="FFFFFF"/>
        <w:tabs>
          <w:tab w:val="left" w:pos="1157"/>
        </w:tabs>
        <w:spacing w:line="446" w:lineRule="exact"/>
        <w:ind w:left="19" w:firstLine="72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Оценка эффективности реализации программы основывается на сопоставлении достигнутых по итогам отчетного года результатов реализации программы с расходами, направленными на ее реализацию, и должна учитывать отраслевую специфику программы.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9" w:right="43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В основе оценки лежит сравнение фактически достигнутых параметров с их плановыми значениями, а также выявление причин </w:t>
      </w:r>
      <w:proofErr w:type="spellStart"/>
      <w:r w:rsidRPr="007013A1">
        <w:rPr>
          <w:rFonts w:eastAsia="Times New Roman"/>
          <w:sz w:val="28"/>
          <w:szCs w:val="28"/>
        </w:rPr>
        <w:t>недостижения</w:t>
      </w:r>
      <w:proofErr w:type="spellEnd"/>
      <w:r w:rsidRPr="007013A1">
        <w:rPr>
          <w:rFonts w:eastAsia="Times New Roman"/>
          <w:sz w:val="28"/>
          <w:szCs w:val="28"/>
        </w:rPr>
        <w:t xml:space="preserve"> соответствующих параметров.</w:t>
      </w:r>
    </w:p>
    <w:p w:rsidR="00D508F5" w:rsidRPr="007013A1" w:rsidRDefault="00D508F5" w:rsidP="00D508F5">
      <w:pPr>
        <w:shd w:val="clear" w:color="auto" w:fill="FFFFFF"/>
        <w:spacing w:line="446" w:lineRule="exact"/>
        <w:ind w:left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Необходимо:</w:t>
      </w:r>
    </w:p>
    <w:p w:rsidR="00D508F5" w:rsidRPr="007013A1" w:rsidRDefault="00D508F5" w:rsidP="00D508F5">
      <w:pPr>
        <w:shd w:val="clear" w:color="auto" w:fill="FFFFFF"/>
        <w:tabs>
          <w:tab w:val="left" w:pos="1128"/>
        </w:tabs>
        <w:spacing w:line="446" w:lineRule="exact"/>
        <w:ind w:left="5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для выявления степени достижения запланированных значений показателей (индикаторов) программы (подпрограмм) в отчетном году сопоставлять фактически достигнутые значения показателей (индикаторов) с их плановыми значениями, а также проводить анализ динамики изменения значений показателей (индикаторов) за определенный период;</w:t>
      </w:r>
    </w:p>
    <w:p w:rsidR="00D508F5" w:rsidRPr="007013A1" w:rsidRDefault="00D508F5" w:rsidP="00D508F5">
      <w:pPr>
        <w:shd w:val="clear" w:color="auto" w:fill="FFFFFF"/>
        <w:tabs>
          <w:tab w:val="left" w:pos="1013"/>
        </w:tabs>
        <w:spacing w:line="446" w:lineRule="exact"/>
        <w:ind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для выявления уровня освоения бюджетных средств в отчетном году сопоставлять объемы фактически освоенных бюджетных средств на реализацию программы (подпрограммы) с их плановыми значениями;</w:t>
      </w:r>
    </w:p>
    <w:p w:rsidR="00D508F5" w:rsidRPr="007013A1" w:rsidRDefault="00D508F5" w:rsidP="00D508F5">
      <w:pPr>
        <w:shd w:val="clear" w:color="auto" w:fill="FFFFFF"/>
        <w:tabs>
          <w:tab w:val="left" w:pos="1013"/>
        </w:tabs>
        <w:spacing w:line="446" w:lineRule="exact"/>
        <w:ind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 xml:space="preserve">для выявления степени исполнения плана - графика реализации программы проводить сравнение фактических сроков и результатов реализации основных мероприятий, мероприятий с </w:t>
      </w:r>
      <w:proofErr w:type="gramStart"/>
      <w:r w:rsidRPr="007013A1">
        <w:rPr>
          <w:rFonts w:eastAsia="Times New Roman"/>
          <w:sz w:val="28"/>
          <w:szCs w:val="28"/>
        </w:rPr>
        <w:t>ожидаемыми</w:t>
      </w:r>
      <w:proofErr w:type="gramEnd"/>
      <w:r w:rsidRPr="007013A1">
        <w:rPr>
          <w:rFonts w:eastAsia="Times New Roman"/>
          <w:sz w:val="28"/>
          <w:szCs w:val="28"/>
        </w:rPr>
        <w:t>;</w:t>
      </w:r>
    </w:p>
    <w:p w:rsidR="00D508F5" w:rsidRPr="007013A1" w:rsidRDefault="00D508F5" w:rsidP="00D508F5">
      <w:pPr>
        <w:shd w:val="clear" w:color="auto" w:fill="FFFFFF"/>
        <w:tabs>
          <w:tab w:val="left" w:pos="1123"/>
        </w:tabs>
        <w:spacing w:line="446" w:lineRule="exact"/>
        <w:ind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г)</w:t>
      </w:r>
      <w:r w:rsidRPr="007013A1">
        <w:rPr>
          <w:rFonts w:eastAsia="Times New Roman"/>
          <w:sz w:val="28"/>
          <w:szCs w:val="28"/>
        </w:rPr>
        <w:tab/>
        <w:t>для выявления уровня привлечения внебюджетных средств в отчетном году сопоставлять объемы фактически использованных внебюджетных средств на реализацию программы с их плановыми значениями;</w:t>
      </w:r>
    </w:p>
    <w:p w:rsidR="00D508F5" w:rsidRPr="007013A1" w:rsidRDefault="00D508F5" w:rsidP="00D508F5">
      <w:pPr>
        <w:shd w:val="clear" w:color="auto" w:fill="FFFFFF"/>
        <w:tabs>
          <w:tab w:val="left" w:pos="1056"/>
        </w:tabs>
        <w:spacing w:line="446" w:lineRule="exact"/>
        <w:ind w:left="24" w:firstLine="710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д</w:t>
      </w:r>
      <w:proofErr w:type="spellEnd"/>
      <w:r w:rsidRPr="007013A1">
        <w:rPr>
          <w:rFonts w:eastAsia="Times New Roman"/>
          <w:sz w:val="28"/>
          <w:szCs w:val="28"/>
        </w:rPr>
        <w:t>)</w:t>
      </w:r>
      <w:r w:rsidRPr="007013A1">
        <w:rPr>
          <w:rFonts w:eastAsia="Times New Roman"/>
          <w:sz w:val="28"/>
          <w:szCs w:val="28"/>
        </w:rPr>
        <w:tab/>
        <w:t>проводить сопоставление плановых и фактических значений показателей (индикаторов) программы (подпрограмм) в отчетном году с плановыми и фактическими объемами бюджетных средств, внебюджетных источников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реализацию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программы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(подпрограмм,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 xml:space="preserve">основных мероприятий), </w:t>
      </w:r>
      <w:proofErr w:type="gramStart"/>
      <w:r w:rsidRPr="007013A1">
        <w:rPr>
          <w:rFonts w:eastAsia="Times New Roman"/>
          <w:sz w:val="28"/>
          <w:szCs w:val="28"/>
        </w:rPr>
        <w:t>результаты</w:t>
      </w:r>
      <w:proofErr w:type="gramEnd"/>
      <w:r w:rsidRPr="007013A1">
        <w:rPr>
          <w:rFonts w:eastAsia="Times New Roman"/>
          <w:sz w:val="28"/>
          <w:szCs w:val="28"/>
        </w:rPr>
        <w:t xml:space="preserve"> реализации которых характеризуется соответствующими целевыми показателями (индикаторами));</w:t>
      </w:r>
    </w:p>
    <w:p w:rsidR="00D508F5" w:rsidRPr="007013A1" w:rsidRDefault="00D508F5" w:rsidP="00D508F5">
      <w:pPr>
        <w:shd w:val="clear" w:color="auto" w:fill="FFFFFF"/>
        <w:tabs>
          <w:tab w:val="left" w:pos="1181"/>
        </w:tabs>
        <w:spacing w:line="446" w:lineRule="exact"/>
        <w:ind w:left="14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е)</w:t>
      </w:r>
      <w:r w:rsidRPr="007013A1">
        <w:rPr>
          <w:rFonts w:eastAsia="Times New Roman"/>
          <w:sz w:val="28"/>
          <w:szCs w:val="28"/>
        </w:rPr>
        <w:tab/>
        <w:t>проводить сопоставление плановых и фактических сроков и результатов реализации основных мероприятий с плановыми и фактическими объемами бюджетных средств, внебюджетных средств на их реализацию.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29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При этом следует учитывать, что прямая взаимосвязь между уровнем финансирования и степенью достижения целевых индикаторов (показателей), а также между уровнем финансирования и сроками, а также результатами реализации основных мероприятий может отсутствовать,</w:t>
      </w:r>
    </w:p>
    <w:p w:rsidR="00D508F5" w:rsidRPr="007013A1" w:rsidRDefault="00D508F5" w:rsidP="00D508F5">
      <w:pPr>
        <w:shd w:val="clear" w:color="auto" w:fill="FFFFFF"/>
        <w:tabs>
          <w:tab w:val="left" w:pos="1133"/>
        </w:tabs>
        <w:spacing w:line="446" w:lineRule="exact"/>
        <w:ind w:left="5" w:firstLine="710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Сведения о достижении значений показателей (индикаторов) программы (подпрограмм) рекомендуется представлять по форме согласно Приложению № 8.</w:t>
      </w:r>
    </w:p>
    <w:p w:rsidR="00D508F5" w:rsidRPr="007013A1" w:rsidRDefault="00D508F5" w:rsidP="00D508F5">
      <w:pPr>
        <w:shd w:val="clear" w:color="auto" w:fill="FFFFFF"/>
        <w:spacing w:line="360" w:lineRule="auto"/>
        <w:ind w:right="43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В Приложении № 8 следует указывать информацию о плановых </w:t>
      </w:r>
      <w:r w:rsidRPr="007013A1">
        <w:rPr>
          <w:rFonts w:eastAsia="Times New Roman"/>
          <w:sz w:val="28"/>
          <w:szCs w:val="28"/>
        </w:rPr>
        <w:lastRenderedPageBreak/>
        <w:t>значениях показателей (индикаторов) муниципальной программы (подпрограмм) на отчетный год, фактические значения показателей (индикаторов) по итогам отчетного года и обоснования отклонений по показателям (индикаторам), по которым не достигнуты или перевыполнены плановые значения.</w:t>
      </w:r>
    </w:p>
    <w:p w:rsidR="00D508F5" w:rsidRPr="007013A1" w:rsidRDefault="00D508F5" w:rsidP="00D508F5">
      <w:pPr>
        <w:shd w:val="clear" w:color="auto" w:fill="FFFFFF"/>
        <w:tabs>
          <w:tab w:val="left" w:pos="1253"/>
        </w:tabs>
        <w:spacing w:line="360" w:lineRule="auto"/>
        <w:ind w:firstLine="706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Оценка эффективности реализации программы осуществляется ответственным исполнителем программы (подпрограммы).</w:t>
      </w:r>
    </w:p>
    <w:p w:rsidR="00D508F5" w:rsidRPr="007013A1" w:rsidRDefault="00D508F5" w:rsidP="00D508F5">
      <w:pPr>
        <w:shd w:val="clear" w:color="auto" w:fill="FFFFFF"/>
        <w:spacing w:line="360" w:lineRule="auto"/>
        <w:ind w:right="58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Для оценки эффективности программы (подпрограммы) используются следующие критерии:</w:t>
      </w:r>
    </w:p>
    <w:p w:rsidR="00D508F5" w:rsidRPr="007013A1" w:rsidRDefault="00D508F5" w:rsidP="00D508F5">
      <w:pPr>
        <w:shd w:val="clear" w:color="auto" w:fill="FFFFFF"/>
        <w:tabs>
          <w:tab w:val="left" w:pos="1186"/>
        </w:tabs>
        <w:spacing w:line="360" w:lineRule="auto"/>
        <w:ind w:left="5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а)</w:t>
      </w:r>
      <w:r w:rsidRPr="007013A1">
        <w:rPr>
          <w:rFonts w:eastAsia="Times New Roman"/>
          <w:sz w:val="28"/>
          <w:szCs w:val="28"/>
        </w:rPr>
        <w:tab/>
        <w:t>результативность - степень достижения плановых значений показателей (индикаторов) программы (подпрограммы);</w:t>
      </w:r>
    </w:p>
    <w:p w:rsidR="00D508F5" w:rsidRPr="007013A1" w:rsidRDefault="00D508F5" w:rsidP="00D508F5">
      <w:pPr>
        <w:shd w:val="clear" w:color="auto" w:fill="FFFFFF"/>
        <w:tabs>
          <w:tab w:val="left" w:pos="998"/>
        </w:tabs>
        <w:spacing w:line="360" w:lineRule="auto"/>
        <w:ind w:left="5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степень соответствия фактического уровня расходов запланированному уровню расходов бюджета Дальнереченского городского округа;</w:t>
      </w:r>
    </w:p>
    <w:p w:rsidR="00D508F5" w:rsidRPr="007013A1" w:rsidRDefault="00D508F5" w:rsidP="00D508F5">
      <w:pPr>
        <w:shd w:val="clear" w:color="auto" w:fill="FFFFFF"/>
        <w:tabs>
          <w:tab w:val="left" w:pos="998"/>
        </w:tabs>
        <w:spacing w:line="360" w:lineRule="auto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в)</w:t>
      </w:r>
      <w:r w:rsidRPr="007013A1">
        <w:rPr>
          <w:rFonts w:eastAsia="Times New Roman"/>
          <w:sz w:val="28"/>
          <w:szCs w:val="28"/>
        </w:rPr>
        <w:tab/>
        <w:t>эффективность использования средств бюджета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округа.</w:t>
      </w:r>
    </w:p>
    <w:p w:rsidR="00D508F5" w:rsidRPr="007013A1" w:rsidRDefault="00D508F5" w:rsidP="00D508F5">
      <w:pPr>
        <w:shd w:val="clear" w:color="auto" w:fill="FFFFFF"/>
        <w:spacing w:line="360" w:lineRule="auto"/>
        <w:ind w:left="67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Оценка эффективности реализации программы (подпрограммы) осуществляется в следующей последовательности:</w:t>
      </w:r>
    </w:p>
    <w:p w:rsidR="00D508F5" w:rsidRPr="007013A1" w:rsidRDefault="00D508F5" w:rsidP="00D508F5">
      <w:pPr>
        <w:shd w:val="clear" w:color="auto" w:fill="FFFFFF"/>
        <w:spacing w:line="360" w:lineRule="auto"/>
        <w:ind w:left="58" w:right="5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а</w:t>
      </w:r>
      <w:proofErr w:type="gramStart"/>
      <w:r w:rsidRPr="007013A1">
        <w:rPr>
          <w:rFonts w:eastAsia="Times New Roman"/>
          <w:sz w:val="28"/>
          <w:szCs w:val="28"/>
          <w:vertAlign w:val="superscript"/>
        </w:rPr>
        <w:t>1</w:t>
      </w:r>
      <w:proofErr w:type="gramEnd"/>
      <w:r w:rsidRPr="007013A1">
        <w:rPr>
          <w:rFonts w:eastAsia="Times New Roman"/>
          <w:sz w:val="28"/>
          <w:szCs w:val="28"/>
        </w:rPr>
        <w:t>) оценивается степень достижения планового значения каждого показателя (индикатора) программы (подпрограммы) по следующим формулам:</w:t>
      </w:r>
    </w:p>
    <w:p w:rsidR="00D508F5" w:rsidRPr="007013A1" w:rsidRDefault="00D508F5" w:rsidP="00D508F5">
      <w:pPr>
        <w:shd w:val="clear" w:color="auto" w:fill="FFFFFF"/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для показателей (индикаторов), направленных на увеличение значений:</w:t>
      </w:r>
    </w:p>
    <w:p w:rsidR="00D508F5" w:rsidRPr="007013A1" w:rsidRDefault="00D508F5" w:rsidP="00D508F5">
      <w:pPr>
        <w:shd w:val="clear" w:color="auto" w:fill="FFFFFF"/>
        <w:ind w:left="749"/>
        <w:rPr>
          <w:sz w:val="28"/>
          <w:szCs w:val="28"/>
        </w:rPr>
      </w:pPr>
      <w:r>
        <w:rPr>
          <w:iCs/>
          <w:sz w:val="28"/>
          <w:szCs w:val="28"/>
        </w:rPr>
        <w:t>СП</w:t>
      </w:r>
      <w:proofErr w:type="spellStart"/>
      <w:r>
        <w:rPr>
          <w:iCs/>
          <w:sz w:val="28"/>
          <w:szCs w:val="28"/>
          <w:vertAlign w:val="subscript"/>
          <w:lang w:val="en-US"/>
        </w:rPr>
        <w:t>i</w:t>
      </w:r>
      <w:proofErr w:type="spellEnd"/>
      <w:r>
        <w:rPr>
          <w:iCs/>
          <w:sz w:val="28"/>
          <w:szCs w:val="28"/>
          <w:vertAlign w:val="subscript"/>
        </w:rPr>
        <w:t xml:space="preserve"> </w:t>
      </w:r>
      <w:r>
        <w:rPr>
          <w:iCs/>
          <w:sz w:val="28"/>
          <w:szCs w:val="28"/>
        </w:rPr>
        <w:t xml:space="preserve"> = </w:t>
      </w:r>
      <w:proofErr w:type="gramStart"/>
      <w:r w:rsidRPr="00206AA5">
        <w:rPr>
          <w:rFonts w:eastAsia="Times New Roman"/>
          <w:sz w:val="28"/>
          <w:szCs w:val="28"/>
        </w:rPr>
        <w:t>П</w:t>
      </w:r>
      <w:proofErr w:type="gramEnd"/>
      <w:r w:rsidRPr="00DD7062">
        <w:rPr>
          <w:rFonts w:eastAsia="Times New Roman"/>
          <w:sz w:val="28"/>
          <w:szCs w:val="28"/>
          <w:vertAlign w:val="subscript"/>
        </w:rPr>
        <w:t xml:space="preserve"> ф</w:t>
      </w:r>
      <w:r w:rsidRPr="007013A1">
        <w:rPr>
          <w:rFonts w:eastAsia="Times New Roman"/>
          <w:sz w:val="28"/>
          <w:szCs w:val="28"/>
          <w:vertAlign w:val="subscript"/>
        </w:rPr>
        <w:t>акт</w:t>
      </w:r>
      <w:r w:rsidRPr="00206AA5">
        <w:rPr>
          <w:rFonts w:eastAsia="Times New Roman"/>
          <w:sz w:val="28"/>
          <w:szCs w:val="28"/>
        </w:rPr>
        <w:t>/</w:t>
      </w:r>
      <w:r w:rsidRPr="00206AA5">
        <w:rPr>
          <w:iCs/>
          <w:sz w:val="28"/>
          <w:szCs w:val="28"/>
        </w:rPr>
        <w:t xml:space="preserve">П </w:t>
      </w:r>
      <w:r w:rsidRPr="00206AA5">
        <w:rPr>
          <w:rFonts w:eastAsia="Times New Roman"/>
          <w:sz w:val="28"/>
          <w:szCs w:val="28"/>
          <w:vertAlign w:val="subscript"/>
        </w:rPr>
        <w:t>план</w:t>
      </w:r>
    </w:p>
    <w:p w:rsidR="00D508F5" w:rsidRPr="007013A1" w:rsidRDefault="00D508F5" w:rsidP="00D508F5">
      <w:pPr>
        <w:shd w:val="clear" w:color="auto" w:fill="FFFFFF"/>
        <w:spacing w:line="446" w:lineRule="exact"/>
        <w:ind w:left="739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для показателей (индикаторов), направленных на снижение значений:</w:t>
      </w:r>
    </w:p>
    <w:p w:rsidR="00D508F5" w:rsidRPr="007013A1" w:rsidRDefault="00D508F5" w:rsidP="00D508F5">
      <w:pPr>
        <w:shd w:val="clear" w:color="auto" w:fill="FFFFFF"/>
        <w:spacing w:line="446" w:lineRule="exact"/>
        <w:ind w:left="744"/>
        <w:rPr>
          <w:sz w:val="28"/>
          <w:szCs w:val="28"/>
        </w:rPr>
      </w:pPr>
      <w:r>
        <w:rPr>
          <w:iCs/>
          <w:sz w:val="28"/>
          <w:szCs w:val="28"/>
        </w:rPr>
        <w:t>СП</w:t>
      </w:r>
      <w:proofErr w:type="spellStart"/>
      <w:r>
        <w:rPr>
          <w:iCs/>
          <w:sz w:val="28"/>
          <w:szCs w:val="28"/>
          <w:vertAlign w:val="subscript"/>
          <w:lang w:val="en-US"/>
        </w:rPr>
        <w:t>i</w:t>
      </w:r>
      <w:proofErr w:type="spellEnd"/>
      <w:r>
        <w:rPr>
          <w:iCs/>
          <w:sz w:val="28"/>
          <w:szCs w:val="28"/>
          <w:vertAlign w:val="subscript"/>
        </w:rPr>
        <w:t xml:space="preserve"> </w:t>
      </w:r>
      <w:r>
        <w:rPr>
          <w:iCs/>
          <w:sz w:val="28"/>
          <w:szCs w:val="28"/>
        </w:rPr>
        <w:t xml:space="preserve"> = </w:t>
      </w:r>
      <w:proofErr w:type="gramStart"/>
      <w:r w:rsidRPr="00206AA5">
        <w:rPr>
          <w:iCs/>
          <w:sz w:val="28"/>
          <w:szCs w:val="28"/>
        </w:rPr>
        <w:t>П</w:t>
      </w:r>
      <w:proofErr w:type="gramEnd"/>
      <w:r w:rsidRPr="00206AA5">
        <w:rPr>
          <w:iCs/>
          <w:sz w:val="28"/>
          <w:szCs w:val="28"/>
        </w:rPr>
        <w:t xml:space="preserve"> </w:t>
      </w:r>
      <w:r w:rsidRPr="00206AA5">
        <w:rPr>
          <w:rFonts w:eastAsia="Times New Roman"/>
          <w:sz w:val="28"/>
          <w:szCs w:val="28"/>
          <w:vertAlign w:val="subscript"/>
        </w:rPr>
        <w:t>план</w:t>
      </w:r>
      <w:r w:rsidRPr="00206AA5">
        <w:rPr>
          <w:rFonts w:eastAsia="Times New Roman"/>
          <w:sz w:val="28"/>
          <w:szCs w:val="28"/>
        </w:rPr>
        <w:t xml:space="preserve"> /П</w:t>
      </w:r>
      <w:r w:rsidRPr="00DD7062">
        <w:rPr>
          <w:rFonts w:eastAsia="Times New Roman"/>
          <w:sz w:val="28"/>
          <w:szCs w:val="28"/>
          <w:vertAlign w:val="subscript"/>
        </w:rPr>
        <w:t xml:space="preserve"> ф</w:t>
      </w:r>
      <w:r w:rsidRPr="007013A1">
        <w:rPr>
          <w:rFonts w:eastAsia="Times New Roman"/>
          <w:sz w:val="28"/>
          <w:szCs w:val="28"/>
          <w:vertAlign w:val="subscript"/>
        </w:rPr>
        <w:t>акт</w:t>
      </w:r>
      <w:r w:rsidRPr="007013A1">
        <w:rPr>
          <w:rFonts w:eastAsia="Times New Roman"/>
          <w:sz w:val="28"/>
          <w:szCs w:val="28"/>
        </w:rPr>
        <w:t xml:space="preserve"> ,</w:t>
      </w:r>
    </w:p>
    <w:p w:rsidR="00D508F5" w:rsidRPr="007013A1" w:rsidRDefault="00D508F5" w:rsidP="00D508F5">
      <w:pPr>
        <w:shd w:val="clear" w:color="auto" w:fill="FFFFFF"/>
        <w:spacing w:line="446" w:lineRule="exact"/>
        <w:ind w:left="74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где:</w:t>
      </w:r>
    </w:p>
    <w:p w:rsidR="00D508F5" w:rsidRPr="007013A1" w:rsidRDefault="00D508F5" w:rsidP="00D508F5">
      <w:pPr>
        <w:shd w:val="clear" w:color="auto" w:fill="FFFFFF"/>
        <w:spacing w:line="446" w:lineRule="exact"/>
        <w:ind w:left="38" w:right="3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СП</w:t>
      </w:r>
      <w:proofErr w:type="spellStart"/>
      <w:proofErr w:type="gramStart"/>
      <w:r>
        <w:rPr>
          <w:rFonts w:eastAsia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013A1">
        <w:rPr>
          <w:rFonts w:eastAsia="Times New Roman"/>
          <w:sz w:val="28"/>
          <w:szCs w:val="28"/>
        </w:rPr>
        <w:t xml:space="preserve"> </w:t>
      </w:r>
      <w:r w:rsidRPr="00DD7062">
        <w:rPr>
          <w:rFonts w:eastAsia="Times New Roman"/>
          <w:sz w:val="28"/>
          <w:szCs w:val="28"/>
        </w:rPr>
        <w:t>-</w:t>
      </w:r>
      <w:r w:rsidRPr="007013A1">
        <w:rPr>
          <w:rFonts w:eastAsia="Times New Roman"/>
          <w:sz w:val="28"/>
          <w:szCs w:val="28"/>
        </w:rPr>
        <w:t xml:space="preserve"> степень достижения планового значения </w:t>
      </w:r>
      <w:proofErr w:type="spellStart"/>
      <w:r w:rsidRPr="007013A1">
        <w:rPr>
          <w:rFonts w:eastAsia="Times New Roman"/>
          <w:sz w:val="28"/>
          <w:szCs w:val="28"/>
          <w:lang w:val="en-US"/>
        </w:rPr>
        <w:t>i</w:t>
      </w:r>
      <w:proofErr w:type="spellEnd"/>
      <w:r w:rsidRPr="007013A1">
        <w:rPr>
          <w:rFonts w:eastAsia="Times New Roman"/>
          <w:sz w:val="28"/>
          <w:szCs w:val="28"/>
        </w:rPr>
        <w:t>- го показателя (индикатора);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25"/>
        <w:rPr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>П</w:t>
      </w:r>
      <w:proofErr w:type="gramEnd"/>
      <w:r w:rsidRPr="007013A1">
        <w:rPr>
          <w:rFonts w:eastAsia="Times New Roman"/>
          <w:sz w:val="28"/>
          <w:szCs w:val="28"/>
        </w:rPr>
        <w:t xml:space="preserve"> </w:t>
      </w:r>
      <w:r w:rsidRPr="00DD7062">
        <w:rPr>
          <w:rFonts w:eastAsia="Times New Roman"/>
          <w:sz w:val="28"/>
          <w:szCs w:val="28"/>
          <w:vertAlign w:val="subscript"/>
        </w:rPr>
        <w:t>ф</w:t>
      </w:r>
      <w:r w:rsidRPr="007013A1">
        <w:rPr>
          <w:rFonts w:eastAsia="Times New Roman"/>
          <w:sz w:val="28"/>
          <w:szCs w:val="28"/>
          <w:vertAlign w:val="subscript"/>
        </w:rPr>
        <w:t>акт</w:t>
      </w:r>
      <w:r w:rsidRPr="007013A1">
        <w:rPr>
          <w:rFonts w:eastAsia="Times New Roman"/>
          <w:sz w:val="28"/>
          <w:szCs w:val="28"/>
        </w:rPr>
        <w:t xml:space="preserve">- фактическое значение </w:t>
      </w:r>
      <w:proofErr w:type="spellStart"/>
      <w:r w:rsidRPr="007013A1">
        <w:rPr>
          <w:rFonts w:eastAsia="Times New Roman"/>
          <w:sz w:val="28"/>
          <w:szCs w:val="28"/>
          <w:lang w:val="en-US"/>
        </w:rPr>
        <w:t>i</w:t>
      </w:r>
      <w:proofErr w:type="spellEnd"/>
      <w:r w:rsidRPr="007013A1">
        <w:rPr>
          <w:rFonts w:eastAsia="Times New Roman"/>
          <w:sz w:val="28"/>
          <w:szCs w:val="28"/>
        </w:rPr>
        <w:t xml:space="preserve"> - го показателя (индикатора);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30"/>
        <w:rPr>
          <w:sz w:val="28"/>
          <w:szCs w:val="28"/>
        </w:rPr>
      </w:pPr>
      <w:proofErr w:type="gramStart"/>
      <w:r w:rsidRPr="00206AA5">
        <w:rPr>
          <w:iCs/>
          <w:sz w:val="28"/>
          <w:szCs w:val="28"/>
        </w:rPr>
        <w:t>П</w:t>
      </w:r>
      <w:proofErr w:type="gramEnd"/>
      <w:r w:rsidRPr="00206AA5">
        <w:rPr>
          <w:iCs/>
          <w:sz w:val="28"/>
          <w:szCs w:val="28"/>
        </w:rPr>
        <w:t xml:space="preserve"> </w:t>
      </w:r>
      <w:r w:rsidRPr="00206AA5">
        <w:rPr>
          <w:rFonts w:eastAsia="Times New Roman"/>
          <w:sz w:val="28"/>
          <w:szCs w:val="28"/>
          <w:vertAlign w:val="subscript"/>
        </w:rPr>
        <w:t>план</w:t>
      </w:r>
      <w:r w:rsidRPr="00DD7062">
        <w:rPr>
          <w:rFonts w:eastAsia="Times New Roman"/>
          <w:sz w:val="28"/>
          <w:szCs w:val="28"/>
        </w:rPr>
        <w:t xml:space="preserve"> - </w:t>
      </w:r>
      <w:r w:rsidRPr="007013A1">
        <w:rPr>
          <w:rFonts w:eastAsia="Times New Roman"/>
          <w:sz w:val="28"/>
          <w:szCs w:val="28"/>
        </w:rPr>
        <w:t xml:space="preserve">плановое значение </w:t>
      </w:r>
      <w:proofErr w:type="spellStart"/>
      <w:r w:rsidRPr="007013A1">
        <w:rPr>
          <w:rFonts w:eastAsia="Times New Roman"/>
          <w:sz w:val="28"/>
          <w:szCs w:val="28"/>
          <w:lang w:val="en-US"/>
        </w:rPr>
        <w:t>i</w:t>
      </w:r>
      <w:proofErr w:type="spellEnd"/>
      <w:r w:rsidRPr="00DD7062">
        <w:rPr>
          <w:rFonts w:eastAsia="Times New Roman"/>
          <w:sz w:val="28"/>
          <w:szCs w:val="28"/>
        </w:rPr>
        <w:t xml:space="preserve"> -</w:t>
      </w:r>
      <w:r w:rsidRPr="007013A1">
        <w:rPr>
          <w:rFonts w:eastAsia="Times New Roman"/>
          <w:sz w:val="28"/>
          <w:szCs w:val="28"/>
        </w:rPr>
        <w:t xml:space="preserve"> го показателя (индикатора);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24" w:right="29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Полученные значения показателей (индикаторов) заносятся в Приложение №1 1 Порядка;</w:t>
      </w:r>
    </w:p>
    <w:p w:rsidR="00D508F5" w:rsidRPr="008A2C3F" w:rsidRDefault="00D508F5" w:rsidP="00D508F5">
      <w:pPr>
        <w:shd w:val="clear" w:color="auto" w:fill="FFFFFF"/>
        <w:spacing w:line="446" w:lineRule="exact"/>
        <w:ind w:left="19" w:right="43" w:firstLine="701"/>
        <w:jc w:val="both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б</w:t>
      </w:r>
      <w:proofErr w:type="gramStart"/>
      <w:r w:rsidRPr="007013A1">
        <w:rPr>
          <w:rFonts w:eastAsia="Times New Roman"/>
          <w:sz w:val="28"/>
          <w:szCs w:val="28"/>
          <w:vertAlign w:val="superscript"/>
        </w:rPr>
        <w:t>1</w:t>
      </w:r>
      <w:proofErr w:type="gramEnd"/>
      <w:r w:rsidRPr="007013A1">
        <w:rPr>
          <w:rFonts w:eastAsia="Times New Roman"/>
          <w:sz w:val="28"/>
          <w:szCs w:val="28"/>
        </w:rPr>
        <w:t>) оценивается степень достижения плановых значений показателей (индикаторов) муниципальной программы (подпрограммы) в целом по следующей формуле:</w:t>
      </w:r>
    </w:p>
    <w:p w:rsidR="00D508F5" w:rsidRPr="00632935" w:rsidRDefault="00D508F5" w:rsidP="00D508F5">
      <w:pPr>
        <w:shd w:val="clear" w:color="auto" w:fill="FFFFFF"/>
        <w:spacing w:line="446" w:lineRule="exact"/>
        <w:ind w:left="19" w:right="43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СП</w:t>
      </w:r>
      <w:r w:rsidRPr="007013A1">
        <w:rPr>
          <w:rFonts w:eastAsia="Times New Roman"/>
          <w:sz w:val="28"/>
          <w:szCs w:val="28"/>
          <w:vertAlign w:val="subscript"/>
        </w:rPr>
        <w:t>МП</w:t>
      </w:r>
      <w:r w:rsidRPr="008A2C3F">
        <w:rPr>
          <w:rFonts w:eastAsia="Times New Roman"/>
          <w:sz w:val="28"/>
          <w:szCs w:val="28"/>
          <w:vertAlign w:val="subscript"/>
        </w:rPr>
        <w:t xml:space="preserve"> </w:t>
      </w:r>
      <w:r w:rsidRPr="008A2C3F">
        <w:rPr>
          <w:rFonts w:eastAsia="Times New Roman"/>
          <w:sz w:val="28"/>
          <w:szCs w:val="28"/>
        </w:rPr>
        <w:t>=∑</w:t>
      </w:r>
      <w:r w:rsidRPr="00632935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СП</w:t>
      </w:r>
      <w:proofErr w:type="spellStart"/>
      <w:proofErr w:type="gramStart"/>
      <w:r>
        <w:rPr>
          <w:rFonts w:eastAsia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8A2C3F">
        <w:rPr>
          <w:rFonts w:eastAsia="Times New Roman"/>
          <w:sz w:val="28"/>
          <w:szCs w:val="28"/>
          <w:vertAlign w:val="subscript"/>
        </w:rPr>
        <w:t>/</w:t>
      </w:r>
      <w:r w:rsidRPr="008A2C3F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  <w:lang w:val="en-US"/>
        </w:rPr>
        <w:t>n</w:t>
      </w:r>
      <w:r>
        <w:rPr>
          <w:rFonts w:eastAsia="Times New Roman"/>
          <w:sz w:val="28"/>
          <w:szCs w:val="28"/>
        </w:rPr>
        <w:t>,</w:t>
      </w:r>
    </w:p>
    <w:p w:rsidR="00D508F5" w:rsidRPr="007013A1" w:rsidRDefault="00D508F5" w:rsidP="00D508F5">
      <w:pPr>
        <w:shd w:val="clear" w:color="auto" w:fill="FFFFFF"/>
        <w:spacing w:line="446" w:lineRule="exact"/>
        <w:ind w:left="72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где: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53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СП</w:t>
      </w:r>
      <w:r w:rsidRPr="007013A1">
        <w:rPr>
          <w:rFonts w:eastAsia="Times New Roman"/>
          <w:sz w:val="28"/>
          <w:szCs w:val="28"/>
          <w:vertAlign w:val="subscript"/>
        </w:rPr>
        <w:t>МП</w:t>
      </w:r>
      <w:r w:rsidRPr="007013A1">
        <w:rPr>
          <w:rFonts w:eastAsia="Times New Roman"/>
          <w:sz w:val="28"/>
          <w:szCs w:val="28"/>
        </w:rPr>
        <w:t xml:space="preserve"> - степень достижения показателей (индикаторов) в целом по программе (подпрограмме);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15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n</w:t>
      </w:r>
      <w:r w:rsidRPr="007013A1">
        <w:rPr>
          <w:rFonts w:eastAsia="Times New Roman"/>
          <w:sz w:val="28"/>
          <w:szCs w:val="28"/>
        </w:rPr>
        <w:t xml:space="preserve"> </w:t>
      </w:r>
      <w:r w:rsidRPr="00632935">
        <w:rPr>
          <w:rFonts w:eastAsia="Times New Roman"/>
          <w:sz w:val="28"/>
          <w:szCs w:val="28"/>
        </w:rPr>
        <w:t>-</w:t>
      </w:r>
      <w:r w:rsidRPr="007013A1">
        <w:rPr>
          <w:rFonts w:eastAsia="Times New Roman"/>
          <w:sz w:val="28"/>
          <w:szCs w:val="28"/>
        </w:rPr>
        <w:t xml:space="preserve"> </w:t>
      </w:r>
      <w:proofErr w:type="gramStart"/>
      <w:r w:rsidRPr="007013A1">
        <w:rPr>
          <w:rFonts w:eastAsia="Times New Roman"/>
          <w:sz w:val="28"/>
          <w:szCs w:val="28"/>
        </w:rPr>
        <w:t>количество</w:t>
      </w:r>
      <w:proofErr w:type="gramEnd"/>
      <w:r w:rsidRPr="007013A1">
        <w:rPr>
          <w:rFonts w:eastAsia="Times New Roman"/>
          <w:sz w:val="28"/>
          <w:szCs w:val="28"/>
        </w:rPr>
        <w:t xml:space="preserve"> показателей (индикаторов)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53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</w:t>
      </w:r>
      <w:proofErr w:type="gramStart"/>
      <w:r w:rsidRPr="007013A1">
        <w:rPr>
          <w:rFonts w:eastAsia="Times New Roman"/>
          <w:sz w:val="28"/>
          <w:szCs w:val="28"/>
          <w:vertAlign w:val="superscript"/>
        </w:rPr>
        <w:t>1</w:t>
      </w:r>
      <w:proofErr w:type="gramEnd"/>
      <w:r w:rsidRPr="007013A1">
        <w:rPr>
          <w:rFonts w:eastAsia="Times New Roman"/>
          <w:sz w:val="28"/>
          <w:szCs w:val="28"/>
        </w:rPr>
        <w:t>) оценивается степень соответствия уровню расходов программы по следующей формуле:</w:t>
      </w:r>
    </w:p>
    <w:p w:rsidR="00D508F5" w:rsidRPr="00972888" w:rsidRDefault="00D508F5" w:rsidP="00D508F5">
      <w:pPr>
        <w:shd w:val="clear" w:color="auto" w:fill="FFFFFF"/>
        <w:ind w:firstLine="709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СП</w:t>
      </w:r>
      <w:r w:rsidRPr="007013A1">
        <w:rPr>
          <w:rFonts w:eastAsia="Times New Roman"/>
          <w:sz w:val="28"/>
          <w:szCs w:val="28"/>
          <w:vertAlign w:val="subscript"/>
        </w:rPr>
        <w:t>МП</w:t>
      </w:r>
      <w:r w:rsidRPr="007013A1">
        <w:rPr>
          <w:rFonts w:eastAsia="Times New Roman"/>
          <w:i/>
          <w:iCs/>
          <w:sz w:val="28"/>
          <w:szCs w:val="28"/>
        </w:rPr>
        <w:t xml:space="preserve"> </w:t>
      </w:r>
      <w:r w:rsidRPr="008A2C3F">
        <w:rPr>
          <w:rFonts w:eastAsia="Times New Roman"/>
          <w:iCs/>
          <w:sz w:val="28"/>
          <w:szCs w:val="28"/>
        </w:rPr>
        <w:t xml:space="preserve">= </w:t>
      </w:r>
      <w:proofErr w:type="gramStart"/>
      <w:r>
        <w:rPr>
          <w:rFonts w:eastAsia="Times New Roman"/>
          <w:iCs/>
          <w:sz w:val="28"/>
          <w:szCs w:val="28"/>
          <w:lang w:val="en-US"/>
        </w:rPr>
        <w:t>P</w:t>
      </w:r>
      <w:proofErr w:type="gramEnd"/>
      <w:r>
        <w:rPr>
          <w:rFonts w:eastAsia="Times New Roman"/>
          <w:iCs/>
          <w:sz w:val="28"/>
          <w:szCs w:val="28"/>
          <w:vertAlign w:val="subscript"/>
        </w:rPr>
        <w:t>факт</w:t>
      </w:r>
      <w:r>
        <w:rPr>
          <w:rFonts w:eastAsia="Times New Roman"/>
          <w:iCs/>
          <w:sz w:val="28"/>
          <w:szCs w:val="28"/>
        </w:rPr>
        <w:t>/</w:t>
      </w:r>
      <w:proofErr w:type="spellStart"/>
      <w:r>
        <w:rPr>
          <w:rFonts w:eastAsia="Times New Roman"/>
          <w:iCs/>
          <w:sz w:val="28"/>
          <w:szCs w:val="28"/>
        </w:rPr>
        <w:t>Р</w:t>
      </w:r>
      <w:r>
        <w:rPr>
          <w:rFonts w:eastAsia="Times New Roman"/>
          <w:iCs/>
          <w:sz w:val="28"/>
          <w:szCs w:val="28"/>
          <w:vertAlign w:val="subscript"/>
        </w:rPr>
        <w:t>план</w:t>
      </w:r>
      <w:proofErr w:type="spellEnd"/>
      <w:r>
        <w:rPr>
          <w:rFonts w:eastAsia="Times New Roman"/>
          <w:iCs/>
          <w:sz w:val="28"/>
          <w:szCs w:val="28"/>
        </w:rPr>
        <w:t>,</w:t>
      </w:r>
    </w:p>
    <w:p w:rsidR="00D508F5" w:rsidRPr="007013A1" w:rsidRDefault="00D508F5" w:rsidP="00D508F5">
      <w:pPr>
        <w:shd w:val="clear" w:color="auto" w:fill="FFFFFF"/>
        <w:spacing w:line="451" w:lineRule="exact"/>
        <w:ind w:left="71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где:</w:t>
      </w:r>
    </w:p>
    <w:p w:rsidR="00D508F5" w:rsidRPr="007013A1" w:rsidRDefault="00D508F5" w:rsidP="00D508F5">
      <w:pPr>
        <w:shd w:val="clear" w:color="auto" w:fill="FFFFFF"/>
        <w:spacing w:line="451" w:lineRule="exact"/>
        <w:ind w:right="58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СП</w:t>
      </w:r>
      <w:r w:rsidRPr="007013A1">
        <w:rPr>
          <w:rFonts w:eastAsia="Times New Roman"/>
          <w:sz w:val="28"/>
          <w:szCs w:val="28"/>
          <w:vertAlign w:val="subscript"/>
        </w:rPr>
        <w:t>МП</w:t>
      </w:r>
      <w:r>
        <w:rPr>
          <w:rFonts w:eastAsia="Times New Roman"/>
          <w:sz w:val="28"/>
          <w:szCs w:val="28"/>
          <w:vertAlign w:val="subscript"/>
        </w:rPr>
        <w:t xml:space="preserve"> </w:t>
      </w:r>
      <w:r w:rsidRPr="007013A1">
        <w:rPr>
          <w:rFonts w:eastAsia="Times New Roman"/>
          <w:sz w:val="28"/>
          <w:szCs w:val="28"/>
        </w:rPr>
        <w:t>- степень соответствия запланированному уровню расходов на реализацию программы (подпрограммы);</w:t>
      </w:r>
    </w:p>
    <w:p w:rsidR="00D508F5" w:rsidRPr="007013A1" w:rsidRDefault="00D508F5" w:rsidP="00D508F5">
      <w:pPr>
        <w:shd w:val="clear" w:color="auto" w:fill="FFFFFF"/>
        <w:spacing w:line="451" w:lineRule="exact"/>
        <w:ind w:right="53" w:firstLine="709"/>
        <w:jc w:val="both"/>
        <w:rPr>
          <w:sz w:val="28"/>
          <w:szCs w:val="28"/>
        </w:rPr>
      </w:pPr>
      <w:r>
        <w:rPr>
          <w:rFonts w:eastAsia="Times New Roman"/>
          <w:iCs/>
          <w:sz w:val="28"/>
          <w:szCs w:val="28"/>
          <w:lang w:val="en-US"/>
        </w:rPr>
        <w:t>P</w:t>
      </w:r>
      <w:r>
        <w:rPr>
          <w:rFonts w:eastAsia="Times New Roman"/>
          <w:iCs/>
          <w:sz w:val="28"/>
          <w:szCs w:val="28"/>
          <w:vertAlign w:val="subscript"/>
        </w:rPr>
        <w:t>факт</w:t>
      </w:r>
      <w:r w:rsidRPr="007013A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</w:t>
      </w:r>
      <w:r w:rsidRPr="007013A1">
        <w:rPr>
          <w:rFonts w:eastAsia="Times New Roman"/>
          <w:sz w:val="28"/>
          <w:szCs w:val="28"/>
        </w:rPr>
        <w:t>фактические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расходы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реализацию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программы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sz w:val="28"/>
          <w:szCs w:val="28"/>
        </w:rPr>
        <w:t>(</w:t>
      </w:r>
      <w:r w:rsidRPr="007013A1">
        <w:rPr>
          <w:rFonts w:eastAsia="Times New Roman"/>
          <w:sz w:val="28"/>
          <w:szCs w:val="28"/>
        </w:rPr>
        <w:t>подпрограммы) в отчетном году;</w:t>
      </w:r>
    </w:p>
    <w:p w:rsidR="00D508F5" w:rsidRPr="007013A1" w:rsidRDefault="00D508F5" w:rsidP="00D508F5">
      <w:pPr>
        <w:shd w:val="clear" w:color="auto" w:fill="FFFFFF"/>
        <w:spacing w:line="432" w:lineRule="exact"/>
        <w:ind w:left="110" w:firstLine="691"/>
        <w:jc w:val="both"/>
        <w:rPr>
          <w:sz w:val="28"/>
          <w:szCs w:val="28"/>
        </w:rPr>
      </w:pPr>
      <w:proofErr w:type="spellStart"/>
      <w:r>
        <w:rPr>
          <w:rFonts w:eastAsia="Times New Roman"/>
          <w:iCs/>
          <w:sz w:val="28"/>
          <w:szCs w:val="28"/>
        </w:rPr>
        <w:t>Р</w:t>
      </w:r>
      <w:r>
        <w:rPr>
          <w:rFonts w:eastAsia="Times New Roman"/>
          <w:iCs/>
          <w:sz w:val="28"/>
          <w:szCs w:val="28"/>
          <w:vertAlign w:val="subscript"/>
        </w:rPr>
        <w:t>план</w:t>
      </w:r>
      <w:proofErr w:type="spellEnd"/>
      <w:r w:rsidRPr="007013A1">
        <w:rPr>
          <w:rFonts w:eastAsia="Times New Roman"/>
          <w:sz w:val="28"/>
          <w:szCs w:val="28"/>
        </w:rPr>
        <w:t xml:space="preserve"> -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плановые расходы на реализацию программы (подпрограммы) в отчетном году.</w:t>
      </w:r>
    </w:p>
    <w:p w:rsidR="00D508F5" w:rsidRPr="007013A1" w:rsidRDefault="00D508F5" w:rsidP="00D508F5">
      <w:pPr>
        <w:shd w:val="clear" w:color="auto" w:fill="FFFFFF"/>
        <w:spacing w:line="446" w:lineRule="exact"/>
        <w:ind w:left="86" w:right="10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на соответствующий год по состоянию на 31 декабря.</w:t>
      </w:r>
    </w:p>
    <w:p w:rsidR="00D508F5" w:rsidRPr="007013A1" w:rsidRDefault="00D508F5" w:rsidP="00D508F5">
      <w:pPr>
        <w:shd w:val="clear" w:color="auto" w:fill="FFFFFF"/>
        <w:spacing w:line="446" w:lineRule="exact"/>
        <w:ind w:left="72" w:right="3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г) оценивается эффективность использования средств бюджета городского округа на реализацию мероприятий программы (подпрограммы) по следующей формуле:</w:t>
      </w:r>
    </w:p>
    <w:p w:rsidR="00D508F5" w:rsidRPr="007013A1" w:rsidRDefault="00D508F5" w:rsidP="00D508F5">
      <w:pPr>
        <w:shd w:val="clear" w:color="auto" w:fill="FFFFFF"/>
        <w:ind w:left="758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Э </w:t>
      </w:r>
      <w:r>
        <w:rPr>
          <w:rFonts w:eastAsia="Times New Roman"/>
          <w:sz w:val="28"/>
          <w:szCs w:val="28"/>
          <w:vertAlign w:val="subscript"/>
        </w:rPr>
        <w:t>БС</w:t>
      </w:r>
      <w:r w:rsidRPr="007013A1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  <w:vertAlign w:val="superscript"/>
        </w:rPr>
        <w:t>=</w:t>
      </w:r>
      <w:r w:rsidRPr="007013A1">
        <w:rPr>
          <w:rFonts w:eastAsia="Times New Roman"/>
          <w:sz w:val="28"/>
          <w:szCs w:val="28"/>
        </w:rPr>
        <w:t xml:space="preserve"> </w:t>
      </w:r>
      <w:proofErr w:type="spellStart"/>
      <w:r w:rsidRPr="007013A1">
        <w:rPr>
          <w:rFonts w:eastAsia="Times New Roman"/>
          <w:sz w:val="28"/>
          <w:szCs w:val="28"/>
        </w:rPr>
        <w:t>СМ</w:t>
      </w:r>
      <w:r w:rsidRPr="00380CBE">
        <w:rPr>
          <w:rFonts w:eastAsia="Times New Roman"/>
          <w:sz w:val="28"/>
          <w:szCs w:val="28"/>
          <w:vertAlign w:val="subscript"/>
        </w:rPr>
        <w:t>мп</w:t>
      </w:r>
      <w:proofErr w:type="spellEnd"/>
      <w:r>
        <w:rPr>
          <w:rFonts w:eastAsia="Times New Roman"/>
          <w:sz w:val="28"/>
          <w:szCs w:val="28"/>
          <w:vertAlign w:val="subscript"/>
        </w:rPr>
        <w:t xml:space="preserve"> </w:t>
      </w:r>
      <w:r w:rsidRPr="007013A1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7013A1">
        <w:rPr>
          <w:rFonts w:eastAsia="Times New Roman"/>
          <w:sz w:val="28"/>
          <w:szCs w:val="28"/>
        </w:rPr>
        <w:t>СР</w:t>
      </w:r>
      <w:r w:rsidRPr="00380CBE">
        <w:rPr>
          <w:rFonts w:eastAsia="Times New Roman"/>
          <w:sz w:val="28"/>
          <w:szCs w:val="28"/>
          <w:vertAlign w:val="subscript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>,</w:t>
      </w:r>
    </w:p>
    <w:p w:rsidR="00D508F5" w:rsidRPr="007013A1" w:rsidRDefault="00D508F5" w:rsidP="00D508F5">
      <w:pPr>
        <w:shd w:val="clear" w:color="auto" w:fill="FFFFFF"/>
        <w:ind w:left="758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где:</w:t>
      </w:r>
    </w:p>
    <w:p w:rsidR="00D508F5" w:rsidRPr="007013A1" w:rsidRDefault="00D508F5" w:rsidP="00D508F5">
      <w:pPr>
        <w:shd w:val="clear" w:color="auto" w:fill="FFFFFF"/>
        <w:spacing w:line="446" w:lineRule="exact"/>
        <w:ind w:left="48" w:right="43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Э</w:t>
      </w:r>
      <w:r>
        <w:rPr>
          <w:rFonts w:eastAsia="Times New Roman"/>
          <w:sz w:val="28"/>
          <w:szCs w:val="28"/>
          <w:vertAlign w:val="subscript"/>
        </w:rPr>
        <w:t>БС</w:t>
      </w:r>
      <w:r w:rsidRPr="007013A1">
        <w:rPr>
          <w:rFonts w:eastAsia="Times New Roman"/>
          <w:smallCaps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- эффективность использования средств бюджета городского округа на реализацию мероприятий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49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СМ</w:t>
      </w:r>
      <w:r w:rsidRPr="00380CBE">
        <w:rPr>
          <w:rFonts w:eastAsia="Times New Roman"/>
          <w:sz w:val="28"/>
          <w:szCs w:val="28"/>
          <w:vertAlign w:val="subscript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Pr="007013A1">
        <w:rPr>
          <w:rFonts w:eastAsia="Times New Roman"/>
          <w:sz w:val="28"/>
          <w:szCs w:val="28"/>
        </w:rPr>
        <w:t xml:space="preserve"> степень реализации мероприятий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34" w:right="48" w:firstLine="715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СР</w:t>
      </w:r>
      <w:r w:rsidRPr="00380CBE">
        <w:rPr>
          <w:rFonts w:eastAsia="Times New Roman"/>
          <w:sz w:val="28"/>
          <w:szCs w:val="28"/>
          <w:vertAlign w:val="subscript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 xml:space="preserve"> - степень соответствия запланированному уровню расходов на реализацию программы (подпрограммы);</w:t>
      </w:r>
    </w:p>
    <w:p w:rsidR="00D508F5" w:rsidRDefault="00D508F5" w:rsidP="00D508F5">
      <w:pPr>
        <w:shd w:val="clear" w:color="auto" w:fill="FFFFFF"/>
        <w:spacing w:line="446" w:lineRule="exact"/>
        <w:ind w:left="734"/>
        <w:rPr>
          <w:rFonts w:eastAsia="Times New Roman"/>
          <w:sz w:val="28"/>
          <w:szCs w:val="28"/>
        </w:rPr>
      </w:pPr>
      <w:proofErr w:type="gramStart"/>
      <w:r w:rsidRPr="007013A1">
        <w:rPr>
          <w:rFonts w:eastAsia="Times New Roman"/>
          <w:sz w:val="28"/>
          <w:szCs w:val="28"/>
        </w:rPr>
        <w:t>СМ</w:t>
      </w:r>
      <w:proofErr w:type="gramEnd"/>
      <w:r w:rsidRPr="007013A1">
        <w:rPr>
          <w:rFonts w:eastAsia="Times New Roman"/>
          <w:sz w:val="28"/>
          <w:szCs w:val="28"/>
        </w:rPr>
        <w:t xml:space="preserve"> </w:t>
      </w:r>
      <w:proofErr w:type="spellStart"/>
      <w:r w:rsidRPr="007013A1">
        <w:rPr>
          <w:rFonts w:eastAsia="Times New Roman"/>
          <w:sz w:val="28"/>
          <w:szCs w:val="28"/>
          <w:vertAlign w:val="subscript"/>
        </w:rPr>
        <w:t>мп</w:t>
      </w:r>
      <w:r w:rsidRPr="007013A1">
        <w:rPr>
          <w:rFonts w:eastAsia="Times New Roman"/>
          <w:sz w:val="28"/>
          <w:szCs w:val="28"/>
        </w:rPr>
        <w:t>=Мв</w:t>
      </w:r>
      <w:proofErr w:type="spellEnd"/>
      <w:r w:rsidRPr="007013A1">
        <w:rPr>
          <w:rFonts w:eastAsia="Times New Roman"/>
          <w:sz w:val="28"/>
          <w:szCs w:val="28"/>
        </w:rPr>
        <w:t xml:space="preserve">/М, </w:t>
      </w:r>
    </w:p>
    <w:p w:rsidR="00D508F5" w:rsidRPr="007013A1" w:rsidRDefault="00D508F5" w:rsidP="00D508F5">
      <w:pPr>
        <w:shd w:val="clear" w:color="auto" w:fill="FFFFFF"/>
        <w:spacing w:line="446" w:lineRule="exact"/>
        <w:ind w:left="73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где:</w:t>
      </w:r>
    </w:p>
    <w:p w:rsidR="00D508F5" w:rsidRPr="007013A1" w:rsidRDefault="00D508F5" w:rsidP="00D508F5">
      <w:pPr>
        <w:shd w:val="clear" w:color="auto" w:fill="FFFFFF"/>
        <w:spacing w:line="446" w:lineRule="exact"/>
        <w:ind w:left="29" w:right="62" w:firstLine="701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lastRenderedPageBreak/>
        <w:t>М</w:t>
      </w:r>
      <w:proofErr w:type="gramStart"/>
      <w:r w:rsidRPr="007013A1">
        <w:rPr>
          <w:rFonts w:eastAsia="Times New Roman"/>
          <w:sz w:val="28"/>
          <w:szCs w:val="28"/>
        </w:rPr>
        <w:t>в</w:t>
      </w:r>
      <w:proofErr w:type="spellEnd"/>
      <w:r w:rsidRPr="007013A1">
        <w:rPr>
          <w:rFonts w:eastAsia="Times New Roman"/>
          <w:sz w:val="28"/>
          <w:szCs w:val="28"/>
        </w:rPr>
        <w:t>-</w:t>
      </w:r>
      <w:proofErr w:type="gramEnd"/>
      <w:r w:rsidRPr="007013A1">
        <w:rPr>
          <w:rFonts w:eastAsia="Times New Roman"/>
          <w:sz w:val="28"/>
          <w:szCs w:val="28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D508F5" w:rsidRPr="007013A1" w:rsidRDefault="00D508F5" w:rsidP="00D508F5">
      <w:pPr>
        <w:shd w:val="clear" w:color="auto" w:fill="FFFFFF"/>
        <w:spacing w:line="446" w:lineRule="exact"/>
        <w:ind w:left="24" w:right="72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М </w:t>
      </w:r>
      <w:r w:rsidRPr="007013A1">
        <w:rPr>
          <w:rFonts w:eastAsia="Times New Roman"/>
          <w:i/>
          <w:iCs/>
          <w:sz w:val="28"/>
          <w:szCs w:val="28"/>
        </w:rPr>
        <w:t xml:space="preserve">- </w:t>
      </w:r>
      <w:r w:rsidRPr="007013A1">
        <w:rPr>
          <w:rFonts w:eastAsia="Times New Roman"/>
          <w:sz w:val="28"/>
          <w:szCs w:val="28"/>
        </w:rPr>
        <w:t>общее количество мероприятий, запланированных к реализации в отчетном году.</w:t>
      </w:r>
    </w:p>
    <w:p w:rsidR="00D508F5" w:rsidRPr="007013A1" w:rsidRDefault="00D508F5" w:rsidP="00D508F5">
      <w:pPr>
        <w:shd w:val="clear" w:color="auto" w:fill="FFFFFF"/>
        <w:tabs>
          <w:tab w:val="left" w:pos="3374"/>
          <w:tab w:val="left" w:pos="5894"/>
          <w:tab w:val="left" w:pos="9214"/>
        </w:tabs>
        <w:spacing w:line="446" w:lineRule="exact"/>
        <w:ind w:firstLine="715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д</w:t>
      </w:r>
      <w:proofErr w:type="spellEnd"/>
      <w:r w:rsidRPr="007013A1">
        <w:rPr>
          <w:rFonts w:eastAsia="Times New Roman"/>
          <w:sz w:val="28"/>
          <w:szCs w:val="28"/>
        </w:rPr>
        <w:t xml:space="preserve">) Оценивается эффективность реализации программы </w:t>
      </w:r>
      <w:r w:rsidRPr="007013A1">
        <w:rPr>
          <w:sz w:val="28"/>
          <w:szCs w:val="28"/>
        </w:rPr>
        <w:t>(</w:t>
      </w:r>
      <w:r w:rsidRPr="007013A1">
        <w:rPr>
          <w:rFonts w:eastAsia="Times New Roman"/>
          <w:sz w:val="28"/>
          <w:szCs w:val="28"/>
        </w:rPr>
        <w:t>подпрограммы) по следующей формуле:</w:t>
      </w:r>
    </w:p>
    <w:p w:rsidR="00D508F5" w:rsidRPr="007013A1" w:rsidRDefault="00D508F5" w:rsidP="00D508F5">
      <w:pPr>
        <w:shd w:val="clear" w:color="auto" w:fill="FFFFFF"/>
        <w:spacing w:line="446" w:lineRule="exact"/>
        <w:ind w:left="72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 </w:t>
      </w:r>
      <w:proofErr w:type="spellStart"/>
      <w:r w:rsidRPr="006031E7">
        <w:rPr>
          <w:rFonts w:eastAsia="Times New Roman"/>
          <w:sz w:val="28"/>
          <w:szCs w:val="28"/>
          <w:vertAlign w:val="subscript"/>
        </w:rPr>
        <w:t>мп</w:t>
      </w:r>
      <w:proofErr w:type="spellEnd"/>
      <w:r>
        <w:rPr>
          <w:rFonts w:eastAsia="Times New Roman"/>
          <w:sz w:val="28"/>
          <w:szCs w:val="28"/>
        </w:rPr>
        <w:t xml:space="preserve"> = </w:t>
      </w:r>
      <w:r w:rsidRPr="007013A1">
        <w:rPr>
          <w:rFonts w:eastAsia="Times New Roman"/>
          <w:sz w:val="28"/>
          <w:szCs w:val="28"/>
        </w:rPr>
        <w:t xml:space="preserve">СП </w:t>
      </w:r>
      <w:proofErr w:type="spellStart"/>
      <w:r w:rsidRPr="006031E7">
        <w:rPr>
          <w:rFonts w:eastAsia="Times New Roman"/>
          <w:sz w:val="28"/>
          <w:szCs w:val="28"/>
          <w:vertAlign w:val="subscript"/>
        </w:rPr>
        <w:t>мп</w:t>
      </w:r>
      <w:proofErr w:type="spellEnd"/>
      <w:proofErr w:type="gramStart"/>
      <w:r w:rsidRPr="007013A1">
        <w:rPr>
          <w:rFonts w:eastAsia="Times New Roman"/>
          <w:sz w:val="28"/>
          <w:szCs w:val="28"/>
        </w:rPr>
        <w:t>*Э</w:t>
      </w:r>
      <w:proofErr w:type="gramEnd"/>
      <w:r w:rsidRPr="007013A1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  <w:vertAlign w:val="subscript"/>
        </w:rPr>
        <w:t>БС</w:t>
      </w:r>
      <w:r w:rsidRPr="007013A1">
        <w:rPr>
          <w:rFonts w:eastAsia="Times New Roman"/>
          <w:sz w:val="28"/>
          <w:szCs w:val="28"/>
        </w:rPr>
        <w:t>,</w:t>
      </w:r>
    </w:p>
    <w:p w:rsidR="00D508F5" w:rsidRPr="007013A1" w:rsidRDefault="00D508F5" w:rsidP="00D508F5">
      <w:pPr>
        <w:shd w:val="clear" w:color="auto" w:fill="FFFFFF"/>
        <w:spacing w:line="446" w:lineRule="exact"/>
        <w:ind w:left="7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Pr="007013A1">
        <w:rPr>
          <w:rFonts w:eastAsia="Times New Roman"/>
          <w:sz w:val="28"/>
          <w:szCs w:val="28"/>
        </w:rPr>
        <w:t>де</w:t>
      </w:r>
      <w:r>
        <w:rPr>
          <w:rFonts w:eastAsia="Times New Roman"/>
          <w:sz w:val="28"/>
          <w:szCs w:val="28"/>
        </w:rPr>
        <w:t>:</w:t>
      </w:r>
    </w:p>
    <w:p w:rsidR="00D508F5" w:rsidRPr="007013A1" w:rsidRDefault="00D508F5" w:rsidP="00D508F5">
      <w:pPr>
        <w:shd w:val="clear" w:color="auto" w:fill="FFFFFF"/>
        <w:spacing w:line="446" w:lineRule="exact"/>
        <w:ind w:left="715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Э </w:t>
      </w:r>
      <w:proofErr w:type="spellStart"/>
      <w:r w:rsidRPr="006031E7">
        <w:rPr>
          <w:rFonts w:eastAsia="Times New Roman"/>
          <w:sz w:val="28"/>
          <w:szCs w:val="28"/>
          <w:vertAlign w:val="subscript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Pr="007013A1">
        <w:rPr>
          <w:rFonts w:eastAsia="Times New Roman"/>
          <w:sz w:val="28"/>
          <w:szCs w:val="28"/>
        </w:rPr>
        <w:t xml:space="preserve"> эффективность реализации программы (подпрограммы);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91" w:firstLine="706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СП</w:t>
      </w:r>
      <w:r w:rsidRPr="006031E7">
        <w:rPr>
          <w:rFonts w:eastAsia="Times New Roman"/>
          <w:sz w:val="28"/>
          <w:szCs w:val="28"/>
          <w:vertAlign w:val="subscript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 xml:space="preserve"> - степень достижения показателей (индикаторов) в целом по программе (подпрограмме);</w:t>
      </w:r>
    </w:p>
    <w:p w:rsidR="00D508F5" w:rsidRPr="007013A1" w:rsidRDefault="00D508F5" w:rsidP="00D508F5">
      <w:pPr>
        <w:shd w:val="clear" w:color="auto" w:fill="FFFFFF"/>
        <w:spacing w:line="446" w:lineRule="exact"/>
        <w:ind w:right="91" w:firstLine="706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Э</w:t>
      </w:r>
      <w:r w:rsidRPr="006031E7">
        <w:rPr>
          <w:rFonts w:eastAsia="Times New Roman"/>
          <w:smallCaps/>
          <w:sz w:val="28"/>
          <w:szCs w:val="28"/>
          <w:vertAlign w:val="subscript"/>
        </w:rPr>
        <w:t>бс</w:t>
      </w:r>
      <w:proofErr w:type="spellEnd"/>
      <w:r>
        <w:rPr>
          <w:rFonts w:eastAsia="Times New Roman"/>
          <w:smallCaps/>
          <w:sz w:val="28"/>
          <w:szCs w:val="28"/>
        </w:rPr>
        <w:t xml:space="preserve"> -</w:t>
      </w:r>
      <w:r w:rsidRPr="007013A1">
        <w:rPr>
          <w:rFonts w:eastAsia="Times New Roman"/>
          <w:sz w:val="28"/>
          <w:szCs w:val="28"/>
        </w:rPr>
        <w:t xml:space="preserve"> эффективность использования средств бюджета городского округа на реализацию мероприятий программы (подпрограммы).</w:t>
      </w:r>
    </w:p>
    <w:p w:rsidR="00D508F5" w:rsidRPr="007013A1" w:rsidRDefault="00D508F5" w:rsidP="00D508F5">
      <w:pPr>
        <w:shd w:val="clear" w:color="auto" w:fill="FFFFFF"/>
        <w:spacing w:line="446" w:lineRule="exact"/>
        <w:ind w:firstLine="70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Эффективность реализации программы (подпрограммы) признается высокой в случае, если значение </w:t>
      </w:r>
      <w:proofErr w:type="spellStart"/>
      <w:r w:rsidRPr="007013A1">
        <w:rPr>
          <w:rFonts w:eastAsia="Times New Roman"/>
          <w:sz w:val="28"/>
          <w:szCs w:val="28"/>
        </w:rPr>
        <w:t>Э</w:t>
      </w:r>
      <w:r w:rsidRPr="006031E7">
        <w:rPr>
          <w:rFonts w:eastAsia="Times New Roman"/>
          <w:sz w:val="28"/>
          <w:szCs w:val="28"/>
          <w:vertAlign w:val="subscript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 xml:space="preserve"> составляет не менее 0,9.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3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Эффективность реализации программы (подпрограммы) признается удовлетворительной в случае, если значение </w:t>
      </w:r>
      <w:proofErr w:type="spellStart"/>
      <w:r w:rsidRPr="007013A1">
        <w:rPr>
          <w:rFonts w:eastAsia="Times New Roman"/>
          <w:sz w:val="28"/>
          <w:szCs w:val="28"/>
        </w:rPr>
        <w:t>Э</w:t>
      </w:r>
      <w:r w:rsidRPr="006031E7">
        <w:rPr>
          <w:rFonts w:eastAsia="Times New Roman"/>
          <w:sz w:val="28"/>
          <w:szCs w:val="28"/>
          <w:vertAlign w:val="subscript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 xml:space="preserve"> составляет не менее 0,60.</w:t>
      </w:r>
    </w:p>
    <w:p w:rsidR="00D508F5" w:rsidRPr="007013A1" w:rsidRDefault="00D508F5" w:rsidP="00D508F5">
      <w:pPr>
        <w:shd w:val="clear" w:color="auto" w:fill="FFFFFF"/>
        <w:spacing w:line="446" w:lineRule="exact"/>
        <w:ind w:left="48" w:right="19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остальных случаях эффективность реализации программы (подпрограммы) признается неудовлетворительной.</w:t>
      </w:r>
    </w:p>
    <w:p w:rsidR="00D508F5" w:rsidRPr="007013A1" w:rsidRDefault="00D508F5" w:rsidP="00D508F5">
      <w:pPr>
        <w:shd w:val="clear" w:color="auto" w:fill="FFFFFF"/>
        <w:spacing w:line="446" w:lineRule="exact"/>
        <w:ind w:left="38" w:right="29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После окончания процедуры расчетов ответственным исполнителем программы (подпрограммы) делаются выводы об эффективности программы,</w:t>
      </w:r>
    </w:p>
    <w:p w:rsidR="00D508F5" w:rsidRPr="007013A1" w:rsidRDefault="00D508F5" w:rsidP="00D508F5">
      <w:pPr>
        <w:shd w:val="clear" w:color="auto" w:fill="FFFFFF"/>
        <w:spacing w:line="446" w:lineRule="exact"/>
        <w:ind w:left="24" w:right="34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D508F5" w:rsidRPr="007013A1" w:rsidRDefault="00D508F5" w:rsidP="00D508F5">
      <w:pPr>
        <w:shd w:val="clear" w:color="auto" w:fill="FFFFFF"/>
        <w:tabs>
          <w:tab w:val="left" w:pos="1133"/>
        </w:tabs>
        <w:spacing w:line="446" w:lineRule="exact"/>
        <w:ind w:firstLine="715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r w:rsidRPr="007013A1">
        <w:rPr>
          <w:rFonts w:eastAsia="Times New Roman"/>
          <w:sz w:val="28"/>
          <w:szCs w:val="28"/>
        </w:rPr>
        <w:t>В рамках подготовки годового отчета о реализации программы и сводного годового доклада о реализации и оценке эффективности программ:</w:t>
      </w:r>
    </w:p>
    <w:p w:rsidR="00D508F5" w:rsidRPr="007013A1" w:rsidRDefault="00D508F5" w:rsidP="00D508F5">
      <w:pPr>
        <w:shd w:val="clear" w:color="auto" w:fill="FFFFFF"/>
        <w:spacing w:line="446" w:lineRule="exact"/>
        <w:ind w:left="19" w:right="53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Финансовый отдел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округа: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53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по итогам квартала, в срок до 10 числа месяца, следующего за отчетным периодом, представляет в </w:t>
      </w:r>
      <w:r>
        <w:rPr>
          <w:rFonts w:eastAsia="Times New Roman"/>
          <w:sz w:val="28"/>
          <w:szCs w:val="28"/>
        </w:rPr>
        <w:t>отдел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и ответственным исполнителям программ информацию о кассовых расходах бюджета </w:t>
      </w:r>
      <w:r w:rsidRPr="007013A1">
        <w:rPr>
          <w:rFonts w:eastAsia="Times New Roman"/>
          <w:sz w:val="28"/>
          <w:szCs w:val="28"/>
        </w:rPr>
        <w:lastRenderedPageBreak/>
        <w:t>городского округа на реализацию программ;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67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ежегодно, в срок до 01 февраля года, следующего за отчетным годом, представляет в </w:t>
      </w:r>
      <w:r>
        <w:rPr>
          <w:rFonts w:eastAsia="Times New Roman"/>
          <w:sz w:val="28"/>
          <w:szCs w:val="28"/>
        </w:rPr>
        <w:t>отдел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 и ответственным исполнителям программ информацию о кассовых расходах бюджета городского округа на реализацию программ.</w:t>
      </w:r>
    </w:p>
    <w:p w:rsidR="00D508F5" w:rsidRPr="007013A1" w:rsidRDefault="00D508F5" w:rsidP="00D508F5">
      <w:pPr>
        <w:shd w:val="clear" w:color="auto" w:fill="FFFFFF"/>
        <w:tabs>
          <w:tab w:val="left" w:pos="1133"/>
        </w:tabs>
        <w:spacing w:line="446" w:lineRule="exact"/>
        <w:ind w:firstLine="715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5</w:t>
      </w:r>
      <w:r>
        <w:rPr>
          <w:sz w:val="28"/>
          <w:szCs w:val="28"/>
        </w:rPr>
        <w:t>6</w:t>
      </w:r>
      <w:r w:rsidRPr="007013A1">
        <w:rPr>
          <w:sz w:val="28"/>
          <w:szCs w:val="28"/>
        </w:rPr>
        <w:t>.</w:t>
      </w:r>
      <w:r w:rsidRPr="007013A1"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Отдел экономики и прогнозирования</w:t>
      </w:r>
      <w:r w:rsidRPr="007013A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осуществляет проверку расчетов проведенной оценки эффективности реализации муниципальной программы (подпрограммы) и подготовку сводного годового доклада о ходе реализации и оценке эффективности программ (далее - сводный годовой доклад) на основе данных годовых отчетов, предоставленных ответственными исполнителями программ в срок до 15 марта, года следующего за отчетным.</w:t>
      </w:r>
      <w:proofErr w:type="gramEnd"/>
    </w:p>
    <w:p w:rsidR="00D508F5" w:rsidRPr="007013A1" w:rsidRDefault="00D508F5" w:rsidP="00D508F5">
      <w:pPr>
        <w:shd w:val="clear" w:color="auto" w:fill="FFFFFF"/>
        <w:spacing w:line="446" w:lineRule="exact"/>
        <w:ind w:left="773"/>
        <w:rPr>
          <w:sz w:val="28"/>
          <w:szCs w:val="28"/>
        </w:rPr>
      </w:pPr>
      <w:r w:rsidRPr="007013A1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>Сводный годовой доклад содержит следующие разделы:</w:t>
      </w:r>
    </w:p>
    <w:p w:rsidR="00D508F5" w:rsidRPr="007013A1" w:rsidRDefault="00D508F5" w:rsidP="00D508F5">
      <w:pPr>
        <w:shd w:val="clear" w:color="auto" w:fill="FFFFFF"/>
        <w:spacing w:line="446" w:lineRule="exact"/>
        <w:ind w:left="48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Раздел 1. Сведения о достижении показателей (индикаторов) программы (подпрограммы). Раздел содержит сводную информацию о достижении / </w:t>
      </w:r>
      <w:proofErr w:type="spellStart"/>
      <w:r w:rsidRPr="007013A1">
        <w:rPr>
          <w:rFonts w:eastAsia="Times New Roman"/>
          <w:sz w:val="28"/>
          <w:szCs w:val="28"/>
        </w:rPr>
        <w:t>недостижении</w:t>
      </w:r>
      <w:proofErr w:type="spellEnd"/>
      <w:r w:rsidRPr="007013A1">
        <w:rPr>
          <w:rFonts w:eastAsia="Times New Roman"/>
          <w:sz w:val="28"/>
          <w:szCs w:val="28"/>
        </w:rPr>
        <w:t xml:space="preserve"> значений показателей (индикаторов) программы, запланированных на отчетный год. Данный раздел формируется по форме согласно Приложению № 10 к настоящему Порядку.</w:t>
      </w:r>
    </w:p>
    <w:p w:rsidR="00D508F5" w:rsidRPr="007013A1" w:rsidRDefault="00D508F5" w:rsidP="00D508F5">
      <w:pPr>
        <w:shd w:val="clear" w:color="auto" w:fill="FFFFFF"/>
        <w:spacing w:line="446" w:lineRule="exact"/>
        <w:ind w:left="29" w:right="14" w:firstLine="7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Сведения о степени соответствия установленных и достигнутых показателей (индикаторов) программ за отчетный год формируются на основе информации, представленной ответственными исполнителями программы в годовом отчете.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9" w:right="3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Раздел 2. «Сведения о выполнении расходных обязательств муниципального образования, связанных с реализацией муниципальных программ» за отчетный год, содержит следующую сводную информацию по каждой программе: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3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 плановых и фактических объемах бюджетных ассигнований бюджетов всех уровней (включая их разбивку);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2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о плановых и фактических расходах из </w:t>
      </w:r>
      <w:proofErr w:type="spellStart"/>
      <w:r w:rsidRPr="007013A1">
        <w:rPr>
          <w:rFonts w:eastAsia="Times New Roman"/>
          <w:sz w:val="28"/>
          <w:szCs w:val="28"/>
        </w:rPr>
        <w:t>внебюжетных</w:t>
      </w:r>
      <w:proofErr w:type="spellEnd"/>
      <w:r w:rsidRPr="007013A1">
        <w:rPr>
          <w:rFonts w:eastAsia="Times New Roman"/>
          <w:sz w:val="28"/>
          <w:szCs w:val="28"/>
        </w:rPr>
        <w:t xml:space="preserve"> источников.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4" w:right="77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Данный раздел формируется по форме согласно Приложению № 11 настоящего Порядка.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4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Раздел 3. Сводного годового доклада «Результаты оценки </w:t>
      </w:r>
      <w:r w:rsidRPr="007013A1">
        <w:rPr>
          <w:rFonts w:eastAsia="Times New Roman"/>
          <w:sz w:val="28"/>
          <w:szCs w:val="28"/>
        </w:rPr>
        <w:lastRenderedPageBreak/>
        <w:t>эффективности реализации муниципальных программ» содержит сводную информацию по итогам проведенной оценки эффективности, с определением по каждой программе уровня (степени) ее эффективности.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48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Раздел также содержит предложения </w:t>
      </w:r>
      <w:r>
        <w:rPr>
          <w:rFonts w:eastAsia="Times New Roman"/>
          <w:sz w:val="28"/>
          <w:szCs w:val="28"/>
        </w:rPr>
        <w:t>отдела экономики и прогнозирования администрации</w:t>
      </w:r>
      <w:r w:rsidRPr="007013A1">
        <w:rPr>
          <w:rFonts w:eastAsia="Times New Roman"/>
          <w:sz w:val="28"/>
          <w:szCs w:val="28"/>
        </w:rPr>
        <w:t xml:space="preserve"> по дальнейшей реализации программ, сформированных по итогам проведенной оценки эффективности и с учетом предложений ответственных исполнителей программ, представленных в разделе «Основные результаты реализации муниципальной программы в отчетном году» годового отчета.</w:t>
      </w:r>
    </w:p>
    <w:p w:rsidR="00D508F5" w:rsidRPr="007013A1" w:rsidRDefault="00D508F5" w:rsidP="00D508F5">
      <w:pPr>
        <w:shd w:val="clear" w:color="auto" w:fill="FFFFFF"/>
        <w:spacing w:line="446" w:lineRule="exact"/>
        <w:ind w:right="43" w:firstLine="70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Решение о досрочном завершении реализации программы в текущем финансовом году принимается в случае, если по результатам оценки эффективности реализации программы за отчетный год она признана неэффективной.</w:t>
      </w:r>
    </w:p>
    <w:p w:rsidR="00D508F5" w:rsidRPr="007013A1" w:rsidRDefault="00D508F5" w:rsidP="00D508F5">
      <w:pPr>
        <w:shd w:val="clear" w:color="auto" w:fill="FFFFFF"/>
        <w:spacing w:line="446" w:lineRule="exact"/>
        <w:ind w:left="10" w:firstLine="739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При принятии данного решения основные мероприятия (мероприятия), прекращение которых невозможно, подлежат включению в состав иных программ (с уточнением сферы реализации таких программ). В частности, следует учитывать невозможность прекращения мероприятий по исполнению публичных нормативных и приравненных к ним обязательств без соответствующих изменений законодательства. Также не рекомендуется прекращение мероприятий, обусловленных действующими расходными обязательствами (например, договорами, соглашениями и т.п.), завершение которых может повлечь за собой определенные негативные последствия, в том числе финансовые.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34" w:firstLine="71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Ответственный исполнитель программы в случае принятия решения о досрочном завершении программы в текущем году разрабатывает проект муниципального правового акта о досрочном завершении программы, который оформляется в виде проекта постановления администрации</w:t>
      </w:r>
      <w:r>
        <w:rPr>
          <w:rFonts w:eastAsia="Times New Roman"/>
          <w:sz w:val="28"/>
          <w:szCs w:val="28"/>
        </w:rPr>
        <w:t xml:space="preserve"> Дальнереченского городского</w:t>
      </w:r>
      <w:r w:rsidRPr="007013A1">
        <w:rPr>
          <w:rFonts w:eastAsia="Times New Roman"/>
          <w:sz w:val="28"/>
          <w:szCs w:val="28"/>
        </w:rPr>
        <w:t xml:space="preserve"> округа.</w:t>
      </w:r>
    </w:p>
    <w:p w:rsidR="00D508F5" w:rsidRPr="007013A1" w:rsidRDefault="00D508F5" w:rsidP="00D508F5">
      <w:pPr>
        <w:shd w:val="clear" w:color="auto" w:fill="FFFFFF"/>
        <w:spacing w:line="446" w:lineRule="exact"/>
        <w:ind w:left="5" w:right="43" w:firstLine="706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7013A1">
        <w:rPr>
          <w:sz w:val="28"/>
          <w:szCs w:val="28"/>
        </w:rPr>
        <w:t xml:space="preserve">. </w:t>
      </w:r>
      <w:r w:rsidRPr="007013A1">
        <w:rPr>
          <w:rFonts w:eastAsia="Times New Roman"/>
          <w:sz w:val="28"/>
          <w:szCs w:val="28"/>
        </w:rPr>
        <w:t xml:space="preserve">Сводный годовой доклад подлежит размещению на официальном сайте в сети Интернет в срок до 15 марта года, </w:t>
      </w:r>
      <w:r>
        <w:rPr>
          <w:rFonts w:eastAsia="Times New Roman"/>
          <w:sz w:val="28"/>
          <w:szCs w:val="28"/>
        </w:rPr>
        <w:t>следующего за отчетным периодом</w:t>
      </w:r>
      <w:r w:rsidRPr="007013A1">
        <w:rPr>
          <w:rFonts w:eastAsia="Times New Roman"/>
          <w:sz w:val="28"/>
          <w:szCs w:val="28"/>
        </w:rPr>
        <w:t>»;</w:t>
      </w:r>
    </w:p>
    <w:p w:rsidR="00D508F5" w:rsidRPr="007013A1" w:rsidRDefault="00D508F5" w:rsidP="00D508F5">
      <w:pPr>
        <w:shd w:val="clear" w:color="auto" w:fill="FFFFFF"/>
        <w:tabs>
          <w:tab w:val="left" w:pos="974"/>
        </w:tabs>
        <w:spacing w:line="446" w:lineRule="exact"/>
        <w:ind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б)</w:t>
      </w:r>
      <w:r w:rsidRPr="007013A1">
        <w:rPr>
          <w:rFonts w:eastAsia="Times New Roman"/>
          <w:sz w:val="28"/>
          <w:szCs w:val="28"/>
        </w:rPr>
        <w:tab/>
        <w:t>Приложение № 1 «Паспорт муниципальной программы» (прилагается);</w:t>
      </w:r>
    </w:p>
    <w:p w:rsidR="00D508F5" w:rsidRPr="007013A1" w:rsidRDefault="00D508F5" w:rsidP="00D508F5">
      <w:pPr>
        <w:shd w:val="clear" w:color="auto" w:fill="FFFFFF"/>
        <w:tabs>
          <w:tab w:val="left" w:pos="974"/>
        </w:tabs>
        <w:spacing w:line="446" w:lineRule="exact"/>
        <w:ind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в)</w:t>
      </w:r>
      <w:r w:rsidRPr="007013A1">
        <w:rPr>
          <w:rFonts w:eastAsia="Times New Roman"/>
          <w:sz w:val="28"/>
          <w:szCs w:val="28"/>
        </w:rPr>
        <w:tab/>
        <w:t>Приложение № 2 «Паспорт подпрограммы муниципальной программы» (прилагается);</w:t>
      </w:r>
    </w:p>
    <w:p w:rsidR="00D508F5" w:rsidRPr="007013A1" w:rsidRDefault="00D508F5" w:rsidP="00D508F5">
      <w:pPr>
        <w:shd w:val="clear" w:color="auto" w:fill="FFFFFF"/>
        <w:tabs>
          <w:tab w:val="left" w:pos="974"/>
        </w:tabs>
        <w:spacing w:line="446" w:lineRule="exact"/>
        <w:ind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г)</w:t>
      </w:r>
      <w:r w:rsidRPr="007013A1">
        <w:rPr>
          <w:rFonts w:eastAsia="Times New Roman"/>
          <w:sz w:val="28"/>
          <w:szCs w:val="28"/>
        </w:rPr>
        <w:tab/>
        <w:t>Приложение № 3 «Перечень показателей (индикаторов) муниципальной программы (подпрограммы)» (прилагается);</w:t>
      </w:r>
    </w:p>
    <w:p w:rsidR="00D508F5" w:rsidRPr="007013A1" w:rsidRDefault="00D508F5" w:rsidP="00D508F5">
      <w:pPr>
        <w:shd w:val="clear" w:color="auto" w:fill="FFFFFF"/>
        <w:tabs>
          <w:tab w:val="left" w:pos="974"/>
        </w:tabs>
        <w:spacing w:line="446" w:lineRule="exact"/>
        <w:ind w:firstLine="696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д</w:t>
      </w:r>
      <w:proofErr w:type="spellEnd"/>
      <w:r w:rsidRPr="007013A1">
        <w:rPr>
          <w:rFonts w:eastAsia="Times New Roman"/>
          <w:sz w:val="28"/>
          <w:szCs w:val="28"/>
        </w:rPr>
        <w:t>)</w:t>
      </w:r>
      <w:r w:rsidRPr="007013A1">
        <w:rPr>
          <w:rFonts w:eastAsia="Times New Roman"/>
          <w:sz w:val="28"/>
          <w:szCs w:val="28"/>
        </w:rPr>
        <w:tab/>
        <w:t>Приложение № 4 «Финансовое обеспечение муниципальной программы (подпрограммы)» (прилагается);</w:t>
      </w:r>
    </w:p>
    <w:p w:rsidR="00D508F5" w:rsidRPr="007013A1" w:rsidRDefault="00D508F5" w:rsidP="00D508F5">
      <w:pPr>
        <w:shd w:val="clear" w:color="auto" w:fill="FFFFFF"/>
        <w:tabs>
          <w:tab w:val="left" w:pos="974"/>
        </w:tabs>
        <w:spacing w:line="446" w:lineRule="exact"/>
        <w:ind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е)</w:t>
      </w:r>
      <w:r w:rsidRPr="007013A1">
        <w:rPr>
          <w:rFonts w:eastAsia="Times New Roman"/>
          <w:sz w:val="28"/>
          <w:szCs w:val="28"/>
        </w:rPr>
        <w:tab/>
        <w:t>Приложение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№5 «Перечень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мероприятий</w:t>
      </w:r>
      <w:r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муниципальной программы (подпрограммы)» (прилагается);</w:t>
      </w:r>
    </w:p>
    <w:p w:rsidR="00D508F5" w:rsidRPr="007013A1" w:rsidRDefault="00D508F5" w:rsidP="00D508F5">
      <w:pPr>
        <w:shd w:val="clear" w:color="auto" w:fill="FFFFFF"/>
        <w:tabs>
          <w:tab w:val="left" w:pos="1046"/>
        </w:tabs>
        <w:spacing w:line="446" w:lineRule="exact"/>
        <w:ind w:left="10" w:firstLine="68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ж)</w:t>
      </w:r>
      <w:r w:rsidRPr="007013A1">
        <w:rPr>
          <w:rFonts w:eastAsia="Times New Roman"/>
          <w:sz w:val="28"/>
          <w:szCs w:val="28"/>
        </w:rPr>
        <w:tab/>
        <w:t>Приложение № 6 «План - график реализации муниципальной программы (подпрограммы)» (прилагается);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77" w:firstLine="701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з</w:t>
      </w:r>
      <w:proofErr w:type="spellEnd"/>
      <w:r w:rsidRPr="007013A1">
        <w:rPr>
          <w:rFonts w:eastAsia="Times New Roman"/>
          <w:sz w:val="28"/>
          <w:szCs w:val="28"/>
        </w:rPr>
        <w:t>) Приложение № 7 «Мониторинг реализации муниципальной программы» (прилагается);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62" w:right="14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и) Приложение № 8 «Сведения о достижении значений показателей (индикаторов) муниципальной программы»</w:t>
      </w:r>
      <w:r w:rsidRPr="0015019F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(прилагается);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53" w:right="29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к) дополнить Порядок Приложением № 9 «Отчет о реализации муниципальной программы» (прилагается);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38" w:right="43" w:firstLine="696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л) дополнить Порядок Приложением № 10 «Сведения о достижении значений показателей (индикаторов) муниципальной программы» (прилагается);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34" w:right="53" w:firstLine="701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м) дополнить Порядок Приложением № 11 «Сведения о кассовом исполнении (фактических расходах) муниципальной программы» (прилагается);</w:t>
      </w:r>
    </w:p>
    <w:p w:rsidR="00D508F5" w:rsidRPr="007013A1" w:rsidRDefault="00D508F5" w:rsidP="00D508F5">
      <w:pPr>
        <w:shd w:val="clear" w:color="auto" w:fill="FFFFFF"/>
        <w:spacing w:line="446" w:lineRule="exact"/>
        <w:ind w:left="29" w:right="62" w:firstLine="691"/>
        <w:jc w:val="both"/>
        <w:rPr>
          <w:sz w:val="28"/>
          <w:szCs w:val="28"/>
        </w:rPr>
      </w:pPr>
      <w:proofErr w:type="spellStart"/>
      <w:r w:rsidRPr="007013A1">
        <w:rPr>
          <w:rFonts w:eastAsia="Times New Roman"/>
          <w:sz w:val="28"/>
          <w:szCs w:val="28"/>
        </w:rPr>
        <w:t>н</w:t>
      </w:r>
      <w:proofErr w:type="spellEnd"/>
      <w:r w:rsidRPr="007013A1">
        <w:rPr>
          <w:rFonts w:eastAsia="Times New Roman"/>
          <w:sz w:val="28"/>
          <w:szCs w:val="28"/>
        </w:rPr>
        <w:t>) дополнить Порядок Приложением № 12 «Информация о социальных и налоговых расходах» (прилагается);</w:t>
      </w:r>
    </w:p>
    <w:p w:rsidR="00D508F5" w:rsidRDefault="00D508F5" w:rsidP="00D508F5">
      <w:pPr>
        <w:shd w:val="clear" w:color="auto" w:fill="FFFFFF"/>
        <w:spacing w:line="446" w:lineRule="exact"/>
        <w:ind w:left="24" w:right="67" w:firstLine="691"/>
        <w:jc w:val="both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м) дополнить Порядок Приложением №13 «Информация о стимулирующих налоговых расходах» (прилагается)</w:t>
      </w:r>
      <w:r>
        <w:rPr>
          <w:rFonts w:eastAsia="Times New Roman"/>
          <w:sz w:val="28"/>
          <w:szCs w:val="28"/>
        </w:rPr>
        <w:t>.</w:t>
      </w:r>
    </w:p>
    <w:p w:rsidR="00D508F5" w:rsidRDefault="00D508F5" w:rsidP="00D508F5">
      <w:pPr>
        <w:shd w:val="clear" w:color="auto" w:fill="FFFFFF"/>
        <w:spacing w:line="446" w:lineRule="exact"/>
        <w:ind w:left="24" w:right="67" w:firstLine="691"/>
        <w:jc w:val="both"/>
        <w:rPr>
          <w:rFonts w:eastAsia="Times New Roman"/>
          <w:sz w:val="28"/>
          <w:szCs w:val="28"/>
        </w:rPr>
      </w:pPr>
    </w:p>
    <w:p w:rsidR="00D508F5" w:rsidRDefault="00D508F5">
      <w:pPr>
        <w:widowControl/>
        <w:autoSpaceDE/>
        <w:autoSpaceDN/>
        <w:adjustRightInd/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D26ED3" w:rsidRPr="007013A1" w:rsidRDefault="00D26ED3" w:rsidP="005C14CC">
      <w:pPr>
        <w:shd w:val="clear" w:color="auto" w:fill="FFFFFF"/>
        <w:ind w:left="6187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1</w:t>
      </w:r>
    </w:p>
    <w:p w:rsidR="00D26ED3" w:rsidRPr="007013A1" w:rsidRDefault="00D26ED3" w:rsidP="005C14CC">
      <w:pPr>
        <w:shd w:val="clear" w:color="auto" w:fill="FFFFFF"/>
        <w:spacing w:line="317" w:lineRule="exact"/>
        <w:ind w:left="6187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5C14CC">
      <w:pPr>
        <w:shd w:val="clear" w:color="auto" w:fill="FFFFFF"/>
        <w:spacing w:line="317" w:lineRule="exact"/>
        <w:ind w:left="6178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</w:t>
      </w:r>
    </w:p>
    <w:p w:rsidR="00D26ED3" w:rsidRPr="007013A1" w:rsidRDefault="00D26ED3" w:rsidP="005C14CC">
      <w:pPr>
        <w:shd w:val="clear" w:color="auto" w:fill="FFFFFF"/>
        <w:spacing w:line="317" w:lineRule="exact"/>
        <w:ind w:left="6182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оценки эффективности</w:t>
      </w:r>
    </w:p>
    <w:p w:rsidR="00D26ED3" w:rsidRPr="007013A1" w:rsidRDefault="00D26ED3" w:rsidP="005C14CC">
      <w:pPr>
        <w:shd w:val="clear" w:color="auto" w:fill="FFFFFF"/>
        <w:spacing w:line="317" w:lineRule="exact"/>
        <w:ind w:left="6168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муниципальных</w:t>
      </w:r>
    </w:p>
    <w:p w:rsidR="00D26ED3" w:rsidRPr="007013A1" w:rsidRDefault="00D26ED3" w:rsidP="005C14CC">
      <w:pPr>
        <w:shd w:val="clear" w:color="auto" w:fill="FFFFFF"/>
        <w:spacing w:line="317" w:lineRule="exact"/>
        <w:ind w:left="6173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программ</w:t>
      </w:r>
    </w:p>
    <w:p w:rsidR="00D26ED3" w:rsidRPr="007013A1" w:rsidRDefault="00466D31" w:rsidP="005C14CC">
      <w:pPr>
        <w:shd w:val="clear" w:color="auto" w:fill="FFFFFF"/>
        <w:spacing w:line="317" w:lineRule="exact"/>
        <w:ind w:left="6168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Дальнереченского</w:t>
      </w:r>
    </w:p>
    <w:p w:rsidR="00D26ED3" w:rsidRPr="007013A1" w:rsidRDefault="00D26ED3" w:rsidP="005C14CC">
      <w:pPr>
        <w:shd w:val="clear" w:color="auto" w:fill="FFFFFF"/>
        <w:spacing w:line="317" w:lineRule="exact"/>
        <w:ind w:left="6163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городского округа</w:t>
      </w:r>
    </w:p>
    <w:p w:rsidR="00D26ED3" w:rsidRPr="007013A1" w:rsidRDefault="00D26ED3" w:rsidP="005C14CC">
      <w:pPr>
        <w:shd w:val="clear" w:color="auto" w:fill="FFFFFF"/>
        <w:spacing w:line="317" w:lineRule="exact"/>
        <w:ind w:left="3053" w:right="3014"/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Паспорт муниципальной программы</w:t>
      </w:r>
    </w:p>
    <w:p w:rsidR="00466D31" w:rsidRPr="007013A1" w:rsidRDefault="00466D31" w:rsidP="005C14CC">
      <w:pPr>
        <w:shd w:val="clear" w:color="auto" w:fill="FFFFFF"/>
        <w:spacing w:line="317" w:lineRule="exact"/>
        <w:ind w:left="3053" w:right="3014"/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18"/>
        <w:gridCol w:w="2842"/>
      </w:tblGrid>
      <w:tr w:rsidR="00D26ED3" w:rsidRPr="007013A1" w:rsidTr="00466D31">
        <w:trPr>
          <w:trHeight w:hRule="exact" w:val="432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422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Основания разработки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413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Руководитель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643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spacing w:line="317" w:lineRule="exact"/>
              <w:ind w:right="787" w:firstLine="10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470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422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989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spacing w:line="317" w:lineRule="exact"/>
              <w:ind w:right="1195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Структура муниципальной программы (подпрограммы и отдельные мероприятия)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566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432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710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spacing w:line="312" w:lineRule="exact"/>
              <w:ind w:right="1066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970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spacing w:line="322" w:lineRule="exact"/>
              <w:ind w:right="408" w:hanging="10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Объем бюджетных ассигнований муниципальной программы (с расшифровкой по годам и источникам финансирования)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691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466D31">
        <w:trPr>
          <w:trHeight w:hRule="exact" w:val="355"/>
        </w:trPr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466D3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 w:rsidSect="00D508F5">
          <w:pgSz w:w="11909" w:h="16834"/>
          <w:pgMar w:top="1134" w:right="998" w:bottom="720" w:left="1551" w:header="720" w:footer="720" w:gutter="0"/>
          <w:cols w:space="60"/>
          <w:noEndnote/>
        </w:sectPr>
      </w:pPr>
    </w:p>
    <w:p w:rsidR="00D26ED3" w:rsidRPr="007013A1" w:rsidRDefault="00D26ED3" w:rsidP="005C14CC">
      <w:pPr>
        <w:shd w:val="clear" w:color="auto" w:fill="FFFFFF"/>
        <w:ind w:left="656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2</w:t>
      </w:r>
    </w:p>
    <w:p w:rsidR="00D26ED3" w:rsidRPr="007013A1" w:rsidRDefault="00D26ED3" w:rsidP="005C14CC">
      <w:pPr>
        <w:shd w:val="clear" w:color="auto" w:fill="FFFFFF"/>
        <w:spacing w:line="322" w:lineRule="exact"/>
        <w:ind w:left="6562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5C14CC">
      <w:pPr>
        <w:shd w:val="clear" w:color="auto" w:fill="FFFFFF"/>
        <w:spacing w:line="322" w:lineRule="exact"/>
        <w:ind w:left="6547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 оценки эффективности муниципальных программ Уссурийского городского округа</w:t>
      </w:r>
    </w:p>
    <w:p w:rsidR="00D26ED3" w:rsidRPr="007013A1" w:rsidRDefault="00D26ED3" w:rsidP="005C14CC">
      <w:pPr>
        <w:shd w:val="clear" w:color="auto" w:fill="FFFFFF"/>
        <w:spacing w:line="312" w:lineRule="exact"/>
        <w:ind w:left="3134" w:right="3264"/>
        <w:jc w:val="center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Паспорт подпрограммы муниципальной программы</w:t>
      </w:r>
    </w:p>
    <w:p w:rsidR="00D26ED3" w:rsidRPr="007013A1" w:rsidRDefault="00D26ED3" w:rsidP="005C14CC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99"/>
        <w:gridCol w:w="2947"/>
      </w:tblGrid>
      <w:tr w:rsidR="00D26ED3" w:rsidRPr="007013A1" w:rsidTr="002559C4">
        <w:trPr>
          <w:trHeight w:hRule="exact" w:val="749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Наименование подпрограммы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2559C4">
        <w:trPr>
          <w:trHeight w:hRule="exact" w:val="730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Основания разработки муниципальной программы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2559C4">
        <w:trPr>
          <w:trHeight w:hRule="exact" w:val="720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ind w:right="878" w:firstLine="10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2559C4">
        <w:trPr>
          <w:trHeight w:hRule="exact" w:val="614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Участники подпрограммы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2559C4">
        <w:trPr>
          <w:trHeight w:hRule="exact" w:val="701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Цели подпрограммы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2559C4">
        <w:trPr>
          <w:trHeight w:hRule="exact" w:val="442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Задачи подпрограмм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2559C4">
        <w:trPr>
          <w:trHeight w:hRule="exact" w:val="701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Этапы и сроки реализации подпрограммы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2559C4">
        <w:trPr>
          <w:trHeight w:hRule="exact" w:val="960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ind w:right="427" w:hanging="5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Объем бюджетных ассигнований подпрограммы (с расшифровкой по годам и источникам финансирования)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2559C4">
        <w:trPr>
          <w:trHeight w:hRule="exact" w:val="710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Основные мероприятия муниципальной программы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 w:rsidTr="002559C4">
        <w:trPr>
          <w:trHeight w:hRule="exact" w:val="739"/>
        </w:trPr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2559C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1909" w:h="16834"/>
          <w:pgMar w:top="1440" w:right="744" w:bottom="720" w:left="1479" w:header="720" w:footer="720" w:gutter="0"/>
          <w:cols w:space="60"/>
          <w:noEndnote/>
        </w:sectPr>
      </w:pPr>
    </w:p>
    <w:p w:rsidR="00D26ED3" w:rsidRPr="007013A1" w:rsidRDefault="00D26ED3" w:rsidP="005C14CC">
      <w:pPr>
        <w:shd w:val="clear" w:color="auto" w:fill="FFFFFF"/>
        <w:ind w:left="599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3</w:t>
      </w:r>
    </w:p>
    <w:p w:rsidR="00D26ED3" w:rsidRPr="007013A1" w:rsidRDefault="00D26ED3" w:rsidP="005C14CC">
      <w:pPr>
        <w:shd w:val="clear" w:color="auto" w:fill="FFFFFF"/>
        <w:spacing w:line="322" w:lineRule="exact"/>
        <w:ind w:left="5995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5C14CC">
      <w:pPr>
        <w:shd w:val="clear" w:color="auto" w:fill="FFFFFF"/>
        <w:spacing w:line="322" w:lineRule="exact"/>
        <w:ind w:left="5981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466D31" w:rsidRPr="007013A1">
        <w:rPr>
          <w:rFonts w:eastAsia="Times New Roman"/>
          <w:sz w:val="28"/>
          <w:szCs w:val="28"/>
        </w:rPr>
        <w:t xml:space="preserve">Дальнереченского </w:t>
      </w:r>
      <w:r w:rsidRPr="007013A1">
        <w:rPr>
          <w:rFonts w:eastAsia="Times New Roman"/>
          <w:sz w:val="28"/>
          <w:szCs w:val="28"/>
        </w:rPr>
        <w:t>городского округа</w:t>
      </w:r>
    </w:p>
    <w:p w:rsidR="00466D31" w:rsidRPr="007013A1" w:rsidRDefault="00466D31" w:rsidP="005C14CC">
      <w:pPr>
        <w:shd w:val="clear" w:color="auto" w:fill="FFFFFF"/>
        <w:spacing w:line="322" w:lineRule="exact"/>
        <w:ind w:left="5981"/>
        <w:rPr>
          <w:sz w:val="28"/>
          <w:szCs w:val="28"/>
        </w:rPr>
      </w:pPr>
    </w:p>
    <w:p w:rsidR="00D26ED3" w:rsidRPr="007013A1" w:rsidRDefault="00D26ED3" w:rsidP="005C14CC">
      <w:pPr>
        <w:shd w:val="clear" w:color="auto" w:fill="FFFFFF"/>
        <w:spacing w:line="322" w:lineRule="exact"/>
        <w:ind w:left="2040" w:right="2069"/>
        <w:jc w:val="center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Перечень показателей (индикаторов) муниципальной программы (подпрограммы)</w:t>
      </w:r>
    </w:p>
    <w:p w:rsidR="00D26ED3" w:rsidRPr="007013A1" w:rsidRDefault="00D26ED3" w:rsidP="005C14CC">
      <w:pPr>
        <w:shd w:val="clear" w:color="auto" w:fill="FFFFFF"/>
        <w:ind w:right="29"/>
        <w:jc w:val="center"/>
        <w:rPr>
          <w:rFonts w:eastAsia="Times New Roman"/>
          <w:sz w:val="28"/>
          <w:szCs w:val="28"/>
        </w:rPr>
      </w:pPr>
      <w:r w:rsidRPr="007013A1">
        <w:rPr>
          <w:sz w:val="28"/>
          <w:szCs w:val="28"/>
        </w:rPr>
        <w:t>(</w:t>
      </w:r>
      <w:r w:rsidRPr="007013A1">
        <w:rPr>
          <w:rFonts w:eastAsia="Times New Roman"/>
          <w:sz w:val="28"/>
          <w:szCs w:val="28"/>
        </w:rPr>
        <w:t>наименование)</w:t>
      </w:r>
    </w:p>
    <w:p w:rsidR="00466D31" w:rsidRPr="007013A1" w:rsidRDefault="00466D31" w:rsidP="005C14CC">
      <w:pPr>
        <w:shd w:val="clear" w:color="auto" w:fill="FFFFFF"/>
        <w:ind w:right="29"/>
        <w:jc w:val="center"/>
        <w:rPr>
          <w:sz w:val="28"/>
          <w:szCs w:val="28"/>
        </w:rPr>
      </w:pPr>
    </w:p>
    <w:tbl>
      <w:tblPr>
        <w:tblW w:w="956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1183"/>
        <w:gridCol w:w="557"/>
        <w:gridCol w:w="1277"/>
        <w:gridCol w:w="1267"/>
        <w:gridCol w:w="1555"/>
        <w:gridCol w:w="1632"/>
        <w:gridCol w:w="1574"/>
      </w:tblGrid>
      <w:tr w:rsidR="00D01E89" w:rsidRPr="007013A1" w:rsidTr="00DC5BA3">
        <w:trPr>
          <w:trHeight w:hRule="exact" w:val="1391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E89" w:rsidRPr="007013A1" w:rsidRDefault="00D01E89" w:rsidP="00D01E89">
            <w:pPr>
              <w:shd w:val="clear" w:color="auto" w:fill="FFFFFF"/>
              <w:spacing w:line="274" w:lineRule="exact"/>
              <w:ind w:left="19"/>
              <w:jc w:val="center"/>
              <w:rPr>
                <w:sz w:val="24"/>
                <w:szCs w:val="24"/>
              </w:rPr>
            </w:pPr>
            <w:r w:rsidRPr="007013A1"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13A1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13A1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7013A1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E89" w:rsidRPr="007013A1" w:rsidRDefault="00D01E89" w:rsidP="00D01E8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013A1">
              <w:rPr>
                <w:rFonts w:eastAsia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E89" w:rsidRPr="007013A1" w:rsidRDefault="00D01E89" w:rsidP="00D01E8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013A1">
              <w:rPr>
                <w:rFonts w:eastAsia="Times New Roman"/>
                <w:sz w:val="24"/>
                <w:szCs w:val="24"/>
              </w:rPr>
              <w:t xml:space="preserve">Ед. из </w:t>
            </w:r>
            <w:proofErr w:type="spellStart"/>
            <w:proofErr w:type="gramStart"/>
            <w:r w:rsidRPr="007013A1">
              <w:rPr>
                <w:rFonts w:eastAsia="Times New Roman"/>
                <w:sz w:val="24"/>
                <w:szCs w:val="24"/>
              </w:rPr>
              <w:t>ме</w:t>
            </w:r>
            <w:proofErr w:type="spellEnd"/>
            <w:r w:rsidRPr="007013A1">
              <w:rPr>
                <w:rFonts w:eastAsia="Times New Roman"/>
                <w:sz w:val="24"/>
                <w:szCs w:val="24"/>
              </w:rPr>
              <w:t xml:space="preserve"> ре</w:t>
            </w:r>
            <w:proofErr w:type="gramEnd"/>
            <w:r w:rsidRPr="007013A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013A1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</w:p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E89" w:rsidRPr="007013A1" w:rsidRDefault="00D01E89" w:rsidP="00D01E89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7013A1">
              <w:rPr>
                <w:rFonts w:eastAsia="Times New Roman"/>
                <w:sz w:val="24"/>
                <w:szCs w:val="24"/>
              </w:rPr>
              <w:t>Базовое значение показателя</w:t>
            </w:r>
          </w:p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</w:tc>
        <w:tc>
          <w:tcPr>
            <w:tcW w:w="60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E89" w:rsidRPr="007013A1" w:rsidRDefault="00D01E89" w:rsidP="00D01E89">
            <w:pPr>
              <w:shd w:val="clear" w:color="auto" w:fill="FFFFFF"/>
              <w:spacing w:line="274" w:lineRule="exact"/>
              <w:ind w:left="86" w:right="643"/>
              <w:jc w:val="center"/>
              <w:rPr>
                <w:sz w:val="24"/>
                <w:szCs w:val="24"/>
              </w:rPr>
            </w:pPr>
            <w:r w:rsidRPr="007013A1">
              <w:rPr>
                <w:rFonts w:eastAsia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D01E89" w:rsidRPr="007013A1" w:rsidTr="002559C4">
        <w:trPr>
          <w:trHeight w:hRule="exact" w:val="1127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7013A1">
              <w:rPr>
                <w:sz w:val="24"/>
                <w:szCs w:val="24"/>
                <w:lang w:val="en-US"/>
              </w:rPr>
              <w:t>N*</w:t>
            </w:r>
            <w:r w:rsidRPr="00701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13A1">
              <w:rPr>
                <w:sz w:val="24"/>
                <w:szCs w:val="24"/>
                <w:lang w:val="en-US"/>
              </w:rPr>
              <w:t>N+1</w:t>
            </w:r>
            <w:r w:rsidRPr="00701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13A1">
              <w:rPr>
                <w:sz w:val="24"/>
                <w:szCs w:val="24"/>
                <w:lang w:val="en-US"/>
              </w:rPr>
              <w:t>N+2</w:t>
            </w:r>
            <w:r w:rsidRPr="00701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13A1">
              <w:rPr>
                <w:sz w:val="24"/>
                <w:szCs w:val="24"/>
                <w:lang w:val="en-US"/>
              </w:rPr>
              <w:t>N+...</w:t>
            </w:r>
            <w:r w:rsidRPr="007013A1">
              <w:rPr>
                <w:sz w:val="24"/>
                <w:szCs w:val="24"/>
              </w:rPr>
              <w:t xml:space="preserve"> </w:t>
            </w:r>
          </w:p>
        </w:tc>
      </w:tr>
      <w:tr w:rsidR="00D26ED3" w:rsidRPr="007013A1" w:rsidTr="00D01E89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D01E8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>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D01E89">
            <w:pPr>
              <w:shd w:val="clear" w:color="auto" w:fill="FFFFFF"/>
              <w:ind w:left="365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D01E8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D01E8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>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D01E89">
            <w:pPr>
              <w:shd w:val="clear" w:color="auto" w:fill="FFFFFF"/>
              <w:ind w:left="480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>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D01E8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>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D01E8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>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D01E8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>8</w:t>
            </w:r>
          </w:p>
        </w:tc>
      </w:tr>
      <w:tr w:rsidR="00D01E89" w:rsidRPr="007013A1" w:rsidTr="00DC5BA3">
        <w:trPr>
          <w:trHeight w:hRule="exact" w:val="298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04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Муниципальная программа</w:t>
            </w:r>
            <w:r w:rsidRPr="007013A1">
              <w:rPr>
                <w:sz w:val="26"/>
                <w:szCs w:val="26"/>
              </w:rPr>
              <w:t xml:space="preserve"> </w:t>
            </w:r>
            <w:r w:rsidR="00701D8D" w:rsidRPr="007013A1">
              <w:rPr>
                <w:sz w:val="26"/>
                <w:szCs w:val="26"/>
              </w:rPr>
              <w:t>«______________»</w:t>
            </w:r>
          </w:p>
          <w:p w:rsidR="00D01E89" w:rsidRPr="007013A1" w:rsidRDefault="00D01E89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01E89" w:rsidRPr="007013A1" w:rsidTr="00DC5BA3">
        <w:trPr>
          <w:trHeight w:hRule="exact" w:val="182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rPr>
                <w:sz w:val="26"/>
                <w:szCs w:val="26"/>
              </w:rPr>
            </w:pPr>
          </w:p>
          <w:p w:rsidR="00D01E89" w:rsidRPr="007013A1" w:rsidRDefault="00D01E89" w:rsidP="005C14CC">
            <w:pPr>
              <w:rPr>
                <w:sz w:val="26"/>
                <w:szCs w:val="26"/>
              </w:rPr>
            </w:pPr>
          </w:p>
        </w:tc>
        <w:tc>
          <w:tcPr>
            <w:tcW w:w="904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89" w:rsidRPr="007013A1" w:rsidRDefault="00D01E89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701D8D" w:rsidRPr="007013A1" w:rsidTr="00DC5BA3">
        <w:trPr>
          <w:trHeight w:hRule="exact" w:val="365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1D8D" w:rsidRPr="007013A1" w:rsidRDefault="00701D8D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04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1D8D" w:rsidRPr="007013A1" w:rsidRDefault="00701D8D" w:rsidP="00701D8D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Задача №</w:t>
            </w:r>
            <w:r w:rsidRPr="007013A1">
              <w:rPr>
                <w:sz w:val="26"/>
                <w:szCs w:val="26"/>
              </w:rPr>
              <w:t xml:space="preserve"> 1 </w:t>
            </w:r>
            <w:r w:rsidRPr="007013A1">
              <w:rPr>
                <w:rFonts w:eastAsia="Times New Roman"/>
                <w:sz w:val="26"/>
                <w:szCs w:val="26"/>
              </w:rPr>
              <w:t>«________________ »</w:t>
            </w:r>
            <w:r w:rsidRPr="007013A1">
              <w:rPr>
                <w:sz w:val="26"/>
                <w:szCs w:val="26"/>
              </w:rPr>
              <w:t xml:space="preserve"> </w:t>
            </w:r>
          </w:p>
          <w:p w:rsidR="00701D8D" w:rsidRPr="007013A1" w:rsidRDefault="00701D8D" w:rsidP="005C14CC">
            <w:pPr>
              <w:rPr>
                <w:sz w:val="26"/>
                <w:szCs w:val="26"/>
              </w:rPr>
            </w:pPr>
          </w:p>
          <w:p w:rsidR="00701D8D" w:rsidRPr="007013A1" w:rsidRDefault="00701D8D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701D8D" w:rsidRPr="007013A1" w:rsidTr="00DC5BA3">
        <w:trPr>
          <w:trHeight w:hRule="exact" w:val="125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8D" w:rsidRPr="007013A1" w:rsidRDefault="00701D8D" w:rsidP="005C14CC">
            <w:pPr>
              <w:rPr>
                <w:sz w:val="26"/>
                <w:szCs w:val="26"/>
              </w:rPr>
            </w:pPr>
          </w:p>
          <w:p w:rsidR="00701D8D" w:rsidRPr="007013A1" w:rsidRDefault="00701D8D" w:rsidP="005C14CC">
            <w:pPr>
              <w:rPr>
                <w:sz w:val="26"/>
                <w:szCs w:val="26"/>
              </w:rPr>
            </w:pPr>
          </w:p>
        </w:tc>
        <w:tc>
          <w:tcPr>
            <w:tcW w:w="904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8D" w:rsidRPr="007013A1" w:rsidRDefault="00701D8D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 w:rsidTr="00D01E89">
        <w:trPr>
          <w:trHeight w:hRule="exact" w:val="130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69" w:lineRule="exact"/>
              <w:ind w:right="77"/>
              <w:rPr>
                <w:sz w:val="26"/>
                <w:szCs w:val="26"/>
              </w:rPr>
            </w:pPr>
            <w:proofErr w:type="gramStart"/>
            <w:r w:rsidRPr="007013A1">
              <w:rPr>
                <w:rFonts w:eastAsia="Times New Roman"/>
                <w:sz w:val="26"/>
                <w:szCs w:val="26"/>
              </w:rPr>
              <w:t xml:space="preserve">показа 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тель</w:t>
            </w:r>
            <w:proofErr w:type="spellEnd"/>
            <w:proofErr w:type="gramEnd"/>
            <w:r w:rsidRPr="007013A1">
              <w:rPr>
                <w:rFonts w:eastAsia="Times New Roman"/>
                <w:sz w:val="26"/>
                <w:szCs w:val="26"/>
              </w:rPr>
              <w:t xml:space="preserve"> (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индика</w:t>
            </w:r>
            <w:proofErr w:type="spellEnd"/>
            <w:r w:rsidRPr="007013A1">
              <w:rPr>
                <w:rFonts w:eastAsia="Times New Roman"/>
                <w:sz w:val="26"/>
                <w:szCs w:val="26"/>
              </w:rPr>
              <w:t xml:space="preserve"> тор):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 w:rsidTr="00D01E89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 w:rsidTr="00D01E89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 w:rsidTr="00D01E89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701D8D" w:rsidRPr="007013A1" w:rsidTr="00DC5BA3">
        <w:trPr>
          <w:trHeight w:hRule="exact" w:val="365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1D8D" w:rsidRPr="007013A1" w:rsidRDefault="00701D8D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04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1D8D" w:rsidRPr="007013A1" w:rsidRDefault="00701D8D" w:rsidP="005C14CC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Задача №</w:t>
            </w:r>
            <w:r w:rsidRPr="007013A1">
              <w:rPr>
                <w:sz w:val="26"/>
                <w:szCs w:val="26"/>
              </w:rPr>
              <w:t xml:space="preserve"> 2 </w:t>
            </w:r>
            <w:r w:rsidRPr="007013A1">
              <w:rPr>
                <w:rFonts w:eastAsia="Times New Roman"/>
                <w:sz w:val="26"/>
                <w:szCs w:val="26"/>
              </w:rPr>
              <w:t>«______________ »</w:t>
            </w:r>
            <w:r w:rsidRPr="007013A1">
              <w:rPr>
                <w:sz w:val="26"/>
                <w:szCs w:val="26"/>
              </w:rPr>
              <w:t xml:space="preserve"> </w:t>
            </w:r>
          </w:p>
          <w:p w:rsidR="00701D8D" w:rsidRPr="007013A1" w:rsidRDefault="00701D8D" w:rsidP="005C14CC">
            <w:pPr>
              <w:rPr>
                <w:sz w:val="26"/>
                <w:szCs w:val="26"/>
              </w:rPr>
            </w:pPr>
          </w:p>
          <w:p w:rsidR="00701D8D" w:rsidRPr="007013A1" w:rsidRDefault="00701D8D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701D8D" w:rsidRPr="007013A1" w:rsidRDefault="00701D8D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701D8D" w:rsidRPr="007013A1" w:rsidTr="00DC5BA3">
        <w:trPr>
          <w:trHeight w:hRule="exact" w:val="125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8D" w:rsidRPr="007013A1" w:rsidRDefault="00701D8D" w:rsidP="005C14CC">
            <w:pPr>
              <w:rPr>
                <w:sz w:val="26"/>
                <w:szCs w:val="26"/>
              </w:rPr>
            </w:pPr>
          </w:p>
          <w:p w:rsidR="00701D8D" w:rsidRPr="007013A1" w:rsidRDefault="00701D8D" w:rsidP="005C14CC">
            <w:pPr>
              <w:rPr>
                <w:sz w:val="26"/>
                <w:szCs w:val="26"/>
              </w:rPr>
            </w:pPr>
          </w:p>
        </w:tc>
        <w:tc>
          <w:tcPr>
            <w:tcW w:w="904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8D" w:rsidRPr="007013A1" w:rsidRDefault="00701D8D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 w:rsidTr="00D01E89">
        <w:trPr>
          <w:trHeight w:hRule="exact" w:val="130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69" w:lineRule="exact"/>
              <w:ind w:right="91"/>
              <w:rPr>
                <w:sz w:val="26"/>
                <w:szCs w:val="26"/>
              </w:rPr>
            </w:pPr>
            <w:proofErr w:type="gramStart"/>
            <w:r w:rsidRPr="007013A1">
              <w:rPr>
                <w:rFonts w:eastAsia="Times New Roman"/>
                <w:sz w:val="26"/>
                <w:szCs w:val="26"/>
              </w:rPr>
              <w:t xml:space="preserve">показа 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тель</w:t>
            </w:r>
            <w:proofErr w:type="spellEnd"/>
            <w:proofErr w:type="gramEnd"/>
            <w:r w:rsidRPr="007013A1">
              <w:rPr>
                <w:rFonts w:eastAsia="Times New Roman"/>
                <w:sz w:val="26"/>
                <w:szCs w:val="26"/>
              </w:rPr>
              <w:t xml:space="preserve"> (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индика</w:t>
            </w:r>
            <w:proofErr w:type="spellEnd"/>
            <w:r w:rsidRPr="007013A1">
              <w:rPr>
                <w:rFonts w:eastAsia="Times New Roman"/>
                <w:sz w:val="26"/>
                <w:szCs w:val="26"/>
              </w:rPr>
              <w:t xml:space="preserve"> тор):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 w:rsidTr="00D01E89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 w:rsidTr="00D01E89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 w:rsidTr="00D01E89">
        <w:trPr>
          <w:trHeight w:hRule="exact" w:val="50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1909" w:h="16834"/>
          <w:pgMar w:top="1409" w:right="964" w:bottom="360" w:left="149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1056"/>
        <w:gridCol w:w="566"/>
        <w:gridCol w:w="1267"/>
        <w:gridCol w:w="1267"/>
        <w:gridCol w:w="1565"/>
        <w:gridCol w:w="1632"/>
        <w:gridCol w:w="1584"/>
      </w:tblGrid>
      <w:tr w:rsidR="00D26ED3" w:rsidRPr="007013A1" w:rsidTr="008712AE">
        <w:trPr>
          <w:trHeight w:hRule="exact" w:val="787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shd w:val="clear" w:color="auto" w:fill="FFFFFF"/>
              <w:spacing w:line="274" w:lineRule="exact"/>
              <w:ind w:left="38" w:hanging="14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7013A1">
              <w:rPr>
                <w:rFonts w:eastAsia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013A1">
              <w:rPr>
                <w:rFonts w:eastAsia="Times New Roman"/>
                <w:sz w:val="26"/>
                <w:szCs w:val="26"/>
              </w:rPr>
              <w:t>/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013A1">
              <w:rPr>
                <w:rFonts w:eastAsia="Times New Roman"/>
                <w:sz w:val="24"/>
                <w:szCs w:val="24"/>
              </w:rPr>
              <w:t>Наимено</w:t>
            </w:r>
            <w:proofErr w:type="spellEnd"/>
            <w:r w:rsidRPr="007013A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013A1">
              <w:rPr>
                <w:rFonts w:eastAsia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7013A1">
              <w:rPr>
                <w:rFonts w:eastAsia="Times New Roman"/>
                <w:sz w:val="24"/>
                <w:szCs w:val="24"/>
              </w:rPr>
              <w:t xml:space="preserve"> целевого </w:t>
            </w:r>
            <w:proofErr w:type="spellStart"/>
            <w:r w:rsidRPr="007013A1">
              <w:rPr>
                <w:rFonts w:eastAsia="Times New Roman"/>
                <w:sz w:val="24"/>
                <w:szCs w:val="24"/>
              </w:rPr>
              <w:t>показате</w:t>
            </w:r>
            <w:proofErr w:type="spellEnd"/>
            <w:r w:rsidRPr="007013A1">
              <w:rPr>
                <w:rFonts w:eastAsia="Times New Roman"/>
                <w:sz w:val="24"/>
                <w:szCs w:val="24"/>
              </w:rPr>
              <w:t xml:space="preserve"> ля (</w:t>
            </w:r>
            <w:proofErr w:type="spellStart"/>
            <w:r w:rsidRPr="007013A1">
              <w:rPr>
                <w:rFonts w:eastAsia="Times New Roman"/>
                <w:sz w:val="24"/>
                <w:szCs w:val="24"/>
              </w:rPr>
              <w:t>индика</w:t>
            </w:r>
            <w:proofErr w:type="spellEnd"/>
            <w:r w:rsidRPr="007013A1">
              <w:rPr>
                <w:rFonts w:eastAsia="Times New Roman"/>
                <w:sz w:val="24"/>
                <w:szCs w:val="24"/>
              </w:rPr>
              <w:t xml:space="preserve"> тора)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shd w:val="clear" w:color="auto" w:fill="FFFFFF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013A1">
              <w:rPr>
                <w:rFonts w:eastAsia="Times New Roman"/>
                <w:sz w:val="24"/>
                <w:szCs w:val="24"/>
              </w:rPr>
              <w:t xml:space="preserve">Ед. из </w:t>
            </w:r>
            <w:proofErr w:type="spellStart"/>
            <w:proofErr w:type="gramStart"/>
            <w:r w:rsidRPr="007013A1">
              <w:rPr>
                <w:rFonts w:eastAsia="Times New Roman"/>
                <w:sz w:val="24"/>
                <w:szCs w:val="24"/>
              </w:rPr>
              <w:t>ме</w:t>
            </w:r>
            <w:proofErr w:type="spellEnd"/>
            <w:r w:rsidRPr="007013A1">
              <w:rPr>
                <w:rFonts w:eastAsia="Times New Roman"/>
                <w:sz w:val="24"/>
                <w:szCs w:val="24"/>
              </w:rPr>
              <w:t xml:space="preserve"> ре</w:t>
            </w:r>
            <w:proofErr w:type="gramEnd"/>
            <w:r w:rsidRPr="007013A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013A1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7013A1">
              <w:rPr>
                <w:rFonts w:eastAsia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shd w:val="clear" w:color="auto" w:fill="FFFFFF"/>
              <w:spacing w:line="278" w:lineRule="exact"/>
              <w:ind w:left="677" w:right="643"/>
              <w:jc w:val="center"/>
              <w:rPr>
                <w:sz w:val="24"/>
                <w:szCs w:val="24"/>
              </w:rPr>
            </w:pPr>
            <w:r w:rsidRPr="007013A1">
              <w:rPr>
                <w:rFonts w:eastAsia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D26ED3" w:rsidRPr="007013A1" w:rsidTr="008712AE">
        <w:trPr>
          <w:trHeight w:hRule="exact" w:val="1373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jc w:val="center"/>
              <w:rPr>
                <w:sz w:val="26"/>
                <w:szCs w:val="26"/>
              </w:rPr>
            </w:pPr>
          </w:p>
          <w:p w:rsidR="00D26ED3" w:rsidRPr="007013A1" w:rsidRDefault="00D26ED3" w:rsidP="008712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jc w:val="center"/>
              <w:rPr>
                <w:sz w:val="24"/>
                <w:szCs w:val="24"/>
              </w:rPr>
            </w:pPr>
          </w:p>
          <w:p w:rsidR="00D26ED3" w:rsidRPr="007013A1" w:rsidRDefault="00D26ED3" w:rsidP="00871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jc w:val="center"/>
              <w:rPr>
                <w:sz w:val="24"/>
                <w:szCs w:val="24"/>
              </w:rPr>
            </w:pPr>
          </w:p>
          <w:p w:rsidR="00D26ED3" w:rsidRPr="007013A1" w:rsidRDefault="00D26ED3" w:rsidP="00871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jc w:val="center"/>
              <w:rPr>
                <w:sz w:val="24"/>
                <w:szCs w:val="24"/>
              </w:rPr>
            </w:pPr>
          </w:p>
          <w:p w:rsidR="00D26ED3" w:rsidRPr="007013A1" w:rsidRDefault="00D26ED3" w:rsidP="00871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13A1">
              <w:rPr>
                <w:sz w:val="24"/>
                <w:szCs w:val="24"/>
                <w:lang w:val="en-US"/>
              </w:rPr>
              <w:t>N*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13A1">
              <w:rPr>
                <w:sz w:val="24"/>
                <w:szCs w:val="24"/>
                <w:lang w:val="en-US"/>
              </w:rPr>
              <w:t>N+1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13A1">
              <w:rPr>
                <w:sz w:val="24"/>
                <w:szCs w:val="24"/>
                <w:lang w:val="en-US"/>
              </w:rPr>
              <w:t>N+2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8712A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13A1">
              <w:rPr>
                <w:sz w:val="24"/>
                <w:szCs w:val="24"/>
                <w:lang w:val="en-US"/>
              </w:rPr>
              <w:t>N+...</w:t>
            </w:r>
          </w:p>
        </w:tc>
      </w:tr>
      <w:tr w:rsidR="00D26ED3" w:rsidRPr="007013A1">
        <w:trPr>
          <w:trHeight w:hRule="exact" w:val="49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8712AE" w:rsidP="005C14CC">
            <w:pPr>
              <w:shd w:val="clear" w:color="auto" w:fill="FFFFFF"/>
              <w:ind w:left="144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5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6 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7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8 </w:t>
            </w:r>
          </w:p>
        </w:tc>
      </w:tr>
      <w:tr w:rsidR="008712AE" w:rsidRPr="007013A1" w:rsidTr="00DC5BA3">
        <w:trPr>
          <w:trHeight w:val="47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12AE" w:rsidRPr="007013A1" w:rsidRDefault="008712AE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9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12AE" w:rsidRPr="007013A1" w:rsidRDefault="008712AE" w:rsidP="008712AE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Подпрограмма</w:t>
            </w:r>
            <w:r w:rsidRPr="007013A1">
              <w:rPr>
                <w:sz w:val="26"/>
                <w:szCs w:val="26"/>
              </w:rPr>
              <w:t xml:space="preserve"> </w:t>
            </w:r>
            <w:r w:rsidRPr="007013A1">
              <w:rPr>
                <w:rFonts w:eastAsia="Times New Roman"/>
                <w:sz w:val="26"/>
                <w:szCs w:val="26"/>
              </w:rPr>
              <w:t>№1 «________________»</w:t>
            </w:r>
          </w:p>
        </w:tc>
      </w:tr>
      <w:tr w:rsidR="007013A1" w:rsidRPr="007013A1" w:rsidTr="00DC5BA3">
        <w:trPr>
          <w:trHeight w:val="46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13A1" w:rsidRPr="007013A1" w:rsidRDefault="007013A1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9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13A1" w:rsidRPr="007013A1" w:rsidRDefault="007013A1" w:rsidP="007013A1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Задача №</w:t>
            </w:r>
            <w:r w:rsidRPr="007013A1">
              <w:rPr>
                <w:sz w:val="26"/>
                <w:szCs w:val="26"/>
              </w:rPr>
              <w:t xml:space="preserve"> 1 «______________»</w:t>
            </w:r>
          </w:p>
        </w:tc>
      </w:tr>
      <w:tr w:rsidR="00D26ED3" w:rsidRPr="007013A1">
        <w:trPr>
          <w:trHeight w:hRule="exact" w:val="131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7013A1">
              <w:rPr>
                <w:rFonts w:eastAsia="Times New Roman"/>
                <w:sz w:val="26"/>
                <w:szCs w:val="26"/>
              </w:rPr>
              <w:t>показате</w:t>
            </w:r>
            <w:proofErr w:type="spellEnd"/>
            <w:r w:rsidRPr="007013A1">
              <w:rPr>
                <w:rFonts w:eastAsia="Times New Roman"/>
                <w:sz w:val="26"/>
                <w:szCs w:val="26"/>
              </w:rPr>
              <w:t xml:space="preserve"> ль</w:t>
            </w:r>
            <w:proofErr w:type="gramEnd"/>
            <w:r w:rsidRPr="007013A1">
              <w:rPr>
                <w:rFonts w:eastAsia="Times New Roman"/>
                <w:sz w:val="26"/>
                <w:szCs w:val="26"/>
              </w:rPr>
              <w:t xml:space="preserve"> (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индикат</w:t>
            </w:r>
            <w:proofErr w:type="spellEnd"/>
            <w:r w:rsidRPr="007013A1">
              <w:rPr>
                <w:rFonts w:eastAsia="Times New Roman"/>
                <w:sz w:val="26"/>
                <w:szCs w:val="26"/>
              </w:rPr>
              <w:t xml:space="preserve"> ор):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48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125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49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101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49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86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48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49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51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7013A1">
      <w:pPr>
        <w:shd w:val="clear" w:color="auto" w:fill="FFFFFF"/>
        <w:spacing w:line="317" w:lineRule="exact"/>
        <w:ind w:left="10" w:right="-33"/>
        <w:jc w:val="both"/>
        <w:rPr>
          <w:sz w:val="28"/>
          <w:szCs w:val="28"/>
        </w:rPr>
      </w:pPr>
      <w:proofErr w:type="gramStart"/>
      <w:r w:rsidRPr="007013A1">
        <w:rPr>
          <w:sz w:val="28"/>
          <w:szCs w:val="28"/>
          <w:lang w:val="en-US"/>
        </w:rPr>
        <w:t>N</w:t>
      </w:r>
      <w:r w:rsidRPr="007013A1">
        <w:rPr>
          <w:sz w:val="28"/>
          <w:szCs w:val="28"/>
        </w:rPr>
        <w:t xml:space="preserve">* </w:t>
      </w:r>
      <w:r w:rsidRPr="007013A1">
        <w:rPr>
          <w:rFonts w:eastAsia="Times New Roman"/>
          <w:sz w:val="28"/>
          <w:szCs w:val="28"/>
        </w:rPr>
        <w:t>Год начала реализации программы.</w:t>
      </w:r>
      <w:proofErr w:type="gramEnd"/>
      <w:r w:rsidRPr="007013A1">
        <w:rPr>
          <w:rFonts w:eastAsia="Times New Roman"/>
          <w:sz w:val="28"/>
          <w:szCs w:val="28"/>
        </w:rPr>
        <w:t xml:space="preserve"> Количество граф должно соответствовать сроку реализации программы.</w:t>
      </w:r>
    </w:p>
    <w:p w:rsidR="00D26ED3" w:rsidRPr="007013A1" w:rsidRDefault="00D26ED3" w:rsidP="007013A1">
      <w:pPr>
        <w:shd w:val="clear" w:color="auto" w:fill="FFFFFF"/>
        <w:spacing w:line="317" w:lineRule="exact"/>
        <w:ind w:left="10" w:right="-33"/>
        <w:jc w:val="both"/>
        <w:rPr>
          <w:sz w:val="28"/>
          <w:szCs w:val="28"/>
        </w:rPr>
        <w:sectPr w:rsidR="00D26ED3" w:rsidRPr="007013A1">
          <w:pgSz w:w="11909" w:h="16834"/>
          <w:pgMar w:top="1440" w:right="893" w:bottom="720" w:left="1551" w:header="720" w:footer="720" w:gutter="0"/>
          <w:cols w:space="60"/>
          <w:noEndnote/>
        </w:sectPr>
      </w:pPr>
    </w:p>
    <w:p w:rsidR="00D26ED3" w:rsidRPr="007013A1" w:rsidRDefault="00D26ED3" w:rsidP="005C14CC">
      <w:pPr>
        <w:shd w:val="clear" w:color="auto" w:fill="FFFFFF"/>
        <w:ind w:left="650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4</w:t>
      </w:r>
    </w:p>
    <w:p w:rsidR="00D26ED3" w:rsidRPr="007013A1" w:rsidRDefault="00D26ED3" w:rsidP="005C14CC">
      <w:pPr>
        <w:shd w:val="clear" w:color="auto" w:fill="FFFFFF"/>
        <w:spacing w:line="317" w:lineRule="exact"/>
        <w:ind w:left="6480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 разработки, реализации и оценки эффективности муниципальных программ</w:t>
      </w:r>
      <w:r w:rsidR="00714B28">
        <w:rPr>
          <w:rFonts w:eastAsia="Times New Roman"/>
          <w:sz w:val="28"/>
          <w:szCs w:val="28"/>
        </w:rPr>
        <w:t xml:space="preserve"> </w:t>
      </w:r>
      <w:r w:rsidR="00466D31" w:rsidRPr="007013A1">
        <w:rPr>
          <w:rFonts w:eastAsia="Times New Roman"/>
          <w:sz w:val="28"/>
          <w:szCs w:val="28"/>
        </w:rPr>
        <w:t>Дальнереченского</w:t>
      </w:r>
      <w:r w:rsidR="007013A1" w:rsidRPr="007013A1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городского округа</w:t>
      </w:r>
    </w:p>
    <w:p w:rsidR="007013A1" w:rsidRPr="007013A1" w:rsidRDefault="007013A1" w:rsidP="005C14CC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7013A1" w:rsidRPr="007013A1" w:rsidRDefault="00D26ED3" w:rsidP="007013A1">
      <w:pPr>
        <w:shd w:val="clear" w:color="auto" w:fill="FFFFFF"/>
        <w:spacing w:line="293" w:lineRule="exact"/>
        <w:ind w:right="14"/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Финансовое обеспечение муниципальной программы </w:t>
      </w:r>
    </w:p>
    <w:p w:rsidR="00D26ED3" w:rsidRPr="007013A1" w:rsidRDefault="00D26ED3" w:rsidP="007013A1">
      <w:pPr>
        <w:shd w:val="clear" w:color="auto" w:fill="FFFFFF"/>
        <w:spacing w:line="293" w:lineRule="exact"/>
        <w:ind w:right="14"/>
        <w:jc w:val="center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(подпрограммы) (наименование программы)</w:t>
      </w:r>
    </w:p>
    <w:p w:rsidR="00D26ED3" w:rsidRPr="007013A1" w:rsidRDefault="00D26ED3" w:rsidP="005C14CC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1"/>
        <w:gridCol w:w="1555"/>
        <w:gridCol w:w="1277"/>
        <w:gridCol w:w="1411"/>
        <w:gridCol w:w="1411"/>
        <w:gridCol w:w="1574"/>
      </w:tblGrid>
      <w:tr w:rsidR="00D26ED3" w:rsidRPr="007013A1">
        <w:trPr>
          <w:trHeight w:hRule="exact" w:val="432"/>
        </w:trPr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5C14CC">
            <w:pPr>
              <w:shd w:val="clear" w:color="auto" w:fill="FFFFFF"/>
              <w:spacing w:line="298" w:lineRule="exact"/>
              <w:ind w:left="72" w:right="10" w:firstLine="547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Объем финансирования на программные мероприятия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5C14CC">
            <w:pPr>
              <w:shd w:val="clear" w:color="auto" w:fill="FFFFFF"/>
              <w:spacing w:line="298" w:lineRule="exact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 xml:space="preserve">Всего по </w:t>
            </w:r>
            <w:proofErr w:type="spellStart"/>
            <w:proofErr w:type="gramStart"/>
            <w:r w:rsidRPr="007013A1">
              <w:rPr>
                <w:rFonts w:eastAsia="Times New Roman"/>
                <w:sz w:val="26"/>
                <w:szCs w:val="26"/>
              </w:rPr>
              <w:t>муниципаль</w:t>
            </w:r>
            <w:proofErr w:type="spellEnd"/>
            <w:r w:rsidRPr="007013A1">
              <w:rPr>
                <w:rFonts w:eastAsia="Times New Roman"/>
                <w:sz w:val="26"/>
                <w:szCs w:val="26"/>
              </w:rPr>
              <w:t xml:space="preserve"> ной</w:t>
            </w:r>
            <w:proofErr w:type="gramEnd"/>
            <w:r w:rsidRPr="007013A1">
              <w:rPr>
                <w:rFonts w:eastAsia="Times New Roman"/>
                <w:sz w:val="26"/>
                <w:szCs w:val="26"/>
              </w:rPr>
              <w:t xml:space="preserve"> программе (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подпрограм</w:t>
            </w:r>
            <w:proofErr w:type="spellEnd"/>
            <w:r w:rsidRPr="007013A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ме</w:t>
            </w:r>
            <w:proofErr w:type="spellEnd"/>
            <w:r w:rsidRPr="007013A1">
              <w:rPr>
                <w:rFonts w:eastAsia="Times New Roman"/>
                <w:sz w:val="26"/>
                <w:szCs w:val="26"/>
              </w:rPr>
              <w:t>)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1570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в том числе по годам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</w:tr>
      <w:tr w:rsidR="00D26ED3" w:rsidRPr="007013A1">
        <w:trPr>
          <w:trHeight w:hRule="exact" w:val="1382"/>
        </w:trPr>
        <w:tc>
          <w:tcPr>
            <w:tcW w:w="21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5C14CC">
            <w:pPr>
              <w:shd w:val="clear" w:color="auto" w:fill="FFFFFF"/>
              <w:ind w:right="384"/>
              <w:jc w:val="right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N*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N+1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N+2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N+...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</w:tr>
      <w:tr w:rsidR="00D26ED3" w:rsidRPr="007013A1">
        <w:trPr>
          <w:trHeight w:hRule="exact" w:val="403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941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right="485"/>
              <w:jc w:val="right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5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6 </w:t>
            </w:r>
          </w:p>
        </w:tc>
      </w:tr>
      <w:tr w:rsidR="00D26ED3" w:rsidRPr="007013A1">
        <w:trPr>
          <w:trHeight w:hRule="exact" w:val="595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Всего: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701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в том числе: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893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93" w:lineRule="exact"/>
              <w:ind w:right="413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902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98" w:lineRule="exact"/>
              <w:ind w:right="960" w:hanging="5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краевого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902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98" w:lineRule="exact"/>
              <w:ind w:right="931" w:hanging="5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местного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682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302" w:lineRule="exact"/>
              <w:ind w:right="278" w:hanging="10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912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7013A1" w:rsidP="005C14CC">
            <w:pPr>
              <w:shd w:val="clear" w:color="auto" w:fill="FFFFFF"/>
              <w:spacing w:line="298" w:lineRule="exact"/>
              <w:ind w:right="101" w:hanging="14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Из них по главным распорядителя</w:t>
            </w:r>
            <w:r w:rsidR="008346EC">
              <w:rPr>
                <w:rFonts w:eastAsia="Times New Roman"/>
                <w:sz w:val="26"/>
                <w:szCs w:val="26"/>
              </w:rPr>
              <w:t>м</w:t>
            </w:r>
            <w:r w:rsidR="00D26ED3" w:rsidRPr="007013A1">
              <w:rPr>
                <w:rFonts w:eastAsia="Times New Roman"/>
                <w:sz w:val="26"/>
                <w:szCs w:val="26"/>
              </w:rPr>
              <w:t>:</w:t>
            </w:r>
            <w:r w:rsidR="00D26ED3"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902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93" w:lineRule="exact"/>
              <w:ind w:right="427" w:hanging="14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912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93" w:lineRule="exact"/>
              <w:ind w:right="974" w:hanging="14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краевого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1909" w:h="16834"/>
          <w:pgMar w:top="1325" w:right="1053" w:bottom="360" w:left="148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31"/>
        <w:gridCol w:w="1555"/>
        <w:gridCol w:w="1258"/>
        <w:gridCol w:w="1411"/>
        <w:gridCol w:w="1430"/>
        <w:gridCol w:w="1555"/>
      </w:tblGrid>
      <w:tr w:rsidR="00D26ED3" w:rsidRPr="007013A1">
        <w:trPr>
          <w:trHeight w:hRule="exact" w:val="422"/>
        </w:trPr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26ED3" w:rsidRPr="007013A1" w:rsidRDefault="00D26ED3" w:rsidP="005C14CC">
            <w:pPr>
              <w:shd w:val="clear" w:color="auto" w:fill="FFFFFF"/>
              <w:spacing w:line="293" w:lineRule="exact"/>
              <w:ind w:left="58" w:right="34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lastRenderedPageBreak/>
              <w:t>Объем финансирования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26ED3" w:rsidRPr="007013A1" w:rsidRDefault="00D26ED3" w:rsidP="005C14CC">
            <w:pPr>
              <w:shd w:val="clear" w:color="auto" w:fill="FFFFFF"/>
              <w:spacing w:line="302" w:lineRule="exact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 xml:space="preserve">Всего по </w:t>
            </w:r>
            <w:proofErr w:type="spellStart"/>
            <w:proofErr w:type="gramStart"/>
            <w:r w:rsidRPr="007013A1">
              <w:rPr>
                <w:rFonts w:eastAsia="Times New Roman"/>
                <w:sz w:val="26"/>
                <w:szCs w:val="26"/>
              </w:rPr>
              <w:t>муниципаль</w:t>
            </w:r>
            <w:proofErr w:type="spellEnd"/>
            <w:r w:rsidRPr="007013A1">
              <w:rPr>
                <w:rFonts w:eastAsia="Times New Roman"/>
                <w:sz w:val="26"/>
                <w:szCs w:val="26"/>
              </w:rPr>
              <w:t xml:space="preserve"> ной</w:t>
            </w:r>
            <w:proofErr w:type="gramEnd"/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1546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в том числе по годам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</w:tr>
      <w:tr w:rsidR="00D26ED3" w:rsidRPr="007013A1">
        <w:trPr>
          <w:trHeight w:hRule="exact" w:val="547"/>
        </w:trPr>
        <w:tc>
          <w:tcPr>
            <w:tcW w:w="21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854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98" w:lineRule="exact"/>
              <w:ind w:left="67" w:right="48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на программные мероприятия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98" w:lineRule="exact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программе (</w:t>
            </w:r>
            <w:proofErr w:type="spellStart"/>
            <w:proofErr w:type="gramStart"/>
            <w:r w:rsidRPr="007013A1">
              <w:rPr>
                <w:rFonts w:eastAsia="Times New Roman"/>
                <w:sz w:val="26"/>
                <w:szCs w:val="26"/>
              </w:rPr>
              <w:t>подпрограм</w:t>
            </w:r>
            <w:proofErr w:type="spellEnd"/>
            <w:r w:rsidRPr="007013A1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ме</w:t>
            </w:r>
            <w:proofErr w:type="spellEnd"/>
            <w:proofErr w:type="gramEnd"/>
            <w:r w:rsidRPr="007013A1">
              <w:rPr>
                <w:rFonts w:eastAsia="Times New Roman"/>
                <w:sz w:val="26"/>
                <w:szCs w:val="26"/>
              </w:rPr>
              <w:t>)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right="394"/>
              <w:jc w:val="right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N*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N+1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N+2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N+...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</w:tr>
      <w:tr w:rsidR="00D26ED3" w:rsidRPr="007013A1">
        <w:trPr>
          <w:trHeight w:hRule="exact" w:val="403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912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right="485"/>
              <w:jc w:val="right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5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6 </w:t>
            </w:r>
          </w:p>
        </w:tc>
      </w:tr>
      <w:tr w:rsidR="00D26ED3" w:rsidRPr="007013A1">
        <w:trPr>
          <w:trHeight w:hRule="exact" w:val="346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250"/>
        </w:trPr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местного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307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384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внебюджетные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326"/>
        </w:trPr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источники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714B28" w:rsidP="007013A1">
      <w:pPr>
        <w:shd w:val="clear" w:color="auto" w:fill="FFFFFF"/>
        <w:spacing w:line="288" w:lineRule="exact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13A1">
        <w:rPr>
          <w:sz w:val="28"/>
          <w:szCs w:val="28"/>
        </w:rPr>
        <w:t xml:space="preserve"> </w:t>
      </w:r>
      <w:proofErr w:type="gramStart"/>
      <w:r w:rsidR="00D26ED3" w:rsidRPr="007013A1">
        <w:rPr>
          <w:sz w:val="28"/>
          <w:szCs w:val="28"/>
          <w:lang w:val="en-US"/>
        </w:rPr>
        <w:t>N</w:t>
      </w:r>
      <w:r w:rsidR="00D26ED3" w:rsidRPr="007013A1">
        <w:rPr>
          <w:sz w:val="28"/>
          <w:szCs w:val="28"/>
        </w:rPr>
        <w:t xml:space="preserve">* </w:t>
      </w:r>
      <w:r w:rsidR="00D26ED3" w:rsidRPr="007013A1">
        <w:rPr>
          <w:rFonts w:eastAsia="Times New Roman"/>
          <w:sz w:val="28"/>
          <w:szCs w:val="28"/>
        </w:rPr>
        <w:t>Год начала реализации программы.</w:t>
      </w:r>
      <w:proofErr w:type="gramEnd"/>
      <w:r w:rsidR="00D26ED3" w:rsidRPr="007013A1">
        <w:rPr>
          <w:rFonts w:eastAsia="Times New Roman"/>
          <w:sz w:val="28"/>
          <w:szCs w:val="28"/>
        </w:rPr>
        <w:t xml:space="preserve"> Количество граф должно соответствовать сроку реализации программы.</w:t>
      </w:r>
    </w:p>
    <w:p w:rsidR="00D26ED3" w:rsidRPr="007013A1" w:rsidRDefault="00D26ED3" w:rsidP="005C14CC">
      <w:pPr>
        <w:shd w:val="clear" w:color="auto" w:fill="FFFFFF"/>
        <w:spacing w:line="288" w:lineRule="exact"/>
        <w:ind w:left="10"/>
        <w:rPr>
          <w:sz w:val="28"/>
          <w:szCs w:val="28"/>
        </w:rPr>
        <w:sectPr w:rsidR="00D26ED3" w:rsidRPr="007013A1">
          <w:pgSz w:w="11909" w:h="16834"/>
          <w:pgMar w:top="1440" w:right="1039" w:bottom="720" w:left="1525" w:header="720" w:footer="720" w:gutter="0"/>
          <w:cols w:space="60"/>
          <w:noEndnote/>
        </w:sectPr>
      </w:pPr>
    </w:p>
    <w:p w:rsidR="00D26ED3" w:rsidRPr="007013A1" w:rsidRDefault="00D26ED3" w:rsidP="005C14CC">
      <w:pPr>
        <w:shd w:val="clear" w:color="auto" w:fill="FFFFFF"/>
        <w:ind w:left="10147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5</w:t>
      </w:r>
    </w:p>
    <w:p w:rsidR="00D26ED3" w:rsidRPr="007013A1" w:rsidRDefault="00D26ED3" w:rsidP="005C14CC">
      <w:pPr>
        <w:shd w:val="clear" w:color="auto" w:fill="FFFFFF"/>
        <w:spacing w:line="322" w:lineRule="exact"/>
        <w:ind w:left="10147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5C14CC">
      <w:pPr>
        <w:shd w:val="clear" w:color="auto" w:fill="FFFFFF"/>
        <w:spacing w:line="322" w:lineRule="exact"/>
        <w:ind w:left="10142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</w:t>
      </w:r>
    </w:p>
    <w:p w:rsidR="00D26ED3" w:rsidRPr="007013A1" w:rsidRDefault="00D26ED3" w:rsidP="005C14CC">
      <w:pPr>
        <w:shd w:val="clear" w:color="auto" w:fill="FFFFFF"/>
        <w:spacing w:line="322" w:lineRule="exact"/>
        <w:ind w:left="10152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оценки эффективности</w:t>
      </w:r>
    </w:p>
    <w:p w:rsidR="00D26ED3" w:rsidRPr="007013A1" w:rsidRDefault="00D26ED3" w:rsidP="005C14CC">
      <w:pPr>
        <w:shd w:val="clear" w:color="auto" w:fill="FFFFFF"/>
        <w:spacing w:line="322" w:lineRule="exact"/>
        <w:ind w:left="10152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муниципальных программ</w:t>
      </w:r>
    </w:p>
    <w:p w:rsidR="00D26ED3" w:rsidRPr="007013A1" w:rsidRDefault="00466D31" w:rsidP="005C14CC">
      <w:pPr>
        <w:shd w:val="clear" w:color="auto" w:fill="FFFFFF"/>
        <w:spacing w:line="322" w:lineRule="exact"/>
        <w:ind w:left="10157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Дальнереченского</w:t>
      </w:r>
      <w:r w:rsidR="007013A1">
        <w:rPr>
          <w:rFonts w:eastAsia="Times New Roman"/>
          <w:sz w:val="28"/>
          <w:szCs w:val="28"/>
        </w:rPr>
        <w:t xml:space="preserve"> </w:t>
      </w:r>
      <w:r w:rsidR="00D26ED3" w:rsidRPr="007013A1">
        <w:rPr>
          <w:rFonts w:eastAsia="Times New Roman"/>
          <w:sz w:val="28"/>
          <w:szCs w:val="28"/>
        </w:rPr>
        <w:t>городского</w:t>
      </w:r>
    </w:p>
    <w:p w:rsidR="00D26ED3" w:rsidRPr="007013A1" w:rsidRDefault="00D26ED3" w:rsidP="005C14CC">
      <w:pPr>
        <w:shd w:val="clear" w:color="auto" w:fill="FFFFFF"/>
        <w:spacing w:line="322" w:lineRule="exact"/>
        <w:ind w:left="10157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округа</w:t>
      </w:r>
    </w:p>
    <w:p w:rsidR="0064018D" w:rsidRDefault="00D26ED3" w:rsidP="0064018D">
      <w:pPr>
        <w:shd w:val="clear" w:color="auto" w:fill="FFFFFF"/>
        <w:spacing w:line="317" w:lineRule="exact"/>
        <w:ind w:right="-20"/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Перечень </w:t>
      </w:r>
    </w:p>
    <w:p w:rsidR="00D26ED3" w:rsidRPr="007013A1" w:rsidRDefault="00D26ED3" w:rsidP="0064018D">
      <w:pPr>
        <w:shd w:val="clear" w:color="auto" w:fill="FFFFFF"/>
        <w:spacing w:line="317" w:lineRule="exact"/>
        <w:ind w:right="-20"/>
        <w:jc w:val="center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мероприятий муниципальной программы (подпрограммы) (наименование)</w:t>
      </w:r>
    </w:p>
    <w:p w:rsidR="00D26ED3" w:rsidRPr="007013A1" w:rsidRDefault="00D26ED3" w:rsidP="005C14CC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1987"/>
        <w:gridCol w:w="1354"/>
        <w:gridCol w:w="2458"/>
        <w:gridCol w:w="1546"/>
        <w:gridCol w:w="682"/>
        <w:gridCol w:w="749"/>
        <w:gridCol w:w="758"/>
        <w:gridCol w:w="739"/>
        <w:gridCol w:w="1421"/>
        <w:gridCol w:w="1613"/>
      </w:tblGrid>
      <w:tr w:rsidR="00D26ED3" w:rsidRPr="0064018D" w:rsidTr="0064018D">
        <w:trPr>
          <w:trHeight w:hRule="exact" w:val="298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spacing w:line="278" w:lineRule="exact"/>
              <w:ind w:right="86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 xml:space="preserve">№ </w:t>
            </w: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2559C4">
            <w:pPr>
              <w:shd w:val="clear" w:color="auto" w:fill="FFFFFF"/>
              <w:spacing w:line="274" w:lineRule="exact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Перечень мероприятий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2559C4">
            <w:pPr>
              <w:shd w:val="clear" w:color="auto" w:fill="FFFFFF"/>
              <w:spacing w:line="274" w:lineRule="exact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 xml:space="preserve">Код бюджет ной </w:t>
            </w:r>
            <w:proofErr w:type="spellStart"/>
            <w:proofErr w:type="gramStart"/>
            <w:r w:rsidRPr="0064018D">
              <w:rPr>
                <w:rFonts w:eastAsia="Times New Roman"/>
                <w:sz w:val="26"/>
                <w:szCs w:val="26"/>
              </w:rPr>
              <w:t>классифи</w:t>
            </w:r>
            <w:proofErr w:type="spellEnd"/>
            <w:r w:rsidRPr="0064018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кации</w:t>
            </w:r>
            <w:proofErr w:type="spellEnd"/>
            <w:proofErr w:type="gramEnd"/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2559C4">
            <w:pPr>
              <w:shd w:val="clear" w:color="auto" w:fill="FFFFFF"/>
              <w:spacing w:line="274" w:lineRule="exact"/>
              <w:ind w:hanging="19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spacing w:line="274" w:lineRule="exact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64018D">
              <w:rPr>
                <w:rFonts w:eastAsia="Times New Roman"/>
                <w:sz w:val="26"/>
                <w:szCs w:val="26"/>
              </w:rPr>
              <w:t>финансирова</w:t>
            </w:r>
            <w:proofErr w:type="spellEnd"/>
            <w:r w:rsidRPr="0064018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ния</w:t>
            </w:r>
            <w:proofErr w:type="spellEnd"/>
            <w:proofErr w:type="gramEnd"/>
            <w:r w:rsidRPr="0064018D">
              <w:rPr>
                <w:rFonts w:eastAsia="Times New Roman"/>
                <w:sz w:val="26"/>
                <w:szCs w:val="26"/>
              </w:rPr>
              <w:t>,</w:t>
            </w:r>
            <w:r w:rsidR="00714B28">
              <w:rPr>
                <w:rFonts w:eastAsia="Times New Roman"/>
                <w:sz w:val="26"/>
                <w:szCs w:val="26"/>
              </w:rPr>
              <w:t xml:space="preserve"> </w:t>
            </w:r>
            <w:r w:rsidRPr="0064018D">
              <w:rPr>
                <w:rFonts w:eastAsia="Times New Roman"/>
                <w:sz w:val="26"/>
                <w:szCs w:val="26"/>
              </w:rPr>
              <w:t xml:space="preserve"> тыс. руб.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ind w:left="245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spacing w:line="274" w:lineRule="exact"/>
              <w:ind w:right="10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Исполнители</w:t>
            </w:r>
          </w:p>
        </w:tc>
      </w:tr>
      <w:tr w:rsidR="00D26ED3" w:rsidRPr="0064018D">
        <w:trPr>
          <w:trHeight w:hRule="exact" w:val="1094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ind w:right="110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N*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N+1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N+2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N+...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right="134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821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499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3 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1042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605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right="182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7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8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9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499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11 </w:t>
            </w:r>
          </w:p>
        </w:tc>
      </w:tr>
      <w:tr w:rsidR="00D26ED3" w:rsidRPr="0064018D">
        <w:trPr>
          <w:trHeight w:hRule="exact" w:val="374"/>
        </w:trPr>
        <w:tc>
          <w:tcPr>
            <w:tcW w:w="138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4728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Мероприятия по исполнению задачи №1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</w:tr>
      <w:tr w:rsidR="00D26ED3" w:rsidRPr="0064018D">
        <w:trPr>
          <w:trHeight w:hRule="exact" w:val="365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Всего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65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57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69" w:lineRule="exact"/>
              <w:ind w:hanging="5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</w:t>
            </w:r>
            <w:r w:rsidR="00714B28">
              <w:rPr>
                <w:rFonts w:eastAsia="Times New Roman"/>
                <w:sz w:val="26"/>
                <w:szCs w:val="26"/>
              </w:rPr>
              <w:t xml:space="preserve"> </w:t>
            </w:r>
            <w:r w:rsidRPr="0064018D">
              <w:rPr>
                <w:rFonts w:eastAsia="Times New Roman"/>
                <w:sz w:val="26"/>
                <w:szCs w:val="26"/>
              </w:rPr>
              <w:t>местного бюджета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прочих бюджетов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spacing w:line="278" w:lineRule="exact"/>
              <w:ind w:left="5" w:right="686" w:firstLine="5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 w:rsidTr="0064018D">
        <w:trPr>
          <w:trHeight w:hRule="exact" w:val="3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ind w:left="19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Основное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Всего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8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6ED3" w:rsidRPr="0064018D" w:rsidRDefault="00D26ED3" w:rsidP="005C14CC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6834" w:h="11909" w:orient="landscape"/>
          <w:pgMar w:top="1234" w:right="1522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1978"/>
        <w:gridCol w:w="1354"/>
        <w:gridCol w:w="2458"/>
        <w:gridCol w:w="1546"/>
        <w:gridCol w:w="691"/>
        <w:gridCol w:w="749"/>
        <w:gridCol w:w="749"/>
        <w:gridCol w:w="739"/>
        <w:gridCol w:w="1421"/>
        <w:gridCol w:w="1622"/>
      </w:tblGrid>
      <w:tr w:rsidR="00D26ED3" w:rsidRPr="0064018D" w:rsidTr="0064018D">
        <w:trPr>
          <w:trHeight w:hRule="exact" w:val="29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spacing w:line="269" w:lineRule="exact"/>
              <w:ind w:right="106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9B6838">
            <w:pPr>
              <w:shd w:val="clear" w:color="auto" w:fill="FFFFFF"/>
              <w:tabs>
                <w:tab w:val="left" w:pos="1898"/>
              </w:tabs>
              <w:spacing w:line="274" w:lineRule="exact"/>
              <w:ind w:right="-28" w:hanging="19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Перечень мероприятий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9B6838">
            <w:pPr>
              <w:shd w:val="clear" w:color="auto" w:fill="FFFFFF"/>
              <w:spacing w:line="274" w:lineRule="exact"/>
              <w:ind w:hanging="5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 xml:space="preserve">Код бюджет ной </w:t>
            </w:r>
            <w:proofErr w:type="spellStart"/>
            <w:proofErr w:type="gramStart"/>
            <w:r w:rsidRPr="0064018D">
              <w:rPr>
                <w:rFonts w:eastAsia="Times New Roman"/>
                <w:sz w:val="26"/>
                <w:szCs w:val="26"/>
              </w:rPr>
              <w:t>классифи</w:t>
            </w:r>
            <w:proofErr w:type="spellEnd"/>
            <w:r w:rsidRPr="0064018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кации</w:t>
            </w:r>
            <w:proofErr w:type="spellEnd"/>
            <w:proofErr w:type="gramEnd"/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9B6838">
            <w:pPr>
              <w:shd w:val="clear" w:color="auto" w:fill="FFFFFF"/>
              <w:tabs>
                <w:tab w:val="left" w:pos="2279"/>
                <w:tab w:val="left" w:pos="2378"/>
              </w:tabs>
              <w:spacing w:line="269" w:lineRule="exact"/>
              <w:ind w:hanging="29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spacing w:line="274" w:lineRule="exact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64018D">
              <w:rPr>
                <w:rFonts w:eastAsia="Times New Roman"/>
                <w:sz w:val="26"/>
                <w:szCs w:val="26"/>
              </w:rPr>
              <w:t>финансирова</w:t>
            </w:r>
            <w:proofErr w:type="spellEnd"/>
            <w:r w:rsidRPr="0064018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ния</w:t>
            </w:r>
            <w:proofErr w:type="spellEnd"/>
            <w:proofErr w:type="gramEnd"/>
            <w:r w:rsidRPr="0064018D">
              <w:rPr>
                <w:rFonts w:eastAsia="Times New Roman"/>
                <w:sz w:val="26"/>
                <w:szCs w:val="26"/>
              </w:rPr>
              <w:t>,</w:t>
            </w:r>
            <w:r w:rsidR="00714B28">
              <w:rPr>
                <w:rFonts w:eastAsia="Times New Roman"/>
                <w:sz w:val="26"/>
                <w:szCs w:val="26"/>
              </w:rPr>
              <w:t xml:space="preserve"> </w:t>
            </w:r>
            <w:r w:rsidRPr="0064018D">
              <w:rPr>
                <w:rFonts w:eastAsia="Times New Roman"/>
                <w:sz w:val="26"/>
                <w:szCs w:val="26"/>
              </w:rPr>
              <w:t xml:space="preserve"> тыс. руб.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ind w:left="240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spacing w:line="274" w:lineRule="exact"/>
              <w:ind w:right="19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Исполнители</w:t>
            </w:r>
          </w:p>
        </w:tc>
      </w:tr>
      <w:tr w:rsidR="00D26ED3" w:rsidRPr="0064018D">
        <w:trPr>
          <w:trHeight w:hRule="exact" w:val="1094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ind w:right="125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N*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N+1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N+2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N+...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7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right="149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797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499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3 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1042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600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5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right="192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7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8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9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485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11 </w:t>
            </w:r>
          </w:p>
        </w:tc>
      </w:tr>
      <w:tr w:rsidR="00D26ED3" w:rsidRPr="0064018D">
        <w:trPr>
          <w:trHeight w:hRule="exact" w:val="5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мероприятие 1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78" w:lineRule="exact"/>
              <w:ind w:right="10" w:hanging="19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местного бюджета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5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74" w:lineRule="exact"/>
              <w:ind w:hanging="19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прочих бюджетов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spacing w:line="274" w:lineRule="exact"/>
              <w:ind w:right="706" w:hanging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6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9B6838">
            <w:pPr>
              <w:shd w:val="clear" w:color="auto" w:fill="FFFFFF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Мероприятие 1</w:t>
            </w:r>
            <w:r w:rsidR="009B6838">
              <w:rPr>
                <w:rFonts w:eastAsia="Times New Roman"/>
                <w:sz w:val="26"/>
                <w:szCs w:val="26"/>
              </w:rPr>
              <w:t>.1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Всего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6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4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64018D" w:rsidP="005C14C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средства </w:t>
            </w:r>
            <w:r w:rsidR="00D26ED3" w:rsidRPr="0064018D">
              <w:rPr>
                <w:rFonts w:eastAsia="Times New Roman"/>
                <w:sz w:val="26"/>
                <w:szCs w:val="26"/>
              </w:rPr>
              <w:t>местного</w:t>
            </w: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бюджета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64018D" w:rsidP="0064018D">
            <w:pPr>
              <w:shd w:val="clear" w:color="auto" w:fill="FFFFFF"/>
              <w:spacing w:line="283" w:lineRule="exact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средства</w:t>
            </w:r>
            <w:r w:rsidR="00D26ED3" w:rsidRPr="0064018D">
              <w:rPr>
                <w:rFonts w:eastAsia="Times New Roman"/>
                <w:sz w:val="26"/>
                <w:szCs w:val="26"/>
              </w:rPr>
              <w:t xml:space="preserve"> прочих бюджетов</w:t>
            </w:r>
            <w:r w:rsidR="00D26ED3"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spacing w:line="274" w:lineRule="exact"/>
              <w:ind w:left="10" w:right="696" w:firstLine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7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Мероприятие 1.2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Всего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6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4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69" w:lineRule="exact"/>
              <w:ind w:left="5" w:firstLine="5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местного бюджета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7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74" w:lineRule="exact"/>
              <w:ind w:left="19" w:firstLine="19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прочих бюджетов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5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spacing w:line="274" w:lineRule="exact"/>
              <w:ind w:left="19" w:right="677" w:firstLine="19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65"/>
        </w:trPr>
        <w:tc>
          <w:tcPr>
            <w:tcW w:w="138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467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 xml:space="preserve">Мероприятия по исполнению задачи № </w:t>
            </w:r>
            <w:proofErr w:type="spellStart"/>
            <w:r w:rsidRPr="0064018D">
              <w:rPr>
                <w:rFonts w:eastAsia="Times New Roman"/>
                <w:sz w:val="26"/>
                <w:szCs w:val="26"/>
                <w:lang w:val="en-US"/>
              </w:rPr>
              <w:t>Nn</w:t>
            </w:r>
            <w:proofErr w:type="spellEnd"/>
            <w:r w:rsidRPr="0064018D">
              <w:rPr>
                <w:sz w:val="26"/>
                <w:szCs w:val="26"/>
              </w:rPr>
              <w:t xml:space="preserve"> </w:t>
            </w:r>
          </w:p>
        </w:tc>
      </w:tr>
      <w:tr w:rsidR="00D26ED3" w:rsidRPr="0064018D">
        <w:trPr>
          <w:trHeight w:hRule="exact" w:val="39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24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Всего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6834" w:h="11909" w:orient="landscape"/>
          <w:pgMar w:top="1433" w:right="1503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987"/>
        <w:gridCol w:w="1354"/>
        <w:gridCol w:w="2467"/>
        <w:gridCol w:w="1546"/>
        <w:gridCol w:w="691"/>
        <w:gridCol w:w="739"/>
        <w:gridCol w:w="749"/>
        <w:gridCol w:w="749"/>
        <w:gridCol w:w="1421"/>
        <w:gridCol w:w="1613"/>
      </w:tblGrid>
      <w:tr w:rsidR="00D26ED3" w:rsidRPr="0064018D" w:rsidTr="0064018D">
        <w:trPr>
          <w:trHeight w:hRule="exact" w:val="298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spacing w:line="283" w:lineRule="exact"/>
              <w:ind w:right="96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9B6838">
            <w:pPr>
              <w:shd w:val="clear" w:color="auto" w:fill="FFFFFF"/>
              <w:spacing w:line="283" w:lineRule="exact"/>
              <w:ind w:hanging="19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Перечень мероприятий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9B6838">
            <w:pPr>
              <w:shd w:val="clear" w:color="auto" w:fill="FFFFFF"/>
              <w:spacing w:line="274" w:lineRule="exact"/>
              <w:ind w:right="187" w:hanging="5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Код бюджет ной классификации</w:t>
            </w:r>
          </w:p>
        </w:tc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9B6838">
            <w:pPr>
              <w:shd w:val="clear" w:color="auto" w:fill="FFFFFF"/>
              <w:spacing w:line="274" w:lineRule="exact"/>
              <w:ind w:hanging="34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B6838" w:rsidRDefault="00D26ED3" w:rsidP="009B6838">
            <w:pPr>
              <w:shd w:val="clear" w:color="auto" w:fill="FFFFFF"/>
              <w:spacing w:line="274" w:lineRule="exact"/>
              <w:ind w:right="14" w:hanging="5"/>
              <w:jc w:val="center"/>
              <w:rPr>
                <w:rFonts w:eastAsia="Times New Roman"/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 xml:space="preserve">Объем </w:t>
            </w: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финансиро</w:t>
            </w:r>
            <w:proofErr w:type="spellEnd"/>
          </w:p>
          <w:p w:rsidR="009B6838" w:rsidRDefault="00D26ED3" w:rsidP="009B6838">
            <w:pPr>
              <w:shd w:val="clear" w:color="auto" w:fill="FFFFFF"/>
              <w:spacing w:line="274" w:lineRule="exact"/>
              <w:ind w:right="14" w:hanging="5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вания</w:t>
            </w:r>
            <w:proofErr w:type="spellEnd"/>
            <w:r w:rsidRPr="0064018D">
              <w:rPr>
                <w:rFonts w:eastAsia="Times New Roman"/>
                <w:sz w:val="26"/>
                <w:szCs w:val="26"/>
              </w:rPr>
              <w:t>,</w:t>
            </w:r>
            <w:r w:rsidR="00714B28">
              <w:rPr>
                <w:rFonts w:eastAsia="Times New Roman"/>
                <w:sz w:val="26"/>
                <w:szCs w:val="26"/>
              </w:rPr>
              <w:t xml:space="preserve"> </w:t>
            </w:r>
            <w:r w:rsidRPr="0064018D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26ED3" w:rsidRPr="0064018D" w:rsidRDefault="00D26ED3" w:rsidP="009B6838">
            <w:pPr>
              <w:shd w:val="clear" w:color="auto" w:fill="FFFFFF"/>
              <w:spacing w:line="274" w:lineRule="exact"/>
              <w:ind w:right="14" w:hanging="5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тыс. руб.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ind w:left="240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spacing w:line="278" w:lineRule="exact"/>
              <w:ind w:right="24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64018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Исполнители</w:t>
            </w:r>
          </w:p>
        </w:tc>
      </w:tr>
      <w:tr w:rsidR="00D26ED3" w:rsidRPr="0064018D">
        <w:trPr>
          <w:trHeight w:hRule="exact" w:val="1094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ind w:right="134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N*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ind w:right="101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N+1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N+2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  <w:lang w:val="en-US"/>
              </w:rPr>
              <w:t>N+...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7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right="144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811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494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3 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1032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581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5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right="197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6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right="216"/>
              <w:jc w:val="right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7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9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480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018D">
              <w:rPr>
                <w:sz w:val="26"/>
                <w:szCs w:val="26"/>
              </w:rPr>
              <w:t xml:space="preserve">11 </w:t>
            </w:r>
          </w:p>
        </w:tc>
      </w:tr>
      <w:tr w:rsidR="00D26ED3" w:rsidRPr="0064018D">
        <w:trPr>
          <w:trHeight w:hRule="exact" w:val="3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74" w:lineRule="exact"/>
              <w:ind w:right="19" w:hanging="19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местного бюджета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69" w:lineRule="exact"/>
              <w:ind w:right="14" w:hanging="14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прочих бюджетов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5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spacing w:line="274" w:lineRule="exact"/>
              <w:ind w:right="720" w:hanging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5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spacing w:line="274" w:lineRule="exact"/>
              <w:ind w:right="221" w:firstLine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Основное мероприятие N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Всего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74" w:lineRule="exact"/>
              <w:ind w:left="10" w:right="5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местного бюджета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5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69" w:lineRule="exact"/>
              <w:ind w:left="5" w:firstLine="5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прочих бюджетов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spacing w:line="274" w:lineRule="exact"/>
              <w:ind w:left="19" w:right="701" w:firstLine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7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C54199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Мероприятие</w:t>
            </w:r>
            <w:r w:rsidR="0064018D" w:rsidRPr="00C54199">
              <w:rPr>
                <w:rFonts w:eastAsia="Times New Roman"/>
                <w:sz w:val="26"/>
                <w:szCs w:val="26"/>
              </w:rPr>
              <w:t xml:space="preserve"> </w:t>
            </w:r>
            <w:r w:rsidR="0064018D">
              <w:rPr>
                <w:rFonts w:eastAsia="Times New Roman"/>
                <w:sz w:val="26"/>
                <w:szCs w:val="26"/>
                <w:lang w:val="en-US"/>
              </w:rPr>
              <w:t>n</w:t>
            </w:r>
            <w:r w:rsidR="00C54199" w:rsidRPr="00C54199">
              <w:rPr>
                <w:rFonts w:eastAsia="Times New Roman"/>
                <w:sz w:val="26"/>
                <w:szCs w:val="26"/>
              </w:rPr>
              <w:t>.</w:t>
            </w:r>
            <w:r w:rsidR="0064018D">
              <w:rPr>
                <w:rFonts w:eastAsia="Times New Roman"/>
                <w:sz w:val="26"/>
                <w:szCs w:val="26"/>
                <w:lang w:val="en-US"/>
              </w:rPr>
              <w:t>n</w:t>
            </w:r>
            <w:r w:rsidRPr="0064018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4018D">
              <w:rPr>
                <w:rFonts w:eastAsia="Times New Roman"/>
                <w:sz w:val="26"/>
                <w:szCs w:val="26"/>
              </w:rPr>
              <w:t>п</w:t>
            </w:r>
            <w:proofErr w:type="gramStart"/>
            <w:r w:rsidRPr="0064018D">
              <w:rPr>
                <w:rFonts w:eastAsia="Times New Roman"/>
                <w:sz w:val="26"/>
                <w:szCs w:val="26"/>
              </w:rPr>
              <w:t>.п</w:t>
            </w:r>
            <w:proofErr w:type="spellEnd"/>
            <w:proofErr w:type="gramEnd"/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Всего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5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 том числе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74" w:lineRule="exact"/>
              <w:ind w:left="19" w:firstLine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местного бюджета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5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64018D">
            <w:pPr>
              <w:shd w:val="clear" w:color="auto" w:fill="FFFFFF"/>
              <w:spacing w:line="269" w:lineRule="exact"/>
              <w:ind w:left="19" w:firstLine="10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средства прочих бюджетов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spacing w:line="274" w:lineRule="exact"/>
              <w:ind w:left="24" w:right="686" w:firstLine="14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4018D">
        <w:trPr>
          <w:trHeight w:hRule="exact" w:val="38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64018D">
              <w:rPr>
                <w:rFonts w:eastAsia="Times New Roman"/>
                <w:sz w:val="26"/>
                <w:szCs w:val="26"/>
              </w:rPr>
              <w:t>Итого по программе:</w:t>
            </w:r>
            <w:r w:rsidRPr="006401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4018D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6834" w:h="11909" w:orient="landscape"/>
          <w:pgMar w:top="1337" w:right="1503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1997"/>
        <w:gridCol w:w="1354"/>
        <w:gridCol w:w="2448"/>
        <w:gridCol w:w="1555"/>
        <w:gridCol w:w="682"/>
        <w:gridCol w:w="749"/>
        <w:gridCol w:w="749"/>
        <w:gridCol w:w="749"/>
        <w:gridCol w:w="1421"/>
        <w:gridCol w:w="1594"/>
      </w:tblGrid>
      <w:tr w:rsidR="00D26ED3" w:rsidRPr="00C54199" w:rsidTr="00C54199">
        <w:trPr>
          <w:trHeight w:hRule="exact" w:val="288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C54199">
            <w:pPr>
              <w:shd w:val="clear" w:color="auto" w:fill="FFFFFF"/>
              <w:spacing w:line="274" w:lineRule="exact"/>
              <w:ind w:left="5" w:right="82"/>
              <w:jc w:val="center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r w:rsidRPr="00C54199">
              <w:rPr>
                <w:rFonts w:eastAsia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9B6838">
            <w:pPr>
              <w:shd w:val="clear" w:color="auto" w:fill="FFFFFF"/>
              <w:spacing w:line="269" w:lineRule="exact"/>
              <w:ind w:right="-29"/>
              <w:jc w:val="center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>Перечень мероприятий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C54199">
            <w:pPr>
              <w:shd w:val="clear" w:color="auto" w:fill="FFFFFF"/>
              <w:spacing w:line="274" w:lineRule="exact"/>
              <w:ind w:right="182" w:hanging="5"/>
              <w:jc w:val="center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 xml:space="preserve">Код бюджет ной </w:t>
            </w:r>
            <w:proofErr w:type="spellStart"/>
            <w:proofErr w:type="gramStart"/>
            <w:r w:rsidRPr="00C54199">
              <w:rPr>
                <w:rFonts w:eastAsia="Times New Roman"/>
                <w:sz w:val="26"/>
                <w:szCs w:val="26"/>
              </w:rPr>
              <w:t>классифи</w:t>
            </w:r>
            <w:proofErr w:type="spellEnd"/>
            <w:r w:rsidRPr="00C54199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54199">
              <w:rPr>
                <w:rFonts w:eastAsia="Times New Roman"/>
                <w:sz w:val="26"/>
                <w:szCs w:val="26"/>
              </w:rPr>
              <w:t>кации</w:t>
            </w:r>
            <w:proofErr w:type="spellEnd"/>
            <w:proofErr w:type="gramEnd"/>
          </w:p>
        </w:tc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9B6838">
            <w:pPr>
              <w:shd w:val="clear" w:color="auto" w:fill="FFFFFF"/>
              <w:spacing w:line="269" w:lineRule="exact"/>
              <w:ind w:hanging="14"/>
              <w:jc w:val="center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C54199">
            <w:pPr>
              <w:shd w:val="clear" w:color="auto" w:fill="FFFFFF"/>
              <w:spacing w:line="278" w:lineRule="exact"/>
              <w:ind w:hanging="5"/>
              <w:jc w:val="center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C54199">
              <w:rPr>
                <w:rFonts w:eastAsia="Times New Roman"/>
                <w:sz w:val="26"/>
                <w:szCs w:val="26"/>
              </w:rPr>
              <w:t>финансирова</w:t>
            </w:r>
            <w:proofErr w:type="spellEnd"/>
            <w:r w:rsidRPr="00C54199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54199">
              <w:rPr>
                <w:rFonts w:eastAsia="Times New Roman"/>
                <w:sz w:val="26"/>
                <w:szCs w:val="26"/>
              </w:rPr>
              <w:t>ния</w:t>
            </w:r>
            <w:proofErr w:type="spellEnd"/>
            <w:proofErr w:type="gramEnd"/>
            <w:r w:rsidRPr="00C54199">
              <w:rPr>
                <w:rFonts w:eastAsia="Times New Roman"/>
                <w:sz w:val="26"/>
                <w:szCs w:val="26"/>
              </w:rPr>
              <w:t>,</w:t>
            </w:r>
            <w:r w:rsidR="00714B28">
              <w:rPr>
                <w:rFonts w:eastAsia="Times New Roman"/>
                <w:sz w:val="26"/>
                <w:szCs w:val="26"/>
              </w:rPr>
              <w:t xml:space="preserve">  </w:t>
            </w:r>
            <w:r w:rsidRPr="00C54199">
              <w:rPr>
                <w:rFonts w:eastAsia="Times New Roman"/>
                <w:sz w:val="26"/>
                <w:szCs w:val="26"/>
              </w:rPr>
              <w:t>тыс. руб.</w:t>
            </w:r>
          </w:p>
        </w:tc>
        <w:tc>
          <w:tcPr>
            <w:tcW w:w="2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C54199">
            <w:pPr>
              <w:shd w:val="clear" w:color="auto" w:fill="FFFFFF"/>
              <w:ind w:left="250"/>
              <w:jc w:val="center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C54199">
            <w:pPr>
              <w:shd w:val="clear" w:color="auto" w:fill="FFFFFF"/>
              <w:spacing w:line="269" w:lineRule="exact"/>
              <w:jc w:val="center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C541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>Исполнители</w:t>
            </w:r>
          </w:p>
        </w:tc>
      </w:tr>
      <w:tr w:rsidR="00D26ED3" w:rsidRPr="00C54199">
        <w:trPr>
          <w:trHeight w:hRule="exact" w:val="1104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  <w:p w:rsidR="00D26ED3" w:rsidRPr="00C54199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5C14CC">
            <w:pPr>
              <w:shd w:val="clear" w:color="auto" w:fill="FFFFFF"/>
              <w:ind w:right="106"/>
              <w:jc w:val="right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  <w:lang w:val="en-US"/>
              </w:rPr>
              <w:t>N*</w:t>
            </w:r>
            <w:r w:rsidRPr="00C541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  <w:lang w:val="en-US"/>
              </w:rPr>
              <w:t>N+1</w:t>
            </w:r>
            <w:r w:rsidRPr="00C541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  <w:lang w:val="en-US"/>
              </w:rPr>
              <w:t>N+2</w:t>
            </w:r>
            <w:r w:rsidRPr="00C541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  <w:lang w:val="en-US"/>
              </w:rPr>
              <w:t>N+...</w:t>
            </w:r>
            <w:r w:rsidRPr="00C541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26ED3" w:rsidRPr="00C54199">
        <w:trPr>
          <w:trHeight w:hRule="exact" w:val="3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ind w:right="130"/>
              <w:jc w:val="right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ind w:left="826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ind w:left="504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3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ind w:left="1051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ind w:left="614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ind w:right="182"/>
              <w:jc w:val="right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6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7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8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9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ind w:left="499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4199">
              <w:rPr>
                <w:sz w:val="26"/>
                <w:szCs w:val="26"/>
              </w:rPr>
              <w:t xml:space="preserve">11 </w:t>
            </w:r>
          </w:p>
        </w:tc>
      </w:tr>
      <w:tr w:rsidR="00D26ED3" w:rsidRPr="00C54199">
        <w:trPr>
          <w:trHeight w:hRule="exact" w:val="3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>в том числе:</w:t>
            </w:r>
            <w:r w:rsidRPr="00C541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C54199">
        <w:trPr>
          <w:trHeight w:hRule="exact" w:val="55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C54199">
            <w:pPr>
              <w:shd w:val="clear" w:color="auto" w:fill="FFFFFF"/>
              <w:spacing w:line="283" w:lineRule="exact"/>
              <w:ind w:firstLine="5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>средства местного бюджета</w:t>
            </w:r>
            <w:r w:rsidRPr="00C541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C54199">
        <w:trPr>
          <w:trHeight w:hRule="exact" w:val="55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C54199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>средст</w:t>
            </w:r>
            <w:r w:rsidR="00C54199">
              <w:rPr>
                <w:rFonts w:eastAsia="Times New Roman"/>
                <w:sz w:val="26"/>
                <w:szCs w:val="26"/>
              </w:rPr>
              <w:t xml:space="preserve">ва </w:t>
            </w:r>
            <w:r w:rsidRPr="00C54199">
              <w:rPr>
                <w:rFonts w:eastAsia="Times New Roman"/>
                <w:sz w:val="26"/>
                <w:szCs w:val="26"/>
              </w:rPr>
              <w:t>прочих бюджетов</w:t>
            </w:r>
            <w:r w:rsidRPr="00C541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C54199">
        <w:trPr>
          <w:trHeight w:hRule="exact" w:val="59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C54199">
            <w:pPr>
              <w:shd w:val="clear" w:color="auto" w:fill="FFFFFF"/>
              <w:spacing w:line="278" w:lineRule="exact"/>
              <w:ind w:firstLine="14"/>
              <w:rPr>
                <w:sz w:val="26"/>
                <w:szCs w:val="26"/>
              </w:rPr>
            </w:pPr>
            <w:r w:rsidRPr="00C54199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C541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C54199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6834" w:h="11909" w:orient="landscape"/>
          <w:pgMar w:top="1440" w:right="1532" w:bottom="720" w:left="1440" w:header="720" w:footer="720" w:gutter="0"/>
          <w:cols w:space="60"/>
          <w:noEndnote/>
        </w:sectPr>
      </w:pPr>
    </w:p>
    <w:p w:rsidR="00D26ED3" w:rsidRPr="007013A1" w:rsidRDefault="00D26ED3" w:rsidP="005C14CC">
      <w:pPr>
        <w:shd w:val="clear" w:color="auto" w:fill="FFFFFF"/>
        <w:ind w:left="10238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6</w:t>
      </w:r>
    </w:p>
    <w:p w:rsidR="00D26ED3" w:rsidRPr="007013A1" w:rsidRDefault="00D26ED3" w:rsidP="005C14CC">
      <w:pPr>
        <w:shd w:val="clear" w:color="auto" w:fill="FFFFFF"/>
        <w:spacing w:line="317" w:lineRule="exact"/>
        <w:ind w:left="10243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EB3D8B" w:rsidRDefault="00D26ED3" w:rsidP="005C14CC">
      <w:pPr>
        <w:shd w:val="clear" w:color="auto" w:fill="FFFFFF"/>
        <w:spacing w:line="317" w:lineRule="exact"/>
        <w:ind w:left="10238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 оценки эффективности муниципальных программ</w:t>
      </w:r>
      <w:r w:rsidR="00714B28">
        <w:rPr>
          <w:rFonts w:eastAsia="Times New Roman"/>
          <w:sz w:val="28"/>
          <w:szCs w:val="28"/>
        </w:rPr>
        <w:t xml:space="preserve"> </w:t>
      </w:r>
      <w:r w:rsidR="00466D31" w:rsidRPr="007013A1">
        <w:rPr>
          <w:rFonts w:eastAsia="Times New Roman"/>
          <w:sz w:val="28"/>
          <w:szCs w:val="28"/>
        </w:rPr>
        <w:t>Дальнереченского</w:t>
      </w:r>
      <w:r w:rsidR="00C54199" w:rsidRPr="00C54199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городского округа</w:t>
      </w:r>
    </w:p>
    <w:p w:rsidR="00C54199" w:rsidRPr="00EB3D8B" w:rsidRDefault="00C54199" w:rsidP="005C14CC">
      <w:pPr>
        <w:shd w:val="clear" w:color="auto" w:fill="FFFFFF"/>
        <w:spacing w:line="317" w:lineRule="exact"/>
        <w:ind w:left="10238"/>
        <w:rPr>
          <w:sz w:val="28"/>
          <w:szCs w:val="28"/>
        </w:rPr>
      </w:pPr>
    </w:p>
    <w:p w:rsidR="00D26ED3" w:rsidRPr="007013A1" w:rsidRDefault="00D26ED3" w:rsidP="005C14CC">
      <w:pPr>
        <w:shd w:val="clear" w:color="auto" w:fill="FFFFFF"/>
        <w:spacing w:line="274" w:lineRule="exact"/>
        <w:ind w:left="3163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План - </w:t>
      </w:r>
      <w:r w:rsidR="00C54199">
        <w:rPr>
          <w:rFonts w:eastAsia="Times New Roman"/>
          <w:sz w:val="28"/>
          <w:szCs w:val="28"/>
        </w:rPr>
        <w:t>гр</w:t>
      </w:r>
      <w:r w:rsidRPr="007013A1">
        <w:rPr>
          <w:rFonts w:eastAsia="Times New Roman"/>
          <w:sz w:val="28"/>
          <w:szCs w:val="28"/>
        </w:rPr>
        <w:t>афик реализации муниципальной программы (подпрограммы)</w:t>
      </w:r>
    </w:p>
    <w:p w:rsidR="00C54199" w:rsidRDefault="00D26ED3" w:rsidP="005C14CC">
      <w:pPr>
        <w:shd w:val="clear" w:color="auto" w:fill="FFFFFF"/>
        <w:spacing w:line="274" w:lineRule="exact"/>
        <w:ind w:left="6149" w:right="5530" w:firstLine="466"/>
        <w:rPr>
          <w:rFonts w:eastAsia="Times New Roman"/>
          <w:sz w:val="28"/>
          <w:szCs w:val="28"/>
        </w:rPr>
      </w:pPr>
      <w:r w:rsidRPr="007013A1">
        <w:rPr>
          <w:sz w:val="28"/>
          <w:szCs w:val="28"/>
        </w:rPr>
        <w:t>(</w:t>
      </w:r>
      <w:r w:rsidRPr="007013A1">
        <w:rPr>
          <w:rFonts w:eastAsia="Times New Roman"/>
          <w:sz w:val="28"/>
          <w:szCs w:val="28"/>
        </w:rPr>
        <w:t xml:space="preserve">наименование) </w:t>
      </w:r>
    </w:p>
    <w:p w:rsidR="00D26ED3" w:rsidRPr="007013A1" w:rsidRDefault="00694B8E" w:rsidP="005C14CC">
      <w:pPr>
        <w:shd w:val="clear" w:color="auto" w:fill="FFFFFF"/>
        <w:spacing w:line="274" w:lineRule="exact"/>
        <w:ind w:left="6149" w:right="5530" w:firstLine="46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C54199">
        <w:rPr>
          <w:rFonts w:eastAsia="Times New Roman"/>
          <w:sz w:val="28"/>
          <w:szCs w:val="28"/>
        </w:rPr>
        <w:t>а __</w:t>
      </w:r>
      <w:r>
        <w:rPr>
          <w:rFonts w:eastAsia="Times New Roman"/>
          <w:sz w:val="28"/>
          <w:szCs w:val="28"/>
        </w:rPr>
        <w:t>_</w:t>
      </w:r>
      <w:r w:rsidR="00D26ED3" w:rsidRPr="007013A1">
        <w:rPr>
          <w:rFonts w:eastAsia="Times New Roman"/>
          <w:sz w:val="28"/>
          <w:szCs w:val="28"/>
        </w:rPr>
        <w:t>_</w:t>
      </w:r>
      <w:r w:rsidR="00714B28">
        <w:rPr>
          <w:rFonts w:eastAsia="Times New Roman"/>
          <w:sz w:val="28"/>
          <w:szCs w:val="28"/>
        </w:rPr>
        <w:t xml:space="preserve"> </w:t>
      </w:r>
      <w:r w:rsidR="00D26ED3" w:rsidRPr="007013A1">
        <w:rPr>
          <w:rFonts w:eastAsia="Times New Roman"/>
          <w:sz w:val="28"/>
          <w:szCs w:val="28"/>
        </w:rPr>
        <w:t>год</w:t>
      </w:r>
    </w:p>
    <w:p w:rsidR="00D26ED3" w:rsidRPr="007013A1" w:rsidRDefault="00D26ED3" w:rsidP="005C14CC">
      <w:pPr>
        <w:rPr>
          <w:sz w:val="28"/>
          <w:szCs w:val="28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1699"/>
        <w:gridCol w:w="576"/>
        <w:gridCol w:w="422"/>
        <w:gridCol w:w="566"/>
        <w:gridCol w:w="557"/>
        <w:gridCol w:w="845"/>
        <w:gridCol w:w="1267"/>
        <w:gridCol w:w="1133"/>
        <w:gridCol w:w="1133"/>
        <w:gridCol w:w="845"/>
        <w:gridCol w:w="1267"/>
        <w:gridCol w:w="1267"/>
        <w:gridCol w:w="1277"/>
        <w:gridCol w:w="1350"/>
      </w:tblGrid>
      <w:tr w:rsidR="00694B8E" w:rsidRPr="009B6838" w:rsidTr="00DC5BA3">
        <w:trPr>
          <w:trHeight w:hRule="exact" w:val="230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spacing w:line="206" w:lineRule="exact"/>
              <w:ind w:left="10" w:right="82" w:firstLine="58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9B6838">
              <w:rPr>
                <w:rFonts w:eastAsia="Times New Roman"/>
                <w:sz w:val="22"/>
                <w:szCs w:val="22"/>
              </w:rPr>
              <w:t>пп</w:t>
            </w:r>
            <w:proofErr w:type="spellEnd"/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C54199">
            <w:pPr>
              <w:shd w:val="clear" w:color="auto" w:fill="FFFFFF"/>
              <w:spacing w:line="206" w:lineRule="exact"/>
              <w:ind w:hanging="10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Наименование программы (подпрограммы), основного мероприятия, мероприятия, контрольного события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C54199">
            <w:pPr>
              <w:shd w:val="clear" w:color="auto" w:fill="FFFFFF"/>
              <w:tabs>
                <w:tab w:val="left" w:pos="1976"/>
              </w:tabs>
              <w:spacing w:line="230" w:lineRule="exact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Код бюджетной классификации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spacing w:line="206" w:lineRule="exact"/>
              <w:ind w:right="10" w:hanging="10"/>
              <w:rPr>
                <w:sz w:val="22"/>
                <w:szCs w:val="22"/>
              </w:rPr>
            </w:pPr>
            <w:proofErr w:type="spellStart"/>
            <w:r w:rsidRPr="009B6838">
              <w:rPr>
                <w:rFonts w:eastAsia="Times New Roman"/>
                <w:sz w:val="22"/>
                <w:szCs w:val="22"/>
              </w:rPr>
              <w:t>Ответст</w:t>
            </w:r>
            <w:proofErr w:type="spellEnd"/>
            <w:r w:rsidRPr="009B683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9B6838">
              <w:rPr>
                <w:rFonts w:eastAsia="Times New Roman"/>
                <w:sz w:val="22"/>
                <w:szCs w:val="22"/>
              </w:rPr>
              <w:t>вен-ный</w:t>
            </w:r>
            <w:proofErr w:type="spellEnd"/>
            <w:r w:rsidRPr="009B6838">
              <w:rPr>
                <w:rFonts w:eastAsia="Times New Roman"/>
                <w:sz w:val="22"/>
                <w:szCs w:val="22"/>
              </w:rPr>
              <w:t xml:space="preserve"> за испол</w:t>
            </w:r>
            <w:r w:rsidRPr="009B6838">
              <w:rPr>
                <w:rFonts w:eastAsia="Times New Roman"/>
                <w:sz w:val="22"/>
                <w:szCs w:val="22"/>
              </w:rPr>
              <w:softHyphen/>
              <w:t xml:space="preserve">нение </w:t>
            </w:r>
            <w:proofErr w:type="spellStart"/>
            <w:proofErr w:type="gramStart"/>
            <w:r w:rsidRPr="009B6838">
              <w:rPr>
                <w:rFonts w:eastAsia="Times New Roman"/>
                <w:sz w:val="22"/>
                <w:szCs w:val="22"/>
              </w:rPr>
              <w:t>меро</w:t>
            </w:r>
            <w:proofErr w:type="spellEnd"/>
            <w:r w:rsidRPr="009B6838">
              <w:rPr>
                <w:rFonts w:eastAsia="Times New Roman"/>
                <w:sz w:val="22"/>
                <w:szCs w:val="22"/>
              </w:rPr>
              <w:t xml:space="preserve"> приятия</w:t>
            </w:r>
            <w:proofErr w:type="gramEnd"/>
            <w:r w:rsidRPr="009B6838">
              <w:rPr>
                <w:rFonts w:eastAsia="Times New Roman"/>
                <w:sz w:val="22"/>
                <w:szCs w:val="22"/>
              </w:rPr>
              <w:t xml:space="preserve"> (ФИО)</w:t>
            </w:r>
            <w:r w:rsidRPr="009B6838">
              <w:rPr>
                <w:sz w:val="22"/>
                <w:szCs w:val="22"/>
              </w:rPr>
              <w:t xml:space="preserve"> </w:t>
            </w: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4B8E" w:rsidRPr="009B6838" w:rsidRDefault="00694B8E" w:rsidP="00694B8E">
            <w:pPr>
              <w:shd w:val="clear" w:color="auto" w:fill="FFFFFF"/>
              <w:spacing w:line="206" w:lineRule="exact"/>
              <w:ind w:right="67"/>
              <w:jc w:val="center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Ожидаемый результат реализации мероприятия</w:t>
            </w:r>
          </w:p>
          <w:p w:rsidR="00694B8E" w:rsidRPr="009B6838" w:rsidRDefault="00694B8E" w:rsidP="00694B8E">
            <w:pPr>
              <w:jc w:val="center"/>
              <w:rPr>
                <w:sz w:val="22"/>
                <w:szCs w:val="22"/>
              </w:rPr>
            </w:pPr>
          </w:p>
          <w:p w:rsidR="00694B8E" w:rsidRPr="009B6838" w:rsidRDefault="00694B8E" w:rsidP="00694B8E">
            <w:pPr>
              <w:jc w:val="center"/>
              <w:rPr>
                <w:sz w:val="22"/>
                <w:szCs w:val="22"/>
              </w:rPr>
            </w:pPr>
          </w:p>
          <w:p w:rsidR="00694B8E" w:rsidRPr="009B6838" w:rsidRDefault="00694B8E" w:rsidP="00694B8E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  <w:p w:rsidR="00694B8E" w:rsidRPr="009B6838" w:rsidRDefault="00694B8E" w:rsidP="00694B8E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360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Срок реализации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1051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Объемы финансового обеспечения, тыс. руб.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</w:tr>
      <w:tr w:rsidR="00694B8E" w:rsidRPr="009B6838" w:rsidTr="00DC5BA3">
        <w:trPr>
          <w:trHeight w:hRule="exact" w:val="221"/>
        </w:trPr>
        <w:tc>
          <w:tcPr>
            <w:tcW w:w="5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4B8E" w:rsidRPr="009B6838" w:rsidRDefault="00694B8E" w:rsidP="00694B8E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right="398"/>
              <w:jc w:val="right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начало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окончание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всего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1896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в том числе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</w:tr>
      <w:tr w:rsidR="00694B8E" w:rsidRPr="009B6838" w:rsidTr="00DC5BA3">
        <w:trPr>
          <w:trHeight w:hRule="exact" w:val="724"/>
        </w:trPr>
        <w:tc>
          <w:tcPr>
            <w:tcW w:w="5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4B8E" w:rsidRPr="009B6838" w:rsidRDefault="00694B8E" w:rsidP="00694B8E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4B8E" w:rsidRPr="009B6838" w:rsidRDefault="00694B8E" w:rsidP="00694B8E">
            <w:pPr>
              <w:shd w:val="clear" w:color="auto" w:fill="FFFFFF"/>
              <w:spacing w:line="216" w:lineRule="exact"/>
              <w:ind w:right="48"/>
              <w:jc w:val="center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4B8E" w:rsidRPr="009B6838" w:rsidRDefault="00694B8E" w:rsidP="00694B8E">
            <w:pPr>
              <w:shd w:val="clear" w:color="auto" w:fill="FFFFFF"/>
              <w:spacing w:line="206" w:lineRule="exact"/>
              <w:jc w:val="center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4B8E" w:rsidRPr="009B6838" w:rsidRDefault="00694B8E" w:rsidP="00694B8E">
            <w:pPr>
              <w:shd w:val="clear" w:color="auto" w:fill="FFFFFF"/>
              <w:spacing w:line="216" w:lineRule="exact"/>
              <w:jc w:val="center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4B8E" w:rsidRPr="009B6838" w:rsidRDefault="00694B8E" w:rsidP="00694B8E">
            <w:pPr>
              <w:shd w:val="clear" w:color="auto" w:fill="FFFFFF"/>
              <w:spacing w:line="206" w:lineRule="exact"/>
              <w:ind w:right="9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B6838">
              <w:rPr>
                <w:rFonts w:eastAsia="Times New Roman"/>
                <w:sz w:val="22"/>
                <w:szCs w:val="22"/>
              </w:rPr>
              <w:t>внебюджет</w:t>
            </w:r>
            <w:proofErr w:type="spellEnd"/>
            <w:r w:rsidRPr="009B683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9B6838">
              <w:rPr>
                <w:rFonts w:eastAsia="Times New Roman"/>
                <w:sz w:val="22"/>
                <w:szCs w:val="22"/>
              </w:rPr>
              <w:t>ные</w:t>
            </w:r>
            <w:proofErr w:type="spellEnd"/>
            <w:proofErr w:type="gramEnd"/>
          </w:p>
          <w:p w:rsidR="00694B8E" w:rsidRPr="009B6838" w:rsidRDefault="00694B8E" w:rsidP="00694B8E">
            <w:pPr>
              <w:shd w:val="clear" w:color="auto" w:fill="FFFFFF"/>
              <w:spacing w:line="206" w:lineRule="exact"/>
              <w:jc w:val="center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средства</w:t>
            </w:r>
          </w:p>
          <w:p w:rsidR="00694B8E" w:rsidRPr="009B6838" w:rsidRDefault="00694B8E" w:rsidP="00694B8E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  <w:p w:rsidR="00694B8E" w:rsidRPr="009B6838" w:rsidRDefault="00694B8E" w:rsidP="00694B8E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</w:tr>
      <w:tr w:rsidR="00694B8E" w:rsidRPr="009B6838" w:rsidTr="00DC5BA3">
        <w:trPr>
          <w:trHeight w:hRule="exact" w:val="1140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94B8E" w:rsidRPr="009B6838" w:rsidRDefault="00694B8E" w:rsidP="005C14CC">
            <w:pPr>
              <w:shd w:val="clear" w:color="auto" w:fill="FFFFFF"/>
              <w:spacing w:line="192" w:lineRule="exact"/>
              <w:ind w:left="29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Код главы (ГРБС)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94B8E" w:rsidRPr="009B6838" w:rsidRDefault="00694B8E" w:rsidP="005C14CC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Подраздел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94B8E" w:rsidRPr="009B6838" w:rsidRDefault="00694B8E" w:rsidP="005C14CC">
            <w:pPr>
              <w:shd w:val="clear" w:color="auto" w:fill="FFFFFF"/>
              <w:spacing w:line="187" w:lineRule="exact"/>
              <w:ind w:left="24" w:right="10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Целевая статья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Вид</w:t>
            </w:r>
          </w:p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расходов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4B8E" w:rsidRPr="009B6838" w:rsidRDefault="00694B8E" w:rsidP="00694B8E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B8E" w:rsidRPr="009B6838" w:rsidRDefault="00694B8E" w:rsidP="005C14CC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</w:tr>
      <w:tr w:rsidR="00D26ED3" w:rsidRPr="009B6838" w:rsidTr="00694B8E">
        <w:trPr>
          <w:trHeight w:hRule="exact" w:val="28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677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115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106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6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254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470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right="403"/>
              <w:jc w:val="right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418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right="427"/>
              <w:jc w:val="right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right="413"/>
              <w:jc w:val="right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355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15 </w:t>
            </w:r>
          </w:p>
        </w:tc>
      </w:tr>
      <w:tr w:rsidR="00D26ED3" w:rsidRPr="009B6838" w:rsidTr="00694B8E">
        <w:trPr>
          <w:trHeight w:hRule="exact" w:val="288"/>
        </w:trPr>
        <w:tc>
          <w:tcPr>
            <w:tcW w:w="87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Всего по муниципальной программе (подпрограмме)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26ED3" w:rsidRPr="009B6838" w:rsidTr="00694B8E">
        <w:trPr>
          <w:trHeight w:hRule="exact" w:val="288"/>
        </w:trPr>
        <w:tc>
          <w:tcPr>
            <w:tcW w:w="87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Задача №1. Наименование задачи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26ED3" w:rsidRPr="009B6838" w:rsidTr="00694B8E">
        <w:trPr>
          <w:trHeight w:hRule="exact" w:val="27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754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Основное мероприятие. Наименование основного мероприятия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26ED3" w:rsidRPr="009B6838" w:rsidTr="00694B8E">
        <w:trPr>
          <w:trHeight w:hRule="exact" w:val="42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spacing w:line="202" w:lineRule="exact"/>
              <w:ind w:right="283" w:firstLine="10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Мероприятие (наименование)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26ED3" w:rsidRPr="009B6838" w:rsidTr="00694B8E">
        <w:trPr>
          <w:trHeight w:hRule="exact" w:val="76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spacing w:line="254" w:lineRule="exact"/>
              <w:ind w:right="14" w:firstLine="10"/>
              <w:rPr>
                <w:sz w:val="22"/>
                <w:szCs w:val="22"/>
              </w:rPr>
            </w:pPr>
            <w:r w:rsidRPr="009B6838">
              <w:rPr>
                <w:rFonts w:eastAsia="Times New Roman"/>
                <w:sz w:val="22"/>
                <w:szCs w:val="22"/>
              </w:rPr>
              <w:t>Контрольное событие (наименование)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120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  <w:lang w:val="en-US"/>
              </w:rPr>
              <w:t>X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  <w:lang w:val="en-US"/>
              </w:rPr>
              <w:t>X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115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  <w:lang w:val="en-US"/>
              </w:rPr>
              <w:t>X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  <w:lang w:val="en-US"/>
              </w:rPr>
              <w:t>X</w:t>
            </w:r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26ED3" w:rsidRPr="009B6838" w:rsidTr="00694B8E">
        <w:trPr>
          <w:trHeight w:hRule="exact" w:val="29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ind w:left="658"/>
              <w:rPr>
                <w:sz w:val="22"/>
                <w:szCs w:val="22"/>
              </w:rPr>
            </w:pPr>
            <w:r w:rsidRPr="009B6838">
              <w:rPr>
                <w:sz w:val="22"/>
                <w:szCs w:val="22"/>
              </w:rPr>
              <w:t xml:space="preserve">N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26ED3" w:rsidRPr="009B6838" w:rsidTr="00694B8E">
        <w:trPr>
          <w:trHeight w:hRule="exact" w:val="28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26ED3" w:rsidRPr="009B6838" w:rsidTr="00694B8E">
        <w:trPr>
          <w:trHeight w:hRule="exact" w:val="30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9B6838" w:rsidRDefault="00D26ED3" w:rsidP="005C14C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694B8E" w:rsidRDefault="00D26ED3" w:rsidP="005C14CC">
      <w:pPr>
        <w:shd w:val="clear" w:color="auto" w:fill="FFFFFF"/>
        <w:spacing w:line="269" w:lineRule="exact"/>
        <w:ind w:left="154" w:right="11059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Примечание: </w:t>
      </w:r>
    </w:p>
    <w:p w:rsidR="00D26ED3" w:rsidRPr="007013A1" w:rsidRDefault="00D26ED3" w:rsidP="00694B8E">
      <w:pPr>
        <w:shd w:val="clear" w:color="auto" w:fill="FFFFFF"/>
        <w:spacing w:line="269" w:lineRule="exact"/>
        <w:ind w:left="154" w:right="986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Расшифровка </w:t>
      </w:r>
      <w:r w:rsidR="00694B8E">
        <w:rPr>
          <w:rFonts w:eastAsia="Times New Roman"/>
          <w:sz w:val="28"/>
          <w:szCs w:val="28"/>
        </w:rPr>
        <w:t>аб</w:t>
      </w:r>
      <w:r w:rsidRPr="007013A1">
        <w:rPr>
          <w:rFonts w:eastAsia="Times New Roman"/>
          <w:sz w:val="28"/>
          <w:szCs w:val="28"/>
        </w:rPr>
        <w:t>бревиатуры:</w:t>
      </w:r>
    </w:p>
    <w:p w:rsidR="00D26ED3" w:rsidRPr="007013A1" w:rsidRDefault="00D26ED3" w:rsidP="005C14CC">
      <w:pPr>
        <w:shd w:val="clear" w:color="auto" w:fill="FFFFFF"/>
        <w:spacing w:line="269" w:lineRule="exact"/>
        <w:ind w:left="893"/>
        <w:rPr>
          <w:sz w:val="28"/>
          <w:szCs w:val="28"/>
        </w:rPr>
      </w:pPr>
      <w:r w:rsidRPr="007013A1">
        <w:rPr>
          <w:sz w:val="28"/>
          <w:szCs w:val="28"/>
        </w:rPr>
        <w:t xml:space="preserve">1) </w:t>
      </w:r>
      <w:r w:rsidRPr="007013A1">
        <w:rPr>
          <w:rFonts w:eastAsia="Times New Roman"/>
          <w:sz w:val="28"/>
          <w:szCs w:val="28"/>
        </w:rPr>
        <w:t>Код главы (ГРБС) - код главного распорядителя бюджетных средств.</w:t>
      </w:r>
    </w:p>
    <w:p w:rsidR="00D26ED3" w:rsidRPr="007013A1" w:rsidRDefault="00D26ED3" w:rsidP="005C14CC">
      <w:pPr>
        <w:shd w:val="clear" w:color="auto" w:fill="FFFFFF"/>
        <w:spacing w:line="269" w:lineRule="exact"/>
        <w:ind w:left="893"/>
        <w:rPr>
          <w:sz w:val="28"/>
          <w:szCs w:val="28"/>
        </w:rPr>
        <w:sectPr w:rsidR="00D26ED3" w:rsidRPr="007013A1">
          <w:pgSz w:w="16834" w:h="11909" w:orient="landscape"/>
          <w:pgMar w:top="1255" w:right="1145" w:bottom="360" w:left="1145" w:header="720" w:footer="720" w:gutter="0"/>
          <w:cols w:space="60"/>
          <w:noEndnote/>
        </w:sectPr>
      </w:pPr>
    </w:p>
    <w:p w:rsidR="009B6838" w:rsidRDefault="009B6838">
      <w:pPr>
        <w:widowControl/>
        <w:autoSpaceDE/>
        <w:autoSpaceDN/>
        <w:adjustRightInd/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br w:type="page"/>
      </w:r>
    </w:p>
    <w:p w:rsidR="00D26ED3" w:rsidRPr="007013A1" w:rsidRDefault="00D26ED3" w:rsidP="005C14CC">
      <w:pPr>
        <w:shd w:val="clear" w:color="auto" w:fill="FFFFFF"/>
        <w:ind w:left="1175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№7</w:t>
      </w:r>
    </w:p>
    <w:p w:rsidR="00D26ED3" w:rsidRPr="007013A1" w:rsidRDefault="00D26ED3" w:rsidP="005C14CC">
      <w:pPr>
        <w:shd w:val="clear" w:color="auto" w:fill="FFFFFF"/>
        <w:spacing w:line="317" w:lineRule="exact"/>
        <w:ind w:left="11755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5C14CC">
      <w:pPr>
        <w:shd w:val="clear" w:color="auto" w:fill="FFFFFF"/>
        <w:spacing w:line="317" w:lineRule="exact"/>
        <w:ind w:left="1175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 оценки эффективности муниципальных программ</w:t>
      </w:r>
      <w:r w:rsidR="00714B28">
        <w:rPr>
          <w:rFonts w:eastAsia="Times New Roman"/>
          <w:sz w:val="28"/>
          <w:szCs w:val="28"/>
        </w:rPr>
        <w:t xml:space="preserve"> </w:t>
      </w:r>
      <w:r w:rsidR="00466D31" w:rsidRPr="007013A1">
        <w:rPr>
          <w:rFonts w:eastAsia="Times New Roman"/>
          <w:sz w:val="28"/>
          <w:szCs w:val="28"/>
        </w:rPr>
        <w:t>Дальнереченского</w:t>
      </w:r>
      <w:r w:rsidR="00801060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городского округа</w:t>
      </w:r>
    </w:p>
    <w:p w:rsidR="006F668F" w:rsidRDefault="00D26ED3" w:rsidP="006F668F">
      <w:pPr>
        <w:shd w:val="clear" w:color="auto" w:fill="FFFFFF"/>
        <w:ind w:left="3398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Мониторинг реализации муниципальной программы (</w:t>
      </w:r>
      <w:proofErr w:type="gramStart"/>
      <w:r w:rsidRPr="007013A1">
        <w:rPr>
          <w:rFonts w:eastAsia="Times New Roman"/>
          <w:sz w:val="28"/>
          <w:szCs w:val="28"/>
        </w:rPr>
        <w:t>квартальная</w:t>
      </w:r>
      <w:proofErr w:type="gramEnd"/>
      <w:r w:rsidRPr="007013A1">
        <w:rPr>
          <w:rFonts w:eastAsia="Times New Roman"/>
          <w:sz w:val="28"/>
          <w:szCs w:val="28"/>
        </w:rPr>
        <w:t>)</w:t>
      </w:r>
    </w:p>
    <w:p w:rsidR="006F668F" w:rsidRDefault="006F668F" w:rsidP="006F668F">
      <w:pPr>
        <w:shd w:val="clear" w:color="auto" w:fill="FFFFFF"/>
        <w:ind w:left="3398"/>
        <w:rPr>
          <w:rFonts w:eastAsia="Times New Roman"/>
          <w:sz w:val="28"/>
          <w:szCs w:val="28"/>
        </w:rPr>
      </w:pPr>
    </w:p>
    <w:p w:rsidR="00D26ED3" w:rsidRPr="007013A1" w:rsidRDefault="00D26ED3" w:rsidP="006F668F">
      <w:pPr>
        <w:shd w:val="clear" w:color="auto" w:fill="FFFFFF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Наименование муниципальной программы</w:t>
      </w:r>
      <w:r w:rsidR="006F668F">
        <w:rPr>
          <w:rFonts w:eastAsia="Times New Roman"/>
          <w:sz w:val="28"/>
          <w:szCs w:val="28"/>
        </w:rPr>
        <w:t xml:space="preserve"> _________________________________________________________________</w:t>
      </w:r>
    </w:p>
    <w:p w:rsidR="00D26ED3" w:rsidRPr="007013A1" w:rsidRDefault="00D26ED3" w:rsidP="005C14CC">
      <w:pPr>
        <w:shd w:val="clear" w:color="auto" w:fill="FFFFFF"/>
        <w:tabs>
          <w:tab w:val="left" w:leader="underscore" w:pos="3946"/>
        </w:tabs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Отчетный период</w:t>
      </w:r>
      <w:r w:rsidRPr="007013A1">
        <w:rPr>
          <w:rFonts w:eastAsia="Times New Roman"/>
          <w:sz w:val="28"/>
          <w:szCs w:val="28"/>
        </w:rPr>
        <w:tab/>
      </w:r>
      <w:r w:rsidR="006F668F">
        <w:rPr>
          <w:rFonts w:eastAsia="Times New Roman"/>
          <w:sz w:val="28"/>
          <w:szCs w:val="28"/>
        </w:rPr>
        <w:t xml:space="preserve"> </w:t>
      </w:r>
      <w:r w:rsidR="006F668F" w:rsidRPr="007013A1">
        <w:rPr>
          <w:sz w:val="28"/>
          <w:szCs w:val="28"/>
        </w:rPr>
        <w:t>(</w:t>
      </w:r>
      <w:r w:rsidR="006F668F" w:rsidRPr="007013A1">
        <w:rPr>
          <w:rFonts w:eastAsia="Times New Roman"/>
          <w:sz w:val="28"/>
          <w:szCs w:val="28"/>
        </w:rPr>
        <w:t>квартал, 1 полугодие, 9 месяцев)</w:t>
      </w:r>
    </w:p>
    <w:p w:rsidR="00D26ED3" w:rsidRPr="007013A1" w:rsidRDefault="00D26ED3" w:rsidP="005C14CC">
      <w:pPr>
        <w:shd w:val="clear" w:color="auto" w:fill="FFFFFF"/>
        <w:ind w:left="1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Ответственный исполнитель</w:t>
      </w:r>
      <w:r w:rsidR="006F668F">
        <w:rPr>
          <w:rFonts w:eastAsia="Times New Roman"/>
          <w:sz w:val="28"/>
          <w:szCs w:val="28"/>
        </w:rPr>
        <w:t xml:space="preserve"> ________________________________</w:t>
      </w:r>
    </w:p>
    <w:p w:rsidR="00D26ED3" w:rsidRPr="006F668F" w:rsidRDefault="00D26ED3" w:rsidP="005C14CC">
      <w:pPr>
        <w:rPr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1382"/>
        <w:gridCol w:w="1411"/>
        <w:gridCol w:w="1133"/>
        <w:gridCol w:w="1238"/>
        <w:gridCol w:w="1286"/>
        <w:gridCol w:w="1306"/>
        <w:gridCol w:w="1526"/>
        <w:gridCol w:w="1402"/>
        <w:gridCol w:w="1411"/>
        <w:gridCol w:w="1728"/>
      </w:tblGrid>
      <w:tr w:rsidR="00D26ED3" w:rsidRPr="006F668F" w:rsidTr="006F668F">
        <w:trPr>
          <w:trHeight w:hRule="exact" w:val="3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№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Наименова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Ответствен</w:t>
            </w:r>
          </w:p>
        </w:tc>
        <w:tc>
          <w:tcPr>
            <w:tcW w:w="36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Дата наступления контрольного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Фактичес</w:t>
            </w:r>
            <w:proofErr w:type="spellEnd"/>
          </w:p>
        </w:tc>
        <w:tc>
          <w:tcPr>
            <w:tcW w:w="43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Расходы бюджета на реализацию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Заключено</w:t>
            </w:r>
          </w:p>
        </w:tc>
      </w:tr>
      <w:tr w:rsidR="00D26ED3" w:rsidRPr="006F668F" w:rsidTr="006F668F">
        <w:trPr>
          <w:trHeight w:hRule="exact" w:val="336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right="168"/>
              <w:jc w:val="right"/>
              <w:rPr>
                <w:sz w:val="26"/>
                <w:szCs w:val="26"/>
              </w:rPr>
            </w:pPr>
            <w:proofErr w:type="spellStart"/>
            <w:proofErr w:type="gramStart"/>
            <w:r w:rsidRPr="006F668F">
              <w:rPr>
                <w:rFonts w:eastAsia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F668F">
              <w:rPr>
                <w:rFonts w:eastAsia="Times New Roman"/>
                <w:sz w:val="26"/>
                <w:szCs w:val="26"/>
              </w:rPr>
              <w:t>/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п</w:t>
            </w:r>
            <w:proofErr w:type="spellEnd"/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ние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365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события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кий</w:t>
            </w:r>
          </w:p>
        </w:tc>
        <w:tc>
          <w:tcPr>
            <w:tcW w:w="433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муниципальной программы, тыс. руб.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 xml:space="preserve">контрактов </w:t>
            </w:r>
            <w:proofErr w:type="gramStart"/>
            <w:r w:rsidRPr="006F668F"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</w:tc>
      </w:tr>
      <w:tr w:rsidR="00D26ED3" w:rsidRPr="006F668F" w:rsidTr="006F668F">
        <w:trPr>
          <w:trHeight w:hRule="exact" w:val="298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основного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исполни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Плано</w:t>
            </w:r>
            <w:proofErr w:type="spellEnd"/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Фактичес</w:t>
            </w:r>
            <w:proofErr w:type="spell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Ожидае</w:t>
            </w:r>
            <w:proofErr w:type="spellEnd"/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результат</w:t>
            </w:r>
          </w:p>
        </w:tc>
        <w:tc>
          <w:tcPr>
            <w:tcW w:w="43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отчетную</w:t>
            </w:r>
          </w:p>
        </w:tc>
      </w:tr>
      <w:tr w:rsidR="00D26ED3" w:rsidRPr="006F668F" w:rsidTr="006F668F">
        <w:trPr>
          <w:trHeight w:hRule="exact" w:val="269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мероприя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тель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вая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кая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мая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реализаци</w:t>
            </w:r>
            <w:proofErr w:type="spellEnd"/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Сводная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Предусмот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Кассовое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дату, тыс.</w:t>
            </w:r>
          </w:p>
        </w:tc>
      </w:tr>
      <w:tr w:rsidR="00D26ED3" w:rsidRPr="006F668F" w:rsidTr="006F668F">
        <w:trPr>
          <w:trHeight w:hRule="exact" w:val="269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тия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>,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бюджетная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рено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исполнение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руб.</w:t>
            </w:r>
          </w:p>
        </w:tc>
      </w:tr>
      <w:tr w:rsidR="00D26ED3" w:rsidRPr="006F668F" w:rsidTr="006F668F">
        <w:trPr>
          <w:trHeight w:hRule="exact" w:val="288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мероприя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мероприя</w:t>
            </w:r>
            <w:proofErr w:type="spellEnd"/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 xml:space="preserve">роспись </w:t>
            </w:r>
            <w:proofErr w:type="gramStart"/>
            <w:r w:rsidRPr="006F668F"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муниципа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на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26ED3" w:rsidRPr="006F668F" w:rsidTr="006F668F">
        <w:trPr>
          <w:trHeight w:hRule="exact" w:val="288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тия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>,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ТИЯ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отчетную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льной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отчетную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26ED3" w:rsidRPr="006F668F" w:rsidTr="006F668F">
        <w:trPr>
          <w:trHeight w:hRule="exact" w:val="288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контроль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дату, тыс.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програм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дату, тыс.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26ED3" w:rsidRPr="006F668F" w:rsidTr="006F668F">
        <w:trPr>
          <w:trHeight w:hRule="exact" w:val="22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ного</w:t>
            </w:r>
            <w:proofErr w:type="spellEnd"/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руб.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мой, тыс.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руб.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26ED3" w:rsidRPr="006F668F">
        <w:trPr>
          <w:trHeight w:hRule="exact" w:val="326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события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руб.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F668F">
        <w:trPr>
          <w:trHeight w:hRule="exact"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right="197"/>
              <w:jc w:val="right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528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547"/>
              <w:rPr>
                <w:sz w:val="26"/>
                <w:szCs w:val="26"/>
              </w:rPr>
            </w:pPr>
            <w:r w:rsidRPr="006F668F">
              <w:rPr>
                <w:i/>
                <w:iCs/>
                <w:sz w:val="26"/>
                <w:szCs w:val="26"/>
              </w:rPr>
              <w:t>3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03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56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5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85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6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99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7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610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8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538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9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94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638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11 </w:t>
            </w:r>
          </w:p>
        </w:tc>
      </w:tr>
      <w:tr w:rsidR="00D26ED3" w:rsidRPr="006F668F">
        <w:trPr>
          <w:trHeight w:hRule="exact" w:val="278"/>
        </w:trPr>
        <w:tc>
          <w:tcPr>
            <w:tcW w:w="145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046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Муниципальная программа (подпрограмма) (наименование)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</w:tr>
      <w:tr w:rsidR="00D26ED3" w:rsidRPr="006F668F">
        <w:trPr>
          <w:trHeight w:hRule="exact" w:val="2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right="163"/>
              <w:jc w:val="right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533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547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03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56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90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99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type w:val="continuous"/>
          <w:pgSz w:w="16834" w:h="11909" w:orient="landscape"/>
          <w:pgMar w:top="1029" w:right="1129" w:bottom="360" w:left="112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1373"/>
        <w:gridCol w:w="1421"/>
        <w:gridCol w:w="1133"/>
        <w:gridCol w:w="1238"/>
        <w:gridCol w:w="1296"/>
        <w:gridCol w:w="1296"/>
        <w:gridCol w:w="1526"/>
        <w:gridCol w:w="1411"/>
        <w:gridCol w:w="1421"/>
        <w:gridCol w:w="1718"/>
      </w:tblGrid>
      <w:tr w:rsidR="00D26ED3" w:rsidRPr="006F668F" w:rsidTr="006F668F">
        <w:trPr>
          <w:trHeight w:hRule="exact" w:val="653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spacing w:line="283" w:lineRule="exact"/>
              <w:ind w:right="187" w:hanging="48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6F668F">
              <w:rPr>
                <w:rFonts w:eastAsia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F668F">
              <w:rPr>
                <w:rFonts w:eastAsia="Times New Roman"/>
                <w:sz w:val="26"/>
                <w:szCs w:val="26"/>
              </w:rPr>
              <w:t>/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п</w:t>
            </w:r>
            <w:proofErr w:type="spellEnd"/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 xml:space="preserve">Наименование основного </w:t>
            </w:r>
            <w:proofErr w:type="spellStart"/>
            <w:proofErr w:type="gramStart"/>
            <w:r w:rsidRPr="006F668F">
              <w:rPr>
                <w:rFonts w:eastAsia="Times New Roman"/>
                <w:sz w:val="26"/>
                <w:szCs w:val="26"/>
              </w:rPr>
              <w:t>мероприя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тия</w:t>
            </w:r>
            <w:proofErr w:type="spellEnd"/>
            <w:proofErr w:type="gramEnd"/>
            <w:r w:rsidRPr="006F668F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мероприя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тия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>, контроль но го события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58" w:hanging="5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 xml:space="preserve">Ответственный </w:t>
            </w:r>
            <w:proofErr w:type="gramStart"/>
            <w:r w:rsidRPr="006F668F">
              <w:rPr>
                <w:rFonts w:eastAsia="Times New Roman"/>
                <w:sz w:val="26"/>
                <w:szCs w:val="26"/>
              </w:rPr>
              <w:t xml:space="preserve">исполни 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тель</w:t>
            </w:r>
            <w:proofErr w:type="spellEnd"/>
            <w:proofErr w:type="gramEnd"/>
          </w:p>
        </w:tc>
        <w:tc>
          <w:tcPr>
            <w:tcW w:w="3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Дата наступления контрольного события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58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 xml:space="preserve">Фактический результат </w:t>
            </w:r>
            <w:proofErr w:type="spellStart"/>
            <w:proofErr w:type="gramStart"/>
            <w:r w:rsidRPr="006F668F">
              <w:rPr>
                <w:rFonts w:eastAsia="Times New Roman"/>
                <w:sz w:val="26"/>
                <w:szCs w:val="26"/>
              </w:rPr>
              <w:t>реализаци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 xml:space="preserve"> и</w:t>
            </w:r>
            <w:proofErr w:type="gramEnd"/>
            <w:r w:rsidRPr="006F668F">
              <w:rPr>
                <w:rFonts w:eastAsia="Times New Roman"/>
                <w:sz w:val="26"/>
                <w:szCs w:val="26"/>
              </w:rPr>
              <w:t xml:space="preserve"> мероприятия</w:t>
            </w:r>
          </w:p>
        </w:tc>
        <w:tc>
          <w:tcPr>
            <w:tcW w:w="435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67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Заключено контрактов на отчетную дату, тыс. руб.</w:t>
            </w:r>
          </w:p>
        </w:tc>
      </w:tr>
      <w:tr w:rsidR="00D26ED3" w:rsidRPr="006F668F" w:rsidTr="006F668F">
        <w:trPr>
          <w:trHeight w:hRule="exact" w:val="288"/>
        </w:trPr>
        <w:tc>
          <w:tcPr>
            <w:tcW w:w="7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rPr>
                <w:sz w:val="26"/>
                <w:szCs w:val="26"/>
              </w:rPr>
            </w:pPr>
          </w:p>
          <w:p w:rsidR="00D26ED3" w:rsidRPr="006F668F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7D5210">
            <w:pPr>
              <w:shd w:val="clear" w:color="auto" w:fill="FFFFFF"/>
              <w:spacing w:line="283" w:lineRule="exac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F668F">
              <w:rPr>
                <w:rFonts w:eastAsia="Times New Roman"/>
                <w:sz w:val="26"/>
                <w:szCs w:val="26"/>
              </w:rPr>
              <w:t>Плано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вая</w:t>
            </w:r>
            <w:proofErr w:type="spellEnd"/>
            <w:proofErr w:type="gramEnd"/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Фактичес</w:t>
            </w:r>
            <w:proofErr w:type="spellEnd"/>
          </w:p>
          <w:p w:rsidR="00D26ED3" w:rsidRPr="006F668F" w:rsidRDefault="00D26ED3" w:rsidP="006F66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кая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7D5210">
            <w:pPr>
              <w:shd w:val="clear" w:color="auto" w:fill="FFFFFF"/>
              <w:spacing w:line="278" w:lineRule="exac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F668F">
              <w:rPr>
                <w:rFonts w:eastAsia="Times New Roman"/>
                <w:sz w:val="26"/>
                <w:szCs w:val="26"/>
              </w:rPr>
              <w:t>Ожидае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 xml:space="preserve"> мая</w:t>
            </w:r>
            <w:proofErr w:type="gramEnd"/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8" w:lineRule="exact"/>
              <w:ind w:right="298"/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shd w:val="clear" w:color="auto" w:fill="FFFFFF"/>
              <w:spacing w:line="278" w:lineRule="exact"/>
              <w:ind w:right="298"/>
              <w:jc w:val="center"/>
              <w:rPr>
                <w:sz w:val="26"/>
                <w:szCs w:val="26"/>
              </w:rPr>
            </w:pPr>
          </w:p>
        </w:tc>
        <w:tc>
          <w:tcPr>
            <w:tcW w:w="435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8" w:lineRule="exact"/>
              <w:ind w:right="298"/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shd w:val="clear" w:color="auto" w:fill="FFFFFF"/>
              <w:spacing w:line="278" w:lineRule="exact"/>
              <w:ind w:right="298"/>
              <w:jc w:val="center"/>
              <w:rPr>
                <w:sz w:val="26"/>
                <w:szCs w:val="26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8" w:lineRule="exact"/>
              <w:ind w:right="298"/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shd w:val="clear" w:color="auto" w:fill="FFFFFF"/>
              <w:spacing w:line="278" w:lineRule="exact"/>
              <w:ind w:right="298"/>
              <w:jc w:val="center"/>
              <w:rPr>
                <w:sz w:val="26"/>
                <w:szCs w:val="26"/>
              </w:rPr>
            </w:pPr>
          </w:p>
        </w:tc>
      </w:tr>
      <w:tr w:rsidR="00D26ED3" w:rsidRPr="006F668F" w:rsidTr="006F668F">
        <w:trPr>
          <w:trHeight w:hRule="exact" w:val="1949"/>
        </w:trPr>
        <w:tc>
          <w:tcPr>
            <w:tcW w:w="7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rPr>
                <w:sz w:val="26"/>
                <w:szCs w:val="26"/>
              </w:rPr>
            </w:pPr>
          </w:p>
          <w:p w:rsidR="00D26ED3" w:rsidRPr="006F668F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173" w:hanging="5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Сводная бюджетная роспись на отчетную дату, тыс. руб.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86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 xml:space="preserve">Предусмотрено </w:t>
            </w:r>
            <w:proofErr w:type="spellStart"/>
            <w:proofErr w:type="gramStart"/>
            <w:r w:rsidRPr="006F668F">
              <w:rPr>
                <w:rFonts w:eastAsia="Times New Roman"/>
                <w:sz w:val="26"/>
                <w:szCs w:val="26"/>
              </w:rPr>
              <w:t>муниципа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льной</w:t>
            </w:r>
            <w:proofErr w:type="spellEnd"/>
            <w:proofErr w:type="gramEnd"/>
            <w:r w:rsidRPr="006F668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програм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 xml:space="preserve"> мой, тыс. руб.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14"/>
              <w:jc w:val="center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Кассовое исполнение на отчетную дату, тыс. руб.</w:t>
            </w:r>
          </w:p>
        </w:tc>
        <w:tc>
          <w:tcPr>
            <w:tcW w:w="1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14"/>
              <w:jc w:val="center"/>
              <w:rPr>
                <w:sz w:val="26"/>
                <w:szCs w:val="26"/>
              </w:rPr>
            </w:pPr>
          </w:p>
          <w:p w:rsidR="00D26ED3" w:rsidRPr="006F668F" w:rsidRDefault="00D26ED3" w:rsidP="006F668F">
            <w:pPr>
              <w:shd w:val="clear" w:color="auto" w:fill="FFFFFF"/>
              <w:spacing w:line="274" w:lineRule="exact"/>
              <w:ind w:right="14"/>
              <w:jc w:val="center"/>
              <w:rPr>
                <w:sz w:val="26"/>
                <w:szCs w:val="26"/>
              </w:rPr>
            </w:pPr>
          </w:p>
        </w:tc>
      </w:tr>
      <w:tr w:rsidR="00D26ED3" w:rsidRPr="006F668F" w:rsidTr="006F668F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235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528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547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394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456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475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490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605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533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499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6F668F" w:rsidRDefault="00D26ED3" w:rsidP="006F668F">
            <w:pPr>
              <w:shd w:val="clear" w:color="auto" w:fill="FFFFFF"/>
              <w:ind w:left="634"/>
              <w:jc w:val="center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>11</w:t>
            </w:r>
          </w:p>
        </w:tc>
      </w:tr>
      <w:tr w:rsidR="00D26ED3" w:rsidRPr="006F668F">
        <w:trPr>
          <w:trHeight w:hRule="exact" w:val="83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62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spacing w:line="278" w:lineRule="exact"/>
              <w:ind w:right="168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Основное мероприят</w:t>
            </w:r>
            <w:r w:rsidR="00A42E42" w:rsidRPr="006F668F">
              <w:rPr>
                <w:rFonts w:eastAsia="Times New Roman"/>
                <w:sz w:val="26"/>
                <w:szCs w:val="26"/>
              </w:rPr>
              <w:t>и</w:t>
            </w:r>
            <w:r w:rsidRPr="006F668F">
              <w:rPr>
                <w:rFonts w:eastAsia="Times New Roman"/>
                <w:sz w:val="26"/>
                <w:szCs w:val="26"/>
              </w:rPr>
              <w:t>е 1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F668F">
        <w:trPr>
          <w:trHeight w:hRule="exact" w:val="5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72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1.1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spacing w:line="274" w:lineRule="exact"/>
              <w:ind w:left="5" w:right="110" w:firstLine="10"/>
              <w:rPr>
                <w:sz w:val="26"/>
                <w:szCs w:val="26"/>
              </w:rPr>
            </w:pPr>
            <w:proofErr w:type="spellStart"/>
            <w:proofErr w:type="gramStart"/>
            <w:r w:rsidRPr="006F668F">
              <w:rPr>
                <w:rFonts w:eastAsia="Times New Roman"/>
                <w:sz w:val="26"/>
                <w:szCs w:val="26"/>
              </w:rPr>
              <w:t>Мероприя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тие</w:t>
            </w:r>
            <w:proofErr w:type="spellEnd"/>
            <w:proofErr w:type="gramEnd"/>
            <w:r w:rsidRPr="006F668F">
              <w:rPr>
                <w:rFonts w:eastAsia="Times New Roman"/>
                <w:sz w:val="26"/>
                <w:szCs w:val="26"/>
              </w:rPr>
              <w:t xml:space="preserve"> 1.1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F668F">
        <w:trPr>
          <w:trHeight w:hRule="exact" w:val="83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72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1.2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spacing w:line="274" w:lineRule="exact"/>
              <w:ind w:left="14" w:right="168" w:firstLine="14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 xml:space="preserve">Контроль </w:t>
            </w:r>
            <w:proofErr w:type="spellStart"/>
            <w:r w:rsidRPr="006F668F">
              <w:rPr>
                <w:rFonts w:eastAsia="Times New Roman"/>
                <w:sz w:val="26"/>
                <w:szCs w:val="26"/>
              </w:rPr>
              <w:t>ное</w:t>
            </w:r>
            <w:proofErr w:type="spellEnd"/>
            <w:r w:rsidRPr="006F668F">
              <w:rPr>
                <w:rFonts w:eastAsia="Times New Roman"/>
                <w:sz w:val="26"/>
                <w:szCs w:val="26"/>
              </w:rPr>
              <w:t xml:space="preserve"> событие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490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610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547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542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686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  <w:lang w:val="en-US"/>
              </w:rPr>
              <w:t>X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</w:tr>
      <w:tr w:rsidR="00D26ED3" w:rsidRPr="006F668F">
        <w:trPr>
          <w:trHeight w:hRule="exact"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spacing w:line="278" w:lineRule="exact"/>
              <w:ind w:left="14" w:right="298" w:firstLine="14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</w:tr>
      <w:tr w:rsidR="00D26ED3" w:rsidRPr="006F668F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F668F">
        <w:trPr>
          <w:trHeight w:hRule="exact"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spacing w:line="283" w:lineRule="exact"/>
              <w:ind w:left="24" w:right="1229" w:firstLine="29"/>
              <w:rPr>
                <w:sz w:val="26"/>
                <w:szCs w:val="26"/>
              </w:rPr>
            </w:pPr>
            <w:r w:rsidRPr="006F668F">
              <w:rPr>
                <w:rFonts w:eastAsia="Times New Roman"/>
                <w:sz w:val="26"/>
                <w:szCs w:val="26"/>
              </w:rPr>
              <w:t>Меры по минимизации отклонения по контрольному событию, оказывающего существенное воздействие на реализацию муниципальной программы (2):</w:t>
            </w:r>
            <w:r w:rsidRPr="006F668F">
              <w:rPr>
                <w:sz w:val="26"/>
                <w:szCs w:val="26"/>
              </w:rPr>
              <w:t xml:space="preserve"> </w:t>
            </w:r>
          </w:p>
        </w:tc>
      </w:tr>
      <w:tr w:rsidR="00D26ED3" w:rsidRPr="006F668F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8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3F2B2B" w:rsidP="005C14CC">
            <w:pPr>
              <w:shd w:val="clear" w:color="auto" w:fill="FFFFFF"/>
              <w:ind w:left="48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….</w:t>
            </w:r>
          </w:p>
        </w:tc>
      </w:tr>
      <w:tr w:rsidR="00D26ED3" w:rsidRPr="006F668F"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6F668F">
              <w:rPr>
                <w:sz w:val="26"/>
                <w:szCs w:val="26"/>
              </w:rPr>
              <w:t xml:space="preserve">N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6F668F">
        <w:trPr>
          <w:trHeight w:hRule="exact" w:val="3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6F668F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3F2B2B">
      <w:pPr>
        <w:shd w:val="clear" w:color="auto" w:fill="FFFFFF"/>
        <w:spacing w:line="312" w:lineRule="exact"/>
        <w:ind w:left="605"/>
        <w:jc w:val="both"/>
        <w:rPr>
          <w:sz w:val="28"/>
          <w:szCs w:val="28"/>
        </w:rPr>
      </w:pPr>
      <w:r w:rsidRPr="007013A1">
        <w:rPr>
          <w:sz w:val="28"/>
          <w:szCs w:val="28"/>
        </w:rPr>
        <w:t>(1)</w:t>
      </w:r>
      <w:r w:rsidRPr="007013A1">
        <w:rPr>
          <w:rFonts w:eastAsia="Times New Roman"/>
          <w:sz w:val="28"/>
          <w:szCs w:val="28"/>
        </w:rPr>
        <w:t>При невыполнении сроков мероприятий и контрольных событий, объемов финансирования мероприятий приводится краткое описание</w:t>
      </w:r>
      <w:r w:rsidR="003F2B2B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причин.</w:t>
      </w:r>
    </w:p>
    <w:p w:rsidR="00D26ED3" w:rsidRPr="003F2B2B" w:rsidRDefault="00D26ED3" w:rsidP="003F2B2B">
      <w:pPr>
        <w:shd w:val="clear" w:color="auto" w:fill="FFFFFF"/>
        <w:spacing w:line="312" w:lineRule="exact"/>
        <w:ind w:left="624"/>
        <w:jc w:val="both"/>
        <w:rPr>
          <w:rFonts w:eastAsia="Times New Roman"/>
          <w:sz w:val="28"/>
          <w:szCs w:val="28"/>
        </w:rPr>
      </w:pPr>
      <w:r w:rsidRPr="007013A1">
        <w:rPr>
          <w:sz w:val="28"/>
          <w:szCs w:val="28"/>
        </w:rPr>
        <w:t>(2)</w:t>
      </w:r>
      <w:r w:rsidRPr="007013A1">
        <w:rPr>
          <w:rFonts w:eastAsia="Times New Roman"/>
          <w:sz w:val="28"/>
          <w:szCs w:val="28"/>
        </w:rPr>
        <w:t>В рамках мер по минимизации отклонения по контрольному событию, оказывающего существенное воздействие на реализацию</w:t>
      </w:r>
      <w:r w:rsidR="003F2B2B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муниципальной программы, указываются мероприятия, направленные на нейтрализацию/ снижение негативных последствий возникшего</w:t>
      </w:r>
      <w:r w:rsidR="003F2B2B">
        <w:rPr>
          <w:rFonts w:eastAsia="Times New Roman"/>
          <w:sz w:val="28"/>
          <w:szCs w:val="28"/>
        </w:rPr>
        <w:t xml:space="preserve"> </w:t>
      </w:r>
      <w:r w:rsidRPr="003F2B2B">
        <w:rPr>
          <w:rFonts w:eastAsia="Times New Roman"/>
          <w:sz w:val="28"/>
          <w:szCs w:val="28"/>
        </w:rPr>
        <w:t>отклонение</w:t>
      </w:r>
    </w:p>
    <w:p w:rsidR="00D26ED3" w:rsidRPr="007013A1" w:rsidRDefault="00D26ED3" w:rsidP="005C14CC">
      <w:pPr>
        <w:shd w:val="clear" w:color="auto" w:fill="FFFFFF"/>
        <w:spacing w:line="312" w:lineRule="exact"/>
        <w:ind w:left="619"/>
        <w:rPr>
          <w:sz w:val="28"/>
          <w:szCs w:val="28"/>
        </w:rPr>
        <w:sectPr w:rsidR="00D26ED3" w:rsidRPr="007013A1">
          <w:pgSz w:w="16834" w:h="11909" w:orient="landscape"/>
          <w:pgMar w:top="1346" w:right="1023" w:bottom="360" w:left="1022" w:header="720" w:footer="720" w:gutter="0"/>
          <w:cols w:space="60"/>
          <w:noEndnote/>
        </w:sectPr>
      </w:pPr>
    </w:p>
    <w:p w:rsidR="00D26ED3" w:rsidRPr="007013A1" w:rsidRDefault="00D26ED3" w:rsidP="003476BB">
      <w:pPr>
        <w:shd w:val="clear" w:color="auto" w:fill="FFFFFF"/>
        <w:ind w:left="609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8</w:t>
      </w:r>
    </w:p>
    <w:p w:rsidR="00D26ED3" w:rsidRPr="007013A1" w:rsidRDefault="00D26ED3" w:rsidP="002A392B">
      <w:pPr>
        <w:shd w:val="clear" w:color="auto" w:fill="FFFFFF"/>
        <w:spacing w:line="322" w:lineRule="exact"/>
        <w:ind w:left="609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2A392B">
      <w:pPr>
        <w:shd w:val="clear" w:color="auto" w:fill="FFFFFF"/>
        <w:spacing w:line="322" w:lineRule="exact"/>
        <w:ind w:left="609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</w:t>
      </w:r>
    </w:p>
    <w:p w:rsidR="00D26ED3" w:rsidRPr="007013A1" w:rsidRDefault="00D26ED3" w:rsidP="002A392B">
      <w:pPr>
        <w:shd w:val="clear" w:color="auto" w:fill="FFFFFF"/>
        <w:spacing w:line="322" w:lineRule="exact"/>
        <w:ind w:left="609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оценки эффективности</w:t>
      </w:r>
    </w:p>
    <w:p w:rsidR="00D26ED3" w:rsidRPr="007013A1" w:rsidRDefault="00D26ED3" w:rsidP="002A392B">
      <w:pPr>
        <w:shd w:val="clear" w:color="auto" w:fill="FFFFFF"/>
        <w:spacing w:line="322" w:lineRule="exact"/>
        <w:ind w:left="609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муниципальных программ</w:t>
      </w:r>
    </w:p>
    <w:p w:rsidR="00D26ED3" w:rsidRDefault="00466D31" w:rsidP="002A392B">
      <w:pPr>
        <w:shd w:val="clear" w:color="auto" w:fill="FFFFFF"/>
        <w:spacing w:line="322" w:lineRule="exact"/>
        <w:ind w:left="6096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Дальнереченского</w:t>
      </w:r>
      <w:r w:rsidR="002A392B">
        <w:rPr>
          <w:rFonts w:eastAsia="Times New Roman"/>
          <w:sz w:val="28"/>
          <w:szCs w:val="28"/>
        </w:rPr>
        <w:t xml:space="preserve"> </w:t>
      </w:r>
      <w:r w:rsidR="00D26ED3" w:rsidRPr="007013A1">
        <w:rPr>
          <w:rFonts w:eastAsia="Times New Roman"/>
          <w:sz w:val="28"/>
          <w:szCs w:val="28"/>
        </w:rPr>
        <w:t>городского</w:t>
      </w:r>
      <w:r w:rsidR="003476BB">
        <w:rPr>
          <w:rFonts w:eastAsia="Times New Roman"/>
          <w:sz w:val="28"/>
          <w:szCs w:val="28"/>
        </w:rPr>
        <w:t xml:space="preserve"> о</w:t>
      </w:r>
      <w:r w:rsidR="00D26ED3" w:rsidRPr="007013A1">
        <w:rPr>
          <w:rFonts w:eastAsia="Times New Roman"/>
          <w:sz w:val="28"/>
          <w:szCs w:val="28"/>
        </w:rPr>
        <w:t>круга</w:t>
      </w:r>
    </w:p>
    <w:p w:rsidR="003476BB" w:rsidRPr="007013A1" w:rsidRDefault="003476BB" w:rsidP="002A392B">
      <w:pPr>
        <w:shd w:val="clear" w:color="auto" w:fill="FFFFFF"/>
        <w:spacing w:line="322" w:lineRule="exact"/>
        <w:ind w:left="5064"/>
        <w:rPr>
          <w:sz w:val="28"/>
          <w:szCs w:val="28"/>
        </w:rPr>
      </w:pPr>
    </w:p>
    <w:p w:rsidR="00D26ED3" w:rsidRPr="007013A1" w:rsidRDefault="00D26ED3" w:rsidP="005C14CC">
      <w:pPr>
        <w:shd w:val="clear" w:color="auto" w:fill="FFFFFF"/>
        <w:ind w:left="1152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Сведения о достижении значений показателей (индикаторов)</w:t>
      </w:r>
    </w:p>
    <w:p w:rsidR="00D26ED3" w:rsidRPr="007013A1" w:rsidRDefault="00D26ED3" w:rsidP="005C14CC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1709"/>
        <w:gridCol w:w="1392"/>
        <w:gridCol w:w="1440"/>
        <w:gridCol w:w="1238"/>
        <w:gridCol w:w="1450"/>
        <w:gridCol w:w="1565"/>
      </w:tblGrid>
      <w:tr w:rsidR="00D26ED3" w:rsidRPr="002A392B" w:rsidTr="002A392B">
        <w:trPr>
          <w:trHeight w:hRule="exact" w:val="854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spacing w:line="288" w:lineRule="exact"/>
              <w:ind w:left="14"/>
              <w:jc w:val="center"/>
              <w:rPr>
                <w:rFonts w:eastAsia="Times New Roman"/>
                <w:sz w:val="24"/>
                <w:szCs w:val="24"/>
              </w:rPr>
            </w:pPr>
          </w:p>
          <w:p w:rsidR="002A392B" w:rsidRPr="002A392B" w:rsidRDefault="002A392B" w:rsidP="005C14CC">
            <w:pPr>
              <w:shd w:val="clear" w:color="auto" w:fill="FFFFFF"/>
              <w:spacing w:line="288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shd w:val="clear" w:color="auto" w:fill="FFFFFF"/>
              <w:spacing w:line="274" w:lineRule="exact"/>
              <w:ind w:firstLine="5"/>
              <w:jc w:val="center"/>
              <w:rPr>
                <w:sz w:val="24"/>
                <w:szCs w:val="24"/>
              </w:rPr>
            </w:pPr>
            <w:r w:rsidRPr="002A392B">
              <w:rPr>
                <w:rFonts w:eastAsia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shd w:val="clear" w:color="auto" w:fill="FFFFFF"/>
              <w:spacing w:line="269" w:lineRule="exact"/>
              <w:ind w:left="5" w:right="96"/>
              <w:jc w:val="center"/>
              <w:rPr>
                <w:sz w:val="24"/>
                <w:szCs w:val="24"/>
              </w:rPr>
            </w:pPr>
            <w:r w:rsidRPr="002A392B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shd w:val="clear" w:color="auto" w:fill="FFFFFF"/>
              <w:spacing w:line="269" w:lineRule="exact"/>
              <w:ind w:right="134" w:firstLine="5"/>
              <w:jc w:val="center"/>
              <w:rPr>
                <w:sz w:val="24"/>
                <w:szCs w:val="24"/>
              </w:rPr>
            </w:pPr>
            <w:r w:rsidRPr="002A392B">
              <w:rPr>
                <w:rFonts w:eastAsia="Times New Roman"/>
                <w:sz w:val="24"/>
                <w:szCs w:val="24"/>
              </w:rPr>
              <w:t>Значения показателей (индикаторов) муниципальной программы (подпрограммы)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shd w:val="clear" w:color="auto" w:fill="FFFFFF"/>
              <w:spacing w:line="274" w:lineRule="exact"/>
              <w:ind w:right="19" w:firstLine="10"/>
              <w:jc w:val="center"/>
              <w:rPr>
                <w:sz w:val="24"/>
                <w:szCs w:val="24"/>
              </w:rPr>
            </w:pPr>
            <w:r w:rsidRPr="002A392B">
              <w:rPr>
                <w:rFonts w:eastAsia="Times New Roman"/>
                <w:sz w:val="24"/>
                <w:szCs w:val="24"/>
              </w:rPr>
              <w:t>Обоснование отклонений значений показателя (индикатора) на конец отчетного периода (при наличии отклонений)</w:t>
            </w:r>
          </w:p>
        </w:tc>
      </w:tr>
      <w:tr w:rsidR="00D26ED3" w:rsidRPr="002A392B" w:rsidTr="002A392B">
        <w:trPr>
          <w:trHeight w:hRule="exact" w:val="278"/>
        </w:trPr>
        <w:tc>
          <w:tcPr>
            <w:tcW w:w="5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rPr>
                <w:sz w:val="24"/>
                <w:szCs w:val="24"/>
              </w:rPr>
            </w:pPr>
          </w:p>
          <w:p w:rsidR="00D26ED3" w:rsidRPr="002A392B" w:rsidRDefault="00D26ED3" w:rsidP="005C14CC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shd w:val="clear" w:color="auto" w:fill="FFFFFF"/>
              <w:spacing w:line="274" w:lineRule="exact"/>
              <w:ind w:right="14" w:firstLine="5"/>
              <w:jc w:val="center"/>
              <w:rPr>
                <w:sz w:val="24"/>
                <w:szCs w:val="24"/>
              </w:rPr>
            </w:pPr>
            <w:r w:rsidRPr="002A392B">
              <w:rPr>
                <w:rFonts w:eastAsia="Times New Roman"/>
                <w:sz w:val="24"/>
                <w:szCs w:val="24"/>
              </w:rPr>
              <w:t xml:space="preserve">Год, предшествующий </w:t>
            </w:r>
            <w:proofErr w:type="gramStart"/>
            <w:r w:rsidRPr="002A392B">
              <w:rPr>
                <w:rFonts w:eastAsia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A392B">
              <w:rPr>
                <w:rFonts w:eastAsia="Times New Roman"/>
                <w:sz w:val="24"/>
                <w:szCs w:val="24"/>
              </w:rPr>
              <w:t>Отчетный год</w:t>
            </w:r>
          </w:p>
        </w:tc>
        <w:tc>
          <w:tcPr>
            <w:tcW w:w="15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26ED3" w:rsidRPr="002A392B" w:rsidRDefault="00D26ED3" w:rsidP="002A39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26ED3" w:rsidRPr="002A392B" w:rsidTr="002A392B">
        <w:trPr>
          <w:trHeight w:hRule="exact" w:val="1632"/>
        </w:trPr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rPr>
                <w:sz w:val="24"/>
                <w:szCs w:val="24"/>
              </w:rPr>
            </w:pPr>
          </w:p>
          <w:p w:rsidR="00D26ED3" w:rsidRPr="002A392B" w:rsidRDefault="00D26ED3" w:rsidP="005C14CC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  <w:p w:rsidR="00D26ED3" w:rsidRPr="002A392B" w:rsidRDefault="00D26ED3" w:rsidP="002A3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7D5210">
            <w:pPr>
              <w:shd w:val="clear" w:color="auto" w:fill="FFFFFF"/>
              <w:ind w:right="59"/>
              <w:jc w:val="center"/>
              <w:rPr>
                <w:sz w:val="24"/>
                <w:szCs w:val="24"/>
              </w:rPr>
            </w:pPr>
            <w:r w:rsidRPr="002A392B"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A392B">
              <w:rPr>
                <w:rFonts w:eastAsia="Times New Roman"/>
                <w:sz w:val="24"/>
                <w:szCs w:val="24"/>
              </w:rPr>
              <w:t>факт</w:t>
            </w:r>
          </w:p>
        </w:tc>
        <w:tc>
          <w:tcPr>
            <w:tcW w:w="1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ED3" w:rsidRPr="002A392B" w:rsidRDefault="00D26ED3" w:rsidP="002A392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  <w:p w:rsidR="00D26ED3" w:rsidRPr="002A392B" w:rsidRDefault="00D26ED3" w:rsidP="002A392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D26ED3" w:rsidRPr="002A392B">
        <w:trPr>
          <w:trHeight w:hRule="exact" w:val="28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A392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ind w:left="667"/>
              <w:rPr>
                <w:sz w:val="24"/>
                <w:szCs w:val="24"/>
              </w:rPr>
            </w:pPr>
            <w:r w:rsidRPr="002A392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 w:rsidRPr="002A392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ind w:left="538"/>
              <w:rPr>
                <w:sz w:val="24"/>
                <w:szCs w:val="24"/>
              </w:rPr>
            </w:pPr>
            <w:r w:rsidRPr="002A392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ind w:right="470"/>
              <w:jc w:val="right"/>
              <w:rPr>
                <w:sz w:val="24"/>
                <w:szCs w:val="24"/>
              </w:rPr>
            </w:pPr>
            <w:r w:rsidRPr="002A392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ind w:left="547"/>
              <w:rPr>
                <w:sz w:val="24"/>
                <w:szCs w:val="24"/>
              </w:rPr>
            </w:pPr>
            <w:r w:rsidRPr="002A392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2A392B">
              <w:rPr>
                <w:sz w:val="24"/>
                <w:szCs w:val="24"/>
              </w:rPr>
              <w:t xml:space="preserve">7 </w:t>
            </w:r>
          </w:p>
        </w:tc>
      </w:tr>
      <w:tr w:rsidR="00D26ED3" w:rsidRPr="002A392B">
        <w:trPr>
          <w:trHeight w:hRule="exact" w:val="30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2A392B" w:rsidRDefault="00D26ED3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2A392B" w:rsidRDefault="002A392B" w:rsidP="005C14CC">
      <w:pPr>
        <w:shd w:val="clear" w:color="auto" w:fill="FFFFFF"/>
        <w:ind w:left="115"/>
        <w:rPr>
          <w:rFonts w:eastAsia="Times New Roman"/>
          <w:sz w:val="28"/>
          <w:szCs w:val="28"/>
        </w:rPr>
      </w:pPr>
    </w:p>
    <w:p w:rsidR="00D26ED3" w:rsidRPr="007013A1" w:rsidRDefault="00D26ED3" w:rsidP="002A392B">
      <w:pPr>
        <w:shd w:val="clear" w:color="auto" w:fill="FFFFFF"/>
        <w:ind w:left="1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Вывод об эффективности реализации программы за отчетный год:</w:t>
      </w:r>
    </w:p>
    <w:p w:rsidR="00D26ED3" w:rsidRPr="007013A1" w:rsidRDefault="00D26ED3" w:rsidP="002A392B">
      <w:pPr>
        <w:numPr>
          <w:ilvl w:val="0"/>
          <w:numId w:val="1"/>
        </w:numPr>
        <w:shd w:val="clear" w:color="auto" w:fill="FFFFFF"/>
        <w:tabs>
          <w:tab w:val="left" w:pos="250"/>
        </w:tabs>
        <w:spacing w:line="274" w:lineRule="exact"/>
        <w:ind w:left="1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Эффективность высокая (есл</w:t>
      </w:r>
      <w:r w:rsidR="002A392B">
        <w:rPr>
          <w:rFonts w:eastAsia="Times New Roman"/>
          <w:sz w:val="28"/>
          <w:szCs w:val="28"/>
        </w:rPr>
        <w:t xml:space="preserve">и значение </w:t>
      </w:r>
      <w:proofErr w:type="spellStart"/>
      <w:r w:rsidR="002A392B">
        <w:rPr>
          <w:rFonts w:eastAsia="Times New Roman"/>
          <w:sz w:val="28"/>
          <w:szCs w:val="28"/>
        </w:rPr>
        <w:t>Э</w:t>
      </w:r>
      <w:r w:rsidRPr="007013A1">
        <w:rPr>
          <w:rFonts w:eastAsia="Times New Roman"/>
          <w:sz w:val="28"/>
          <w:szCs w:val="28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 xml:space="preserve"> составляет не менее 0,9).</w:t>
      </w:r>
    </w:p>
    <w:p w:rsidR="00D26ED3" w:rsidRPr="007013A1" w:rsidRDefault="00D26ED3" w:rsidP="002A392B">
      <w:pPr>
        <w:numPr>
          <w:ilvl w:val="0"/>
          <w:numId w:val="1"/>
        </w:numPr>
        <w:shd w:val="clear" w:color="auto" w:fill="FFFFFF"/>
        <w:tabs>
          <w:tab w:val="left" w:pos="250"/>
        </w:tabs>
        <w:spacing w:line="274" w:lineRule="exact"/>
        <w:ind w:left="1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Эффективность удов</w:t>
      </w:r>
      <w:r w:rsidR="002A392B">
        <w:rPr>
          <w:rFonts w:eastAsia="Times New Roman"/>
          <w:sz w:val="28"/>
          <w:szCs w:val="28"/>
        </w:rPr>
        <w:t xml:space="preserve">летворительная (если значение </w:t>
      </w:r>
      <w:proofErr w:type="spellStart"/>
      <w:r w:rsidR="002A392B">
        <w:rPr>
          <w:rFonts w:eastAsia="Times New Roman"/>
          <w:sz w:val="28"/>
          <w:szCs w:val="28"/>
        </w:rPr>
        <w:t>Э</w:t>
      </w:r>
      <w:r w:rsidRPr="007013A1">
        <w:rPr>
          <w:rFonts w:eastAsia="Times New Roman"/>
          <w:sz w:val="28"/>
          <w:szCs w:val="28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 xml:space="preserve"> составляет не менее 0,60.)</w:t>
      </w:r>
    </w:p>
    <w:p w:rsidR="00D26ED3" w:rsidRPr="007013A1" w:rsidRDefault="00D26ED3" w:rsidP="002A392B">
      <w:pPr>
        <w:numPr>
          <w:ilvl w:val="0"/>
          <w:numId w:val="1"/>
        </w:numPr>
        <w:shd w:val="clear" w:color="auto" w:fill="FFFFFF"/>
        <w:tabs>
          <w:tab w:val="left" w:pos="250"/>
        </w:tabs>
        <w:spacing w:line="274" w:lineRule="exact"/>
        <w:ind w:left="115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Эффективность неудов</w:t>
      </w:r>
      <w:r w:rsidR="002A392B">
        <w:rPr>
          <w:rFonts w:eastAsia="Times New Roman"/>
          <w:sz w:val="28"/>
          <w:szCs w:val="28"/>
        </w:rPr>
        <w:t xml:space="preserve">летворительная (если значение </w:t>
      </w:r>
      <w:proofErr w:type="spellStart"/>
      <w:r w:rsidR="002A392B">
        <w:rPr>
          <w:rFonts w:eastAsia="Times New Roman"/>
          <w:sz w:val="28"/>
          <w:szCs w:val="28"/>
        </w:rPr>
        <w:t>Э</w:t>
      </w:r>
      <w:r w:rsidRPr="007013A1">
        <w:rPr>
          <w:rFonts w:eastAsia="Times New Roman"/>
          <w:sz w:val="28"/>
          <w:szCs w:val="28"/>
        </w:rPr>
        <w:t>мп</w:t>
      </w:r>
      <w:proofErr w:type="spellEnd"/>
      <w:r w:rsidRPr="007013A1">
        <w:rPr>
          <w:rFonts w:eastAsia="Times New Roman"/>
          <w:sz w:val="28"/>
          <w:szCs w:val="28"/>
        </w:rPr>
        <w:t xml:space="preserve"> составляет менее 0,60.).</w:t>
      </w:r>
    </w:p>
    <w:p w:rsidR="00D26ED3" w:rsidRPr="007013A1" w:rsidRDefault="00D26ED3" w:rsidP="005C14CC">
      <w:pPr>
        <w:numPr>
          <w:ilvl w:val="0"/>
          <w:numId w:val="1"/>
        </w:numPr>
        <w:shd w:val="clear" w:color="auto" w:fill="FFFFFF"/>
        <w:tabs>
          <w:tab w:val="left" w:pos="250"/>
        </w:tabs>
        <w:spacing w:line="274" w:lineRule="exact"/>
        <w:ind w:left="115"/>
        <w:rPr>
          <w:sz w:val="28"/>
          <w:szCs w:val="28"/>
        </w:rPr>
        <w:sectPr w:rsidR="00D26ED3" w:rsidRPr="007013A1">
          <w:pgSz w:w="11909" w:h="16834"/>
          <w:pgMar w:top="1440" w:right="1089" w:bottom="720" w:left="1469" w:header="720" w:footer="720" w:gutter="0"/>
          <w:cols w:space="60"/>
          <w:noEndnote/>
        </w:sectPr>
      </w:pPr>
    </w:p>
    <w:p w:rsidR="00D26ED3" w:rsidRPr="007013A1" w:rsidRDefault="00D26ED3" w:rsidP="005C14CC">
      <w:pPr>
        <w:shd w:val="clear" w:color="auto" w:fill="FFFFFF"/>
        <w:ind w:left="1167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9</w:t>
      </w:r>
    </w:p>
    <w:p w:rsidR="00D26ED3" w:rsidRDefault="00D26ED3" w:rsidP="005C14CC">
      <w:pPr>
        <w:shd w:val="clear" w:color="auto" w:fill="FFFFFF"/>
        <w:spacing w:line="322" w:lineRule="exact"/>
        <w:ind w:left="11674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 разработки, реализации и оценки эффективности муниципальных программ</w:t>
      </w:r>
      <w:r w:rsidR="00714B28">
        <w:rPr>
          <w:rFonts w:eastAsia="Times New Roman"/>
          <w:sz w:val="28"/>
          <w:szCs w:val="28"/>
        </w:rPr>
        <w:t xml:space="preserve"> </w:t>
      </w:r>
      <w:r w:rsidR="00466D31" w:rsidRPr="007013A1">
        <w:rPr>
          <w:rFonts w:eastAsia="Times New Roman"/>
          <w:sz w:val="28"/>
          <w:szCs w:val="28"/>
        </w:rPr>
        <w:t>Дальнереченского</w:t>
      </w:r>
      <w:r w:rsidR="002A392B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городского округа</w:t>
      </w:r>
    </w:p>
    <w:p w:rsidR="003A019A" w:rsidRPr="007013A1" w:rsidRDefault="003A019A" w:rsidP="005C14CC">
      <w:pPr>
        <w:shd w:val="clear" w:color="auto" w:fill="FFFFFF"/>
        <w:spacing w:line="322" w:lineRule="exact"/>
        <w:ind w:left="11674"/>
        <w:rPr>
          <w:sz w:val="28"/>
          <w:szCs w:val="28"/>
        </w:rPr>
      </w:pPr>
    </w:p>
    <w:p w:rsidR="00D26ED3" w:rsidRDefault="00D26ED3" w:rsidP="003A019A">
      <w:pPr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Отчет о реализации муниципальной программы (подпрограммы)</w:t>
      </w:r>
    </w:p>
    <w:p w:rsidR="003A019A" w:rsidRDefault="003A019A" w:rsidP="003A019A">
      <w:pPr>
        <w:jc w:val="center"/>
      </w:pPr>
      <w:r>
        <w:rPr>
          <w:sz w:val="28"/>
          <w:szCs w:val="28"/>
        </w:rPr>
        <w:t>___________________________________________________________</w:t>
      </w:r>
    </w:p>
    <w:p w:rsidR="003A019A" w:rsidRDefault="003A019A" w:rsidP="003A019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__________________________ год</w:t>
      </w:r>
    </w:p>
    <w:p w:rsidR="003A019A" w:rsidRPr="007013A1" w:rsidRDefault="003A019A" w:rsidP="003A019A">
      <w:pPr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1987"/>
        <w:gridCol w:w="1565"/>
        <w:gridCol w:w="1373"/>
        <w:gridCol w:w="1334"/>
        <w:gridCol w:w="2083"/>
        <w:gridCol w:w="1824"/>
        <w:gridCol w:w="1824"/>
        <w:gridCol w:w="2026"/>
      </w:tblGrid>
      <w:tr w:rsidR="00D26ED3" w:rsidRPr="007013A1">
        <w:trPr>
          <w:trHeight w:hRule="exact" w:val="307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ind w:left="5" w:right="10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013A1">
              <w:rPr>
                <w:rFonts w:eastAsia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013A1">
              <w:rPr>
                <w:rFonts w:eastAsia="Times New Roman"/>
                <w:sz w:val="26"/>
                <w:szCs w:val="26"/>
              </w:rPr>
              <w:t>/</w:t>
            </w:r>
            <w:proofErr w:type="spellStart"/>
            <w:r w:rsidRPr="007013A1">
              <w:rPr>
                <w:rFonts w:eastAsia="Times New Roman"/>
                <w:sz w:val="26"/>
                <w:szCs w:val="26"/>
              </w:rPr>
              <w:t>п</w:t>
            </w:r>
            <w:proofErr w:type="spellEnd"/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ind w:left="139" w:right="149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Наименование основного мероприятия, мероприятия, контрольного события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ind w:left="19" w:right="29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Ответственный исполнитель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446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Плановый срок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898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Фактический срок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1195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Результаты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</w:tr>
      <w:tr w:rsidR="00D26ED3" w:rsidRPr="007013A1">
        <w:trPr>
          <w:trHeight w:hRule="exact" w:val="1373"/>
        </w:trPr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  <w:p w:rsidR="00D26ED3" w:rsidRPr="007013A1" w:rsidRDefault="00D26ED3" w:rsidP="005C14CC">
            <w:pPr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ind w:left="178" w:right="187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начала реализации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ind w:left="5" w:right="29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окончания реализации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69" w:lineRule="exact"/>
              <w:ind w:left="331" w:right="360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начала реализации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ind w:left="211" w:right="230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окончания реализации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ind w:left="86" w:right="120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запланированные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достигнутые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</w:tr>
      <w:tr w:rsidR="00D26ED3" w:rsidRPr="007013A1">
        <w:trPr>
          <w:trHeight w:hRule="exact" w:val="28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821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5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6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7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8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9 </w:t>
            </w:r>
          </w:p>
        </w:tc>
      </w:tr>
      <w:tr w:rsidR="00D26ED3" w:rsidRPr="007013A1">
        <w:trPr>
          <w:trHeight w:hRule="exact" w:val="288"/>
        </w:trPr>
        <w:tc>
          <w:tcPr>
            <w:tcW w:w="145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3187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 xml:space="preserve">Раздел </w:t>
            </w:r>
            <w:r w:rsidRPr="007013A1">
              <w:rPr>
                <w:rFonts w:eastAsia="Times New Roman"/>
                <w:sz w:val="26"/>
                <w:szCs w:val="26"/>
                <w:lang w:val="en-US"/>
              </w:rPr>
              <w:t>I</w:t>
            </w:r>
            <w:r w:rsidRPr="007013A1">
              <w:rPr>
                <w:rFonts w:eastAsia="Times New Roman"/>
                <w:sz w:val="26"/>
                <w:szCs w:val="26"/>
              </w:rPr>
              <w:t>. Выполнение плана- графика реализации муниципальной программы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</w:tr>
      <w:tr w:rsidR="00D26ED3" w:rsidRPr="007013A1">
        <w:trPr>
          <w:trHeight w:hRule="exact" w:val="83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8" w:lineRule="exact"/>
              <w:ind w:right="163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Основное мероприятие (наименование)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56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1.1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ind w:left="5" w:right="158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Мероприятие (наименование)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7013A1">
        <w:trPr>
          <w:trHeight w:hRule="exact" w:val="83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1.2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4" w:lineRule="exact"/>
              <w:ind w:left="14" w:right="158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Контрольное событие (наименование)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X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X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X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X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</w:tr>
      <w:tr w:rsidR="00D26ED3" w:rsidRPr="007013A1">
        <w:trPr>
          <w:trHeight w:hRule="exact" w:val="30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X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X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X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  <w:lang w:val="en-US"/>
              </w:rPr>
              <w:t>X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type w:val="continuous"/>
          <w:pgSz w:w="16834" w:h="11909" w:orient="landscape"/>
          <w:pgMar w:top="1077" w:right="1131" w:bottom="360" w:left="113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2016"/>
        <w:gridCol w:w="1246"/>
        <w:gridCol w:w="1559"/>
        <w:gridCol w:w="1334"/>
        <w:gridCol w:w="2093"/>
        <w:gridCol w:w="1814"/>
        <w:gridCol w:w="1834"/>
        <w:gridCol w:w="2006"/>
      </w:tblGrid>
      <w:tr w:rsidR="00D26ED3" w:rsidRPr="003A019A" w:rsidTr="003A019A">
        <w:trPr>
          <w:trHeight w:hRule="exact" w:val="57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9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3A019A">
            <w:pPr>
              <w:shd w:val="clear" w:color="auto" w:fill="FFFFFF"/>
              <w:spacing w:line="274" w:lineRule="exact"/>
              <w:ind w:right="509" w:hanging="29"/>
              <w:jc w:val="both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</w:tr>
      <w:tr w:rsidR="00D26ED3" w:rsidRPr="003A019A" w:rsidTr="003A019A">
        <w:trPr>
          <w:trHeight w:hRule="exact" w:val="56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9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3A019A">
            <w:pPr>
              <w:shd w:val="clear" w:color="auto" w:fill="FFFFFF"/>
              <w:spacing w:line="278" w:lineRule="exact"/>
              <w:ind w:right="1450" w:hanging="19"/>
              <w:jc w:val="both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Меры по минимизации отклонения по контрольному событию, оказывающего существенное воздействие на реализацию муниципальной программы (2):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</w:tr>
      <w:tr w:rsidR="00D26ED3" w:rsidRPr="003A019A" w:rsidTr="003A019A">
        <w:trPr>
          <w:trHeight w:hRule="exact" w:val="278"/>
        </w:trPr>
        <w:tc>
          <w:tcPr>
            <w:tcW w:w="144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ind w:left="5112"/>
              <w:rPr>
                <w:sz w:val="26"/>
                <w:szCs w:val="26"/>
              </w:rPr>
            </w:pPr>
            <w:r w:rsidRPr="003A019A">
              <w:rPr>
                <w:sz w:val="26"/>
                <w:szCs w:val="26"/>
                <w:lang w:val="en-US"/>
              </w:rPr>
              <w:t xml:space="preserve">II. </w:t>
            </w:r>
            <w:r w:rsidRPr="003A019A">
              <w:rPr>
                <w:rFonts w:eastAsia="Times New Roman"/>
                <w:sz w:val="26"/>
                <w:szCs w:val="26"/>
              </w:rPr>
              <w:t xml:space="preserve">Финансовое обеспечение </w:t>
            </w:r>
          </w:p>
        </w:tc>
      </w:tr>
      <w:tr w:rsidR="00D26ED3" w:rsidRPr="003A019A" w:rsidTr="003A019A">
        <w:trPr>
          <w:trHeight w:hRule="exact" w:val="22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3A019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3A019A">
            <w:pPr>
              <w:shd w:val="clear" w:color="auto" w:fill="FFFFFF"/>
              <w:spacing w:line="278" w:lineRule="exact"/>
              <w:ind w:right="336" w:hanging="10"/>
              <w:jc w:val="center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Плановый объем финансирования на весь срок реализации программы, тыс.</w:t>
            </w:r>
          </w:p>
          <w:p w:rsidR="00D26ED3" w:rsidRPr="003A019A" w:rsidRDefault="00D26ED3" w:rsidP="003A019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3A019A">
            <w:pPr>
              <w:shd w:val="clear" w:color="auto" w:fill="FFFFFF"/>
              <w:spacing w:line="274" w:lineRule="exact"/>
              <w:jc w:val="center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Фактически освоено за весь срок реализации программы тыс. руб.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3A019A">
            <w:pPr>
              <w:shd w:val="clear" w:color="auto" w:fill="FFFFFF"/>
              <w:spacing w:line="283" w:lineRule="exact"/>
              <w:ind w:left="125"/>
              <w:jc w:val="center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Оценка</w:t>
            </w:r>
          </w:p>
          <w:p w:rsidR="00D26ED3" w:rsidRPr="003A019A" w:rsidRDefault="00D26ED3" w:rsidP="003A019A">
            <w:pPr>
              <w:shd w:val="clear" w:color="auto" w:fill="FFFFFF"/>
              <w:spacing w:line="283" w:lineRule="exact"/>
              <w:ind w:left="125" w:right="144"/>
              <w:jc w:val="center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исполнения</w:t>
            </w:r>
            <w:proofErr w:type="gramStart"/>
            <w:r w:rsidRPr="003A019A">
              <w:rPr>
                <w:rFonts w:eastAsia="Times New Roman"/>
                <w:sz w:val="26"/>
                <w:szCs w:val="26"/>
              </w:rPr>
              <w:t>, (%)</w:t>
            </w:r>
            <w:proofErr w:type="gramEnd"/>
          </w:p>
        </w:tc>
        <w:tc>
          <w:tcPr>
            <w:tcW w:w="3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3A019A">
            <w:pPr>
              <w:shd w:val="clear" w:color="auto" w:fill="FFFFFF"/>
              <w:spacing w:line="278" w:lineRule="exact"/>
              <w:ind w:left="86" w:right="120"/>
              <w:jc w:val="center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3A019A">
            <w:pPr>
              <w:shd w:val="clear" w:color="auto" w:fill="FFFFFF"/>
              <w:spacing w:line="274" w:lineRule="exact"/>
              <w:ind w:left="48" w:right="96"/>
              <w:jc w:val="center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Фактически освоено в текущем году, тыс. руб.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3A019A">
            <w:pPr>
              <w:shd w:val="clear" w:color="auto" w:fill="FFFFFF"/>
              <w:spacing w:line="278" w:lineRule="exact"/>
              <w:ind w:left="29" w:right="77"/>
              <w:jc w:val="center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Оценка исполнения</w:t>
            </w:r>
            <w:proofErr w:type="gramStart"/>
            <w:r w:rsidRPr="003A019A">
              <w:rPr>
                <w:rFonts w:eastAsia="Times New Roman"/>
                <w:sz w:val="26"/>
                <w:szCs w:val="26"/>
              </w:rPr>
              <w:t>, (%)</w:t>
            </w:r>
            <w:proofErr w:type="gramEnd"/>
          </w:p>
        </w:tc>
      </w:tr>
      <w:tr w:rsidR="00D26ED3" w:rsidRPr="003A019A" w:rsidTr="003A019A">
        <w:trPr>
          <w:trHeight w:hRule="exact" w:val="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всего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всего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3A019A" w:rsidTr="003A019A">
        <w:trPr>
          <w:trHeight w:hRule="exact" w:val="77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Федеральный</w:t>
            </w:r>
          </w:p>
          <w:p w:rsidR="00D26ED3" w:rsidRPr="003A019A" w:rsidRDefault="00D26ED3" w:rsidP="005C14CC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бюджет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spacing w:line="274" w:lineRule="exact"/>
              <w:ind w:hanging="19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Федеральны</w:t>
            </w:r>
            <w:r w:rsidR="005C14CC" w:rsidRPr="003A019A">
              <w:rPr>
                <w:rFonts w:eastAsia="Times New Roman"/>
                <w:sz w:val="26"/>
                <w:szCs w:val="26"/>
              </w:rPr>
              <w:t>й</w:t>
            </w:r>
            <w:r w:rsidRPr="003A019A">
              <w:rPr>
                <w:rFonts w:eastAsia="Times New Roman"/>
                <w:sz w:val="26"/>
                <w:szCs w:val="26"/>
              </w:rPr>
              <w:t xml:space="preserve"> бюджет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3A019A" w:rsidTr="003A019A">
        <w:trPr>
          <w:trHeight w:hRule="exact" w:val="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ind w:left="19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Краевой бюджет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Краевой бюджет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3A019A" w:rsidTr="003A019A">
        <w:trPr>
          <w:trHeight w:hRule="exact" w:val="70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spacing w:line="274" w:lineRule="exact"/>
              <w:ind w:left="19" w:firstLine="14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Местный бюджет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Местный бюджет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3A019A" w:rsidTr="003A019A">
        <w:trPr>
          <w:trHeight w:hRule="exact" w:val="58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spacing w:line="274" w:lineRule="exact"/>
              <w:ind w:left="24" w:firstLine="19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spacing w:line="274" w:lineRule="exact"/>
              <w:ind w:left="10" w:hanging="10"/>
              <w:rPr>
                <w:sz w:val="26"/>
                <w:szCs w:val="26"/>
              </w:rPr>
            </w:pPr>
            <w:r w:rsidRPr="003A019A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3A01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A019A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587F0C" w:rsidRPr="00587F0C" w:rsidRDefault="00587F0C" w:rsidP="00587F0C">
      <w:pPr>
        <w:shd w:val="clear" w:color="auto" w:fill="FFFFFF"/>
        <w:tabs>
          <w:tab w:val="left" w:pos="874"/>
        </w:tabs>
        <w:ind w:left="590"/>
        <w:jc w:val="both"/>
        <w:rPr>
          <w:sz w:val="8"/>
          <w:szCs w:val="8"/>
        </w:rPr>
      </w:pPr>
    </w:p>
    <w:p w:rsidR="00D26ED3" w:rsidRPr="007013A1" w:rsidRDefault="00D26ED3" w:rsidP="00DC5BA3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22" w:lineRule="exact"/>
        <w:ind w:left="59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При невыполнении сроков мероприятий и контрольных событий, объемов финансирования мероприятий приводится краткое описание</w:t>
      </w:r>
      <w:r w:rsidR="005C14CC" w:rsidRPr="007013A1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причин.</w:t>
      </w:r>
    </w:p>
    <w:p w:rsidR="00D26ED3" w:rsidRPr="007013A1" w:rsidRDefault="00D26ED3" w:rsidP="00DC5BA3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22" w:lineRule="exact"/>
        <w:ind w:left="590"/>
        <w:jc w:val="both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В рамках мер по минимизации отклонения по контрольному событию, оказывающего существенное воздействие на реализацию</w:t>
      </w:r>
      <w:r w:rsidR="005C14CC" w:rsidRPr="007013A1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муниципальной программы, указываются мероприятия, направленные на нейтрализацию/ снижение негативных последствий возникшего</w:t>
      </w:r>
      <w:r w:rsidR="005C14CC" w:rsidRPr="007013A1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отклонения</w:t>
      </w:r>
    </w:p>
    <w:p w:rsidR="00D26ED3" w:rsidRPr="007013A1" w:rsidRDefault="00D26ED3" w:rsidP="005C14CC">
      <w:pPr>
        <w:numPr>
          <w:ilvl w:val="0"/>
          <w:numId w:val="2"/>
        </w:numPr>
        <w:shd w:val="clear" w:color="auto" w:fill="FFFFFF"/>
        <w:tabs>
          <w:tab w:val="left" w:pos="874"/>
        </w:tabs>
        <w:spacing w:line="322" w:lineRule="exact"/>
        <w:ind w:left="590"/>
        <w:rPr>
          <w:sz w:val="28"/>
          <w:szCs w:val="28"/>
        </w:rPr>
        <w:sectPr w:rsidR="00D26ED3" w:rsidRPr="007013A1">
          <w:pgSz w:w="16834" w:h="11909" w:orient="landscape"/>
          <w:pgMar w:top="1440" w:right="1051" w:bottom="720" w:left="1051" w:header="720" w:footer="720" w:gutter="0"/>
          <w:cols w:space="60"/>
          <w:noEndnote/>
        </w:sectPr>
      </w:pPr>
    </w:p>
    <w:p w:rsidR="00D26ED3" w:rsidRPr="007013A1" w:rsidRDefault="00D26ED3" w:rsidP="005C14CC">
      <w:pPr>
        <w:shd w:val="clear" w:color="auto" w:fill="FFFFFF"/>
        <w:ind w:left="1137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10</w:t>
      </w:r>
    </w:p>
    <w:p w:rsidR="00D26ED3" w:rsidRPr="007013A1" w:rsidRDefault="00D26ED3" w:rsidP="005C14CC">
      <w:pPr>
        <w:shd w:val="clear" w:color="auto" w:fill="FFFFFF"/>
        <w:ind w:left="11381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5C14CC">
      <w:pPr>
        <w:shd w:val="clear" w:color="auto" w:fill="FFFFFF"/>
        <w:ind w:left="1136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</w:t>
      </w:r>
    </w:p>
    <w:p w:rsidR="00D26ED3" w:rsidRPr="007013A1" w:rsidRDefault="00D26ED3" w:rsidP="005C14CC">
      <w:pPr>
        <w:shd w:val="clear" w:color="auto" w:fill="FFFFFF"/>
        <w:ind w:left="11381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оценки эффективности</w:t>
      </w:r>
    </w:p>
    <w:p w:rsidR="00D26ED3" w:rsidRPr="007013A1" w:rsidRDefault="00D26ED3" w:rsidP="005C14CC">
      <w:pPr>
        <w:shd w:val="clear" w:color="auto" w:fill="FFFFFF"/>
        <w:ind w:left="11381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муниципальных программ</w:t>
      </w:r>
    </w:p>
    <w:p w:rsidR="00D26ED3" w:rsidRDefault="00466D31" w:rsidP="00587F0C">
      <w:pPr>
        <w:shd w:val="clear" w:color="auto" w:fill="FFFFFF"/>
        <w:ind w:left="11386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Дальнереченского</w:t>
      </w:r>
      <w:r w:rsidR="00DC5BA3">
        <w:rPr>
          <w:rFonts w:eastAsia="Times New Roman"/>
          <w:sz w:val="28"/>
          <w:szCs w:val="28"/>
        </w:rPr>
        <w:t xml:space="preserve"> </w:t>
      </w:r>
      <w:r w:rsidR="00D26ED3" w:rsidRPr="007013A1">
        <w:rPr>
          <w:rFonts w:eastAsia="Times New Roman"/>
          <w:sz w:val="28"/>
          <w:szCs w:val="28"/>
        </w:rPr>
        <w:t>городского</w:t>
      </w:r>
      <w:r w:rsidR="00587F0C">
        <w:rPr>
          <w:rFonts w:eastAsia="Times New Roman"/>
          <w:sz w:val="28"/>
          <w:szCs w:val="28"/>
        </w:rPr>
        <w:t xml:space="preserve"> о</w:t>
      </w:r>
      <w:r w:rsidR="00D26ED3" w:rsidRPr="007013A1">
        <w:rPr>
          <w:rFonts w:eastAsia="Times New Roman"/>
          <w:sz w:val="28"/>
          <w:szCs w:val="28"/>
        </w:rPr>
        <w:t>круга</w:t>
      </w:r>
    </w:p>
    <w:p w:rsidR="00DC5BA3" w:rsidRPr="007013A1" w:rsidRDefault="00DC5BA3" w:rsidP="005C14CC">
      <w:pPr>
        <w:shd w:val="clear" w:color="auto" w:fill="FFFFFF"/>
        <w:ind w:left="11390"/>
        <w:rPr>
          <w:sz w:val="28"/>
          <w:szCs w:val="28"/>
        </w:rPr>
      </w:pPr>
    </w:p>
    <w:p w:rsidR="00D26ED3" w:rsidRPr="007013A1" w:rsidRDefault="00D26ED3" w:rsidP="005C14CC">
      <w:pPr>
        <w:shd w:val="clear" w:color="auto" w:fill="FFFFFF"/>
        <w:ind w:left="34"/>
        <w:jc w:val="center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Сведения о достижении значений показателей (индикаторов) муниципальных программ</w:t>
      </w:r>
    </w:p>
    <w:p w:rsidR="00D26ED3" w:rsidRPr="007013A1" w:rsidRDefault="00D26ED3" w:rsidP="005C14CC">
      <w:pPr>
        <w:shd w:val="clear" w:color="auto" w:fill="FFFFFF"/>
        <w:tabs>
          <w:tab w:val="left" w:leader="underscore" w:pos="1037"/>
        </w:tabs>
        <w:ind w:left="53"/>
        <w:jc w:val="center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за</w:t>
      </w:r>
      <w:r w:rsidRPr="007013A1">
        <w:rPr>
          <w:rFonts w:eastAsia="Times New Roman"/>
          <w:sz w:val="28"/>
          <w:szCs w:val="28"/>
        </w:rPr>
        <w:tab/>
        <w:t>год</w:t>
      </w:r>
    </w:p>
    <w:p w:rsidR="00D26ED3" w:rsidRPr="007013A1" w:rsidRDefault="00D26ED3" w:rsidP="005C14CC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2813"/>
        <w:gridCol w:w="1555"/>
        <w:gridCol w:w="2534"/>
        <w:gridCol w:w="2544"/>
        <w:gridCol w:w="4819"/>
      </w:tblGrid>
      <w:tr w:rsidR="00D26ED3" w:rsidRPr="007013A1">
        <w:trPr>
          <w:trHeight w:hRule="exact" w:val="2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№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78" w:lineRule="exact"/>
              <w:ind w:left="552" w:right="557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Наименование показателя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69" w:lineRule="exact"/>
              <w:ind w:left="158" w:right="101"/>
              <w:jc w:val="center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Единица измерения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658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Значения показателя (индикатора)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spacing w:line="269" w:lineRule="exact"/>
              <w:ind w:left="10" w:right="58"/>
              <w:jc w:val="center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Обоснование отклонений значений показателя (индикатора) на конец отчетного периода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</w:tr>
      <w:tr w:rsidR="00D26ED3" w:rsidRPr="007013A1">
        <w:trPr>
          <w:trHeight w:hRule="exact" w:val="557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013A1"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013A1"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 w:rsidRPr="007013A1"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плановое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фактическое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26ED3" w:rsidRPr="007013A1">
        <w:trPr>
          <w:trHeight w:hRule="exact" w:val="2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1234"/>
              <w:rPr>
                <w:sz w:val="28"/>
                <w:szCs w:val="28"/>
              </w:rPr>
            </w:pPr>
            <w:r w:rsidRPr="007013A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sz w:val="28"/>
                <w:szCs w:val="28"/>
              </w:rPr>
              <w:t xml:space="preserve">6 </w:t>
            </w:r>
          </w:p>
        </w:tc>
      </w:tr>
      <w:tr w:rsidR="00D26ED3" w:rsidRPr="007013A1">
        <w:trPr>
          <w:trHeight w:hRule="exact" w:val="34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Муниципальная программа 1 (наименование)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</w:tr>
      <w:tr w:rsidR="00D26ED3" w:rsidRPr="007013A1">
        <w:trPr>
          <w:trHeight w:hRule="exact" w:val="34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показатель (индикатор)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>
        <w:trPr>
          <w:trHeight w:hRule="exact" w:val="34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>
        <w:trPr>
          <w:trHeight w:hRule="exact" w:val="33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Муниципальная программа 2 (наименование)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</w:tr>
      <w:tr w:rsidR="00D26ED3" w:rsidRPr="007013A1">
        <w:trPr>
          <w:trHeight w:hRule="exact" w:val="33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7013A1">
              <w:rPr>
                <w:rFonts w:eastAsia="Times New Roman"/>
                <w:sz w:val="28"/>
                <w:szCs w:val="28"/>
              </w:rPr>
              <w:t>показатель (индикатор)</w:t>
            </w:r>
            <w:r w:rsidRPr="007013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26ED3" w:rsidRPr="007013A1">
        <w:trPr>
          <w:trHeight w:hRule="exact" w:val="35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7013A1" w:rsidRDefault="00D26ED3" w:rsidP="005C14CC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6834" w:h="11909" w:orient="landscape"/>
          <w:pgMar w:top="1440" w:right="987" w:bottom="720" w:left="986" w:header="720" w:footer="720" w:gutter="0"/>
          <w:cols w:space="60"/>
          <w:noEndnote/>
        </w:sectPr>
      </w:pPr>
    </w:p>
    <w:p w:rsidR="00D26ED3" w:rsidRPr="007013A1" w:rsidRDefault="00D26ED3" w:rsidP="005C14CC">
      <w:pPr>
        <w:shd w:val="clear" w:color="auto" w:fill="FFFFFF"/>
        <w:ind w:left="1103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11</w:t>
      </w:r>
    </w:p>
    <w:p w:rsidR="00D26ED3" w:rsidRPr="007013A1" w:rsidRDefault="00D26ED3" w:rsidP="005C14CC">
      <w:pPr>
        <w:shd w:val="clear" w:color="auto" w:fill="FFFFFF"/>
        <w:spacing w:line="317" w:lineRule="exact"/>
        <w:ind w:left="11045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5C14CC">
      <w:pPr>
        <w:shd w:val="clear" w:color="auto" w:fill="FFFFFF"/>
        <w:spacing w:line="317" w:lineRule="exact"/>
        <w:ind w:left="11040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</w:t>
      </w:r>
    </w:p>
    <w:p w:rsidR="00D26ED3" w:rsidRPr="007013A1" w:rsidRDefault="00D26ED3" w:rsidP="005C14CC">
      <w:pPr>
        <w:shd w:val="clear" w:color="auto" w:fill="FFFFFF"/>
        <w:spacing w:line="317" w:lineRule="exact"/>
        <w:ind w:left="11045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оценки эффективности</w:t>
      </w:r>
    </w:p>
    <w:p w:rsidR="00D26ED3" w:rsidRPr="007013A1" w:rsidRDefault="00D26ED3" w:rsidP="005C14CC">
      <w:pPr>
        <w:shd w:val="clear" w:color="auto" w:fill="FFFFFF"/>
        <w:spacing w:line="317" w:lineRule="exact"/>
        <w:ind w:left="11045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муниципальных программ</w:t>
      </w:r>
    </w:p>
    <w:p w:rsidR="00D26ED3" w:rsidRDefault="00466D31" w:rsidP="00587F0C">
      <w:pPr>
        <w:shd w:val="clear" w:color="auto" w:fill="FFFFFF"/>
        <w:spacing w:line="317" w:lineRule="exact"/>
        <w:ind w:left="11050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Дальнереченского</w:t>
      </w:r>
      <w:r w:rsidR="00DC5BA3">
        <w:rPr>
          <w:rFonts w:eastAsia="Times New Roman"/>
          <w:sz w:val="28"/>
          <w:szCs w:val="28"/>
        </w:rPr>
        <w:t xml:space="preserve"> </w:t>
      </w:r>
      <w:r w:rsidR="00D26ED3" w:rsidRPr="007013A1">
        <w:rPr>
          <w:rFonts w:eastAsia="Times New Roman"/>
          <w:sz w:val="28"/>
          <w:szCs w:val="28"/>
        </w:rPr>
        <w:t>городского</w:t>
      </w:r>
      <w:r w:rsidR="00587F0C">
        <w:rPr>
          <w:rFonts w:eastAsia="Times New Roman"/>
          <w:sz w:val="28"/>
          <w:szCs w:val="28"/>
        </w:rPr>
        <w:t xml:space="preserve"> </w:t>
      </w:r>
      <w:r w:rsidR="00D26ED3" w:rsidRPr="007013A1">
        <w:rPr>
          <w:rFonts w:eastAsia="Times New Roman"/>
          <w:sz w:val="28"/>
          <w:szCs w:val="28"/>
        </w:rPr>
        <w:t>округа</w:t>
      </w:r>
    </w:p>
    <w:p w:rsidR="00DC5BA3" w:rsidRDefault="00DC5BA3" w:rsidP="005C14CC">
      <w:pPr>
        <w:shd w:val="clear" w:color="auto" w:fill="FFFFFF"/>
        <w:spacing w:line="317" w:lineRule="exact"/>
        <w:ind w:left="11045"/>
        <w:rPr>
          <w:rFonts w:eastAsia="Times New Roman"/>
          <w:sz w:val="28"/>
          <w:szCs w:val="28"/>
        </w:rPr>
      </w:pPr>
    </w:p>
    <w:p w:rsidR="00DC5BA3" w:rsidRPr="007013A1" w:rsidRDefault="00DC5BA3" w:rsidP="005C14CC">
      <w:pPr>
        <w:shd w:val="clear" w:color="auto" w:fill="FFFFFF"/>
        <w:spacing w:line="317" w:lineRule="exact"/>
        <w:ind w:left="11045"/>
        <w:rPr>
          <w:sz w:val="28"/>
          <w:szCs w:val="28"/>
        </w:rPr>
        <w:sectPr w:rsidR="00DC5BA3" w:rsidRPr="007013A1">
          <w:pgSz w:w="16834" w:h="11909" w:orient="landscape"/>
          <w:pgMar w:top="991" w:right="1117" w:bottom="360" w:left="1116" w:header="720" w:footer="720" w:gutter="0"/>
          <w:cols w:space="60"/>
          <w:noEndnote/>
        </w:sectPr>
      </w:pPr>
    </w:p>
    <w:p w:rsidR="00D26ED3" w:rsidRDefault="00D26ED3" w:rsidP="00DC5BA3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Сведения о кассовом исполнении (фактических расходах) муниципальных программ за</w:t>
      </w:r>
      <w:r w:rsidR="00587F0C">
        <w:rPr>
          <w:rFonts w:eastAsia="Times New Roman"/>
          <w:sz w:val="28"/>
          <w:szCs w:val="28"/>
        </w:rPr>
        <w:t xml:space="preserve"> </w:t>
      </w:r>
      <w:r w:rsidR="00DC5BA3">
        <w:rPr>
          <w:rFonts w:eastAsia="Times New Roman"/>
          <w:sz w:val="28"/>
          <w:szCs w:val="28"/>
        </w:rPr>
        <w:t>______</w:t>
      </w:r>
      <w:r w:rsidR="00587F0C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год</w:t>
      </w:r>
    </w:p>
    <w:p w:rsidR="00DC5BA3" w:rsidRPr="007013A1" w:rsidRDefault="00DC5BA3" w:rsidP="00DC5BA3">
      <w:pPr>
        <w:shd w:val="clear" w:color="auto" w:fill="FFFFFF"/>
        <w:jc w:val="center"/>
        <w:rPr>
          <w:sz w:val="28"/>
          <w:szCs w:val="28"/>
        </w:rPr>
      </w:pPr>
    </w:p>
    <w:tbl>
      <w:tblPr>
        <w:tblW w:w="148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3525"/>
        <w:gridCol w:w="2112"/>
        <w:gridCol w:w="1853"/>
        <w:gridCol w:w="1824"/>
        <w:gridCol w:w="2246"/>
        <w:gridCol w:w="2726"/>
      </w:tblGrid>
      <w:tr w:rsidR="00D26ED3" w:rsidRPr="00DC5BA3" w:rsidTr="00313175">
        <w:trPr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Ко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spacing w:line="274" w:lineRule="exact"/>
              <w:ind w:left="19" w:right="43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Наименование муниципальной программы / ответственный исполнитель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313175">
            <w:pPr>
              <w:shd w:val="clear" w:color="auto" w:fill="FFFFFF"/>
              <w:spacing w:line="274" w:lineRule="exact"/>
              <w:ind w:left="293" w:right="322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Источник ресурсного обеспечения</w:t>
            </w:r>
          </w:p>
        </w:tc>
        <w:tc>
          <w:tcPr>
            <w:tcW w:w="5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313175">
            <w:pPr>
              <w:shd w:val="clear" w:color="auto" w:fill="FFFFFF"/>
              <w:ind w:left="1368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Объемы расходов (тыс. руб.)</w:t>
            </w:r>
          </w:p>
        </w:tc>
        <w:tc>
          <w:tcPr>
            <w:tcW w:w="27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313175">
            <w:pPr>
              <w:shd w:val="clear" w:color="auto" w:fill="FFFFFF"/>
              <w:spacing w:line="274" w:lineRule="exact"/>
              <w:ind w:left="106" w:right="182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Уровень кассового исполнения / уровень привлечения средств</w:t>
            </w:r>
            <w:r w:rsidRPr="00DC5BA3">
              <w:rPr>
                <w:rFonts w:eastAsia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26ED3" w:rsidRPr="00DC5BA3" w:rsidTr="00313175">
        <w:trPr>
          <w:trHeight w:hRule="exact" w:val="1392"/>
        </w:trPr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C5BA3">
              <w:rPr>
                <w:rFonts w:eastAsia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C5BA3">
              <w:rPr>
                <w:rFonts w:eastAsia="Times New Roman"/>
                <w:sz w:val="26"/>
                <w:szCs w:val="26"/>
              </w:rPr>
              <w:t>/</w:t>
            </w:r>
            <w:proofErr w:type="spellStart"/>
            <w:r w:rsidRPr="00DC5BA3">
              <w:rPr>
                <w:rFonts w:eastAsia="Times New Roman"/>
                <w:sz w:val="26"/>
                <w:szCs w:val="26"/>
              </w:rPr>
              <w:t>п</w:t>
            </w:r>
            <w:proofErr w:type="spellEnd"/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spacing w:line="283" w:lineRule="exact"/>
              <w:ind w:left="19" w:right="62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предусмотрено программой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spacing w:line="274" w:lineRule="exact"/>
              <w:ind w:left="24" w:right="58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сводная бюджетная роспись на 3 1 декабря отчетного года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spacing w:line="274" w:lineRule="exact"/>
              <w:ind w:left="341" w:right="370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кассовое исполнение / фактические расходы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spacing w:line="274" w:lineRule="exact"/>
              <w:ind w:left="341" w:right="370"/>
              <w:jc w:val="center"/>
              <w:rPr>
                <w:sz w:val="26"/>
                <w:szCs w:val="26"/>
              </w:rPr>
            </w:pPr>
          </w:p>
          <w:p w:rsidR="00D26ED3" w:rsidRPr="00DC5BA3" w:rsidRDefault="00D26ED3" w:rsidP="005C14CC">
            <w:pPr>
              <w:shd w:val="clear" w:color="auto" w:fill="FFFFFF"/>
              <w:spacing w:line="274" w:lineRule="exact"/>
              <w:ind w:left="341" w:right="370"/>
              <w:jc w:val="center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sz w:val="26"/>
                <w:szCs w:val="26"/>
              </w:rPr>
              <w:t xml:space="preserve">1 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ind w:left="878"/>
              <w:rPr>
                <w:sz w:val="26"/>
                <w:szCs w:val="26"/>
              </w:rPr>
            </w:pPr>
            <w:r w:rsidRPr="00DC5BA3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sz w:val="26"/>
                <w:szCs w:val="26"/>
              </w:rPr>
              <w:t xml:space="preserve">5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sz w:val="26"/>
                <w:szCs w:val="26"/>
              </w:rPr>
              <w:t xml:space="preserve">6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sz w:val="26"/>
                <w:szCs w:val="26"/>
              </w:rPr>
              <w:t xml:space="preserve">7 </w:t>
            </w:r>
          </w:p>
        </w:tc>
      </w:tr>
      <w:tr w:rsidR="00D26ED3" w:rsidRPr="00DC5BA3" w:rsidTr="0031317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Муниципальные программы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ind w:left="638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Всего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Местный бюджет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Краевой бюджет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5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spacing w:line="278" w:lineRule="exact"/>
              <w:ind w:right="509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Федеральный бюджет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5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Внебюджетные</w:t>
            </w:r>
          </w:p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источники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sz w:val="26"/>
                <w:szCs w:val="26"/>
                <w:lang w:val="en-US"/>
              </w:rPr>
              <w:t>X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Муниципальная программа 1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ind w:left="658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Всего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Местный бюджет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Краевой бюджет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57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spacing w:line="288" w:lineRule="exact"/>
              <w:ind w:left="10" w:right="494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Федеральный бюджет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5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spacing w:line="278" w:lineRule="exact"/>
              <w:ind w:left="10" w:right="293"/>
              <w:rPr>
                <w:sz w:val="26"/>
                <w:szCs w:val="26"/>
              </w:rPr>
            </w:pPr>
            <w:r w:rsidRPr="00DC5BA3">
              <w:rPr>
                <w:rFonts w:eastAsia="Times New Roman"/>
                <w:sz w:val="26"/>
                <w:szCs w:val="26"/>
              </w:rPr>
              <w:t>Внебюджетные источники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5BA3">
              <w:rPr>
                <w:sz w:val="26"/>
                <w:szCs w:val="26"/>
                <w:lang w:val="en-US"/>
              </w:rPr>
              <w:t>X</w:t>
            </w:r>
            <w:r w:rsidRPr="00DC5B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D26ED3" w:rsidRPr="00DC5BA3" w:rsidTr="00313175">
        <w:trPr>
          <w:trHeight w:hRule="exact" w:val="30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C5BA3" w:rsidRDefault="00D26ED3" w:rsidP="005C14C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type w:val="continuous"/>
          <w:pgSz w:w="16834" w:h="11909" w:orient="landscape"/>
          <w:pgMar w:top="991" w:right="1117" w:bottom="360" w:left="1116" w:header="720" w:footer="720" w:gutter="0"/>
          <w:cols w:space="60"/>
          <w:noEndnote/>
        </w:sectPr>
      </w:pPr>
    </w:p>
    <w:p w:rsidR="00D26ED3" w:rsidRPr="007013A1" w:rsidRDefault="00D26ED3" w:rsidP="00313175">
      <w:pPr>
        <w:shd w:val="clear" w:color="auto" w:fill="FFFFFF"/>
        <w:ind w:left="1093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12</w:t>
      </w:r>
    </w:p>
    <w:p w:rsidR="00D26ED3" w:rsidRPr="007013A1" w:rsidRDefault="00D26ED3" w:rsidP="00313175">
      <w:pPr>
        <w:shd w:val="clear" w:color="auto" w:fill="FFFFFF"/>
        <w:spacing w:line="317" w:lineRule="exact"/>
        <w:ind w:left="1093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313175">
      <w:pPr>
        <w:shd w:val="clear" w:color="auto" w:fill="FFFFFF"/>
        <w:spacing w:line="317" w:lineRule="exact"/>
        <w:ind w:left="1093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</w:t>
      </w:r>
    </w:p>
    <w:p w:rsidR="00D26ED3" w:rsidRPr="007013A1" w:rsidRDefault="00D26ED3" w:rsidP="00313175">
      <w:pPr>
        <w:shd w:val="clear" w:color="auto" w:fill="FFFFFF"/>
        <w:tabs>
          <w:tab w:val="left" w:pos="1757"/>
        </w:tabs>
        <w:spacing w:line="317" w:lineRule="exact"/>
        <w:ind w:left="1093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оценки</w:t>
      </w:r>
      <w:r w:rsidR="00313175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эффективности</w:t>
      </w:r>
    </w:p>
    <w:p w:rsidR="00D26ED3" w:rsidRPr="007013A1" w:rsidRDefault="00D26ED3" w:rsidP="00313175">
      <w:pPr>
        <w:shd w:val="clear" w:color="auto" w:fill="FFFFFF"/>
        <w:spacing w:line="317" w:lineRule="exact"/>
        <w:ind w:left="1093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муниципальных программ</w:t>
      </w:r>
    </w:p>
    <w:p w:rsidR="00D26ED3" w:rsidRPr="007013A1" w:rsidRDefault="00466D31" w:rsidP="00313175">
      <w:pPr>
        <w:shd w:val="clear" w:color="auto" w:fill="FFFFFF"/>
        <w:spacing w:line="317" w:lineRule="exact"/>
        <w:ind w:left="1093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Дальнереченского</w:t>
      </w:r>
      <w:r w:rsidR="00313175">
        <w:rPr>
          <w:rFonts w:eastAsia="Times New Roman"/>
          <w:sz w:val="28"/>
          <w:szCs w:val="28"/>
        </w:rPr>
        <w:t xml:space="preserve"> </w:t>
      </w:r>
      <w:r w:rsidR="00D26ED3" w:rsidRPr="007013A1">
        <w:rPr>
          <w:rFonts w:eastAsia="Times New Roman"/>
          <w:sz w:val="28"/>
          <w:szCs w:val="28"/>
        </w:rPr>
        <w:t>городского</w:t>
      </w:r>
    </w:p>
    <w:p w:rsidR="00D26ED3" w:rsidRPr="007013A1" w:rsidRDefault="00D26ED3" w:rsidP="00313175">
      <w:pPr>
        <w:shd w:val="clear" w:color="auto" w:fill="FFFFFF"/>
        <w:spacing w:line="317" w:lineRule="exact"/>
        <w:ind w:left="10934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округа</w:t>
      </w:r>
    </w:p>
    <w:p w:rsidR="00D26ED3" w:rsidRPr="007013A1" w:rsidRDefault="00D26ED3" w:rsidP="005C14CC">
      <w:pPr>
        <w:shd w:val="clear" w:color="auto" w:fill="FFFFFF"/>
        <w:spacing w:line="322" w:lineRule="exact"/>
        <w:ind w:left="4392" w:right="4272"/>
        <w:jc w:val="center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Информация о социальных и финансовых налоговых расходах</w:t>
      </w:r>
    </w:p>
    <w:p w:rsidR="00D26ED3" w:rsidRPr="007013A1" w:rsidRDefault="00D26ED3" w:rsidP="005C14CC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94"/>
        <w:gridCol w:w="1181"/>
        <w:gridCol w:w="1277"/>
        <w:gridCol w:w="1402"/>
        <w:gridCol w:w="1411"/>
        <w:gridCol w:w="1142"/>
        <w:gridCol w:w="1114"/>
        <w:gridCol w:w="1555"/>
        <w:gridCol w:w="1402"/>
        <w:gridCol w:w="854"/>
        <w:gridCol w:w="912"/>
        <w:gridCol w:w="950"/>
      </w:tblGrid>
      <w:tr w:rsidR="00313175" w:rsidRPr="00313175" w:rsidTr="00714B28">
        <w:trPr>
          <w:trHeight w:val="918"/>
        </w:trPr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Нормати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вный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правовой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акт,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устанавл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иваю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щий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льготу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Краткое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наимено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вание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налоговой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льготы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Критерии целесообразности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налоговой льготы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Наимено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вание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мероприя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тий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програм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мы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Цель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налого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вой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льготы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Целевой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показатель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программы,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на значение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>(</w:t>
            </w:r>
            <w:r w:rsidRPr="00313175">
              <w:rPr>
                <w:rFonts w:eastAsia="Times New Roman"/>
                <w:sz w:val="24"/>
                <w:szCs w:val="24"/>
              </w:rPr>
              <w:t>достижение)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которого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оказывает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влияние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налоговая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льгота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Результатив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ность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налоговой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льготы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13175">
              <w:rPr>
                <w:sz w:val="24"/>
                <w:szCs w:val="24"/>
              </w:rPr>
              <w:t>(</w:t>
            </w:r>
            <w:r w:rsidRPr="00313175">
              <w:rPr>
                <w:rFonts w:eastAsia="Times New Roman"/>
                <w:sz w:val="24"/>
                <w:szCs w:val="24"/>
              </w:rPr>
              <w:t>какое</w:t>
            </w:r>
            <w:r w:rsidRPr="00313175">
              <w:rPr>
                <w:sz w:val="24"/>
                <w:szCs w:val="24"/>
              </w:rPr>
              <w:t xml:space="preserve"> </w:t>
            </w:r>
            <w:proofErr w:type="gramEnd"/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влияние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окажет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налоговая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 xml:space="preserve">льгота </w:t>
            </w:r>
            <w:proofErr w:type="gramStart"/>
            <w:r w:rsidRPr="00313175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достижение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целевого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показателя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программы)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 xml:space="preserve">Налоговая льгота </w:t>
            </w:r>
            <w:proofErr w:type="gramStart"/>
            <w:r w:rsidRPr="00313175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годам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</w:tr>
      <w:tr w:rsidR="00313175" w:rsidRPr="00313175" w:rsidTr="00714B28">
        <w:trPr>
          <w:trHeight w:val="979"/>
        </w:trPr>
        <w:tc>
          <w:tcPr>
            <w:tcW w:w="10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цели и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задачи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програ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ммы</w:t>
            </w:r>
            <w:proofErr w:type="spellEnd"/>
            <w:r w:rsidRPr="00313175">
              <w:rPr>
                <w:rFonts w:eastAsia="Times New Roman"/>
                <w:sz w:val="24"/>
                <w:szCs w:val="24"/>
              </w:rPr>
              <w:t>,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которым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соответст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вует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налоговая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льгота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востребован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ность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налоговой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льготы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13175">
              <w:rPr>
                <w:sz w:val="24"/>
                <w:szCs w:val="24"/>
              </w:rPr>
              <w:t>(</w:t>
            </w:r>
            <w:r w:rsidRPr="00313175">
              <w:rPr>
                <w:rFonts w:eastAsia="Times New Roman"/>
                <w:sz w:val="24"/>
                <w:szCs w:val="24"/>
              </w:rPr>
              <w:t>количество</w:t>
            </w:r>
            <w:r w:rsidRPr="00313175">
              <w:rPr>
                <w:sz w:val="24"/>
                <w:szCs w:val="24"/>
              </w:rPr>
              <w:t xml:space="preserve"> </w:t>
            </w:r>
            <w:proofErr w:type="gramEnd"/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налогоплате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льщиков</w:t>
            </w:r>
            <w:proofErr w:type="spellEnd"/>
            <w:r w:rsidRPr="00313175">
              <w:rPr>
                <w:rFonts w:eastAsia="Times New Roman"/>
                <w:sz w:val="24"/>
                <w:szCs w:val="24"/>
              </w:rPr>
              <w:t>,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которым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предоставле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13175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313175">
              <w:rPr>
                <w:rFonts w:eastAsia="Times New Roman"/>
                <w:sz w:val="24"/>
                <w:szCs w:val="24"/>
              </w:rPr>
              <w:t xml:space="preserve"> льгота)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положитель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13175">
              <w:rPr>
                <w:rFonts w:eastAsia="Times New Roman"/>
                <w:sz w:val="24"/>
                <w:szCs w:val="24"/>
              </w:rPr>
              <w:t>ные</w:t>
            </w:r>
            <w:proofErr w:type="spellEnd"/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внешние</w:t>
            </w:r>
            <w:r w:rsidRPr="00313175">
              <w:rPr>
                <w:sz w:val="24"/>
                <w:szCs w:val="24"/>
              </w:rPr>
              <w:t xml:space="preserve"> </w:t>
            </w:r>
          </w:p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эффекты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ind w:right="130"/>
              <w:jc w:val="right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20_ 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ind w:right="163"/>
              <w:jc w:val="right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20_ 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</w:tr>
      <w:tr w:rsidR="00313175" w:rsidRPr="00313175" w:rsidTr="00714B28">
        <w:trPr>
          <w:trHeight w:hRule="exact" w:val="259"/>
        </w:trPr>
        <w:tc>
          <w:tcPr>
            <w:tcW w:w="10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13175" w:rsidRPr="00313175" w:rsidTr="00714B28">
        <w:trPr>
          <w:trHeight w:hRule="exact" w:val="317"/>
        </w:trPr>
        <w:tc>
          <w:tcPr>
            <w:tcW w:w="10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13175" w:rsidRPr="00313175" w:rsidTr="00714B28">
        <w:trPr>
          <w:trHeight w:hRule="exact" w:val="240"/>
        </w:trPr>
        <w:tc>
          <w:tcPr>
            <w:tcW w:w="10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13175" w:rsidRPr="00313175" w:rsidTr="00714B28">
        <w:trPr>
          <w:trHeight w:hRule="exact" w:val="278"/>
        </w:trPr>
        <w:tc>
          <w:tcPr>
            <w:tcW w:w="10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13175" w:rsidRPr="00313175" w:rsidTr="00714B28">
        <w:trPr>
          <w:trHeight w:hRule="exact" w:val="278"/>
        </w:trPr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13175" w:rsidRPr="00313175" w:rsidTr="00714B28">
        <w:trPr>
          <w:trHeight w:hRule="exact" w:val="250"/>
        </w:trPr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13175" w:rsidRPr="00313175" w:rsidTr="00714B28">
        <w:trPr>
          <w:trHeight w:hRule="exact" w:val="422"/>
        </w:trPr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175" w:rsidRPr="00313175" w:rsidRDefault="00313175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6ED3" w:rsidRPr="00313175">
        <w:trPr>
          <w:trHeight w:hRule="exact" w:val="470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ind w:right="211"/>
              <w:jc w:val="right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ind w:right="259"/>
              <w:jc w:val="right"/>
              <w:rPr>
                <w:sz w:val="24"/>
                <w:szCs w:val="24"/>
              </w:rPr>
            </w:pPr>
            <w:r w:rsidRPr="00313175">
              <w:rPr>
                <w:rFonts w:eastAsia="Times New Roman"/>
                <w:sz w:val="24"/>
                <w:szCs w:val="24"/>
              </w:rPr>
              <w:t>И</w:t>
            </w:r>
            <w:r w:rsidRPr="0031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313175" w:rsidRDefault="00D26ED3" w:rsidP="005C14CC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 w:rsidRPr="00313175">
              <w:rPr>
                <w:sz w:val="24"/>
                <w:szCs w:val="24"/>
              </w:rPr>
              <w:t xml:space="preserve">12 </w:t>
            </w: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6834" w:h="11909" w:orient="landscape"/>
          <w:pgMar w:top="1440" w:right="1155" w:bottom="720" w:left="1154" w:header="720" w:footer="720" w:gutter="0"/>
          <w:cols w:space="60"/>
          <w:noEndnote/>
        </w:sectPr>
      </w:pPr>
    </w:p>
    <w:p w:rsidR="00D26ED3" w:rsidRPr="007013A1" w:rsidRDefault="00D26ED3" w:rsidP="005C14CC">
      <w:pPr>
        <w:shd w:val="clear" w:color="auto" w:fill="FFFFFF"/>
        <w:ind w:left="1041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lastRenderedPageBreak/>
        <w:t>Приложение № 13</w:t>
      </w:r>
    </w:p>
    <w:p w:rsidR="00D26ED3" w:rsidRPr="007013A1" w:rsidRDefault="00D26ED3" w:rsidP="005C14CC">
      <w:pPr>
        <w:shd w:val="clear" w:color="auto" w:fill="FFFFFF"/>
        <w:spacing w:line="346" w:lineRule="exact"/>
        <w:ind w:left="10421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к Порядку</w:t>
      </w:r>
    </w:p>
    <w:p w:rsidR="00D26ED3" w:rsidRPr="007013A1" w:rsidRDefault="00D26ED3" w:rsidP="005C14CC">
      <w:pPr>
        <w:shd w:val="clear" w:color="auto" w:fill="FFFFFF"/>
        <w:spacing w:line="346" w:lineRule="exact"/>
        <w:jc w:val="right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разработки, реализации и оценки</w:t>
      </w:r>
    </w:p>
    <w:p w:rsidR="00D26ED3" w:rsidRPr="007013A1" w:rsidRDefault="00D26ED3" w:rsidP="005C14CC">
      <w:pPr>
        <w:shd w:val="clear" w:color="auto" w:fill="FFFFFF"/>
        <w:spacing w:line="346" w:lineRule="exact"/>
        <w:ind w:left="1041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эффективности </w:t>
      </w:r>
      <w:proofErr w:type="gramStart"/>
      <w:r w:rsidRPr="007013A1">
        <w:rPr>
          <w:rFonts w:eastAsia="Times New Roman"/>
          <w:sz w:val="28"/>
          <w:szCs w:val="28"/>
        </w:rPr>
        <w:t>муниципальных</w:t>
      </w:r>
      <w:proofErr w:type="gramEnd"/>
    </w:p>
    <w:p w:rsidR="00D26ED3" w:rsidRPr="007013A1" w:rsidRDefault="00D26ED3" w:rsidP="00DA39E0">
      <w:pPr>
        <w:shd w:val="clear" w:color="auto" w:fill="FFFFFF"/>
        <w:spacing w:line="346" w:lineRule="exact"/>
        <w:ind w:left="10426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программ</w:t>
      </w:r>
      <w:r w:rsidR="00DA39E0">
        <w:rPr>
          <w:rFonts w:eastAsia="Times New Roman"/>
          <w:sz w:val="28"/>
          <w:szCs w:val="28"/>
        </w:rPr>
        <w:t xml:space="preserve"> </w:t>
      </w:r>
      <w:r w:rsidR="00466D31" w:rsidRPr="007013A1">
        <w:rPr>
          <w:rFonts w:eastAsia="Times New Roman"/>
          <w:sz w:val="28"/>
          <w:szCs w:val="28"/>
        </w:rPr>
        <w:t>Дальнереченского</w:t>
      </w:r>
      <w:r w:rsidR="00DA39E0">
        <w:rPr>
          <w:rFonts w:eastAsia="Times New Roman"/>
          <w:sz w:val="28"/>
          <w:szCs w:val="28"/>
        </w:rPr>
        <w:t xml:space="preserve"> </w:t>
      </w:r>
      <w:r w:rsidRPr="007013A1">
        <w:rPr>
          <w:rFonts w:eastAsia="Times New Roman"/>
          <w:sz w:val="28"/>
          <w:szCs w:val="28"/>
        </w:rPr>
        <w:t>городского округа</w:t>
      </w:r>
    </w:p>
    <w:p w:rsidR="00D26ED3" w:rsidRPr="007013A1" w:rsidRDefault="00D26ED3" w:rsidP="005C14CC">
      <w:pPr>
        <w:shd w:val="clear" w:color="auto" w:fill="FFFFFF"/>
        <w:spacing w:line="322" w:lineRule="exact"/>
        <w:ind w:left="4978" w:right="4666" w:firstLine="1565"/>
        <w:rPr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Информация о стимулирующих налоговых расходах</w:t>
      </w:r>
    </w:p>
    <w:p w:rsidR="00D26ED3" w:rsidRPr="007013A1" w:rsidRDefault="00D26ED3" w:rsidP="005C14CC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1190"/>
        <w:gridCol w:w="1354"/>
        <w:gridCol w:w="1123"/>
        <w:gridCol w:w="1003"/>
        <w:gridCol w:w="1133"/>
        <w:gridCol w:w="1133"/>
        <w:gridCol w:w="1690"/>
        <w:gridCol w:w="1536"/>
        <w:gridCol w:w="1565"/>
        <w:gridCol w:w="480"/>
        <w:gridCol w:w="490"/>
        <w:gridCol w:w="499"/>
      </w:tblGrid>
      <w:tr w:rsidR="00DA39E0" w:rsidRPr="00DA39E0" w:rsidTr="00DA39E0">
        <w:trPr>
          <w:trHeight w:hRule="exact" w:val="403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Норматив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ный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правовой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акт,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устанавли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вающий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малого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вую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льготу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Краткое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наименова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ние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налоговой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льготы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Критерии целесообразности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Наимено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ванне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мероприя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тий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програм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мы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Цель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налоговой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льготы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Целевой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показатель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 xml:space="preserve">программы, </w:t>
            </w:r>
            <w:proofErr w:type="gramStart"/>
            <w:r w:rsidRPr="00DA39E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значение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>(</w:t>
            </w:r>
            <w:r w:rsidRPr="00DA39E0">
              <w:rPr>
                <w:rFonts w:eastAsia="Times New Roman"/>
                <w:sz w:val="24"/>
                <w:szCs w:val="24"/>
              </w:rPr>
              <w:t>достижение)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которого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оказывает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влияние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налоговая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льгота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Результативно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сть</w:t>
            </w:r>
            <w:proofErr w:type="spellEnd"/>
            <w:r w:rsidRPr="00DA39E0">
              <w:rPr>
                <w:rFonts w:eastAsia="Times New Roman"/>
                <w:sz w:val="24"/>
                <w:szCs w:val="24"/>
              </w:rPr>
              <w:t xml:space="preserve"> налоговой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DA39E0">
              <w:rPr>
                <w:rFonts w:eastAsia="Times New Roman"/>
                <w:sz w:val="24"/>
                <w:szCs w:val="24"/>
              </w:rPr>
              <w:t>льготы (какое</w:t>
            </w:r>
            <w:r w:rsidRPr="00DA39E0">
              <w:rPr>
                <w:sz w:val="24"/>
                <w:szCs w:val="24"/>
              </w:rPr>
              <w:t xml:space="preserve"> </w:t>
            </w:r>
            <w:proofErr w:type="gramEnd"/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влияние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оказала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налоговая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 xml:space="preserve">льгота </w:t>
            </w:r>
            <w:proofErr w:type="gramStart"/>
            <w:r w:rsidRPr="00DA39E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достижение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целевого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показателя)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программы)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Бюджетный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эффект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налоговой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DA39E0">
              <w:rPr>
                <w:rFonts w:eastAsia="Times New Roman"/>
                <w:sz w:val="24"/>
                <w:szCs w:val="24"/>
              </w:rPr>
              <w:t>льготы (сумма</w:t>
            </w:r>
            <w:r w:rsidRPr="00DA39E0">
              <w:rPr>
                <w:sz w:val="24"/>
                <w:szCs w:val="24"/>
              </w:rPr>
              <w:t xml:space="preserve"> </w:t>
            </w:r>
            <w:proofErr w:type="gramEnd"/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дополнитель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ных</w:t>
            </w:r>
            <w:proofErr w:type="spellEnd"/>
            <w:r w:rsidRPr="00DA39E0">
              <w:rPr>
                <w:rFonts w:eastAsia="Times New Roman"/>
                <w:sz w:val="24"/>
                <w:szCs w:val="24"/>
              </w:rPr>
              <w:t xml:space="preserve"> налоговых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 xml:space="preserve">поступлений </w:t>
            </w:r>
            <w:proofErr w:type="gramStart"/>
            <w:r w:rsidRPr="00DA39E0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бюджет УГО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от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налогоплатель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щиков</w:t>
            </w:r>
            <w:proofErr w:type="spellEnd"/>
            <w:r w:rsidRPr="00DA39E0">
              <w:rPr>
                <w:rFonts w:eastAsia="Times New Roman"/>
                <w:sz w:val="24"/>
                <w:szCs w:val="24"/>
              </w:rPr>
              <w:t>,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пользующихся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налоговой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льготой)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Налоговая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</w:tr>
      <w:tr w:rsidR="00DA39E0" w:rsidRPr="00DA39E0" w:rsidTr="00DA39E0">
        <w:trPr>
          <w:trHeight w:hRule="exact" w:val="250"/>
        </w:trPr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налоговой льготы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 xml:space="preserve">льгота </w:t>
            </w:r>
            <w:proofErr w:type="gramStart"/>
            <w:r w:rsidRPr="00DA39E0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DA39E0">
              <w:rPr>
                <w:sz w:val="24"/>
                <w:szCs w:val="24"/>
              </w:rPr>
              <w:t xml:space="preserve"> </w:t>
            </w:r>
          </w:p>
        </w:tc>
      </w:tr>
      <w:tr w:rsidR="00DA39E0" w:rsidRPr="00DA39E0" w:rsidTr="00DA39E0">
        <w:trPr>
          <w:trHeight w:hRule="exact" w:val="336"/>
        </w:trPr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годам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</w:tr>
      <w:tr w:rsidR="00DA39E0" w:rsidRPr="00DA39E0" w:rsidTr="00DA39E0">
        <w:trPr>
          <w:trHeight w:hRule="exact" w:val="134"/>
        </w:trPr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39E0" w:rsidRPr="00DA39E0" w:rsidTr="00DA39E0">
        <w:trPr>
          <w:trHeight w:val="2784"/>
        </w:trPr>
        <w:tc>
          <w:tcPr>
            <w:tcW w:w="114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цели и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задачи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программы,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которым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соответству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ет</w:t>
            </w:r>
            <w:proofErr w:type="spellEnd"/>
            <w:r w:rsidRPr="00DA39E0">
              <w:rPr>
                <w:rFonts w:eastAsia="Times New Roman"/>
                <w:sz w:val="24"/>
                <w:szCs w:val="24"/>
              </w:rPr>
              <w:t xml:space="preserve"> налоговая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льгота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востребо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ванность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налоговой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льготы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DA39E0">
              <w:rPr>
                <w:sz w:val="24"/>
                <w:szCs w:val="24"/>
              </w:rPr>
              <w:t>(</w:t>
            </w: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количест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  <w:proofErr w:type="gramEnd"/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во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налогопла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телыци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ков,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которым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предостав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лена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льгота)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положи</w:t>
            </w:r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тель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ные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A39E0">
              <w:rPr>
                <w:rFonts w:eastAsia="Times New Roman"/>
                <w:sz w:val="24"/>
                <w:szCs w:val="24"/>
              </w:rPr>
              <w:t>внеш</w:t>
            </w:r>
            <w:proofErr w:type="spellEnd"/>
            <w:proofErr w:type="gram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ние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A39E0">
              <w:rPr>
                <w:rFonts w:eastAsia="Times New Roman"/>
                <w:sz w:val="24"/>
                <w:szCs w:val="24"/>
              </w:rPr>
              <w:t>эффек</w:t>
            </w:r>
            <w:proofErr w:type="spellEnd"/>
            <w:r w:rsidRPr="00DA39E0">
              <w:rPr>
                <w:sz w:val="24"/>
                <w:szCs w:val="24"/>
              </w:rPr>
              <w:t xml:space="preserve"> </w:t>
            </w:r>
          </w:p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ты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20_ 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20_ 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20_ </w:t>
            </w:r>
          </w:p>
        </w:tc>
      </w:tr>
      <w:tr w:rsidR="00DA39E0" w:rsidRPr="00DA39E0" w:rsidTr="00DA39E0">
        <w:trPr>
          <w:trHeight w:hRule="exact" w:val="211"/>
        </w:trPr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39E0" w:rsidRPr="00DA39E0" w:rsidTr="00DA39E0">
        <w:trPr>
          <w:trHeight w:hRule="exact" w:val="374"/>
        </w:trPr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9E0" w:rsidRPr="00DA39E0" w:rsidRDefault="00DA39E0" w:rsidP="005C14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6ED3" w:rsidRPr="00DA39E0" w:rsidTr="00DA39E0">
        <w:trPr>
          <w:trHeight w:hRule="exact" w:val="499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ind w:right="43"/>
              <w:jc w:val="right"/>
              <w:rPr>
                <w:sz w:val="24"/>
                <w:szCs w:val="24"/>
              </w:rPr>
            </w:pPr>
            <w:r w:rsidRPr="00DA39E0">
              <w:rPr>
                <w:rFonts w:eastAsia="Times New Roman"/>
                <w:sz w:val="24"/>
                <w:szCs w:val="24"/>
              </w:rPr>
              <w:t>И</w:t>
            </w:r>
            <w:r w:rsidRPr="00DA3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ED3" w:rsidRPr="00DA39E0" w:rsidRDefault="00D26ED3" w:rsidP="005C14CC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DA39E0">
              <w:rPr>
                <w:sz w:val="24"/>
                <w:szCs w:val="24"/>
              </w:rPr>
              <w:t xml:space="preserve">13 </w:t>
            </w:r>
          </w:p>
        </w:tc>
      </w:tr>
    </w:tbl>
    <w:p w:rsidR="00D26ED3" w:rsidRPr="007013A1" w:rsidRDefault="00D26ED3" w:rsidP="005C14CC">
      <w:pPr>
        <w:rPr>
          <w:sz w:val="28"/>
          <w:szCs w:val="28"/>
        </w:rPr>
        <w:sectPr w:rsidR="00D26ED3" w:rsidRPr="007013A1">
          <w:pgSz w:w="16834" w:h="11909" w:orient="landscape"/>
          <w:pgMar w:top="1440" w:right="1232" w:bottom="720" w:left="1231" w:header="720" w:footer="720" w:gutter="0"/>
          <w:cols w:space="60"/>
          <w:noEndnote/>
        </w:sectPr>
      </w:pPr>
    </w:p>
    <w:p w:rsidR="007E680F" w:rsidRDefault="007E680F">
      <w:pPr>
        <w:widowControl/>
        <w:autoSpaceDE/>
        <w:autoSpaceDN/>
        <w:adjustRightInd/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br w:type="page"/>
      </w:r>
    </w:p>
    <w:p w:rsidR="00203F53" w:rsidRDefault="00203F53" w:rsidP="00203F53">
      <w:pPr>
        <w:shd w:val="clear" w:color="auto" w:fill="FFFFFF"/>
        <w:spacing w:line="446" w:lineRule="exact"/>
        <w:ind w:left="24" w:right="67" w:firstLine="691"/>
        <w:jc w:val="both"/>
        <w:rPr>
          <w:rFonts w:eastAsia="Times New Roman"/>
          <w:sz w:val="28"/>
          <w:szCs w:val="28"/>
        </w:rPr>
      </w:pPr>
    </w:p>
    <w:p w:rsidR="00203F53" w:rsidRDefault="00203F53" w:rsidP="00203F53">
      <w:pPr>
        <w:shd w:val="clear" w:color="auto" w:fill="FFFFFF"/>
        <w:spacing w:line="446" w:lineRule="exact"/>
        <w:ind w:left="24" w:right="67" w:firstLine="691"/>
        <w:jc w:val="both"/>
        <w:rPr>
          <w:rFonts w:eastAsia="Times New Roman"/>
          <w:sz w:val="28"/>
          <w:szCs w:val="28"/>
        </w:rPr>
      </w:pPr>
    </w:p>
    <w:sectPr w:rsidR="00203F53" w:rsidSect="005C2821">
      <w:type w:val="continuous"/>
      <w:pgSz w:w="11909" w:h="16834"/>
      <w:pgMar w:top="1135" w:right="999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F02974"/>
    <w:lvl w:ilvl="0">
      <w:numFmt w:val="bullet"/>
      <w:lvlText w:val="*"/>
      <w:lvlJc w:val="left"/>
    </w:lvl>
  </w:abstractNum>
  <w:abstractNum w:abstractNumId="1">
    <w:nsid w:val="03B2657C"/>
    <w:multiLevelType w:val="singleLevel"/>
    <w:tmpl w:val="F266F7B0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FF3078"/>
    <w:multiLevelType w:val="singleLevel"/>
    <w:tmpl w:val="60F2BD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D2E4446"/>
    <w:multiLevelType w:val="hybridMultilevel"/>
    <w:tmpl w:val="FCAE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B1927"/>
    <w:multiLevelType w:val="singleLevel"/>
    <w:tmpl w:val="D11CCFDE"/>
    <w:lvl w:ilvl="0">
      <w:start w:val="4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3C97BE5"/>
    <w:multiLevelType w:val="singleLevel"/>
    <w:tmpl w:val="AF2E1F2A"/>
    <w:lvl w:ilvl="0">
      <w:start w:val="4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4992B63"/>
    <w:multiLevelType w:val="singleLevel"/>
    <w:tmpl w:val="56600B38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271C16C1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E7D243C"/>
    <w:multiLevelType w:val="singleLevel"/>
    <w:tmpl w:val="D550F5FE"/>
    <w:lvl w:ilvl="0">
      <w:start w:val="5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3A46859"/>
    <w:multiLevelType w:val="singleLevel"/>
    <w:tmpl w:val="CCEACD7C"/>
    <w:lvl w:ilvl="0">
      <w:start w:val="27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>
    <w:nsid w:val="36D369EE"/>
    <w:multiLevelType w:val="singleLevel"/>
    <w:tmpl w:val="97BA62F6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7131758"/>
    <w:multiLevelType w:val="singleLevel"/>
    <w:tmpl w:val="C3C4EC3A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9B16E96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BAC030C"/>
    <w:multiLevelType w:val="singleLevel"/>
    <w:tmpl w:val="CBF630BE"/>
    <w:lvl w:ilvl="0">
      <w:start w:val="3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07B4998"/>
    <w:multiLevelType w:val="singleLevel"/>
    <w:tmpl w:val="FF446978"/>
    <w:lvl w:ilvl="0">
      <w:start w:val="3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>
    <w:nsid w:val="551A1A2E"/>
    <w:multiLevelType w:val="singleLevel"/>
    <w:tmpl w:val="CFE885B2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8713DDC"/>
    <w:multiLevelType w:val="singleLevel"/>
    <w:tmpl w:val="1CDC968C"/>
    <w:lvl w:ilvl="0">
      <w:start w:val="1"/>
      <w:numFmt w:val="decimal"/>
      <w:lvlText w:val="(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7">
    <w:nsid w:val="58882046"/>
    <w:multiLevelType w:val="singleLevel"/>
    <w:tmpl w:val="F000ED7C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A292C2D"/>
    <w:multiLevelType w:val="singleLevel"/>
    <w:tmpl w:val="88A24B76"/>
    <w:lvl w:ilvl="0">
      <w:start w:val="2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  <w:color w:val="auto"/>
      </w:rPr>
    </w:lvl>
  </w:abstractNum>
  <w:abstractNum w:abstractNumId="19">
    <w:nsid w:val="6D33007D"/>
    <w:multiLevelType w:val="singleLevel"/>
    <w:tmpl w:val="C4047E4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6FC943E8"/>
    <w:multiLevelType w:val="singleLevel"/>
    <w:tmpl w:val="AEC43CBC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1">
    <w:nsid w:val="705B30B6"/>
    <w:multiLevelType w:val="hybridMultilevel"/>
    <w:tmpl w:val="348AE68A"/>
    <w:lvl w:ilvl="0" w:tplc="B9C670C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2"/>
  </w:num>
  <w:num w:numId="4">
    <w:abstractNumId w:val="6"/>
  </w:num>
  <w:num w:numId="5">
    <w:abstractNumId w:val="20"/>
  </w:num>
  <w:num w:numId="6">
    <w:abstractNumId w:val="7"/>
  </w:num>
  <w:num w:numId="7">
    <w:abstractNumId w:val="10"/>
  </w:num>
  <w:num w:numId="8">
    <w:abstractNumId w:val="18"/>
  </w:num>
  <w:num w:numId="9">
    <w:abstractNumId w:val="15"/>
  </w:num>
  <w:num w:numId="10">
    <w:abstractNumId w:val="9"/>
  </w:num>
  <w:num w:numId="11">
    <w:abstractNumId w:val="14"/>
  </w:num>
  <w:num w:numId="12">
    <w:abstractNumId w:val="17"/>
  </w:num>
  <w:num w:numId="13">
    <w:abstractNumId w:val="13"/>
  </w:num>
  <w:num w:numId="14">
    <w:abstractNumId w:val="4"/>
  </w:num>
  <w:num w:numId="15">
    <w:abstractNumId w:val="11"/>
  </w:num>
  <w:num w:numId="16">
    <w:abstractNumId w:val="1"/>
  </w:num>
  <w:num w:numId="17">
    <w:abstractNumId w:val="5"/>
  </w:num>
  <w:num w:numId="18">
    <w:abstractNumId w:val="8"/>
  </w:num>
  <w:num w:numId="19">
    <w:abstractNumId w:val="19"/>
  </w:num>
  <w:num w:numId="20">
    <w:abstractNumId w:val="3"/>
  </w:num>
  <w:num w:numId="21">
    <w:abstractNumId w:val="2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D3D70"/>
    <w:rsid w:val="00014DEC"/>
    <w:rsid w:val="00026131"/>
    <w:rsid w:val="00092177"/>
    <w:rsid w:val="000B73C0"/>
    <w:rsid w:val="000C3A69"/>
    <w:rsid w:val="000C3E2E"/>
    <w:rsid w:val="000C6277"/>
    <w:rsid w:val="0015019F"/>
    <w:rsid w:val="00156708"/>
    <w:rsid w:val="001D25FC"/>
    <w:rsid w:val="00203F53"/>
    <w:rsid w:val="00206AA5"/>
    <w:rsid w:val="00250839"/>
    <w:rsid w:val="002559C4"/>
    <w:rsid w:val="002A392B"/>
    <w:rsid w:val="002C0F15"/>
    <w:rsid w:val="002C3B21"/>
    <w:rsid w:val="002D3D70"/>
    <w:rsid w:val="002E6B0B"/>
    <w:rsid w:val="002F29C7"/>
    <w:rsid w:val="003073AE"/>
    <w:rsid w:val="00313175"/>
    <w:rsid w:val="0033464A"/>
    <w:rsid w:val="003476BB"/>
    <w:rsid w:val="00351968"/>
    <w:rsid w:val="00380CBE"/>
    <w:rsid w:val="003A019A"/>
    <w:rsid w:val="003C4F10"/>
    <w:rsid w:val="003D1328"/>
    <w:rsid w:val="003E5F0A"/>
    <w:rsid w:val="003F2B2B"/>
    <w:rsid w:val="00411146"/>
    <w:rsid w:val="0044761D"/>
    <w:rsid w:val="00453CBF"/>
    <w:rsid w:val="00466D31"/>
    <w:rsid w:val="004769B2"/>
    <w:rsid w:val="004875B9"/>
    <w:rsid w:val="004B7A24"/>
    <w:rsid w:val="004C7558"/>
    <w:rsid w:val="005132E0"/>
    <w:rsid w:val="005149AC"/>
    <w:rsid w:val="00517FBD"/>
    <w:rsid w:val="0056046D"/>
    <w:rsid w:val="00562861"/>
    <w:rsid w:val="00563061"/>
    <w:rsid w:val="00571B2E"/>
    <w:rsid w:val="00587F0C"/>
    <w:rsid w:val="005A2635"/>
    <w:rsid w:val="005C14CC"/>
    <w:rsid w:val="005C2821"/>
    <w:rsid w:val="00600164"/>
    <w:rsid w:val="006031E7"/>
    <w:rsid w:val="0061494E"/>
    <w:rsid w:val="00632935"/>
    <w:rsid w:val="0064018D"/>
    <w:rsid w:val="00694B8E"/>
    <w:rsid w:val="006D15BC"/>
    <w:rsid w:val="006D1ECC"/>
    <w:rsid w:val="006D473F"/>
    <w:rsid w:val="006E30A4"/>
    <w:rsid w:val="006F668F"/>
    <w:rsid w:val="007013A1"/>
    <w:rsid w:val="00701D8D"/>
    <w:rsid w:val="0070414C"/>
    <w:rsid w:val="00714B28"/>
    <w:rsid w:val="0074248D"/>
    <w:rsid w:val="007559B5"/>
    <w:rsid w:val="00761FA9"/>
    <w:rsid w:val="007673B3"/>
    <w:rsid w:val="00774068"/>
    <w:rsid w:val="00781078"/>
    <w:rsid w:val="007D5210"/>
    <w:rsid w:val="007E680F"/>
    <w:rsid w:val="00801060"/>
    <w:rsid w:val="008346EC"/>
    <w:rsid w:val="008712AE"/>
    <w:rsid w:val="008805D7"/>
    <w:rsid w:val="008918C5"/>
    <w:rsid w:val="008964BE"/>
    <w:rsid w:val="008A2C3F"/>
    <w:rsid w:val="008B2C01"/>
    <w:rsid w:val="009339AC"/>
    <w:rsid w:val="00933A56"/>
    <w:rsid w:val="009359F8"/>
    <w:rsid w:val="00972888"/>
    <w:rsid w:val="00976693"/>
    <w:rsid w:val="00997C1F"/>
    <w:rsid w:val="009B06B8"/>
    <w:rsid w:val="009B6838"/>
    <w:rsid w:val="00A178B0"/>
    <w:rsid w:val="00A27910"/>
    <w:rsid w:val="00A37767"/>
    <w:rsid w:val="00A42E42"/>
    <w:rsid w:val="00A92D05"/>
    <w:rsid w:val="00B162BF"/>
    <w:rsid w:val="00B303BA"/>
    <w:rsid w:val="00B5299D"/>
    <w:rsid w:val="00B57B68"/>
    <w:rsid w:val="00BA41CE"/>
    <w:rsid w:val="00BB1552"/>
    <w:rsid w:val="00BB52DB"/>
    <w:rsid w:val="00BD2320"/>
    <w:rsid w:val="00BD2A2C"/>
    <w:rsid w:val="00BE375C"/>
    <w:rsid w:val="00C15639"/>
    <w:rsid w:val="00C160C4"/>
    <w:rsid w:val="00C4598C"/>
    <w:rsid w:val="00C54199"/>
    <w:rsid w:val="00C83720"/>
    <w:rsid w:val="00C91558"/>
    <w:rsid w:val="00CB20F8"/>
    <w:rsid w:val="00CE1F20"/>
    <w:rsid w:val="00CF0FDF"/>
    <w:rsid w:val="00CF177C"/>
    <w:rsid w:val="00D01E89"/>
    <w:rsid w:val="00D10227"/>
    <w:rsid w:val="00D229CE"/>
    <w:rsid w:val="00D26ED3"/>
    <w:rsid w:val="00D366D7"/>
    <w:rsid w:val="00D40501"/>
    <w:rsid w:val="00D508F5"/>
    <w:rsid w:val="00D64EB3"/>
    <w:rsid w:val="00D76C67"/>
    <w:rsid w:val="00DA39E0"/>
    <w:rsid w:val="00DA79E8"/>
    <w:rsid w:val="00DB5C7D"/>
    <w:rsid w:val="00DC5BA3"/>
    <w:rsid w:val="00DD7062"/>
    <w:rsid w:val="00DE1DB4"/>
    <w:rsid w:val="00DE27FD"/>
    <w:rsid w:val="00E05841"/>
    <w:rsid w:val="00E21410"/>
    <w:rsid w:val="00E760DC"/>
    <w:rsid w:val="00EB1B73"/>
    <w:rsid w:val="00EB3D8B"/>
    <w:rsid w:val="00F12550"/>
    <w:rsid w:val="00F302FE"/>
    <w:rsid w:val="00F6162F"/>
    <w:rsid w:val="00F720A3"/>
    <w:rsid w:val="00FC25C8"/>
    <w:rsid w:val="00FE6FF4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A2C3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3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A2C3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B1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6DFF-38E5-4D69-A35A-C60C9C67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56</Pages>
  <Words>11408</Words>
  <Characters>65026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39</cp:revision>
  <cp:lastPrinted>2020-09-08T01:36:00Z</cp:lastPrinted>
  <dcterms:created xsi:type="dcterms:W3CDTF">2020-08-18T07:47:00Z</dcterms:created>
  <dcterms:modified xsi:type="dcterms:W3CDTF">2020-09-10T05:55:00Z</dcterms:modified>
</cp:coreProperties>
</file>