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6A5BC0">
        <w:rPr>
          <w:sz w:val="28"/>
          <w:szCs w:val="28"/>
        </w:rPr>
        <w:t>15 марта 2022 года</w:t>
      </w:r>
      <w:r w:rsidR="00D373E4">
        <w:rPr>
          <w:sz w:val="28"/>
          <w:szCs w:val="28"/>
        </w:rPr>
        <w:t xml:space="preserve">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6A5BC0">
        <w:rPr>
          <w:sz w:val="28"/>
          <w:szCs w:val="28"/>
        </w:rPr>
        <w:t>250-па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D30993" w:rsidRDefault="00392DA2" w:rsidP="00EA7E5C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</w:p>
    <w:p w:rsidR="00D30993" w:rsidRDefault="00143AF6" w:rsidP="00EA7E5C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Pr="002E6F3B">
        <w:rPr>
          <w:b/>
          <w:sz w:val="28"/>
          <w:szCs w:val="28"/>
        </w:rPr>
        <w:t xml:space="preserve">полномочий </w:t>
      </w:r>
      <w:r w:rsidR="00F8737F" w:rsidRPr="002E6F3B">
        <w:rPr>
          <w:b/>
          <w:sz w:val="28"/>
          <w:szCs w:val="28"/>
        </w:rPr>
        <w:t xml:space="preserve">по </w:t>
      </w:r>
      <w:proofErr w:type="gramStart"/>
      <w:r w:rsidR="004B66D1" w:rsidRPr="004B66D1">
        <w:rPr>
          <w:b/>
          <w:sz w:val="28"/>
          <w:szCs w:val="28"/>
        </w:rPr>
        <w:t>социальной</w:t>
      </w:r>
      <w:proofErr w:type="gramEnd"/>
    </w:p>
    <w:p w:rsidR="00D30993" w:rsidRDefault="004B66D1" w:rsidP="00EA7E5C">
      <w:pPr>
        <w:jc w:val="center"/>
        <w:rPr>
          <w:b/>
          <w:sz w:val="28"/>
          <w:szCs w:val="28"/>
        </w:rPr>
      </w:pPr>
      <w:r w:rsidRPr="004B66D1">
        <w:rPr>
          <w:b/>
          <w:sz w:val="28"/>
          <w:szCs w:val="28"/>
        </w:rPr>
        <w:t>поддержке детей, оставшихся без попечения родителей,</w:t>
      </w:r>
    </w:p>
    <w:p w:rsidR="00D30993" w:rsidRDefault="004B66D1" w:rsidP="00EA7E5C">
      <w:pPr>
        <w:jc w:val="center"/>
        <w:rPr>
          <w:b/>
          <w:sz w:val="28"/>
          <w:szCs w:val="28"/>
        </w:rPr>
      </w:pPr>
      <w:r w:rsidRPr="004B66D1">
        <w:rPr>
          <w:b/>
          <w:sz w:val="28"/>
          <w:szCs w:val="28"/>
        </w:rPr>
        <w:t>и лиц, принявших на воспитание в семью детей, оставшихся</w:t>
      </w:r>
    </w:p>
    <w:p w:rsidR="007A28BC" w:rsidRPr="002E6F3B" w:rsidRDefault="004B66D1" w:rsidP="00EA7E5C">
      <w:pPr>
        <w:jc w:val="center"/>
        <w:rPr>
          <w:b/>
          <w:sz w:val="28"/>
          <w:szCs w:val="28"/>
        </w:rPr>
      </w:pPr>
      <w:r w:rsidRPr="004B66D1">
        <w:rPr>
          <w:b/>
          <w:sz w:val="28"/>
          <w:szCs w:val="28"/>
        </w:rPr>
        <w:t>без попечения родителей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DB6E71" w:rsidRDefault="00392DA2" w:rsidP="00DB6E71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 xml:space="preserve"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</w:t>
      </w:r>
      <w:proofErr w:type="gramStart"/>
      <w:r w:rsidR="00CC60FC" w:rsidRPr="00CC60FC">
        <w:rPr>
          <w:sz w:val="28"/>
          <w:szCs w:val="28"/>
        </w:rPr>
        <w:t>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9B39E0">
        <w:rPr>
          <w:sz w:val="28"/>
          <w:szCs w:val="28"/>
        </w:rPr>
        <w:t xml:space="preserve">от 10.05.2006 № 358-КЗ «О предоставлении мер социальной поддержки приемным семьям в Приморском крае и вознаграждении приемным родителям», </w:t>
      </w:r>
      <w:r w:rsidR="00DB6E71" w:rsidRPr="00E6675C">
        <w:rPr>
          <w:sz w:val="28"/>
          <w:szCs w:val="28"/>
        </w:rPr>
        <w:t xml:space="preserve">постановлением Правительства Приморского края от </w:t>
      </w:r>
      <w:r w:rsidR="00DB6E71">
        <w:rPr>
          <w:sz w:val="28"/>
          <w:szCs w:val="28"/>
        </w:rPr>
        <w:t xml:space="preserve">28.01.2020 № 49-пп «О предоставлении субвенций на осуществление </w:t>
      </w:r>
      <w:r w:rsidR="00DB6E71" w:rsidRPr="00E6675C">
        <w:rPr>
          <w:color w:val="000000"/>
          <w:sz w:val="28"/>
          <w:szCs w:val="28"/>
        </w:rPr>
        <w:t>отдельных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DB6E71">
        <w:rPr>
          <w:color w:val="000000"/>
          <w:sz w:val="28"/>
          <w:szCs w:val="28"/>
        </w:rPr>
        <w:t>»,</w:t>
      </w:r>
      <w:r w:rsidR="00DB6E71" w:rsidRPr="002E6F3B">
        <w:rPr>
          <w:sz w:val="28"/>
          <w:szCs w:val="28"/>
        </w:rPr>
        <w:t xml:space="preserve"> администрация </w:t>
      </w:r>
      <w:proofErr w:type="spellStart"/>
      <w:r w:rsidR="00DB6E71" w:rsidRPr="002E6F3B">
        <w:rPr>
          <w:sz w:val="28"/>
          <w:szCs w:val="28"/>
        </w:rPr>
        <w:t>Дальнереченского</w:t>
      </w:r>
      <w:proofErr w:type="spellEnd"/>
      <w:proofErr w:type="gramEnd"/>
      <w:r w:rsidR="00DB6E71" w:rsidRPr="002E6F3B">
        <w:rPr>
          <w:sz w:val="28"/>
          <w:szCs w:val="28"/>
        </w:rPr>
        <w:t xml:space="preserve"> городского округа</w:t>
      </w: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lastRenderedPageBreak/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9B39E0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9B39E0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241AD0" w:rsidRPr="00DC2E28">
        <w:rPr>
          <w:sz w:val="28"/>
          <w:szCs w:val="28"/>
        </w:rPr>
        <w:t xml:space="preserve">по </w:t>
      </w:r>
      <w:r w:rsidR="00040963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 w:rsidR="00F46253">
        <w:rPr>
          <w:sz w:val="28"/>
          <w:szCs w:val="28"/>
        </w:rPr>
        <w:t xml:space="preserve"> </w:t>
      </w:r>
      <w:r w:rsidR="000718C6" w:rsidRPr="00DC2E28">
        <w:rPr>
          <w:sz w:val="28"/>
          <w:szCs w:val="28"/>
        </w:rPr>
        <w:t>(прилагается).</w:t>
      </w:r>
    </w:p>
    <w:p w:rsidR="00DB6E71" w:rsidRDefault="00237E97" w:rsidP="00DB6E71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="00DB6E71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DB6E71">
        <w:rPr>
          <w:sz w:val="28"/>
          <w:szCs w:val="28"/>
        </w:rPr>
        <w:t>Дальнереченского</w:t>
      </w:r>
      <w:proofErr w:type="spellEnd"/>
      <w:r w:rsidR="00DB6E71">
        <w:rPr>
          <w:sz w:val="28"/>
          <w:szCs w:val="28"/>
        </w:rPr>
        <w:t xml:space="preserve"> городского округа от </w:t>
      </w:r>
      <w:r w:rsidR="00EA7E5C">
        <w:rPr>
          <w:sz w:val="28"/>
          <w:szCs w:val="28"/>
        </w:rPr>
        <w:t>04</w:t>
      </w:r>
      <w:r w:rsidR="00DB6E71">
        <w:rPr>
          <w:sz w:val="28"/>
          <w:szCs w:val="28"/>
        </w:rPr>
        <w:t>.0</w:t>
      </w:r>
      <w:r w:rsidR="00EA7E5C">
        <w:rPr>
          <w:sz w:val="28"/>
          <w:szCs w:val="28"/>
        </w:rPr>
        <w:t>2</w:t>
      </w:r>
      <w:r w:rsidR="00DB6E71">
        <w:rPr>
          <w:sz w:val="28"/>
          <w:szCs w:val="28"/>
        </w:rPr>
        <w:t>.202</w:t>
      </w:r>
      <w:r w:rsidR="00EA7E5C">
        <w:rPr>
          <w:sz w:val="28"/>
          <w:szCs w:val="28"/>
        </w:rPr>
        <w:t>1</w:t>
      </w:r>
      <w:r w:rsidR="00DB6E71">
        <w:rPr>
          <w:sz w:val="28"/>
          <w:szCs w:val="28"/>
        </w:rPr>
        <w:t xml:space="preserve"> № </w:t>
      </w:r>
      <w:r w:rsidR="00EA7E5C">
        <w:rPr>
          <w:sz w:val="28"/>
          <w:szCs w:val="28"/>
        </w:rPr>
        <w:t>98-па</w:t>
      </w:r>
      <w:r w:rsidR="00DB6E71">
        <w:rPr>
          <w:sz w:val="28"/>
          <w:szCs w:val="28"/>
        </w:rPr>
        <w:t xml:space="preserve"> «Об утверждении Порядка </w:t>
      </w:r>
      <w:r w:rsidR="00DB6E71" w:rsidRPr="00DC2E28">
        <w:rPr>
          <w:sz w:val="28"/>
          <w:szCs w:val="28"/>
        </w:rPr>
        <w:t xml:space="preserve">расходования средств субвенции на </w:t>
      </w:r>
      <w:r w:rsidR="00DB6E71">
        <w:rPr>
          <w:sz w:val="28"/>
          <w:szCs w:val="28"/>
        </w:rPr>
        <w:t>реализацию государственных полномочий</w:t>
      </w:r>
      <w:r w:rsidR="00DB6E71" w:rsidRPr="00DC2E28">
        <w:rPr>
          <w:sz w:val="28"/>
          <w:szCs w:val="28"/>
        </w:rPr>
        <w:t xml:space="preserve"> по </w:t>
      </w:r>
      <w:r w:rsidR="00DB6E71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родителей,</w:t>
      </w:r>
      <w:r w:rsidR="00DB6E71">
        <w:rPr>
          <w:b/>
          <w:sz w:val="28"/>
          <w:szCs w:val="28"/>
        </w:rPr>
        <w:t xml:space="preserve"> </w:t>
      </w:r>
      <w:r w:rsidR="00DB6E71">
        <w:rPr>
          <w:sz w:val="28"/>
          <w:szCs w:val="28"/>
        </w:rPr>
        <w:t xml:space="preserve"> в 202</w:t>
      </w:r>
      <w:r w:rsidR="00EA7E5C">
        <w:rPr>
          <w:sz w:val="28"/>
          <w:szCs w:val="28"/>
        </w:rPr>
        <w:t>1</w:t>
      </w:r>
      <w:r w:rsidR="00DB6E71" w:rsidRPr="00DC2E28">
        <w:rPr>
          <w:sz w:val="28"/>
          <w:szCs w:val="28"/>
        </w:rPr>
        <w:t xml:space="preserve"> году</w:t>
      </w:r>
      <w:r w:rsidR="00DB6E71">
        <w:rPr>
          <w:sz w:val="28"/>
          <w:szCs w:val="28"/>
        </w:rPr>
        <w:t xml:space="preserve"> и плановом периоде 202</w:t>
      </w:r>
      <w:r w:rsidR="00EA7E5C">
        <w:rPr>
          <w:sz w:val="28"/>
          <w:szCs w:val="28"/>
        </w:rPr>
        <w:t>2</w:t>
      </w:r>
      <w:r w:rsidR="00DB6E71">
        <w:rPr>
          <w:sz w:val="28"/>
          <w:szCs w:val="28"/>
        </w:rPr>
        <w:t>-202</w:t>
      </w:r>
      <w:r w:rsidR="00EA7E5C">
        <w:rPr>
          <w:sz w:val="28"/>
          <w:szCs w:val="28"/>
        </w:rPr>
        <w:t>3</w:t>
      </w:r>
      <w:r w:rsidR="00DB6E71">
        <w:rPr>
          <w:sz w:val="28"/>
          <w:szCs w:val="28"/>
        </w:rPr>
        <w:t xml:space="preserve"> г.г.».</w:t>
      </w:r>
      <w:r w:rsidR="00DB6E71" w:rsidRPr="00DC2E28">
        <w:rPr>
          <w:sz w:val="28"/>
          <w:szCs w:val="28"/>
        </w:rPr>
        <w:t xml:space="preserve"> </w:t>
      </w:r>
      <w:r w:rsidR="00DB6E71">
        <w:rPr>
          <w:sz w:val="28"/>
          <w:szCs w:val="28"/>
        </w:rPr>
        <w:t xml:space="preserve"> </w:t>
      </w:r>
    </w:p>
    <w:p w:rsidR="00D30993" w:rsidRDefault="00DB6E71" w:rsidP="00D30993">
      <w:pPr>
        <w:spacing w:line="360" w:lineRule="auto"/>
        <w:ind w:firstLine="708"/>
        <w:jc w:val="both"/>
        <w:rPr>
          <w:sz w:val="28"/>
          <w:szCs w:val="28"/>
        </w:rPr>
      </w:pPr>
      <w:r w:rsidRPr="00DB6E71">
        <w:rPr>
          <w:sz w:val="28"/>
          <w:szCs w:val="28"/>
        </w:rPr>
        <w:t xml:space="preserve">3. </w:t>
      </w:r>
      <w:r w:rsidR="00D30993">
        <w:rPr>
          <w:sz w:val="28"/>
          <w:szCs w:val="28"/>
        </w:rPr>
        <w:t xml:space="preserve">Организационно-информационному отделу </w:t>
      </w:r>
      <w:proofErr w:type="gramStart"/>
      <w:r w:rsidR="00D30993">
        <w:rPr>
          <w:sz w:val="28"/>
          <w:szCs w:val="28"/>
        </w:rPr>
        <w:t>разместить</w:t>
      </w:r>
      <w:proofErr w:type="gramEnd"/>
      <w:r w:rsidR="00D30993">
        <w:rPr>
          <w:sz w:val="28"/>
          <w:szCs w:val="28"/>
        </w:rPr>
        <w:t xml:space="preserve"> настоящее постановление </w:t>
      </w:r>
      <w:r w:rsidR="00D30993" w:rsidRPr="00F75553">
        <w:rPr>
          <w:sz w:val="28"/>
          <w:szCs w:val="28"/>
        </w:rPr>
        <w:t xml:space="preserve">на официальном сайте </w:t>
      </w:r>
      <w:proofErr w:type="spellStart"/>
      <w:r w:rsidR="00D30993" w:rsidRPr="00F75553">
        <w:rPr>
          <w:sz w:val="28"/>
          <w:szCs w:val="28"/>
        </w:rPr>
        <w:t>Дальнереченского</w:t>
      </w:r>
      <w:proofErr w:type="spellEnd"/>
      <w:r w:rsidR="00D30993" w:rsidRPr="00F75553">
        <w:rPr>
          <w:sz w:val="28"/>
          <w:szCs w:val="28"/>
        </w:rPr>
        <w:t xml:space="preserve"> городского округа.</w:t>
      </w:r>
    </w:p>
    <w:p w:rsidR="00237E97" w:rsidRPr="001F06D5" w:rsidRDefault="00DB6E71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</w:t>
      </w:r>
      <w:r w:rsidR="00EA7E5C">
        <w:rPr>
          <w:sz w:val="28"/>
          <w:szCs w:val="28"/>
        </w:rPr>
        <w:t>2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D30993">
      <w:pPr>
        <w:ind w:firstLine="709"/>
        <w:jc w:val="both"/>
        <w:rPr>
          <w:sz w:val="28"/>
          <w:szCs w:val="28"/>
        </w:rPr>
      </w:pPr>
    </w:p>
    <w:p w:rsidR="004653D7" w:rsidRDefault="004653D7" w:rsidP="00D30993">
      <w:pPr>
        <w:jc w:val="both"/>
        <w:rPr>
          <w:sz w:val="28"/>
          <w:szCs w:val="28"/>
        </w:rPr>
      </w:pPr>
    </w:p>
    <w:p w:rsidR="00D30993" w:rsidRPr="002E6F3B" w:rsidRDefault="00D30993" w:rsidP="00D30993">
      <w:pPr>
        <w:jc w:val="both"/>
        <w:rPr>
          <w:sz w:val="28"/>
          <w:szCs w:val="28"/>
        </w:rPr>
      </w:pPr>
    </w:p>
    <w:p w:rsidR="00DB6E71" w:rsidRDefault="00DB6E71" w:rsidP="00DB6E7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E6F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E6F3B">
        <w:rPr>
          <w:sz w:val="28"/>
          <w:szCs w:val="28"/>
        </w:rPr>
        <w:t xml:space="preserve"> </w:t>
      </w:r>
      <w:proofErr w:type="spellStart"/>
      <w:r w:rsidRPr="002E6F3B">
        <w:rPr>
          <w:sz w:val="28"/>
          <w:szCs w:val="28"/>
        </w:rPr>
        <w:t>Дальнереченского</w:t>
      </w:r>
      <w:proofErr w:type="spellEnd"/>
      <w:r w:rsidRPr="002E6F3B">
        <w:rPr>
          <w:sz w:val="28"/>
          <w:szCs w:val="28"/>
        </w:rPr>
        <w:t xml:space="preserve"> </w:t>
      </w:r>
    </w:p>
    <w:p w:rsidR="00DB6E71" w:rsidRPr="002E6F3B" w:rsidRDefault="00DB6E71" w:rsidP="00DB6E71">
      <w:pPr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городского округа                  </w:t>
      </w:r>
      <w:r>
        <w:rPr>
          <w:sz w:val="28"/>
          <w:szCs w:val="28"/>
        </w:rPr>
        <w:t xml:space="preserve">                                                      С.В. Старков</w:t>
      </w:r>
    </w:p>
    <w:p w:rsidR="00DB6E71" w:rsidRDefault="00DB6E71" w:rsidP="00DB6E7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A7E5C" w:rsidRDefault="00EA7E5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A7E5C" w:rsidRDefault="00EA7E5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A7E5C" w:rsidRDefault="00EA7E5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A7E5C" w:rsidRDefault="00EA7E5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A7E5C" w:rsidRDefault="00EA7E5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lastRenderedPageBreak/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о</w:t>
      </w:r>
      <w:r w:rsidRPr="006712D3">
        <w:rPr>
          <w:sz w:val="26"/>
          <w:szCs w:val="26"/>
        </w:rPr>
        <w:t xml:space="preserve">т </w:t>
      </w:r>
      <w:r w:rsidR="006A5BC0">
        <w:rPr>
          <w:sz w:val="26"/>
          <w:szCs w:val="26"/>
        </w:rPr>
        <w:t>15.03.2022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6A5BC0">
        <w:rPr>
          <w:sz w:val="26"/>
          <w:szCs w:val="26"/>
        </w:rPr>
        <w:t>250-па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EA7E5C" w:rsidRDefault="00206413" w:rsidP="00040963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040963" w:rsidRPr="002E6F3B">
        <w:rPr>
          <w:b/>
          <w:sz w:val="28"/>
          <w:szCs w:val="28"/>
        </w:rPr>
        <w:t xml:space="preserve">расходования  средств субвенции на </w:t>
      </w:r>
      <w:r w:rsidR="00040963">
        <w:rPr>
          <w:b/>
          <w:sz w:val="28"/>
          <w:szCs w:val="28"/>
        </w:rPr>
        <w:t xml:space="preserve">реализацию государственных </w:t>
      </w:r>
      <w:r w:rsidR="00040963" w:rsidRPr="002E6F3B">
        <w:rPr>
          <w:b/>
          <w:sz w:val="28"/>
          <w:szCs w:val="28"/>
        </w:rPr>
        <w:t xml:space="preserve">полномочий по </w:t>
      </w:r>
      <w:r w:rsidR="00040963" w:rsidRPr="004B66D1">
        <w:rPr>
          <w:b/>
          <w:sz w:val="28"/>
          <w:szCs w:val="28"/>
        </w:rPr>
        <w:t xml:space="preserve">социальной поддержке детей, оставшихся без попечения родителей, и лиц, принявших на воспитание в семью детей, </w:t>
      </w:r>
    </w:p>
    <w:p w:rsidR="00040963" w:rsidRPr="002E6F3B" w:rsidRDefault="00040963" w:rsidP="00040963">
      <w:pPr>
        <w:jc w:val="center"/>
        <w:rPr>
          <w:b/>
          <w:sz w:val="28"/>
          <w:szCs w:val="28"/>
        </w:rPr>
      </w:pPr>
      <w:r w:rsidRPr="004B66D1">
        <w:rPr>
          <w:b/>
          <w:sz w:val="28"/>
          <w:szCs w:val="28"/>
        </w:rPr>
        <w:t>оставшихся без попечения родителей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374CF6" w:rsidRPr="00374CF6">
        <w:rPr>
          <w:sz w:val="28"/>
          <w:szCs w:val="28"/>
        </w:rPr>
        <w:t xml:space="preserve">по </w:t>
      </w:r>
      <w:r w:rsidR="00040963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 w:rsidR="00EA7E5C">
        <w:rPr>
          <w:sz w:val="28"/>
          <w:szCs w:val="28"/>
        </w:rPr>
        <w:t>.</w:t>
      </w:r>
    </w:p>
    <w:bookmarkEnd w:id="0"/>
    <w:p w:rsidR="00206413" w:rsidRPr="006F0E25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</w:t>
      </w:r>
      <w:r w:rsidR="00EA7E5C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</w:t>
      </w:r>
      <w:r w:rsidR="00EA7E5C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EA7E5C">
        <w:rPr>
          <w:sz w:val="28"/>
          <w:szCs w:val="28"/>
        </w:rPr>
        <w:t>управление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D30993" w:rsidRDefault="00206413" w:rsidP="00D309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 xml:space="preserve">. </w:t>
      </w:r>
      <w:proofErr w:type="gramStart"/>
      <w:r w:rsidR="00971836">
        <w:rPr>
          <w:sz w:val="28"/>
          <w:szCs w:val="28"/>
        </w:rPr>
        <w:t xml:space="preserve">Для получения субвенции муниципальное казенное учреждение </w:t>
      </w:r>
      <w:r w:rsidR="009B4859">
        <w:rPr>
          <w:sz w:val="28"/>
          <w:szCs w:val="28"/>
        </w:rPr>
        <w:t xml:space="preserve">«Управление образования» </w:t>
      </w:r>
      <w:proofErr w:type="spellStart"/>
      <w:r w:rsidR="009B4859">
        <w:rPr>
          <w:sz w:val="28"/>
          <w:szCs w:val="28"/>
        </w:rPr>
        <w:t>Дальнереченского</w:t>
      </w:r>
      <w:proofErr w:type="spellEnd"/>
      <w:r w:rsidR="009B4859">
        <w:rPr>
          <w:sz w:val="28"/>
          <w:szCs w:val="28"/>
        </w:rPr>
        <w:t xml:space="preserve"> городского округа (далее по тексту – МКУ «Управление образования») </w:t>
      </w:r>
      <w:r w:rsidR="00971836">
        <w:rPr>
          <w:sz w:val="28"/>
          <w:szCs w:val="28"/>
        </w:rPr>
        <w:t>ежемесячно не позднее 10 числа месяца, предшествующего месяцу перечисления субвенции, направляет в Министерство образования Приморского края заявку о перечислении средств субвенций на следующий месяц</w:t>
      </w:r>
      <w:r w:rsidR="00D30993">
        <w:rPr>
          <w:sz w:val="28"/>
          <w:szCs w:val="28"/>
        </w:rPr>
        <w:t xml:space="preserve"> по форме, установленной порядком составления и ведения кассового плана исполнения краевого и федерального </w:t>
      </w:r>
      <w:r w:rsidR="00D30993">
        <w:rPr>
          <w:sz w:val="28"/>
          <w:szCs w:val="28"/>
        </w:rPr>
        <w:lastRenderedPageBreak/>
        <w:t>бюджета в текущем финансовом году, утвержденным</w:t>
      </w:r>
      <w:proofErr w:type="gramEnd"/>
      <w:r w:rsidR="00D30993">
        <w:rPr>
          <w:sz w:val="28"/>
          <w:szCs w:val="28"/>
        </w:rPr>
        <w:t xml:space="preserve"> приказом Министерства образования Приморского края.</w:t>
      </w:r>
    </w:p>
    <w:p w:rsidR="00206413" w:rsidRPr="00EF05D7" w:rsidRDefault="00971836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6413" w:rsidRPr="006F0E25">
        <w:rPr>
          <w:sz w:val="28"/>
          <w:szCs w:val="28"/>
        </w:rPr>
        <w:t>Субвенци</w:t>
      </w:r>
      <w:r w:rsidR="00206413">
        <w:rPr>
          <w:sz w:val="28"/>
          <w:szCs w:val="28"/>
        </w:rPr>
        <w:t>я</w:t>
      </w:r>
      <w:r w:rsidR="00206413" w:rsidRPr="006F0E25">
        <w:rPr>
          <w:sz w:val="28"/>
          <w:szCs w:val="28"/>
        </w:rPr>
        <w:t xml:space="preserve"> перечисля</w:t>
      </w:r>
      <w:r w:rsidR="00206413">
        <w:rPr>
          <w:sz w:val="28"/>
          <w:szCs w:val="28"/>
        </w:rPr>
        <w:t>е</w:t>
      </w:r>
      <w:r w:rsidR="00206413" w:rsidRPr="006F0E25">
        <w:rPr>
          <w:sz w:val="28"/>
          <w:szCs w:val="28"/>
        </w:rPr>
        <w:t>тся на лицевой счет</w:t>
      </w:r>
      <w:r w:rsidR="00206413">
        <w:rPr>
          <w:sz w:val="28"/>
          <w:szCs w:val="28"/>
        </w:rPr>
        <w:t xml:space="preserve"> </w:t>
      </w:r>
      <w:r w:rsidR="009B4859">
        <w:rPr>
          <w:sz w:val="28"/>
          <w:szCs w:val="28"/>
        </w:rPr>
        <w:t>МКУ «Управление образования»</w:t>
      </w:r>
      <w:r w:rsidR="00206413" w:rsidRPr="00EF05D7">
        <w:rPr>
          <w:sz w:val="28"/>
          <w:szCs w:val="28"/>
        </w:rPr>
        <w:t>, открытый в Отделе № 6 Управления Федерального казначейства по Приморскому краю.</w:t>
      </w:r>
    </w:p>
    <w:p w:rsidR="00206413" w:rsidRDefault="00206413" w:rsidP="00206413">
      <w:pPr>
        <w:spacing w:line="360" w:lineRule="auto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           </w:t>
      </w:r>
      <w:r w:rsidR="00576BED">
        <w:rPr>
          <w:sz w:val="28"/>
          <w:szCs w:val="28"/>
        </w:rPr>
        <w:t>5</w:t>
      </w:r>
      <w:r w:rsidRPr="003D24C3">
        <w:rPr>
          <w:sz w:val="28"/>
          <w:szCs w:val="28"/>
        </w:rPr>
        <w:t>. Субвенция расходу</w:t>
      </w:r>
      <w:r>
        <w:rPr>
          <w:sz w:val="28"/>
          <w:szCs w:val="28"/>
        </w:rPr>
        <w:t>е</w:t>
      </w:r>
      <w:r w:rsidRPr="003D24C3">
        <w:rPr>
          <w:sz w:val="28"/>
          <w:szCs w:val="28"/>
        </w:rPr>
        <w:t xml:space="preserve">тся на </w:t>
      </w:r>
      <w:r w:rsidR="00C47403">
        <w:rPr>
          <w:sz w:val="28"/>
          <w:szCs w:val="28"/>
        </w:rPr>
        <w:t xml:space="preserve">следующие </w:t>
      </w:r>
      <w:r w:rsidR="00971836">
        <w:rPr>
          <w:sz w:val="28"/>
          <w:szCs w:val="28"/>
        </w:rPr>
        <w:t>расходы</w:t>
      </w:r>
      <w:r w:rsidR="00C47403">
        <w:rPr>
          <w:sz w:val="28"/>
          <w:szCs w:val="28"/>
        </w:rPr>
        <w:t>:</w:t>
      </w:r>
    </w:p>
    <w:p w:rsidR="00971836" w:rsidRDefault="00C47403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221"/>
      <w:r>
        <w:rPr>
          <w:sz w:val="28"/>
          <w:szCs w:val="28"/>
        </w:rPr>
        <w:t xml:space="preserve">- </w:t>
      </w:r>
      <w:r w:rsidR="00971836">
        <w:rPr>
          <w:sz w:val="28"/>
          <w:szCs w:val="28"/>
        </w:rPr>
        <w:t>на выплату вознаграждения приемным родителям;</w:t>
      </w:r>
    </w:p>
    <w:p w:rsidR="00C47403" w:rsidRDefault="00971836" w:rsidP="00882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содержание детей-сирот и детей, </w:t>
      </w:r>
      <w:r w:rsidR="00C47403" w:rsidRPr="00C47403">
        <w:rPr>
          <w:sz w:val="28"/>
          <w:szCs w:val="28"/>
        </w:rPr>
        <w:t>оставшихся без попечения родителей,</w:t>
      </w:r>
      <w:r w:rsidR="00A112EC">
        <w:rPr>
          <w:sz w:val="28"/>
          <w:szCs w:val="28"/>
        </w:rPr>
        <w:t xml:space="preserve"> переданных на воспитание в приемные семьи, а также лиц из числа детей-сирот и детей, оставшихся без попечения родителей, </w:t>
      </w:r>
      <w:r w:rsidR="00C47403" w:rsidRPr="00C47403">
        <w:rPr>
          <w:sz w:val="28"/>
          <w:szCs w:val="28"/>
        </w:rPr>
        <w:t xml:space="preserve"> находившихся в приемной семье до достижения 18-летнего возраста и обучающихся по очной форме обучения в общеобразовательных организациях</w:t>
      </w:r>
      <w:r w:rsidR="00A112EC">
        <w:rPr>
          <w:sz w:val="28"/>
          <w:szCs w:val="28"/>
        </w:rPr>
        <w:t xml:space="preserve"> на территории Приморского края</w:t>
      </w:r>
      <w:r w:rsidR="00C47403" w:rsidRPr="00C47403">
        <w:rPr>
          <w:sz w:val="28"/>
          <w:szCs w:val="28"/>
        </w:rPr>
        <w:t>;</w:t>
      </w:r>
    </w:p>
    <w:p w:rsidR="00A112EC" w:rsidRDefault="00A112EC" w:rsidP="00882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содержание детей-сирот и детей, </w:t>
      </w:r>
      <w:r w:rsidRPr="00C47403">
        <w:rPr>
          <w:sz w:val="28"/>
          <w:szCs w:val="28"/>
        </w:rPr>
        <w:t>оставшихся без попечения родителей,</w:t>
      </w:r>
      <w:r>
        <w:rPr>
          <w:sz w:val="28"/>
          <w:szCs w:val="28"/>
        </w:rPr>
        <w:t xml:space="preserve"> находящихся под опекой (попечительством), а также лиц из числа детей-сирот и детей, оставшихся без попечения родителей, </w:t>
      </w:r>
      <w:r w:rsidRPr="00C47403">
        <w:rPr>
          <w:sz w:val="28"/>
          <w:szCs w:val="28"/>
        </w:rPr>
        <w:t xml:space="preserve"> находившихся </w:t>
      </w:r>
      <w:r>
        <w:rPr>
          <w:sz w:val="28"/>
          <w:szCs w:val="28"/>
        </w:rPr>
        <w:t xml:space="preserve">под попечительством </w:t>
      </w:r>
      <w:r w:rsidRPr="00C47403">
        <w:rPr>
          <w:sz w:val="28"/>
          <w:szCs w:val="28"/>
        </w:rPr>
        <w:t>до достижения 18-летнего возраста и обучающихся по очной форме обучения в общеобразовательных организациях</w:t>
      </w:r>
      <w:r>
        <w:rPr>
          <w:sz w:val="28"/>
          <w:szCs w:val="28"/>
        </w:rPr>
        <w:t xml:space="preserve"> на территории Приморского края</w:t>
      </w:r>
      <w:r w:rsidRPr="00C47403">
        <w:rPr>
          <w:sz w:val="28"/>
          <w:szCs w:val="28"/>
        </w:rPr>
        <w:t>;</w:t>
      </w:r>
    </w:p>
    <w:p w:rsidR="002923D5" w:rsidRPr="00C47403" w:rsidRDefault="002923D5" w:rsidP="00882B1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 проезд детей-сирот и детей, оставшихся без попечения родителей, лиц из числа детей-сирот и детей, оставшихся без попечения родителей, обучающихся в краевых и муниципальных образовательных организациях, на городском, пригородном, в сельской местности – на внутрирайонном транспорте (кроме такси), а также возмещение расходов один раз в год на проезд к месту жительства и обратно к месту учебы;</w:t>
      </w:r>
      <w:proofErr w:type="gramEnd"/>
    </w:p>
    <w:p w:rsidR="00C47403" w:rsidRDefault="00C47403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223"/>
      <w:bookmarkEnd w:id="1"/>
      <w:r>
        <w:rPr>
          <w:sz w:val="28"/>
          <w:szCs w:val="28"/>
        </w:rPr>
        <w:t xml:space="preserve">- </w:t>
      </w:r>
      <w:bookmarkStart w:id="3" w:name="sub_224"/>
      <w:bookmarkEnd w:id="2"/>
      <w:r w:rsidR="00576BED">
        <w:rPr>
          <w:sz w:val="28"/>
          <w:szCs w:val="28"/>
        </w:rPr>
        <w:t xml:space="preserve">на </w:t>
      </w:r>
      <w:r w:rsidRPr="00C47403">
        <w:rPr>
          <w:sz w:val="28"/>
          <w:szCs w:val="28"/>
        </w:rPr>
        <w:t xml:space="preserve">предоставление </w:t>
      </w:r>
      <w:r w:rsidR="00576BED">
        <w:rPr>
          <w:sz w:val="28"/>
          <w:szCs w:val="28"/>
        </w:rPr>
        <w:t xml:space="preserve">единовременной социальной выплаты </w:t>
      </w:r>
      <w:r w:rsidRPr="00C47403">
        <w:rPr>
          <w:sz w:val="28"/>
          <w:szCs w:val="28"/>
        </w:rPr>
        <w:t>на ремонт жилого помещения лицам из числа детей-сирот и детей, ост</w:t>
      </w:r>
      <w:r w:rsidR="00576BED">
        <w:rPr>
          <w:sz w:val="28"/>
          <w:szCs w:val="28"/>
        </w:rPr>
        <w:t>авшихся без попечения родителей;</w:t>
      </w:r>
    </w:p>
    <w:p w:rsidR="00576BED" w:rsidRDefault="00576BED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sub_222"/>
      <w:r>
        <w:rPr>
          <w:sz w:val="28"/>
          <w:szCs w:val="28"/>
        </w:rPr>
        <w:t xml:space="preserve">- на </w:t>
      </w:r>
      <w:r w:rsidRPr="00C47403">
        <w:rPr>
          <w:sz w:val="28"/>
          <w:szCs w:val="28"/>
        </w:rPr>
        <w:t>социальн</w:t>
      </w:r>
      <w:r>
        <w:rPr>
          <w:sz w:val="28"/>
          <w:szCs w:val="28"/>
        </w:rPr>
        <w:t>ую</w:t>
      </w:r>
      <w:r w:rsidRPr="00C47403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C47403">
        <w:rPr>
          <w:sz w:val="28"/>
          <w:szCs w:val="28"/>
        </w:rPr>
        <w:t xml:space="preserve"> на улучшение жилищных условий гражданам</w:t>
      </w:r>
      <w:r>
        <w:rPr>
          <w:sz w:val="28"/>
          <w:szCs w:val="28"/>
        </w:rPr>
        <w:t xml:space="preserve"> Российской Федерации</w:t>
      </w:r>
      <w:r w:rsidRPr="00C474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проживающим на территории Приморского края, </w:t>
      </w:r>
      <w:r w:rsidRPr="00C47403">
        <w:rPr>
          <w:sz w:val="28"/>
          <w:szCs w:val="28"/>
        </w:rPr>
        <w:lastRenderedPageBreak/>
        <w:t>усыновившим (удочерившим) детей-сирот и детей, ост</w:t>
      </w:r>
      <w:r w:rsidR="009B39E0">
        <w:rPr>
          <w:sz w:val="28"/>
          <w:szCs w:val="28"/>
        </w:rPr>
        <w:t>авшихся без попечения родителей;</w:t>
      </w:r>
    </w:p>
    <w:p w:rsidR="009B39E0" w:rsidRDefault="009B39E0" w:rsidP="00882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выплату материальной помощи приемной семье в целях организации отдыха каждого приемного ребенка.</w:t>
      </w:r>
    </w:p>
    <w:p w:rsidR="00321704" w:rsidRDefault="00576BED" w:rsidP="00321704">
      <w:pPr>
        <w:spacing w:line="360" w:lineRule="auto"/>
        <w:ind w:firstLine="709"/>
        <w:jc w:val="both"/>
        <w:rPr>
          <w:rFonts w:ascii="Roboto" w:hAnsi="Roboto"/>
          <w:color w:val="000000"/>
          <w:sz w:val="23"/>
          <w:szCs w:val="23"/>
        </w:rPr>
      </w:pPr>
      <w:r>
        <w:rPr>
          <w:sz w:val="28"/>
          <w:szCs w:val="28"/>
        </w:rPr>
        <w:t xml:space="preserve">6. </w:t>
      </w:r>
      <w:r w:rsidR="006145F7">
        <w:rPr>
          <w:sz w:val="28"/>
          <w:szCs w:val="28"/>
        </w:rPr>
        <w:t xml:space="preserve">МКУ «Управление образования» </w:t>
      </w:r>
      <w:r w:rsidR="00882B14">
        <w:rPr>
          <w:sz w:val="28"/>
          <w:szCs w:val="28"/>
        </w:rPr>
        <w:t xml:space="preserve">ежемесячно </w:t>
      </w:r>
      <w:r>
        <w:rPr>
          <w:sz w:val="28"/>
          <w:szCs w:val="28"/>
        </w:rPr>
        <w:t xml:space="preserve">производит начисление </w:t>
      </w:r>
      <w:r w:rsidR="00321704">
        <w:rPr>
          <w:sz w:val="28"/>
          <w:szCs w:val="28"/>
        </w:rPr>
        <w:t xml:space="preserve">и выплату </w:t>
      </w:r>
      <w:r>
        <w:rPr>
          <w:sz w:val="28"/>
          <w:szCs w:val="28"/>
        </w:rPr>
        <w:t>вышеуказанных выплат</w:t>
      </w:r>
      <w:r w:rsidR="00321704">
        <w:rPr>
          <w:sz w:val="28"/>
          <w:szCs w:val="28"/>
        </w:rPr>
        <w:t>.</w:t>
      </w:r>
      <w:r w:rsidR="00882B14">
        <w:rPr>
          <w:sz w:val="28"/>
          <w:szCs w:val="28"/>
        </w:rPr>
        <w:t xml:space="preserve"> </w:t>
      </w:r>
    </w:p>
    <w:p w:rsidR="00C85CE4" w:rsidRPr="00321704" w:rsidRDefault="00C85CE4" w:rsidP="00576B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704">
        <w:rPr>
          <w:color w:val="000000"/>
          <w:sz w:val="28"/>
          <w:szCs w:val="28"/>
        </w:rPr>
        <w:t>Выплата вознаграждения приемным родителям, выплата денежных средств на содержание каждого приемного ребенка приемной семье, доплата приемным семьям, воспитывающим трех и более приемных детей, производится ежемесячно.</w:t>
      </w:r>
    </w:p>
    <w:p w:rsidR="00C85CE4" w:rsidRPr="00321704" w:rsidRDefault="00C85CE4" w:rsidP="00576B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704">
        <w:rPr>
          <w:color w:val="000000"/>
          <w:sz w:val="28"/>
          <w:szCs w:val="28"/>
        </w:rPr>
        <w:t>Материальная помощь на организацию отдыха детей приемной семьей выплачивается один раз в год.</w:t>
      </w:r>
    </w:p>
    <w:p w:rsidR="00C85CE4" w:rsidRPr="00321704" w:rsidRDefault="00C85CE4" w:rsidP="00576B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704">
        <w:rPr>
          <w:color w:val="000000"/>
          <w:sz w:val="28"/>
          <w:szCs w:val="28"/>
        </w:rPr>
        <w:t>Средства на содержание приемного ребенка, на организацию отдыха детей, доплата приемным семьям, воспитывающим трех и более приемных детей, перечисляется одному из приемных родителей на счет, открытый в кредитной организации.</w:t>
      </w:r>
    </w:p>
    <w:bookmarkEnd w:id="4"/>
    <w:bookmarkEnd w:id="3"/>
    <w:p w:rsidR="00206413" w:rsidRPr="007230AA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 w:rsidRPr="003D24C3">
        <w:rPr>
          <w:sz w:val="28"/>
          <w:szCs w:val="28"/>
        </w:rPr>
        <w:t xml:space="preserve">. </w:t>
      </w:r>
      <w:proofErr w:type="gramStart"/>
      <w:r w:rsidR="006145F7">
        <w:rPr>
          <w:sz w:val="28"/>
          <w:szCs w:val="28"/>
        </w:rPr>
        <w:t xml:space="preserve">МКУ «Управление образования» </w:t>
      </w:r>
      <w:r w:rsidR="00206413" w:rsidRPr="003D24C3">
        <w:rPr>
          <w:sz w:val="28"/>
          <w:szCs w:val="28"/>
        </w:rPr>
        <w:t>еже</w:t>
      </w:r>
      <w:r w:rsidR="00DD098C">
        <w:rPr>
          <w:sz w:val="28"/>
          <w:szCs w:val="28"/>
        </w:rPr>
        <w:t>квартально</w:t>
      </w:r>
      <w:r w:rsidR="00206413"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="00206413"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="00206413" w:rsidRPr="007230AA">
        <w:rPr>
          <w:sz w:val="28"/>
          <w:szCs w:val="28"/>
        </w:rPr>
        <w:t xml:space="preserve">в электронном виде по установленной форме и несет ответственность за его достоверность. </w:t>
      </w:r>
      <w:proofErr w:type="gramEnd"/>
    </w:p>
    <w:p w:rsidR="00206413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</w:t>
      </w:r>
      <w:r w:rsidR="006145F7">
        <w:rPr>
          <w:sz w:val="28"/>
          <w:szCs w:val="28"/>
        </w:rPr>
        <w:t>МКУ «Управление образования».</w:t>
      </w:r>
    </w:p>
    <w:p w:rsidR="00206413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45F7">
        <w:rPr>
          <w:sz w:val="28"/>
          <w:szCs w:val="28"/>
        </w:rPr>
        <w:t>. МКУ «Управление образования»</w:t>
      </w:r>
      <w:r w:rsidR="00206413">
        <w:rPr>
          <w:sz w:val="28"/>
          <w:szCs w:val="28"/>
        </w:rPr>
        <w:t xml:space="preserve">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D30993">
      <w:headerReference w:type="even" r:id="rId7"/>
      <w:headerReference w:type="default" r:id="rId8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E5C" w:rsidRDefault="00EA7E5C">
      <w:r>
        <w:separator/>
      </w:r>
    </w:p>
  </w:endnote>
  <w:endnote w:type="continuationSeparator" w:id="1">
    <w:p w:rsidR="00EA7E5C" w:rsidRDefault="00EA7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E5C" w:rsidRDefault="00EA7E5C">
      <w:r>
        <w:separator/>
      </w:r>
    </w:p>
  </w:footnote>
  <w:footnote w:type="continuationSeparator" w:id="1">
    <w:p w:rsidR="00EA7E5C" w:rsidRDefault="00EA7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5C" w:rsidRDefault="00B67A25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7E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7E5C" w:rsidRDefault="00EA7E5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5C" w:rsidRDefault="00B67A25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7E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5BC0">
      <w:rPr>
        <w:rStyle w:val="a9"/>
        <w:noProof/>
      </w:rPr>
      <w:t>5</w:t>
    </w:r>
    <w:r>
      <w:rPr>
        <w:rStyle w:val="a9"/>
      </w:rPr>
      <w:fldChar w:fldCharType="end"/>
    </w:r>
  </w:p>
  <w:p w:rsidR="00EA7E5C" w:rsidRDefault="00EA7E5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0963"/>
    <w:rsid w:val="00044121"/>
    <w:rsid w:val="000543C4"/>
    <w:rsid w:val="00054608"/>
    <w:rsid w:val="00065DAF"/>
    <w:rsid w:val="00067C2B"/>
    <w:rsid w:val="000718C6"/>
    <w:rsid w:val="00084B4F"/>
    <w:rsid w:val="00084BC8"/>
    <w:rsid w:val="00095DF4"/>
    <w:rsid w:val="000A4590"/>
    <w:rsid w:val="000B0435"/>
    <w:rsid w:val="000B6D55"/>
    <w:rsid w:val="000C1019"/>
    <w:rsid w:val="000E39C5"/>
    <w:rsid w:val="000E7F48"/>
    <w:rsid w:val="000F1DDC"/>
    <w:rsid w:val="000F4FA3"/>
    <w:rsid w:val="001154FF"/>
    <w:rsid w:val="00115728"/>
    <w:rsid w:val="0014142C"/>
    <w:rsid w:val="001438F9"/>
    <w:rsid w:val="00143AF6"/>
    <w:rsid w:val="001769E4"/>
    <w:rsid w:val="00176EF4"/>
    <w:rsid w:val="0019127B"/>
    <w:rsid w:val="00192898"/>
    <w:rsid w:val="0019593B"/>
    <w:rsid w:val="001A7F27"/>
    <w:rsid w:val="001B4CF4"/>
    <w:rsid w:val="001B5595"/>
    <w:rsid w:val="001C04F8"/>
    <w:rsid w:val="001C1E79"/>
    <w:rsid w:val="001D0E3B"/>
    <w:rsid w:val="001D6868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923D5"/>
    <w:rsid w:val="002B0FD6"/>
    <w:rsid w:val="002E5713"/>
    <w:rsid w:val="002E6F3B"/>
    <w:rsid w:val="00321704"/>
    <w:rsid w:val="003437F8"/>
    <w:rsid w:val="00346B89"/>
    <w:rsid w:val="00347AAA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4B66D1"/>
    <w:rsid w:val="00526ECF"/>
    <w:rsid w:val="00563B90"/>
    <w:rsid w:val="005674CC"/>
    <w:rsid w:val="0057265A"/>
    <w:rsid w:val="00576BED"/>
    <w:rsid w:val="0058355E"/>
    <w:rsid w:val="00595EC0"/>
    <w:rsid w:val="005D19D8"/>
    <w:rsid w:val="005D2E6B"/>
    <w:rsid w:val="005D6334"/>
    <w:rsid w:val="005E146B"/>
    <w:rsid w:val="00605DFD"/>
    <w:rsid w:val="006145F7"/>
    <w:rsid w:val="00630DD6"/>
    <w:rsid w:val="00632329"/>
    <w:rsid w:val="00640BC1"/>
    <w:rsid w:val="00644E42"/>
    <w:rsid w:val="00684238"/>
    <w:rsid w:val="00693470"/>
    <w:rsid w:val="006A5BC0"/>
    <w:rsid w:val="006B5A04"/>
    <w:rsid w:val="006C5B05"/>
    <w:rsid w:val="006C70A0"/>
    <w:rsid w:val="006D22C5"/>
    <w:rsid w:val="006D36F3"/>
    <w:rsid w:val="006E7E1F"/>
    <w:rsid w:val="006F1E5B"/>
    <w:rsid w:val="006F7451"/>
    <w:rsid w:val="007230AA"/>
    <w:rsid w:val="007322C7"/>
    <w:rsid w:val="007576FE"/>
    <w:rsid w:val="007640E7"/>
    <w:rsid w:val="00772C4E"/>
    <w:rsid w:val="007A28BC"/>
    <w:rsid w:val="007B2E33"/>
    <w:rsid w:val="007D2B9D"/>
    <w:rsid w:val="007D67A8"/>
    <w:rsid w:val="007E580F"/>
    <w:rsid w:val="007F6C51"/>
    <w:rsid w:val="00843CEA"/>
    <w:rsid w:val="0084744D"/>
    <w:rsid w:val="00855580"/>
    <w:rsid w:val="00864D55"/>
    <w:rsid w:val="00882B14"/>
    <w:rsid w:val="008C2811"/>
    <w:rsid w:val="008D5134"/>
    <w:rsid w:val="008E1A49"/>
    <w:rsid w:val="0093484F"/>
    <w:rsid w:val="009435E7"/>
    <w:rsid w:val="00945743"/>
    <w:rsid w:val="0095298E"/>
    <w:rsid w:val="00971514"/>
    <w:rsid w:val="00971836"/>
    <w:rsid w:val="0097533C"/>
    <w:rsid w:val="009764D6"/>
    <w:rsid w:val="00990154"/>
    <w:rsid w:val="009956ED"/>
    <w:rsid w:val="009B36E9"/>
    <w:rsid w:val="009B39E0"/>
    <w:rsid w:val="009B4859"/>
    <w:rsid w:val="00A10708"/>
    <w:rsid w:val="00A112EC"/>
    <w:rsid w:val="00A13291"/>
    <w:rsid w:val="00A16889"/>
    <w:rsid w:val="00A178EA"/>
    <w:rsid w:val="00A37E26"/>
    <w:rsid w:val="00A44190"/>
    <w:rsid w:val="00A453FC"/>
    <w:rsid w:val="00A55F21"/>
    <w:rsid w:val="00A60398"/>
    <w:rsid w:val="00A81904"/>
    <w:rsid w:val="00AB0FE3"/>
    <w:rsid w:val="00AC381D"/>
    <w:rsid w:val="00AC5736"/>
    <w:rsid w:val="00AE48B7"/>
    <w:rsid w:val="00AF5512"/>
    <w:rsid w:val="00B06A09"/>
    <w:rsid w:val="00B416F0"/>
    <w:rsid w:val="00B51FEA"/>
    <w:rsid w:val="00B531D4"/>
    <w:rsid w:val="00B67A25"/>
    <w:rsid w:val="00B87BD6"/>
    <w:rsid w:val="00B97A92"/>
    <w:rsid w:val="00BB298B"/>
    <w:rsid w:val="00BB74F1"/>
    <w:rsid w:val="00BC258C"/>
    <w:rsid w:val="00BD66B8"/>
    <w:rsid w:val="00BE0921"/>
    <w:rsid w:val="00C01EA8"/>
    <w:rsid w:val="00C14389"/>
    <w:rsid w:val="00C21BE0"/>
    <w:rsid w:val="00C36004"/>
    <w:rsid w:val="00C37FFE"/>
    <w:rsid w:val="00C45C1E"/>
    <w:rsid w:val="00C46681"/>
    <w:rsid w:val="00C47403"/>
    <w:rsid w:val="00C51A5E"/>
    <w:rsid w:val="00C7389D"/>
    <w:rsid w:val="00C85CE4"/>
    <w:rsid w:val="00C94A7A"/>
    <w:rsid w:val="00CB2CE3"/>
    <w:rsid w:val="00CB6527"/>
    <w:rsid w:val="00CB7372"/>
    <w:rsid w:val="00CC60FC"/>
    <w:rsid w:val="00CD5076"/>
    <w:rsid w:val="00CD564A"/>
    <w:rsid w:val="00CE2D9A"/>
    <w:rsid w:val="00CF212C"/>
    <w:rsid w:val="00CF4C7B"/>
    <w:rsid w:val="00D041B0"/>
    <w:rsid w:val="00D124D1"/>
    <w:rsid w:val="00D134EF"/>
    <w:rsid w:val="00D30993"/>
    <w:rsid w:val="00D373E4"/>
    <w:rsid w:val="00D37B32"/>
    <w:rsid w:val="00D5288D"/>
    <w:rsid w:val="00D52AD6"/>
    <w:rsid w:val="00DB6E71"/>
    <w:rsid w:val="00DB6F1E"/>
    <w:rsid w:val="00DC0CE4"/>
    <w:rsid w:val="00DC2E28"/>
    <w:rsid w:val="00DD098C"/>
    <w:rsid w:val="00DE2880"/>
    <w:rsid w:val="00DE2B49"/>
    <w:rsid w:val="00DE36C9"/>
    <w:rsid w:val="00E0360E"/>
    <w:rsid w:val="00E269A4"/>
    <w:rsid w:val="00E34A23"/>
    <w:rsid w:val="00E75DB9"/>
    <w:rsid w:val="00E85104"/>
    <w:rsid w:val="00E9214A"/>
    <w:rsid w:val="00E927D1"/>
    <w:rsid w:val="00E941AD"/>
    <w:rsid w:val="00EA4C82"/>
    <w:rsid w:val="00EA7E5C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47ED8"/>
    <w:rsid w:val="00F526E5"/>
    <w:rsid w:val="00F530C6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  <w:style w:type="paragraph" w:customStyle="1" w:styleId="s1">
    <w:name w:val="s_1"/>
    <w:basedOn w:val="a"/>
    <w:rsid w:val="003217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3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9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20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53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23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8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68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25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04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99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84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125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186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850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17</cp:revision>
  <cp:lastPrinted>2022-03-03T02:31:00Z</cp:lastPrinted>
  <dcterms:created xsi:type="dcterms:W3CDTF">2020-01-21T06:38:00Z</dcterms:created>
  <dcterms:modified xsi:type="dcterms:W3CDTF">2022-03-21T02:41:00Z</dcterms:modified>
</cp:coreProperties>
</file>