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96" w:rsidRPr="004001CC" w:rsidRDefault="00181396" w:rsidP="00181396">
      <w:pPr>
        <w:jc w:val="center"/>
      </w:pPr>
      <w:r>
        <w:rPr>
          <w:noProof/>
        </w:rPr>
        <w:drawing>
          <wp:inline distT="0" distB="0" distL="0" distR="0">
            <wp:extent cx="532765" cy="675640"/>
            <wp:effectExtent l="19050" t="0" r="635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396" w:rsidRPr="002D463D" w:rsidRDefault="00181396" w:rsidP="00181396">
      <w:pPr>
        <w:tabs>
          <w:tab w:val="left" w:pos="8820"/>
        </w:tabs>
        <w:jc w:val="center"/>
        <w:rPr>
          <w:b/>
          <w:bCs/>
          <w:sz w:val="28"/>
          <w:szCs w:val="28"/>
        </w:rPr>
      </w:pPr>
      <w:r w:rsidRPr="002D463D">
        <w:rPr>
          <w:b/>
          <w:bCs/>
          <w:sz w:val="28"/>
          <w:szCs w:val="28"/>
        </w:rPr>
        <w:t>АДМИНИСТРАЦИЯ</w:t>
      </w:r>
    </w:p>
    <w:p w:rsidR="00181396" w:rsidRPr="002D463D" w:rsidRDefault="00181396" w:rsidP="00181396">
      <w:pPr>
        <w:tabs>
          <w:tab w:val="left" w:pos="8820"/>
        </w:tabs>
        <w:jc w:val="center"/>
        <w:rPr>
          <w:b/>
          <w:bCs/>
          <w:sz w:val="28"/>
          <w:szCs w:val="28"/>
        </w:rPr>
      </w:pPr>
      <w:r w:rsidRPr="002D463D">
        <w:rPr>
          <w:b/>
          <w:bCs/>
          <w:sz w:val="28"/>
          <w:szCs w:val="28"/>
        </w:rPr>
        <w:t>ДАЛЬНЕРЕЧЕНСКОГО ГОРОДСКОГО ОКРУГА</w:t>
      </w:r>
    </w:p>
    <w:p w:rsidR="00181396" w:rsidRDefault="00181396" w:rsidP="00181396">
      <w:pPr>
        <w:tabs>
          <w:tab w:val="left" w:pos="8820"/>
        </w:tabs>
        <w:jc w:val="center"/>
        <w:rPr>
          <w:sz w:val="28"/>
          <w:szCs w:val="28"/>
        </w:rPr>
      </w:pPr>
      <w:r w:rsidRPr="002D463D">
        <w:rPr>
          <w:b/>
          <w:bCs/>
          <w:sz w:val="28"/>
          <w:szCs w:val="28"/>
        </w:rPr>
        <w:t>ПРИМОРСКОГО КРАЯ</w:t>
      </w:r>
    </w:p>
    <w:p w:rsidR="00181396" w:rsidRPr="00C75280" w:rsidRDefault="00181396" w:rsidP="00181396">
      <w:pPr>
        <w:tabs>
          <w:tab w:val="left" w:pos="8820"/>
        </w:tabs>
        <w:jc w:val="center"/>
        <w:rPr>
          <w:sz w:val="28"/>
          <w:szCs w:val="28"/>
        </w:rPr>
      </w:pPr>
    </w:p>
    <w:p w:rsidR="00181396" w:rsidRDefault="00181396" w:rsidP="00181396">
      <w:pPr>
        <w:tabs>
          <w:tab w:val="left" w:pos="8820"/>
        </w:tabs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463D">
        <w:rPr>
          <w:sz w:val="28"/>
          <w:szCs w:val="28"/>
        </w:rPr>
        <w:t>ПОСТАНОВЛЕНИЕ</w:t>
      </w:r>
    </w:p>
    <w:p w:rsidR="00181396" w:rsidRDefault="00181396" w:rsidP="00181396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81396" w:rsidRPr="002D463D" w:rsidRDefault="00181396" w:rsidP="00181396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81396" w:rsidRPr="00C75280" w:rsidRDefault="006C6BE4" w:rsidP="00181396">
      <w:pPr>
        <w:tabs>
          <w:tab w:val="left" w:pos="8820"/>
        </w:tabs>
        <w:ind w:right="76"/>
        <w:rPr>
          <w:sz w:val="28"/>
          <w:szCs w:val="28"/>
        </w:rPr>
      </w:pPr>
      <w:proofErr w:type="gramStart"/>
      <w:r w:rsidRPr="006C6BE4">
        <w:rPr>
          <w:sz w:val="28"/>
          <w:szCs w:val="28"/>
          <w:lang w:val="en-US"/>
        </w:rPr>
        <w:t xml:space="preserve">24 </w:t>
      </w:r>
      <w:r>
        <w:rPr>
          <w:sz w:val="28"/>
          <w:szCs w:val="28"/>
        </w:rPr>
        <w:t>июня 2022</w:t>
      </w:r>
      <w:r w:rsidR="00181396" w:rsidRPr="006C6BE4">
        <w:rPr>
          <w:sz w:val="28"/>
          <w:szCs w:val="28"/>
        </w:rPr>
        <w:t>.</w:t>
      </w:r>
      <w:proofErr w:type="gramEnd"/>
      <w:r w:rsidR="00181396" w:rsidRPr="00C75280">
        <w:rPr>
          <w:sz w:val="28"/>
          <w:szCs w:val="28"/>
        </w:rPr>
        <w:t xml:space="preserve">  </w:t>
      </w:r>
      <w:r w:rsidR="00181396">
        <w:rPr>
          <w:sz w:val="28"/>
          <w:szCs w:val="28"/>
        </w:rPr>
        <w:t xml:space="preserve">                 </w:t>
      </w:r>
      <w:r w:rsidR="00181396" w:rsidRPr="00C75280">
        <w:rPr>
          <w:sz w:val="28"/>
          <w:szCs w:val="28"/>
        </w:rPr>
        <w:t xml:space="preserve"> </w:t>
      </w:r>
      <w:r w:rsidR="00181396">
        <w:rPr>
          <w:sz w:val="28"/>
          <w:szCs w:val="28"/>
        </w:rPr>
        <w:t xml:space="preserve">         </w:t>
      </w:r>
      <w:r w:rsidR="00181396" w:rsidRPr="00C75280">
        <w:rPr>
          <w:sz w:val="28"/>
          <w:szCs w:val="28"/>
        </w:rPr>
        <w:t xml:space="preserve">г. Дальнереченск           </w:t>
      </w:r>
      <w:r w:rsidR="00181396">
        <w:rPr>
          <w:sz w:val="28"/>
          <w:szCs w:val="28"/>
        </w:rPr>
        <w:t xml:space="preserve">     </w:t>
      </w:r>
      <w:r w:rsidR="00181396" w:rsidRPr="00C75280">
        <w:rPr>
          <w:sz w:val="28"/>
          <w:szCs w:val="28"/>
        </w:rPr>
        <w:t xml:space="preserve"> </w:t>
      </w:r>
      <w:r w:rsidR="00181396">
        <w:rPr>
          <w:sz w:val="28"/>
          <w:szCs w:val="28"/>
        </w:rPr>
        <w:t xml:space="preserve">         </w:t>
      </w:r>
      <w:r w:rsidRPr="006C6BE4">
        <w:rPr>
          <w:sz w:val="28"/>
          <w:szCs w:val="28"/>
        </w:rPr>
        <w:t>725-</w:t>
      </w:r>
      <w:r w:rsidR="00181396">
        <w:rPr>
          <w:sz w:val="28"/>
          <w:szCs w:val="28"/>
        </w:rPr>
        <w:t xml:space="preserve"> па</w:t>
      </w:r>
    </w:p>
    <w:p w:rsidR="00181396" w:rsidRPr="00BC4DC1" w:rsidRDefault="00181396" w:rsidP="00181396">
      <w:pPr>
        <w:rPr>
          <w:sz w:val="28"/>
          <w:szCs w:val="28"/>
        </w:rPr>
      </w:pPr>
    </w:p>
    <w:p w:rsidR="00181396" w:rsidRDefault="00181396" w:rsidP="0018139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</w:t>
      </w:r>
    </w:p>
    <w:p w:rsidR="00181396" w:rsidRDefault="00181396" w:rsidP="0018139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40B"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Дальнереченском городском округе» на 2021-202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040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</w:p>
    <w:p w:rsidR="00181396" w:rsidRPr="00D4040B" w:rsidRDefault="00181396" w:rsidP="0018139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Дальнереченского городского округа </w:t>
      </w:r>
      <w:r w:rsidRPr="00D4040B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40B">
        <w:rPr>
          <w:rFonts w:ascii="Times New Roman" w:hAnsi="Times New Roman" w:cs="Times New Roman"/>
          <w:b/>
          <w:sz w:val="28"/>
          <w:szCs w:val="28"/>
        </w:rPr>
        <w:t>06.08.2021 г. №744-па</w:t>
      </w:r>
    </w:p>
    <w:p w:rsidR="00181396" w:rsidRDefault="00181396" w:rsidP="00181396">
      <w:pPr>
        <w:jc w:val="center"/>
        <w:rPr>
          <w:b/>
          <w:sz w:val="28"/>
          <w:szCs w:val="28"/>
        </w:rPr>
      </w:pPr>
    </w:p>
    <w:p w:rsidR="00181396" w:rsidRPr="00BC4DC1" w:rsidRDefault="00181396" w:rsidP="00181396">
      <w:pPr>
        <w:jc w:val="center"/>
        <w:rPr>
          <w:b/>
          <w:sz w:val="28"/>
          <w:szCs w:val="28"/>
        </w:rPr>
      </w:pPr>
    </w:p>
    <w:p w:rsidR="00181396" w:rsidRDefault="00181396" w:rsidP="00181396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bookmarkStart w:id="0" w:name="sub_1"/>
      <w:r w:rsidRPr="00BC4DC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региональной программой «Развитие физической культуры и спорта Приморского края» на 2020-2027 годы, утвержденной постановлением Администрации Приморского края от 27 декабря 2019 года № 920-па «Об утверждении программы «Развитие физической культуры и спорта Приморского края» на 2020-2027 годы, администрация Дальнереченского городского округа</w:t>
      </w:r>
    </w:p>
    <w:p w:rsidR="00181396" w:rsidRDefault="00181396" w:rsidP="00181396">
      <w:pPr>
        <w:spacing w:line="360" w:lineRule="auto"/>
        <w:jc w:val="both"/>
        <w:rPr>
          <w:sz w:val="28"/>
          <w:szCs w:val="28"/>
        </w:rPr>
      </w:pPr>
    </w:p>
    <w:p w:rsidR="00181396" w:rsidRDefault="00181396" w:rsidP="00181396">
      <w:pPr>
        <w:spacing w:line="360" w:lineRule="auto"/>
        <w:jc w:val="both"/>
        <w:rPr>
          <w:sz w:val="28"/>
          <w:szCs w:val="28"/>
        </w:rPr>
      </w:pPr>
      <w:r w:rsidRPr="00BC4DC1">
        <w:rPr>
          <w:sz w:val="28"/>
          <w:szCs w:val="28"/>
        </w:rPr>
        <w:t>ПОСТАНОВЛЯЕТ:</w:t>
      </w:r>
    </w:p>
    <w:p w:rsidR="00181396" w:rsidRDefault="00181396" w:rsidP="00181396">
      <w:pPr>
        <w:pStyle w:val="a6"/>
        <w:spacing w:line="360" w:lineRule="auto"/>
        <w:ind w:left="426"/>
        <w:jc w:val="both"/>
        <w:rPr>
          <w:sz w:val="28"/>
          <w:szCs w:val="28"/>
        </w:rPr>
      </w:pPr>
    </w:p>
    <w:p w:rsidR="00181396" w:rsidRPr="005E3E9F" w:rsidRDefault="00181396" w:rsidP="0018139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5E3E9F">
        <w:rPr>
          <w:rFonts w:ascii="Times New Roman" w:hAnsi="Times New Roman" w:cs="Times New Roman"/>
          <w:sz w:val="28"/>
          <w:szCs w:val="28"/>
        </w:rPr>
        <w:t>1.Внести в муниципальную программу «Развитие физкультуры и спорта в Дальнереченском городском округе» на 2021-2023 годы</w:t>
      </w:r>
      <w:r w:rsidRPr="005E3E9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5E3E9F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5E3E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Дальнереченского городского округа от 06.08.2021 г. №744-па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396" w:rsidRPr="00687A47" w:rsidRDefault="00181396" w:rsidP="00181396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2.Наименование постановления администрации Дальнереченского городского округа от </w:t>
      </w:r>
      <w:r w:rsidRPr="005E3E9F">
        <w:rPr>
          <w:sz w:val="28"/>
          <w:szCs w:val="28"/>
        </w:rPr>
        <w:t>06.08.2021 г. №744-па</w:t>
      </w:r>
      <w:r>
        <w:rPr>
          <w:sz w:val="28"/>
          <w:szCs w:val="28"/>
        </w:rPr>
        <w:t xml:space="preserve"> «Об утверждении муниципальной программы «</w:t>
      </w:r>
      <w:r w:rsidRPr="005E3E9F">
        <w:rPr>
          <w:sz w:val="28"/>
          <w:szCs w:val="28"/>
        </w:rPr>
        <w:t>Развитие физкультуры и спорта в Дальнереченском городском округе» на 2021-2023 годы</w:t>
      </w:r>
      <w:r>
        <w:rPr>
          <w:sz w:val="28"/>
          <w:szCs w:val="28"/>
        </w:rPr>
        <w:t>» изложить в следующей редакции</w:t>
      </w:r>
      <w:r w:rsidRPr="005E3E9F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</w:t>
      </w:r>
      <w:r w:rsidRPr="005E3E9F">
        <w:rPr>
          <w:sz w:val="28"/>
          <w:szCs w:val="28"/>
        </w:rPr>
        <w:t xml:space="preserve">Развитие физкультуры и спорта в </w:t>
      </w:r>
      <w:r w:rsidRPr="005E3E9F">
        <w:rPr>
          <w:sz w:val="28"/>
          <w:szCs w:val="28"/>
        </w:rPr>
        <w:lastRenderedPageBreak/>
        <w:t>Дальнереченском городском округе» на 2021-202</w:t>
      </w:r>
      <w:r>
        <w:rPr>
          <w:sz w:val="28"/>
          <w:szCs w:val="28"/>
        </w:rPr>
        <w:t>4</w:t>
      </w:r>
      <w:r w:rsidRPr="005E3E9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и  изложить муниципальную программу в новой редакции (прилагается).  </w:t>
      </w:r>
      <w:proofErr w:type="gramEnd"/>
    </w:p>
    <w:p w:rsidR="00181396" w:rsidRPr="00BB083A" w:rsidRDefault="00181396" w:rsidP="001813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</w:t>
      </w:r>
      <w:r w:rsidRPr="00BB083A">
        <w:rPr>
          <w:color w:val="000000"/>
          <w:sz w:val="28"/>
          <w:szCs w:val="28"/>
        </w:rPr>
        <w:t xml:space="preserve">Отделу делопроизводства </w:t>
      </w:r>
      <w:r w:rsidRPr="00BB083A">
        <w:rPr>
          <w:sz w:val="28"/>
          <w:szCs w:val="28"/>
        </w:rPr>
        <w:t>администрации Дальнереченского городского округа (</w:t>
      </w:r>
      <w:r>
        <w:rPr>
          <w:sz w:val="28"/>
          <w:szCs w:val="28"/>
        </w:rPr>
        <w:t>Михайлова</w:t>
      </w:r>
      <w:r w:rsidRPr="00BB083A">
        <w:rPr>
          <w:sz w:val="28"/>
          <w:szCs w:val="28"/>
        </w:rPr>
        <w:t>) обнародовать настоящее постановление.</w:t>
      </w:r>
    </w:p>
    <w:p w:rsidR="00181396" w:rsidRDefault="00181396" w:rsidP="001813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280313">
        <w:rPr>
          <w:sz w:val="28"/>
          <w:szCs w:val="28"/>
        </w:rPr>
        <w:t>Организационно-информационному отделу администрации Дальнереченского городского округа (</w:t>
      </w:r>
      <w:proofErr w:type="spellStart"/>
      <w:r>
        <w:rPr>
          <w:sz w:val="28"/>
          <w:szCs w:val="28"/>
        </w:rPr>
        <w:t>Димова</w:t>
      </w:r>
      <w:proofErr w:type="spellEnd"/>
      <w:r w:rsidRPr="00280313">
        <w:rPr>
          <w:sz w:val="28"/>
          <w:szCs w:val="28"/>
        </w:rPr>
        <w:t>) настоящее постановление разместить на официальном сайте Дальнереченского городского округа.</w:t>
      </w:r>
    </w:p>
    <w:p w:rsidR="00181396" w:rsidRPr="00BC26F8" w:rsidRDefault="00181396" w:rsidP="001813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5.Настоящее п</w:t>
      </w:r>
      <w:r w:rsidRPr="00BC4DC1">
        <w:rPr>
          <w:sz w:val="28"/>
          <w:szCs w:val="28"/>
        </w:rPr>
        <w:t>остановление вступает в силу с момента обнародования</w:t>
      </w:r>
      <w:r>
        <w:rPr>
          <w:sz w:val="28"/>
          <w:szCs w:val="28"/>
        </w:rPr>
        <w:t>.</w:t>
      </w:r>
    </w:p>
    <w:p w:rsidR="00181396" w:rsidRDefault="00181396" w:rsidP="00181396">
      <w:pPr>
        <w:spacing w:line="360" w:lineRule="auto"/>
        <w:jc w:val="both"/>
        <w:rPr>
          <w:color w:val="000000"/>
          <w:sz w:val="28"/>
          <w:szCs w:val="28"/>
        </w:rPr>
      </w:pPr>
    </w:p>
    <w:p w:rsidR="00181396" w:rsidRPr="00BC26F8" w:rsidRDefault="00181396" w:rsidP="00181396">
      <w:pPr>
        <w:spacing w:line="360" w:lineRule="auto"/>
        <w:rPr>
          <w:color w:val="000000"/>
          <w:sz w:val="28"/>
          <w:szCs w:val="28"/>
        </w:rPr>
      </w:pPr>
    </w:p>
    <w:bookmarkEnd w:id="0"/>
    <w:p w:rsidR="00181396" w:rsidRDefault="00181396" w:rsidP="00181396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BC4DC1">
        <w:rPr>
          <w:sz w:val="28"/>
          <w:szCs w:val="28"/>
        </w:rPr>
        <w:t>лав</w:t>
      </w:r>
      <w:r>
        <w:rPr>
          <w:sz w:val="28"/>
          <w:szCs w:val="28"/>
        </w:rPr>
        <w:t xml:space="preserve">ы Дальнереченского </w:t>
      </w:r>
    </w:p>
    <w:p w:rsidR="00181396" w:rsidRPr="00280313" w:rsidRDefault="00181396" w:rsidP="00181396">
      <w:pPr>
        <w:rPr>
          <w:sz w:val="28"/>
          <w:szCs w:val="28"/>
        </w:rPr>
      </w:pPr>
      <w:r w:rsidRPr="00BC4DC1">
        <w:rPr>
          <w:sz w:val="28"/>
          <w:szCs w:val="28"/>
        </w:rPr>
        <w:t xml:space="preserve">городского округа 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BC4D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Н.Е. </w:t>
      </w:r>
      <w:proofErr w:type="spellStart"/>
      <w:r>
        <w:rPr>
          <w:sz w:val="28"/>
          <w:szCs w:val="28"/>
        </w:rPr>
        <w:t>Фесюк</w:t>
      </w:r>
      <w:proofErr w:type="spellEnd"/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181396" w:rsidRDefault="00181396" w:rsidP="00C019BE">
      <w:pPr>
        <w:ind w:left="5387"/>
        <w:rPr>
          <w:sz w:val="28"/>
          <w:szCs w:val="28"/>
        </w:rPr>
      </w:pPr>
    </w:p>
    <w:p w:rsidR="00C019BE" w:rsidRDefault="009F04B7" w:rsidP="00C019BE">
      <w:pPr>
        <w:ind w:left="5387"/>
        <w:rPr>
          <w:sz w:val="28"/>
          <w:szCs w:val="28"/>
        </w:rPr>
      </w:pPr>
      <w:r w:rsidRPr="00C019BE">
        <w:rPr>
          <w:sz w:val="28"/>
          <w:szCs w:val="28"/>
        </w:rPr>
        <w:lastRenderedPageBreak/>
        <w:t xml:space="preserve">Утверждена </w:t>
      </w:r>
    </w:p>
    <w:p w:rsidR="00C019BE" w:rsidRDefault="009F04B7" w:rsidP="00C019BE">
      <w:pPr>
        <w:ind w:left="5387"/>
        <w:rPr>
          <w:sz w:val="28"/>
          <w:szCs w:val="28"/>
        </w:rPr>
      </w:pPr>
      <w:r w:rsidRPr="00C019BE">
        <w:rPr>
          <w:sz w:val="28"/>
          <w:szCs w:val="28"/>
        </w:rPr>
        <w:t xml:space="preserve">постановлением администрации Дальнереченского </w:t>
      </w:r>
      <w:proofErr w:type="gramStart"/>
      <w:r w:rsidRPr="00C019BE">
        <w:rPr>
          <w:sz w:val="28"/>
          <w:szCs w:val="28"/>
        </w:rPr>
        <w:t>городского</w:t>
      </w:r>
      <w:proofErr w:type="gramEnd"/>
      <w:r w:rsidRPr="00C019BE">
        <w:rPr>
          <w:sz w:val="28"/>
          <w:szCs w:val="28"/>
        </w:rPr>
        <w:t xml:space="preserve"> </w:t>
      </w:r>
    </w:p>
    <w:p w:rsidR="00C019BE" w:rsidRDefault="00C019BE" w:rsidP="00C019BE">
      <w:pPr>
        <w:ind w:left="5387"/>
        <w:rPr>
          <w:sz w:val="28"/>
          <w:szCs w:val="28"/>
        </w:rPr>
      </w:pPr>
      <w:r>
        <w:rPr>
          <w:sz w:val="28"/>
          <w:szCs w:val="28"/>
        </w:rPr>
        <w:t>о</w:t>
      </w:r>
      <w:r w:rsidR="009F04B7" w:rsidRPr="00C019BE">
        <w:rPr>
          <w:sz w:val="28"/>
          <w:szCs w:val="28"/>
        </w:rPr>
        <w:t>кру</w:t>
      </w:r>
      <w:r>
        <w:rPr>
          <w:sz w:val="28"/>
          <w:szCs w:val="28"/>
        </w:rPr>
        <w:t>га</w:t>
      </w:r>
    </w:p>
    <w:p w:rsidR="009F04B7" w:rsidRPr="00C019BE" w:rsidRDefault="009F04B7" w:rsidP="00C019BE">
      <w:pPr>
        <w:ind w:left="5387"/>
        <w:rPr>
          <w:sz w:val="28"/>
          <w:szCs w:val="28"/>
        </w:rPr>
      </w:pPr>
      <w:r w:rsidRPr="00C019BE">
        <w:rPr>
          <w:sz w:val="28"/>
          <w:szCs w:val="28"/>
        </w:rPr>
        <w:t xml:space="preserve">от </w:t>
      </w:r>
      <w:r w:rsidR="00CE78EF">
        <w:rPr>
          <w:sz w:val="28"/>
          <w:szCs w:val="28"/>
        </w:rPr>
        <w:t>24 июня</w:t>
      </w:r>
      <w:bookmarkStart w:id="1" w:name="_GoBack"/>
      <w:bookmarkEnd w:id="1"/>
      <w:r w:rsidRPr="00C019BE">
        <w:rPr>
          <w:sz w:val="28"/>
          <w:szCs w:val="28"/>
        </w:rPr>
        <w:t xml:space="preserve"> 2022 г. № </w:t>
      </w:r>
      <w:r w:rsidR="00CE78EF">
        <w:rPr>
          <w:sz w:val="28"/>
          <w:szCs w:val="28"/>
        </w:rPr>
        <w:t>725-па</w:t>
      </w:r>
    </w:p>
    <w:p w:rsidR="009F04B7" w:rsidRPr="000D4057" w:rsidRDefault="009F04B7" w:rsidP="009F04B7">
      <w:pPr>
        <w:widowControl w:val="0"/>
        <w:rPr>
          <w:b/>
          <w:bCs/>
          <w:sz w:val="52"/>
          <w:szCs w:val="52"/>
        </w:rPr>
      </w:pPr>
    </w:p>
    <w:p w:rsidR="009F04B7" w:rsidRPr="000D4057" w:rsidRDefault="009F04B7" w:rsidP="009F04B7">
      <w:pPr>
        <w:widowControl w:val="0"/>
        <w:rPr>
          <w:b/>
          <w:bCs/>
          <w:sz w:val="52"/>
          <w:szCs w:val="52"/>
        </w:rPr>
      </w:pPr>
    </w:p>
    <w:p w:rsidR="009F04B7" w:rsidRPr="00C019BE" w:rsidRDefault="009F04B7" w:rsidP="009F04B7">
      <w:pPr>
        <w:widowControl w:val="0"/>
        <w:jc w:val="center"/>
        <w:rPr>
          <w:b/>
          <w:bCs/>
          <w:sz w:val="28"/>
          <w:szCs w:val="28"/>
        </w:rPr>
      </w:pPr>
      <w:r w:rsidRPr="00C019BE">
        <w:rPr>
          <w:b/>
          <w:bCs/>
          <w:sz w:val="28"/>
          <w:szCs w:val="28"/>
        </w:rPr>
        <w:t xml:space="preserve">МУНИЦИПАЛЬНАЯ </w:t>
      </w:r>
      <w:r w:rsidRPr="00C019BE">
        <w:rPr>
          <w:b/>
          <w:bCs/>
          <w:caps/>
          <w:sz w:val="28"/>
          <w:szCs w:val="28"/>
        </w:rPr>
        <w:t>ПРОГРАММА</w:t>
      </w:r>
    </w:p>
    <w:p w:rsidR="009F04B7" w:rsidRPr="00C019BE" w:rsidRDefault="009F04B7" w:rsidP="009F04B7">
      <w:pPr>
        <w:widowControl w:val="0"/>
        <w:jc w:val="center"/>
        <w:rPr>
          <w:b/>
          <w:sz w:val="28"/>
          <w:szCs w:val="28"/>
        </w:rPr>
      </w:pPr>
      <w:r w:rsidRPr="00C019BE">
        <w:rPr>
          <w:b/>
          <w:sz w:val="28"/>
          <w:szCs w:val="28"/>
        </w:rPr>
        <w:t xml:space="preserve">«Развитие физической культуры и спорта </w:t>
      </w:r>
    </w:p>
    <w:p w:rsidR="009F04B7" w:rsidRPr="00C019BE" w:rsidRDefault="009F04B7" w:rsidP="009F04B7">
      <w:pPr>
        <w:widowControl w:val="0"/>
        <w:jc w:val="center"/>
        <w:rPr>
          <w:b/>
          <w:sz w:val="28"/>
          <w:szCs w:val="28"/>
        </w:rPr>
      </w:pPr>
      <w:proofErr w:type="gramStart"/>
      <w:r w:rsidRPr="00C019BE">
        <w:rPr>
          <w:b/>
          <w:sz w:val="28"/>
          <w:szCs w:val="28"/>
        </w:rPr>
        <w:t>в</w:t>
      </w:r>
      <w:proofErr w:type="gramEnd"/>
      <w:r w:rsidRPr="00C019BE">
        <w:rPr>
          <w:b/>
          <w:sz w:val="28"/>
          <w:szCs w:val="28"/>
        </w:rPr>
        <w:t xml:space="preserve"> </w:t>
      </w:r>
      <w:proofErr w:type="gramStart"/>
      <w:r w:rsidRPr="00C019BE">
        <w:rPr>
          <w:b/>
          <w:sz w:val="28"/>
          <w:szCs w:val="28"/>
        </w:rPr>
        <w:t>Дальнереченском</w:t>
      </w:r>
      <w:proofErr w:type="gramEnd"/>
      <w:r w:rsidR="00F21017" w:rsidRPr="00C019BE">
        <w:rPr>
          <w:b/>
          <w:sz w:val="28"/>
          <w:szCs w:val="28"/>
        </w:rPr>
        <w:t xml:space="preserve"> городском округе»</w:t>
      </w:r>
    </w:p>
    <w:p w:rsidR="009F04B7" w:rsidRPr="00C019BE" w:rsidRDefault="009F04B7" w:rsidP="009F04B7">
      <w:pPr>
        <w:widowControl w:val="0"/>
        <w:jc w:val="center"/>
        <w:rPr>
          <w:b/>
          <w:sz w:val="28"/>
          <w:szCs w:val="28"/>
        </w:rPr>
      </w:pPr>
      <w:r w:rsidRPr="00C019BE">
        <w:rPr>
          <w:b/>
          <w:sz w:val="28"/>
          <w:szCs w:val="28"/>
        </w:rPr>
        <w:t>на 2021-2024 годы</w:t>
      </w:r>
    </w:p>
    <w:p w:rsidR="009F04B7" w:rsidRPr="00C019BE" w:rsidRDefault="009F04B7" w:rsidP="009F04B7">
      <w:pPr>
        <w:widowControl w:val="0"/>
        <w:jc w:val="center"/>
        <w:rPr>
          <w:sz w:val="28"/>
          <w:szCs w:val="28"/>
        </w:rPr>
      </w:pPr>
    </w:p>
    <w:p w:rsidR="009F04B7" w:rsidRDefault="009F04B7" w:rsidP="009F04B7">
      <w:pPr>
        <w:widowControl w:val="0"/>
        <w:jc w:val="center"/>
        <w:rPr>
          <w:sz w:val="28"/>
          <w:szCs w:val="28"/>
        </w:rPr>
      </w:pPr>
    </w:p>
    <w:p w:rsidR="00C019BE" w:rsidRPr="00C019BE" w:rsidRDefault="00C019BE" w:rsidP="009F04B7">
      <w:pPr>
        <w:widowControl w:val="0"/>
        <w:jc w:val="center"/>
        <w:rPr>
          <w:b/>
          <w:sz w:val="28"/>
          <w:szCs w:val="28"/>
        </w:rPr>
      </w:pPr>
      <w:r w:rsidRPr="00C019BE">
        <w:rPr>
          <w:b/>
          <w:sz w:val="28"/>
          <w:szCs w:val="28"/>
        </w:rPr>
        <w:t>ПАСПОРТ</w:t>
      </w:r>
    </w:p>
    <w:p w:rsidR="009F04B7" w:rsidRDefault="009F04B7" w:rsidP="00124809">
      <w:pPr>
        <w:widowControl w:val="0"/>
        <w:spacing w:line="276" w:lineRule="auto"/>
        <w:ind w:right="170"/>
        <w:jc w:val="center"/>
        <w:rPr>
          <w:b/>
          <w:sz w:val="28"/>
          <w:szCs w:val="28"/>
        </w:rPr>
      </w:pPr>
      <w:r w:rsidRPr="00C019BE">
        <w:rPr>
          <w:b/>
          <w:sz w:val="28"/>
          <w:szCs w:val="28"/>
        </w:rPr>
        <w:t xml:space="preserve">Муниципальной программы «Развитие физической культуры и спорта </w:t>
      </w:r>
      <w:proofErr w:type="gramStart"/>
      <w:r w:rsidRPr="00C019BE">
        <w:rPr>
          <w:b/>
          <w:sz w:val="28"/>
          <w:szCs w:val="28"/>
        </w:rPr>
        <w:t>в</w:t>
      </w:r>
      <w:proofErr w:type="gramEnd"/>
      <w:r w:rsidRPr="00C019BE">
        <w:rPr>
          <w:b/>
          <w:sz w:val="28"/>
          <w:szCs w:val="28"/>
        </w:rPr>
        <w:t xml:space="preserve"> </w:t>
      </w:r>
      <w:proofErr w:type="gramStart"/>
      <w:r w:rsidRPr="00C019BE">
        <w:rPr>
          <w:b/>
          <w:sz w:val="28"/>
          <w:szCs w:val="28"/>
        </w:rPr>
        <w:t>Дальнереченском</w:t>
      </w:r>
      <w:proofErr w:type="gramEnd"/>
      <w:r w:rsidRPr="00C019BE">
        <w:rPr>
          <w:b/>
          <w:sz w:val="28"/>
          <w:szCs w:val="28"/>
        </w:rPr>
        <w:t xml:space="preserve"> городском округе</w:t>
      </w:r>
      <w:r w:rsidR="00F21017" w:rsidRPr="00C019BE">
        <w:rPr>
          <w:b/>
          <w:sz w:val="28"/>
          <w:szCs w:val="28"/>
        </w:rPr>
        <w:t>»</w:t>
      </w:r>
      <w:r w:rsidRPr="00C019BE">
        <w:rPr>
          <w:b/>
          <w:sz w:val="28"/>
          <w:szCs w:val="28"/>
        </w:rPr>
        <w:t xml:space="preserve"> на 2021-2024 годы</w:t>
      </w:r>
    </w:p>
    <w:p w:rsidR="00C019BE" w:rsidRPr="00C019BE" w:rsidRDefault="00C019BE" w:rsidP="009F04B7">
      <w:pPr>
        <w:widowControl w:val="0"/>
        <w:spacing w:line="276" w:lineRule="auto"/>
        <w:ind w:right="140"/>
        <w:jc w:val="center"/>
        <w:rPr>
          <w:b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21"/>
      </w:tblGrid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Наименование </w:t>
            </w:r>
          </w:p>
          <w:p w:rsidR="009F04B7" w:rsidRPr="000D4057" w:rsidRDefault="009F04B7" w:rsidP="00A80623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>Программы</w:t>
            </w:r>
          </w:p>
        </w:tc>
        <w:tc>
          <w:tcPr>
            <w:tcW w:w="3863" w:type="pct"/>
          </w:tcPr>
          <w:p w:rsidR="009F04B7" w:rsidRPr="0020734A" w:rsidRDefault="009F04B7" w:rsidP="00F21017">
            <w:pPr>
              <w:widowControl w:val="0"/>
              <w:ind w:right="140"/>
            </w:pPr>
            <w:r>
              <w:t>М</w:t>
            </w:r>
            <w:r w:rsidRPr="000D4057">
              <w:t xml:space="preserve">униципальная программа «Развитие физической культуры и спорта </w:t>
            </w:r>
            <w:proofErr w:type="gramStart"/>
            <w:r w:rsidRPr="000D4057">
              <w:t>в</w:t>
            </w:r>
            <w:proofErr w:type="gramEnd"/>
            <w:r w:rsidRPr="000D4057">
              <w:t xml:space="preserve"> </w:t>
            </w:r>
            <w:proofErr w:type="gramStart"/>
            <w:r>
              <w:t>Дальнереченском</w:t>
            </w:r>
            <w:proofErr w:type="gramEnd"/>
            <w:r w:rsidRPr="000D4057">
              <w:t xml:space="preserve"> городском округе</w:t>
            </w:r>
            <w:r w:rsidR="00F21017" w:rsidRPr="000D4057">
              <w:t>»</w:t>
            </w:r>
            <w:r w:rsidRPr="000D4057">
              <w:t xml:space="preserve"> на 202</w:t>
            </w:r>
            <w:r>
              <w:t>1</w:t>
            </w:r>
            <w:r w:rsidRPr="000D4057">
              <w:t>-202</w:t>
            </w:r>
            <w:r>
              <w:t>4</w:t>
            </w:r>
            <w:r w:rsidRPr="000D4057">
              <w:t xml:space="preserve"> годы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ind w:right="-109"/>
              <w:rPr>
                <w:b/>
              </w:rPr>
            </w:pPr>
            <w:r w:rsidRPr="000D4057">
              <w:rPr>
                <w:b/>
              </w:rPr>
              <w:t xml:space="preserve">Основание разработки </w:t>
            </w:r>
            <w:r>
              <w:rPr>
                <w:b/>
              </w:rPr>
              <w:t>муниципальной п</w:t>
            </w:r>
            <w:r w:rsidRPr="000D4057">
              <w:rPr>
                <w:b/>
              </w:rPr>
              <w:t>рограммы</w:t>
            </w:r>
          </w:p>
        </w:tc>
        <w:tc>
          <w:tcPr>
            <w:tcW w:w="3863" w:type="pct"/>
          </w:tcPr>
          <w:p w:rsidR="009F04B7" w:rsidRPr="000D4057" w:rsidRDefault="009F04B7" w:rsidP="00A80623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 131-ФЗ «Об общих принципах </w:t>
            </w:r>
          </w:p>
          <w:p w:rsidR="009F04B7" w:rsidRPr="000D4057" w:rsidRDefault="009F04B7" w:rsidP="00A80623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9F04B7" w:rsidRPr="00886345" w:rsidRDefault="009F04B7" w:rsidP="00A80623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аспоряжение Правительства Российской Федерации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 24 ноября 2020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3081-р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тратегии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ия физической культуры и спорта в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период до 2030 года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F04B7" w:rsidRDefault="009F04B7" w:rsidP="00A80623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остановление Администрации Приморского края от 27.12.2019  № 920-па «Об утверждении государственной программы Приморского края «Развитие физической культуры и спорта Приморского края» на 2020-2027 годы»</w:t>
            </w:r>
            <w:r w:rsidRPr="000D40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F04B7" w:rsidRPr="0042371A" w:rsidRDefault="009F04B7" w:rsidP="00A80623">
            <w:pPr>
              <w:pStyle w:val="a4"/>
              <w:tabs>
                <w:tab w:val="left" w:pos="708"/>
              </w:tabs>
              <w:ind w:right="14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Решение Думы Дальнереченского городского округа от 24.12.2020 №82 «</w:t>
            </w:r>
            <w:r w:rsidRPr="0042371A">
              <w:rPr>
                <w:bCs/>
                <w:szCs w:val="28"/>
              </w:rPr>
              <w:t>Об утверждении порядка использования населением объектов спорта, находящихся в муниципальной собственности Дальнереченского городского округа</w:t>
            </w:r>
            <w:r>
              <w:rPr>
                <w:bCs/>
                <w:szCs w:val="28"/>
              </w:rPr>
              <w:t>»;</w:t>
            </w:r>
          </w:p>
          <w:p w:rsidR="009F04B7" w:rsidRPr="000D4057" w:rsidRDefault="009F04B7" w:rsidP="00A80623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социально-экономического развития Дальнереченского городского округа Приморского края до 2030 года;</w:t>
            </w:r>
          </w:p>
          <w:p w:rsidR="009F04B7" w:rsidRPr="00286F0B" w:rsidRDefault="009F04B7" w:rsidP="00A80623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остановление администрации Дальнереченского городского округа                               от 09.09.2020 № 756 «Об утверждении Порядка разработки, реализации и оценке эффективности муниципальных программ Дальнереченского городского округа»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Руководитель программы</w:t>
            </w:r>
          </w:p>
        </w:tc>
        <w:tc>
          <w:tcPr>
            <w:tcW w:w="3863" w:type="pct"/>
          </w:tcPr>
          <w:p w:rsidR="009F04B7" w:rsidRPr="000D4057" w:rsidRDefault="009F04B7" w:rsidP="00A80623">
            <w:pPr>
              <w:widowControl w:val="0"/>
              <w:ind w:right="140"/>
              <w:jc w:val="both"/>
              <w:rPr>
                <w:sz w:val="20"/>
              </w:rPr>
            </w:pPr>
            <w:r>
              <w:t>Заместитель главы а</w:t>
            </w:r>
            <w:r w:rsidRPr="000D4057">
              <w:t>дминистраци</w:t>
            </w:r>
            <w:r>
              <w:t>и</w:t>
            </w:r>
            <w:r w:rsidRPr="000D4057">
              <w:t xml:space="preserve"> </w:t>
            </w:r>
            <w:r>
              <w:t>Дальнереченского</w:t>
            </w:r>
            <w:r w:rsidRPr="000D4057">
              <w:t xml:space="preserve"> городского округа 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Default="009F04B7" w:rsidP="00A80623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Ответственный исполнитель муниципальной программы</w:t>
            </w:r>
          </w:p>
        </w:tc>
        <w:tc>
          <w:tcPr>
            <w:tcW w:w="3863" w:type="pct"/>
          </w:tcPr>
          <w:p w:rsidR="009F04B7" w:rsidRPr="000D4057" w:rsidRDefault="00837314" w:rsidP="00837314">
            <w:pPr>
              <w:widowControl w:val="0"/>
              <w:ind w:right="140"/>
              <w:jc w:val="both"/>
            </w:pPr>
            <w:r>
              <w:t>Отдел спорта администрации Дальнереченского городского округа</w:t>
            </w:r>
            <w:r w:rsidRPr="000B1A41">
              <w:t xml:space="preserve"> 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9742AE" w:rsidRDefault="009F04B7" w:rsidP="00A80623">
            <w:pPr>
              <w:widowControl w:val="0"/>
              <w:ind w:right="140"/>
              <w:rPr>
                <w:b/>
              </w:rPr>
            </w:pPr>
            <w:r w:rsidRPr="009742AE">
              <w:rPr>
                <w:b/>
              </w:rPr>
              <w:t>Соисполнитель муниципальной программы</w:t>
            </w:r>
          </w:p>
        </w:tc>
        <w:tc>
          <w:tcPr>
            <w:tcW w:w="3863" w:type="pct"/>
          </w:tcPr>
          <w:p w:rsidR="009F04B7" w:rsidRDefault="00837314" w:rsidP="00F5289F">
            <w:pPr>
              <w:widowControl w:val="0"/>
              <w:ind w:right="140"/>
              <w:jc w:val="both"/>
            </w:pPr>
            <w:r w:rsidRPr="000B1A41">
              <w:t>МКУ «Управление образования» Дальнереченского городского округа</w:t>
            </w:r>
          </w:p>
          <w:p w:rsidR="00C019BE" w:rsidRPr="009742AE" w:rsidRDefault="00C019BE" w:rsidP="00F5289F">
            <w:pPr>
              <w:widowControl w:val="0"/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9742AE" w:rsidRDefault="009F04B7" w:rsidP="00A80623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lastRenderedPageBreak/>
              <w:t>Участники муниципальной программы</w:t>
            </w:r>
          </w:p>
        </w:tc>
        <w:tc>
          <w:tcPr>
            <w:tcW w:w="3863" w:type="pct"/>
          </w:tcPr>
          <w:p w:rsidR="009F04B7" w:rsidRPr="00564237" w:rsidRDefault="009F04B7" w:rsidP="00124809">
            <w:pPr>
              <w:rPr>
                <w:color w:val="000000"/>
                <w:shd w:val="clear" w:color="auto" w:fill="FFFFFF"/>
              </w:rPr>
            </w:pPr>
            <w:r w:rsidRPr="00564237">
              <w:rPr>
                <w:color w:val="000000"/>
                <w:shd w:val="clear" w:color="auto" w:fill="FFFFFF"/>
              </w:rPr>
              <w:t>Муниципальное  бюджетное образовательное учреждение дополнительного образования детей «Детско-юношеская спортивная школа» Дальнереченского городского округа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Default="009F04B7" w:rsidP="00A80623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Структура муниципальной программы</w:t>
            </w:r>
          </w:p>
        </w:tc>
        <w:tc>
          <w:tcPr>
            <w:tcW w:w="3863" w:type="pct"/>
          </w:tcPr>
          <w:p w:rsidR="009F04B7" w:rsidRPr="00886345" w:rsidRDefault="00F21017" w:rsidP="00A80623">
            <w:pPr>
              <w:widowControl w:val="0"/>
              <w:ind w:right="140"/>
              <w:jc w:val="both"/>
            </w:pPr>
            <w:r>
              <w:t>П</w:t>
            </w:r>
            <w:r w:rsidR="009F04B7" w:rsidRPr="00886345">
              <w:t xml:space="preserve">рограмма «Развитие массовой физической культуры и спорта </w:t>
            </w:r>
            <w:proofErr w:type="gramStart"/>
            <w:r w:rsidR="009F04B7" w:rsidRPr="00886345">
              <w:t>в</w:t>
            </w:r>
            <w:proofErr w:type="gramEnd"/>
            <w:r w:rsidR="009F04B7" w:rsidRPr="00886345">
              <w:t xml:space="preserve"> </w:t>
            </w:r>
            <w:proofErr w:type="gramStart"/>
            <w:r w:rsidR="009F04B7" w:rsidRPr="00886345">
              <w:t>Дальнереченском</w:t>
            </w:r>
            <w:proofErr w:type="gramEnd"/>
            <w:r w:rsidR="009F04B7" w:rsidRPr="00886345">
              <w:t xml:space="preserve"> городском округе</w:t>
            </w:r>
            <w:r w:rsidRPr="00886345">
              <w:t>»</w:t>
            </w:r>
            <w:r>
              <w:t xml:space="preserve"> на 2021-2024 годы</w:t>
            </w:r>
          </w:p>
          <w:p w:rsidR="009F04B7" w:rsidRPr="000B1A41" w:rsidRDefault="009F04B7" w:rsidP="00A80623">
            <w:pPr>
              <w:widowControl w:val="0"/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ind w:right="140"/>
            </w:pPr>
            <w:r w:rsidRPr="000D4057">
              <w:rPr>
                <w:b/>
              </w:rPr>
              <w:t xml:space="preserve">Цель </w:t>
            </w:r>
            <w:r>
              <w:rPr>
                <w:b/>
              </w:rPr>
              <w:t>муниципальной п</w:t>
            </w:r>
            <w:r w:rsidRPr="000D4057">
              <w:rPr>
                <w:b/>
              </w:rPr>
              <w:t>рограммы</w:t>
            </w:r>
          </w:p>
        </w:tc>
        <w:tc>
          <w:tcPr>
            <w:tcW w:w="3863" w:type="pct"/>
          </w:tcPr>
          <w:p w:rsidR="009F04B7" w:rsidRPr="00124809" w:rsidRDefault="009F04B7" w:rsidP="00A80623">
            <w:pPr>
              <w:widowControl w:val="0"/>
              <w:ind w:right="140"/>
              <w:jc w:val="both"/>
            </w:pPr>
            <w:r>
              <w:t>Р</w:t>
            </w:r>
            <w:r w:rsidRPr="000D4057">
              <w:t xml:space="preserve">азвитие массовой физической культуры и спорта, детско-юношеского спорта на территории </w:t>
            </w:r>
            <w:r>
              <w:t>Дальнереченского</w:t>
            </w:r>
            <w:r w:rsidRPr="000D4057">
              <w:t xml:space="preserve"> городского округа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Задачи </w:t>
            </w:r>
            <w:r>
              <w:rPr>
                <w:b/>
              </w:rPr>
              <w:t>муниципальной п</w:t>
            </w:r>
            <w:r w:rsidRPr="000D4057">
              <w:rPr>
                <w:b/>
              </w:rPr>
              <w:t>рограммы</w:t>
            </w:r>
          </w:p>
        </w:tc>
        <w:tc>
          <w:tcPr>
            <w:tcW w:w="3863" w:type="pct"/>
          </w:tcPr>
          <w:p w:rsidR="009F04B7" w:rsidRPr="006F64C0" w:rsidRDefault="009F04B7" w:rsidP="009F04B7">
            <w:pPr>
              <w:pStyle w:val="a3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400" w:right="34" w:hanging="4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 доли граждан систематически занимающихся физической культурой и спортом</w:t>
            </w:r>
          </w:p>
          <w:p w:rsidR="009F04B7" w:rsidRPr="006F64C0" w:rsidRDefault="009F04B7" w:rsidP="009F04B7">
            <w:pPr>
              <w:pStyle w:val="a3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400" w:right="34" w:hanging="40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количества спортивных сооружений для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населения Дальнереченского городского округа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в том числе создание плоскостных спортивных сооружений «шаговой доступности»</w:t>
            </w:r>
          </w:p>
          <w:p w:rsidR="00C019BE" w:rsidRPr="00124809" w:rsidRDefault="009F04B7" w:rsidP="00124809">
            <w:pPr>
              <w:pStyle w:val="a3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400" w:right="34" w:hanging="40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ч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исленност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спортсменов Дальнереченского городского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округа – членов сборных команд П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риморского края, России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ind w:right="-97"/>
              <w:rPr>
                <w:b/>
              </w:rPr>
            </w:pPr>
            <w:r>
              <w:rPr>
                <w:b/>
              </w:rPr>
              <w:t>Э</w:t>
            </w:r>
            <w:r w:rsidRPr="000D4057">
              <w:rPr>
                <w:b/>
              </w:rPr>
              <w:t>тапы</w:t>
            </w:r>
            <w:r>
              <w:rPr>
                <w:b/>
              </w:rPr>
              <w:t xml:space="preserve"> и сроки</w:t>
            </w:r>
            <w:r w:rsidRPr="000D4057">
              <w:rPr>
                <w:b/>
              </w:rPr>
              <w:t xml:space="preserve"> реализации Программы</w:t>
            </w:r>
          </w:p>
        </w:tc>
        <w:tc>
          <w:tcPr>
            <w:tcW w:w="3863" w:type="pct"/>
          </w:tcPr>
          <w:p w:rsidR="009F04B7" w:rsidRDefault="009F04B7" w:rsidP="00A80623">
            <w:pPr>
              <w:widowControl w:val="0"/>
              <w:ind w:right="140" w:firstLine="42"/>
              <w:jc w:val="both"/>
            </w:pPr>
            <w:r w:rsidRPr="000D4057">
              <w:t xml:space="preserve">Программа </w:t>
            </w:r>
            <w:r>
              <w:t xml:space="preserve">реализуется в один этап </w:t>
            </w:r>
          </w:p>
          <w:p w:rsidR="009F04B7" w:rsidRPr="000D4057" w:rsidRDefault="009F04B7" w:rsidP="00A80623">
            <w:pPr>
              <w:widowControl w:val="0"/>
              <w:ind w:right="140" w:firstLine="42"/>
              <w:jc w:val="both"/>
            </w:pPr>
            <w:r>
              <w:t>1 января 2021 года – 31 декабря 2024 года</w:t>
            </w:r>
          </w:p>
          <w:p w:rsidR="009F04B7" w:rsidRPr="000D4057" w:rsidRDefault="009F04B7" w:rsidP="00A80623">
            <w:pPr>
              <w:widowControl w:val="0"/>
              <w:ind w:right="140"/>
            </w:pP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0D4057" w:rsidRDefault="009F04B7" w:rsidP="00A80623">
            <w:pPr>
              <w:widowControl w:val="0"/>
              <w:rPr>
                <w:b/>
              </w:rPr>
            </w:pPr>
            <w:r>
              <w:rPr>
                <w:b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3863" w:type="pct"/>
          </w:tcPr>
          <w:p w:rsidR="009F04B7" w:rsidRPr="00B7283D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Общий объем финансового обеспечения составляет: </w:t>
            </w:r>
          </w:p>
          <w:p w:rsidR="009F04B7" w:rsidRPr="00B7283D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F36126">
              <w:rPr>
                <w:snapToGrid w:val="0"/>
              </w:rPr>
              <w:t xml:space="preserve"> </w:t>
            </w:r>
            <w:r w:rsidR="00CC35E8">
              <w:rPr>
                <w:snapToGrid w:val="0"/>
              </w:rPr>
              <w:t>37870,6948</w:t>
            </w:r>
            <w:r w:rsidR="00D745BA">
              <w:rPr>
                <w:snapToGrid w:val="0"/>
              </w:rPr>
              <w:t xml:space="preserve"> </w:t>
            </w:r>
            <w:r w:rsidRPr="00F36126">
              <w:rPr>
                <w:snapToGrid w:val="0"/>
              </w:rPr>
              <w:t>тыс. руб.,</w:t>
            </w:r>
            <w:r w:rsidRPr="00B7283D">
              <w:rPr>
                <w:snapToGrid w:val="0"/>
              </w:rPr>
              <w:t xml:space="preserve"> в том числе:</w:t>
            </w:r>
          </w:p>
          <w:p w:rsidR="009F04B7" w:rsidRPr="00D745BA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из средств местного бюджета </w:t>
            </w:r>
            <w:r w:rsidR="006F7044">
              <w:rPr>
                <w:snapToGrid w:val="0"/>
              </w:rPr>
              <w:t>32394,97812</w:t>
            </w:r>
            <w:r w:rsidRPr="00D745BA">
              <w:rPr>
                <w:snapToGrid w:val="0"/>
              </w:rPr>
              <w:t xml:space="preserve"> тыс. руб., из них: </w:t>
            </w:r>
          </w:p>
          <w:p w:rsidR="009F04B7" w:rsidRPr="00D745BA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D745BA">
              <w:rPr>
                <w:snapToGrid w:val="0"/>
              </w:rPr>
              <w:t xml:space="preserve">2021 год – 1400,0 тыс. руб.; </w:t>
            </w:r>
          </w:p>
          <w:p w:rsidR="009F04B7" w:rsidRPr="00D745BA" w:rsidRDefault="009F04B7" w:rsidP="00A80623">
            <w:pPr>
              <w:widowControl w:val="0"/>
              <w:ind w:right="-108"/>
              <w:jc w:val="both"/>
              <w:rPr>
                <w:snapToGrid w:val="0"/>
              </w:rPr>
            </w:pPr>
            <w:r w:rsidRPr="00D745BA">
              <w:rPr>
                <w:snapToGrid w:val="0"/>
              </w:rPr>
              <w:t xml:space="preserve">2022 год – </w:t>
            </w:r>
            <w:r w:rsidR="00F5289F">
              <w:rPr>
                <w:snapToGrid w:val="0"/>
              </w:rPr>
              <w:t>10395,00987</w:t>
            </w:r>
            <w:r w:rsidRPr="00D745BA">
              <w:rPr>
                <w:snapToGrid w:val="0"/>
              </w:rPr>
              <w:t xml:space="preserve"> тыс. руб.; </w:t>
            </w:r>
          </w:p>
          <w:p w:rsidR="009F04B7" w:rsidRPr="00D745BA" w:rsidRDefault="009F04B7" w:rsidP="00A80623">
            <w:pPr>
              <w:widowControl w:val="0"/>
              <w:ind w:right="-108"/>
              <w:jc w:val="both"/>
              <w:rPr>
                <w:snapToGrid w:val="0"/>
              </w:rPr>
            </w:pPr>
            <w:r w:rsidRPr="00D745BA">
              <w:rPr>
                <w:snapToGrid w:val="0"/>
              </w:rPr>
              <w:t xml:space="preserve">2023 год – </w:t>
            </w:r>
            <w:r w:rsidR="00CC35E8">
              <w:rPr>
                <w:snapToGrid w:val="0"/>
              </w:rPr>
              <w:t>10369,1903</w:t>
            </w:r>
            <w:r w:rsidRPr="00D745BA">
              <w:rPr>
                <w:snapToGrid w:val="0"/>
              </w:rPr>
              <w:t xml:space="preserve"> тыс. руб.;</w:t>
            </w:r>
          </w:p>
          <w:p w:rsidR="009F04B7" w:rsidRPr="00D745BA" w:rsidRDefault="009F04B7" w:rsidP="00A80623">
            <w:pPr>
              <w:widowControl w:val="0"/>
              <w:ind w:right="-108"/>
              <w:jc w:val="both"/>
              <w:rPr>
                <w:snapToGrid w:val="0"/>
              </w:rPr>
            </w:pPr>
            <w:r w:rsidRPr="00D745BA">
              <w:rPr>
                <w:snapToGrid w:val="0"/>
              </w:rPr>
              <w:t xml:space="preserve">2024 год -  </w:t>
            </w:r>
            <w:r w:rsidR="00CC35E8">
              <w:rPr>
                <w:snapToGrid w:val="0"/>
              </w:rPr>
              <w:t>10230,77795</w:t>
            </w:r>
            <w:r w:rsidRPr="00D745BA">
              <w:rPr>
                <w:snapToGrid w:val="0"/>
              </w:rPr>
              <w:t xml:space="preserve"> тыс. руб.</w:t>
            </w:r>
          </w:p>
          <w:p w:rsidR="009F04B7" w:rsidRPr="00B7283D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D745BA">
              <w:rPr>
                <w:snapToGrid w:val="0"/>
              </w:rPr>
              <w:t>из сре</w:t>
            </w:r>
            <w:proofErr w:type="gramStart"/>
            <w:r w:rsidRPr="00D745BA">
              <w:rPr>
                <w:snapToGrid w:val="0"/>
              </w:rPr>
              <w:t>дств кр</w:t>
            </w:r>
            <w:proofErr w:type="gramEnd"/>
            <w:r w:rsidRPr="00D745BA">
              <w:rPr>
                <w:snapToGrid w:val="0"/>
              </w:rPr>
              <w:t xml:space="preserve">аевого бюджета </w:t>
            </w:r>
            <w:r w:rsidR="00F5289F">
              <w:rPr>
                <w:snapToGrid w:val="0"/>
              </w:rPr>
              <w:t>5475,71668</w:t>
            </w:r>
            <w:r w:rsidRPr="00A46C7F">
              <w:rPr>
                <w:snapToGrid w:val="0"/>
              </w:rPr>
              <w:t xml:space="preserve"> тыс.</w:t>
            </w:r>
            <w:r w:rsidRPr="00B7283D">
              <w:rPr>
                <w:snapToGrid w:val="0"/>
              </w:rPr>
              <w:t xml:space="preserve"> руб., из них: </w:t>
            </w:r>
          </w:p>
          <w:p w:rsidR="009F04B7" w:rsidRPr="00A80623" w:rsidRDefault="009F04B7" w:rsidP="00A80623">
            <w:pPr>
              <w:widowControl w:val="0"/>
              <w:ind w:right="140"/>
              <w:jc w:val="both"/>
              <w:rPr>
                <w:snapToGrid w:val="0"/>
                <w:color w:val="FF0000"/>
              </w:rPr>
            </w:pPr>
            <w:r w:rsidRPr="00B7283D">
              <w:rPr>
                <w:snapToGrid w:val="0"/>
              </w:rPr>
              <w:t xml:space="preserve">2021 год – </w:t>
            </w:r>
            <w:r w:rsidRPr="007223DD">
              <w:rPr>
                <w:snapToGrid w:val="0"/>
              </w:rPr>
              <w:t>0 тыс. руб.;</w:t>
            </w:r>
            <w:r w:rsidRPr="00A80623">
              <w:rPr>
                <w:snapToGrid w:val="0"/>
                <w:color w:val="FF0000"/>
              </w:rPr>
              <w:t xml:space="preserve"> </w:t>
            </w:r>
          </w:p>
          <w:p w:rsidR="009F04B7" w:rsidRPr="007223DD" w:rsidRDefault="009F04B7" w:rsidP="00A80623">
            <w:pPr>
              <w:widowControl w:val="0"/>
              <w:ind w:right="-108"/>
              <w:jc w:val="both"/>
              <w:rPr>
                <w:snapToGrid w:val="0"/>
              </w:rPr>
            </w:pPr>
            <w:r w:rsidRPr="007223DD">
              <w:rPr>
                <w:snapToGrid w:val="0"/>
              </w:rPr>
              <w:t xml:space="preserve">2022 год – </w:t>
            </w:r>
            <w:r w:rsidR="007223DD" w:rsidRPr="007223DD">
              <w:rPr>
                <w:snapToGrid w:val="0"/>
              </w:rPr>
              <w:t>4417,</w:t>
            </w:r>
            <w:r w:rsidR="00F5289F">
              <w:rPr>
                <w:snapToGrid w:val="0"/>
              </w:rPr>
              <w:t>05</w:t>
            </w:r>
            <w:r w:rsidR="00CC35E8">
              <w:rPr>
                <w:snapToGrid w:val="0"/>
              </w:rPr>
              <w:t>0</w:t>
            </w:r>
            <w:r w:rsidR="00F5289F">
              <w:rPr>
                <w:snapToGrid w:val="0"/>
              </w:rPr>
              <w:t>68</w:t>
            </w:r>
            <w:r w:rsidRPr="007223DD">
              <w:rPr>
                <w:snapToGrid w:val="0"/>
              </w:rPr>
              <w:t xml:space="preserve"> тыс. руб.; </w:t>
            </w:r>
          </w:p>
          <w:p w:rsidR="009F04B7" w:rsidRPr="007223DD" w:rsidRDefault="009F04B7" w:rsidP="00A80623">
            <w:pPr>
              <w:widowControl w:val="0"/>
              <w:ind w:right="-108"/>
              <w:jc w:val="both"/>
              <w:rPr>
                <w:snapToGrid w:val="0"/>
              </w:rPr>
            </w:pPr>
            <w:r w:rsidRPr="007223DD">
              <w:rPr>
                <w:snapToGrid w:val="0"/>
              </w:rPr>
              <w:t>2023 год – 491,153 тыс. руб.;</w:t>
            </w:r>
          </w:p>
          <w:p w:rsidR="00C019BE" w:rsidRPr="000D4057" w:rsidRDefault="009F04B7" w:rsidP="00A80623">
            <w:pPr>
              <w:widowControl w:val="0"/>
              <w:ind w:right="-108"/>
              <w:jc w:val="both"/>
              <w:rPr>
                <w:snapToGrid w:val="0"/>
              </w:rPr>
            </w:pPr>
            <w:r w:rsidRPr="007223DD">
              <w:rPr>
                <w:snapToGrid w:val="0"/>
              </w:rPr>
              <w:t>2024 год -  567,513 тыс. руб.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Pr="00A46C7F" w:rsidRDefault="009F04B7" w:rsidP="00A8062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Основные мероприятия муниципальной программы</w:t>
            </w:r>
          </w:p>
        </w:tc>
        <w:tc>
          <w:tcPr>
            <w:tcW w:w="3863" w:type="pct"/>
          </w:tcPr>
          <w:p w:rsidR="00FC4765" w:rsidRDefault="00FC4765" w:rsidP="00FC4765">
            <w:r>
              <w:t>«Финансовое обеспечение учреждений физической культуры и спорта», расходы на обеспечение деятельности (оказание услуг, выполнение работ) учреждений спорта;</w:t>
            </w:r>
          </w:p>
          <w:p w:rsidR="00FC4765" w:rsidRDefault="00FC4765" w:rsidP="00FC4765">
            <w:r>
              <w:t xml:space="preserve"> Строительство, реконструкция, ремонт  и содержание объектов спорта;</w:t>
            </w:r>
          </w:p>
          <w:p w:rsidR="00FC4765" w:rsidRDefault="00FC4765" w:rsidP="00FC4765">
            <w:r>
              <w:t>«Организация и участие в спортивно-массовых мероприятиях», мероприятия в области физической культуры и спорта, приобретение спортивного инвентаря;</w:t>
            </w:r>
          </w:p>
          <w:p w:rsidR="00FC4765" w:rsidRDefault="00FC4765" w:rsidP="00FC4765">
            <w:r>
              <w:t xml:space="preserve">Организация </w:t>
            </w:r>
            <w:proofErr w:type="spellStart"/>
            <w:r>
              <w:t>физкультурно</w:t>
            </w:r>
            <w:proofErr w:type="spellEnd"/>
            <w:r>
              <w:t xml:space="preserve">  -</w:t>
            </w:r>
            <w:r w:rsidR="00F21017">
              <w:t xml:space="preserve"> </w:t>
            </w:r>
            <w:r>
              <w:t>спортивной работы по месту жительства в соответствии с Федеральным проектом «Спорт – норма жизни»</w:t>
            </w:r>
          </w:p>
          <w:p w:rsidR="00C019BE" w:rsidRPr="000D4057" w:rsidRDefault="00FC4765" w:rsidP="00FC4765">
            <w:r>
              <w:t xml:space="preserve">Приобретение и поставка спортивного инвентаря, спортивного оборудования и иного имущества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развитие</w:t>
            </w:r>
            <w:proofErr w:type="gramEnd"/>
            <w:r>
              <w:t xml:space="preserve"> массового спорта</w:t>
            </w:r>
          </w:p>
        </w:tc>
      </w:tr>
      <w:tr w:rsidR="009F04B7" w:rsidRPr="000D4057" w:rsidTr="00124809">
        <w:trPr>
          <w:trHeight w:val="20"/>
        </w:trPr>
        <w:tc>
          <w:tcPr>
            <w:tcW w:w="1137" w:type="pct"/>
          </w:tcPr>
          <w:p w:rsidR="009F04B7" w:rsidRDefault="009F04B7" w:rsidP="00A80623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 xml:space="preserve">Целевые показатели (индикаторы) </w:t>
            </w:r>
          </w:p>
          <w:p w:rsidR="009F04B7" w:rsidRPr="000D4057" w:rsidRDefault="009F04B7" w:rsidP="007C2413">
            <w:pPr>
              <w:widowControl w:val="0"/>
              <w:ind w:right="140"/>
              <w:rPr>
                <w:b/>
              </w:rPr>
            </w:pPr>
          </w:p>
        </w:tc>
        <w:tc>
          <w:tcPr>
            <w:tcW w:w="3863" w:type="pct"/>
          </w:tcPr>
          <w:p w:rsidR="009F04B7" w:rsidRPr="00FB6D9F" w:rsidRDefault="009F04B7" w:rsidP="009F04B7">
            <w:pPr>
              <w:pStyle w:val="a6"/>
              <w:widowControl w:val="0"/>
              <w:numPr>
                <w:ilvl w:val="0"/>
                <w:numId w:val="2"/>
              </w:numPr>
              <w:ind w:left="400" w:right="140"/>
              <w:jc w:val="both"/>
              <w:rPr>
                <w:snapToGrid w:val="0"/>
              </w:rPr>
            </w:pPr>
            <w:r>
              <w:rPr>
                <w:snapToGrid w:val="0"/>
              </w:rPr>
              <w:t>Доля граждан</w:t>
            </w:r>
            <w:r w:rsidRPr="00FB6D9F">
              <w:rPr>
                <w:snapToGrid w:val="0"/>
              </w:rPr>
              <w:t xml:space="preserve"> систематически занимающихся физической культурой и спортом (3-79 лет)</w:t>
            </w:r>
            <w:r>
              <w:rPr>
                <w:snapToGrid w:val="0"/>
              </w:rPr>
              <w:t>.</w:t>
            </w:r>
          </w:p>
          <w:p w:rsidR="009F04B7" w:rsidRPr="003A3D2F" w:rsidRDefault="009F04B7" w:rsidP="009F04B7">
            <w:pPr>
              <w:pStyle w:val="a6"/>
              <w:widowControl w:val="0"/>
              <w:numPr>
                <w:ilvl w:val="0"/>
                <w:numId w:val="2"/>
              </w:numPr>
              <w:ind w:left="400" w:right="140"/>
              <w:jc w:val="both"/>
              <w:rPr>
                <w:snapToGrid w:val="0"/>
              </w:rPr>
            </w:pPr>
            <w:r w:rsidRPr="00FB6D9F">
              <w:rPr>
                <w:snapToGrid w:val="0"/>
              </w:rPr>
              <w:t>Физкультурно-массовая работа по месту жительства (</w:t>
            </w:r>
            <w:r w:rsidRPr="003A3D2F">
              <w:rPr>
                <w:snapToGrid w:val="0"/>
              </w:rPr>
              <w:t>количество инструкторов привлеченных к работе с населением, охват населения)</w:t>
            </w:r>
            <w:r>
              <w:rPr>
                <w:snapToGrid w:val="0"/>
              </w:rPr>
              <w:t>.</w:t>
            </w:r>
          </w:p>
          <w:p w:rsidR="009F04B7" w:rsidRPr="003A3D2F" w:rsidRDefault="009F04B7" w:rsidP="009F04B7">
            <w:pPr>
              <w:pStyle w:val="a6"/>
              <w:widowControl w:val="0"/>
              <w:numPr>
                <w:ilvl w:val="0"/>
                <w:numId w:val="2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 мероприятий муниципального уровня</w:t>
            </w:r>
            <w:r>
              <w:rPr>
                <w:snapToGrid w:val="0"/>
              </w:rPr>
              <w:t>.</w:t>
            </w:r>
          </w:p>
          <w:p w:rsidR="009F04B7" w:rsidRPr="003A3D2F" w:rsidRDefault="009F04B7" w:rsidP="009F04B7">
            <w:pPr>
              <w:pStyle w:val="a6"/>
              <w:widowControl w:val="0"/>
              <w:numPr>
                <w:ilvl w:val="0"/>
                <w:numId w:val="2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 мероприятий краево</w:t>
            </w:r>
            <w:r>
              <w:rPr>
                <w:snapToGrid w:val="0"/>
              </w:rPr>
              <w:t xml:space="preserve">го/регионального </w:t>
            </w:r>
            <w:r>
              <w:rPr>
                <w:snapToGrid w:val="0"/>
              </w:rPr>
              <w:lastRenderedPageBreak/>
              <w:t>уровня.</w:t>
            </w:r>
          </w:p>
          <w:p w:rsidR="009F04B7" w:rsidRPr="003A3D2F" w:rsidRDefault="009F04B7" w:rsidP="009F04B7">
            <w:pPr>
              <w:pStyle w:val="a6"/>
              <w:widowControl w:val="0"/>
              <w:numPr>
                <w:ilvl w:val="0"/>
                <w:numId w:val="2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 xml:space="preserve">Количество </w:t>
            </w:r>
            <w:proofErr w:type="gramStart"/>
            <w:r w:rsidRPr="003A3D2F">
              <w:rPr>
                <w:snapToGrid w:val="0"/>
              </w:rPr>
              <w:t>в</w:t>
            </w:r>
            <w:proofErr w:type="gramEnd"/>
            <w:r w:rsidRPr="003A3D2F">
              <w:rPr>
                <w:snapToGrid w:val="0"/>
              </w:rPr>
              <w:t xml:space="preserve"> </w:t>
            </w:r>
            <w:proofErr w:type="gramStart"/>
            <w:r w:rsidRPr="003A3D2F">
              <w:rPr>
                <w:snapToGrid w:val="0"/>
              </w:rPr>
              <w:t>Дальнереченском</w:t>
            </w:r>
            <w:proofErr w:type="gramEnd"/>
            <w:r w:rsidRPr="003A3D2F">
              <w:rPr>
                <w:snapToGrid w:val="0"/>
              </w:rPr>
              <w:t xml:space="preserve"> городском округе квалифицированных тренеров и специалистов в области физической культуры и спор</w:t>
            </w:r>
            <w:r>
              <w:rPr>
                <w:snapToGrid w:val="0"/>
              </w:rPr>
              <w:t>та, работающих по специальности.</w:t>
            </w:r>
          </w:p>
          <w:p w:rsidR="009F04B7" w:rsidRPr="00E71A34" w:rsidRDefault="009F04B7" w:rsidP="009F04B7">
            <w:pPr>
              <w:pStyle w:val="a6"/>
              <w:widowControl w:val="0"/>
              <w:numPr>
                <w:ilvl w:val="0"/>
                <w:numId w:val="2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</w:t>
            </w:r>
            <w:r w:rsidRPr="00FB6D9F">
              <w:rPr>
                <w:snapToGrid w:val="0"/>
              </w:rPr>
              <w:t xml:space="preserve"> сооружений</w:t>
            </w:r>
          </w:p>
        </w:tc>
      </w:tr>
    </w:tbl>
    <w:p w:rsidR="009F04B7" w:rsidRPr="000D4057" w:rsidRDefault="009F04B7" w:rsidP="009F04B7">
      <w:pPr>
        <w:widowControl w:val="0"/>
        <w:tabs>
          <w:tab w:val="left" w:pos="0"/>
          <w:tab w:val="left" w:pos="851"/>
        </w:tabs>
        <w:ind w:left="567" w:right="140"/>
        <w:rPr>
          <w:b/>
        </w:rPr>
      </w:pPr>
    </w:p>
    <w:p w:rsidR="009F04B7" w:rsidRDefault="009F04B7" w:rsidP="00CC35E8">
      <w:pPr>
        <w:pStyle w:val="a6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76" w:lineRule="auto"/>
        <w:ind w:right="140"/>
        <w:jc w:val="center"/>
        <w:rPr>
          <w:b/>
          <w:sz w:val="28"/>
          <w:szCs w:val="28"/>
        </w:rPr>
      </w:pPr>
      <w:r w:rsidRPr="00A9426E">
        <w:rPr>
          <w:b/>
          <w:sz w:val="28"/>
          <w:szCs w:val="28"/>
        </w:rPr>
        <w:t>Общая характеристика текущего состояния физической культуры и спорта Дальнереченского городского округа (в том числе проблем, на решение которых нацелена программа)</w:t>
      </w:r>
    </w:p>
    <w:p w:rsidR="00CC35E8" w:rsidRPr="00A9426E" w:rsidRDefault="00CC35E8" w:rsidP="00CC35E8">
      <w:pPr>
        <w:pStyle w:val="a6"/>
        <w:widowControl w:val="0"/>
        <w:tabs>
          <w:tab w:val="left" w:pos="0"/>
          <w:tab w:val="left" w:pos="851"/>
        </w:tabs>
        <w:spacing w:line="276" w:lineRule="auto"/>
        <w:ind w:left="927" w:right="140"/>
        <w:jc w:val="center"/>
        <w:rPr>
          <w:b/>
          <w:sz w:val="28"/>
          <w:szCs w:val="28"/>
        </w:rPr>
      </w:pP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Муниципальная программа </w:t>
      </w:r>
      <w:r w:rsidR="007C2413" w:rsidRPr="00A9426E">
        <w:rPr>
          <w:sz w:val="28"/>
          <w:szCs w:val="28"/>
        </w:rPr>
        <w:t xml:space="preserve">«Развитие физической культуры и спорта </w:t>
      </w:r>
      <w:proofErr w:type="gramStart"/>
      <w:r w:rsidR="007C2413" w:rsidRPr="00A9426E">
        <w:rPr>
          <w:sz w:val="28"/>
          <w:szCs w:val="28"/>
        </w:rPr>
        <w:t>в</w:t>
      </w:r>
      <w:proofErr w:type="gramEnd"/>
      <w:r w:rsidR="007C2413" w:rsidRPr="00A9426E">
        <w:rPr>
          <w:sz w:val="28"/>
          <w:szCs w:val="28"/>
        </w:rPr>
        <w:t xml:space="preserve"> </w:t>
      </w:r>
      <w:proofErr w:type="gramStart"/>
      <w:r w:rsidR="007C2413" w:rsidRPr="00A9426E">
        <w:rPr>
          <w:sz w:val="28"/>
          <w:szCs w:val="28"/>
        </w:rPr>
        <w:t>Дальнереченском</w:t>
      </w:r>
      <w:proofErr w:type="gramEnd"/>
      <w:r w:rsidR="007C2413" w:rsidRPr="00A9426E">
        <w:rPr>
          <w:sz w:val="28"/>
          <w:szCs w:val="28"/>
        </w:rPr>
        <w:t xml:space="preserve"> городском округе» на 2021-2024 годы (далее - Программа) </w:t>
      </w:r>
      <w:r w:rsidRPr="00A9426E">
        <w:rPr>
          <w:sz w:val="28"/>
          <w:szCs w:val="28"/>
        </w:rPr>
        <w:t xml:space="preserve">определяет цели, задачи и направления развития физической культуры и спорта в Дальнереченском городском округе, финансовое обеспечение и механизмы реализации мероприятий, показатели их результативности. 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bookmarkStart w:id="2" w:name="_Toc299372316"/>
      <w:bookmarkStart w:id="3" w:name="_Toc299643076"/>
      <w:r w:rsidRPr="00A9426E">
        <w:rPr>
          <w:b/>
          <w:sz w:val="28"/>
          <w:szCs w:val="28"/>
        </w:rPr>
        <w:t>Характеристика текущего состояния</w:t>
      </w:r>
      <w:bookmarkEnd w:id="2"/>
      <w:bookmarkEnd w:id="3"/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Физическая культура и спорт является составной частью социально-экономического развития  Дальнереченского городского округа.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426E">
        <w:rPr>
          <w:sz w:val="28"/>
          <w:szCs w:val="28"/>
        </w:rPr>
        <w:t xml:space="preserve">Основные показатели, влияющие на развитие физической культуры и спорта в  Дальнереченском городском округе - это наличие спортивной базы, кадров, финансовых ресурсов и как результат эффективности их совокупного действия – численность занимающихся физической культурой и спортом в городе, а также результаты спортсменов  Дальнереченского городского округа на региональных, всероссийских и международных спортивных соревнованиях. </w:t>
      </w:r>
      <w:proofErr w:type="gramEnd"/>
    </w:p>
    <w:p w:rsidR="00A11D44" w:rsidRPr="00A9426E" w:rsidRDefault="00A11D44" w:rsidP="009F04B7">
      <w:pPr>
        <w:widowControl w:val="0"/>
        <w:jc w:val="center"/>
        <w:rPr>
          <w:b/>
          <w:bCs/>
          <w:sz w:val="28"/>
          <w:szCs w:val="28"/>
        </w:rPr>
      </w:pPr>
    </w:p>
    <w:p w:rsidR="009F04B7" w:rsidRPr="00A9426E" w:rsidRDefault="009F04B7" w:rsidP="009F04B7">
      <w:pPr>
        <w:widowControl w:val="0"/>
        <w:jc w:val="center"/>
        <w:rPr>
          <w:b/>
          <w:bCs/>
          <w:sz w:val="28"/>
          <w:szCs w:val="28"/>
        </w:rPr>
      </w:pPr>
      <w:r w:rsidRPr="00A9426E">
        <w:rPr>
          <w:b/>
          <w:bCs/>
          <w:sz w:val="28"/>
          <w:szCs w:val="28"/>
        </w:rPr>
        <w:t>Основные показатели физической культуры и спорта</w:t>
      </w:r>
    </w:p>
    <w:p w:rsidR="009F04B7" w:rsidRPr="00B26BEE" w:rsidRDefault="009F04B7" w:rsidP="009F04B7">
      <w:pPr>
        <w:widowControl w:val="0"/>
        <w:jc w:val="center"/>
        <w:rPr>
          <w:b/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725"/>
        <w:gridCol w:w="1954"/>
        <w:gridCol w:w="2235"/>
      </w:tblGrid>
      <w:tr w:rsidR="009F04B7" w:rsidRPr="00B26BEE" w:rsidTr="00A80623"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</w:pPr>
            <w:r w:rsidRPr="00B26BEE">
              <w:rPr>
                <w:bCs/>
              </w:rPr>
              <w:t>Наименование показателя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 xml:space="preserve">Единица </w:t>
            </w:r>
          </w:p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измерения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CA1727" w:rsidRDefault="009F04B7" w:rsidP="00A80623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Значение показателя по итогам 2020 года</w:t>
            </w:r>
          </w:p>
        </w:tc>
      </w:tr>
      <w:tr w:rsidR="009F04B7" w:rsidRPr="00B26BEE" w:rsidTr="00A80623">
        <w:tc>
          <w:tcPr>
            <w:tcW w:w="1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  <w:rPr>
                <w:bCs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CA1727" w:rsidRDefault="009F04B7" w:rsidP="00A80623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по Приморскому краю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CA1727" w:rsidRDefault="009F04B7" w:rsidP="00A80623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По ДГО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spacing w:after="120"/>
              <w:jc w:val="center"/>
            </w:pPr>
            <w:r w:rsidRPr="00B26BEE"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CA1727" w:rsidRDefault="009F04B7" w:rsidP="00A80623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CA1727" w:rsidRDefault="009F04B7" w:rsidP="00A80623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4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  <w:spacing w:after="120"/>
              <w:rPr>
                <w:bCs/>
              </w:rPr>
            </w:pPr>
            <w:r w:rsidRPr="00B26BEE">
              <w:t xml:space="preserve">Доля лиц, систематически занимающихся физической культурой и спортом от общей численности населения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процент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 xml:space="preserve"> 41,8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34,5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  <w:rPr>
                <w:bCs/>
              </w:rPr>
            </w:pPr>
            <w:r w:rsidRPr="00B26BEE">
              <w:t>Численность физкультурно-</w:t>
            </w:r>
            <w:r w:rsidRPr="00B26BEE">
              <w:lastRenderedPageBreak/>
              <w:t>спортивных кадров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lastRenderedPageBreak/>
              <w:t>человек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3588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 xml:space="preserve"> 43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</w:pPr>
            <w:r w:rsidRPr="00B26BEE">
              <w:lastRenderedPageBreak/>
              <w:t>Обеспеченность населения спортивными сооружениями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процент от нормативного показателя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42,6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26,7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</w:pPr>
            <w:r w:rsidRPr="00B26BEE">
              <w:t xml:space="preserve">Обеспеченность спортивными залами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 xml:space="preserve"> </w:t>
            </w:r>
            <w:r>
              <w:rPr>
                <w:bCs/>
              </w:rPr>
              <w:t>1082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9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</w:pPr>
            <w:r w:rsidRPr="00B26BEE">
              <w:t>Обеспеченность плоскостными спортивными сооружениями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B26BEE" w:rsidRDefault="009F04B7" w:rsidP="00A8062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9F5630" w:rsidRDefault="009F04B7" w:rsidP="00A8062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1679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9F5630" w:rsidRDefault="009F04B7" w:rsidP="00A80623">
            <w:pPr>
              <w:widowControl w:val="0"/>
              <w:jc w:val="center"/>
              <w:rPr>
                <w:bCs/>
              </w:rPr>
            </w:pPr>
            <w:r w:rsidRPr="009F5630">
              <w:rPr>
                <w:bCs/>
              </w:rPr>
              <w:t>2</w:t>
            </w:r>
            <w:r>
              <w:rPr>
                <w:bCs/>
              </w:rPr>
              <w:t>3</w:t>
            </w:r>
          </w:p>
        </w:tc>
      </w:tr>
      <w:tr w:rsidR="009F04B7" w:rsidRPr="00B26BEE" w:rsidTr="00A80623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B26BEE" w:rsidRDefault="009F04B7" w:rsidP="00A80623">
            <w:pPr>
              <w:widowControl w:val="0"/>
            </w:pPr>
            <w:r w:rsidRPr="00B26BEE">
              <w:t>Обеспеченность плавательными бассейнами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7" w:rsidRPr="00707D69" w:rsidRDefault="009F04B7" w:rsidP="00A80623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процент от нормативного показателя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9F5630" w:rsidRDefault="009F04B7" w:rsidP="00A80623">
            <w:pPr>
              <w:widowControl w:val="0"/>
              <w:jc w:val="center"/>
              <w:rPr>
                <w:bCs/>
              </w:rPr>
            </w:pPr>
            <w:r w:rsidRPr="009F5630">
              <w:rPr>
                <w:bCs/>
              </w:rPr>
              <w:t>9.0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7" w:rsidRPr="009F5630" w:rsidRDefault="009F04B7" w:rsidP="00A80623">
            <w:pPr>
              <w:widowControl w:val="0"/>
              <w:jc w:val="center"/>
              <w:rPr>
                <w:bCs/>
              </w:rPr>
            </w:pPr>
            <w:r w:rsidRPr="009F5630">
              <w:rPr>
                <w:bCs/>
              </w:rPr>
              <w:t>0,0</w:t>
            </w:r>
          </w:p>
        </w:tc>
      </w:tr>
    </w:tbl>
    <w:p w:rsidR="009F04B7" w:rsidRPr="00B26BEE" w:rsidRDefault="009F04B7" w:rsidP="009F04B7">
      <w:pPr>
        <w:widowControl w:val="0"/>
        <w:tabs>
          <w:tab w:val="left" w:pos="993"/>
        </w:tabs>
        <w:ind w:firstLine="680"/>
        <w:jc w:val="both"/>
      </w:pP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Как видно из таблицы, развитие физической культуры и спорта  </w:t>
      </w:r>
      <w:proofErr w:type="gramStart"/>
      <w:r w:rsidRPr="00A9426E">
        <w:rPr>
          <w:sz w:val="28"/>
          <w:szCs w:val="28"/>
        </w:rPr>
        <w:t>в</w:t>
      </w:r>
      <w:proofErr w:type="gramEnd"/>
      <w:r w:rsidRPr="00A9426E">
        <w:rPr>
          <w:sz w:val="28"/>
          <w:szCs w:val="28"/>
        </w:rPr>
        <w:t xml:space="preserve"> </w:t>
      </w:r>
      <w:proofErr w:type="gramStart"/>
      <w:r w:rsidRPr="00A9426E">
        <w:rPr>
          <w:sz w:val="28"/>
          <w:szCs w:val="28"/>
        </w:rPr>
        <w:t>Дальнереченском</w:t>
      </w:r>
      <w:proofErr w:type="gramEnd"/>
      <w:r w:rsidRPr="00A9426E">
        <w:rPr>
          <w:sz w:val="28"/>
          <w:szCs w:val="28"/>
        </w:rPr>
        <w:t xml:space="preserve"> городском округе по значительному числу относительных показателей хуже, чем в среднем по Приморскому краю.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Основной проблемой сферы физической культуры и спорта </w:t>
      </w:r>
      <w:proofErr w:type="gramStart"/>
      <w:r w:rsidRPr="00A9426E">
        <w:rPr>
          <w:sz w:val="28"/>
          <w:szCs w:val="28"/>
        </w:rPr>
        <w:t>в</w:t>
      </w:r>
      <w:proofErr w:type="gramEnd"/>
      <w:r w:rsidRPr="00A9426E">
        <w:rPr>
          <w:sz w:val="28"/>
          <w:szCs w:val="28"/>
        </w:rPr>
        <w:t xml:space="preserve">  </w:t>
      </w:r>
      <w:proofErr w:type="gramStart"/>
      <w:r w:rsidRPr="00A9426E">
        <w:rPr>
          <w:sz w:val="28"/>
          <w:szCs w:val="28"/>
        </w:rPr>
        <w:t>Дальнереченском</w:t>
      </w:r>
      <w:proofErr w:type="gramEnd"/>
      <w:r w:rsidRPr="00A9426E">
        <w:rPr>
          <w:sz w:val="28"/>
          <w:szCs w:val="28"/>
        </w:rPr>
        <w:t xml:space="preserve"> городском округе является ее низкий уровень финансирования. Недостаток финансирования приводит к ежегодному уменьшению доли расходов на учебно-спортивную работу, что не позволяет в полной мере использовать соревновательную систему в подготовке юных спортсменов, так как все большая часть финансирования идет на выплату заработной платы.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Следующая проблема – дефицит квалифицированных кадров в отрасли. 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Обеспеченность населения физкультурно-спортивными кадрами составляет 63 процент</w:t>
      </w:r>
      <w:r w:rsidR="007C2413" w:rsidRPr="00A9426E">
        <w:rPr>
          <w:sz w:val="28"/>
          <w:szCs w:val="28"/>
        </w:rPr>
        <w:t>а</w:t>
      </w:r>
      <w:r w:rsidRPr="00A9426E">
        <w:rPr>
          <w:sz w:val="28"/>
          <w:szCs w:val="28"/>
        </w:rPr>
        <w:t xml:space="preserve"> от нормативного показателя, на начало 2021 года дефицит кадрового состава в целом по отрасли составляет более 5 тренеров-преподавателей. Уровень профессиональной квалификации имеющихся физкультурно-спортивных кадров округа (43 штатных специалист</w:t>
      </w:r>
      <w:r w:rsidR="007C2413" w:rsidRPr="00A9426E">
        <w:rPr>
          <w:sz w:val="28"/>
          <w:szCs w:val="28"/>
        </w:rPr>
        <w:t>а</w:t>
      </w:r>
      <w:r w:rsidRPr="00A9426E">
        <w:rPr>
          <w:sz w:val="28"/>
          <w:szCs w:val="28"/>
        </w:rPr>
        <w:t>) достаточно высокий: 83 процент</w:t>
      </w:r>
      <w:r w:rsidR="007C2413" w:rsidRPr="00A9426E">
        <w:rPr>
          <w:sz w:val="28"/>
          <w:szCs w:val="28"/>
        </w:rPr>
        <w:t>а</w:t>
      </w:r>
      <w:r w:rsidRPr="00A9426E">
        <w:rPr>
          <w:sz w:val="28"/>
          <w:szCs w:val="28"/>
        </w:rPr>
        <w:t xml:space="preserve"> имеют высшее и среднее профессиональное образование.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Еще одна проблема – крайне недостаточная обеспеченность округа спортивной инфраструктурой.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На сегодняшний день обеспеченность спортивными сооружениями в округе составляет: спортивными залами 24,83  процента от нормы, плоскостными сооружениями 22,9 процент</w:t>
      </w:r>
      <w:r w:rsidR="007C2413" w:rsidRPr="00A9426E">
        <w:rPr>
          <w:sz w:val="28"/>
          <w:szCs w:val="28"/>
        </w:rPr>
        <w:t>а</w:t>
      </w:r>
      <w:r w:rsidRPr="00A9426E">
        <w:rPr>
          <w:sz w:val="28"/>
          <w:szCs w:val="28"/>
        </w:rPr>
        <w:t xml:space="preserve">, плавательными бассейнами – 0 </w:t>
      </w:r>
      <w:r w:rsidRPr="00A9426E">
        <w:rPr>
          <w:sz w:val="28"/>
          <w:szCs w:val="28"/>
        </w:rPr>
        <w:lastRenderedPageBreak/>
        <w:t>процентов.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Из имеющихся 51 спортивн</w:t>
      </w:r>
      <w:r w:rsidR="007C2413" w:rsidRPr="00A9426E">
        <w:rPr>
          <w:sz w:val="28"/>
          <w:szCs w:val="28"/>
        </w:rPr>
        <w:t>ого</w:t>
      </w:r>
      <w:r w:rsidRPr="00A9426E">
        <w:rPr>
          <w:sz w:val="28"/>
          <w:szCs w:val="28"/>
        </w:rPr>
        <w:t xml:space="preserve"> сооружени</w:t>
      </w:r>
      <w:r w:rsidR="007C2413" w:rsidRPr="00A9426E">
        <w:rPr>
          <w:sz w:val="28"/>
          <w:szCs w:val="28"/>
        </w:rPr>
        <w:t>я</w:t>
      </w:r>
      <w:r w:rsidRPr="00A9426E">
        <w:rPr>
          <w:sz w:val="28"/>
          <w:szCs w:val="28"/>
        </w:rPr>
        <w:t xml:space="preserve"> основную долю составляют спортивные площадки и спортивные залы общеобразовательных школ. 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Спортивная школа, призванная обеспечивать  организацию занятий спортом среди детей и подростков, не имеет  надлежащей спортивной базы.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426E">
        <w:rPr>
          <w:sz w:val="28"/>
          <w:szCs w:val="28"/>
        </w:rPr>
        <w:t xml:space="preserve">Особенно остро стоит вопрос с обучением детей плаванию из-за  отсутствия бассейнов и приспособленные для этих целей естественных водоемов. </w:t>
      </w:r>
      <w:proofErr w:type="gramEnd"/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Единовременная пропускная способность спортивных сооружений городского округа составляет  849 человек.  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 Кроме </w:t>
      </w:r>
      <w:proofErr w:type="gramStart"/>
      <w:r w:rsidRPr="00A9426E">
        <w:rPr>
          <w:sz w:val="28"/>
          <w:szCs w:val="28"/>
        </w:rPr>
        <w:t>перечисленных</w:t>
      </w:r>
      <w:proofErr w:type="gramEnd"/>
      <w:r w:rsidRPr="00A9426E">
        <w:rPr>
          <w:sz w:val="28"/>
          <w:szCs w:val="28"/>
        </w:rPr>
        <w:t xml:space="preserve"> выше</w:t>
      </w:r>
      <w:r w:rsidR="007C2413" w:rsidRPr="00A9426E">
        <w:rPr>
          <w:sz w:val="28"/>
          <w:szCs w:val="28"/>
        </w:rPr>
        <w:t>,</w:t>
      </w:r>
      <w:r w:rsidRPr="00A9426E">
        <w:rPr>
          <w:sz w:val="28"/>
          <w:szCs w:val="28"/>
        </w:rPr>
        <w:t xml:space="preserve"> к факторам, сдерживающим полноценное развитие физкультурно-спортивной отрасли, относятся: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A9426E">
        <w:rPr>
          <w:iCs/>
          <w:sz w:val="28"/>
          <w:szCs w:val="28"/>
        </w:rPr>
        <w:t>низкий качественный уровень спортивной материально-технической базы по видам спорта;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A9426E">
        <w:rPr>
          <w:iCs/>
          <w:sz w:val="28"/>
          <w:szCs w:val="28"/>
        </w:rPr>
        <w:t>низкая заработная плата работников физкультурно-спортивной отрасли, которая не позволяет привлекать в эту сферу высококвалифицированных специалистов;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A9426E">
        <w:rPr>
          <w:iCs/>
          <w:sz w:val="28"/>
          <w:szCs w:val="28"/>
        </w:rPr>
        <w:t>высокая стоимость физкультурно-спортивных услуг для большинства населения, особенно социально неблагополучных слоев;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A9426E">
        <w:rPr>
          <w:iCs/>
          <w:sz w:val="28"/>
          <w:szCs w:val="28"/>
        </w:rPr>
        <w:t>недостаточное использование возможностей современных средств массовой информации для пропаганды физической культуры и спорта, здорового образа жизни;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A9426E">
        <w:rPr>
          <w:iCs/>
          <w:sz w:val="28"/>
          <w:szCs w:val="28"/>
        </w:rPr>
        <w:t xml:space="preserve">отдаленность  Дальнереченского городского округа от центральной части  Приморского края, где проводится более 80 процентов  краевых соревнований, что не позволяет достаточному числу  городских спортсменов участвовать в этих соревнованиях и повышать свое спортивное мастерство, при этом около 40 процентов всех финансовых средств, выделяемых на спортивную работу,  затрачивается на транспортные расходы.  </w:t>
      </w:r>
    </w:p>
    <w:p w:rsidR="009F04B7" w:rsidRPr="00A9426E" w:rsidRDefault="009F04B7" w:rsidP="009F04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426E">
        <w:rPr>
          <w:sz w:val="28"/>
          <w:szCs w:val="28"/>
        </w:rPr>
        <w:t xml:space="preserve">Все перечисленные выше проблемы приводят к достаточно низкой численности занимающегося физической культурой и спортом населения. На </w:t>
      </w:r>
      <w:r w:rsidR="00A11D44" w:rsidRPr="00A9426E">
        <w:rPr>
          <w:sz w:val="28"/>
          <w:szCs w:val="28"/>
        </w:rPr>
        <w:lastRenderedPageBreak/>
        <w:t xml:space="preserve">31 </w:t>
      </w:r>
      <w:r w:rsidRPr="00A9426E">
        <w:rPr>
          <w:sz w:val="28"/>
          <w:szCs w:val="28"/>
        </w:rPr>
        <w:t>декабря 2020 года этот показатель равен   8983 чел., что составляет 34,5 процента от общей численности населения  Дальнереченского городского округа  в городском округе, которому необходимо активно привлекать на свою территорию квалифицирован</w:t>
      </w:r>
      <w:r w:rsidR="007C2413" w:rsidRPr="00A9426E">
        <w:rPr>
          <w:sz w:val="28"/>
          <w:szCs w:val="28"/>
        </w:rPr>
        <w:t>ные трудовые ресурсы и молодежь. Э</w:t>
      </w:r>
      <w:r w:rsidRPr="00A9426E">
        <w:rPr>
          <w:sz w:val="28"/>
          <w:szCs w:val="28"/>
        </w:rPr>
        <w:t>то недопустимо низкая величина, тем более</w:t>
      </w:r>
      <w:proofErr w:type="gramStart"/>
      <w:r w:rsidR="007C2413" w:rsidRPr="00A9426E">
        <w:rPr>
          <w:sz w:val="28"/>
          <w:szCs w:val="28"/>
        </w:rPr>
        <w:t>,</w:t>
      </w:r>
      <w:proofErr w:type="gramEnd"/>
      <w:r w:rsidRPr="00A9426E">
        <w:rPr>
          <w:sz w:val="28"/>
          <w:szCs w:val="28"/>
        </w:rPr>
        <w:t xml:space="preserve"> что охват жителей округа регулярными занятиями физической культурой сохраняется пока на указанном уровне</w:t>
      </w:r>
      <w:r w:rsidR="007C2413" w:rsidRPr="00A9426E">
        <w:rPr>
          <w:sz w:val="28"/>
          <w:szCs w:val="28"/>
        </w:rPr>
        <w:t>,</w:t>
      </w:r>
      <w:r w:rsidRPr="00A9426E">
        <w:rPr>
          <w:sz w:val="28"/>
          <w:szCs w:val="28"/>
        </w:rPr>
        <w:t xml:space="preserve"> прежде всего</w:t>
      </w:r>
      <w:r w:rsidR="007C2413" w:rsidRPr="00A9426E">
        <w:rPr>
          <w:sz w:val="28"/>
          <w:szCs w:val="28"/>
        </w:rPr>
        <w:t>,</w:t>
      </w:r>
      <w:r w:rsidRPr="00A9426E">
        <w:rPr>
          <w:sz w:val="28"/>
          <w:szCs w:val="28"/>
        </w:rPr>
        <w:t xml:space="preserve"> благодаря обязательным занятиям физкультурой в образовательных учреждениях, а также относительно высокой доли учащейся молодежи в демографической структуре округа.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A9426E">
        <w:rPr>
          <w:b/>
          <w:sz w:val="28"/>
          <w:szCs w:val="28"/>
        </w:rPr>
        <w:t>Цель и задачи Программы</w:t>
      </w:r>
    </w:p>
    <w:p w:rsidR="009F04B7" w:rsidRPr="00A9426E" w:rsidRDefault="009F04B7" w:rsidP="009F04B7">
      <w:pPr>
        <w:widowControl w:val="0"/>
        <w:spacing w:line="360" w:lineRule="auto"/>
        <w:ind w:right="140" w:firstLine="567"/>
        <w:jc w:val="both"/>
        <w:rPr>
          <w:color w:val="FF0000"/>
          <w:sz w:val="28"/>
          <w:szCs w:val="28"/>
        </w:rPr>
      </w:pPr>
      <w:r w:rsidRPr="00A9426E">
        <w:rPr>
          <w:sz w:val="28"/>
          <w:szCs w:val="28"/>
        </w:rPr>
        <w:t>Целью Программы является:</w:t>
      </w:r>
      <w:r w:rsidRPr="00A9426E">
        <w:rPr>
          <w:color w:val="FF0000"/>
          <w:sz w:val="28"/>
          <w:szCs w:val="28"/>
        </w:rPr>
        <w:t xml:space="preserve"> </w:t>
      </w:r>
      <w:r w:rsidRPr="00A9426E">
        <w:rPr>
          <w:sz w:val="28"/>
          <w:szCs w:val="28"/>
        </w:rPr>
        <w:t>Развитие массовой физической культуры и спорта, детско-юношеского спорта на территории Дальнереченского городского округа.</w:t>
      </w:r>
    </w:p>
    <w:p w:rsidR="009F04B7" w:rsidRPr="00A9426E" w:rsidRDefault="009F04B7" w:rsidP="009F04B7">
      <w:pPr>
        <w:widowControl w:val="0"/>
        <w:spacing w:line="360" w:lineRule="auto"/>
        <w:ind w:right="142" w:firstLine="567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Основными задачами муниципальной программы являются:</w:t>
      </w:r>
    </w:p>
    <w:p w:rsidR="009F04B7" w:rsidRPr="00A9426E" w:rsidRDefault="009F04B7" w:rsidP="009F04B7">
      <w:pPr>
        <w:pStyle w:val="a3"/>
        <w:widowControl w:val="0"/>
        <w:spacing w:before="0" w:beforeAutospacing="0" w:after="0" w:afterAutospacing="0" w:line="360" w:lineRule="auto"/>
        <w:ind w:left="400" w:right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426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C2413" w:rsidRPr="00A9426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9426E">
        <w:rPr>
          <w:rFonts w:ascii="Times New Roman" w:hAnsi="Times New Roman" w:cs="Times New Roman"/>
          <w:color w:val="auto"/>
          <w:sz w:val="28"/>
          <w:szCs w:val="28"/>
        </w:rPr>
        <w:t>величение доли граждан систематически занимающихся физической культурой и спортом;</w:t>
      </w:r>
    </w:p>
    <w:p w:rsidR="009F04B7" w:rsidRPr="00A9426E" w:rsidRDefault="009F04B7" w:rsidP="009F04B7">
      <w:pPr>
        <w:pStyle w:val="a3"/>
        <w:widowControl w:val="0"/>
        <w:spacing w:before="0" w:beforeAutospacing="0" w:after="0" w:afterAutospacing="0" w:line="360" w:lineRule="auto"/>
        <w:ind w:left="400" w:right="3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9426E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7C2413" w:rsidRPr="00A9426E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A9426E">
        <w:rPr>
          <w:rFonts w:ascii="Times New Roman" w:hAnsi="Times New Roman" w:cs="Times New Roman"/>
          <w:snapToGrid w:val="0"/>
          <w:sz w:val="28"/>
          <w:szCs w:val="28"/>
        </w:rPr>
        <w:t>величение количества спортивных сооружений для населения Дальнереченского городского округа, в том числе создание плоскостных спортивных сооружений «шаговой доступности»;</w:t>
      </w:r>
    </w:p>
    <w:p w:rsidR="009F04B7" w:rsidRPr="00A9426E" w:rsidRDefault="009F04B7" w:rsidP="009F04B7">
      <w:pPr>
        <w:pStyle w:val="a3"/>
        <w:widowControl w:val="0"/>
        <w:spacing w:before="0" w:beforeAutospacing="0" w:after="0" w:afterAutospacing="0" w:line="360" w:lineRule="auto"/>
        <w:ind w:left="400" w:right="3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9426E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7C2413" w:rsidRPr="00A9426E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A9426E">
        <w:rPr>
          <w:rFonts w:ascii="Times New Roman" w:hAnsi="Times New Roman" w:cs="Times New Roman"/>
          <w:snapToGrid w:val="0"/>
          <w:sz w:val="28"/>
          <w:szCs w:val="28"/>
        </w:rPr>
        <w:t>величение численности спортсменов Дальнереченского городского округа – членов сборных команд Приморского края, России.</w:t>
      </w:r>
    </w:p>
    <w:p w:rsidR="009F04B7" w:rsidRPr="00A9426E" w:rsidRDefault="009F04B7" w:rsidP="009F04B7">
      <w:pPr>
        <w:widowControl w:val="0"/>
        <w:tabs>
          <w:tab w:val="left" w:pos="0"/>
          <w:tab w:val="left" w:pos="851"/>
        </w:tabs>
        <w:spacing w:line="360" w:lineRule="auto"/>
        <w:ind w:left="567" w:right="140"/>
        <w:jc w:val="center"/>
        <w:rPr>
          <w:b/>
          <w:sz w:val="28"/>
          <w:szCs w:val="28"/>
        </w:rPr>
      </w:pPr>
      <w:r w:rsidRPr="00A9426E">
        <w:rPr>
          <w:b/>
          <w:sz w:val="28"/>
          <w:szCs w:val="28"/>
        </w:rPr>
        <w:t>Результаты реализации программы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В результате реализации  муниципальной программы будет обеспечено:</w:t>
      </w:r>
    </w:p>
    <w:p w:rsidR="009F04B7" w:rsidRPr="00A9426E" w:rsidRDefault="007C2413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t>у</w:t>
      </w:r>
      <w:r w:rsidR="009F04B7" w:rsidRPr="00A9426E">
        <w:rPr>
          <w:snapToGrid w:val="0"/>
          <w:sz w:val="28"/>
          <w:szCs w:val="28"/>
        </w:rPr>
        <w:t>величение численности населения систематически занимающихся физической культурой и спортом (3-79 лет);</w:t>
      </w:r>
    </w:p>
    <w:p w:rsidR="009F04B7" w:rsidRPr="00A9426E" w:rsidRDefault="007C2413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t>п</w:t>
      </w:r>
      <w:r w:rsidR="009F04B7" w:rsidRPr="00A9426E">
        <w:rPr>
          <w:snapToGrid w:val="0"/>
          <w:sz w:val="28"/>
          <w:szCs w:val="28"/>
        </w:rPr>
        <w:t>роведение физкультурно-массовой работы по месту жительства (увеличение количества инструкторов привлеченных к работе с населением и охвата населения);</w:t>
      </w:r>
    </w:p>
    <w:p w:rsidR="009F04B7" w:rsidRPr="00A9426E" w:rsidRDefault="007C2413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t>у</w:t>
      </w:r>
      <w:r w:rsidR="009F04B7" w:rsidRPr="00A9426E">
        <w:rPr>
          <w:snapToGrid w:val="0"/>
          <w:sz w:val="28"/>
          <w:szCs w:val="28"/>
        </w:rPr>
        <w:t>величение количества спортивных мероприятий муниципального уровня;</w:t>
      </w:r>
    </w:p>
    <w:p w:rsidR="009F04B7" w:rsidRPr="00A9426E" w:rsidRDefault="007C2413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lastRenderedPageBreak/>
        <w:t>у</w:t>
      </w:r>
      <w:r w:rsidR="009F04B7" w:rsidRPr="00A9426E">
        <w:rPr>
          <w:snapToGrid w:val="0"/>
          <w:sz w:val="28"/>
          <w:szCs w:val="28"/>
        </w:rPr>
        <w:t>величение количества спортивных мероприятий краевого/регионального уровня;</w:t>
      </w:r>
    </w:p>
    <w:p w:rsidR="009F04B7" w:rsidRPr="00A9426E" w:rsidRDefault="007C2413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t>у</w:t>
      </w:r>
      <w:r w:rsidR="009F04B7" w:rsidRPr="00A9426E">
        <w:rPr>
          <w:snapToGrid w:val="0"/>
          <w:sz w:val="28"/>
          <w:szCs w:val="28"/>
        </w:rPr>
        <w:t xml:space="preserve">величение количества </w:t>
      </w:r>
      <w:proofErr w:type="gramStart"/>
      <w:r w:rsidR="009F04B7" w:rsidRPr="00A9426E">
        <w:rPr>
          <w:snapToGrid w:val="0"/>
          <w:sz w:val="28"/>
          <w:szCs w:val="28"/>
        </w:rPr>
        <w:t>в</w:t>
      </w:r>
      <w:proofErr w:type="gramEnd"/>
      <w:r w:rsidR="009F04B7" w:rsidRPr="00A9426E">
        <w:rPr>
          <w:snapToGrid w:val="0"/>
          <w:sz w:val="28"/>
          <w:szCs w:val="28"/>
        </w:rPr>
        <w:t xml:space="preserve"> </w:t>
      </w:r>
      <w:proofErr w:type="gramStart"/>
      <w:r w:rsidR="009F04B7" w:rsidRPr="00A9426E">
        <w:rPr>
          <w:snapToGrid w:val="0"/>
          <w:sz w:val="28"/>
          <w:szCs w:val="28"/>
        </w:rPr>
        <w:t>Дальнереченском</w:t>
      </w:r>
      <w:proofErr w:type="gramEnd"/>
      <w:r w:rsidR="009F04B7" w:rsidRPr="00A9426E">
        <w:rPr>
          <w:snapToGrid w:val="0"/>
          <w:sz w:val="28"/>
          <w:szCs w:val="28"/>
        </w:rPr>
        <w:t xml:space="preserve"> городском округе квалифицированных тренеров и специалистов в области физической культуры и спорта, работающих по специальности;</w:t>
      </w:r>
    </w:p>
    <w:p w:rsidR="009F04B7" w:rsidRPr="00A9426E" w:rsidRDefault="007C2413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t>у</w:t>
      </w:r>
      <w:r w:rsidR="009F04B7" w:rsidRPr="00A9426E">
        <w:rPr>
          <w:snapToGrid w:val="0"/>
          <w:sz w:val="28"/>
          <w:szCs w:val="28"/>
        </w:rPr>
        <w:t>величение количества спортивных сооружений (с увеличением ЕПС).</w:t>
      </w:r>
    </w:p>
    <w:p w:rsidR="00630088" w:rsidRPr="00A9426E" w:rsidRDefault="00630088" w:rsidP="009F04B7">
      <w:pPr>
        <w:pStyle w:val="a6"/>
        <w:widowControl w:val="0"/>
        <w:spacing w:line="360" w:lineRule="auto"/>
        <w:ind w:left="0" w:right="140" w:firstLine="567"/>
        <w:jc w:val="both"/>
        <w:rPr>
          <w:snapToGrid w:val="0"/>
          <w:sz w:val="28"/>
          <w:szCs w:val="28"/>
        </w:rPr>
      </w:pPr>
      <w:r w:rsidRPr="00A9426E">
        <w:rPr>
          <w:snapToGrid w:val="0"/>
          <w:sz w:val="28"/>
          <w:szCs w:val="28"/>
        </w:rPr>
        <w:t>Целевые показатель Программы представлены в приложении № 1.</w:t>
      </w:r>
    </w:p>
    <w:p w:rsidR="009F04B7" w:rsidRPr="00A9426E" w:rsidRDefault="009F04B7" w:rsidP="009F04B7">
      <w:pPr>
        <w:widowControl w:val="0"/>
        <w:tabs>
          <w:tab w:val="left" w:pos="0"/>
          <w:tab w:val="left" w:pos="851"/>
        </w:tabs>
        <w:spacing w:line="360" w:lineRule="auto"/>
        <w:ind w:left="567" w:right="140"/>
        <w:jc w:val="center"/>
        <w:rPr>
          <w:b/>
          <w:sz w:val="28"/>
          <w:szCs w:val="28"/>
        </w:rPr>
      </w:pPr>
      <w:r w:rsidRPr="00A9426E">
        <w:rPr>
          <w:b/>
          <w:sz w:val="28"/>
          <w:szCs w:val="28"/>
        </w:rPr>
        <w:t>Перечень и краткое описание мероприятий программы</w:t>
      </w:r>
    </w:p>
    <w:p w:rsidR="00A9426E" w:rsidRDefault="00A9426E" w:rsidP="007920F4">
      <w:pPr>
        <w:pStyle w:val="a6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33529" w:rsidRPr="00A9426E">
        <w:rPr>
          <w:sz w:val="28"/>
          <w:szCs w:val="28"/>
        </w:rPr>
        <w:t>Строительство, реконструкция,</w:t>
      </w:r>
      <w:r w:rsidR="009F04B7" w:rsidRPr="00A9426E">
        <w:rPr>
          <w:sz w:val="28"/>
          <w:szCs w:val="28"/>
        </w:rPr>
        <w:t xml:space="preserve"> ремонт</w:t>
      </w:r>
      <w:r w:rsidR="00F21017" w:rsidRPr="00A9426E">
        <w:rPr>
          <w:sz w:val="28"/>
          <w:szCs w:val="28"/>
        </w:rPr>
        <w:t xml:space="preserve"> и содерж</w:t>
      </w:r>
      <w:r w:rsidR="00133529" w:rsidRPr="00A9426E">
        <w:rPr>
          <w:sz w:val="28"/>
          <w:szCs w:val="28"/>
        </w:rPr>
        <w:t>ание</w:t>
      </w:r>
      <w:r w:rsidR="009F04B7" w:rsidRPr="00A9426E">
        <w:rPr>
          <w:sz w:val="28"/>
          <w:szCs w:val="28"/>
        </w:rPr>
        <w:t xml:space="preserve"> объектов спорта (реконструкция </w:t>
      </w:r>
      <w:r w:rsidR="00133529" w:rsidRPr="00A9426E">
        <w:rPr>
          <w:sz w:val="28"/>
          <w:szCs w:val="28"/>
        </w:rPr>
        <w:t xml:space="preserve">и содержание </w:t>
      </w:r>
      <w:r w:rsidR="009F04B7" w:rsidRPr="00A9426E">
        <w:rPr>
          <w:sz w:val="28"/>
          <w:szCs w:val="28"/>
        </w:rPr>
        <w:t>лыжной базы, изготовление ПСД на городской стадион по адресу г. Дальнереченск ул. Шевчука д. 1).</w:t>
      </w:r>
    </w:p>
    <w:p w:rsidR="009F04B7" w:rsidRDefault="00A9426E" w:rsidP="007920F4">
      <w:pPr>
        <w:pStyle w:val="a6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9F04B7" w:rsidRPr="00A9426E">
        <w:rPr>
          <w:sz w:val="28"/>
          <w:szCs w:val="28"/>
        </w:rPr>
        <w:t>Мероприятия в области физической культуры и спорта, приобретение спортивного инвентаря (спортивные мероприяти</w:t>
      </w:r>
      <w:r w:rsidR="00CC35E8">
        <w:rPr>
          <w:sz w:val="28"/>
          <w:szCs w:val="28"/>
        </w:rPr>
        <w:t>я</w:t>
      </w:r>
      <w:r w:rsidR="009F04B7" w:rsidRPr="00A9426E">
        <w:rPr>
          <w:sz w:val="28"/>
          <w:szCs w:val="28"/>
        </w:rPr>
        <w:t>, фестивали, соревнования, приобретение спортивного инвентаря).</w:t>
      </w:r>
    </w:p>
    <w:p w:rsidR="00CC35E8" w:rsidRDefault="00CC35E8" w:rsidP="007920F4">
      <w:pPr>
        <w:pStyle w:val="a6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CC35E8">
        <w:rPr>
          <w:sz w:val="22"/>
          <w:szCs w:val="22"/>
        </w:rPr>
        <w:t xml:space="preserve"> </w:t>
      </w:r>
      <w:r w:rsidRPr="00CC35E8">
        <w:rPr>
          <w:sz w:val="28"/>
          <w:szCs w:val="28"/>
        </w:rPr>
        <w:t>Финансовое обеспечение учреждений физической культуры и спорта, расходы на обеспечение деятельности учреждений спорта</w:t>
      </w:r>
      <w:r>
        <w:rPr>
          <w:sz w:val="28"/>
          <w:szCs w:val="28"/>
        </w:rPr>
        <w:t>.</w:t>
      </w:r>
    </w:p>
    <w:p w:rsidR="007920F4" w:rsidRDefault="007920F4" w:rsidP="007920F4">
      <w:pPr>
        <w:spacing w:line="360" w:lineRule="auto"/>
        <w:ind w:left="-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</w:t>
      </w:r>
      <w:r w:rsidRPr="007920F4">
        <w:rPr>
          <w:sz w:val="22"/>
          <w:szCs w:val="22"/>
        </w:rPr>
        <w:t xml:space="preserve"> </w:t>
      </w:r>
      <w:r w:rsidRPr="007920F4">
        <w:rPr>
          <w:sz w:val="28"/>
          <w:szCs w:val="28"/>
        </w:rPr>
        <w:t>Организация физкультурно-спортивной работы по месту жительства в соответствии с Федеральным проектом «Спорт-норма жизни»</w:t>
      </w:r>
      <w:r>
        <w:rPr>
          <w:sz w:val="28"/>
          <w:szCs w:val="28"/>
        </w:rPr>
        <w:t>.</w:t>
      </w:r>
    </w:p>
    <w:p w:rsidR="007920F4" w:rsidRPr="007920F4" w:rsidRDefault="007920F4" w:rsidP="007920F4">
      <w:pPr>
        <w:spacing w:line="360" w:lineRule="auto"/>
        <w:ind w:left="-84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</w:t>
      </w:r>
      <w:r w:rsidRPr="007920F4">
        <w:rPr>
          <w:sz w:val="22"/>
          <w:szCs w:val="22"/>
        </w:rPr>
        <w:t xml:space="preserve"> </w:t>
      </w:r>
      <w:r w:rsidRPr="007920F4">
        <w:rPr>
          <w:sz w:val="28"/>
          <w:szCs w:val="28"/>
        </w:rPr>
        <w:t>Приобретение и поставка спортивного инвентаря и иного имущества для развития массового спорта</w:t>
      </w:r>
      <w:r>
        <w:rPr>
          <w:sz w:val="28"/>
          <w:szCs w:val="28"/>
        </w:rPr>
        <w:t>.</w:t>
      </w:r>
    </w:p>
    <w:p w:rsidR="009F04B7" w:rsidRPr="00A9426E" w:rsidRDefault="009F04B7" w:rsidP="009F04B7">
      <w:pPr>
        <w:widowControl w:val="0"/>
        <w:tabs>
          <w:tab w:val="left" w:pos="0"/>
          <w:tab w:val="left" w:pos="851"/>
        </w:tabs>
        <w:spacing w:line="360" w:lineRule="auto"/>
        <w:ind w:left="567" w:right="140"/>
        <w:jc w:val="center"/>
        <w:rPr>
          <w:b/>
          <w:sz w:val="28"/>
          <w:szCs w:val="28"/>
        </w:rPr>
      </w:pPr>
      <w:r w:rsidRPr="00A9426E">
        <w:rPr>
          <w:b/>
          <w:sz w:val="28"/>
          <w:szCs w:val="28"/>
        </w:rPr>
        <w:t>Механизм реализации программы</w:t>
      </w:r>
    </w:p>
    <w:p w:rsidR="009F04B7" w:rsidRPr="00A9426E" w:rsidRDefault="009F04B7" w:rsidP="009F04B7">
      <w:pPr>
        <w:pStyle w:val="a6"/>
        <w:spacing w:line="360" w:lineRule="auto"/>
        <w:ind w:left="0" w:firstLine="567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Реализация программы опирается на сложившийся спортивный потенциал Дальнереченского городского округа, инициативу жителей округа и осуществляется на основе:</w:t>
      </w:r>
    </w:p>
    <w:p w:rsidR="009F04B7" w:rsidRPr="00A9426E" w:rsidRDefault="009F04B7" w:rsidP="009F04B7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- муниципальных контрактов, заключенных в соответствии с законодательством о размещении заказов на поставку товаров, выполнения работ, оказания услуг государственных и муниципальных нужд;</w:t>
      </w:r>
    </w:p>
    <w:p w:rsidR="009F04B7" w:rsidRPr="00A9426E" w:rsidRDefault="009F04B7" w:rsidP="009F04B7">
      <w:pPr>
        <w:spacing w:line="360" w:lineRule="auto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- условий, порядка и правил, утвержденных федеральными, региональными и муниципальными нормативными правовыми актами.</w:t>
      </w:r>
    </w:p>
    <w:p w:rsidR="009F04B7" w:rsidRPr="00A9426E" w:rsidRDefault="00630088" w:rsidP="009F04B7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A9426E">
        <w:rPr>
          <w:sz w:val="28"/>
          <w:szCs w:val="28"/>
        </w:rPr>
        <w:lastRenderedPageBreak/>
        <w:tab/>
      </w:r>
      <w:r w:rsidR="009F04B7" w:rsidRPr="00A9426E">
        <w:rPr>
          <w:sz w:val="28"/>
          <w:szCs w:val="28"/>
        </w:rPr>
        <w:t>Координацию деятельности исполнителей по реализации муниципальной программы осуществляет администрация Дальнереченского городского округа.</w:t>
      </w:r>
    </w:p>
    <w:p w:rsidR="009F04B7" w:rsidRPr="00A9426E" w:rsidRDefault="009F04B7" w:rsidP="009F04B7">
      <w:pPr>
        <w:widowControl w:val="0"/>
        <w:tabs>
          <w:tab w:val="left" w:pos="0"/>
          <w:tab w:val="left" w:pos="851"/>
        </w:tabs>
        <w:spacing w:line="360" w:lineRule="auto"/>
        <w:ind w:left="567" w:right="140"/>
        <w:jc w:val="center"/>
        <w:rPr>
          <w:b/>
          <w:sz w:val="28"/>
          <w:szCs w:val="28"/>
        </w:rPr>
      </w:pPr>
      <w:r w:rsidRPr="00A9426E">
        <w:rPr>
          <w:b/>
          <w:sz w:val="28"/>
          <w:szCs w:val="28"/>
        </w:rPr>
        <w:t>Финансовое обеспечение Программы</w:t>
      </w:r>
    </w:p>
    <w:p w:rsidR="009F04B7" w:rsidRPr="00A9426E" w:rsidRDefault="009F04B7" w:rsidP="00A9426E">
      <w:pPr>
        <w:widowControl w:val="0"/>
        <w:spacing w:line="360" w:lineRule="auto"/>
        <w:ind w:right="142" w:firstLine="567"/>
        <w:jc w:val="both"/>
        <w:rPr>
          <w:color w:val="FF0000"/>
          <w:sz w:val="28"/>
          <w:szCs w:val="28"/>
        </w:rPr>
      </w:pPr>
      <w:r w:rsidRPr="00A9426E">
        <w:rPr>
          <w:sz w:val="28"/>
          <w:szCs w:val="28"/>
        </w:rPr>
        <w:t xml:space="preserve">Общий объем финансового обеспечения муниципальной программы в 2021-2024 годы составляет </w:t>
      </w:r>
      <w:r w:rsidR="00BF2887" w:rsidRPr="00A9426E">
        <w:rPr>
          <w:snapToGrid w:val="0"/>
          <w:sz w:val="28"/>
          <w:szCs w:val="28"/>
        </w:rPr>
        <w:t>36470,69480</w:t>
      </w:r>
      <w:r w:rsidRPr="00A9426E">
        <w:rPr>
          <w:snapToGrid w:val="0"/>
          <w:sz w:val="28"/>
          <w:szCs w:val="28"/>
        </w:rPr>
        <w:t xml:space="preserve"> тыс. руб.</w:t>
      </w:r>
    </w:p>
    <w:p w:rsidR="009F04B7" w:rsidRPr="00A9426E" w:rsidRDefault="00630088" w:rsidP="009F04B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426E">
        <w:rPr>
          <w:sz w:val="28"/>
          <w:szCs w:val="28"/>
        </w:rPr>
        <w:t>План – график реализации муниципальной программы и</w:t>
      </w:r>
      <w:r w:rsidR="009F04B7" w:rsidRPr="00A9426E">
        <w:rPr>
          <w:sz w:val="28"/>
          <w:szCs w:val="28"/>
        </w:rPr>
        <w:t xml:space="preserve"> финансов</w:t>
      </w:r>
      <w:r w:rsidRPr="00A9426E">
        <w:rPr>
          <w:sz w:val="28"/>
          <w:szCs w:val="28"/>
        </w:rPr>
        <w:t>ое обеспечение муниципальной программы</w:t>
      </w:r>
      <w:r w:rsidR="009F04B7" w:rsidRPr="00A9426E">
        <w:rPr>
          <w:sz w:val="28"/>
          <w:szCs w:val="28"/>
        </w:rPr>
        <w:t xml:space="preserve"> указан в приложении № </w:t>
      </w:r>
      <w:r w:rsidR="00F21017" w:rsidRPr="00A9426E">
        <w:rPr>
          <w:sz w:val="28"/>
          <w:szCs w:val="28"/>
        </w:rPr>
        <w:t>3</w:t>
      </w:r>
      <w:r w:rsidR="009F04B7" w:rsidRPr="00A9426E">
        <w:rPr>
          <w:sz w:val="28"/>
          <w:szCs w:val="28"/>
        </w:rPr>
        <w:t xml:space="preserve"> и приложени</w:t>
      </w:r>
      <w:r w:rsidRPr="00A9426E">
        <w:rPr>
          <w:sz w:val="28"/>
          <w:szCs w:val="28"/>
        </w:rPr>
        <w:t>и</w:t>
      </w:r>
      <w:r w:rsidR="009F04B7" w:rsidRPr="00A9426E">
        <w:rPr>
          <w:sz w:val="28"/>
          <w:szCs w:val="28"/>
        </w:rPr>
        <w:t xml:space="preserve"> № </w:t>
      </w:r>
      <w:r w:rsidR="00F21017" w:rsidRPr="00A9426E">
        <w:rPr>
          <w:sz w:val="28"/>
          <w:szCs w:val="28"/>
        </w:rPr>
        <w:t>4</w:t>
      </w:r>
      <w:r w:rsidR="009F04B7" w:rsidRPr="00A9426E">
        <w:rPr>
          <w:sz w:val="28"/>
          <w:szCs w:val="28"/>
        </w:rPr>
        <w:t xml:space="preserve"> к </w:t>
      </w:r>
      <w:r w:rsidRPr="00A9426E">
        <w:rPr>
          <w:sz w:val="28"/>
          <w:szCs w:val="28"/>
        </w:rPr>
        <w:t>П</w:t>
      </w:r>
      <w:r w:rsidR="009F04B7" w:rsidRPr="00A9426E">
        <w:rPr>
          <w:sz w:val="28"/>
          <w:szCs w:val="28"/>
        </w:rPr>
        <w:t>рограм</w:t>
      </w:r>
      <w:r w:rsidRPr="00A9426E">
        <w:rPr>
          <w:sz w:val="28"/>
          <w:szCs w:val="28"/>
        </w:rPr>
        <w:t>ме соответственно</w:t>
      </w:r>
      <w:r w:rsidR="009F04B7" w:rsidRPr="00A9426E">
        <w:rPr>
          <w:sz w:val="28"/>
          <w:szCs w:val="28"/>
        </w:rPr>
        <w:t>.</w:t>
      </w:r>
    </w:p>
    <w:p w:rsidR="009F04B7" w:rsidRPr="00A9426E" w:rsidRDefault="009F04B7" w:rsidP="009F04B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A9426E">
        <w:rPr>
          <w:b/>
          <w:sz w:val="28"/>
          <w:szCs w:val="28"/>
        </w:rPr>
        <w:t xml:space="preserve">Реализация и </w:t>
      </w:r>
      <w:proofErr w:type="gramStart"/>
      <w:r w:rsidRPr="00A9426E">
        <w:rPr>
          <w:b/>
          <w:sz w:val="28"/>
          <w:szCs w:val="28"/>
        </w:rPr>
        <w:t>контроль за</w:t>
      </w:r>
      <w:proofErr w:type="gramEnd"/>
      <w:r w:rsidRPr="00A9426E">
        <w:rPr>
          <w:b/>
          <w:sz w:val="28"/>
          <w:szCs w:val="28"/>
        </w:rPr>
        <w:t xml:space="preserve"> ходом реализации программы</w:t>
      </w:r>
    </w:p>
    <w:p w:rsidR="009F04B7" w:rsidRPr="00A9426E" w:rsidRDefault="009F04B7" w:rsidP="009F04B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426E">
        <w:rPr>
          <w:sz w:val="28"/>
          <w:szCs w:val="28"/>
        </w:rPr>
        <w:t>Контроль за</w:t>
      </w:r>
      <w:proofErr w:type="gramEnd"/>
      <w:r w:rsidRPr="00A9426E">
        <w:rPr>
          <w:sz w:val="28"/>
          <w:szCs w:val="28"/>
        </w:rPr>
        <w:t xml:space="preserve"> реализацией программы включает: мониторинг реализации </w:t>
      </w:r>
      <w:r w:rsidR="00630088" w:rsidRPr="00A9426E">
        <w:rPr>
          <w:sz w:val="28"/>
          <w:szCs w:val="28"/>
        </w:rPr>
        <w:t>П</w:t>
      </w:r>
      <w:r w:rsidRPr="00A9426E">
        <w:rPr>
          <w:sz w:val="28"/>
          <w:szCs w:val="28"/>
        </w:rPr>
        <w:t xml:space="preserve">рограммы, годовой отчет о реализации программы и сводный годовой доклад о реализации и оценке эффективности </w:t>
      </w:r>
      <w:r w:rsidR="00630088" w:rsidRPr="00A9426E">
        <w:rPr>
          <w:sz w:val="28"/>
          <w:szCs w:val="28"/>
        </w:rPr>
        <w:t>П</w:t>
      </w:r>
      <w:r w:rsidRPr="00A9426E">
        <w:rPr>
          <w:sz w:val="28"/>
          <w:szCs w:val="28"/>
        </w:rPr>
        <w:t xml:space="preserve">рограммы в соответствии </w:t>
      </w:r>
      <w:r w:rsidR="00630088" w:rsidRPr="00A9426E">
        <w:rPr>
          <w:sz w:val="28"/>
          <w:szCs w:val="28"/>
        </w:rPr>
        <w:t xml:space="preserve">с </w:t>
      </w:r>
      <w:r w:rsidRPr="00A9426E">
        <w:rPr>
          <w:sz w:val="28"/>
          <w:szCs w:val="28"/>
        </w:rPr>
        <w:t xml:space="preserve"> 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округа».</w:t>
      </w:r>
    </w:p>
    <w:p w:rsidR="002B5504" w:rsidRPr="00A9426E" w:rsidRDefault="009F04B7" w:rsidP="002B5504">
      <w:pPr>
        <w:spacing w:after="200" w:line="276" w:lineRule="auto"/>
        <w:rPr>
          <w:sz w:val="28"/>
          <w:szCs w:val="28"/>
        </w:rPr>
      </w:pPr>
      <w:r w:rsidRPr="00A9426E">
        <w:rPr>
          <w:sz w:val="28"/>
          <w:szCs w:val="28"/>
        </w:rPr>
        <w:br w:type="page"/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2B5504" w:rsidTr="002B5504">
        <w:tc>
          <w:tcPr>
            <w:tcW w:w="6062" w:type="dxa"/>
          </w:tcPr>
          <w:p w:rsidR="002B5504" w:rsidRDefault="002B5504" w:rsidP="002B5504">
            <w:pPr>
              <w:pStyle w:val="a8"/>
              <w:jc w:val="left"/>
            </w:pPr>
          </w:p>
        </w:tc>
        <w:tc>
          <w:tcPr>
            <w:tcW w:w="3827" w:type="dxa"/>
          </w:tcPr>
          <w:p w:rsidR="002B5504" w:rsidRPr="00A9426E" w:rsidRDefault="002B5504" w:rsidP="002B5504">
            <w:pPr>
              <w:pStyle w:val="a8"/>
              <w:jc w:val="left"/>
              <w:rPr>
                <w:sz w:val="28"/>
                <w:szCs w:val="28"/>
              </w:rPr>
            </w:pPr>
            <w:r w:rsidRPr="00A9426E">
              <w:rPr>
                <w:sz w:val="28"/>
                <w:szCs w:val="28"/>
              </w:rPr>
              <w:t>Приложение № 1</w:t>
            </w:r>
          </w:p>
          <w:p w:rsidR="002B5504" w:rsidRPr="00A9426E" w:rsidRDefault="002B5504" w:rsidP="002B5504">
            <w:pPr>
              <w:pStyle w:val="a8"/>
              <w:jc w:val="left"/>
              <w:rPr>
                <w:sz w:val="28"/>
                <w:szCs w:val="28"/>
              </w:rPr>
            </w:pPr>
            <w:r w:rsidRPr="00A9426E">
              <w:rPr>
                <w:sz w:val="28"/>
                <w:szCs w:val="28"/>
              </w:rPr>
              <w:t>к муниципальной программе</w:t>
            </w:r>
          </w:p>
          <w:p w:rsidR="002B5504" w:rsidRPr="00A9426E" w:rsidRDefault="002B5504" w:rsidP="002B5504">
            <w:pPr>
              <w:pStyle w:val="a8"/>
              <w:jc w:val="left"/>
              <w:rPr>
                <w:sz w:val="28"/>
                <w:szCs w:val="28"/>
              </w:rPr>
            </w:pPr>
            <w:r w:rsidRPr="00A9426E">
              <w:rPr>
                <w:sz w:val="28"/>
                <w:szCs w:val="28"/>
              </w:rPr>
              <w:t>«Развитие физической культуры и спорта в Дальнереченском</w:t>
            </w:r>
            <w:r w:rsidR="00A9426E">
              <w:rPr>
                <w:sz w:val="28"/>
                <w:szCs w:val="28"/>
              </w:rPr>
              <w:t xml:space="preserve"> </w:t>
            </w:r>
            <w:proofErr w:type="gramStart"/>
            <w:r w:rsidR="00A9426E">
              <w:rPr>
                <w:sz w:val="28"/>
                <w:szCs w:val="28"/>
              </w:rPr>
              <w:t>городском</w:t>
            </w:r>
            <w:proofErr w:type="gramEnd"/>
          </w:p>
          <w:p w:rsidR="002B5504" w:rsidRDefault="002B5504" w:rsidP="002B5504">
            <w:pPr>
              <w:pStyle w:val="a8"/>
              <w:jc w:val="left"/>
            </w:pPr>
            <w:r w:rsidRPr="00A9426E">
              <w:rPr>
                <w:sz w:val="28"/>
                <w:szCs w:val="28"/>
              </w:rPr>
              <w:t xml:space="preserve"> округе» на 2021-2024 годы</w:t>
            </w:r>
          </w:p>
        </w:tc>
      </w:tr>
    </w:tbl>
    <w:p w:rsidR="00630088" w:rsidRDefault="00630088" w:rsidP="00630088">
      <w:pPr>
        <w:pStyle w:val="a8"/>
        <w:jc w:val="right"/>
      </w:pPr>
    </w:p>
    <w:p w:rsidR="00630088" w:rsidRPr="00A9426E" w:rsidRDefault="00630088" w:rsidP="00630088">
      <w:pPr>
        <w:pStyle w:val="a8"/>
        <w:rPr>
          <w:sz w:val="28"/>
          <w:szCs w:val="28"/>
        </w:rPr>
      </w:pPr>
      <w:r w:rsidRPr="00A9426E">
        <w:rPr>
          <w:sz w:val="28"/>
          <w:szCs w:val="28"/>
        </w:rPr>
        <w:t>Перечень показателей (индикаторов) муниципальной программы</w:t>
      </w:r>
    </w:p>
    <w:p w:rsidR="009F04B7" w:rsidRPr="00A9426E" w:rsidRDefault="00630088" w:rsidP="009F04B7">
      <w:pPr>
        <w:jc w:val="center"/>
        <w:rPr>
          <w:sz w:val="28"/>
          <w:szCs w:val="28"/>
        </w:rPr>
      </w:pPr>
      <w:r w:rsidRPr="00A9426E">
        <w:rPr>
          <w:sz w:val="28"/>
          <w:szCs w:val="28"/>
        </w:rPr>
        <w:t xml:space="preserve"> </w:t>
      </w:r>
      <w:r w:rsidR="009F04B7" w:rsidRPr="00A9426E">
        <w:rPr>
          <w:sz w:val="28"/>
          <w:szCs w:val="28"/>
        </w:rPr>
        <w:t xml:space="preserve">«Развитие физической культуры и спорта </w:t>
      </w:r>
      <w:proofErr w:type="gramStart"/>
      <w:r w:rsidR="009F04B7" w:rsidRPr="00A9426E">
        <w:rPr>
          <w:sz w:val="28"/>
          <w:szCs w:val="28"/>
        </w:rPr>
        <w:t>в</w:t>
      </w:r>
      <w:proofErr w:type="gramEnd"/>
      <w:r w:rsidR="009F04B7" w:rsidRPr="00A9426E">
        <w:rPr>
          <w:sz w:val="28"/>
          <w:szCs w:val="28"/>
        </w:rPr>
        <w:t xml:space="preserve"> </w:t>
      </w:r>
      <w:proofErr w:type="gramStart"/>
      <w:r w:rsidR="009F04B7" w:rsidRPr="00A9426E">
        <w:rPr>
          <w:sz w:val="28"/>
          <w:szCs w:val="28"/>
        </w:rPr>
        <w:t>Дальнереченском</w:t>
      </w:r>
      <w:proofErr w:type="gramEnd"/>
      <w:r w:rsidR="009F04B7" w:rsidRPr="00A9426E">
        <w:rPr>
          <w:sz w:val="28"/>
          <w:szCs w:val="28"/>
        </w:rPr>
        <w:t xml:space="preserve"> городском округе</w:t>
      </w:r>
      <w:r w:rsidR="00F21017" w:rsidRPr="00A9426E">
        <w:rPr>
          <w:sz w:val="28"/>
          <w:szCs w:val="28"/>
        </w:rPr>
        <w:t>»</w:t>
      </w:r>
      <w:r w:rsidR="00A9426E">
        <w:rPr>
          <w:sz w:val="28"/>
          <w:szCs w:val="28"/>
        </w:rPr>
        <w:t xml:space="preserve"> </w:t>
      </w:r>
      <w:r w:rsidR="009F04B7" w:rsidRPr="00A9426E">
        <w:rPr>
          <w:sz w:val="28"/>
          <w:szCs w:val="28"/>
        </w:rPr>
        <w:t>на 2021– 2024 годы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9"/>
        <w:gridCol w:w="2829"/>
        <w:gridCol w:w="1292"/>
        <w:gridCol w:w="1632"/>
        <w:gridCol w:w="850"/>
        <w:gridCol w:w="850"/>
        <w:gridCol w:w="850"/>
        <w:gridCol w:w="850"/>
      </w:tblGrid>
      <w:tr w:rsidR="009F04B7" w:rsidRPr="0070620A" w:rsidTr="00A80623">
        <w:tc>
          <w:tcPr>
            <w:tcW w:w="559" w:type="dxa"/>
            <w:vMerge w:val="restart"/>
          </w:tcPr>
          <w:p w:rsidR="009F04B7" w:rsidRPr="0070620A" w:rsidRDefault="009F04B7" w:rsidP="00A80623">
            <w:pPr>
              <w:shd w:val="clear" w:color="auto" w:fill="FFFFFF"/>
              <w:spacing w:line="274" w:lineRule="exact"/>
              <w:ind w:left="19"/>
              <w:jc w:val="center"/>
            </w:pPr>
            <w:r w:rsidRPr="0070620A">
              <w:t xml:space="preserve">№ </w:t>
            </w:r>
            <w:proofErr w:type="gramStart"/>
            <w:r w:rsidRPr="0070620A">
              <w:t>п</w:t>
            </w:r>
            <w:proofErr w:type="gramEnd"/>
            <w:r w:rsidRPr="0070620A">
              <w:t>/п</w:t>
            </w:r>
          </w:p>
          <w:p w:rsidR="009F04B7" w:rsidRPr="0070620A" w:rsidRDefault="009F04B7" w:rsidP="00A80623">
            <w:pPr>
              <w:jc w:val="center"/>
            </w:pPr>
          </w:p>
        </w:tc>
        <w:tc>
          <w:tcPr>
            <w:tcW w:w="2829" w:type="dxa"/>
            <w:vMerge w:val="restart"/>
          </w:tcPr>
          <w:p w:rsidR="009F04B7" w:rsidRPr="0070620A" w:rsidRDefault="009F04B7" w:rsidP="00A80623">
            <w:pPr>
              <w:jc w:val="center"/>
            </w:pPr>
            <w:r w:rsidRPr="0070620A">
              <w:t>Наименование целевого показателя (индикатора)</w:t>
            </w:r>
          </w:p>
        </w:tc>
        <w:tc>
          <w:tcPr>
            <w:tcW w:w="1292" w:type="dxa"/>
            <w:vMerge w:val="restart"/>
          </w:tcPr>
          <w:p w:rsidR="009F04B7" w:rsidRPr="0070620A" w:rsidRDefault="009F04B7" w:rsidP="00A80623">
            <w:pPr>
              <w:shd w:val="clear" w:color="auto" w:fill="FFFFFF"/>
              <w:spacing w:line="274" w:lineRule="exact"/>
              <w:jc w:val="center"/>
            </w:pPr>
            <w:r w:rsidRPr="0070620A">
              <w:t xml:space="preserve">Ед. </w:t>
            </w:r>
          </w:p>
          <w:p w:rsidR="009F04B7" w:rsidRPr="0070620A" w:rsidRDefault="009F04B7" w:rsidP="00A80623">
            <w:pPr>
              <w:shd w:val="clear" w:color="auto" w:fill="FFFFFF"/>
              <w:spacing w:line="274" w:lineRule="exact"/>
              <w:jc w:val="center"/>
            </w:pPr>
            <w:r w:rsidRPr="0070620A">
              <w:t>измерения</w:t>
            </w:r>
          </w:p>
          <w:p w:rsidR="009F04B7" w:rsidRPr="0070620A" w:rsidRDefault="009F04B7" w:rsidP="00A80623">
            <w:pPr>
              <w:jc w:val="center"/>
            </w:pPr>
          </w:p>
        </w:tc>
        <w:tc>
          <w:tcPr>
            <w:tcW w:w="1681" w:type="dxa"/>
            <w:vMerge w:val="restart"/>
          </w:tcPr>
          <w:p w:rsidR="009F04B7" w:rsidRPr="0070620A" w:rsidRDefault="009F04B7" w:rsidP="00A80623">
            <w:pPr>
              <w:jc w:val="center"/>
            </w:pPr>
            <w:r w:rsidRPr="0070620A">
              <w:t xml:space="preserve">Базовый показатель (индикатор) по отчетному финансовому </w:t>
            </w:r>
            <w:r w:rsidRPr="000E7716">
              <w:t>2020</w:t>
            </w:r>
            <w:r w:rsidRPr="0070620A">
              <w:t xml:space="preserve">  году</w:t>
            </w:r>
          </w:p>
        </w:tc>
        <w:tc>
          <w:tcPr>
            <w:tcW w:w="3919" w:type="dxa"/>
            <w:gridSpan w:val="4"/>
          </w:tcPr>
          <w:p w:rsidR="009F04B7" w:rsidRDefault="009F04B7" w:rsidP="00A80623">
            <w:pPr>
              <w:jc w:val="center"/>
            </w:pPr>
            <w:r w:rsidRPr="0070620A">
              <w:t>Планируемое значение</w:t>
            </w:r>
          </w:p>
          <w:p w:rsidR="009F04B7" w:rsidRDefault="009F04B7" w:rsidP="00A80623">
            <w:pPr>
              <w:jc w:val="center"/>
            </w:pPr>
            <w:r w:rsidRPr="0070620A">
              <w:t xml:space="preserve"> целевого показателя </w:t>
            </w:r>
          </w:p>
          <w:p w:rsidR="009F04B7" w:rsidRDefault="009F04B7" w:rsidP="00A80623">
            <w:pPr>
              <w:jc w:val="center"/>
            </w:pPr>
            <w:r w:rsidRPr="0070620A">
              <w:t xml:space="preserve">(индикатора) </w:t>
            </w:r>
          </w:p>
          <w:p w:rsidR="009F04B7" w:rsidRPr="0070620A" w:rsidRDefault="009F04B7" w:rsidP="00A80623">
            <w:pPr>
              <w:jc w:val="center"/>
            </w:pPr>
            <w:r w:rsidRPr="0070620A">
              <w:t>по годам реализации</w:t>
            </w:r>
          </w:p>
        </w:tc>
      </w:tr>
      <w:tr w:rsidR="009F04B7" w:rsidRPr="0070620A" w:rsidTr="00A80623">
        <w:tc>
          <w:tcPr>
            <w:tcW w:w="559" w:type="dxa"/>
            <w:vMerge/>
          </w:tcPr>
          <w:p w:rsidR="009F04B7" w:rsidRPr="0070620A" w:rsidRDefault="009F04B7" w:rsidP="00A80623">
            <w:pPr>
              <w:jc w:val="center"/>
            </w:pPr>
          </w:p>
        </w:tc>
        <w:tc>
          <w:tcPr>
            <w:tcW w:w="2829" w:type="dxa"/>
            <w:vMerge/>
          </w:tcPr>
          <w:p w:rsidR="009F04B7" w:rsidRPr="0070620A" w:rsidRDefault="009F04B7" w:rsidP="00A80623">
            <w:pPr>
              <w:jc w:val="center"/>
            </w:pPr>
          </w:p>
        </w:tc>
        <w:tc>
          <w:tcPr>
            <w:tcW w:w="1292" w:type="dxa"/>
            <w:vMerge/>
          </w:tcPr>
          <w:p w:rsidR="009F04B7" w:rsidRPr="0070620A" w:rsidRDefault="009F04B7" w:rsidP="00A80623">
            <w:pPr>
              <w:jc w:val="center"/>
            </w:pPr>
          </w:p>
        </w:tc>
        <w:tc>
          <w:tcPr>
            <w:tcW w:w="1681" w:type="dxa"/>
            <w:vMerge/>
          </w:tcPr>
          <w:p w:rsidR="009F04B7" w:rsidRPr="0070620A" w:rsidRDefault="009F04B7" w:rsidP="00A80623">
            <w:pPr>
              <w:jc w:val="center"/>
            </w:pPr>
          </w:p>
        </w:tc>
        <w:tc>
          <w:tcPr>
            <w:tcW w:w="979" w:type="dxa"/>
          </w:tcPr>
          <w:p w:rsidR="009F04B7" w:rsidRPr="0070620A" w:rsidRDefault="009F04B7" w:rsidP="00A80623">
            <w:pPr>
              <w:jc w:val="center"/>
            </w:pPr>
            <w:r w:rsidRPr="0070620A">
              <w:t>2021</w:t>
            </w:r>
          </w:p>
        </w:tc>
        <w:tc>
          <w:tcPr>
            <w:tcW w:w="980" w:type="dxa"/>
          </w:tcPr>
          <w:p w:rsidR="009F04B7" w:rsidRPr="0070620A" w:rsidRDefault="009F04B7" w:rsidP="00A80623">
            <w:pPr>
              <w:jc w:val="center"/>
            </w:pPr>
            <w:r w:rsidRPr="0070620A">
              <w:t>202</w:t>
            </w:r>
            <w:r>
              <w:t>2</w:t>
            </w:r>
          </w:p>
        </w:tc>
        <w:tc>
          <w:tcPr>
            <w:tcW w:w="980" w:type="dxa"/>
          </w:tcPr>
          <w:p w:rsidR="009F04B7" w:rsidRPr="0070620A" w:rsidRDefault="009F04B7" w:rsidP="00A80623">
            <w:pPr>
              <w:jc w:val="center"/>
            </w:pPr>
            <w:r w:rsidRPr="0070620A">
              <w:t>2023</w:t>
            </w:r>
          </w:p>
        </w:tc>
        <w:tc>
          <w:tcPr>
            <w:tcW w:w="980" w:type="dxa"/>
          </w:tcPr>
          <w:p w:rsidR="009F04B7" w:rsidRPr="0070620A" w:rsidRDefault="009F04B7" w:rsidP="00A80623">
            <w:pPr>
              <w:jc w:val="center"/>
            </w:pPr>
            <w:r w:rsidRPr="0070620A">
              <w:t>2024</w:t>
            </w:r>
          </w:p>
        </w:tc>
      </w:tr>
      <w:tr w:rsidR="009F04B7" w:rsidRPr="0070620A" w:rsidTr="00A80623">
        <w:tc>
          <w:tcPr>
            <w:tcW w:w="559" w:type="dxa"/>
          </w:tcPr>
          <w:p w:rsidR="009F04B7" w:rsidRPr="0070620A" w:rsidRDefault="009F04B7" w:rsidP="00A80623">
            <w:pPr>
              <w:jc w:val="center"/>
            </w:pPr>
            <w:r>
              <w:t>1</w:t>
            </w:r>
          </w:p>
        </w:tc>
        <w:tc>
          <w:tcPr>
            <w:tcW w:w="2829" w:type="dxa"/>
          </w:tcPr>
          <w:p w:rsidR="009F04B7" w:rsidRPr="0070620A" w:rsidRDefault="009F04B7" w:rsidP="00A80623">
            <w:pPr>
              <w:jc w:val="center"/>
            </w:pPr>
            <w:r>
              <w:t>2</w:t>
            </w:r>
          </w:p>
        </w:tc>
        <w:tc>
          <w:tcPr>
            <w:tcW w:w="1292" w:type="dxa"/>
          </w:tcPr>
          <w:p w:rsidR="009F04B7" w:rsidRPr="0070620A" w:rsidRDefault="009F04B7" w:rsidP="00A80623">
            <w:pPr>
              <w:jc w:val="center"/>
            </w:pPr>
            <w:r>
              <w:t>3</w:t>
            </w:r>
          </w:p>
        </w:tc>
        <w:tc>
          <w:tcPr>
            <w:tcW w:w="1681" w:type="dxa"/>
          </w:tcPr>
          <w:p w:rsidR="009F04B7" w:rsidRPr="0070620A" w:rsidRDefault="009F04B7" w:rsidP="00A80623">
            <w:pPr>
              <w:jc w:val="center"/>
            </w:pPr>
            <w:r>
              <w:t>4</w:t>
            </w:r>
          </w:p>
        </w:tc>
        <w:tc>
          <w:tcPr>
            <w:tcW w:w="979" w:type="dxa"/>
          </w:tcPr>
          <w:p w:rsidR="009F04B7" w:rsidRPr="0070620A" w:rsidRDefault="009F04B7" w:rsidP="00A80623">
            <w:pPr>
              <w:jc w:val="center"/>
            </w:pPr>
            <w:r>
              <w:t>5</w:t>
            </w:r>
          </w:p>
        </w:tc>
        <w:tc>
          <w:tcPr>
            <w:tcW w:w="980" w:type="dxa"/>
          </w:tcPr>
          <w:p w:rsidR="009F04B7" w:rsidRPr="0070620A" w:rsidRDefault="009F04B7" w:rsidP="00A80623">
            <w:pPr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9F04B7" w:rsidRPr="0070620A" w:rsidRDefault="009F04B7" w:rsidP="00A80623">
            <w:pPr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9F04B7" w:rsidRPr="0070620A" w:rsidRDefault="009F04B7" w:rsidP="00A80623">
            <w:pPr>
              <w:jc w:val="center"/>
            </w:pPr>
            <w:r>
              <w:t>8</w:t>
            </w:r>
          </w:p>
        </w:tc>
      </w:tr>
      <w:tr w:rsidR="009F04B7" w:rsidRPr="0070620A" w:rsidTr="00A80623">
        <w:tc>
          <w:tcPr>
            <w:tcW w:w="559" w:type="dxa"/>
            <w:vAlign w:val="center"/>
          </w:tcPr>
          <w:p w:rsidR="009F04B7" w:rsidRPr="00C07DBD" w:rsidRDefault="009F04B7" w:rsidP="00A80623">
            <w:pPr>
              <w:shd w:val="clear" w:color="auto" w:fill="FFFFFF"/>
              <w:jc w:val="center"/>
            </w:pPr>
            <w:r w:rsidRPr="00C07DBD">
              <w:t>1</w:t>
            </w:r>
          </w:p>
        </w:tc>
        <w:tc>
          <w:tcPr>
            <w:tcW w:w="2829" w:type="dxa"/>
          </w:tcPr>
          <w:p w:rsidR="009F04B7" w:rsidRPr="0070620A" w:rsidRDefault="009F04B7" w:rsidP="00A80623">
            <w:pPr>
              <w:widowControl w:val="0"/>
              <w:ind w:right="140"/>
              <w:rPr>
                <w:snapToGrid w:val="0"/>
              </w:rPr>
            </w:pPr>
            <w:r>
              <w:rPr>
                <w:snapToGrid w:val="0"/>
              </w:rPr>
              <w:t>Доля граждан</w:t>
            </w:r>
            <w:r w:rsidRPr="00E86A0F">
              <w:rPr>
                <w:snapToGrid w:val="0"/>
              </w:rPr>
              <w:t xml:space="preserve"> систематически занимающихся физической</w:t>
            </w:r>
            <w:r>
              <w:rPr>
                <w:snapToGrid w:val="0"/>
              </w:rPr>
              <w:t xml:space="preserve"> культурой и спортом (3-79 лет)</w:t>
            </w:r>
          </w:p>
        </w:tc>
        <w:tc>
          <w:tcPr>
            <w:tcW w:w="1292" w:type="dxa"/>
            <w:vAlign w:val="center"/>
          </w:tcPr>
          <w:p w:rsidR="009F04B7" w:rsidRPr="00C07DBD" w:rsidRDefault="009F04B7" w:rsidP="00A80623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681" w:type="dxa"/>
            <w:vAlign w:val="center"/>
          </w:tcPr>
          <w:p w:rsidR="009F04B7" w:rsidRPr="001B06B6" w:rsidRDefault="009F04B7" w:rsidP="00A80623">
            <w:pPr>
              <w:shd w:val="clear" w:color="auto" w:fill="FFFFFF"/>
              <w:jc w:val="center"/>
            </w:pPr>
            <w:r>
              <w:t>34,25</w:t>
            </w:r>
          </w:p>
        </w:tc>
        <w:tc>
          <w:tcPr>
            <w:tcW w:w="979" w:type="dxa"/>
            <w:vAlign w:val="center"/>
          </w:tcPr>
          <w:p w:rsidR="009F04B7" w:rsidRPr="00C07DBD" w:rsidRDefault="009F04B7" w:rsidP="00A80623">
            <w:pPr>
              <w:shd w:val="clear" w:color="auto" w:fill="FFFFFF"/>
              <w:jc w:val="center"/>
            </w:pPr>
            <w:r>
              <w:t>39,74</w:t>
            </w:r>
          </w:p>
        </w:tc>
        <w:tc>
          <w:tcPr>
            <w:tcW w:w="980" w:type="dxa"/>
            <w:vAlign w:val="center"/>
          </w:tcPr>
          <w:p w:rsidR="009F04B7" w:rsidRPr="00C07DBD" w:rsidRDefault="009F04B7" w:rsidP="00A80623">
            <w:pPr>
              <w:shd w:val="clear" w:color="auto" w:fill="FFFFFF"/>
              <w:jc w:val="center"/>
            </w:pPr>
            <w:r>
              <w:t>45,22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50,71</w:t>
            </w:r>
          </w:p>
        </w:tc>
        <w:tc>
          <w:tcPr>
            <w:tcW w:w="980" w:type="dxa"/>
            <w:vAlign w:val="center"/>
          </w:tcPr>
          <w:p w:rsidR="009F04B7" w:rsidRPr="0070620A" w:rsidRDefault="009F04B7" w:rsidP="00A80623">
            <w:pPr>
              <w:jc w:val="center"/>
            </w:pPr>
            <w:r>
              <w:t>53,24</w:t>
            </w:r>
          </w:p>
        </w:tc>
      </w:tr>
      <w:tr w:rsidR="009F04B7" w:rsidRPr="0070620A" w:rsidTr="00A80623">
        <w:tc>
          <w:tcPr>
            <w:tcW w:w="559" w:type="dxa"/>
            <w:vAlign w:val="center"/>
          </w:tcPr>
          <w:p w:rsidR="009F04B7" w:rsidRPr="00C07DBD" w:rsidRDefault="009F04B7" w:rsidP="00A8062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829" w:type="dxa"/>
          </w:tcPr>
          <w:p w:rsidR="009F04B7" w:rsidRPr="00E86A0F" w:rsidRDefault="009F04B7" w:rsidP="00A80623">
            <w:pPr>
              <w:widowControl w:val="0"/>
              <w:ind w:right="140"/>
              <w:rPr>
                <w:snapToGrid w:val="0"/>
              </w:rPr>
            </w:pPr>
            <w:r w:rsidRPr="00A23D56">
              <w:rPr>
                <w:snapToGrid w:val="0"/>
              </w:rPr>
              <w:t>Физкультурно-массовая работа по месту жительства (количество инструкторов прив</w:t>
            </w:r>
            <w:r>
              <w:rPr>
                <w:snapToGrid w:val="0"/>
              </w:rPr>
              <w:t>леченных к работе с населением</w:t>
            </w:r>
            <w:r w:rsidRPr="00A23D56">
              <w:rPr>
                <w:snapToGrid w:val="0"/>
              </w:rPr>
              <w:t>)</w:t>
            </w:r>
          </w:p>
        </w:tc>
        <w:tc>
          <w:tcPr>
            <w:tcW w:w="1292" w:type="dxa"/>
            <w:vAlign w:val="center"/>
          </w:tcPr>
          <w:p w:rsidR="009F04B7" w:rsidRDefault="00CC35E8" w:rsidP="00A80623">
            <w:pPr>
              <w:shd w:val="clear" w:color="auto" w:fill="FFFFFF"/>
              <w:jc w:val="center"/>
            </w:pPr>
            <w:r>
              <w:t>ч</w:t>
            </w:r>
            <w:r w:rsidR="009F04B7">
              <w:t>ел.</w:t>
            </w:r>
          </w:p>
        </w:tc>
        <w:tc>
          <w:tcPr>
            <w:tcW w:w="1681" w:type="dxa"/>
            <w:vAlign w:val="center"/>
          </w:tcPr>
          <w:p w:rsidR="009F04B7" w:rsidRPr="001B06B6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7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80" w:type="dxa"/>
            <w:vAlign w:val="center"/>
          </w:tcPr>
          <w:p w:rsidR="009F04B7" w:rsidRPr="0070620A" w:rsidRDefault="009F04B7" w:rsidP="00A80623">
            <w:pPr>
              <w:jc w:val="center"/>
            </w:pPr>
            <w:r>
              <w:t>6</w:t>
            </w:r>
          </w:p>
        </w:tc>
      </w:tr>
      <w:tr w:rsidR="009F04B7" w:rsidRPr="0070620A" w:rsidTr="00A80623">
        <w:tc>
          <w:tcPr>
            <w:tcW w:w="55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829" w:type="dxa"/>
            <w:vAlign w:val="center"/>
          </w:tcPr>
          <w:p w:rsidR="009F04B7" w:rsidRPr="00A23D56" w:rsidRDefault="009F04B7" w:rsidP="00A80623">
            <w:pPr>
              <w:widowControl w:val="0"/>
              <w:ind w:right="140"/>
              <w:rPr>
                <w:snapToGrid w:val="0"/>
              </w:rPr>
            </w:pPr>
            <w:r w:rsidRPr="00A23D56">
              <w:rPr>
                <w:snapToGrid w:val="0"/>
              </w:rPr>
              <w:t>Количество спортивных сооружений</w:t>
            </w:r>
          </w:p>
        </w:tc>
        <w:tc>
          <w:tcPr>
            <w:tcW w:w="1292" w:type="dxa"/>
            <w:vAlign w:val="center"/>
          </w:tcPr>
          <w:p w:rsidR="009F04B7" w:rsidRPr="00A23D56" w:rsidRDefault="009F04B7" w:rsidP="00A80623">
            <w:pPr>
              <w:shd w:val="clear" w:color="auto" w:fill="FFFFFF"/>
              <w:jc w:val="center"/>
            </w:pPr>
            <w:proofErr w:type="spellStart"/>
            <w:proofErr w:type="gramStart"/>
            <w:r w:rsidRPr="00A23D56">
              <w:t>шт</w:t>
            </w:r>
            <w:proofErr w:type="spellEnd"/>
            <w:proofErr w:type="gramEnd"/>
          </w:p>
        </w:tc>
        <w:tc>
          <w:tcPr>
            <w:tcW w:w="1681" w:type="dxa"/>
            <w:vAlign w:val="center"/>
          </w:tcPr>
          <w:p w:rsidR="009F04B7" w:rsidRPr="00E05875" w:rsidRDefault="009F04B7" w:rsidP="00A80623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97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80" w:type="dxa"/>
            <w:vAlign w:val="center"/>
          </w:tcPr>
          <w:p w:rsidR="009F04B7" w:rsidRPr="0070620A" w:rsidRDefault="009F04B7" w:rsidP="00A80623">
            <w:pPr>
              <w:jc w:val="center"/>
            </w:pPr>
            <w:r>
              <w:t>55</w:t>
            </w:r>
          </w:p>
        </w:tc>
      </w:tr>
      <w:tr w:rsidR="009F04B7" w:rsidRPr="0070620A" w:rsidTr="00A80623">
        <w:tc>
          <w:tcPr>
            <w:tcW w:w="55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829" w:type="dxa"/>
          </w:tcPr>
          <w:p w:rsidR="009F04B7" w:rsidRPr="005C7AED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>Количество спортивных мероприятий муниципального уровня</w:t>
            </w:r>
          </w:p>
        </w:tc>
        <w:tc>
          <w:tcPr>
            <w:tcW w:w="1292" w:type="dxa"/>
            <w:vAlign w:val="center"/>
          </w:tcPr>
          <w:p w:rsidR="009F04B7" w:rsidRPr="00A23D56" w:rsidRDefault="009F04B7" w:rsidP="00A80623">
            <w:pPr>
              <w:shd w:val="clear" w:color="auto" w:fill="FFFFFF"/>
              <w:jc w:val="center"/>
            </w:pPr>
            <w:proofErr w:type="spellStart"/>
            <w:proofErr w:type="gramStart"/>
            <w:r>
              <w:t>ш</w:t>
            </w:r>
            <w:r w:rsidRPr="00A23D56">
              <w:t>т</w:t>
            </w:r>
            <w:proofErr w:type="spellEnd"/>
            <w:proofErr w:type="gramEnd"/>
          </w:p>
        </w:tc>
        <w:tc>
          <w:tcPr>
            <w:tcW w:w="1681" w:type="dxa"/>
            <w:vAlign w:val="center"/>
          </w:tcPr>
          <w:p w:rsidR="009F04B7" w:rsidRPr="001B06B6" w:rsidRDefault="009F04B7" w:rsidP="00A80623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97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80" w:type="dxa"/>
            <w:vAlign w:val="center"/>
          </w:tcPr>
          <w:p w:rsidR="009F04B7" w:rsidRPr="0070620A" w:rsidRDefault="009F04B7" w:rsidP="00A80623">
            <w:pPr>
              <w:jc w:val="center"/>
            </w:pPr>
            <w:r>
              <w:t>60</w:t>
            </w:r>
          </w:p>
        </w:tc>
      </w:tr>
      <w:tr w:rsidR="009F04B7" w:rsidRPr="0070620A" w:rsidTr="00A80623">
        <w:tc>
          <w:tcPr>
            <w:tcW w:w="55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829" w:type="dxa"/>
          </w:tcPr>
          <w:p w:rsidR="009F04B7" w:rsidRPr="00A23D56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>Количество спортивных мероприятий краевого/регионального уровня</w:t>
            </w:r>
          </w:p>
        </w:tc>
        <w:tc>
          <w:tcPr>
            <w:tcW w:w="1292" w:type="dxa"/>
            <w:vAlign w:val="center"/>
          </w:tcPr>
          <w:p w:rsidR="009F04B7" w:rsidRPr="00A23D56" w:rsidRDefault="009F04B7" w:rsidP="00A80623">
            <w:pPr>
              <w:shd w:val="clear" w:color="auto" w:fill="FFFFFF"/>
              <w:jc w:val="center"/>
            </w:pPr>
            <w:proofErr w:type="spellStart"/>
            <w:proofErr w:type="gramStart"/>
            <w:r w:rsidRPr="00A23D56">
              <w:t>шт</w:t>
            </w:r>
            <w:proofErr w:type="spellEnd"/>
            <w:proofErr w:type="gramEnd"/>
          </w:p>
        </w:tc>
        <w:tc>
          <w:tcPr>
            <w:tcW w:w="1681" w:type="dxa"/>
            <w:vAlign w:val="center"/>
          </w:tcPr>
          <w:p w:rsidR="009F04B7" w:rsidRPr="001B06B6" w:rsidRDefault="009F04B7" w:rsidP="00A80623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7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80" w:type="dxa"/>
            <w:vAlign w:val="center"/>
          </w:tcPr>
          <w:p w:rsidR="009F04B7" w:rsidRPr="0070620A" w:rsidRDefault="009F04B7" w:rsidP="00A80623">
            <w:pPr>
              <w:jc w:val="center"/>
            </w:pPr>
            <w:r>
              <w:t>10</w:t>
            </w:r>
          </w:p>
        </w:tc>
      </w:tr>
      <w:tr w:rsidR="009F04B7" w:rsidRPr="0070620A" w:rsidTr="00A80623">
        <w:tc>
          <w:tcPr>
            <w:tcW w:w="55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829" w:type="dxa"/>
          </w:tcPr>
          <w:p w:rsidR="009F04B7" w:rsidRPr="00A23D56" w:rsidRDefault="009F04B7" w:rsidP="00A80623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 xml:space="preserve">Количество квалифицированных тренеров и специалистов в области физической культуры и спорта, работающих по специальности </w:t>
            </w:r>
            <w:proofErr w:type="gramStart"/>
            <w:r w:rsidRPr="00A23D56">
              <w:rPr>
                <w:snapToGrid w:val="0"/>
              </w:rPr>
              <w:t>в</w:t>
            </w:r>
            <w:proofErr w:type="gramEnd"/>
            <w:r w:rsidRPr="00A23D56">
              <w:rPr>
                <w:snapToGrid w:val="0"/>
              </w:rPr>
              <w:t xml:space="preserve"> </w:t>
            </w:r>
            <w:proofErr w:type="gramStart"/>
            <w:r w:rsidRPr="00A23D56">
              <w:rPr>
                <w:snapToGrid w:val="0"/>
              </w:rPr>
              <w:t>Дальнереченском</w:t>
            </w:r>
            <w:proofErr w:type="gramEnd"/>
            <w:r w:rsidRPr="00A23D56">
              <w:rPr>
                <w:snapToGrid w:val="0"/>
              </w:rPr>
              <w:t xml:space="preserve"> городском округе </w:t>
            </w:r>
          </w:p>
        </w:tc>
        <w:tc>
          <w:tcPr>
            <w:tcW w:w="1292" w:type="dxa"/>
            <w:vAlign w:val="center"/>
          </w:tcPr>
          <w:p w:rsidR="009F04B7" w:rsidRPr="00A23D56" w:rsidRDefault="009F04B7" w:rsidP="00A80623">
            <w:pPr>
              <w:shd w:val="clear" w:color="auto" w:fill="FFFFFF"/>
              <w:jc w:val="center"/>
            </w:pPr>
            <w:r w:rsidRPr="00A23D56">
              <w:t>чел</w:t>
            </w:r>
          </w:p>
        </w:tc>
        <w:tc>
          <w:tcPr>
            <w:tcW w:w="1681" w:type="dxa"/>
            <w:vAlign w:val="center"/>
          </w:tcPr>
          <w:p w:rsidR="009F04B7" w:rsidRPr="00E05875" w:rsidRDefault="009F04B7" w:rsidP="00A80623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979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80" w:type="dxa"/>
            <w:vAlign w:val="center"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45</w:t>
            </w:r>
          </w:p>
        </w:tc>
        <w:tc>
          <w:tcPr>
            <w:tcW w:w="980" w:type="dxa"/>
            <w:vAlign w:val="center"/>
          </w:tcPr>
          <w:p w:rsidR="009F04B7" w:rsidRPr="0070620A" w:rsidRDefault="009F04B7" w:rsidP="00A80623">
            <w:pPr>
              <w:jc w:val="center"/>
            </w:pPr>
            <w:r>
              <w:t>48</w:t>
            </w:r>
          </w:p>
        </w:tc>
      </w:tr>
    </w:tbl>
    <w:p w:rsidR="009F04B7" w:rsidRDefault="009F04B7" w:rsidP="009F04B7">
      <w:pPr>
        <w:rPr>
          <w:sz w:val="28"/>
          <w:szCs w:val="28"/>
        </w:rPr>
        <w:sectPr w:rsidR="009F04B7" w:rsidSect="007920F4">
          <w:pgSz w:w="11906" w:h="16838"/>
          <w:pgMar w:top="1134" w:right="709" w:bottom="1077" w:left="1701" w:header="284" w:footer="709" w:gutter="0"/>
          <w:pgNumType w:start="1"/>
          <w:cols w:space="708"/>
          <w:docGrid w:linePitch="360"/>
        </w:sectPr>
      </w:pPr>
    </w:p>
    <w:p w:rsidR="009F04B7" w:rsidRDefault="009F04B7">
      <w:pPr>
        <w:spacing w:after="200" w:line="276" w:lineRule="auto"/>
      </w:pPr>
    </w:p>
    <w:p w:rsidR="009F04B7" w:rsidRDefault="009F04B7" w:rsidP="009F04B7">
      <w:pPr>
        <w:shd w:val="clear" w:color="auto" w:fill="FFFFFF"/>
        <w:spacing w:line="274" w:lineRule="exact"/>
        <w:ind w:left="11482"/>
      </w:pPr>
      <w:r>
        <w:t xml:space="preserve">Приложение № </w:t>
      </w:r>
      <w:r w:rsidR="00BF2887">
        <w:t>2</w:t>
      </w:r>
    </w:p>
    <w:p w:rsidR="009F04B7" w:rsidRDefault="009F04B7" w:rsidP="009F04B7">
      <w:pPr>
        <w:shd w:val="clear" w:color="auto" w:fill="FFFFFF"/>
        <w:spacing w:line="274" w:lineRule="exact"/>
        <w:ind w:left="11482"/>
      </w:pPr>
      <w:r>
        <w:t>к муниципальной программе</w:t>
      </w:r>
    </w:p>
    <w:p w:rsidR="009F04B7" w:rsidRDefault="009F04B7" w:rsidP="009F04B7">
      <w:pPr>
        <w:shd w:val="clear" w:color="auto" w:fill="FFFFFF"/>
        <w:spacing w:line="274" w:lineRule="exact"/>
        <w:ind w:left="11482"/>
      </w:pPr>
      <w:r>
        <w:t xml:space="preserve">«Развитие физической культуры и спорта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Дальнереченском</w:t>
      </w:r>
      <w:proofErr w:type="gramEnd"/>
      <w:r>
        <w:t xml:space="preserve"> город</w:t>
      </w:r>
      <w:r w:rsidR="002B5504">
        <w:t>ском округе» на 2021-2024 годы</w:t>
      </w:r>
    </w:p>
    <w:p w:rsidR="00133529" w:rsidRDefault="00133529" w:rsidP="009F04B7">
      <w:pPr>
        <w:widowControl w:val="0"/>
        <w:tabs>
          <w:tab w:val="left" w:pos="993"/>
        </w:tabs>
        <w:ind w:left="851"/>
        <w:jc w:val="center"/>
        <w:rPr>
          <w:sz w:val="28"/>
          <w:szCs w:val="28"/>
        </w:rPr>
      </w:pPr>
    </w:p>
    <w:p w:rsidR="003C6DE3" w:rsidRDefault="003C6DE3" w:rsidP="009F04B7">
      <w:pPr>
        <w:widowControl w:val="0"/>
        <w:tabs>
          <w:tab w:val="left" w:pos="993"/>
        </w:tabs>
        <w:ind w:left="851"/>
        <w:jc w:val="center"/>
        <w:rPr>
          <w:sz w:val="28"/>
          <w:szCs w:val="28"/>
        </w:rPr>
      </w:pPr>
    </w:p>
    <w:p w:rsidR="009F04B7" w:rsidRPr="003A3D2F" w:rsidRDefault="009F04B7" w:rsidP="009F04B7">
      <w:pPr>
        <w:widowControl w:val="0"/>
        <w:tabs>
          <w:tab w:val="left" w:pos="993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  <w:r w:rsidRPr="003A3D2F">
        <w:rPr>
          <w:sz w:val="28"/>
          <w:szCs w:val="28"/>
        </w:rPr>
        <w:t xml:space="preserve"> муниципальной программы</w:t>
      </w:r>
    </w:p>
    <w:p w:rsidR="00A9426E" w:rsidRDefault="009F04B7" w:rsidP="009F04B7">
      <w:pPr>
        <w:jc w:val="center"/>
        <w:rPr>
          <w:sz w:val="28"/>
          <w:szCs w:val="28"/>
        </w:rPr>
      </w:pPr>
      <w:r w:rsidRPr="003A3D2F">
        <w:rPr>
          <w:sz w:val="28"/>
          <w:szCs w:val="28"/>
        </w:rPr>
        <w:t xml:space="preserve">«Развитие физической культуры спорта в Дальнереченском </w:t>
      </w:r>
      <w:proofErr w:type="gramStart"/>
      <w:r w:rsidRPr="003A3D2F">
        <w:rPr>
          <w:sz w:val="28"/>
          <w:szCs w:val="28"/>
        </w:rPr>
        <w:t>городском</w:t>
      </w:r>
      <w:proofErr w:type="gramEnd"/>
      <w:r w:rsidRPr="003A3D2F">
        <w:rPr>
          <w:sz w:val="28"/>
          <w:szCs w:val="28"/>
        </w:rPr>
        <w:t xml:space="preserve"> </w:t>
      </w:r>
    </w:p>
    <w:p w:rsidR="009F04B7" w:rsidRDefault="009F04B7" w:rsidP="009F04B7">
      <w:pPr>
        <w:jc w:val="center"/>
        <w:rPr>
          <w:sz w:val="28"/>
          <w:szCs w:val="28"/>
        </w:rPr>
      </w:pPr>
      <w:r w:rsidRPr="003A3D2F">
        <w:rPr>
          <w:sz w:val="28"/>
          <w:szCs w:val="28"/>
        </w:rPr>
        <w:t>округе</w:t>
      </w:r>
      <w:r w:rsidR="00F21017" w:rsidRPr="003A3D2F">
        <w:rPr>
          <w:sz w:val="28"/>
          <w:szCs w:val="28"/>
        </w:rPr>
        <w:t>»</w:t>
      </w:r>
      <w:r w:rsidRPr="003A3D2F">
        <w:rPr>
          <w:sz w:val="28"/>
          <w:szCs w:val="28"/>
        </w:rPr>
        <w:t xml:space="preserve"> на 2021– 202</w:t>
      </w:r>
      <w:r>
        <w:rPr>
          <w:sz w:val="28"/>
          <w:szCs w:val="28"/>
        </w:rPr>
        <w:t>4</w:t>
      </w:r>
      <w:r w:rsidRPr="003A3D2F">
        <w:rPr>
          <w:sz w:val="28"/>
          <w:szCs w:val="28"/>
        </w:rPr>
        <w:t xml:space="preserve"> годы</w:t>
      </w:r>
    </w:p>
    <w:p w:rsidR="009F04B7" w:rsidRDefault="009F04B7" w:rsidP="009F04B7">
      <w:pPr>
        <w:jc w:val="center"/>
        <w:rPr>
          <w:sz w:val="28"/>
          <w:szCs w:val="28"/>
        </w:rPr>
      </w:pPr>
    </w:p>
    <w:p w:rsidR="00EE54DC" w:rsidRDefault="00EE54DC" w:rsidP="009F04B7">
      <w:pPr>
        <w:jc w:val="center"/>
        <w:rPr>
          <w:sz w:val="28"/>
          <w:szCs w:val="28"/>
        </w:rPr>
      </w:pP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30"/>
        <w:gridCol w:w="669"/>
        <w:gridCol w:w="708"/>
        <w:gridCol w:w="993"/>
        <w:gridCol w:w="708"/>
        <w:gridCol w:w="2122"/>
        <w:gridCol w:w="11"/>
        <w:gridCol w:w="1547"/>
        <w:gridCol w:w="925"/>
        <w:gridCol w:w="925"/>
        <w:gridCol w:w="925"/>
        <w:gridCol w:w="926"/>
        <w:gridCol w:w="1560"/>
        <w:gridCol w:w="1701"/>
      </w:tblGrid>
      <w:tr w:rsidR="009F04B7" w:rsidTr="0041737B">
        <w:tc>
          <w:tcPr>
            <w:tcW w:w="1556" w:type="dxa"/>
            <w:gridSpan w:val="2"/>
            <w:vMerge w:val="restart"/>
            <w:vAlign w:val="center"/>
          </w:tcPr>
          <w:p w:rsidR="009F04B7" w:rsidRPr="00861D0E" w:rsidRDefault="009F04B7" w:rsidP="00CB60E4">
            <w:pPr>
              <w:shd w:val="clear" w:color="auto" w:fill="FFFFFF"/>
              <w:spacing w:line="274" w:lineRule="exact"/>
              <w:ind w:left="-56"/>
              <w:jc w:val="center"/>
            </w:pPr>
            <w:r w:rsidRPr="00861D0E">
              <w:t>Перечень мероприятий</w:t>
            </w:r>
          </w:p>
        </w:tc>
        <w:tc>
          <w:tcPr>
            <w:tcW w:w="3078" w:type="dxa"/>
            <w:gridSpan w:val="4"/>
            <w:vAlign w:val="center"/>
          </w:tcPr>
          <w:p w:rsidR="009F04B7" w:rsidRDefault="009F04B7" w:rsidP="00A80623">
            <w:pPr>
              <w:shd w:val="clear" w:color="auto" w:fill="FFFFFF"/>
              <w:spacing w:line="274" w:lineRule="exact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9F04B7" w:rsidRPr="00861D0E" w:rsidRDefault="009F04B7" w:rsidP="00A80623">
            <w:pPr>
              <w:shd w:val="clear" w:color="auto" w:fill="FFFFFF"/>
              <w:spacing w:line="274" w:lineRule="exact"/>
              <w:jc w:val="center"/>
            </w:pPr>
            <w:r>
              <w:t>классифи</w:t>
            </w:r>
            <w:r w:rsidRPr="00861D0E">
              <w:t>кации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:rsidR="009F04B7" w:rsidRDefault="009F04B7" w:rsidP="00A80623">
            <w:pPr>
              <w:shd w:val="clear" w:color="auto" w:fill="FFFFFF"/>
              <w:spacing w:line="274" w:lineRule="exact"/>
              <w:ind w:hanging="19"/>
              <w:jc w:val="center"/>
            </w:pPr>
            <w:r w:rsidRPr="00861D0E">
              <w:t>Источники</w:t>
            </w:r>
          </w:p>
          <w:p w:rsidR="009F04B7" w:rsidRPr="00861D0E" w:rsidRDefault="009F04B7" w:rsidP="00A80623">
            <w:pPr>
              <w:shd w:val="clear" w:color="auto" w:fill="FFFFFF"/>
              <w:spacing w:line="274" w:lineRule="exact"/>
              <w:ind w:hanging="19"/>
              <w:jc w:val="center"/>
            </w:pPr>
            <w:r w:rsidRPr="00861D0E">
              <w:t>финансирования</w:t>
            </w:r>
          </w:p>
        </w:tc>
        <w:tc>
          <w:tcPr>
            <w:tcW w:w="1547" w:type="dxa"/>
            <w:vMerge w:val="restart"/>
            <w:vAlign w:val="center"/>
          </w:tcPr>
          <w:p w:rsidR="009F04B7" w:rsidRDefault="009F04B7" w:rsidP="00A80623">
            <w:pPr>
              <w:shd w:val="clear" w:color="auto" w:fill="FFFFFF"/>
              <w:spacing w:line="274" w:lineRule="exact"/>
              <w:jc w:val="center"/>
            </w:pPr>
            <w:r w:rsidRPr="00861D0E">
              <w:t>Объем</w:t>
            </w:r>
          </w:p>
          <w:p w:rsidR="009F04B7" w:rsidRDefault="009F04B7" w:rsidP="00A80623">
            <w:pPr>
              <w:shd w:val="clear" w:color="auto" w:fill="FFFFFF"/>
              <w:spacing w:line="274" w:lineRule="exact"/>
              <w:jc w:val="center"/>
            </w:pPr>
            <w:proofErr w:type="spellStart"/>
            <w:r w:rsidRPr="00861D0E">
              <w:t>Финан</w:t>
            </w:r>
            <w:proofErr w:type="spellEnd"/>
            <w:r>
              <w:t>-</w:t>
            </w:r>
          </w:p>
          <w:p w:rsidR="009F04B7" w:rsidRPr="00861D0E" w:rsidRDefault="009F04B7" w:rsidP="00A80623">
            <w:pPr>
              <w:shd w:val="clear" w:color="auto" w:fill="FFFFFF"/>
              <w:spacing w:line="274" w:lineRule="exact"/>
              <w:jc w:val="center"/>
            </w:pPr>
            <w:proofErr w:type="spellStart"/>
            <w:r w:rsidRPr="00861D0E">
              <w:t>сирования</w:t>
            </w:r>
            <w:proofErr w:type="spellEnd"/>
            <w:r w:rsidRPr="00861D0E">
              <w:t>,</w:t>
            </w:r>
          </w:p>
          <w:p w:rsidR="009F04B7" w:rsidRPr="00861D0E" w:rsidRDefault="009F04B7" w:rsidP="00A80623">
            <w:pPr>
              <w:shd w:val="clear" w:color="auto" w:fill="FFFFFF"/>
              <w:spacing w:line="274" w:lineRule="exact"/>
              <w:jc w:val="center"/>
            </w:pPr>
            <w:r w:rsidRPr="00861D0E">
              <w:t>тыс. руб.</w:t>
            </w:r>
          </w:p>
        </w:tc>
        <w:tc>
          <w:tcPr>
            <w:tcW w:w="3701" w:type="dxa"/>
            <w:gridSpan w:val="4"/>
            <w:vAlign w:val="center"/>
          </w:tcPr>
          <w:p w:rsidR="009F04B7" w:rsidRPr="000F5F82" w:rsidRDefault="009F04B7" w:rsidP="00A80623">
            <w:pPr>
              <w:jc w:val="center"/>
            </w:pPr>
            <w:r w:rsidRPr="00861D0E">
              <w:t>В том числе по годам</w:t>
            </w:r>
          </w:p>
        </w:tc>
        <w:tc>
          <w:tcPr>
            <w:tcW w:w="1560" w:type="dxa"/>
            <w:vMerge w:val="restart"/>
            <w:vAlign w:val="center"/>
          </w:tcPr>
          <w:p w:rsidR="009F04B7" w:rsidRDefault="009F04B7" w:rsidP="00A80623">
            <w:pPr>
              <w:shd w:val="clear" w:color="auto" w:fill="FFFFFF"/>
              <w:spacing w:line="274" w:lineRule="exact"/>
              <w:ind w:right="10"/>
              <w:jc w:val="center"/>
            </w:pPr>
            <w:r w:rsidRPr="00861D0E">
              <w:t>Срок</w:t>
            </w:r>
          </w:p>
          <w:p w:rsidR="009F04B7" w:rsidRPr="00861D0E" w:rsidRDefault="009F04B7" w:rsidP="00A80623">
            <w:pPr>
              <w:shd w:val="clear" w:color="auto" w:fill="FFFFFF"/>
              <w:spacing w:line="274" w:lineRule="exact"/>
              <w:ind w:right="10"/>
              <w:jc w:val="center"/>
            </w:pPr>
            <w:r w:rsidRPr="00861D0E">
              <w:t>исполнения</w:t>
            </w:r>
          </w:p>
          <w:p w:rsidR="009F04B7" w:rsidRPr="00861D0E" w:rsidRDefault="009F04B7" w:rsidP="00A80623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F04B7" w:rsidRPr="00861D0E" w:rsidRDefault="009F04B7" w:rsidP="00A80623">
            <w:pPr>
              <w:shd w:val="clear" w:color="auto" w:fill="FFFFFF"/>
              <w:jc w:val="center"/>
            </w:pPr>
            <w:r w:rsidRPr="00861D0E">
              <w:t>Исполнители</w:t>
            </w:r>
          </w:p>
          <w:p w:rsidR="009F04B7" w:rsidRPr="00861D0E" w:rsidRDefault="009F04B7" w:rsidP="00A80623">
            <w:pPr>
              <w:shd w:val="clear" w:color="auto" w:fill="FFFFFF"/>
              <w:jc w:val="center"/>
            </w:pPr>
          </w:p>
        </w:tc>
      </w:tr>
      <w:tr w:rsidR="009F04B7" w:rsidTr="0041737B">
        <w:trPr>
          <w:cantSplit/>
          <w:trHeight w:val="1134"/>
        </w:trPr>
        <w:tc>
          <w:tcPr>
            <w:tcW w:w="1556" w:type="dxa"/>
            <w:gridSpan w:val="2"/>
            <w:vMerge/>
          </w:tcPr>
          <w:p w:rsidR="009F04B7" w:rsidRPr="000F5F82" w:rsidRDefault="009F04B7" w:rsidP="00A80623">
            <w:pPr>
              <w:jc w:val="center"/>
            </w:pPr>
          </w:p>
        </w:tc>
        <w:tc>
          <w:tcPr>
            <w:tcW w:w="669" w:type="dxa"/>
            <w:textDirection w:val="btLr"/>
            <w:vAlign w:val="center"/>
          </w:tcPr>
          <w:p w:rsidR="009F04B7" w:rsidRPr="004F659E" w:rsidRDefault="009F04B7" w:rsidP="00A806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F659E">
              <w:rPr>
                <w:sz w:val="20"/>
                <w:szCs w:val="20"/>
              </w:rPr>
              <w:t>Код главы (ГРБС)</w:t>
            </w:r>
          </w:p>
        </w:tc>
        <w:tc>
          <w:tcPr>
            <w:tcW w:w="708" w:type="dxa"/>
            <w:textDirection w:val="btLr"/>
            <w:vAlign w:val="center"/>
          </w:tcPr>
          <w:p w:rsidR="009F04B7" w:rsidRPr="004F659E" w:rsidRDefault="009F04B7" w:rsidP="00A806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F659E">
              <w:rPr>
                <w:sz w:val="20"/>
                <w:szCs w:val="20"/>
              </w:rPr>
              <w:t>Подраздел</w:t>
            </w:r>
          </w:p>
        </w:tc>
        <w:tc>
          <w:tcPr>
            <w:tcW w:w="993" w:type="dxa"/>
            <w:textDirection w:val="btLr"/>
            <w:vAlign w:val="center"/>
          </w:tcPr>
          <w:p w:rsidR="009F04B7" w:rsidRPr="004F659E" w:rsidRDefault="009F04B7" w:rsidP="00A806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F659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extDirection w:val="btLr"/>
            <w:vAlign w:val="center"/>
          </w:tcPr>
          <w:p w:rsidR="009F04B7" w:rsidRPr="004F659E" w:rsidRDefault="009F04B7" w:rsidP="00A806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F659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133" w:type="dxa"/>
            <w:gridSpan w:val="2"/>
            <w:vMerge/>
          </w:tcPr>
          <w:p w:rsidR="009F04B7" w:rsidRPr="000F5F82" w:rsidRDefault="009F04B7" w:rsidP="00A80623">
            <w:pPr>
              <w:jc w:val="center"/>
            </w:pPr>
          </w:p>
        </w:tc>
        <w:tc>
          <w:tcPr>
            <w:tcW w:w="1547" w:type="dxa"/>
            <w:vMerge/>
          </w:tcPr>
          <w:p w:rsidR="009F04B7" w:rsidRPr="000F5F82" w:rsidRDefault="009F04B7" w:rsidP="00A80623">
            <w:pPr>
              <w:jc w:val="center"/>
            </w:pPr>
          </w:p>
        </w:tc>
        <w:tc>
          <w:tcPr>
            <w:tcW w:w="925" w:type="dxa"/>
            <w:vAlign w:val="center"/>
          </w:tcPr>
          <w:p w:rsidR="009F04B7" w:rsidRPr="00861D0E" w:rsidRDefault="009F04B7" w:rsidP="00A80623">
            <w:pPr>
              <w:shd w:val="clear" w:color="auto" w:fill="FFFFFF"/>
              <w:jc w:val="center"/>
            </w:pPr>
            <w:r w:rsidRPr="00861D0E">
              <w:t>2021</w:t>
            </w:r>
          </w:p>
        </w:tc>
        <w:tc>
          <w:tcPr>
            <w:tcW w:w="925" w:type="dxa"/>
            <w:vAlign w:val="center"/>
          </w:tcPr>
          <w:p w:rsidR="009F04B7" w:rsidRPr="00861D0E" w:rsidRDefault="009F04B7" w:rsidP="00A80623">
            <w:pPr>
              <w:shd w:val="clear" w:color="auto" w:fill="FFFFFF"/>
              <w:jc w:val="center"/>
            </w:pPr>
            <w:r>
              <w:t>2022</w:t>
            </w:r>
          </w:p>
        </w:tc>
        <w:tc>
          <w:tcPr>
            <w:tcW w:w="925" w:type="dxa"/>
            <w:vAlign w:val="center"/>
          </w:tcPr>
          <w:p w:rsidR="009F04B7" w:rsidRPr="00861D0E" w:rsidRDefault="009F04B7" w:rsidP="00A80623">
            <w:pPr>
              <w:shd w:val="clear" w:color="auto" w:fill="FFFFFF"/>
              <w:jc w:val="center"/>
            </w:pPr>
            <w:r>
              <w:t>2023</w:t>
            </w:r>
          </w:p>
        </w:tc>
        <w:tc>
          <w:tcPr>
            <w:tcW w:w="926" w:type="dxa"/>
            <w:vAlign w:val="center"/>
          </w:tcPr>
          <w:p w:rsidR="009F04B7" w:rsidRPr="000F5F82" w:rsidRDefault="009F04B7" w:rsidP="00A80623">
            <w:pPr>
              <w:jc w:val="center"/>
            </w:pPr>
            <w:r>
              <w:t>2024</w:t>
            </w:r>
          </w:p>
        </w:tc>
        <w:tc>
          <w:tcPr>
            <w:tcW w:w="1560" w:type="dxa"/>
            <w:vMerge/>
          </w:tcPr>
          <w:p w:rsidR="009F04B7" w:rsidRPr="000F5F82" w:rsidRDefault="009F04B7" w:rsidP="00A80623">
            <w:pPr>
              <w:jc w:val="center"/>
            </w:pPr>
          </w:p>
        </w:tc>
        <w:tc>
          <w:tcPr>
            <w:tcW w:w="1701" w:type="dxa"/>
            <w:vMerge/>
          </w:tcPr>
          <w:p w:rsidR="009F04B7" w:rsidRPr="000F5F82" w:rsidRDefault="009F04B7" w:rsidP="00A80623">
            <w:pPr>
              <w:jc w:val="center"/>
            </w:pPr>
          </w:p>
        </w:tc>
      </w:tr>
      <w:tr w:rsidR="0041737B" w:rsidTr="0041737B">
        <w:trPr>
          <w:cantSplit/>
          <w:trHeight w:val="391"/>
        </w:trPr>
        <w:tc>
          <w:tcPr>
            <w:tcW w:w="15276" w:type="dxa"/>
            <w:gridSpan w:val="15"/>
          </w:tcPr>
          <w:p w:rsidR="0041737B" w:rsidRPr="000F5F82" w:rsidRDefault="0041737B" w:rsidP="00A80623">
            <w:pPr>
              <w:jc w:val="center"/>
            </w:pPr>
            <w:r w:rsidRPr="0064018D">
              <w:rPr>
                <w:sz w:val="26"/>
                <w:szCs w:val="26"/>
              </w:rPr>
              <w:t>Мероприятия по исполнению задачи №1</w:t>
            </w:r>
            <w:r w:rsidR="00113297">
              <w:rPr>
                <w:sz w:val="26"/>
                <w:szCs w:val="26"/>
              </w:rPr>
              <w:t xml:space="preserve"> «</w:t>
            </w:r>
            <w:r w:rsidR="00113297">
              <w:t xml:space="preserve">Развитие физической культуры и спорта </w:t>
            </w:r>
            <w:proofErr w:type="gramStart"/>
            <w:r w:rsidR="00113297">
              <w:t>в</w:t>
            </w:r>
            <w:proofErr w:type="gramEnd"/>
            <w:r w:rsidR="00113297">
              <w:t xml:space="preserve"> </w:t>
            </w:r>
            <w:proofErr w:type="gramStart"/>
            <w:r w:rsidR="00113297">
              <w:t>Дальнереченском</w:t>
            </w:r>
            <w:proofErr w:type="gramEnd"/>
            <w:r w:rsidR="00113297">
              <w:t xml:space="preserve"> городском округе</w:t>
            </w:r>
            <w:r w:rsidR="00113297">
              <w:rPr>
                <w:sz w:val="26"/>
                <w:szCs w:val="26"/>
              </w:rPr>
              <w:t>»</w:t>
            </w:r>
          </w:p>
        </w:tc>
      </w:tr>
      <w:tr w:rsidR="009F04B7" w:rsidRPr="008E1218" w:rsidTr="0041737B">
        <w:tc>
          <w:tcPr>
            <w:tcW w:w="1526" w:type="dxa"/>
            <w:vMerge w:val="restart"/>
          </w:tcPr>
          <w:p w:rsidR="009F04B7" w:rsidRPr="008E1218" w:rsidRDefault="004E7AD2" w:rsidP="00CB60E4">
            <w:pPr>
              <w:rPr>
                <w:sz w:val="22"/>
                <w:szCs w:val="22"/>
              </w:rPr>
            </w:pPr>
            <w:r w:rsidRPr="008E1218">
              <w:rPr>
                <w:sz w:val="22"/>
                <w:szCs w:val="22"/>
              </w:rPr>
              <w:t>Финансовое обеспечение учреждений физической культуры и спорта, расходы на обеспечение деятельности учре</w:t>
            </w:r>
            <w:r w:rsidR="00133529">
              <w:rPr>
                <w:sz w:val="22"/>
                <w:szCs w:val="22"/>
              </w:rPr>
              <w:t>ж</w:t>
            </w:r>
            <w:r w:rsidRPr="008E1218">
              <w:rPr>
                <w:sz w:val="22"/>
                <w:szCs w:val="22"/>
              </w:rPr>
              <w:t>дений спорта</w:t>
            </w:r>
          </w:p>
        </w:tc>
        <w:tc>
          <w:tcPr>
            <w:tcW w:w="699" w:type="dxa"/>
            <w:gridSpan w:val="2"/>
            <w:vMerge w:val="restart"/>
          </w:tcPr>
          <w:p w:rsidR="009F04B7" w:rsidRPr="008E1218" w:rsidRDefault="009F04B7" w:rsidP="00A80623">
            <w:pPr>
              <w:jc w:val="center"/>
              <w:rPr>
                <w:highlight w:val="yellow"/>
              </w:rPr>
            </w:pPr>
            <w:r w:rsidRPr="008E1218">
              <w:t>009</w:t>
            </w:r>
          </w:p>
        </w:tc>
        <w:tc>
          <w:tcPr>
            <w:tcW w:w="708" w:type="dxa"/>
            <w:vMerge w:val="restart"/>
          </w:tcPr>
          <w:p w:rsidR="009F04B7" w:rsidRPr="008E1218" w:rsidRDefault="009F04B7" w:rsidP="00A80623">
            <w:pPr>
              <w:shd w:val="clear" w:color="auto" w:fill="FFFFFF"/>
              <w:jc w:val="center"/>
            </w:pPr>
            <w:r w:rsidRPr="008E1218">
              <w:t>1102</w:t>
            </w:r>
          </w:p>
        </w:tc>
        <w:tc>
          <w:tcPr>
            <w:tcW w:w="993" w:type="dxa"/>
            <w:vMerge w:val="restart"/>
          </w:tcPr>
          <w:p w:rsidR="009F04B7" w:rsidRPr="008E1218" w:rsidRDefault="004E7AD2" w:rsidP="00A80623">
            <w:pPr>
              <w:shd w:val="clear" w:color="auto" w:fill="FFFFFF"/>
              <w:jc w:val="center"/>
            </w:pPr>
            <w:r w:rsidRPr="008E1218">
              <w:t>0710120140</w:t>
            </w:r>
          </w:p>
        </w:tc>
        <w:tc>
          <w:tcPr>
            <w:tcW w:w="708" w:type="dxa"/>
            <w:vMerge w:val="restart"/>
          </w:tcPr>
          <w:p w:rsidR="009F04B7" w:rsidRPr="008E1218" w:rsidRDefault="003C6DE3" w:rsidP="00A80623">
            <w:pPr>
              <w:shd w:val="clear" w:color="auto" w:fill="FFFFFF"/>
              <w:jc w:val="center"/>
            </w:pPr>
            <w:r w:rsidRPr="008E1218">
              <w:t>611</w:t>
            </w:r>
          </w:p>
        </w:tc>
        <w:tc>
          <w:tcPr>
            <w:tcW w:w="2122" w:type="dxa"/>
          </w:tcPr>
          <w:p w:rsidR="009F04B7" w:rsidRPr="008E1218" w:rsidRDefault="009F04B7" w:rsidP="00A80623">
            <w:pPr>
              <w:shd w:val="clear" w:color="auto" w:fill="FFFFFF"/>
            </w:pPr>
            <w:r w:rsidRPr="008E1218">
              <w:t xml:space="preserve">Всего </w:t>
            </w:r>
          </w:p>
        </w:tc>
        <w:tc>
          <w:tcPr>
            <w:tcW w:w="1558" w:type="dxa"/>
            <w:gridSpan w:val="2"/>
            <w:vAlign w:val="center"/>
          </w:tcPr>
          <w:p w:rsidR="009F04B7" w:rsidRPr="008E1218" w:rsidRDefault="00893FF0" w:rsidP="004E7A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25793,626</w:t>
            </w:r>
          </w:p>
        </w:tc>
        <w:tc>
          <w:tcPr>
            <w:tcW w:w="925" w:type="dxa"/>
            <w:vAlign w:val="center"/>
          </w:tcPr>
          <w:p w:rsidR="009F04B7" w:rsidRPr="008E1218" w:rsidRDefault="004E7AD2" w:rsidP="004E7A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4E7AD2" w:rsidP="004E7A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8026,400</w:t>
            </w:r>
          </w:p>
        </w:tc>
        <w:tc>
          <w:tcPr>
            <w:tcW w:w="925" w:type="dxa"/>
            <w:vAlign w:val="center"/>
          </w:tcPr>
          <w:p w:rsidR="009F04B7" w:rsidRPr="008E1218" w:rsidRDefault="004E7AD2" w:rsidP="004E7A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8954,0</w:t>
            </w:r>
          </w:p>
        </w:tc>
        <w:tc>
          <w:tcPr>
            <w:tcW w:w="926" w:type="dxa"/>
            <w:vAlign w:val="center"/>
          </w:tcPr>
          <w:p w:rsidR="009F04B7" w:rsidRPr="008E1218" w:rsidRDefault="004E7AD2" w:rsidP="004E7AD2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8813,226</w:t>
            </w:r>
          </w:p>
        </w:tc>
        <w:tc>
          <w:tcPr>
            <w:tcW w:w="1560" w:type="dxa"/>
          </w:tcPr>
          <w:p w:rsidR="009F04B7" w:rsidRPr="008E1218" w:rsidRDefault="009F04B7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 w:val="restart"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 xml:space="preserve">МКУ «Управление образования» Дальнереченского городского </w:t>
            </w:r>
          </w:p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округа</w:t>
            </w:r>
          </w:p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</w:p>
        </w:tc>
      </w:tr>
      <w:tr w:rsidR="009F04B7" w:rsidRPr="008E1218" w:rsidTr="0041737B">
        <w:tc>
          <w:tcPr>
            <w:tcW w:w="1526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8941" w:type="dxa"/>
            <w:gridSpan w:val="8"/>
          </w:tcPr>
          <w:p w:rsidR="009F04B7" w:rsidRPr="008E1218" w:rsidRDefault="009F04B7" w:rsidP="00A80623">
            <w:r w:rsidRPr="008E1218">
              <w:t>в том числе:</w:t>
            </w:r>
          </w:p>
        </w:tc>
        <w:tc>
          <w:tcPr>
            <w:tcW w:w="1701" w:type="dxa"/>
            <w:vMerge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</w:p>
        </w:tc>
      </w:tr>
      <w:tr w:rsidR="00893FF0" w:rsidRPr="008E1218" w:rsidTr="0041737B">
        <w:trPr>
          <w:trHeight w:val="620"/>
        </w:trPr>
        <w:tc>
          <w:tcPr>
            <w:tcW w:w="1526" w:type="dxa"/>
            <w:vMerge/>
          </w:tcPr>
          <w:p w:rsidR="00893FF0" w:rsidRPr="008E1218" w:rsidRDefault="00893FF0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893FF0" w:rsidRPr="008E1218" w:rsidRDefault="00893FF0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93FF0" w:rsidRPr="008E1218" w:rsidRDefault="00893FF0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893FF0" w:rsidRPr="008E1218" w:rsidRDefault="00893FF0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93FF0" w:rsidRPr="008E1218" w:rsidRDefault="00893FF0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893FF0" w:rsidRPr="008E1218" w:rsidRDefault="00893FF0" w:rsidP="00A80623">
            <w:pPr>
              <w:shd w:val="clear" w:color="auto" w:fill="FFFFFF"/>
              <w:spacing w:line="269" w:lineRule="exact"/>
              <w:ind w:hanging="5"/>
            </w:pPr>
            <w:r w:rsidRPr="008E1218">
              <w:t>средства местного бюджета</w:t>
            </w:r>
          </w:p>
        </w:tc>
        <w:tc>
          <w:tcPr>
            <w:tcW w:w="1558" w:type="dxa"/>
            <w:gridSpan w:val="2"/>
            <w:vAlign w:val="center"/>
          </w:tcPr>
          <w:p w:rsidR="00893FF0" w:rsidRPr="008E1218" w:rsidRDefault="00893FF0" w:rsidP="00893F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25793,626</w:t>
            </w:r>
          </w:p>
        </w:tc>
        <w:tc>
          <w:tcPr>
            <w:tcW w:w="925" w:type="dxa"/>
            <w:vAlign w:val="center"/>
          </w:tcPr>
          <w:p w:rsidR="00893FF0" w:rsidRPr="008E1218" w:rsidRDefault="00893FF0" w:rsidP="00893F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893FF0" w:rsidRPr="008E1218" w:rsidRDefault="00893FF0" w:rsidP="00893F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8026,400</w:t>
            </w:r>
          </w:p>
        </w:tc>
        <w:tc>
          <w:tcPr>
            <w:tcW w:w="925" w:type="dxa"/>
            <w:vAlign w:val="center"/>
          </w:tcPr>
          <w:p w:rsidR="00893FF0" w:rsidRPr="008E1218" w:rsidRDefault="00893FF0" w:rsidP="00893F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8954,0</w:t>
            </w:r>
          </w:p>
        </w:tc>
        <w:tc>
          <w:tcPr>
            <w:tcW w:w="926" w:type="dxa"/>
            <w:vAlign w:val="center"/>
          </w:tcPr>
          <w:p w:rsidR="00893FF0" w:rsidRPr="008E1218" w:rsidRDefault="00893FF0" w:rsidP="00893FF0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8813,226</w:t>
            </w:r>
          </w:p>
        </w:tc>
        <w:tc>
          <w:tcPr>
            <w:tcW w:w="1560" w:type="dxa"/>
            <w:vAlign w:val="center"/>
          </w:tcPr>
          <w:p w:rsidR="00893FF0" w:rsidRPr="008E1218" w:rsidRDefault="00893FF0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893FF0" w:rsidRPr="008E1218" w:rsidRDefault="00893FF0" w:rsidP="00A80623">
            <w:pPr>
              <w:jc w:val="center"/>
              <w:rPr>
                <w:sz w:val="20"/>
                <w:szCs w:val="20"/>
              </w:rPr>
            </w:pPr>
          </w:p>
        </w:tc>
      </w:tr>
      <w:tr w:rsidR="009F04B7" w:rsidRPr="008E1218" w:rsidTr="0041737B">
        <w:trPr>
          <w:trHeight w:val="770"/>
        </w:trPr>
        <w:tc>
          <w:tcPr>
            <w:tcW w:w="1526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spacing w:line="278" w:lineRule="exact"/>
            </w:pPr>
            <w:r w:rsidRPr="008E1218">
              <w:t>средства прочих бюджетов</w:t>
            </w:r>
          </w:p>
        </w:tc>
        <w:tc>
          <w:tcPr>
            <w:tcW w:w="1558" w:type="dxa"/>
            <w:gridSpan w:val="2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9F04B7" w:rsidRPr="008E1218" w:rsidRDefault="009F04B7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</w:p>
        </w:tc>
      </w:tr>
      <w:tr w:rsidR="009F04B7" w:rsidRPr="008E1218" w:rsidTr="0041737B">
        <w:tc>
          <w:tcPr>
            <w:tcW w:w="1526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spacing w:line="278" w:lineRule="exact"/>
              <w:ind w:left="5" w:right="-182" w:firstLine="5"/>
            </w:pPr>
            <w:r w:rsidRPr="008E1218">
              <w:t>внебюджетные</w:t>
            </w:r>
          </w:p>
          <w:p w:rsidR="009F04B7" w:rsidRPr="008E1218" w:rsidRDefault="009F04B7" w:rsidP="00A80623">
            <w:pPr>
              <w:shd w:val="clear" w:color="auto" w:fill="FFFFFF"/>
              <w:spacing w:line="278" w:lineRule="exact"/>
              <w:ind w:left="5" w:right="-182" w:firstLine="5"/>
            </w:pPr>
            <w:r w:rsidRPr="008E1218">
              <w:t>источники</w:t>
            </w:r>
          </w:p>
        </w:tc>
        <w:tc>
          <w:tcPr>
            <w:tcW w:w="1558" w:type="dxa"/>
            <w:gridSpan w:val="2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9F04B7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9F04B7" w:rsidRPr="008E1218" w:rsidRDefault="009F04B7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</w:p>
        </w:tc>
      </w:tr>
      <w:tr w:rsidR="003C6DE3" w:rsidRPr="008E1218" w:rsidTr="0041737B">
        <w:tc>
          <w:tcPr>
            <w:tcW w:w="1526" w:type="dxa"/>
            <w:vMerge w:val="restart"/>
          </w:tcPr>
          <w:p w:rsidR="003C6DE3" w:rsidRPr="008E1218" w:rsidRDefault="008E1218" w:rsidP="00CB60E4">
            <w:pPr>
              <w:ind w:left="-28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Строительство, реконструкция</w:t>
            </w:r>
            <w:r w:rsidR="003C6DE3" w:rsidRPr="008E1218">
              <w:rPr>
                <w:sz w:val="20"/>
                <w:szCs w:val="20"/>
              </w:rPr>
              <w:t xml:space="preserve"> ремонт и </w:t>
            </w:r>
            <w:r w:rsidR="003C6DE3" w:rsidRPr="008E1218">
              <w:rPr>
                <w:sz w:val="20"/>
                <w:szCs w:val="20"/>
              </w:rPr>
              <w:lastRenderedPageBreak/>
              <w:t>содержание объектов спорта</w:t>
            </w:r>
          </w:p>
        </w:tc>
        <w:tc>
          <w:tcPr>
            <w:tcW w:w="699" w:type="dxa"/>
            <w:gridSpan w:val="2"/>
            <w:vMerge w:val="restart"/>
          </w:tcPr>
          <w:p w:rsidR="003C6DE3" w:rsidRPr="008E1218" w:rsidRDefault="003C6DE3" w:rsidP="00A80623">
            <w:pPr>
              <w:jc w:val="center"/>
              <w:rPr>
                <w:highlight w:val="yellow"/>
              </w:rPr>
            </w:pPr>
            <w:r w:rsidRPr="008E1218">
              <w:lastRenderedPageBreak/>
              <w:t>009</w:t>
            </w:r>
          </w:p>
        </w:tc>
        <w:tc>
          <w:tcPr>
            <w:tcW w:w="708" w:type="dxa"/>
            <w:vMerge w:val="restart"/>
          </w:tcPr>
          <w:p w:rsidR="003C6DE3" w:rsidRPr="008E1218" w:rsidRDefault="003C6DE3" w:rsidP="00A80623">
            <w:pPr>
              <w:shd w:val="clear" w:color="auto" w:fill="FFFFFF"/>
              <w:jc w:val="center"/>
            </w:pPr>
            <w:r w:rsidRPr="008E1218">
              <w:t>1102</w:t>
            </w:r>
          </w:p>
        </w:tc>
        <w:tc>
          <w:tcPr>
            <w:tcW w:w="993" w:type="dxa"/>
            <w:vMerge w:val="restart"/>
          </w:tcPr>
          <w:p w:rsidR="003C6DE3" w:rsidRPr="008E1218" w:rsidRDefault="003C6DE3" w:rsidP="00A80623">
            <w:pPr>
              <w:shd w:val="clear" w:color="auto" w:fill="FFFFFF"/>
              <w:jc w:val="center"/>
              <w:rPr>
                <w:lang w:val="en-US"/>
              </w:rPr>
            </w:pPr>
            <w:r w:rsidRPr="008E1218">
              <w:t>0710120250</w:t>
            </w:r>
          </w:p>
        </w:tc>
        <w:tc>
          <w:tcPr>
            <w:tcW w:w="708" w:type="dxa"/>
            <w:vMerge w:val="restart"/>
          </w:tcPr>
          <w:p w:rsidR="003C6DE3" w:rsidRPr="008E1218" w:rsidRDefault="003C6DE3" w:rsidP="00A80623">
            <w:pPr>
              <w:shd w:val="clear" w:color="auto" w:fill="FFFFFF"/>
              <w:jc w:val="center"/>
            </w:pPr>
            <w:r w:rsidRPr="008E1218">
              <w:t>612</w:t>
            </w:r>
          </w:p>
        </w:tc>
        <w:tc>
          <w:tcPr>
            <w:tcW w:w="2122" w:type="dxa"/>
          </w:tcPr>
          <w:p w:rsidR="003C6DE3" w:rsidRPr="008E1218" w:rsidRDefault="003C6DE3" w:rsidP="00A80623">
            <w:r w:rsidRPr="008E1218">
              <w:t>Всего</w:t>
            </w:r>
          </w:p>
        </w:tc>
        <w:tc>
          <w:tcPr>
            <w:tcW w:w="1558" w:type="dxa"/>
            <w:gridSpan w:val="2"/>
            <w:vAlign w:val="center"/>
          </w:tcPr>
          <w:p w:rsidR="003C6DE3" w:rsidRPr="008E1218" w:rsidRDefault="008D561D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3832</w:t>
            </w:r>
            <w:r w:rsidR="002F6D6B">
              <w:rPr>
                <w:sz w:val="20"/>
                <w:szCs w:val="20"/>
              </w:rPr>
              <w:t>,</w:t>
            </w: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3C6DE3" w:rsidRPr="008E1218" w:rsidRDefault="008D561D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900</w:t>
            </w:r>
          </w:p>
        </w:tc>
        <w:tc>
          <w:tcPr>
            <w:tcW w:w="925" w:type="dxa"/>
            <w:vAlign w:val="center"/>
          </w:tcPr>
          <w:p w:rsidR="003C6DE3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153</w:t>
            </w:r>
            <w:r w:rsidR="002F6D6B">
              <w:rPr>
                <w:sz w:val="20"/>
                <w:szCs w:val="20"/>
              </w:rPr>
              <w:t>2,</w:t>
            </w: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700,0</w:t>
            </w:r>
          </w:p>
        </w:tc>
        <w:tc>
          <w:tcPr>
            <w:tcW w:w="926" w:type="dxa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700,0</w:t>
            </w:r>
          </w:p>
        </w:tc>
        <w:tc>
          <w:tcPr>
            <w:tcW w:w="1560" w:type="dxa"/>
            <w:vAlign w:val="center"/>
          </w:tcPr>
          <w:p w:rsidR="003C6DE3" w:rsidRPr="008E1218" w:rsidRDefault="003C6DE3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 w:val="restart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 xml:space="preserve">МКУ «Управление образования» </w:t>
            </w:r>
            <w:r w:rsidRPr="008E1218">
              <w:rPr>
                <w:sz w:val="20"/>
                <w:szCs w:val="20"/>
              </w:rPr>
              <w:lastRenderedPageBreak/>
              <w:t xml:space="preserve">Дальнереченского городского округа Администрация Дальнереченского городского </w:t>
            </w:r>
          </w:p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округа</w:t>
            </w:r>
          </w:p>
        </w:tc>
      </w:tr>
      <w:tr w:rsidR="009F04B7" w:rsidRPr="008E1218" w:rsidTr="0041737B">
        <w:tc>
          <w:tcPr>
            <w:tcW w:w="1526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8941" w:type="dxa"/>
            <w:gridSpan w:val="8"/>
          </w:tcPr>
          <w:p w:rsidR="009F04B7" w:rsidRPr="008E1218" w:rsidRDefault="009F04B7" w:rsidP="00A80623">
            <w:r w:rsidRPr="008E1218">
              <w:t>в том числе:</w:t>
            </w:r>
          </w:p>
        </w:tc>
        <w:tc>
          <w:tcPr>
            <w:tcW w:w="1701" w:type="dxa"/>
            <w:vMerge/>
          </w:tcPr>
          <w:p w:rsidR="009F04B7" w:rsidRPr="008E1218" w:rsidRDefault="009F04B7" w:rsidP="00A80623">
            <w:pPr>
              <w:jc w:val="center"/>
            </w:pPr>
          </w:p>
        </w:tc>
      </w:tr>
      <w:tr w:rsidR="009F04B7" w:rsidRPr="008E1218" w:rsidTr="0041737B">
        <w:tc>
          <w:tcPr>
            <w:tcW w:w="1526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2122" w:type="dxa"/>
          </w:tcPr>
          <w:p w:rsidR="009F04B7" w:rsidRPr="008E1218" w:rsidRDefault="009F04B7" w:rsidP="00A80623">
            <w:pPr>
              <w:shd w:val="clear" w:color="auto" w:fill="FFFFFF"/>
              <w:spacing w:line="269" w:lineRule="exact"/>
              <w:ind w:hanging="5"/>
            </w:pPr>
            <w:r w:rsidRPr="008E1218">
              <w:t xml:space="preserve">средства местного </w:t>
            </w:r>
            <w:r w:rsidRPr="008E1218">
              <w:lastRenderedPageBreak/>
              <w:t xml:space="preserve">бюджета </w:t>
            </w:r>
          </w:p>
        </w:tc>
        <w:tc>
          <w:tcPr>
            <w:tcW w:w="1558" w:type="dxa"/>
            <w:gridSpan w:val="2"/>
            <w:vAlign w:val="center"/>
          </w:tcPr>
          <w:p w:rsidR="009F04B7" w:rsidRPr="008E1218" w:rsidRDefault="009F04B7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900</w:t>
            </w:r>
          </w:p>
        </w:tc>
        <w:tc>
          <w:tcPr>
            <w:tcW w:w="925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1532,0</w:t>
            </w:r>
          </w:p>
        </w:tc>
        <w:tc>
          <w:tcPr>
            <w:tcW w:w="925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700,0</w:t>
            </w:r>
          </w:p>
        </w:tc>
        <w:tc>
          <w:tcPr>
            <w:tcW w:w="926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700,0</w:t>
            </w:r>
          </w:p>
        </w:tc>
        <w:tc>
          <w:tcPr>
            <w:tcW w:w="1560" w:type="dxa"/>
            <w:vAlign w:val="center"/>
          </w:tcPr>
          <w:p w:rsidR="009F04B7" w:rsidRPr="008E1218" w:rsidRDefault="009F04B7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9F04B7" w:rsidRPr="008E1218" w:rsidRDefault="009F04B7" w:rsidP="00A80623">
            <w:pPr>
              <w:jc w:val="center"/>
            </w:pPr>
          </w:p>
        </w:tc>
      </w:tr>
      <w:tr w:rsidR="009F04B7" w:rsidRPr="008E1218" w:rsidTr="0041737B">
        <w:tc>
          <w:tcPr>
            <w:tcW w:w="1526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9F04B7" w:rsidRPr="008E1218" w:rsidRDefault="009F04B7" w:rsidP="00A80623">
            <w:pPr>
              <w:jc w:val="center"/>
            </w:pPr>
          </w:p>
        </w:tc>
        <w:tc>
          <w:tcPr>
            <w:tcW w:w="2122" w:type="dxa"/>
          </w:tcPr>
          <w:p w:rsidR="009F04B7" w:rsidRPr="008E1218" w:rsidRDefault="009F04B7" w:rsidP="00A80623">
            <w:pPr>
              <w:shd w:val="clear" w:color="auto" w:fill="FFFFFF"/>
              <w:spacing w:line="278" w:lineRule="exact"/>
            </w:pPr>
            <w:r w:rsidRPr="008E1218">
              <w:t xml:space="preserve">средства прочих бюджетов </w:t>
            </w:r>
          </w:p>
        </w:tc>
        <w:tc>
          <w:tcPr>
            <w:tcW w:w="1558" w:type="dxa"/>
            <w:gridSpan w:val="2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9F04B7" w:rsidRPr="008E1218" w:rsidRDefault="003C6DE3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9F04B7" w:rsidRPr="008E1218" w:rsidRDefault="009F04B7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9F04B7" w:rsidRPr="008E1218" w:rsidRDefault="009F04B7" w:rsidP="00A80623">
            <w:pPr>
              <w:jc w:val="center"/>
            </w:pPr>
          </w:p>
        </w:tc>
      </w:tr>
      <w:tr w:rsidR="003C6DE3" w:rsidRPr="008E1218" w:rsidTr="0041737B">
        <w:tc>
          <w:tcPr>
            <w:tcW w:w="1526" w:type="dxa"/>
            <w:vMerge/>
          </w:tcPr>
          <w:p w:rsidR="003C6DE3" w:rsidRPr="008E1218" w:rsidRDefault="003C6DE3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3C6DE3" w:rsidRPr="008E1218" w:rsidRDefault="003C6DE3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3C6DE3" w:rsidRPr="008E1218" w:rsidRDefault="003C6DE3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3C6DE3" w:rsidRPr="008E1218" w:rsidRDefault="003C6DE3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3C6DE3" w:rsidRPr="008E1218" w:rsidRDefault="003C6DE3" w:rsidP="00A80623">
            <w:pPr>
              <w:jc w:val="center"/>
            </w:pPr>
          </w:p>
        </w:tc>
        <w:tc>
          <w:tcPr>
            <w:tcW w:w="2122" w:type="dxa"/>
          </w:tcPr>
          <w:p w:rsidR="003C6DE3" w:rsidRPr="008E1218" w:rsidRDefault="003C6DE3" w:rsidP="00A80623">
            <w:pPr>
              <w:shd w:val="clear" w:color="auto" w:fill="FFFFFF"/>
              <w:spacing w:line="278" w:lineRule="exact"/>
              <w:ind w:left="5" w:right="-182" w:firstLine="5"/>
            </w:pPr>
            <w:r w:rsidRPr="008E1218">
              <w:t xml:space="preserve">внебюджетные </w:t>
            </w:r>
          </w:p>
          <w:p w:rsidR="003C6DE3" w:rsidRPr="008E1218" w:rsidRDefault="003C6DE3" w:rsidP="00A80623">
            <w:pPr>
              <w:shd w:val="clear" w:color="auto" w:fill="FFFFFF"/>
              <w:spacing w:line="278" w:lineRule="exact"/>
              <w:ind w:left="5" w:right="-182" w:firstLine="5"/>
            </w:pPr>
            <w:r w:rsidRPr="008E1218">
              <w:t xml:space="preserve">источники </w:t>
            </w:r>
          </w:p>
        </w:tc>
        <w:tc>
          <w:tcPr>
            <w:tcW w:w="1558" w:type="dxa"/>
            <w:gridSpan w:val="2"/>
            <w:vAlign w:val="center"/>
          </w:tcPr>
          <w:p w:rsidR="003C6DE3" w:rsidRPr="008E1218" w:rsidRDefault="003C6DE3" w:rsidP="00A80623">
            <w:pPr>
              <w:jc w:val="center"/>
            </w:pPr>
            <w:r w:rsidRPr="008E1218">
              <w:t>0</w:t>
            </w:r>
          </w:p>
        </w:tc>
        <w:tc>
          <w:tcPr>
            <w:tcW w:w="925" w:type="dxa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3C6DE3" w:rsidRPr="008E1218" w:rsidRDefault="003C6DE3" w:rsidP="003C6DE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3C6DE3" w:rsidRPr="008E1218" w:rsidRDefault="003C6DE3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3C6DE3" w:rsidRPr="008E1218" w:rsidRDefault="003C6DE3" w:rsidP="00A80623">
            <w:pPr>
              <w:jc w:val="center"/>
            </w:pPr>
          </w:p>
        </w:tc>
      </w:tr>
      <w:tr w:rsidR="00605ACC" w:rsidRPr="008E1218" w:rsidTr="0041737B">
        <w:tc>
          <w:tcPr>
            <w:tcW w:w="1526" w:type="dxa"/>
            <w:vMerge w:val="restart"/>
          </w:tcPr>
          <w:p w:rsidR="00605ACC" w:rsidRPr="007920F4" w:rsidRDefault="00605ACC" w:rsidP="00CB60E4">
            <w:pPr>
              <w:ind w:left="-84"/>
              <w:rPr>
                <w:sz w:val="22"/>
                <w:szCs w:val="22"/>
              </w:rPr>
            </w:pPr>
            <w:r w:rsidRPr="007920F4">
              <w:rPr>
                <w:sz w:val="22"/>
                <w:szCs w:val="22"/>
              </w:rPr>
              <w:t>Организация и участие в спортивно-массовых мероприятиях</w:t>
            </w:r>
          </w:p>
        </w:tc>
        <w:tc>
          <w:tcPr>
            <w:tcW w:w="699" w:type="dxa"/>
            <w:gridSpan w:val="2"/>
            <w:vMerge w:val="restart"/>
          </w:tcPr>
          <w:p w:rsidR="00605ACC" w:rsidRPr="008E1218" w:rsidRDefault="00605ACC" w:rsidP="00A80623">
            <w:pPr>
              <w:jc w:val="center"/>
              <w:rPr>
                <w:highlight w:val="yellow"/>
              </w:rPr>
            </w:pPr>
            <w:r w:rsidRPr="008E1218">
              <w:t>009</w:t>
            </w:r>
          </w:p>
        </w:tc>
        <w:tc>
          <w:tcPr>
            <w:tcW w:w="708" w:type="dxa"/>
            <w:vMerge w:val="restart"/>
          </w:tcPr>
          <w:p w:rsidR="00605ACC" w:rsidRPr="008E1218" w:rsidRDefault="00605ACC" w:rsidP="00A80623">
            <w:pPr>
              <w:shd w:val="clear" w:color="auto" w:fill="FFFFFF"/>
              <w:jc w:val="center"/>
            </w:pPr>
            <w:r w:rsidRPr="008E1218">
              <w:t>1102</w:t>
            </w:r>
          </w:p>
        </w:tc>
        <w:tc>
          <w:tcPr>
            <w:tcW w:w="993" w:type="dxa"/>
            <w:vMerge w:val="restart"/>
          </w:tcPr>
          <w:p w:rsidR="00605ACC" w:rsidRPr="008E1218" w:rsidRDefault="00605ACC" w:rsidP="00A80623">
            <w:pPr>
              <w:jc w:val="center"/>
            </w:pPr>
            <w:r w:rsidRPr="008E1218">
              <w:t>0710120260</w:t>
            </w:r>
          </w:p>
        </w:tc>
        <w:tc>
          <w:tcPr>
            <w:tcW w:w="708" w:type="dxa"/>
            <w:vMerge w:val="restart"/>
          </w:tcPr>
          <w:p w:rsidR="00605ACC" w:rsidRPr="008E1218" w:rsidRDefault="00605ACC" w:rsidP="00A80623">
            <w:pPr>
              <w:jc w:val="center"/>
              <w:rPr>
                <w:lang w:val="en-US"/>
              </w:rPr>
            </w:pPr>
            <w:r w:rsidRPr="008E1218">
              <w:rPr>
                <w:lang w:val="en-US"/>
              </w:rPr>
              <w:t>612</w:t>
            </w:r>
          </w:p>
        </w:tc>
        <w:tc>
          <w:tcPr>
            <w:tcW w:w="2122" w:type="dxa"/>
            <w:vAlign w:val="center"/>
          </w:tcPr>
          <w:p w:rsidR="00605ACC" w:rsidRPr="008E1218" w:rsidRDefault="00605ACC" w:rsidP="00A80623">
            <w:r w:rsidRPr="008E1218">
              <w:t>Всего</w:t>
            </w: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605ACC" w:rsidP="00EE54DC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2600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EE54DC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500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EE54DC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EE54DC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</w:t>
            </w:r>
          </w:p>
        </w:tc>
        <w:tc>
          <w:tcPr>
            <w:tcW w:w="926" w:type="dxa"/>
            <w:vAlign w:val="center"/>
          </w:tcPr>
          <w:p w:rsidR="00605ACC" w:rsidRPr="008E1218" w:rsidRDefault="00605ACC" w:rsidP="00EE54DC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</w:t>
            </w:r>
          </w:p>
        </w:tc>
        <w:tc>
          <w:tcPr>
            <w:tcW w:w="1560" w:type="dxa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 w:val="restart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МКУ «Управление образования» Дальнереченского городского округа</w:t>
            </w:r>
          </w:p>
        </w:tc>
      </w:tr>
      <w:tr w:rsidR="00605ACC" w:rsidRPr="008E1218" w:rsidTr="0041737B"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381" w:type="dxa"/>
            <w:gridSpan w:val="7"/>
          </w:tcPr>
          <w:p w:rsidR="00605ACC" w:rsidRPr="008E1218" w:rsidRDefault="00605ACC" w:rsidP="00A80623"/>
        </w:tc>
        <w:tc>
          <w:tcPr>
            <w:tcW w:w="1560" w:type="dxa"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rPr>
          <w:trHeight w:val="973"/>
        </w:trPr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605ACC" w:rsidRPr="008E1218" w:rsidRDefault="00605ACC" w:rsidP="00A80623">
            <w:pPr>
              <w:shd w:val="clear" w:color="auto" w:fill="FFFFFF"/>
              <w:spacing w:line="269" w:lineRule="exact"/>
              <w:ind w:hanging="5"/>
              <w:jc w:val="center"/>
            </w:pPr>
            <w:r w:rsidRPr="008E1218">
              <w:t>средства местного бюджета</w:t>
            </w: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2600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500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</w:t>
            </w:r>
          </w:p>
        </w:tc>
        <w:tc>
          <w:tcPr>
            <w:tcW w:w="926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700</w:t>
            </w:r>
          </w:p>
        </w:tc>
        <w:tc>
          <w:tcPr>
            <w:tcW w:w="1560" w:type="dxa"/>
            <w:vAlign w:val="center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rPr>
          <w:trHeight w:val="844"/>
        </w:trPr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605ACC" w:rsidRPr="008E1218" w:rsidRDefault="00605ACC" w:rsidP="00A80623">
            <w:pPr>
              <w:shd w:val="clear" w:color="auto" w:fill="FFFFFF"/>
              <w:spacing w:line="278" w:lineRule="exact"/>
              <w:jc w:val="center"/>
            </w:pPr>
            <w:r w:rsidRPr="008E1218">
              <w:t>средства прочих бюджетов</w:t>
            </w: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605ACC" w:rsidRPr="008E1218" w:rsidRDefault="00605ACC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внебюджетные</w:t>
            </w:r>
          </w:p>
          <w:p w:rsidR="00605ACC" w:rsidRDefault="00605ACC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источники</w:t>
            </w:r>
          </w:p>
          <w:p w:rsidR="00D230D4" w:rsidRPr="008E1218" w:rsidRDefault="00D230D4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c>
          <w:tcPr>
            <w:tcW w:w="1526" w:type="dxa"/>
            <w:vMerge w:val="restart"/>
          </w:tcPr>
          <w:p w:rsidR="00605ACC" w:rsidRPr="007920F4" w:rsidRDefault="00605ACC" w:rsidP="00CB60E4">
            <w:pPr>
              <w:ind w:left="-84"/>
              <w:rPr>
                <w:sz w:val="22"/>
                <w:szCs w:val="22"/>
              </w:rPr>
            </w:pPr>
            <w:r w:rsidRPr="007920F4">
              <w:rPr>
                <w:sz w:val="22"/>
                <w:szCs w:val="22"/>
              </w:rPr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  <w:p w:rsidR="00D230D4" w:rsidRPr="008E1218" w:rsidRDefault="00D230D4" w:rsidP="00CB60E4"/>
        </w:tc>
        <w:tc>
          <w:tcPr>
            <w:tcW w:w="699" w:type="dxa"/>
            <w:gridSpan w:val="2"/>
            <w:vMerge w:val="restart"/>
          </w:tcPr>
          <w:p w:rsidR="00605ACC" w:rsidRPr="008E1218" w:rsidRDefault="00605ACC" w:rsidP="00A80623">
            <w:pPr>
              <w:jc w:val="center"/>
            </w:pPr>
            <w:r w:rsidRPr="008E1218">
              <w:t>009</w:t>
            </w:r>
          </w:p>
        </w:tc>
        <w:tc>
          <w:tcPr>
            <w:tcW w:w="708" w:type="dxa"/>
            <w:vMerge w:val="restart"/>
          </w:tcPr>
          <w:p w:rsidR="00605ACC" w:rsidRPr="008E1218" w:rsidRDefault="00C12AC6" w:rsidP="00A80623">
            <w:pPr>
              <w:jc w:val="center"/>
            </w:pPr>
            <w:r w:rsidRPr="008E1218">
              <w:t>1102</w:t>
            </w:r>
          </w:p>
        </w:tc>
        <w:tc>
          <w:tcPr>
            <w:tcW w:w="993" w:type="dxa"/>
            <w:vMerge w:val="restart"/>
          </w:tcPr>
          <w:p w:rsidR="00605ACC" w:rsidRPr="008E1218" w:rsidRDefault="00C12AC6" w:rsidP="00A80623">
            <w:pPr>
              <w:jc w:val="center"/>
            </w:pPr>
            <w:r w:rsidRPr="008E1218">
              <w:t>1102071Р592220</w:t>
            </w:r>
          </w:p>
        </w:tc>
        <w:tc>
          <w:tcPr>
            <w:tcW w:w="708" w:type="dxa"/>
            <w:vMerge w:val="restart"/>
          </w:tcPr>
          <w:p w:rsidR="00605ACC" w:rsidRPr="008E1218" w:rsidRDefault="00C12AC6" w:rsidP="00A80623">
            <w:pPr>
              <w:jc w:val="center"/>
            </w:pPr>
            <w:r w:rsidRPr="008E1218">
              <w:t>612</w:t>
            </w:r>
          </w:p>
        </w:tc>
        <w:tc>
          <w:tcPr>
            <w:tcW w:w="2122" w:type="dxa"/>
            <w:vAlign w:val="center"/>
          </w:tcPr>
          <w:p w:rsidR="00605ACC" w:rsidRPr="008E1218" w:rsidRDefault="00605ACC" w:rsidP="00A80623">
            <w:r w:rsidRPr="008E1218">
              <w:t>Всего</w:t>
            </w: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EE54DC" w:rsidP="00C12AC6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1695,0688</w:t>
            </w:r>
          </w:p>
        </w:tc>
        <w:tc>
          <w:tcPr>
            <w:tcW w:w="925" w:type="dxa"/>
            <w:vAlign w:val="center"/>
          </w:tcPr>
          <w:p w:rsidR="00605ACC" w:rsidRPr="008E1218" w:rsidRDefault="00C12AC6" w:rsidP="00C12AC6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C12AC6" w:rsidP="00C12AC6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603,66055</w:t>
            </w:r>
          </w:p>
        </w:tc>
        <w:tc>
          <w:tcPr>
            <w:tcW w:w="925" w:type="dxa"/>
            <w:vAlign w:val="center"/>
          </w:tcPr>
          <w:p w:rsidR="00605ACC" w:rsidRPr="008E1218" w:rsidRDefault="00C12AC6" w:rsidP="00C12AC6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506.3433</w:t>
            </w:r>
          </w:p>
        </w:tc>
        <w:tc>
          <w:tcPr>
            <w:tcW w:w="926" w:type="dxa"/>
            <w:vAlign w:val="center"/>
          </w:tcPr>
          <w:p w:rsidR="00605ACC" w:rsidRPr="008E1218" w:rsidRDefault="00C12AC6" w:rsidP="00C12AC6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585,06495</w:t>
            </w:r>
          </w:p>
        </w:tc>
        <w:tc>
          <w:tcPr>
            <w:tcW w:w="1560" w:type="dxa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 w:val="restart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МКУ «Управление образования» Дальнереченского городского округа</w:t>
            </w:r>
          </w:p>
        </w:tc>
      </w:tr>
      <w:tr w:rsidR="00605ACC" w:rsidRPr="008E1218" w:rsidTr="0041737B"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8941" w:type="dxa"/>
            <w:gridSpan w:val="8"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605ACC" w:rsidRDefault="00605ACC" w:rsidP="00A80623">
            <w:pPr>
              <w:shd w:val="clear" w:color="auto" w:fill="FFFFFF"/>
              <w:spacing w:line="269" w:lineRule="exact"/>
              <w:ind w:hanging="5"/>
              <w:jc w:val="center"/>
            </w:pPr>
            <w:r w:rsidRPr="008E1218">
              <w:t>средства местного бюджета</w:t>
            </w:r>
          </w:p>
          <w:p w:rsidR="00D230D4" w:rsidRPr="008E1218" w:rsidRDefault="00D230D4" w:rsidP="00A80623">
            <w:pPr>
              <w:shd w:val="clear" w:color="auto" w:fill="FFFFFF"/>
              <w:spacing w:line="269" w:lineRule="exact"/>
              <w:ind w:hanging="5"/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50,85207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18,10982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C12A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15</w:t>
            </w:r>
            <w:r w:rsidR="00C12AC6" w:rsidRPr="008E1218">
              <w:rPr>
                <w:sz w:val="20"/>
                <w:szCs w:val="20"/>
              </w:rPr>
              <w:t>,190</w:t>
            </w:r>
            <w:r w:rsidRPr="008E1218">
              <w:rPr>
                <w:sz w:val="20"/>
                <w:szCs w:val="20"/>
              </w:rPr>
              <w:t>30</w:t>
            </w:r>
          </w:p>
        </w:tc>
        <w:tc>
          <w:tcPr>
            <w:tcW w:w="926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17,55195</w:t>
            </w:r>
          </w:p>
        </w:tc>
        <w:tc>
          <w:tcPr>
            <w:tcW w:w="1560" w:type="dxa"/>
            <w:vAlign w:val="center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605ACC" w:rsidRDefault="00605ACC" w:rsidP="00A80623">
            <w:pPr>
              <w:shd w:val="clear" w:color="auto" w:fill="FFFFFF"/>
              <w:spacing w:line="278" w:lineRule="exact"/>
              <w:jc w:val="center"/>
            </w:pPr>
            <w:r w:rsidRPr="008E1218">
              <w:t>средства прочих бюджетов</w:t>
            </w:r>
          </w:p>
          <w:p w:rsidR="00D230D4" w:rsidRPr="008E1218" w:rsidRDefault="00D230D4" w:rsidP="00A80623">
            <w:pPr>
              <w:shd w:val="clear" w:color="auto" w:fill="FFFFFF"/>
              <w:spacing w:line="278" w:lineRule="exact"/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1644,21673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605AC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585,55073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EE54DC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491,153</w:t>
            </w:r>
          </w:p>
        </w:tc>
        <w:tc>
          <w:tcPr>
            <w:tcW w:w="926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567,513</w:t>
            </w:r>
          </w:p>
        </w:tc>
        <w:tc>
          <w:tcPr>
            <w:tcW w:w="1560" w:type="dxa"/>
            <w:vAlign w:val="center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605ACC" w:rsidRPr="008E1218" w:rsidTr="0041737B">
        <w:tc>
          <w:tcPr>
            <w:tcW w:w="1526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605ACC" w:rsidRPr="008E1218" w:rsidRDefault="00605ACC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605ACC" w:rsidRPr="008E1218" w:rsidRDefault="00605ACC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внебюджетные</w:t>
            </w:r>
          </w:p>
          <w:p w:rsidR="00605ACC" w:rsidRPr="008E1218" w:rsidRDefault="00605ACC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источники</w:t>
            </w:r>
          </w:p>
        </w:tc>
        <w:tc>
          <w:tcPr>
            <w:tcW w:w="1558" w:type="dxa"/>
            <w:gridSpan w:val="2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605ACC" w:rsidRPr="008E1218" w:rsidRDefault="00EE54DC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605ACC" w:rsidRPr="008E1218" w:rsidRDefault="00605ACC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605ACC" w:rsidRPr="008E1218" w:rsidRDefault="00605ACC" w:rsidP="00A80623">
            <w:pPr>
              <w:jc w:val="center"/>
            </w:pPr>
          </w:p>
        </w:tc>
      </w:tr>
      <w:tr w:rsidR="008E1218" w:rsidRPr="008E1218" w:rsidTr="0041737B">
        <w:tc>
          <w:tcPr>
            <w:tcW w:w="1526" w:type="dxa"/>
            <w:vMerge w:val="restart"/>
          </w:tcPr>
          <w:p w:rsidR="008E1218" w:rsidRPr="008E1218" w:rsidRDefault="008E1218" w:rsidP="007920F4">
            <w:pPr>
              <w:ind w:left="-84"/>
            </w:pPr>
            <w:r w:rsidRPr="007920F4">
              <w:rPr>
                <w:sz w:val="22"/>
                <w:szCs w:val="22"/>
              </w:rPr>
              <w:t xml:space="preserve">Приобретение и поставка спортивного инвентаря и иного имущества для развития </w:t>
            </w:r>
            <w:r w:rsidRPr="007920F4">
              <w:rPr>
                <w:sz w:val="22"/>
                <w:szCs w:val="22"/>
              </w:rPr>
              <w:lastRenderedPageBreak/>
              <w:t>массового спорта</w:t>
            </w:r>
          </w:p>
        </w:tc>
        <w:tc>
          <w:tcPr>
            <w:tcW w:w="699" w:type="dxa"/>
            <w:gridSpan w:val="2"/>
            <w:vMerge w:val="restart"/>
          </w:tcPr>
          <w:p w:rsidR="008E1218" w:rsidRPr="008E1218" w:rsidRDefault="008E1218" w:rsidP="00A80623">
            <w:pPr>
              <w:jc w:val="center"/>
            </w:pPr>
            <w:r w:rsidRPr="008E1218">
              <w:lastRenderedPageBreak/>
              <w:t>009</w:t>
            </w:r>
          </w:p>
        </w:tc>
        <w:tc>
          <w:tcPr>
            <w:tcW w:w="708" w:type="dxa"/>
            <w:vMerge w:val="restart"/>
          </w:tcPr>
          <w:p w:rsidR="008E1218" w:rsidRPr="008E1218" w:rsidRDefault="008E1218" w:rsidP="00A80623">
            <w:pPr>
              <w:jc w:val="center"/>
            </w:pPr>
            <w:r w:rsidRPr="008E1218">
              <w:t>1102</w:t>
            </w:r>
          </w:p>
        </w:tc>
        <w:tc>
          <w:tcPr>
            <w:tcW w:w="993" w:type="dxa"/>
            <w:vMerge w:val="restart"/>
          </w:tcPr>
          <w:p w:rsidR="008E1218" w:rsidRPr="008E1218" w:rsidRDefault="008E1218" w:rsidP="00A80623">
            <w:pPr>
              <w:jc w:val="center"/>
            </w:pPr>
            <w:r w:rsidRPr="008E1218">
              <w:t>071Р592230</w:t>
            </w:r>
          </w:p>
        </w:tc>
        <w:tc>
          <w:tcPr>
            <w:tcW w:w="708" w:type="dxa"/>
            <w:vMerge w:val="restart"/>
          </w:tcPr>
          <w:p w:rsidR="008E1218" w:rsidRPr="008E1218" w:rsidRDefault="008E1218" w:rsidP="00A80623">
            <w:pPr>
              <w:jc w:val="center"/>
            </w:pPr>
            <w:r w:rsidRPr="008E1218">
              <w:t>612</w:t>
            </w:r>
          </w:p>
        </w:tc>
        <w:tc>
          <w:tcPr>
            <w:tcW w:w="2122" w:type="dxa"/>
            <w:vAlign w:val="center"/>
          </w:tcPr>
          <w:p w:rsidR="008E1218" w:rsidRPr="008E1218" w:rsidRDefault="008E1218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Всего</w:t>
            </w:r>
          </w:p>
        </w:tc>
        <w:tc>
          <w:tcPr>
            <w:tcW w:w="1558" w:type="dxa"/>
            <w:gridSpan w:val="2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3950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3950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8E1218" w:rsidRPr="008E1218" w:rsidRDefault="008E1218" w:rsidP="00A80623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 w:val="restart"/>
            <w:vAlign w:val="center"/>
          </w:tcPr>
          <w:p w:rsidR="008E1218" w:rsidRPr="008E1218" w:rsidRDefault="008E1218" w:rsidP="008E1218">
            <w:pPr>
              <w:jc w:val="center"/>
            </w:pPr>
            <w:r w:rsidRPr="008E1218">
              <w:rPr>
                <w:sz w:val="20"/>
                <w:szCs w:val="20"/>
              </w:rPr>
              <w:t>МКУ «Управление образования» Дальнереченского городского округа</w:t>
            </w:r>
          </w:p>
        </w:tc>
      </w:tr>
      <w:tr w:rsidR="008E1218" w:rsidRPr="008E1218" w:rsidTr="0041737B">
        <w:tc>
          <w:tcPr>
            <w:tcW w:w="1526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8E1218" w:rsidRPr="008E1218" w:rsidRDefault="008E1218" w:rsidP="00A80623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1701" w:type="dxa"/>
            <w:vMerge/>
          </w:tcPr>
          <w:p w:rsidR="008E1218" w:rsidRPr="008E1218" w:rsidRDefault="008E1218" w:rsidP="00A80623">
            <w:pPr>
              <w:jc w:val="center"/>
            </w:pPr>
          </w:p>
        </w:tc>
      </w:tr>
      <w:tr w:rsidR="008E1218" w:rsidRPr="008E1218" w:rsidTr="0041737B">
        <w:trPr>
          <w:trHeight w:val="692"/>
        </w:trPr>
        <w:tc>
          <w:tcPr>
            <w:tcW w:w="1526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8E1218" w:rsidRPr="008E1218" w:rsidRDefault="008E1218" w:rsidP="00C12AC6">
            <w:pPr>
              <w:shd w:val="clear" w:color="auto" w:fill="FFFFFF"/>
              <w:spacing w:line="269" w:lineRule="exact"/>
              <w:ind w:hanging="5"/>
              <w:jc w:val="center"/>
            </w:pPr>
            <w:r w:rsidRPr="008E1218">
              <w:t>средства местного бюджета</w:t>
            </w:r>
          </w:p>
        </w:tc>
        <w:tc>
          <w:tcPr>
            <w:tcW w:w="1558" w:type="dxa"/>
            <w:gridSpan w:val="2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118,50005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118,50005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E1218" w:rsidRPr="008E1218" w:rsidRDefault="008E1218" w:rsidP="008E1218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8E1218" w:rsidRPr="008E1218" w:rsidRDefault="008E1218" w:rsidP="00A80623">
            <w:pPr>
              <w:jc w:val="center"/>
            </w:pPr>
          </w:p>
        </w:tc>
      </w:tr>
      <w:tr w:rsidR="008E1218" w:rsidRPr="008E1218" w:rsidTr="0041737B">
        <w:tc>
          <w:tcPr>
            <w:tcW w:w="1526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8E1218" w:rsidRPr="008E1218" w:rsidRDefault="008E1218" w:rsidP="00C12AC6">
            <w:pPr>
              <w:shd w:val="clear" w:color="auto" w:fill="FFFFFF"/>
              <w:spacing w:line="278" w:lineRule="exact"/>
              <w:jc w:val="center"/>
            </w:pPr>
            <w:r w:rsidRPr="008E1218">
              <w:t>средства прочих бюджетов</w:t>
            </w:r>
          </w:p>
        </w:tc>
        <w:tc>
          <w:tcPr>
            <w:tcW w:w="1558" w:type="dxa"/>
            <w:gridSpan w:val="2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3831,49995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3831,49995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E1218" w:rsidRPr="008E1218" w:rsidRDefault="008E1218" w:rsidP="008E1218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8E1218" w:rsidRPr="008E1218" w:rsidRDefault="008E1218" w:rsidP="00A80623">
            <w:pPr>
              <w:jc w:val="center"/>
            </w:pPr>
          </w:p>
        </w:tc>
      </w:tr>
      <w:tr w:rsidR="008E1218" w:rsidRPr="008E1218" w:rsidTr="0041737B">
        <w:tc>
          <w:tcPr>
            <w:tcW w:w="1526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699" w:type="dxa"/>
            <w:gridSpan w:val="2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993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708" w:type="dxa"/>
            <w:vMerge/>
          </w:tcPr>
          <w:p w:rsidR="008E1218" w:rsidRPr="008E1218" w:rsidRDefault="008E1218" w:rsidP="00A80623">
            <w:pPr>
              <w:jc w:val="center"/>
            </w:pPr>
          </w:p>
        </w:tc>
        <w:tc>
          <w:tcPr>
            <w:tcW w:w="2122" w:type="dxa"/>
            <w:vAlign w:val="center"/>
          </w:tcPr>
          <w:p w:rsidR="008E1218" w:rsidRPr="008E1218" w:rsidRDefault="008E1218" w:rsidP="00C12AC6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внебюджетные</w:t>
            </w:r>
          </w:p>
          <w:p w:rsidR="008E1218" w:rsidRPr="008E1218" w:rsidRDefault="008E1218" w:rsidP="00C12AC6">
            <w:pPr>
              <w:shd w:val="clear" w:color="auto" w:fill="FFFFFF"/>
              <w:spacing w:line="278" w:lineRule="exact"/>
              <w:ind w:left="5" w:right="-182" w:firstLine="5"/>
              <w:jc w:val="center"/>
            </w:pPr>
            <w:r w:rsidRPr="008E1218">
              <w:t>источники</w:t>
            </w:r>
          </w:p>
        </w:tc>
        <w:tc>
          <w:tcPr>
            <w:tcW w:w="1558" w:type="dxa"/>
            <w:gridSpan w:val="2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8E1218" w:rsidRPr="008E1218" w:rsidRDefault="008E1218" w:rsidP="00A80623">
            <w:pPr>
              <w:jc w:val="center"/>
              <w:rPr>
                <w:sz w:val="20"/>
                <w:szCs w:val="20"/>
              </w:rPr>
            </w:pPr>
            <w:r w:rsidRPr="008E121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E1218" w:rsidRPr="008E1218" w:rsidRDefault="008E1218" w:rsidP="008E1218">
            <w:pPr>
              <w:jc w:val="center"/>
            </w:pPr>
            <w:r w:rsidRPr="008E1218">
              <w:t>2021-2024</w:t>
            </w:r>
          </w:p>
        </w:tc>
        <w:tc>
          <w:tcPr>
            <w:tcW w:w="1701" w:type="dxa"/>
            <w:vMerge/>
          </w:tcPr>
          <w:p w:rsidR="008E1218" w:rsidRPr="008E1218" w:rsidRDefault="008E1218" w:rsidP="00A80623">
            <w:pPr>
              <w:jc w:val="center"/>
            </w:pPr>
          </w:p>
        </w:tc>
      </w:tr>
    </w:tbl>
    <w:p w:rsidR="009F04B7" w:rsidRPr="008E1218" w:rsidRDefault="009F04B7" w:rsidP="009F04B7">
      <w:pPr>
        <w:rPr>
          <w:sz w:val="28"/>
          <w:szCs w:val="28"/>
        </w:rPr>
      </w:pPr>
    </w:p>
    <w:p w:rsidR="00605ACC" w:rsidRDefault="00605ACC" w:rsidP="009F04B7">
      <w:pPr>
        <w:rPr>
          <w:sz w:val="28"/>
          <w:szCs w:val="28"/>
        </w:rPr>
      </w:pPr>
    </w:p>
    <w:p w:rsidR="009F04B7" w:rsidRDefault="009F04B7" w:rsidP="00CB60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04B7" w:rsidRPr="00A9426E" w:rsidRDefault="009F04B7" w:rsidP="009F04B7">
      <w:pPr>
        <w:shd w:val="clear" w:color="auto" w:fill="FFFFFF"/>
        <w:spacing w:line="274" w:lineRule="exact"/>
        <w:ind w:left="11482"/>
        <w:rPr>
          <w:sz w:val="28"/>
          <w:szCs w:val="28"/>
        </w:rPr>
      </w:pPr>
      <w:r w:rsidRPr="00A9426E">
        <w:rPr>
          <w:sz w:val="28"/>
          <w:szCs w:val="28"/>
        </w:rPr>
        <w:lastRenderedPageBreak/>
        <w:t xml:space="preserve">Приложение № </w:t>
      </w:r>
      <w:r w:rsidR="00BF2887" w:rsidRPr="00A9426E">
        <w:rPr>
          <w:sz w:val="28"/>
          <w:szCs w:val="28"/>
        </w:rPr>
        <w:t>3</w:t>
      </w:r>
    </w:p>
    <w:p w:rsidR="009F04B7" w:rsidRPr="00A9426E" w:rsidRDefault="009F04B7" w:rsidP="009F04B7">
      <w:pPr>
        <w:shd w:val="clear" w:color="auto" w:fill="FFFFFF"/>
        <w:spacing w:line="274" w:lineRule="exact"/>
        <w:ind w:left="11482"/>
        <w:rPr>
          <w:sz w:val="28"/>
          <w:szCs w:val="28"/>
        </w:rPr>
      </w:pPr>
      <w:r w:rsidRPr="00A9426E">
        <w:rPr>
          <w:sz w:val="28"/>
          <w:szCs w:val="28"/>
        </w:rPr>
        <w:t>к муниципальной программе</w:t>
      </w:r>
    </w:p>
    <w:p w:rsidR="009F04B7" w:rsidRPr="00A9426E" w:rsidRDefault="009F04B7" w:rsidP="009F04B7">
      <w:pPr>
        <w:shd w:val="clear" w:color="auto" w:fill="FFFFFF"/>
        <w:spacing w:line="274" w:lineRule="exact"/>
        <w:ind w:left="11482"/>
        <w:rPr>
          <w:sz w:val="28"/>
          <w:szCs w:val="28"/>
        </w:rPr>
      </w:pPr>
      <w:r w:rsidRPr="00A9426E">
        <w:rPr>
          <w:sz w:val="28"/>
          <w:szCs w:val="28"/>
        </w:rPr>
        <w:t xml:space="preserve">«Развитие физической культуры и спорта </w:t>
      </w:r>
      <w:proofErr w:type="gramStart"/>
      <w:r w:rsidRPr="00A9426E">
        <w:rPr>
          <w:sz w:val="28"/>
          <w:szCs w:val="28"/>
        </w:rPr>
        <w:t>в</w:t>
      </w:r>
      <w:proofErr w:type="gramEnd"/>
      <w:r w:rsidRPr="00A9426E">
        <w:rPr>
          <w:sz w:val="28"/>
          <w:szCs w:val="28"/>
        </w:rPr>
        <w:t xml:space="preserve"> </w:t>
      </w:r>
      <w:proofErr w:type="gramStart"/>
      <w:r w:rsidRPr="00A9426E">
        <w:rPr>
          <w:sz w:val="28"/>
          <w:szCs w:val="28"/>
        </w:rPr>
        <w:t>Дальнереченском</w:t>
      </w:r>
      <w:proofErr w:type="gramEnd"/>
      <w:r w:rsidRPr="00A9426E">
        <w:rPr>
          <w:sz w:val="28"/>
          <w:szCs w:val="28"/>
        </w:rPr>
        <w:t xml:space="preserve"> городском округе» на 2021-2024 годы</w:t>
      </w:r>
    </w:p>
    <w:p w:rsidR="009F04B7" w:rsidRDefault="009F04B7" w:rsidP="009F04B7">
      <w:pPr>
        <w:shd w:val="clear" w:color="auto" w:fill="FFFFFF"/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2B5504" w:rsidRDefault="002B5504" w:rsidP="009F04B7">
      <w:pPr>
        <w:shd w:val="clear" w:color="auto" w:fill="FFFFFF"/>
        <w:spacing w:line="274" w:lineRule="exact"/>
        <w:rPr>
          <w:sz w:val="28"/>
          <w:szCs w:val="28"/>
        </w:rPr>
      </w:pPr>
    </w:p>
    <w:p w:rsidR="009F04B7" w:rsidRPr="004C5A46" w:rsidRDefault="009F04B7" w:rsidP="009F04B7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4C5A46">
        <w:rPr>
          <w:sz w:val="28"/>
          <w:szCs w:val="28"/>
        </w:rPr>
        <w:t>План - график реализации муниципальной программы</w:t>
      </w:r>
    </w:p>
    <w:p w:rsidR="009F04B7" w:rsidRDefault="009F04B7" w:rsidP="009F04B7">
      <w:pPr>
        <w:shd w:val="clear" w:color="auto" w:fill="FFFFFF"/>
        <w:spacing w:line="274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Pr="004C5A46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физической культуры и спорта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</w:t>
      </w:r>
      <w:r w:rsidRPr="002430FC">
        <w:rPr>
          <w:sz w:val="28"/>
          <w:szCs w:val="28"/>
        </w:rPr>
        <w:t>»</w:t>
      </w:r>
    </w:p>
    <w:p w:rsidR="009F04B7" w:rsidRPr="002430FC" w:rsidRDefault="009F04B7" w:rsidP="009F04B7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2430FC">
        <w:rPr>
          <w:sz w:val="28"/>
          <w:szCs w:val="28"/>
        </w:rPr>
        <w:t xml:space="preserve">на </w:t>
      </w:r>
      <w:r w:rsidR="007920F4">
        <w:rPr>
          <w:sz w:val="28"/>
          <w:szCs w:val="28"/>
        </w:rPr>
        <w:t>2022 год</w:t>
      </w:r>
    </w:p>
    <w:tbl>
      <w:tblPr>
        <w:tblStyle w:val="a7"/>
        <w:tblW w:w="15355" w:type="dxa"/>
        <w:tblLayout w:type="fixed"/>
        <w:tblLook w:val="04A0" w:firstRow="1" w:lastRow="0" w:firstColumn="1" w:lastColumn="0" w:noHBand="0" w:noVBand="1"/>
      </w:tblPr>
      <w:tblGrid>
        <w:gridCol w:w="518"/>
        <w:gridCol w:w="1810"/>
        <w:gridCol w:w="415"/>
        <w:gridCol w:w="482"/>
        <w:gridCol w:w="569"/>
        <w:gridCol w:w="567"/>
        <w:gridCol w:w="1682"/>
        <w:gridCol w:w="1502"/>
        <w:gridCol w:w="927"/>
        <w:gridCol w:w="850"/>
        <w:gridCol w:w="992"/>
        <w:gridCol w:w="1260"/>
        <w:gridCol w:w="1260"/>
        <w:gridCol w:w="1260"/>
        <w:gridCol w:w="1261"/>
      </w:tblGrid>
      <w:tr w:rsidR="009F04B7" w:rsidTr="00A80623">
        <w:tc>
          <w:tcPr>
            <w:tcW w:w="518" w:type="dxa"/>
            <w:vMerge w:val="restart"/>
            <w:vAlign w:val="center"/>
          </w:tcPr>
          <w:p w:rsidR="009F04B7" w:rsidRPr="009B6838" w:rsidRDefault="009F04B7" w:rsidP="00A80623">
            <w:pPr>
              <w:shd w:val="clear" w:color="auto" w:fill="FFFFFF"/>
              <w:spacing w:line="206" w:lineRule="exact"/>
              <w:ind w:left="10" w:right="82" w:firstLine="58"/>
              <w:jc w:val="center"/>
            </w:pPr>
            <w:r w:rsidRPr="004C5A46"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4C5A46">
              <w:rPr>
                <w:sz w:val="28"/>
                <w:szCs w:val="28"/>
              </w:rPr>
              <w:t xml:space="preserve"> </w:t>
            </w:r>
            <w:r w:rsidRPr="009B6838">
              <w:rPr>
                <w:sz w:val="22"/>
                <w:szCs w:val="22"/>
              </w:rPr>
              <w:t>№</w:t>
            </w:r>
          </w:p>
        </w:tc>
        <w:tc>
          <w:tcPr>
            <w:tcW w:w="1810" w:type="dxa"/>
            <w:vMerge w:val="restart"/>
            <w:vAlign w:val="center"/>
          </w:tcPr>
          <w:p w:rsidR="009F04B7" w:rsidRPr="009B6838" w:rsidRDefault="009F04B7" w:rsidP="00A80623">
            <w:pPr>
              <w:shd w:val="clear" w:color="auto" w:fill="FFFFFF"/>
              <w:spacing w:line="206" w:lineRule="exact"/>
              <w:ind w:hanging="10"/>
              <w:jc w:val="center"/>
            </w:pPr>
            <w:r w:rsidRPr="009B6838">
              <w:rPr>
                <w:sz w:val="22"/>
                <w:szCs w:val="22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033" w:type="dxa"/>
            <w:gridSpan w:val="4"/>
            <w:vMerge w:val="restart"/>
            <w:vAlign w:val="center"/>
          </w:tcPr>
          <w:p w:rsidR="009F04B7" w:rsidRPr="009B6838" w:rsidRDefault="009F04B7" w:rsidP="00A80623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</w:pPr>
            <w:r w:rsidRPr="009B683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82" w:type="dxa"/>
            <w:vMerge w:val="restart"/>
            <w:vAlign w:val="center"/>
          </w:tcPr>
          <w:p w:rsidR="009F04B7" w:rsidRPr="009B6838" w:rsidRDefault="009F04B7" w:rsidP="00A80623">
            <w:pPr>
              <w:shd w:val="clear" w:color="auto" w:fill="FFFFFF"/>
              <w:spacing w:line="206" w:lineRule="exact"/>
              <w:ind w:right="10" w:hanging="10"/>
              <w:jc w:val="center"/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Pr="009B6838">
              <w:rPr>
                <w:sz w:val="22"/>
                <w:szCs w:val="22"/>
              </w:rPr>
              <w:t>ный</w:t>
            </w:r>
            <w:proofErr w:type="gramEnd"/>
            <w:r w:rsidRPr="009B6838">
              <w:rPr>
                <w:sz w:val="22"/>
                <w:szCs w:val="22"/>
              </w:rPr>
              <w:t xml:space="preserve"> за испол</w:t>
            </w:r>
            <w:r w:rsidRPr="009B6838">
              <w:rPr>
                <w:sz w:val="22"/>
                <w:szCs w:val="22"/>
              </w:rPr>
              <w:softHyphen/>
              <w:t>нение мероприятия (ФИО)</w:t>
            </w:r>
          </w:p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 w:val="restart"/>
            <w:vAlign w:val="center"/>
          </w:tcPr>
          <w:p w:rsidR="009F04B7" w:rsidRPr="009B6838" w:rsidRDefault="009F04B7" w:rsidP="00A80623">
            <w:pPr>
              <w:shd w:val="clear" w:color="auto" w:fill="FFFFFF"/>
              <w:spacing w:line="206" w:lineRule="exact"/>
              <w:ind w:right="67"/>
              <w:jc w:val="center"/>
            </w:pPr>
            <w:r w:rsidRPr="009B6838">
              <w:rPr>
                <w:sz w:val="22"/>
                <w:szCs w:val="22"/>
              </w:rPr>
              <w:t>Ожидаемый результат реализации мероприятия</w:t>
            </w:r>
          </w:p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  <w:r w:rsidRPr="009B6838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6033" w:type="dxa"/>
            <w:gridSpan w:val="5"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  <w:r w:rsidRPr="009B6838">
              <w:rPr>
                <w:sz w:val="22"/>
                <w:szCs w:val="22"/>
              </w:rPr>
              <w:t>Объемы финансового обеспечения, тыс. руб.</w:t>
            </w:r>
          </w:p>
        </w:tc>
      </w:tr>
      <w:tr w:rsidR="009F04B7" w:rsidTr="00A80623">
        <w:tc>
          <w:tcPr>
            <w:tcW w:w="518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4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  <w:r w:rsidRPr="009B6838">
              <w:rPr>
                <w:sz w:val="22"/>
                <w:szCs w:val="22"/>
              </w:rPr>
              <w:t>всего</w:t>
            </w:r>
          </w:p>
        </w:tc>
        <w:tc>
          <w:tcPr>
            <w:tcW w:w="5041" w:type="dxa"/>
            <w:gridSpan w:val="4"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  <w:r w:rsidRPr="009B6838">
              <w:rPr>
                <w:sz w:val="22"/>
                <w:szCs w:val="22"/>
              </w:rPr>
              <w:t>в том числе</w:t>
            </w:r>
          </w:p>
        </w:tc>
      </w:tr>
      <w:tr w:rsidR="009F04B7" w:rsidTr="00AD390C">
        <w:trPr>
          <w:cantSplit/>
          <w:trHeight w:val="1134"/>
        </w:trPr>
        <w:tc>
          <w:tcPr>
            <w:tcW w:w="518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extDirection w:val="btLr"/>
            <w:vAlign w:val="center"/>
          </w:tcPr>
          <w:p w:rsidR="009F04B7" w:rsidRPr="009B6838" w:rsidRDefault="009F04B7" w:rsidP="00A80623">
            <w:pPr>
              <w:shd w:val="clear" w:color="auto" w:fill="FFFFFF"/>
              <w:spacing w:line="192" w:lineRule="exact"/>
              <w:ind w:left="29"/>
              <w:jc w:val="center"/>
            </w:pPr>
            <w:r w:rsidRPr="009B6838">
              <w:rPr>
                <w:sz w:val="22"/>
                <w:szCs w:val="22"/>
              </w:rPr>
              <w:t>Код главы (ГРБС)</w:t>
            </w:r>
          </w:p>
        </w:tc>
        <w:tc>
          <w:tcPr>
            <w:tcW w:w="482" w:type="dxa"/>
            <w:textDirection w:val="btLr"/>
            <w:vAlign w:val="center"/>
          </w:tcPr>
          <w:p w:rsidR="009F04B7" w:rsidRPr="009B6838" w:rsidRDefault="009F04B7" w:rsidP="00A80623">
            <w:pPr>
              <w:shd w:val="clear" w:color="auto" w:fill="FFFFFF"/>
              <w:ind w:left="19"/>
              <w:jc w:val="center"/>
            </w:pPr>
            <w:r w:rsidRPr="009B6838">
              <w:rPr>
                <w:sz w:val="22"/>
                <w:szCs w:val="22"/>
              </w:rPr>
              <w:t>Подраздел</w:t>
            </w:r>
          </w:p>
        </w:tc>
        <w:tc>
          <w:tcPr>
            <w:tcW w:w="569" w:type="dxa"/>
            <w:textDirection w:val="btLr"/>
            <w:vAlign w:val="center"/>
          </w:tcPr>
          <w:p w:rsidR="009F04B7" w:rsidRPr="009B6838" w:rsidRDefault="009F04B7" w:rsidP="00A80623">
            <w:pPr>
              <w:shd w:val="clear" w:color="auto" w:fill="FFFFFF"/>
              <w:spacing w:line="187" w:lineRule="exact"/>
              <w:ind w:left="24" w:right="10"/>
              <w:jc w:val="center"/>
            </w:pPr>
            <w:r w:rsidRPr="009B683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textDirection w:val="btLr"/>
            <w:vAlign w:val="center"/>
          </w:tcPr>
          <w:p w:rsidR="009F04B7" w:rsidRPr="009B6838" w:rsidRDefault="009F04B7" w:rsidP="00A80623">
            <w:pPr>
              <w:shd w:val="clear" w:color="auto" w:fill="FFFFFF"/>
              <w:ind w:left="24"/>
              <w:jc w:val="center"/>
            </w:pPr>
            <w:r w:rsidRPr="009B6838">
              <w:rPr>
                <w:sz w:val="22"/>
                <w:szCs w:val="22"/>
              </w:rPr>
              <w:t>Вид</w:t>
            </w:r>
          </w:p>
          <w:p w:rsidR="009F04B7" w:rsidRPr="009B6838" w:rsidRDefault="009F04B7" w:rsidP="00A80623">
            <w:pPr>
              <w:shd w:val="clear" w:color="auto" w:fill="FFFFFF"/>
              <w:ind w:left="24"/>
              <w:jc w:val="center"/>
            </w:pPr>
            <w:r w:rsidRPr="009B6838">
              <w:rPr>
                <w:sz w:val="22"/>
                <w:szCs w:val="22"/>
              </w:rPr>
              <w:t>расходов</w:t>
            </w:r>
          </w:p>
        </w:tc>
        <w:tc>
          <w:tcPr>
            <w:tcW w:w="1682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extDirection w:val="btLr"/>
            <w:vAlign w:val="center"/>
          </w:tcPr>
          <w:p w:rsidR="009F04B7" w:rsidRPr="009B6838" w:rsidRDefault="009F04B7" w:rsidP="00A80623">
            <w:pPr>
              <w:shd w:val="clear" w:color="auto" w:fill="FFFFFF"/>
              <w:tabs>
                <w:tab w:val="left" w:pos="996"/>
              </w:tabs>
              <w:ind w:left="113" w:right="-116"/>
              <w:jc w:val="center"/>
            </w:pPr>
            <w:r>
              <w:rPr>
                <w:sz w:val="22"/>
                <w:szCs w:val="22"/>
              </w:rPr>
              <w:t>начало</w:t>
            </w:r>
          </w:p>
        </w:tc>
        <w:tc>
          <w:tcPr>
            <w:tcW w:w="850" w:type="dxa"/>
            <w:textDirection w:val="btLr"/>
            <w:vAlign w:val="center"/>
          </w:tcPr>
          <w:p w:rsidR="009F04B7" w:rsidRDefault="009F04B7" w:rsidP="00A80623">
            <w:pPr>
              <w:shd w:val="clear" w:color="auto" w:fill="FFFFFF"/>
              <w:ind w:left="113" w:right="113"/>
              <w:jc w:val="center"/>
            </w:pPr>
            <w:r>
              <w:rPr>
                <w:sz w:val="22"/>
                <w:szCs w:val="22"/>
              </w:rPr>
              <w:t>о</w:t>
            </w:r>
            <w:r w:rsidRPr="009B6838">
              <w:rPr>
                <w:sz w:val="22"/>
                <w:szCs w:val="22"/>
              </w:rPr>
              <w:t>конча</w:t>
            </w:r>
            <w:r>
              <w:rPr>
                <w:sz w:val="22"/>
                <w:szCs w:val="22"/>
              </w:rPr>
              <w:t>ние</w:t>
            </w:r>
          </w:p>
          <w:p w:rsidR="009F04B7" w:rsidRPr="009B6838" w:rsidRDefault="009F04B7" w:rsidP="00A80623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F04B7" w:rsidRDefault="009F04B7" w:rsidP="00A8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F04B7" w:rsidRPr="009B6838" w:rsidRDefault="009F04B7" w:rsidP="00AD390C">
            <w:pPr>
              <w:shd w:val="clear" w:color="auto" w:fill="FFFFFF"/>
              <w:spacing w:line="216" w:lineRule="exact"/>
              <w:ind w:right="48"/>
              <w:jc w:val="center"/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  <w:p w:rsidR="009F04B7" w:rsidRPr="009B6838" w:rsidRDefault="009F04B7" w:rsidP="00AD390C">
            <w:pPr>
              <w:shd w:val="clear" w:color="auto" w:fill="FFFFFF"/>
              <w:ind w:left="24"/>
              <w:jc w:val="center"/>
            </w:pPr>
          </w:p>
        </w:tc>
        <w:tc>
          <w:tcPr>
            <w:tcW w:w="1260" w:type="dxa"/>
            <w:vAlign w:val="center"/>
          </w:tcPr>
          <w:p w:rsidR="009F04B7" w:rsidRPr="009B6838" w:rsidRDefault="009F04B7" w:rsidP="00AD390C">
            <w:pPr>
              <w:shd w:val="clear" w:color="auto" w:fill="FFFFFF"/>
              <w:spacing w:line="206" w:lineRule="exact"/>
              <w:jc w:val="center"/>
            </w:pPr>
            <w:r>
              <w:rPr>
                <w:sz w:val="22"/>
                <w:szCs w:val="22"/>
              </w:rPr>
              <w:t xml:space="preserve">средства </w:t>
            </w:r>
            <w:r w:rsidRPr="009B6838">
              <w:rPr>
                <w:sz w:val="22"/>
                <w:szCs w:val="22"/>
              </w:rPr>
              <w:t>краево</w:t>
            </w:r>
            <w:r>
              <w:rPr>
                <w:sz w:val="22"/>
                <w:szCs w:val="22"/>
              </w:rPr>
              <w:t>го</w:t>
            </w:r>
            <w:r w:rsidRPr="009B6838">
              <w:rPr>
                <w:sz w:val="22"/>
                <w:szCs w:val="22"/>
              </w:rPr>
              <w:t xml:space="preserve"> бюджет</w:t>
            </w:r>
            <w:r>
              <w:rPr>
                <w:sz w:val="22"/>
                <w:szCs w:val="22"/>
              </w:rPr>
              <w:t>а</w:t>
            </w:r>
          </w:p>
          <w:p w:rsidR="009F04B7" w:rsidRPr="009B6838" w:rsidRDefault="009F04B7" w:rsidP="00AD390C">
            <w:pPr>
              <w:shd w:val="clear" w:color="auto" w:fill="FFFFFF"/>
              <w:ind w:left="24"/>
              <w:jc w:val="center"/>
            </w:pPr>
          </w:p>
          <w:p w:rsidR="009F04B7" w:rsidRPr="009B6838" w:rsidRDefault="009F04B7" w:rsidP="00AD390C">
            <w:pPr>
              <w:shd w:val="clear" w:color="auto" w:fill="FFFFFF"/>
              <w:ind w:left="24"/>
              <w:jc w:val="center"/>
            </w:pPr>
          </w:p>
        </w:tc>
        <w:tc>
          <w:tcPr>
            <w:tcW w:w="1260" w:type="dxa"/>
            <w:vAlign w:val="center"/>
          </w:tcPr>
          <w:p w:rsidR="009F04B7" w:rsidRPr="009B6838" w:rsidRDefault="009F04B7" w:rsidP="00AD390C">
            <w:pPr>
              <w:shd w:val="clear" w:color="auto" w:fill="FFFFFF"/>
              <w:spacing w:line="216" w:lineRule="exact"/>
              <w:jc w:val="center"/>
            </w:pPr>
            <w:r>
              <w:rPr>
                <w:sz w:val="22"/>
                <w:szCs w:val="22"/>
              </w:rPr>
              <w:t xml:space="preserve">средства </w:t>
            </w:r>
            <w:r w:rsidRPr="009B6838">
              <w:rPr>
                <w:sz w:val="22"/>
                <w:szCs w:val="22"/>
              </w:rPr>
              <w:t>местн</w:t>
            </w:r>
            <w:r>
              <w:rPr>
                <w:sz w:val="22"/>
                <w:szCs w:val="22"/>
              </w:rPr>
              <w:t>ого</w:t>
            </w:r>
            <w:r w:rsidRPr="009B6838">
              <w:rPr>
                <w:sz w:val="22"/>
                <w:szCs w:val="22"/>
              </w:rPr>
              <w:t xml:space="preserve"> бюджет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1" w:type="dxa"/>
            <w:vAlign w:val="center"/>
          </w:tcPr>
          <w:p w:rsidR="009F04B7" w:rsidRPr="009B6838" w:rsidRDefault="009F04B7" w:rsidP="00AD390C">
            <w:pPr>
              <w:shd w:val="clear" w:color="auto" w:fill="FFFFFF"/>
              <w:spacing w:line="206" w:lineRule="exact"/>
              <w:ind w:right="91"/>
              <w:jc w:val="center"/>
            </w:pPr>
            <w:r>
              <w:rPr>
                <w:sz w:val="22"/>
                <w:szCs w:val="22"/>
              </w:rPr>
              <w:t>внебюджет</w:t>
            </w:r>
            <w:r w:rsidRPr="009B6838">
              <w:rPr>
                <w:sz w:val="22"/>
                <w:szCs w:val="22"/>
              </w:rPr>
              <w:t>ные</w:t>
            </w:r>
          </w:p>
          <w:p w:rsidR="009F04B7" w:rsidRPr="009B6838" w:rsidRDefault="009F04B7" w:rsidP="00AD390C">
            <w:pPr>
              <w:shd w:val="clear" w:color="auto" w:fill="FFFFFF"/>
              <w:spacing w:line="206" w:lineRule="exact"/>
              <w:jc w:val="center"/>
            </w:pPr>
            <w:r w:rsidRPr="009B6838">
              <w:rPr>
                <w:sz w:val="22"/>
                <w:szCs w:val="22"/>
              </w:rPr>
              <w:t>средства</w:t>
            </w:r>
          </w:p>
          <w:p w:rsidR="009F04B7" w:rsidRPr="009B6838" w:rsidRDefault="009F04B7" w:rsidP="00AD390C">
            <w:pPr>
              <w:shd w:val="clear" w:color="auto" w:fill="FFFFFF"/>
              <w:ind w:left="24"/>
              <w:jc w:val="center"/>
            </w:pPr>
          </w:p>
          <w:p w:rsidR="009F04B7" w:rsidRPr="009B6838" w:rsidRDefault="009F04B7" w:rsidP="00AD390C">
            <w:pPr>
              <w:shd w:val="clear" w:color="auto" w:fill="FFFFFF"/>
              <w:ind w:left="24"/>
              <w:jc w:val="center"/>
            </w:pPr>
          </w:p>
        </w:tc>
      </w:tr>
      <w:tr w:rsidR="009F04B7" w:rsidRPr="00063754" w:rsidTr="00A80623">
        <w:tc>
          <w:tcPr>
            <w:tcW w:w="518" w:type="dxa"/>
          </w:tcPr>
          <w:p w:rsidR="009F04B7" w:rsidRPr="00063754" w:rsidRDefault="009F04B7" w:rsidP="00A80623">
            <w:pPr>
              <w:jc w:val="center"/>
            </w:pPr>
            <w:r w:rsidRPr="00063754">
              <w:t>1</w:t>
            </w:r>
          </w:p>
        </w:tc>
        <w:tc>
          <w:tcPr>
            <w:tcW w:w="1810" w:type="dxa"/>
          </w:tcPr>
          <w:p w:rsidR="009F04B7" w:rsidRPr="00063754" w:rsidRDefault="009F04B7" w:rsidP="00A80623">
            <w:pPr>
              <w:jc w:val="center"/>
            </w:pPr>
            <w:r w:rsidRPr="00063754">
              <w:t>2</w:t>
            </w:r>
          </w:p>
        </w:tc>
        <w:tc>
          <w:tcPr>
            <w:tcW w:w="415" w:type="dxa"/>
          </w:tcPr>
          <w:p w:rsidR="009F04B7" w:rsidRPr="00063754" w:rsidRDefault="009F04B7" w:rsidP="00A80623">
            <w:pPr>
              <w:jc w:val="center"/>
            </w:pPr>
            <w:r w:rsidRPr="00063754">
              <w:t>3</w:t>
            </w:r>
          </w:p>
        </w:tc>
        <w:tc>
          <w:tcPr>
            <w:tcW w:w="482" w:type="dxa"/>
          </w:tcPr>
          <w:p w:rsidR="009F04B7" w:rsidRPr="00063754" w:rsidRDefault="009F04B7" w:rsidP="00A80623">
            <w:pPr>
              <w:jc w:val="center"/>
            </w:pPr>
            <w:r w:rsidRPr="00063754">
              <w:t>4</w:t>
            </w:r>
          </w:p>
        </w:tc>
        <w:tc>
          <w:tcPr>
            <w:tcW w:w="569" w:type="dxa"/>
          </w:tcPr>
          <w:p w:rsidR="009F04B7" w:rsidRPr="00063754" w:rsidRDefault="009F04B7" w:rsidP="00A80623">
            <w:pPr>
              <w:jc w:val="center"/>
            </w:pPr>
            <w:r w:rsidRPr="00063754">
              <w:t>5</w:t>
            </w:r>
          </w:p>
        </w:tc>
        <w:tc>
          <w:tcPr>
            <w:tcW w:w="567" w:type="dxa"/>
          </w:tcPr>
          <w:p w:rsidR="009F04B7" w:rsidRPr="00063754" w:rsidRDefault="009F04B7" w:rsidP="00A80623">
            <w:pPr>
              <w:jc w:val="center"/>
            </w:pPr>
            <w:r w:rsidRPr="00063754">
              <w:t>6</w:t>
            </w:r>
          </w:p>
        </w:tc>
        <w:tc>
          <w:tcPr>
            <w:tcW w:w="1682" w:type="dxa"/>
          </w:tcPr>
          <w:p w:rsidR="009F04B7" w:rsidRPr="00063754" w:rsidRDefault="009F04B7" w:rsidP="00A80623">
            <w:pPr>
              <w:jc w:val="center"/>
            </w:pPr>
            <w:r w:rsidRPr="00063754">
              <w:t>7</w:t>
            </w:r>
          </w:p>
        </w:tc>
        <w:tc>
          <w:tcPr>
            <w:tcW w:w="1502" w:type="dxa"/>
          </w:tcPr>
          <w:p w:rsidR="009F04B7" w:rsidRPr="00063754" w:rsidRDefault="009F04B7" w:rsidP="00A80623">
            <w:pPr>
              <w:jc w:val="center"/>
            </w:pPr>
            <w:r w:rsidRPr="00063754">
              <w:t>8</w:t>
            </w:r>
          </w:p>
        </w:tc>
        <w:tc>
          <w:tcPr>
            <w:tcW w:w="927" w:type="dxa"/>
          </w:tcPr>
          <w:p w:rsidR="009F04B7" w:rsidRPr="00063754" w:rsidRDefault="009F04B7" w:rsidP="00A80623">
            <w:pPr>
              <w:jc w:val="center"/>
            </w:pPr>
            <w:r w:rsidRPr="00063754">
              <w:t>9</w:t>
            </w:r>
          </w:p>
        </w:tc>
        <w:tc>
          <w:tcPr>
            <w:tcW w:w="850" w:type="dxa"/>
          </w:tcPr>
          <w:p w:rsidR="009F04B7" w:rsidRPr="00063754" w:rsidRDefault="009F04B7" w:rsidP="00A80623">
            <w:pPr>
              <w:jc w:val="center"/>
            </w:pPr>
            <w:r w:rsidRPr="00063754">
              <w:t>10</w:t>
            </w:r>
          </w:p>
        </w:tc>
        <w:tc>
          <w:tcPr>
            <w:tcW w:w="992" w:type="dxa"/>
          </w:tcPr>
          <w:p w:rsidR="009F04B7" w:rsidRPr="00063754" w:rsidRDefault="009F04B7" w:rsidP="00A80623">
            <w:pPr>
              <w:jc w:val="center"/>
            </w:pPr>
            <w:r w:rsidRPr="00063754">
              <w:t>11</w:t>
            </w:r>
          </w:p>
        </w:tc>
        <w:tc>
          <w:tcPr>
            <w:tcW w:w="1260" w:type="dxa"/>
          </w:tcPr>
          <w:p w:rsidR="009F04B7" w:rsidRPr="00063754" w:rsidRDefault="009F04B7" w:rsidP="00A80623">
            <w:pPr>
              <w:jc w:val="center"/>
            </w:pPr>
            <w:r w:rsidRPr="00063754">
              <w:t>12</w:t>
            </w:r>
          </w:p>
        </w:tc>
        <w:tc>
          <w:tcPr>
            <w:tcW w:w="1260" w:type="dxa"/>
          </w:tcPr>
          <w:p w:rsidR="009F04B7" w:rsidRPr="00063754" w:rsidRDefault="009F04B7" w:rsidP="00A80623">
            <w:pPr>
              <w:jc w:val="center"/>
            </w:pPr>
            <w:r w:rsidRPr="00063754">
              <w:t>13</w:t>
            </w:r>
          </w:p>
        </w:tc>
        <w:tc>
          <w:tcPr>
            <w:tcW w:w="1260" w:type="dxa"/>
          </w:tcPr>
          <w:p w:rsidR="009F04B7" w:rsidRPr="00063754" w:rsidRDefault="009F04B7" w:rsidP="00A80623">
            <w:pPr>
              <w:jc w:val="center"/>
            </w:pPr>
            <w:r w:rsidRPr="00063754">
              <w:t>14</w:t>
            </w:r>
          </w:p>
        </w:tc>
        <w:tc>
          <w:tcPr>
            <w:tcW w:w="1261" w:type="dxa"/>
          </w:tcPr>
          <w:p w:rsidR="009F04B7" w:rsidRPr="00063754" w:rsidRDefault="009F04B7" w:rsidP="00A80623">
            <w:pPr>
              <w:jc w:val="center"/>
            </w:pPr>
            <w:r w:rsidRPr="00063754">
              <w:t>15</w:t>
            </w:r>
          </w:p>
        </w:tc>
      </w:tr>
      <w:tr w:rsidR="009F04B7" w:rsidTr="00A80623">
        <w:tc>
          <w:tcPr>
            <w:tcW w:w="15355" w:type="dxa"/>
            <w:gridSpan w:val="15"/>
          </w:tcPr>
          <w:p w:rsidR="009F04B7" w:rsidRDefault="009F04B7" w:rsidP="00133529">
            <w:pPr>
              <w:rPr>
                <w:sz w:val="28"/>
                <w:szCs w:val="28"/>
              </w:rPr>
            </w:pPr>
            <w:r w:rsidRPr="00492E3C">
              <w:t xml:space="preserve">Всего по муниципальной программе </w:t>
            </w:r>
          </w:p>
        </w:tc>
      </w:tr>
      <w:tr w:rsidR="009F04B7" w:rsidTr="00A80623">
        <w:tc>
          <w:tcPr>
            <w:tcW w:w="15355" w:type="dxa"/>
            <w:gridSpan w:val="15"/>
          </w:tcPr>
          <w:p w:rsidR="009F04B7" w:rsidRDefault="009F04B7" w:rsidP="00A80623">
            <w:pPr>
              <w:rPr>
                <w:sz w:val="28"/>
                <w:szCs w:val="28"/>
              </w:rPr>
            </w:pPr>
            <w:r w:rsidRPr="00492E3C">
              <w:t>Задача №1. Наименование задачи</w:t>
            </w:r>
            <w:r w:rsidR="0041737B">
              <w:t xml:space="preserve">: «Развитие физической культуры и спорта </w:t>
            </w:r>
            <w:proofErr w:type="gramStart"/>
            <w:r w:rsidR="0041737B">
              <w:t>в</w:t>
            </w:r>
            <w:proofErr w:type="gramEnd"/>
            <w:r w:rsidR="0041737B">
              <w:t xml:space="preserve"> </w:t>
            </w:r>
            <w:proofErr w:type="gramStart"/>
            <w:r w:rsidR="0041737B">
              <w:t>Дальнереченском</w:t>
            </w:r>
            <w:proofErr w:type="gramEnd"/>
            <w:r w:rsidR="0041737B">
              <w:t xml:space="preserve"> городском округе»</w:t>
            </w:r>
          </w:p>
        </w:tc>
      </w:tr>
      <w:tr w:rsidR="009F04B7" w:rsidTr="00A80623">
        <w:tc>
          <w:tcPr>
            <w:tcW w:w="518" w:type="dxa"/>
          </w:tcPr>
          <w:p w:rsidR="009F04B7" w:rsidRDefault="009F04B7" w:rsidP="00A80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37" w:type="dxa"/>
            <w:gridSpan w:val="14"/>
          </w:tcPr>
          <w:p w:rsidR="009F04B7" w:rsidRDefault="009F04B7" w:rsidP="00A80623">
            <w:pPr>
              <w:rPr>
                <w:sz w:val="28"/>
                <w:szCs w:val="28"/>
              </w:rPr>
            </w:pPr>
            <w:r w:rsidRPr="00492E3C">
              <w:t>Основное мероприятие. Наименование основного мероприятия</w:t>
            </w:r>
          </w:p>
        </w:tc>
      </w:tr>
      <w:tr w:rsidR="00AD390C" w:rsidRPr="007D6158" w:rsidTr="00A80623">
        <w:tc>
          <w:tcPr>
            <w:tcW w:w="518" w:type="dxa"/>
          </w:tcPr>
          <w:p w:rsidR="00AD390C" w:rsidRPr="007D6158" w:rsidRDefault="00AD390C" w:rsidP="00A80623">
            <w:pPr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</w:tcPr>
          <w:p w:rsidR="00AD390C" w:rsidRPr="007D6158" w:rsidRDefault="00AD390C" w:rsidP="00D230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обеспечение учреждений физической культуры и спорта</w:t>
            </w:r>
          </w:p>
        </w:tc>
        <w:tc>
          <w:tcPr>
            <w:tcW w:w="415" w:type="dxa"/>
            <w:vAlign w:val="center"/>
          </w:tcPr>
          <w:p w:rsidR="00AD390C" w:rsidRPr="007D6158" w:rsidRDefault="00AD390C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482" w:type="dxa"/>
            <w:vAlign w:val="center"/>
          </w:tcPr>
          <w:p w:rsidR="00AD390C" w:rsidRPr="007D6158" w:rsidRDefault="00AD390C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569" w:type="dxa"/>
            <w:vAlign w:val="center"/>
          </w:tcPr>
          <w:p w:rsidR="00AD390C" w:rsidRPr="007D6158" w:rsidRDefault="00AD390C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0710120140</w:t>
            </w:r>
          </w:p>
        </w:tc>
        <w:tc>
          <w:tcPr>
            <w:tcW w:w="567" w:type="dxa"/>
            <w:vAlign w:val="center"/>
          </w:tcPr>
          <w:p w:rsidR="00AD390C" w:rsidRPr="007D6158" w:rsidRDefault="00AD390C" w:rsidP="00A80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682" w:type="dxa"/>
          </w:tcPr>
          <w:p w:rsidR="00AD390C" w:rsidRPr="007D6158" w:rsidRDefault="00AD390C" w:rsidP="002B550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 xml:space="preserve">Отдел </w:t>
            </w:r>
            <w:r w:rsidR="007920F4">
              <w:rPr>
                <w:sz w:val="22"/>
                <w:szCs w:val="22"/>
              </w:rPr>
              <w:t xml:space="preserve">спорта </w:t>
            </w:r>
            <w:r w:rsidRPr="007D6158">
              <w:rPr>
                <w:sz w:val="22"/>
                <w:szCs w:val="22"/>
              </w:rPr>
              <w:t>администрации Дальнереченского городского округа (Виговский В.М.)</w:t>
            </w:r>
          </w:p>
        </w:tc>
        <w:tc>
          <w:tcPr>
            <w:tcW w:w="1502" w:type="dxa"/>
          </w:tcPr>
          <w:p w:rsidR="00AD390C" w:rsidRPr="007D6158" w:rsidRDefault="00AD390C" w:rsidP="00AD3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учреждений спорта (оказание услуг, выполнение работ)</w:t>
            </w:r>
          </w:p>
        </w:tc>
        <w:tc>
          <w:tcPr>
            <w:tcW w:w="927" w:type="dxa"/>
            <w:vAlign w:val="center"/>
          </w:tcPr>
          <w:p w:rsidR="00AD390C" w:rsidRDefault="00AD390C" w:rsidP="00AD390C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01.01.</w:t>
            </w:r>
          </w:p>
          <w:p w:rsidR="00AD390C" w:rsidRPr="007D6158" w:rsidRDefault="00AD390C" w:rsidP="007920F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202</w:t>
            </w:r>
            <w:r w:rsidR="007920F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AD390C" w:rsidRPr="007D6158" w:rsidRDefault="00AD390C" w:rsidP="007920F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31.12.202</w:t>
            </w:r>
            <w:r w:rsidR="007920F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D390C" w:rsidRPr="007D6158" w:rsidRDefault="007920F4" w:rsidP="00A806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8026,400</w:t>
            </w:r>
          </w:p>
        </w:tc>
        <w:tc>
          <w:tcPr>
            <w:tcW w:w="1260" w:type="dxa"/>
            <w:vAlign w:val="center"/>
          </w:tcPr>
          <w:p w:rsidR="00AD390C" w:rsidRPr="007D6158" w:rsidRDefault="002F6D6B" w:rsidP="00A8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AD390C" w:rsidRPr="007D6158" w:rsidRDefault="002F6D6B" w:rsidP="00A8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AD390C" w:rsidRPr="007D6158" w:rsidRDefault="0055261E" w:rsidP="00A806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8026,400</w:t>
            </w:r>
          </w:p>
        </w:tc>
        <w:tc>
          <w:tcPr>
            <w:tcW w:w="1261" w:type="dxa"/>
            <w:vAlign w:val="center"/>
          </w:tcPr>
          <w:p w:rsidR="00AD390C" w:rsidRPr="007D6158" w:rsidRDefault="002F6D6B" w:rsidP="00A8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5261E" w:rsidRPr="007D6158" w:rsidTr="00A80623">
        <w:tc>
          <w:tcPr>
            <w:tcW w:w="518" w:type="dxa"/>
          </w:tcPr>
          <w:p w:rsidR="0055261E" w:rsidRPr="007D6158" w:rsidRDefault="0055261E" w:rsidP="005C4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Строительство, реконструкция,  ремонт  и текущее содержание объектов спорта</w:t>
            </w:r>
          </w:p>
          <w:p w:rsidR="0055261E" w:rsidRPr="007D6158" w:rsidRDefault="0055261E" w:rsidP="005C4075">
            <w:pPr>
              <w:rPr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55261E" w:rsidRPr="007D6158" w:rsidRDefault="0055261E" w:rsidP="005C4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6158">
              <w:rPr>
                <w:sz w:val="20"/>
                <w:szCs w:val="20"/>
              </w:rPr>
              <w:t>009</w:t>
            </w:r>
          </w:p>
        </w:tc>
        <w:tc>
          <w:tcPr>
            <w:tcW w:w="482" w:type="dxa"/>
            <w:vAlign w:val="center"/>
          </w:tcPr>
          <w:p w:rsidR="0055261E" w:rsidRPr="007D6158" w:rsidRDefault="0055261E" w:rsidP="005C4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6158">
              <w:rPr>
                <w:sz w:val="20"/>
                <w:szCs w:val="20"/>
              </w:rPr>
              <w:t>1102</w:t>
            </w:r>
          </w:p>
        </w:tc>
        <w:tc>
          <w:tcPr>
            <w:tcW w:w="569" w:type="dxa"/>
            <w:vAlign w:val="center"/>
          </w:tcPr>
          <w:p w:rsidR="0055261E" w:rsidRPr="007D6158" w:rsidRDefault="0055261E" w:rsidP="005C4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6158">
              <w:rPr>
                <w:sz w:val="20"/>
                <w:szCs w:val="20"/>
              </w:rPr>
              <w:t>0710120250</w:t>
            </w:r>
          </w:p>
        </w:tc>
        <w:tc>
          <w:tcPr>
            <w:tcW w:w="567" w:type="dxa"/>
            <w:vAlign w:val="center"/>
          </w:tcPr>
          <w:p w:rsidR="0055261E" w:rsidRPr="007D6158" w:rsidRDefault="0055261E" w:rsidP="005C4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6158">
              <w:rPr>
                <w:sz w:val="20"/>
                <w:szCs w:val="20"/>
              </w:rPr>
              <w:t>612</w:t>
            </w:r>
          </w:p>
        </w:tc>
        <w:tc>
          <w:tcPr>
            <w:tcW w:w="1682" w:type="dxa"/>
          </w:tcPr>
          <w:p w:rsidR="0055261E" w:rsidRPr="007D6158" w:rsidRDefault="0055261E" w:rsidP="002B550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Отдел спорта администрации Дальнереченского городского округа (Виговский В.М.)</w:t>
            </w:r>
          </w:p>
        </w:tc>
        <w:tc>
          <w:tcPr>
            <w:tcW w:w="1502" w:type="dxa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 xml:space="preserve">Реконструкция </w:t>
            </w:r>
            <w:r>
              <w:rPr>
                <w:sz w:val="22"/>
                <w:szCs w:val="22"/>
              </w:rPr>
              <w:t xml:space="preserve">и содержание </w:t>
            </w:r>
            <w:r w:rsidRPr="007D6158">
              <w:rPr>
                <w:sz w:val="22"/>
                <w:szCs w:val="22"/>
              </w:rPr>
              <w:t xml:space="preserve">лыжной базы, изготовление ПСД на городской </w:t>
            </w:r>
            <w:r w:rsidRPr="007D6158">
              <w:rPr>
                <w:sz w:val="22"/>
                <w:szCs w:val="22"/>
              </w:rPr>
              <w:lastRenderedPageBreak/>
              <w:t>стадион, содержание сезон</w:t>
            </w:r>
            <w:r>
              <w:rPr>
                <w:sz w:val="22"/>
                <w:szCs w:val="22"/>
              </w:rPr>
              <w:t>-</w:t>
            </w:r>
          </w:p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proofErr w:type="spellStart"/>
            <w:r w:rsidRPr="007D6158">
              <w:rPr>
                <w:sz w:val="22"/>
                <w:szCs w:val="22"/>
              </w:rPr>
              <w:t>ных</w:t>
            </w:r>
            <w:proofErr w:type="spellEnd"/>
            <w:r w:rsidRPr="007D6158">
              <w:rPr>
                <w:sz w:val="22"/>
                <w:szCs w:val="22"/>
              </w:rPr>
              <w:t xml:space="preserve"> катков</w:t>
            </w:r>
          </w:p>
        </w:tc>
        <w:tc>
          <w:tcPr>
            <w:tcW w:w="927" w:type="dxa"/>
            <w:vAlign w:val="center"/>
          </w:tcPr>
          <w:p w:rsidR="0055261E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lastRenderedPageBreak/>
              <w:t>01.01.</w:t>
            </w:r>
          </w:p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1532,0</w:t>
            </w:r>
          </w:p>
        </w:tc>
        <w:tc>
          <w:tcPr>
            <w:tcW w:w="1260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1532,0</w:t>
            </w:r>
          </w:p>
        </w:tc>
        <w:tc>
          <w:tcPr>
            <w:tcW w:w="1261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5261E" w:rsidRPr="007D6158" w:rsidTr="00A80623">
        <w:tc>
          <w:tcPr>
            <w:tcW w:w="518" w:type="dxa"/>
          </w:tcPr>
          <w:p w:rsidR="0055261E" w:rsidRPr="007D6158" w:rsidRDefault="0055261E" w:rsidP="005C4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10" w:type="dxa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t>Организация и участие в спортивно - массовых мероприятиях, приобретение спортивного инвентаря</w:t>
            </w:r>
          </w:p>
        </w:tc>
        <w:tc>
          <w:tcPr>
            <w:tcW w:w="415" w:type="dxa"/>
            <w:vAlign w:val="center"/>
          </w:tcPr>
          <w:p w:rsidR="0055261E" w:rsidRPr="00905E77" w:rsidRDefault="0055261E" w:rsidP="005C407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</w:t>
            </w:r>
          </w:p>
        </w:tc>
        <w:tc>
          <w:tcPr>
            <w:tcW w:w="482" w:type="dxa"/>
            <w:vAlign w:val="center"/>
          </w:tcPr>
          <w:p w:rsidR="0055261E" w:rsidRPr="00905E77" w:rsidRDefault="0055261E" w:rsidP="005C407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569" w:type="dxa"/>
            <w:vAlign w:val="center"/>
          </w:tcPr>
          <w:p w:rsidR="0055261E" w:rsidRPr="00905E77" w:rsidRDefault="0055261E" w:rsidP="005C407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0710120260</w:t>
            </w:r>
          </w:p>
          <w:p w:rsidR="0055261E" w:rsidRPr="00905E77" w:rsidRDefault="0055261E" w:rsidP="005C407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5261E" w:rsidRPr="00905E77" w:rsidRDefault="0055261E" w:rsidP="005C407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682" w:type="dxa"/>
          </w:tcPr>
          <w:p w:rsidR="0055261E" w:rsidRPr="00632967" w:rsidRDefault="0055261E" w:rsidP="002B550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спорта </w:t>
            </w:r>
            <w:r w:rsidRPr="007D6158">
              <w:rPr>
                <w:sz w:val="22"/>
                <w:szCs w:val="22"/>
              </w:rPr>
              <w:t>администрации Дальнереченского городского округа (Виговский В.М.)</w:t>
            </w:r>
          </w:p>
        </w:tc>
        <w:tc>
          <w:tcPr>
            <w:tcW w:w="1502" w:type="dxa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Увеличение доли граждан систематически занимающихся физической культурой и спортом, приобретение спортивного инвентаря, увеличение количества спортивных мероприятий на территории Дальнереченского городского округа</w:t>
            </w:r>
          </w:p>
        </w:tc>
        <w:tc>
          <w:tcPr>
            <w:tcW w:w="927" w:type="dxa"/>
            <w:vAlign w:val="center"/>
          </w:tcPr>
          <w:p w:rsidR="0055261E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01.01.</w:t>
            </w:r>
          </w:p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0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1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5261E" w:rsidRPr="007D6158" w:rsidTr="00A80623">
        <w:tc>
          <w:tcPr>
            <w:tcW w:w="518" w:type="dxa"/>
          </w:tcPr>
          <w:p w:rsidR="0055261E" w:rsidRPr="007D6158" w:rsidRDefault="0055261E" w:rsidP="005C4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</w:tcPr>
          <w:p w:rsidR="0055261E" w:rsidRDefault="0055261E" w:rsidP="005C4075">
            <w:pPr>
              <w:jc w:val="center"/>
            </w:pPr>
            <w:r w:rsidRPr="008E1218"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482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569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</w:t>
            </w:r>
          </w:p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Р59220</w:t>
            </w:r>
          </w:p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</w:p>
          <w:p w:rsidR="0055261E" w:rsidRPr="00632967" w:rsidRDefault="0055261E" w:rsidP="005C40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071</w:t>
            </w:r>
            <w:r>
              <w:rPr>
                <w:sz w:val="22"/>
                <w:szCs w:val="22"/>
                <w:lang w:val="en-US"/>
              </w:rPr>
              <w:t>P5S2220</w:t>
            </w:r>
          </w:p>
        </w:tc>
        <w:tc>
          <w:tcPr>
            <w:tcW w:w="567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612</w:t>
            </w:r>
          </w:p>
        </w:tc>
        <w:tc>
          <w:tcPr>
            <w:tcW w:w="1682" w:type="dxa"/>
          </w:tcPr>
          <w:p w:rsidR="0055261E" w:rsidRPr="007D6158" w:rsidRDefault="0055261E" w:rsidP="002B550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Отдел спорта администрации Дальнереченского городского округа (Виговский В.М.)</w:t>
            </w:r>
          </w:p>
        </w:tc>
        <w:tc>
          <w:tcPr>
            <w:tcW w:w="1502" w:type="dxa"/>
          </w:tcPr>
          <w:p w:rsidR="0055261E" w:rsidRPr="002511EC" w:rsidRDefault="0055261E" w:rsidP="005C4075">
            <w:pPr>
              <w:jc w:val="center"/>
              <w:rPr>
                <w:sz w:val="22"/>
                <w:szCs w:val="22"/>
              </w:rPr>
            </w:pPr>
            <w:r w:rsidRPr="00632967">
              <w:rPr>
                <w:sz w:val="22"/>
                <w:szCs w:val="22"/>
              </w:rPr>
              <w:t>Увеличение доли граждан систематически занимающихся физической культурой и спортом</w:t>
            </w:r>
          </w:p>
        </w:tc>
        <w:tc>
          <w:tcPr>
            <w:tcW w:w="927" w:type="dxa"/>
            <w:vAlign w:val="center"/>
          </w:tcPr>
          <w:p w:rsidR="0055261E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01.01.</w:t>
            </w:r>
          </w:p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603,66055</w:t>
            </w:r>
          </w:p>
        </w:tc>
        <w:tc>
          <w:tcPr>
            <w:tcW w:w="1260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5261E" w:rsidRPr="002F6D6B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585,55073</w:t>
            </w:r>
          </w:p>
        </w:tc>
        <w:tc>
          <w:tcPr>
            <w:tcW w:w="1260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18,10982</w:t>
            </w:r>
          </w:p>
        </w:tc>
        <w:tc>
          <w:tcPr>
            <w:tcW w:w="1261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5261E" w:rsidRPr="007D6158" w:rsidTr="00A80623">
        <w:tc>
          <w:tcPr>
            <w:tcW w:w="518" w:type="dxa"/>
          </w:tcPr>
          <w:p w:rsidR="0055261E" w:rsidRPr="007D6158" w:rsidRDefault="0055261E" w:rsidP="00A80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и поставка спортивного инвентаря, спортивного оборудования и </w:t>
            </w:r>
            <w:r>
              <w:rPr>
                <w:sz w:val="22"/>
                <w:szCs w:val="22"/>
              </w:rPr>
              <w:lastRenderedPageBreak/>
              <w:t>иного имущества для развития массового спорта</w:t>
            </w:r>
          </w:p>
        </w:tc>
        <w:tc>
          <w:tcPr>
            <w:tcW w:w="415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482" w:type="dxa"/>
            <w:vAlign w:val="center"/>
          </w:tcPr>
          <w:p w:rsidR="0055261E" w:rsidRPr="007D6158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569" w:type="dxa"/>
            <w:vAlign w:val="center"/>
          </w:tcPr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</w:t>
            </w:r>
          </w:p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Р59230</w:t>
            </w:r>
          </w:p>
          <w:p w:rsidR="0055261E" w:rsidRDefault="0055261E" w:rsidP="005C4075">
            <w:pPr>
              <w:jc w:val="center"/>
              <w:rPr>
                <w:sz w:val="22"/>
                <w:szCs w:val="22"/>
              </w:rPr>
            </w:pPr>
          </w:p>
          <w:p w:rsidR="0055261E" w:rsidRPr="00632967" w:rsidRDefault="0055261E" w:rsidP="005C40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071</w:t>
            </w:r>
            <w:r>
              <w:rPr>
                <w:sz w:val="22"/>
                <w:szCs w:val="22"/>
                <w:lang w:val="en-US"/>
              </w:rPr>
              <w:t>P5</w:t>
            </w:r>
            <w:r>
              <w:rPr>
                <w:sz w:val="22"/>
                <w:szCs w:val="22"/>
                <w:lang w:val="en-US"/>
              </w:rPr>
              <w:lastRenderedPageBreak/>
              <w:t>S22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1682" w:type="dxa"/>
          </w:tcPr>
          <w:p w:rsidR="0055261E" w:rsidRPr="00632967" w:rsidRDefault="0055261E" w:rsidP="002B5504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 xml:space="preserve">Отдел спорта администрации Дальнереченского городского округа (Виговский </w:t>
            </w:r>
            <w:r w:rsidRPr="007D6158">
              <w:rPr>
                <w:sz w:val="22"/>
                <w:szCs w:val="22"/>
              </w:rPr>
              <w:lastRenderedPageBreak/>
              <w:t>В.М.)</w:t>
            </w:r>
          </w:p>
        </w:tc>
        <w:tc>
          <w:tcPr>
            <w:tcW w:w="1502" w:type="dxa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 w:rsidRPr="00632967">
              <w:rPr>
                <w:sz w:val="22"/>
                <w:szCs w:val="22"/>
              </w:rPr>
              <w:lastRenderedPageBreak/>
              <w:t xml:space="preserve">Увеличение доли граждан систематически занимающихся </w:t>
            </w:r>
            <w:r w:rsidRPr="00632967">
              <w:rPr>
                <w:sz w:val="22"/>
                <w:szCs w:val="22"/>
              </w:rPr>
              <w:lastRenderedPageBreak/>
              <w:t>физической культурой и спортом</w:t>
            </w:r>
          </w:p>
        </w:tc>
        <w:tc>
          <w:tcPr>
            <w:tcW w:w="927" w:type="dxa"/>
            <w:vAlign w:val="center"/>
          </w:tcPr>
          <w:p w:rsidR="0055261E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lastRenderedPageBreak/>
              <w:t>01.01.</w:t>
            </w:r>
          </w:p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55261E" w:rsidRPr="007D6158" w:rsidRDefault="0055261E" w:rsidP="0055261E">
            <w:pPr>
              <w:jc w:val="center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</w:t>
            </w:r>
          </w:p>
        </w:tc>
        <w:tc>
          <w:tcPr>
            <w:tcW w:w="1260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3831,49995</w:t>
            </w:r>
          </w:p>
        </w:tc>
        <w:tc>
          <w:tcPr>
            <w:tcW w:w="1260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118,50005</w:t>
            </w:r>
          </w:p>
        </w:tc>
        <w:tc>
          <w:tcPr>
            <w:tcW w:w="1261" w:type="dxa"/>
            <w:vAlign w:val="center"/>
          </w:tcPr>
          <w:p w:rsidR="0055261E" w:rsidRPr="00632967" w:rsidRDefault="0055261E" w:rsidP="005C40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04B7" w:rsidRDefault="009F04B7" w:rsidP="009F04B7">
      <w:pPr>
        <w:rPr>
          <w:sz w:val="28"/>
          <w:szCs w:val="28"/>
        </w:rPr>
      </w:pPr>
    </w:p>
    <w:p w:rsidR="009F04B7" w:rsidRDefault="009F04B7" w:rsidP="009F04B7">
      <w:pPr>
        <w:rPr>
          <w:sz w:val="28"/>
          <w:szCs w:val="28"/>
        </w:rPr>
        <w:sectPr w:rsidR="009F04B7" w:rsidSect="00A80623">
          <w:headerReference w:type="default" r:id="rId10"/>
          <w:pgSz w:w="16838" w:h="11906" w:orient="landscape"/>
          <w:pgMar w:top="851" w:right="680" w:bottom="737" w:left="851" w:header="284" w:footer="709" w:gutter="0"/>
          <w:pgNumType w:start="1"/>
          <w:cols w:space="708"/>
          <w:docGrid w:linePitch="360"/>
        </w:sectPr>
      </w:pPr>
    </w:p>
    <w:p w:rsidR="006A6128" w:rsidRPr="00A9426E" w:rsidRDefault="006A6128" w:rsidP="006A6128">
      <w:pPr>
        <w:tabs>
          <w:tab w:val="left" w:pos="5670"/>
        </w:tabs>
        <w:ind w:left="5670"/>
        <w:rPr>
          <w:sz w:val="28"/>
          <w:szCs w:val="28"/>
        </w:rPr>
      </w:pPr>
      <w:r w:rsidRPr="00A9426E">
        <w:rPr>
          <w:sz w:val="28"/>
          <w:szCs w:val="28"/>
        </w:rPr>
        <w:lastRenderedPageBreak/>
        <w:t xml:space="preserve">Приложение № </w:t>
      </w:r>
      <w:r w:rsidR="00F21017" w:rsidRPr="00A9426E">
        <w:rPr>
          <w:sz w:val="28"/>
          <w:szCs w:val="28"/>
        </w:rPr>
        <w:t>4</w:t>
      </w:r>
    </w:p>
    <w:p w:rsidR="006A6128" w:rsidRPr="00A9426E" w:rsidRDefault="006A6128" w:rsidP="006A6128">
      <w:pPr>
        <w:ind w:left="5670"/>
        <w:rPr>
          <w:sz w:val="28"/>
          <w:szCs w:val="28"/>
        </w:rPr>
      </w:pPr>
      <w:r w:rsidRPr="00A9426E">
        <w:rPr>
          <w:sz w:val="28"/>
          <w:szCs w:val="28"/>
        </w:rPr>
        <w:t>к муниципальной программе</w:t>
      </w:r>
    </w:p>
    <w:p w:rsidR="006A6128" w:rsidRPr="00A9426E" w:rsidRDefault="006A6128" w:rsidP="006A6128">
      <w:pPr>
        <w:ind w:left="5670"/>
        <w:rPr>
          <w:sz w:val="28"/>
          <w:szCs w:val="28"/>
        </w:rPr>
      </w:pPr>
      <w:r w:rsidRPr="00A9426E">
        <w:rPr>
          <w:sz w:val="28"/>
          <w:szCs w:val="28"/>
        </w:rPr>
        <w:t xml:space="preserve">«Развитие физической культуры и спорта </w:t>
      </w:r>
      <w:proofErr w:type="gramStart"/>
      <w:r w:rsidRPr="00A9426E">
        <w:rPr>
          <w:sz w:val="28"/>
          <w:szCs w:val="28"/>
        </w:rPr>
        <w:t>в</w:t>
      </w:r>
      <w:proofErr w:type="gramEnd"/>
      <w:r w:rsidRPr="00A9426E">
        <w:rPr>
          <w:sz w:val="28"/>
          <w:szCs w:val="28"/>
        </w:rPr>
        <w:t xml:space="preserve"> </w:t>
      </w:r>
      <w:proofErr w:type="gramStart"/>
      <w:r w:rsidRPr="00A9426E">
        <w:rPr>
          <w:sz w:val="28"/>
          <w:szCs w:val="28"/>
        </w:rPr>
        <w:t>Дальнереченском</w:t>
      </w:r>
      <w:proofErr w:type="gramEnd"/>
      <w:r w:rsidRPr="00A9426E">
        <w:rPr>
          <w:sz w:val="28"/>
          <w:szCs w:val="28"/>
        </w:rPr>
        <w:t xml:space="preserve"> город</w:t>
      </w:r>
      <w:r w:rsidR="002B5504" w:rsidRPr="00A9426E">
        <w:rPr>
          <w:sz w:val="28"/>
          <w:szCs w:val="28"/>
        </w:rPr>
        <w:t>ском округе на 2021-2024 годы»</w:t>
      </w:r>
    </w:p>
    <w:p w:rsidR="006A6128" w:rsidRDefault="006A6128" w:rsidP="009F04B7">
      <w:pPr>
        <w:shd w:val="clear" w:color="auto" w:fill="FFFFFF"/>
        <w:spacing w:line="293" w:lineRule="exact"/>
        <w:ind w:right="14"/>
        <w:jc w:val="center"/>
        <w:rPr>
          <w:sz w:val="28"/>
          <w:szCs w:val="28"/>
        </w:rPr>
      </w:pPr>
    </w:p>
    <w:p w:rsidR="006A6128" w:rsidRDefault="006A6128" w:rsidP="009F04B7">
      <w:pPr>
        <w:shd w:val="clear" w:color="auto" w:fill="FFFFFF"/>
        <w:spacing w:line="293" w:lineRule="exact"/>
        <w:ind w:right="14"/>
        <w:jc w:val="center"/>
        <w:rPr>
          <w:sz w:val="28"/>
          <w:szCs w:val="28"/>
        </w:rPr>
      </w:pPr>
    </w:p>
    <w:p w:rsidR="009F04B7" w:rsidRDefault="009F04B7" w:rsidP="009F04B7">
      <w:pPr>
        <w:shd w:val="clear" w:color="auto" w:fill="FFFFFF"/>
        <w:spacing w:line="293" w:lineRule="exact"/>
        <w:ind w:right="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муниципальной программы </w:t>
      </w:r>
    </w:p>
    <w:p w:rsidR="009F04B7" w:rsidRDefault="009F04B7" w:rsidP="009F0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физической культуры и спорта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округе» на 2021– 2024 годы </w:t>
      </w:r>
    </w:p>
    <w:p w:rsidR="009F04B7" w:rsidRDefault="009F04B7" w:rsidP="009F04B7">
      <w:pPr>
        <w:jc w:val="center"/>
      </w:pPr>
      <w:r>
        <w:rPr>
          <w:sz w:val="28"/>
          <w:szCs w:val="28"/>
        </w:rPr>
        <w:t xml:space="preserve">                      </w:t>
      </w:r>
      <w:r w:rsidR="00A11D4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(</w:t>
      </w:r>
      <w:r>
        <w:t>тыс</w:t>
      </w:r>
      <w:proofErr w:type="gramStart"/>
      <w:r>
        <w:t>.р</w:t>
      </w:r>
      <w:proofErr w:type="gramEnd"/>
      <w:r>
        <w:t>уб.)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1"/>
        <w:gridCol w:w="128"/>
        <w:gridCol w:w="1573"/>
        <w:gridCol w:w="1568"/>
        <w:gridCol w:w="1568"/>
        <w:gridCol w:w="1568"/>
        <w:gridCol w:w="1568"/>
      </w:tblGrid>
      <w:tr w:rsidR="009F04B7" w:rsidTr="00A9426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ind w:right="10"/>
              <w:jc w:val="center"/>
            </w:pPr>
            <w:r>
              <w:t xml:space="preserve">Объем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10"/>
              <w:jc w:val="center"/>
            </w:pPr>
            <w:r>
              <w:t>финансирования на программные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jc w:val="center"/>
            </w:pPr>
            <w:r>
              <w:t xml:space="preserve">Всего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jc w:val="center"/>
            </w:pPr>
            <w:r>
              <w:t>муниципальной</w:t>
            </w:r>
          </w:p>
          <w:p w:rsidR="009F04B7" w:rsidRDefault="009F04B7" w:rsidP="00A80623">
            <w:pPr>
              <w:jc w:val="center"/>
            </w:pPr>
            <w:r>
              <w:t>программе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в том числе по годам,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F04B7" w:rsidTr="00A9426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2021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2022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2023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2024</w:t>
            </w:r>
          </w:p>
        </w:tc>
      </w:tr>
      <w:tr w:rsidR="009F04B7" w:rsidTr="00A942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6</w:t>
            </w:r>
          </w:p>
        </w:tc>
      </w:tr>
      <w:tr w:rsidR="009F04B7" w:rsidTr="00A942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</w:pPr>
            <w:r>
              <w:t xml:space="preserve">Всего: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55261E" w:rsidP="00A80623">
            <w:pPr>
              <w:shd w:val="clear" w:color="auto" w:fill="FFFFFF"/>
              <w:jc w:val="center"/>
            </w:pPr>
            <w:r>
              <w:t>37870,6948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F5289F" w:rsidP="00A80623">
            <w:pPr>
              <w:shd w:val="clear" w:color="auto" w:fill="FFFFFF"/>
              <w:jc w:val="center"/>
            </w:pPr>
            <w:r>
              <w:t>14812,06055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55261E" w:rsidP="00A80623">
            <w:pPr>
              <w:shd w:val="clear" w:color="auto" w:fill="FFFFFF"/>
              <w:jc w:val="center"/>
            </w:pPr>
            <w:r>
              <w:t>10860,3433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55261E" w:rsidP="00A80623">
            <w:pPr>
              <w:jc w:val="center"/>
            </w:pPr>
            <w:r>
              <w:t>10798,29095</w:t>
            </w:r>
          </w:p>
        </w:tc>
      </w:tr>
      <w:tr w:rsidR="009F04B7" w:rsidTr="00A9426E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jc w:val="center"/>
            </w:pPr>
            <w:r>
              <w:t>в том числе:</w:t>
            </w:r>
          </w:p>
        </w:tc>
      </w:tr>
      <w:tr w:rsidR="009F04B7" w:rsidTr="00A942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3" w:lineRule="exact"/>
              <w:ind w:right="427" w:hanging="14"/>
            </w:pPr>
            <w:r>
              <w:t xml:space="preserve">средства </w:t>
            </w:r>
          </w:p>
          <w:p w:rsidR="009F04B7" w:rsidRDefault="009F04B7" w:rsidP="00A80623">
            <w:pPr>
              <w:shd w:val="clear" w:color="auto" w:fill="FFFFFF"/>
              <w:spacing w:line="293" w:lineRule="exact"/>
              <w:ind w:right="-108" w:hanging="14"/>
            </w:pPr>
            <w:r>
              <w:t>федерального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</w:tr>
      <w:tr w:rsidR="009F04B7" w:rsidTr="00A942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средства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краевого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бюджета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A11D44" w:rsidP="00A80623">
            <w:pPr>
              <w:shd w:val="clear" w:color="auto" w:fill="FFFFFF"/>
              <w:jc w:val="center"/>
            </w:pPr>
            <w:r>
              <w:t>5475,71668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A11D44" w:rsidP="00A80623">
            <w:pPr>
              <w:shd w:val="clear" w:color="auto" w:fill="FFFFFF"/>
              <w:jc w:val="center"/>
            </w:pPr>
            <w:r>
              <w:t>4417,05068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491,153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567,513</w:t>
            </w:r>
          </w:p>
        </w:tc>
      </w:tr>
      <w:tr w:rsidR="009F04B7" w:rsidTr="00A942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средства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местного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бюджета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55261E" w:rsidP="00A80623">
            <w:pPr>
              <w:shd w:val="clear" w:color="auto" w:fill="FFFFFF"/>
              <w:jc w:val="center"/>
            </w:pPr>
            <w:r>
              <w:t>32394,97812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A11D44" w:rsidP="00A80623">
            <w:pPr>
              <w:shd w:val="clear" w:color="auto" w:fill="FFFFFF"/>
              <w:jc w:val="center"/>
            </w:pPr>
            <w:r>
              <w:t>10395,00987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55261E" w:rsidP="00A80623">
            <w:pPr>
              <w:shd w:val="clear" w:color="auto" w:fill="FFFFFF"/>
              <w:jc w:val="center"/>
            </w:pPr>
            <w:r>
              <w:t>10369,19,03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55261E" w:rsidP="00A80623">
            <w:pPr>
              <w:jc w:val="center"/>
            </w:pPr>
            <w:r>
              <w:t>10230,77795</w:t>
            </w:r>
          </w:p>
        </w:tc>
      </w:tr>
      <w:tr w:rsidR="009F04B7" w:rsidTr="00A942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302" w:lineRule="exact"/>
              <w:ind w:right="-108" w:hanging="10"/>
            </w:pPr>
            <w:r>
              <w:t xml:space="preserve">внебюджетные источники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</w:tr>
      <w:tr w:rsidR="009F04B7" w:rsidTr="00A9426E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ind w:right="101" w:hanging="14"/>
            </w:pPr>
            <w:r>
              <w:t xml:space="preserve">Из них по главным распорядителям: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101" w:hanging="14"/>
            </w:pPr>
            <w:r>
              <w:t>МКУ «Управление образования» Дальнереченского городского округа</w:t>
            </w:r>
          </w:p>
        </w:tc>
      </w:tr>
      <w:tr w:rsidR="00A11D44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44" w:rsidRDefault="00A11D44" w:rsidP="00A80623">
            <w:pPr>
              <w:shd w:val="clear" w:color="auto" w:fill="FFFFFF"/>
              <w:spacing w:line="293" w:lineRule="exact"/>
              <w:ind w:right="427" w:hanging="14"/>
            </w:pPr>
            <w:r>
              <w:t xml:space="preserve">средства </w:t>
            </w:r>
          </w:p>
          <w:p w:rsidR="00A11D44" w:rsidRDefault="00A11D44" w:rsidP="00A80623">
            <w:pPr>
              <w:shd w:val="clear" w:color="auto" w:fill="FFFFFF"/>
              <w:spacing w:line="293" w:lineRule="exact"/>
              <w:ind w:right="-108" w:hanging="14"/>
            </w:pPr>
            <w:r>
              <w:t>федерального бюджета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jc w:val="center"/>
            </w:pPr>
            <w:r>
              <w:t>0</w:t>
            </w:r>
          </w:p>
        </w:tc>
      </w:tr>
      <w:tr w:rsidR="00A11D44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44" w:rsidRDefault="00A11D44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средства </w:t>
            </w:r>
          </w:p>
          <w:p w:rsidR="00A11D44" w:rsidRDefault="00A11D44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краевого </w:t>
            </w:r>
          </w:p>
          <w:p w:rsidR="00A11D44" w:rsidRDefault="00A11D44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бюджета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5475,71668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4417,05068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491,153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jc w:val="center"/>
            </w:pPr>
            <w:r>
              <w:t>567,513</w:t>
            </w:r>
          </w:p>
        </w:tc>
      </w:tr>
      <w:tr w:rsidR="00A11D44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44" w:rsidRDefault="00A11D44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средства </w:t>
            </w:r>
          </w:p>
          <w:p w:rsidR="00A11D44" w:rsidRDefault="00A11D44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местного </w:t>
            </w:r>
          </w:p>
          <w:p w:rsidR="00A11D44" w:rsidRDefault="00A11D44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бюджета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55261E" w:rsidP="00A11D44">
            <w:pPr>
              <w:shd w:val="clear" w:color="auto" w:fill="FFFFFF"/>
              <w:jc w:val="center"/>
            </w:pPr>
            <w:r>
              <w:t>32094,97812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55261E" w:rsidP="00A11D44">
            <w:pPr>
              <w:shd w:val="clear" w:color="auto" w:fill="FFFFFF"/>
              <w:jc w:val="center"/>
            </w:pPr>
            <w:r>
              <w:t>1100</w:t>
            </w:r>
            <w:r w:rsidR="00A11D44">
              <w:t>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10395,00987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55261E" w:rsidP="00A11D44">
            <w:pPr>
              <w:shd w:val="clear" w:color="auto" w:fill="FFFFFF"/>
              <w:jc w:val="center"/>
            </w:pPr>
            <w:r>
              <w:t>10369,1903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55261E" w:rsidP="00A11D44">
            <w:pPr>
              <w:jc w:val="center"/>
            </w:pPr>
            <w:r>
              <w:t>10230,77795</w:t>
            </w:r>
          </w:p>
        </w:tc>
      </w:tr>
      <w:tr w:rsidR="00A11D44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44" w:rsidRDefault="00A11D44" w:rsidP="00A80623">
            <w:pPr>
              <w:shd w:val="clear" w:color="auto" w:fill="FFFFFF"/>
              <w:spacing w:line="302" w:lineRule="exact"/>
              <w:ind w:right="-108" w:hanging="10"/>
            </w:pPr>
            <w:r>
              <w:t xml:space="preserve">внебюджетные </w:t>
            </w:r>
          </w:p>
          <w:p w:rsidR="00A11D44" w:rsidRDefault="00A11D44" w:rsidP="00A80623">
            <w:pPr>
              <w:shd w:val="clear" w:color="auto" w:fill="FFFFFF"/>
              <w:spacing w:line="302" w:lineRule="exact"/>
              <w:ind w:right="-108" w:hanging="10"/>
            </w:pPr>
            <w:r>
              <w:t xml:space="preserve">источники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D44" w:rsidRDefault="00A11D44" w:rsidP="00A11D44">
            <w:pPr>
              <w:jc w:val="center"/>
            </w:pPr>
            <w:r>
              <w:t>0</w:t>
            </w:r>
          </w:p>
        </w:tc>
      </w:tr>
      <w:tr w:rsidR="009F04B7" w:rsidTr="00A9426E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pStyle w:val="a8"/>
              <w:jc w:val="left"/>
            </w:pPr>
            <w:r>
              <w:t>Администрация Дальнереченского городского округа</w:t>
            </w:r>
          </w:p>
        </w:tc>
      </w:tr>
      <w:tr w:rsidR="009F04B7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3" w:lineRule="exact"/>
              <w:ind w:right="427" w:hanging="14"/>
            </w:pPr>
            <w:r>
              <w:t xml:space="preserve">средства </w:t>
            </w:r>
          </w:p>
          <w:p w:rsidR="009F04B7" w:rsidRDefault="009F04B7" w:rsidP="00A80623">
            <w:pPr>
              <w:shd w:val="clear" w:color="auto" w:fill="FFFFFF"/>
              <w:spacing w:line="293" w:lineRule="exact"/>
              <w:ind w:right="-108" w:hanging="14"/>
            </w:pPr>
            <w:r>
              <w:t>федерального бюджета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</w:tr>
      <w:tr w:rsidR="009F04B7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средства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lastRenderedPageBreak/>
              <w:t xml:space="preserve">краевого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бюджета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lastRenderedPageBreak/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</w:tr>
      <w:tr w:rsidR="009F04B7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lastRenderedPageBreak/>
              <w:t xml:space="preserve">средства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местного </w:t>
            </w:r>
          </w:p>
          <w:p w:rsidR="009F04B7" w:rsidRDefault="009F04B7" w:rsidP="00A80623">
            <w:pPr>
              <w:shd w:val="clear" w:color="auto" w:fill="FFFFFF"/>
              <w:spacing w:line="298" w:lineRule="exact"/>
              <w:ind w:right="-108" w:hanging="5"/>
            </w:pPr>
            <w:r>
              <w:t xml:space="preserve">бюджета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shd w:val="clear" w:color="auto" w:fill="FFFFFF"/>
              <w:jc w:val="center"/>
            </w:pPr>
            <w: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</w:tr>
      <w:tr w:rsidR="009F04B7" w:rsidTr="00A9426E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B7" w:rsidRDefault="009F04B7" w:rsidP="00A80623">
            <w:pPr>
              <w:shd w:val="clear" w:color="auto" w:fill="FFFFFF"/>
              <w:spacing w:line="302" w:lineRule="exact"/>
              <w:ind w:right="-108" w:hanging="10"/>
            </w:pPr>
            <w:r>
              <w:t xml:space="preserve">внебюджетные </w:t>
            </w:r>
          </w:p>
          <w:p w:rsidR="009F04B7" w:rsidRDefault="009F04B7" w:rsidP="00A80623">
            <w:pPr>
              <w:shd w:val="clear" w:color="auto" w:fill="FFFFFF"/>
              <w:spacing w:line="302" w:lineRule="exact"/>
              <w:ind w:right="-108" w:hanging="10"/>
            </w:pPr>
            <w:r>
              <w:t xml:space="preserve">источники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B7" w:rsidRDefault="009F04B7" w:rsidP="00A80623">
            <w:pPr>
              <w:jc w:val="center"/>
            </w:pPr>
            <w:r>
              <w:t>0</w:t>
            </w:r>
          </w:p>
        </w:tc>
      </w:tr>
    </w:tbl>
    <w:p w:rsidR="009F04B7" w:rsidRDefault="009F04B7" w:rsidP="009F04B7"/>
    <w:sectPr w:rsidR="009F04B7" w:rsidSect="000D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02" w:rsidRDefault="001B1202" w:rsidP="008E14B7">
      <w:r>
        <w:separator/>
      </w:r>
    </w:p>
  </w:endnote>
  <w:endnote w:type="continuationSeparator" w:id="0">
    <w:p w:rsidR="001B1202" w:rsidRDefault="001B1202" w:rsidP="008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02" w:rsidRDefault="001B1202" w:rsidP="008E14B7">
      <w:r>
        <w:separator/>
      </w:r>
    </w:p>
  </w:footnote>
  <w:footnote w:type="continuationSeparator" w:id="0">
    <w:p w:rsidR="001B1202" w:rsidRDefault="001B1202" w:rsidP="008E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37B" w:rsidRPr="004D3DE9" w:rsidRDefault="0041737B" w:rsidP="00A806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CF"/>
    <w:multiLevelType w:val="hybridMultilevel"/>
    <w:tmpl w:val="C3869F20"/>
    <w:lvl w:ilvl="0" w:tplc="3B78C30C">
      <w:start w:val="1"/>
      <w:numFmt w:val="bullet"/>
      <w:lvlText w:val="В"/>
      <w:lvlJc w:val="left"/>
    </w:lvl>
    <w:lvl w:ilvl="1" w:tplc="215C4306">
      <w:numFmt w:val="decimal"/>
      <w:lvlText w:val=""/>
      <w:lvlJc w:val="left"/>
    </w:lvl>
    <w:lvl w:ilvl="2" w:tplc="BB8A44D2">
      <w:numFmt w:val="decimal"/>
      <w:lvlText w:val=""/>
      <w:lvlJc w:val="left"/>
    </w:lvl>
    <w:lvl w:ilvl="3" w:tplc="7B784E3A">
      <w:numFmt w:val="decimal"/>
      <w:lvlText w:val=""/>
      <w:lvlJc w:val="left"/>
    </w:lvl>
    <w:lvl w:ilvl="4" w:tplc="5FFE02EE">
      <w:numFmt w:val="decimal"/>
      <w:lvlText w:val=""/>
      <w:lvlJc w:val="left"/>
    </w:lvl>
    <w:lvl w:ilvl="5" w:tplc="9EEEA514">
      <w:numFmt w:val="decimal"/>
      <w:lvlText w:val=""/>
      <w:lvlJc w:val="left"/>
    </w:lvl>
    <w:lvl w:ilvl="6" w:tplc="6BD0841A">
      <w:numFmt w:val="decimal"/>
      <w:lvlText w:val=""/>
      <w:lvlJc w:val="left"/>
    </w:lvl>
    <w:lvl w:ilvl="7" w:tplc="3D74FDBA">
      <w:numFmt w:val="decimal"/>
      <w:lvlText w:val=""/>
      <w:lvlJc w:val="left"/>
    </w:lvl>
    <w:lvl w:ilvl="8" w:tplc="92A0A400">
      <w:numFmt w:val="decimal"/>
      <w:lvlText w:val=""/>
      <w:lvlJc w:val="left"/>
    </w:lvl>
  </w:abstractNum>
  <w:abstractNum w:abstractNumId="1">
    <w:nsid w:val="00000ECC"/>
    <w:multiLevelType w:val="hybridMultilevel"/>
    <w:tmpl w:val="489CF39E"/>
    <w:lvl w:ilvl="0" w:tplc="911202D0">
      <w:start w:val="1"/>
      <w:numFmt w:val="bullet"/>
      <w:lvlText w:val="-"/>
      <w:lvlJc w:val="left"/>
    </w:lvl>
    <w:lvl w:ilvl="1" w:tplc="63BC7A9E">
      <w:numFmt w:val="decimal"/>
      <w:lvlText w:val=""/>
      <w:lvlJc w:val="left"/>
    </w:lvl>
    <w:lvl w:ilvl="2" w:tplc="69F428C8">
      <w:numFmt w:val="decimal"/>
      <w:lvlText w:val=""/>
      <w:lvlJc w:val="left"/>
    </w:lvl>
    <w:lvl w:ilvl="3" w:tplc="0ABAC2FC">
      <w:numFmt w:val="decimal"/>
      <w:lvlText w:val=""/>
      <w:lvlJc w:val="left"/>
    </w:lvl>
    <w:lvl w:ilvl="4" w:tplc="C8DAC8F6">
      <w:numFmt w:val="decimal"/>
      <w:lvlText w:val=""/>
      <w:lvlJc w:val="left"/>
    </w:lvl>
    <w:lvl w:ilvl="5" w:tplc="0652F452">
      <w:numFmt w:val="decimal"/>
      <w:lvlText w:val=""/>
      <w:lvlJc w:val="left"/>
    </w:lvl>
    <w:lvl w:ilvl="6" w:tplc="984AD35A">
      <w:numFmt w:val="decimal"/>
      <w:lvlText w:val=""/>
      <w:lvlJc w:val="left"/>
    </w:lvl>
    <w:lvl w:ilvl="7" w:tplc="C040E1AA">
      <w:numFmt w:val="decimal"/>
      <w:lvlText w:val=""/>
      <w:lvlJc w:val="left"/>
    </w:lvl>
    <w:lvl w:ilvl="8" w:tplc="B106C094">
      <w:numFmt w:val="decimal"/>
      <w:lvlText w:val=""/>
      <w:lvlJc w:val="left"/>
    </w:lvl>
  </w:abstractNum>
  <w:abstractNum w:abstractNumId="2">
    <w:nsid w:val="00000FC9"/>
    <w:multiLevelType w:val="hybridMultilevel"/>
    <w:tmpl w:val="FD122FC0"/>
    <w:lvl w:ilvl="0" w:tplc="4D1EDDC6">
      <w:start w:val="1"/>
      <w:numFmt w:val="bullet"/>
      <w:lvlText w:val="-"/>
      <w:lvlJc w:val="left"/>
    </w:lvl>
    <w:lvl w:ilvl="1" w:tplc="A63015E4">
      <w:numFmt w:val="decimal"/>
      <w:lvlText w:val=""/>
      <w:lvlJc w:val="left"/>
    </w:lvl>
    <w:lvl w:ilvl="2" w:tplc="438E1C84">
      <w:numFmt w:val="decimal"/>
      <w:lvlText w:val=""/>
      <w:lvlJc w:val="left"/>
    </w:lvl>
    <w:lvl w:ilvl="3" w:tplc="6476725A">
      <w:numFmt w:val="decimal"/>
      <w:lvlText w:val=""/>
      <w:lvlJc w:val="left"/>
    </w:lvl>
    <w:lvl w:ilvl="4" w:tplc="4F1EB82E">
      <w:numFmt w:val="decimal"/>
      <w:lvlText w:val=""/>
      <w:lvlJc w:val="left"/>
    </w:lvl>
    <w:lvl w:ilvl="5" w:tplc="5668686E">
      <w:numFmt w:val="decimal"/>
      <w:lvlText w:val=""/>
      <w:lvlJc w:val="left"/>
    </w:lvl>
    <w:lvl w:ilvl="6" w:tplc="BD005ABE">
      <w:numFmt w:val="decimal"/>
      <w:lvlText w:val=""/>
      <w:lvlJc w:val="left"/>
    </w:lvl>
    <w:lvl w:ilvl="7" w:tplc="91586D4E">
      <w:numFmt w:val="decimal"/>
      <w:lvlText w:val=""/>
      <w:lvlJc w:val="left"/>
    </w:lvl>
    <w:lvl w:ilvl="8" w:tplc="AE9AE43A">
      <w:numFmt w:val="decimal"/>
      <w:lvlText w:val=""/>
      <w:lvlJc w:val="left"/>
    </w:lvl>
  </w:abstractNum>
  <w:abstractNum w:abstractNumId="3">
    <w:nsid w:val="000011F4"/>
    <w:multiLevelType w:val="hybridMultilevel"/>
    <w:tmpl w:val="B908E670"/>
    <w:lvl w:ilvl="0" w:tplc="D4A4142C">
      <w:start w:val="1"/>
      <w:numFmt w:val="bullet"/>
      <w:lvlText w:val="В"/>
      <w:lvlJc w:val="left"/>
    </w:lvl>
    <w:lvl w:ilvl="1" w:tplc="4F560BF6">
      <w:start w:val="7"/>
      <w:numFmt w:val="decimal"/>
      <w:lvlText w:val="%2."/>
      <w:lvlJc w:val="left"/>
    </w:lvl>
    <w:lvl w:ilvl="2" w:tplc="25EAD672">
      <w:numFmt w:val="decimal"/>
      <w:lvlText w:val=""/>
      <w:lvlJc w:val="left"/>
    </w:lvl>
    <w:lvl w:ilvl="3" w:tplc="80A81474">
      <w:numFmt w:val="decimal"/>
      <w:lvlText w:val=""/>
      <w:lvlJc w:val="left"/>
    </w:lvl>
    <w:lvl w:ilvl="4" w:tplc="FEBE4BAE">
      <w:numFmt w:val="decimal"/>
      <w:lvlText w:val=""/>
      <w:lvlJc w:val="left"/>
    </w:lvl>
    <w:lvl w:ilvl="5" w:tplc="C554B8C8">
      <w:numFmt w:val="decimal"/>
      <w:lvlText w:val=""/>
      <w:lvlJc w:val="left"/>
    </w:lvl>
    <w:lvl w:ilvl="6" w:tplc="699C1210">
      <w:numFmt w:val="decimal"/>
      <w:lvlText w:val=""/>
      <w:lvlJc w:val="left"/>
    </w:lvl>
    <w:lvl w:ilvl="7" w:tplc="31A6250A">
      <w:numFmt w:val="decimal"/>
      <w:lvlText w:val=""/>
      <w:lvlJc w:val="left"/>
    </w:lvl>
    <w:lvl w:ilvl="8" w:tplc="6EF4F850">
      <w:numFmt w:val="decimal"/>
      <w:lvlText w:val=""/>
      <w:lvlJc w:val="left"/>
    </w:lvl>
  </w:abstractNum>
  <w:abstractNum w:abstractNumId="4">
    <w:nsid w:val="0000127E"/>
    <w:multiLevelType w:val="hybridMultilevel"/>
    <w:tmpl w:val="FB08FAE4"/>
    <w:lvl w:ilvl="0" w:tplc="A962A300">
      <w:start w:val="1"/>
      <w:numFmt w:val="bullet"/>
      <w:lvlText w:val="В"/>
      <w:lvlJc w:val="left"/>
    </w:lvl>
    <w:lvl w:ilvl="1" w:tplc="C0668EEE">
      <w:numFmt w:val="decimal"/>
      <w:lvlText w:val=""/>
      <w:lvlJc w:val="left"/>
    </w:lvl>
    <w:lvl w:ilvl="2" w:tplc="E084C4F0">
      <w:numFmt w:val="decimal"/>
      <w:lvlText w:val=""/>
      <w:lvlJc w:val="left"/>
    </w:lvl>
    <w:lvl w:ilvl="3" w:tplc="BF42BF94">
      <w:numFmt w:val="decimal"/>
      <w:lvlText w:val=""/>
      <w:lvlJc w:val="left"/>
    </w:lvl>
    <w:lvl w:ilvl="4" w:tplc="2E108B02">
      <w:numFmt w:val="decimal"/>
      <w:lvlText w:val=""/>
      <w:lvlJc w:val="left"/>
    </w:lvl>
    <w:lvl w:ilvl="5" w:tplc="475CE55C">
      <w:numFmt w:val="decimal"/>
      <w:lvlText w:val=""/>
      <w:lvlJc w:val="left"/>
    </w:lvl>
    <w:lvl w:ilvl="6" w:tplc="AF284202">
      <w:numFmt w:val="decimal"/>
      <w:lvlText w:val=""/>
      <w:lvlJc w:val="left"/>
    </w:lvl>
    <w:lvl w:ilvl="7" w:tplc="C5DE6A0A">
      <w:numFmt w:val="decimal"/>
      <w:lvlText w:val=""/>
      <w:lvlJc w:val="left"/>
    </w:lvl>
    <w:lvl w:ilvl="8" w:tplc="874014B2">
      <w:numFmt w:val="decimal"/>
      <w:lvlText w:val=""/>
      <w:lvlJc w:val="left"/>
    </w:lvl>
  </w:abstractNum>
  <w:abstractNum w:abstractNumId="5">
    <w:nsid w:val="00002833"/>
    <w:multiLevelType w:val="hybridMultilevel"/>
    <w:tmpl w:val="B9D814EC"/>
    <w:lvl w:ilvl="0" w:tplc="F1B420B0">
      <w:start w:val="1"/>
      <w:numFmt w:val="bullet"/>
      <w:lvlText w:val="-"/>
      <w:lvlJc w:val="left"/>
    </w:lvl>
    <w:lvl w:ilvl="1" w:tplc="6CC40A3C">
      <w:numFmt w:val="decimal"/>
      <w:lvlText w:val=""/>
      <w:lvlJc w:val="left"/>
    </w:lvl>
    <w:lvl w:ilvl="2" w:tplc="FB1889AE">
      <w:numFmt w:val="decimal"/>
      <w:lvlText w:val=""/>
      <w:lvlJc w:val="left"/>
    </w:lvl>
    <w:lvl w:ilvl="3" w:tplc="819A90AA">
      <w:numFmt w:val="decimal"/>
      <w:lvlText w:val=""/>
      <w:lvlJc w:val="left"/>
    </w:lvl>
    <w:lvl w:ilvl="4" w:tplc="3768DAA4">
      <w:numFmt w:val="decimal"/>
      <w:lvlText w:val=""/>
      <w:lvlJc w:val="left"/>
    </w:lvl>
    <w:lvl w:ilvl="5" w:tplc="4F6C69CA">
      <w:numFmt w:val="decimal"/>
      <w:lvlText w:val=""/>
      <w:lvlJc w:val="left"/>
    </w:lvl>
    <w:lvl w:ilvl="6" w:tplc="070EE030">
      <w:numFmt w:val="decimal"/>
      <w:lvlText w:val=""/>
      <w:lvlJc w:val="left"/>
    </w:lvl>
    <w:lvl w:ilvl="7" w:tplc="3B66499C">
      <w:numFmt w:val="decimal"/>
      <w:lvlText w:val=""/>
      <w:lvlJc w:val="left"/>
    </w:lvl>
    <w:lvl w:ilvl="8" w:tplc="3BFEF968">
      <w:numFmt w:val="decimal"/>
      <w:lvlText w:val=""/>
      <w:lvlJc w:val="left"/>
    </w:lvl>
  </w:abstractNum>
  <w:abstractNum w:abstractNumId="6">
    <w:nsid w:val="00004402"/>
    <w:multiLevelType w:val="hybridMultilevel"/>
    <w:tmpl w:val="006C77CA"/>
    <w:lvl w:ilvl="0" w:tplc="DED2C022">
      <w:start w:val="1"/>
      <w:numFmt w:val="bullet"/>
      <w:lvlText w:val="в"/>
      <w:lvlJc w:val="left"/>
    </w:lvl>
    <w:lvl w:ilvl="1" w:tplc="5F8027EE">
      <w:start w:val="1"/>
      <w:numFmt w:val="bullet"/>
      <w:lvlText w:val="И"/>
      <w:lvlJc w:val="left"/>
    </w:lvl>
    <w:lvl w:ilvl="2" w:tplc="2D58DC68">
      <w:numFmt w:val="decimal"/>
      <w:lvlText w:val=""/>
      <w:lvlJc w:val="left"/>
    </w:lvl>
    <w:lvl w:ilvl="3" w:tplc="17B6FB40">
      <w:numFmt w:val="decimal"/>
      <w:lvlText w:val=""/>
      <w:lvlJc w:val="left"/>
    </w:lvl>
    <w:lvl w:ilvl="4" w:tplc="489CDA28">
      <w:numFmt w:val="decimal"/>
      <w:lvlText w:val=""/>
      <w:lvlJc w:val="left"/>
    </w:lvl>
    <w:lvl w:ilvl="5" w:tplc="AE18493A">
      <w:numFmt w:val="decimal"/>
      <w:lvlText w:val=""/>
      <w:lvlJc w:val="left"/>
    </w:lvl>
    <w:lvl w:ilvl="6" w:tplc="9418D7D8">
      <w:numFmt w:val="decimal"/>
      <w:lvlText w:val=""/>
      <w:lvlJc w:val="left"/>
    </w:lvl>
    <w:lvl w:ilvl="7" w:tplc="F0B2976A">
      <w:numFmt w:val="decimal"/>
      <w:lvlText w:val=""/>
      <w:lvlJc w:val="left"/>
    </w:lvl>
    <w:lvl w:ilvl="8" w:tplc="48869B52">
      <w:numFmt w:val="decimal"/>
      <w:lvlText w:val=""/>
      <w:lvlJc w:val="left"/>
    </w:lvl>
  </w:abstractNum>
  <w:abstractNum w:abstractNumId="7">
    <w:nsid w:val="00005F1E"/>
    <w:multiLevelType w:val="hybridMultilevel"/>
    <w:tmpl w:val="EDBA7CC4"/>
    <w:lvl w:ilvl="0" w:tplc="DF566C5E">
      <w:start w:val="1"/>
      <w:numFmt w:val="bullet"/>
      <w:lvlText w:val="-"/>
      <w:lvlJc w:val="left"/>
    </w:lvl>
    <w:lvl w:ilvl="1" w:tplc="F4669148">
      <w:numFmt w:val="decimal"/>
      <w:lvlText w:val=""/>
      <w:lvlJc w:val="left"/>
    </w:lvl>
    <w:lvl w:ilvl="2" w:tplc="E19A4E76">
      <w:numFmt w:val="decimal"/>
      <w:lvlText w:val=""/>
      <w:lvlJc w:val="left"/>
    </w:lvl>
    <w:lvl w:ilvl="3" w:tplc="7B3A06EC">
      <w:numFmt w:val="decimal"/>
      <w:lvlText w:val=""/>
      <w:lvlJc w:val="left"/>
    </w:lvl>
    <w:lvl w:ilvl="4" w:tplc="D628764C">
      <w:numFmt w:val="decimal"/>
      <w:lvlText w:val=""/>
      <w:lvlJc w:val="left"/>
    </w:lvl>
    <w:lvl w:ilvl="5" w:tplc="A4C0F1B4">
      <w:numFmt w:val="decimal"/>
      <w:lvlText w:val=""/>
      <w:lvlJc w:val="left"/>
    </w:lvl>
    <w:lvl w:ilvl="6" w:tplc="0CF0A320">
      <w:numFmt w:val="decimal"/>
      <w:lvlText w:val=""/>
      <w:lvlJc w:val="left"/>
    </w:lvl>
    <w:lvl w:ilvl="7" w:tplc="956832CE">
      <w:numFmt w:val="decimal"/>
      <w:lvlText w:val=""/>
      <w:lvlJc w:val="left"/>
    </w:lvl>
    <w:lvl w:ilvl="8" w:tplc="601CA4FA">
      <w:numFmt w:val="decimal"/>
      <w:lvlText w:val=""/>
      <w:lvlJc w:val="left"/>
    </w:lvl>
  </w:abstractNum>
  <w:abstractNum w:abstractNumId="8">
    <w:nsid w:val="00006048"/>
    <w:multiLevelType w:val="hybridMultilevel"/>
    <w:tmpl w:val="78D06564"/>
    <w:lvl w:ilvl="0" w:tplc="1772DBB2">
      <w:start w:val="8"/>
      <w:numFmt w:val="decimal"/>
      <w:lvlText w:val="%1."/>
      <w:lvlJc w:val="left"/>
    </w:lvl>
    <w:lvl w:ilvl="1" w:tplc="DA74230E">
      <w:start w:val="1"/>
      <w:numFmt w:val="bullet"/>
      <w:lvlText w:val="В"/>
      <w:lvlJc w:val="left"/>
    </w:lvl>
    <w:lvl w:ilvl="2" w:tplc="3842B4F8">
      <w:start w:val="1"/>
      <w:numFmt w:val="decimal"/>
      <w:lvlText w:val="%3"/>
      <w:lvlJc w:val="left"/>
    </w:lvl>
    <w:lvl w:ilvl="3" w:tplc="2092C58E">
      <w:numFmt w:val="decimal"/>
      <w:lvlText w:val=""/>
      <w:lvlJc w:val="left"/>
    </w:lvl>
    <w:lvl w:ilvl="4" w:tplc="516C20FC">
      <w:numFmt w:val="decimal"/>
      <w:lvlText w:val=""/>
      <w:lvlJc w:val="left"/>
    </w:lvl>
    <w:lvl w:ilvl="5" w:tplc="DE0AD6D0">
      <w:numFmt w:val="decimal"/>
      <w:lvlText w:val=""/>
      <w:lvlJc w:val="left"/>
    </w:lvl>
    <w:lvl w:ilvl="6" w:tplc="A476D2BE">
      <w:numFmt w:val="decimal"/>
      <w:lvlText w:val=""/>
      <w:lvlJc w:val="left"/>
    </w:lvl>
    <w:lvl w:ilvl="7" w:tplc="4F7238BA">
      <w:numFmt w:val="decimal"/>
      <w:lvlText w:val=""/>
      <w:lvlJc w:val="left"/>
    </w:lvl>
    <w:lvl w:ilvl="8" w:tplc="B32E677A">
      <w:numFmt w:val="decimal"/>
      <w:lvlText w:val=""/>
      <w:lvlJc w:val="left"/>
    </w:lvl>
  </w:abstractNum>
  <w:abstractNum w:abstractNumId="9">
    <w:nsid w:val="00006D22"/>
    <w:multiLevelType w:val="hybridMultilevel"/>
    <w:tmpl w:val="50E60FC2"/>
    <w:lvl w:ilvl="0" w:tplc="D410E8F6">
      <w:start w:val="1"/>
      <w:numFmt w:val="bullet"/>
      <w:lvlText w:val="-"/>
      <w:lvlJc w:val="left"/>
    </w:lvl>
    <w:lvl w:ilvl="1" w:tplc="B78ADAC6">
      <w:numFmt w:val="decimal"/>
      <w:lvlText w:val=""/>
      <w:lvlJc w:val="left"/>
    </w:lvl>
    <w:lvl w:ilvl="2" w:tplc="72548948">
      <w:numFmt w:val="decimal"/>
      <w:lvlText w:val=""/>
      <w:lvlJc w:val="left"/>
    </w:lvl>
    <w:lvl w:ilvl="3" w:tplc="2DF46C8C">
      <w:numFmt w:val="decimal"/>
      <w:lvlText w:val=""/>
      <w:lvlJc w:val="left"/>
    </w:lvl>
    <w:lvl w:ilvl="4" w:tplc="B59808A8">
      <w:numFmt w:val="decimal"/>
      <w:lvlText w:val=""/>
      <w:lvlJc w:val="left"/>
    </w:lvl>
    <w:lvl w:ilvl="5" w:tplc="5D52B116">
      <w:numFmt w:val="decimal"/>
      <w:lvlText w:val=""/>
      <w:lvlJc w:val="left"/>
    </w:lvl>
    <w:lvl w:ilvl="6" w:tplc="0AB05878">
      <w:numFmt w:val="decimal"/>
      <w:lvlText w:val=""/>
      <w:lvlJc w:val="left"/>
    </w:lvl>
    <w:lvl w:ilvl="7" w:tplc="45C63620">
      <w:numFmt w:val="decimal"/>
      <w:lvlText w:val=""/>
      <w:lvlJc w:val="left"/>
    </w:lvl>
    <w:lvl w:ilvl="8" w:tplc="EC8A02FA">
      <w:numFmt w:val="decimal"/>
      <w:lvlText w:val=""/>
      <w:lvlJc w:val="left"/>
    </w:lvl>
  </w:abstractNum>
  <w:abstractNum w:abstractNumId="10">
    <w:nsid w:val="121C7429"/>
    <w:multiLevelType w:val="hybridMultilevel"/>
    <w:tmpl w:val="26A60F4E"/>
    <w:lvl w:ilvl="0" w:tplc="7C1E2C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8FE54A8"/>
    <w:multiLevelType w:val="hybridMultilevel"/>
    <w:tmpl w:val="2DCA1D3A"/>
    <w:lvl w:ilvl="0" w:tplc="5882E9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2C5E5B64"/>
    <w:multiLevelType w:val="hybridMultilevel"/>
    <w:tmpl w:val="7AB872C2"/>
    <w:lvl w:ilvl="0" w:tplc="28B02C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9A5045"/>
    <w:multiLevelType w:val="hybridMultilevel"/>
    <w:tmpl w:val="EF423BBA"/>
    <w:lvl w:ilvl="0" w:tplc="0FC09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4BB221DC"/>
    <w:multiLevelType w:val="hybridMultilevel"/>
    <w:tmpl w:val="ADD0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46B1"/>
    <w:multiLevelType w:val="hybridMultilevel"/>
    <w:tmpl w:val="A460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44C41"/>
    <w:multiLevelType w:val="hybridMultilevel"/>
    <w:tmpl w:val="F06845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DF1056"/>
    <w:multiLevelType w:val="hybridMultilevel"/>
    <w:tmpl w:val="99F48DD6"/>
    <w:lvl w:ilvl="0" w:tplc="422282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0"/>
  </w:num>
  <w:num w:numId="5">
    <w:abstractNumId w:val="11"/>
  </w:num>
  <w:num w:numId="6">
    <w:abstractNumId w:val="1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  <w:num w:numId="16">
    <w:abstractNumId w:val="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4B7"/>
    <w:rsid w:val="00064DD0"/>
    <w:rsid w:val="000A59A7"/>
    <w:rsid w:val="000D6E60"/>
    <w:rsid w:val="00113297"/>
    <w:rsid w:val="00124809"/>
    <w:rsid w:val="00133529"/>
    <w:rsid w:val="00181396"/>
    <w:rsid w:val="001B1202"/>
    <w:rsid w:val="002B5504"/>
    <w:rsid w:val="002D4B8A"/>
    <w:rsid w:val="002F6D6B"/>
    <w:rsid w:val="003C6DE3"/>
    <w:rsid w:val="0041737B"/>
    <w:rsid w:val="004E7AD2"/>
    <w:rsid w:val="00521F38"/>
    <w:rsid w:val="0055261E"/>
    <w:rsid w:val="005C4075"/>
    <w:rsid w:val="00605ACC"/>
    <w:rsid w:val="00630088"/>
    <w:rsid w:val="00630EC3"/>
    <w:rsid w:val="006A6128"/>
    <w:rsid w:val="006C6BE4"/>
    <w:rsid w:val="006F7044"/>
    <w:rsid w:val="007223DD"/>
    <w:rsid w:val="007920F4"/>
    <w:rsid w:val="007C2413"/>
    <w:rsid w:val="00837314"/>
    <w:rsid w:val="00893FF0"/>
    <w:rsid w:val="008A00B7"/>
    <w:rsid w:val="008D561D"/>
    <w:rsid w:val="008E1218"/>
    <w:rsid w:val="008E14B7"/>
    <w:rsid w:val="0097779E"/>
    <w:rsid w:val="009C7B73"/>
    <w:rsid w:val="009F04B7"/>
    <w:rsid w:val="00A11D44"/>
    <w:rsid w:val="00A80623"/>
    <w:rsid w:val="00A9426E"/>
    <w:rsid w:val="00AD1F70"/>
    <w:rsid w:val="00AD390C"/>
    <w:rsid w:val="00AF1BEE"/>
    <w:rsid w:val="00B7109F"/>
    <w:rsid w:val="00BE64C2"/>
    <w:rsid w:val="00BF2887"/>
    <w:rsid w:val="00C019BE"/>
    <w:rsid w:val="00C12AC6"/>
    <w:rsid w:val="00C46A84"/>
    <w:rsid w:val="00CB60E4"/>
    <w:rsid w:val="00CC35E8"/>
    <w:rsid w:val="00CE78EF"/>
    <w:rsid w:val="00D230D4"/>
    <w:rsid w:val="00D37697"/>
    <w:rsid w:val="00D745BA"/>
    <w:rsid w:val="00E25E97"/>
    <w:rsid w:val="00EE54DC"/>
    <w:rsid w:val="00F21017"/>
    <w:rsid w:val="00F5289F"/>
    <w:rsid w:val="00F53801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04B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4">
    <w:name w:val="header"/>
    <w:basedOn w:val="a"/>
    <w:link w:val="a5"/>
    <w:uiPriority w:val="99"/>
    <w:rsid w:val="009F04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0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04B7"/>
    <w:pPr>
      <w:ind w:left="720"/>
      <w:contextualSpacing/>
    </w:pPr>
  </w:style>
  <w:style w:type="character" w:customStyle="1" w:styleId="markedcontent">
    <w:name w:val="markedcontent"/>
    <w:basedOn w:val="a0"/>
    <w:rsid w:val="009F04B7"/>
  </w:style>
  <w:style w:type="paragraph" w:customStyle="1" w:styleId="ConsPlusNormal">
    <w:name w:val="ConsPlusNormal"/>
    <w:rsid w:val="009F04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F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9F04B7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F04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link w:val="ab"/>
    <w:uiPriority w:val="1"/>
    <w:qFormat/>
    <w:rsid w:val="0018139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8139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BF8F-CD9F-4593-A22F-110BC9D6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Виговский</dc:creator>
  <cp:lastModifiedBy>master</cp:lastModifiedBy>
  <cp:revision>5</cp:revision>
  <cp:lastPrinted>2022-06-24T05:01:00Z</cp:lastPrinted>
  <dcterms:created xsi:type="dcterms:W3CDTF">2022-07-01T04:38:00Z</dcterms:created>
  <dcterms:modified xsi:type="dcterms:W3CDTF">2022-07-04T01:33:00Z</dcterms:modified>
</cp:coreProperties>
</file>