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8" w:type="dxa"/>
        <w:tblInd w:w="-106" w:type="dxa"/>
        <w:tblLayout w:type="fixed"/>
        <w:tblLook w:val="0000"/>
      </w:tblPr>
      <w:tblGrid>
        <w:gridCol w:w="1723"/>
        <w:gridCol w:w="1134"/>
        <w:gridCol w:w="3260"/>
        <w:gridCol w:w="2272"/>
        <w:gridCol w:w="1039"/>
      </w:tblGrid>
      <w:tr w:rsidR="00F201F9" w:rsidTr="00AF24A3">
        <w:trPr>
          <w:trHeight w:val="2559"/>
        </w:trPr>
        <w:tc>
          <w:tcPr>
            <w:tcW w:w="9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01F9" w:rsidRDefault="00086061" w:rsidP="002B2DDB">
            <w:pPr>
              <w:ind w:right="172" w:firstLine="709"/>
              <w:jc w:val="center"/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571500" cy="6286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01F9">
              <w:br/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ДАЛЬНЕРЕЧЕНСКОГО ГОРОДСКОГО ОКРУГА</w:t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ПРИМОРСКОГО  КРАЯ</w:t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</w:pPr>
            <w:r>
              <w:t>ПОСТАНОВЛЕНИЕ</w:t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</w:pPr>
          </w:p>
          <w:p w:rsidR="00F201F9" w:rsidRDefault="00F201F9" w:rsidP="0069753C">
            <w:pPr>
              <w:ind w:firstLine="709"/>
              <w:jc w:val="both"/>
              <w:rPr>
                <w:sz w:val="10"/>
                <w:szCs w:val="10"/>
              </w:rPr>
            </w:pPr>
          </w:p>
        </w:tc>
      </w:tr>
      <w:tr w:rsidR="00F201F9" w:rsidTr="00AF24A3">
        <w:trPr>
          <w:cantSplit/>
        </w:trPr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1F9" w:rsidRPr="008940FC" w:rsidRDefault="00F201F9" w:rsidP="00AE4DF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01F9" w:rsidRPr="001C3BA7" w:rsidRDefault="00F201F9" w:rsidP="00AE4DF2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1F9" w:rsidRPr="001C3BA7" w:rsidRDefault="00F201F9" w:rsidP="0069753C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C3BA7">
              <w:rPr>
                <w:sz w:val="26"/>
                <w:szCs w:val="26"/>
              </w:rPr>
              <w:t>г. Дальнереченск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F201F9" w:rsidRPr="001C3BA7" w:rsidRDefault="00F201F9" w:rsidP="0069753C">
            <w:pPr>
              <w:ind w:firstLine="709"/>
              <w:jc w:val="right"/>
              <w:rPr>
                <w:sz w:val="26"/>
                <w:szCs w:val="26"/>
              </w:rPr>
            </w:pPr>
            <w:r w:rsidRPr="001C3BA7">
              <w:rPr>
                <w:sz w:val="26"/>
                <w:szCs w:val="26"/>
              </w:rPr>
              <w:t>№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1F9" w:rsidRPr="008761CF" w:rsidRDefault="00F201F9" w:rsidP="00D509B3">
            <w:pPr>
              <w:rPr>
                <w:sz w:val="24"/>
                <w:szCs w:val="24"/>
              </w:rPr>
            </w:pPr>
          </w:p>
        </w:tc>
      </w:tr>
      <w:tr w:rsidR="00F201F9" w:rsidTr="00AF24A3">
        <w:trPr>
          <w:cantSplit/>
          <w:trHeight w:val="262"/>
        </w:trPr>
        <w:tc>
          <w:tcPr>
            <w:tcW w:w="9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01F9" w:rsidRPr="00A84D16" w:rsidRDefault="00F201F9" w:rsidP="0069753C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AF24A3" w:rsidRPr="00AF24A3" w:rsidRDefault="00AF24A3" w:rsidP="00AF24A3">
      <w:pPr>
        <w:jc w:val="right"/>
        <w:rPr>
          <w:rStyle w:val="FontStyle11"/>
          <w:b/>
          <w:spacing w:val="0"/>
          <w:sz w:val="22"/>
          <w:szCs w:val="22"/>
        </w:rPr>
      </w:pPr>
      <w:r w:rsidRPr="00FC204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</w:t>
      </w:r>
    </w:p>
    <w:p w:rsidR="00AF24A3" w:rsidRPr="00FC204B" w:rsidRDefault="00AF24A3" w:rsidP="00AF24A3"/>
    <w:p w:rsidR="00AF24A3" w:rsidRPr="00AF24A3" w:rsidRDefault="00AF24A3" w:rsidP="00AF24A3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24A3">
        <w:rPr>
          <w:rFonts w:ascii="Times New Roman" w:hAnsi="Times New Roman"/>
          <w:b/>
          <w:sz w:val="28"/>
          <w:szCs w:val="28"/>
          <w:lang w:val="ru-RU"/>
        </w:rPr>
        <w:t xml:space="preserve">О внесении изменений в муниципальную программу </w:t>
      </w:r>
    </w:p>
    <w:p w:rsidR="00AF24A3" w:rsidRPr="00AF24A3" w:rsidRDefault="00AF24A3" w:rsidP="00AF24A3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24A3">
        <w:rPr>
          <w:rFonts w:ascii="Times New Roman" w:hAnsi="Times New Roman"/>
          <w:b/>
          <w:sz w:val="28"/>
          <w:szCs w:val="28"/>
          <w:lang w:val="ru-RU"/>
        </w:rPr>
        <w:t xml:space="preserve">«Обеспечение доступным жильем и качественными услугами </w:t>
      </w:r>
    </w:p>
    <w:p w:rsidR="00AF24A3" w:rsidRPr="00AF24A3" w:rsidRDefault="00AF24A3" w:rsidP="00AF24A3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24A3">
        <w:rPr>
          <w:rFonts w:ascii="Times New Roman" w:hAnsi="Times New Roman"/>
          <w:b/>
          <w:sz w:val="28"/>
          <w:szCs w:val="28"/>
          <w:lang w:val="ru-RU"/>
        </w:rPr>
        <w:t xml:space="preserve">жилищно-коммунального хозяйства населения  Дальнереченского городского округа» на 2019-2024 годы, утверждённую  </w:t>
      </w:r>
    </w:p>
    <w:p w:rsidR="00AF24A3" w:rsidRPr="00AF24A3" w:rsidRDefault="00AF24A3" w:rsidP="00AF24A3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24A3">
        <w:rPr>
          <w:rFonts w:ascii="Times New Roman" w:hAnsi="Times New Roman"/>
          <w:b/>
          <w:sz w:val="28"/>
          <w:szCs w:val="28"/>
          <w:lang w:val="ru-RU"/>
        </w:rPr>
        <w:t xml:space="preserve">постановлением администрации Дальнереченского </w:t>
      </w:r>
    </w:p>
    <w:p w:rsidR="00AF24A3" w:rsidRPr="00AF24A3" w:rsidRDefault="00AF24A3" w:rsidP="00AF24A3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24A3">
        <w:rPr>
          <w:rFonts w:ascii="Times New Roman" w:hAnsi="Times New Roman"/>
          <w:b/>
          <w:sz w:val="28"/>
          <w:szCs w:val="28"/>
          <w:lang w:val="ru-RU"/>
        </w:rPr>
        <w:t xml:space="preserve">городского округа от 19.11.2013 № 1401 </w:t>
      </w:r>
    </w:p>
    <w:p w:rsidR="00AF24A3" w:rsidRPr="00FC204B" w:rsidRDefault="00AF24A3" w:rsidP="00AF24A3"/>
    <w:p w:rsidR="00AF24A3" w:rsidRPr="00FC204B" w:rsidRDefault="00AF24A3" w:rsidP="00AF24A3"/>
    <w:p w:rsidR="00AF24A3" w:rsidRPr="00FC204B" w:rsidRDefault="00AF24A3" w:rsidP="00AF24A3">
      <w:pPr>
        <w:tabs>
          <w:tab w:val="left" w:pos="720"/>
        </w:tabs>
        <w:spacing w:line="360" w:lineRule="auto"/>
        <w:ind w:firstLine="720"/>
        <w:jc w:val="both"/>
      </w:pPr>
      <w:r w:rsidRPr="00FC204B">
        <w:t>На основании Федерального закона от 06 октября 2003 года № 131-ФЗ «Об общих принципах организации местного самоуправления в Российской Федерации», в соответствии с постановлением Администрации Приморского края от 30 декабря 2019 года № 945-па «Об утверждении государственной программы Приморского края «Обеспечение доступным жильем и качественными услугами жилищно-коммунального хозяйства населения Приморского края на 2020-2027 годы», постановлением администрации Дальнереченского городского округа от 09 сентября 2020 года № 756 «Об утверждении Порядка разработки, реализации и оценки эффективности муниципальных программ администрации Дальнереченского городского округа»,</w:t>
      </w:r>
      <w:r w:rsidR="00C50A7F" w:rsidRPr="00C50A7F">
        <w:rPr>
          <w:color w:val="000000"/>
        </w:rPr>
        <w:t xml:space="preserve"> </w:t>
      </w:r>
      <w:r w:rsidR="00C50A7F">
        <w:rPr>
          <w:color w:val="000000"/>
        </w:rPr>
        <w:t xml:space="preserve"> </w:t>
      </w:r>
      <w:r w:rsidR="00C50A7F" w:rsidRPr="00FC0468">
        <w:rPr>
          <w:color w:val="000000"/>
        </w:rPr>
        <w:t xml:space="preserve">Решение Думы Дальнереченского городского округа от 16.12.2024 № 124-МПА О внесении изменений и дополнений в решение Думы Дальнереченского городского округа от 26.12.2023 № 116 «О бюджете Дальнереченского городского округа на 2024 год и плановый период 2025 и </w:t>
      </w:r>
      <w:r w:rsidR="00C50A7F" w:rsidRPr="00FC0468">
        <w:rPr>
          <w:color w:val="000000"/>
        </w:rPr>
        <w:lastRenderedPageBreak/>
        <w:t>2026 годов»</w:t>
      </w:r>
      <w:r w:rsidR="00C50A7F">
        <w:rPr>
          <w:color w:val="000000"/>
        </w:rPr>
        <w:t xml:space="preserve">, </w:t>
      </w:r>
      <w:r w:rsidRPr="00FC204B">
        <w:t xml:space="preserve"> Уставом Дальнереченского городского округа, администрация Дальнереченского городского округа</w:t>
      </w:r>
    </w:p>
    <w:p w:rsidR="00AF24A3" w:rsidRPr="00FC204B" w:rsidRDefault="00AF24A3" w:rsidP="00AF24A3">
      <w:pPr>
        <w:tabs>
          <w:tab w:val="left" w:pos="720"/>
        </w:tabs>
        <w:spacing w:line="360" w:lineRule="auto"/>
        <w:ind w:firstLine="720"/>
        <w:jc w:val="both"/>
      </w:pPr>
    </w:p>
    <w:p w:rsidR="00AF24A3" w:rsidRPr="00FC204B" w:rsidRDefault="00AF24A3" w:rsidP="00AF24A3">
      <w:pPr>
        <w:spacing w:line="360" w:lineRule="auto"/>
        <w:jc w:val="both"/>
      </w:pPr>
      <w:r w:rsidRPr="00FC204B">
        <w:t>ПОСТАНОВЛЯЕТ:</w:t>
      </w:r>
    </w:p>
    <w:p w:rsidR="00AF24A3" w:rsidRPr="00FC204B" w:rsidRDefault="00AF24A3" w:rsidP="00AF24A3">
      <w:pPr>
        <w:spacing w:line="360" w:lineRule="auto"/>
        <w:ind w:firstLine="709"/>
        <w:jc w:val="both"/>
      </w:pPr>
    </w:p>
    <w:p w:rsidR="00AF24A3" w:rsidRDefault="00AF24A3" w:rsidP="00AF24A3">
      <w:pPr>
        <w:tabs>
          <w:tab w:val="left" w:pos="8041"/>
        </w:tabs>
        <w:spacing w:line="360" w:lineRule="auto"/>
        <w:ind w:firstLine="709"/>
        <w:jc w:val="both"/>
      </w:pPr>
      <w:r w:rsidRPr="00FC204B">
        <w:t>1. Внести в муниципальную программу «Обеспечение доступным жильем и качественными услугами жилищно-коммунального хозяйства населения  Дальнереченского городского округа» на 2019-202</w:t>
      </w:r>
      <w:r>
        <w:t>4</w:t>
      </w:r>
      <w:r w:rsidRPr="00FC204B">
        <w:t xml:space="preserve"> годы, утверждённую  постановлением администрации Дальнереченского городского округа от 19.11.201</w:t>
      </w:r>
      <w:r>
        <w:t>3</w:t>
      </w:r>
      <w:r w:rsidRPr="00FC204B">
        <w:t xml:space="preserve"> № 1401 «Об утверждении муниципальной программы «Обеспечение доступным жильём и качественными услугами жилищно-коммунального хозяйства населения Дальнереченского городского округа» на 2014-2017 годы»</w:t>
      </w:r>
      <w:r>
        <w:t xml:space="preserve"> (далее – муниципальная программа) </w:t>
      </w:r>
      <w:r w:rsidRPr="00FC204B">
        <w:t>следующие изменения</w:t>
      </w:r>
      <w:r>
        <w:t>:</w:t>
      </w:r>
    </w:p>
    <w:p w:rsidR="00AF24A3" w:rsidRDefault="00AF24A3" w:rsidP="00AF24A3">
      <w:pPr>
        <w:tabs>
          <w:tab w:val="left" w:pos="8041"/>
        </w:tabs>
        <w:spacing w:line="360" w:lineRule="auto"/>
        <w:jc w:val="both"/>
      </w:pPr>
      <w:r>
        <w:t xml:space="preserve">          1.1. В паспорте муниципальной программы пункт «</w:t>
      </w:r>
      <w:r w:rsidRPr="0045298D">
        <w:t>Объем бюджетных ассигнований муниципальной программы (с расшифровкой по годам и источникам финансировани</w:t>
      </w:r>
      <w:r>
        <w:t>я</w:t>
      </w:r>
      <w:r w:rsidRPr="0045298D">
        <w:t>)</w:t>
      </w:r>
      <w:r>
        <w:t xml:space="preserve"> изложить в следующей редакции:</w:t>
      </w:r>
    </w:p>
    <w:p w:rsidR="00AF24A3" w:rsidRPr="0045298D" w:rsidRDefault="00AF24A3" w:rsidP="00AF24A3">
      <w:pPr>
        <w:tabs>
          <w:tab w:val="left" w:pos="8041"/>
        </w:tabs>
        <w:spacing w:line="360" w:lineRule="auto"/>
      </w:pPr>
      <w:r>
        <w:t>«</w:t>
      </w:r>
      <w:r w:rsidRPr="0045298D">
        <w:t xml:space="preserve">общий объем финансирования программы составляет </w:t>
      </w:r>
    </w:p>
    <w:p w:rsidR="00AF24A3" w:rsidRPr="0045298D" w:rsidRDefault="00AF24A3" w:rsidP="00AF24A3">
      <w:pPr>
        <w:tabs>
          <w:tab w:val="left" w:pos="8041"/>
        </w:tabs>
        <w:spacing w:line="360" w:lineRule="auto"/>
      </w:pPr>
      <w:r>
        <w:t xml:space="preserve">185 452 073,64 </w:t>
      </w:r>
      <w:r w:rsidRPr="0045298D">
        <w:t xml:space="preserve"> рублей, в том числе по годам: </w:t>
      </w:r>
    </w:p>
    <w:p w:rsidR="00AF24A3" w:rsidRPr="0045298D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45298D" w:rsidRDefault="00AF24A3" w:rsidP="00AF24A3">
      <w:pPr>
        <w:tabs>
          <w:tab w:val="left" w:pos="8041"/>
        </w:tabs>
      </w:pPr>
      <w:r w:rsidRPr="0045298D">
        <w:t>2019 год</w:t>
      </w:r>
    </w:p>
    <w:tbl>
      <w:tblPr>
        <w:tblW w:w="0" w:type="auto"/>
        <w:tblLook w:val="01E0"/>
      </w:tblPr>
      <w:tblGrid>
        <w:gridCol w:w="2953"/>
        <w:gridCol w:w="391"/>
        <w:gridCol w:w="1944"/>
        <w:gridCol w:w="1171"/>
      </w:tblGrid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13 937 596,42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 xml:space="preserve">  6 937 596,42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 xml:space="preserve">  7 000 000,00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 xml:space="preserve">                0,00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</w:tbl>
    <w:p w:rsidR="00AF24A3" w:rsidRPr="0045298D" w:rsidRDefault="00AF24A3" w:rsidP="00AF24A3">
      <w:pPr>
        <w:tabs>
          <w:tab w:val="left" w:pos="8041"/>
        </w:tabs>
      </w:pPr>
    </w:p>
    <w:p w:rsidR="00AF24A3" w:rsidRPr="0045298D" w:rsidRDefault="00AF24A3" w:rsidP="00AF24A3">
      <w:pPr>
        <w:tabs>
          <w:tab w:val="left" w:pos="8041"/>
        </w:tabs>
      </w:pPr>
      <w:r w:rsidRPr="0045298D">
        <w:t>2020 год</w:t>
      </w:r>
    </w:p>
    <w:tbl>
      <w:tblPr>
        <w:tblW w:w="0" w:type="auto"/>
        <w:tblLook w:val="01E0"/>
      </w:tblPr>
      <w:tblGrid>
        <w:gridCol w:w="2953"/>
        <w:gridCol w:w="391"/>
        <w:gridCol w:w="1944"/>
        <w:gridCol w:w="1171"/>
      </w:tblGrid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19 899 067,14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16 850</w:t>
            </w:r>
            <w:r>
              <w:t> 895,39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 xml:space="preserve">  3 048</w:t>
            </w:r>
            <w:r>
              <w:t> 171,75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 xml:space="preserve">                0,00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</w:tbl>
    <w:p w:rsidR="00AF24A3" w:rsidRPr="0045298D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45298D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5298D">
        <w:rPr>
          <w:rFonts w:ascii="Times New Roman" w:hAnsi="Times New Roman" w:cs="Times New Roman"/>
          <w:sz w:val="28"/>
          <w:szCs w:val="28"/>
        </w:rPr>
        <w:t xml:space="preserve">2021 год </w:t>
      </w:r>
    </w:p>
    <w:tbl>
      <w:tblPr>
        <w:tblW w:w="0" w:type="auto"/>
        <w:tblLook w:val="01E0"/>
      </w:tblPr>
      <w:tblGrid>
        <w:gridCol w:w="2953"/>
        <w:gridCol w:w="391"/>
        <w:gridCol w:w="1944"/>
        <w:gridCol w:w="1171"/>
      </w:tblGrid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10 860 305,55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lastRenderedPageBreak/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 xml:space="preserve">  5 844 174,71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 xml:space="preserve">  5 016 130,84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 xml:space="preserve">                0,00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</w:tbl>
    <w:p w:rsidR="00AF24A3" w:rsidRPr="0045298D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45298D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5298D">
        <w:rPr>
          <w:rFonts w:ascii="Times New Roman" w:hAnsi="Times New Roman" w:cs="Times New Roman"/>
          <w:sz w:val="28"/>
          <w:szCs w:val="28"/>
        </w:rPr>
        <w:t xml:space="preserve">2022 год </w:t>
      </w:r>
    </w:p>
    <w:tbl>
      <w:tblPr>
        <w:tblW w:w="0" w:type="auto"/>
        <w:tblLook w:val="01E0"/>
      </w:tblPr>
      <w:tblGrid>
        <w:gridCol w:w="2953"/>
        <w:gridCol w:w="391"/>
        <w:gridCol w:w="1944"/>
        <w:gridCol w:w="1171"/>
      </w:tblGrid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16</w:t>
            </w:r>
            <w:r>
              <w:t> 020 352,32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>
              <w:t xml:space="preserve"> 9 661 870,15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 xml:space="preserve">  </w:t>
            </w:r>
            <w:r>
              <w:t>6 358 482,17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 xml:space="preserve">                0,00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</w:tbl>
    <w:p w:rsidR="00AF24A3" w:rsidRPr="0045298D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45298D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5298D">
        <w:rPr>
          <w:rFonts w:ascii="Times New Roman" w:hAnsi="Times New Roman" w:cs="Times New Roman"/>
          <w:sz w:val="28"/>
          <w:szCs w:val="28"/>
        </w:rPr>
        <w:t>2023 год</w:t>
      </w:r>
    </w:p>
    <w:tbl>
      <w:tblPr>
        <w:tblW w:w="0" w:type="auto"/>
        <w:tblLook w:val="01E0"/>
      </w:tblPr>
      <w:tblGrid>
        <w:gridCol w:w="2953"/>
        <w:gridCol w:w="391"/>
        <w:gridCol w:w="1944"/>
        <w:gridCol w:w="1171"/>
      </w:tblGrid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>
              <w:t>62 227 931,04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>
              <w:t>17 353 202,97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>
              <w:t>44 874 728,07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 xml:space="preserve">                0,00</w:t>
            </w:r>
          </w:p>
        </w:tc>
        <w:tc>
          <w:tcPr>
            <w:tcW w:w="1148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</w:tbl>
    <w:p w:rsidR="00AF24A3" w:rsidRPr="0045298D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45298D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5298D">
        <w:rPr>
          <w:rFonts w:ascii="Times New Roman" w:hAnsi="Times New Roman" w:cs="Times New Roman"/>
          <w:sz w:val="28"/>
          <w:szCs w:val="28"/>
        </w:rPr>
        <w:t>2024 год</w:t>
      </w:r>
    </w:p>
    <w:tbl>
      <w:tblPr>
        <w:tblW w:w="0" w:type="auto"/>
        <w:tblLook w:val="01E0"/>
      </w:tblPr>
      <w:tblGrid>
        <w:gridCol w:w="2953"/>
        <w:gridCol w:w="391"/>
        <w:gridCol w:w="1944"/>
        <w:gridCol w:w="1381"/>
      </w:tblGrid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944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>
              <w:t>62 506 821,17</w:t>
            </w:r>
          </w:p>
        </w:tc>
        <w:tc>
          <w:tcPr>
            <w:tcW w:w="1381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944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>
              <w:t>16 130 160,75</w:t>
            </w:r>
          </w:p>
        </w:tc>
        <w:tc>
          <w:tcPr>
            <w:tcW w:w="1381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944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>
              <w:t>46 376 660,42</w:t>
            </w:r>
          </w:p>
        </w:tc>
        <w:tc>
          <w:tcPr>
            <w:tcW w:w="1381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рублей</w:t>
            </w:r>
          </w:p>
        </w:tc>
      </w:tr>
      <w:tr w:rsidR="00AF24A3" w:rsidRPr="0045298D" w:rsidTr="00EF4994">
        <w:trPr>
          <w:trHeight w:val="436"/>
        </w:trPr>
        <w:tc>
          <w:tcPr>
            <w:tcW w:w="2953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 w:rsidRPr="0045298D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45298D" w:rsidRDefault="00AF24A3" w:rsidP="00EF4994">
            <w:r w:rsidRPr="0045298D">
              <w:t xml:space="preserve">– </w:t>
            </w:r>
          </w:p>
        </w:tc>
        <w:tc>
          <w:tcPr>
            <w:tcW w:w="1944" w:type="dxa"/>
            <w:shd w:val="clear" w:color="auto" w:fill="auto"/>
          </w:tcPr>
          <w:p w:rsidR="00AF24A3" w:rsidRPr="0045298D" w:rsidRDefault="00AF24A3" w:rsidP="00EF4994">
            <w:pPr>
              <w:ind w:right="118"/>
            </w:pPr>
            <w:r>
              <w:t xml:space="preserve">              </w:t>
            </w:r>
            <w:r w:rsidRPr="0045298D">
              <w:t>0,00</w:t>
            </w:r>
          </w:p>
        </w:tc>
        <w:tc>
          <w:tcPr>
            <w:tcW w:w="1381" w:type="dxa"/>
            <w:shd w:val="clear" w:color="auto" w:fill="auto"/>
          </w:tcPr>
          <w:p w:rsidR="00AF24A3" w:rsidRDefault="00AF24A3" w:rsidP="00EF4994">
            <w:pPr>
              <w:ind w:right="118"/>
            </w:pPr>
            <w:r>
              <w:t>р</w:t>
            </w:r>
            <w:r w:rsidRPr="0045298D">
              <w:t>ублей</w:t>
            </w:r>
            <w:r>
              <w:t>».</w:t>
            </w:r>
          </w:p>
          <w:p w:rsidR="00AF24A3" w:rsidRPr="0045298D" w:rsidRDefault="00AF24A3" w:rsidP="00EF4994">
            <w:pPr>
              <w:ind w:right="118"/>
            </w:pPr>
          </w:p>
        </w:tc>
      </w:tr>
    </w:tbl>
    <w:p w:rsidR="00AF24A3" w:rsidRDefault="00AF24A3" w:rsidP="00AF24A3">
      <w:pPr>
        <w:spacing w:line="360" w:lineRule="auto"/>
        <w:ind w:firstLine="708"/>
        <w:jc w:val="both"/>
      </w:pPr>
      <w:r>
        <w:t>1.2.  В паспорте муниципальной подпрограммы:</w:t>
      </w:r>
      <w:r w:rsidRPr="0014716C">
        <w:t xml:space="preserve"> </w:t>
      </w:r>
      <w:r w:rsidRPr="00FC204B">
        <w:t>«Проведение капитального ремонта муниципального жилищного фонда Д</w:t>
      </w:r>
      <w:r>
        <w:t xml:space="preserve">альнереченского </w:t>
      </w:r>
      <w:r w:rsidRPr="00FC204B">
        <w:t>городского округа» на 2019-2024 годы</w:t>
      </w:r>
      <w:r>
        <w:t xml:space="preserve"> пункт «</w:t>
      </w:r>
      <w:r w:rsidRPr="0045298D">
        <w:t>Объем бюджетных ассигнований муниципальной программы (с расшифровкой по годам и источникам финансировани</w:t>
      </w:r>
      <w:r>
        <w:t>я</w:t>
      </w:r>
      <w:r w:rsidRPr="0045298D">
        <w:t>)</w:t>
      </w:r>
      <w:r>
        <w:t xml:space="preserve"> изложить в следующей редакции:</w:t>
      </w:r>
    </w:p>
    <w:p w:rsidR="00AF24A3" w:rsidRPr="00C02DD3" w:rsidRDefault="00AF24A3" w:rsidP="00AF24A3">
      <w:pPr>
        <w:tabs>
          <w:tab w:val="left" w:pos="8041"/>
        </w:tabs>
        <w:spacing w:line="360" w:lineRule="auto"/>
        <w:jc w:val="both"/>
      </w:pPr>
      <w:r>
        <w:t>«</w:t>
      </w:r>
      <w:r w:rsidRPr="00C02DD3">
        <w:t xml:space="preserve">общий объем финансирования подпрограммы составляет </w:t>
      </w:r>
      <w:r>
        <w:t xml:space="preserve">38 828 429,76 </w:t>
      </w:r>
      <w:r w:rsidRPr="00C02DD3">
        <w:t xml:space="preserve">рублей, в том числе по годам: </w:t>
      </w:r>
    </w:p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C02DD3" w:rsidRDefault="00AF24A3" w:rsidP="00AF24A3">
      <w:pPr>
        <w:tabs>
          <w:tab w:val="left" w:pos="8041"/>
        </w:tabs>
      </w:pPr>
      <w:r w:rsidRPr="00C02DD3">
        <w:t>2019 год</w:t>
      </w:r>
    </w:p>
    <w:tbl>
      <w:tblPr>
        <w:tblW w:w="0" w:type="auto"/>
        <w:tblLook w:val="01E0"/>
      </w:tblPr>
      <w:tblGrid>
        <w:gridCol w:w="2953"/>
        <w:gridCol w:w="391"/>
        <w:gridCol w:w="1804"/>
        <w:gridCol w:w="1171"/>
      </w:tblGrid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3 473 101,42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3 473 101,42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</w:tbl>
    <w:p w:rsidR="00AF24A3" w:rsidRPr="00C02DD3" w:rsidRDefault="00AF24A3" w:rsidP="00AF24A3">
      <w:pPr>
        <w:tabs>
          <w:tab w:val="left" w:pos="8041"/>
        </w:tabs>
      </w:pPr>
    </w:p>
    <w:p w:rsidR="00AF24A3" w:rsidRPr="00C02DD3" w:rsidRDefault="00AF24A3" w:rsidP="00AF24A3">
      <w:pPr>
        <w:tabs>
          <w:tab w:val="left" w:pos="8041"/>
        </w:tabs>
      </w:pPr>
      <w:r w:rsidRPr="00C02DD3">
        <w:t>2020 год</w:t>
      </w:r>
    </w:p>
    <w:tbl>
      <w:tblPr>
        <w:tblW w:w="0" w:type="auto"/>
        <w:tblLook w:val="01E0"/>
      </w:tblPr>
      <w:tblGrid>
        <w:gridCol w:w="2953"/>
        <w:gridCol w:w="391"/>
        <w:gridCol w:w="1804"/>
        <w:gridCol w:w="1171"/>
      </w:tblGrid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3 989 198,92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3 989 198,92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lastRenderedPageBreak/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</w:tbl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02DD3">
        <w:rPr>
          <w:rFonts w:ascii="Times New Roman" w:hAnsi="Times New Roman" w:cs="Times New Roman"/>
          <w:sz w:val="28"/>
          <w:szCs w:val="28"/>
        </w:rPr>
        <w:t xml:space="preserve">2021 год </w:t>
      </w:r>
    </w:p>
    <w:tbl>
      <w:tblPr>
        <w:tblW w:w="0" w:type="auto"/>
        <w:tblLook w:val="01E0"/>
      </w:tblPr>
      <w:tblGrid>
        <w:gridCol w:w="2953"/>
        <w:gridCol w:w="391"/>
        <w:gridCol w:w="1804"/>
        <w:gridCol w:w="1171"/>
      </w:tblGrid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3 000 000,00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3 000 000,00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</w:tbl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02DD3">
        <w:rPr>
          <w:rFonts w:ascii="Times New Roman" w:hAnsi="Times New Roman" w:cs="Times New Roman"/>
          <w:sz w:val="28"/>
          <w:szCs w:val="28"/>
        </w:rPr>
        <w:t xml:space="preserve">2022 год </w:t>
      </w:r>
    </w:p>
    <w:tbl>
      <w:tblPr>
        <w:tblW w:w="0" w:type="auto"/>
        <w:tblLook w:val="01E0"/>
      </w:tblPr>
      <w:tblGrid>
        <w:gridCol w:w="2953"/>
        <w:gridCol w:w="391"/>
        <w:gridCol w:w="1804"/>
        <w:gridCol w:w="1171"/>
      </w:tblGrid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5 441 012,38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5 441 012,38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</w:tbl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02DD3">
        <w:rPr>
          <w:rFonts w:ascii="Times New Roman" w:hAnsi="Times New Roman" w:cs="Times New Roman"/>
          <w:sz w:val="28"/>
          <w:szCs w:val="28"/>
        </w:rPr>
        <w:t>2023 год</w:t>
      </w:r>
    </w:p>
    <w:tbl>
      <w:tblPr>
        <w:tblW w:w="0" w:type="auto"/>
        <w:tblLook w:val="01E0"/>
      </w:tblPr>
      <w:tblGrid>
        <w:gridCol w:w="2953"/>
        <w:gridCol w:w="391"/>
        <w:gridCol w:w="1944"/>
        <w:gridCol w:w="1171"/>
      </w:tblGrid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12 070 017,37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12 070 017,37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Default="00AF24A3" w:rsidP="00EF4994">
            <w:pPr>
              <w:ind w:right="118"/>
            </w:pPr>
            <w:r w:rsidRPr="00C02DD3">
              <w:t>федеральный бюджет</w:t>
            </w:r>
          </w:p>
          <w:p w:rsidR="00AF24A3" w:rsidRPr="00C02DD3" w:rsidRDefault="00AF24A3" w:rsidP="00EF4994">
            <w:pPr>
              <w:ind w:right="118"/>
            </w:pP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</w:tbl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02DD3">
        <w:rPr>
          <w:rFonts w:ascii="Times New Roman" w:hAnsi="Times New Roman" w:cs="Times New Roman"/>
          <w:sz w:val="28"/>
          <w:szCs w:val="28"/>
        </w:rPr>
        <w:t>2024 год</w:t>
      </w:r>
    </w:p>
    <w:tbl>
      <w:tblPr>
        <w:tblW w:w="0" w:type="auto"/>
        <w:tblLook w:val="01E0"/>
      </w:tblPr>
      <w:tblGrid>
        <w:gridCol w:w="2953"/>
        <w:gridCol w:w="391"/>
        <w:gridCol w:w="1944"/>
        <w:gridCol w:w="1381"/>
      </w:tblGrid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829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>
              <w:t>10 855 099,67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829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>
              <w:t>10 855 099,67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829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spacing w:line="360" w:lineRule="auto"/>
              <w:ind w:right="118"/>
            </w:pPr>
            <w:r w:rsidRPr="00C02DD3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pPr>
              <w:spacing w:line="360" w:lineRule="auto"/>
            </w:pPr>
            <w:r w:rsidRPr="00C02DD3">
              <w:t xml:space="preserve">– </w:t>
            </w:r>
          </w:p>
        </w:tc>
        <w:tc>
          <w:tcPr>
            <w:tcW w:w="1829" w:type="dxa"/>
            <w:shd w:val="clear" w:color="auto" w:fill="auto"/>
          </w:tcPr>
          <w:p w:rsidR="00AF24A3" w:rsidRPr="00C02DD3" w:rsidRDefault="00AF24A3" w:rsidP="00EF4994">
            <w:pPr>
              <w:spacing w:line="360" w:lineRule="auto"/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spacing w:line="360" w:lineRule="auto"/>
              <w:ind w:right="118"/>
            </w:pPr>
            <w:r>
              <w:t>р</w:t>
            </w:r>
            <w:r w:rsidRPr="00C02DD3">
              <w:t>ублей</w:t>
            </w:r>
            <w:r>
              <w:t>».</w:t>
            </w:r>
          </w:p>
        </w:tc>
      </w:tr>
    </w:tbl>
    <w:p w:rsidR="00AF24A3" w:rsidRDefault="00AF24A3" w:rsidP="00AF24A3">
      <w:pPr>
        <w:tabs>
          <w:tab w:val="left" w:pos="8041"/>
        </w:tabs>
        <w:spacing w:line="360" w:lineRule="auto"/>
        <w:jc w:val="both"/>
      </w:pPr>
      <w:r>
        <w:t xml:space="preserve">           1.3. Отдельное мероприятие программной деятельности № 3: «Мероприятия в области жилищно-коммунального хозяйства»,</w:t>
      </w:r>
      <w:r w:rsidRPr="00793D5E">
        <w:t xml:space="preserve"> </w:t>
      </w:r>
      <w:r>
        <w:t>изложить в новой редакции:</w:t>
      </w:r>
    </w:p>
    <w:p w:rsidR="00AF24A3" w:rsidRPr="00C02DD3" w:rsidRDefault="00AF24A3" w:rsidP="00AF24A3">
      <w:pPr>
        <w:tabs>
          <w:tab w:val="left" w:pos="8041"/>
        </w:tabs>
        <w:spacing w:line="360" w:lineRule="auto"/>
        <w:jc w:val="both"/>
      </w:pPr>
      <w:r>
        <w:t>«</w:t>
      </w:r>
      <w:r w:rsidRPr="00C02DD3">
        <w:t xml:space="preserve">общий объем финансирования подпрограммы составляет </w:t>
      </w:r>
      <w:r>
        <w:t xml:space="preserve">1 640 302,04 </w:t>
      </w:r>
      <w:r w:rsidRPr="00C02DD3">
        <w:t xml:space="preserve"> рублей, в том числе по годам: </w:t>
      </w:r>
    </w:p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C02DD3" w:rsidRDefault="00AF24A3" w:rsidP="00AF24A3">
      <w:pPr>
        <w:tabs>
          <w:tab w:val="left" w:pos="8041"/>
        </w:tabs>
      </w:pPr>
      <w:r w:rsidRPr="00C02DD3">
        <w:t>2019 год</w:t>
      </w:r>
    </w:p>
    <w:tbl>
      <w:tblPr>
        <w:tblW w:w="0" w:type="auto"/>
        <w:tblLook w:val="01E0"/>
      </w:tblPr>
      <w:tblGrid>
        <w:gridCol w:w="2953"/>
        <w:gridCol w:w="391"/>
        <w:gridCol w:w="1778"/>
        <w:gridCol w:w="1171"/>
      </w:tblGrid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</w:tbl>
    <w:p w:rsidR="00AF24A3" w:rsidRPr="00C02DD3" w:rsidRDefault="00AF24A3" w:rsidP="00AF24A3">
      <w:pPr>
        <w:tabs>
          <w:tab w:val="left" w:pos="8041"/>
        </w:tabs>
      </w:pPr>
    </w:p>
    <w:p w:rsidR="00AF24A3" w:rsidRPr="00C02DD3" w:rsidRDefault="00AF24A3" w:rsidP="00AF24A3">
      <w:pPr>
        <w:tabs>
          <w:tab w:val="left" w:pos="8041"/>
        </w:tabs>
      </w:pPr>
      <w:r w:rsidRPr="00C02DD3">
        <w:t>2020 год</w:t>
      </w:r>
    </w:p>
    <w:tbl>
      <w:tblPr>
        <w:tblW w:w="0" w:type="auto"/>
        <w:tblLook w:val="01E0"/>
      </w:tblPr>
      <w:tblGrid>
        <w:gridCol w:w="2953"/>
        <w:gridCol w:w="391"/>
        <w:gridCol w:w="1778"/>
        <w:gridCol w:w="1171"/>
      </w:tblGrid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379 655,30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379 655,30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lastRenderedPageBreak/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</w:tbl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02DD3">
        <w:rPr>
          <w:rFonts w:ascii="Times New Roman" w:hAnsi="Times New Roman" w:cs="Times New Roman"/>
          <w:sz w:val="28"/>
          <w:szCs w:val="28"/>
        </w:rPr>
        <w:t xml:space="preserve">2021 год </w:t>
      </w:r>
    </w:p>
    <w:tbl>
      <w:tblPr>
        <w:tblW w:w="0" w:type="auto"/>
        <w:tblLook w:val="01E0"/>
      </w:tblPr>
      <w:tblGrid>
        <w:gridCol w:w="2953"/>
        <w:gridCol w:w="391"/>
        <w:gridCol w:w="1778"/>
        <w:gridCol w:w="1171"/>
      </w:tblGrid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</w:tbl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02DD3">
        <w:rPr>
          <w:rFonts w:ascii="Times New Roman" w:hAnsi="Times New Roman" w:cs="Times New Roman"/>
          <w:sz w:val="28"/>
          <w:szCs w:val="28"/>
        </w:rPr>
        <w:t xml:space="preserve">2022 год </w:t>
      </w:r>
    </w:p>
    <w:tbl>
      <w:tblPr>
        <w:tblW w:w="0" w:type="auto"/>
        <w:tblLook w:val="01E0"/>
      </w:tblPr>
      <w:tblGrid>
        <w:gridCol w:w="2953"/>
        <w:gridCol w:w="391"/>
        <w:gridCol w:w="1778"/>
        <w:gridCol w:w="1171"/>
      </w:tblGrid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</w:tbl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02DD3">
        <w:rPr>
          <w:rFonts w:ascii="Times New Roman" w:hAnsi="Times New Roman" w:cs="Times New Roman"/>
          <w:sz w:val="28"/>
          <w:szCs w:val="28"/>
        </w:rPr>
        <w:t>2023 год</w:t>
      </w:r>
    </w:p>
    <w:tbl>
      <w:tblPr>
        <w:tblW w:w="0" w:type="auto"/>
        <w:tblLook w:val="01E0"/>
      </w:tblPr>
      <w:tblGrid>
        <w:gridCol w:w="2953"/>
        <w:gridCol w:w="391"/>
        <w:gridCol w:w="1778"/>
        <w:gridCol w:w="1171"/>
      </w:tblGrid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Default="00AF24A3" w:rsidP="00EF4994">
            <w:pPr>
              <w:ind w:right="118"/>
            </w:pPr>
            <w:r w:rsidRPr="00C02DD3">
              <w:t>федеральный бюджет</w:t>
            </w:r>
          </w:p>
          <w:p w:rsidR="00AF24A3" w:rsidRPr="00C02DD3" w:rsidRDefault="00AF24A3" w:rsidP="00EF4994">
            <w:pPr>
              <w:ind w:right="118"/>
            </w:pP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778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</w:tbl>
    <w:p w:rsidR="00AF24A3" w:rsidRPr="00C02DD3" w:rsidRDefault="00AF24A3" w:rsidP="00AF24A3">
      <w:pPr>
        <w:pStyle w:val="ConsPlusNormal"/>
        <w:widowControl/>
        <w:tabs>
          <w:tab w:val="left" w:pos="804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02DD3">
        <w:rPr>
          <w:rFonts w:ascii="Times New Roman" w:hAnsi="Times New Roman" w:cs="Times New Roman"/>
          <w:sz w:val="28"/>
          <w:szCs w:val="28"/>
        </w:rPr>
        <w:t>2024 год</w:t>
      </w:r>
    </w:p>
    <w:tbl>
      <w:tblPr>
        <w:tblW w:w="0" w:type="auto"/>
        <w:tblLook w:val="01E0"/>
      </w:tblPr>
      <w:tblGrid>
        <w:gridCol w:w="2953"/>
        <w:gridCol w:w="391"/>
        <w:gridCol w:w="1829"/>
        <w:gridCol w:w="1381"/>
      </w:tblGrid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всего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829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>
              <w:t>1 260 646,74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местный 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829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>
              <w:t>1 260 646,74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краевой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r w:rsidRPr="00C02DD3">
              <w:t xml:space="preserve">– </w:t>
            </w:r>
          </w:p>
        </w:tc>
        <w:tc>
          <w:tcPr>
            <w:tcW w:w="1829" w:type="dxa"/>
            <w:shd w:val="clear" w:color="auto" w:fill="auto"/>
          </w:tcPr>
          <w:p w:rsidR="00AF24A3" w:rsidRPr="00C02DD3" w:rsidRDefault="00AF24A3" w:rsidP="00EF4994">
            <w:pPr>
              <w:ind w:right="118"/>
              <w:jc w:val="right"/>
            </w:pPr>
            <w:r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ind w:right="118"/>
            </w:pPr>
            <w:r w:rsidRPr="00C02DD3">
              <w:t>рублей</w:t>
            </w:r>
          </w:p>
        </w:tc>
      </w:tr>
      <w:tr w:rsidR="00AF24A3" w:rsidRPr="00C02DD3" w:rsidTr="00EF4994">
        <w:tc>
          <w:tcPr>
            <w:tcW w:w="2953" w:type="dxa"/>
            <w:shd w:val="clear" w:color="auto" w:fill="auto"/>
          </w:tcPr>
          <w:p w:rsidR="00AF24A3" w:rsidRPr="00C02DD3" w:rsidRDefault="00AF24A3" w:rsidP="00EF4994">
            <w:pPr>
              <w:spacing w:line="360" w:lineRule="auto"/>
              <w:ind w:right="118"/>
            </w:pPr>
            <w:r w:rsidRPr="00C02DD3">
              <w:t>федеральный бюджет</w:t>
            </w:r>
          </w:p>
        </w:tc>
        <w:tc>
          <w:tcPr>
            <w:tcW w:w="391" w:type="dxa"/>
            <w:shd w:val="clear" w:color="auto" w:fill="auto"/>
          </w:tcPr>
          <w:p w:rsidR="00AF24A3" w:rsidRPr="00C02DD3" w:rsidRDefault="00AF24A3" w:rsidP="00EF4994">
            <w:pPr>
              <w:spacing w:line="360" w:lineRule="auto"/>
            </w:pPr>
            <w:r w:rsidRPr="00C02DD3">
              <w:t xml:space="preserve">– </w:t>
            </w:r>
          </w:p>
        </w:tc>
        <w:tc>
          <w:tcPr>
            <w:tcW w:w="1829" w:type="dxa"/>
            <w:shd w:val="clear" w:color="auto" w:fill="auto"/>
          </w:tcPr>
          <w:p w:rsidR="00AF24A3" w:rsidRPr="00C02DD3" w:rsidRDefault="00AF24A3" w:rsidP="00EF4994">
            <w:pPr>
              <w:spacing w:line="360" w:lineRule="auto"/>
              <w:ind w:right="118"/>
              <w:jc w:val="right"/>
            </w:pPr>
            <w:r w:rsidRPr="00C02DD3">
              <w:t>0,00</w:t>
            </w:r>
          </w:p>
        </w:tc>
        <w:tc>
          <w:tcPr>
            <w:tcW w:w="1148" w:type="dxa"/>
            <w:shd w:val="clear" w:color="auto" w:fill="auto"/>
          </w:tcPr>
          <w:p w:rsidR="00AF24A3" w:rsidRPr="00C02DD3" w:rsidRDefault="00AF24A3" w:rsidP="00EF4994">
            <w:pPr>
              <w:spacing w:line="360" w:lineRule="auto"/>
              <w:ind w:right="118"/>
            </w:pPr>
            <w:r>
              <w:t>р</w:t>
            </w:r>
            <w:r w:rsidRPr="00C02DD3">
              <w:t>ублей</w:t>
            </w:r>
            <w:r>
              <w:t>».</w:t>
            </w:r>
          </w:p>
        </w:tc>
      </w:tr>
    </w:tbl>
    <w:p w:rsidR="00AF24A3" w:rsidRDefault="00AF24A3" w:rsidP="00AF24A3">
      <w:pPr>
        <w:tabs>
          <w:tab w:val="left" w:pos="8041"/>
        </w:tabs>
        <w:spacing w:line="360" w:lineRule="auto"/>
        <w:jc w:val="both"/>
      </w:pPr>
      <w:r>
        <w:t xml:space="preserve">         1.4. Приложение № 1 «Перечень показателей (индикаторов) муниципальной программы «Обеспечение доступным жильем и качественными услугами жилищно-коммунального хозяйства населения Дальнереченского городского округа» на 2019-2024 годы к муниципальной программе изложить в новой редакции (Приложение № 1).</w:t>
      </w:r>
    </w:p>
    <w:p w:rsidR="00AF24A3" w:rsidRPr="00874682" w:rsidRDefault="00AF24A3" w:rsidP="00AF24A3">
      <w:pPr>
        <w:tabs>
          <w:tab w:val="left" w:pos="8041"/>
        </w:tabs>
        <w:spacing w:line="360" w:lineRule="auto"/>
        <w:jc w:val="both"/>
      </w:pPr>
      <w:r w:rsidRPr="00874682">
        <w:t xml:space="preserve"> </w:t>
      </w:r>
      <w:r>
        <w:t xml:space="preserve">        1.5. Приложение № 2 «Финансовое обеспечение муниципальной программы (подпрограммы)  «Обеспечение доступным жильем и качественными услугами жилищно-коммунального хозяйства населения Дальнереченского городского округа» на 2019-2024 годы»</w:t>
      </w:r>
      <w:r w:rsidRPr="00874682">
        <w:t xml:space="preserve"> к муниципальной программе изложить в </w:t>
      </w:r>
      <w:r>
        <w:t>новой</w:t>
      </w:r>
      <w:r w:rsidRPr="00874682">
        <w:t xml:space="preserve"> редакции (Приложение № </w:t>
      </w:r>
      <w:r>
        <w:t>2</w:t>
      </w:r>
      <w:r w:rsidRPr="00874682">
        <w:t>).</w:t>
      </w:r>
    </w:p>
    <w:p w:rsidR="00AF24A3" w:rsidRPr="00874682" w:rsidRDefault="00AF24A3" w:rsidP="00AF24A3">
      <w:pPr>
        <w:tabs>
          <w:tab w:val="left" w:pos="8041"/>
        </w:tabs>
        <w:spacing w:line="360" w:lineRule="auto"/>
        <w:ind w:firstLine="709"/>
        <w:jc w:val="both"/>
      </w:pPr>
      <w:r>
        <w:t>1.6. Приложение № 3</w:t>
      </w:r>
      <w:r w:rsidRPr="00874682">
        <w:t xml:space="preserve"> </w:t>
      </w:r>
      <w:r>
        <w:t xml:space="preserve">«Перечень мероприятий муниципальной программы (подпрограммы) «Обеспечение доступным жильем и </w:t>
      </w:r>
      <w:r>
        <w:lastRenderedPageBreak/>
        <w:t>качественными услугами жилищно-коммунального хозяйства населения Дальнереченского городского округа» на 2019-2024 годы»</w:t>
      </w:r>
      <w:r w:rsidRPr="00874682">
        <w:t xml:space="preserve"> к муниципальной  программе</w:t>
      </w:r>
      <w:r>
        <w:t xml:space="preserve"> </w:t>
      </w:r>
      <w:r w:rsidRPr="00874682">
        <w:t xml:space="preserve">изложить в </w:t>
      </w:r>
      <w:r>
        <w:t>новой</w:t>
      </w:r>
      <w:r w:rsidRPr="00874682">
        <w:t xml:space="preserve"> редакции (Приложение № </w:t>
      </w:r>
      <w:r>
        <w:t>3</w:t>
      </w:r>
      <w:r w:rsidRPr="00874682">
        <w:t>).</w:t>
      </w:r>
    </w:p>
    <w:p w:rsidR="00AF24A3" w:rsidRDefault="00AF24A3" w:rsidP="00AF24A3">
      <w:pPr>
        <w:tabs>
          <w:tab w:val="left" w:pos="8041"/>
        </w:tabs>
        <w:spacing w:line="360" w:lineRule="auto"/>
        <w:jc w:val="both"/>
      </w:pPr>
      <w:r>
        <w:rPr>
          <w:color w:val="000000"/>
        </w:rPr>
        <w:t xml:space="preserve">          1.7</w:t>
      </w:r>
      <w:r w:rsidRPr="00874682">
        <w:rPr>
          <w:color w:val="000000"/>
        </w:rPr>
        <w:t xml:space="preserve">. </w:t>
      </w:r>
      <w:r>
        <w:t>Приложение № 4</w:t>
      </w:r>
      <w:r w:rsidRPr="00874682">
        <w:t xml:space="preserve"> </w:t>
      </w:r>
      <w:r>
        <w:t>План-график реализации мероприятий  муниципальной  программы</w:t>
      </w:r>
      <w:r w:rsidRPr="00874682">
        <w:t xml:space="preserve"> </w:t>
      </w:r>
      <w:r>
        <w:t>(подпрограммы) «Обеспечение доступным жильем и качественными услугами жилищно-коммунального хозяйства населения Дальнереченского городского округа» на 2019-2024 годы</w:t>
      </w:r>
      <w:r w:rsidRPr="00874682">
        <w:t xml:space="preserve"> </w:t>
      </w:r>
      <w:r>
        <w:t xml:space="preserve">на 2024 год» к муниципальной программе </w:t>
      </w:r>
      <w:r w:rsidRPr="00874682">
        <w:t xml:space="preserve">изложить в </w:t>
      </w:r>
      <w:r>
        <w:t>новой</w:t>
      </w:r>
      <w:r w:rsidRPr="00874682">
        <w:t xml:space="preserve"> редакции (Приложение № </w:t>
      </w:r>
      <w:r>
        <w:t>4</w:t>
      </w:r>
      <w:r w:rsidRPr="00874682">
        <w:t>).</w:t>
      </w:r>
    </w:p>
    <w:p w:rsidR="00AF24A3" w:rsidRPr="00874682" w:rsidRDefault="002B7DB2" w:rsidP="00C50A7F">
      <w:pPr>
        <w:spacing w:line="360" w:lineRule="auto"/>
        <w:ind w:firstLine="708"/>
        <w:jc w:val="both"/>
      </w:pPr>
      <w:r>
        <w:t>2</w:t>
      </w:r>
      <w:r w:rsidR="00C50A7F">
        <w:t>.</w:t>
      </w:r>
      <w:r w:rsidR="00AF24A3" w:rsidRPr="00FC204B">
        <w:t xml:space="preserve"> </w:t>
      </w:r>
      <w:r w:rsidR="00AF24A3" w:rsidRPr="00874682">
        <w:t>Отделу делопроизводства администрации  Дальнереченского городского округа (Михайлова Н.А.) настоящее постановление обнародовать.</w:t>
      </w:r>
    </w:p>
    <w:p w:rsidR="00AF24A3" w:rsidRPr="00874682" w:rsidRDefault="002B7DB2" w:rsidP="00AF24A3">
      <w:pPr>
        <w:spacing w:line="360" w:lineRule="auto"/>
        <w:ind w:firstLine="709"/>
        <w:jc w:val="both"/>
      </w:pPr>
      <w:r>
        <w:t>3</w:t>
      </w:r>
      <w:r w:rsidR="00AF24A3" w:rsidRPr="00874682">
        <w:t>. Организационно- информационному отделу администрации Дальнереченского городского округа настоящее постановление разместить на официальном сайте Дальнереченского городского округа.</w:t>
      </w:r>
    </w:p>
    <w:p w:rsidR="00AF24A3" w:rsidRDefault="002B7DB2" w:rsidP="00AF24A3">
      <w:pPr>
        <w:spacing w:line="360" w:lineRule="auto"/>
        <w:ind w:firstLine="709"/>
        <w:jc w:val="both"/>
      </w:pPr>
      <w:r>
        <w:t>4</w:t>
      </w:r>
      <w:r w:rsidR="00AF24A3" w:rsidRPr="00874682">
        <w:t xml:space="preserve">. Контроль исполнения настоящего постановления возложить на </w:t>
      </w:r>
      <w:r w:rsidR="00AF24A3">
        <w:t xml:space="preserve">первого     </w:t>
      </w:r>
      <w:r w:rsidR="00AF24A3" w:rsidRPr="00874682">
        <w:t>заместителя</w:t>
      </w:r>
      <w:r w:rsidR="00AF24A3">
        <w:t xml:space="preserve">   </w:t>
      </w:r>
      <w:r w:rsidR="00AF24A3" w:rsidRPr="00874682">
        <w:t xml:space="preserve"> главы </w:t>
      </w:r>
      <w:r w:rsidR="00AF24A3">
        <w:t xml:space="preserve">    </w:t>
      </w:r>
      <w:r w:rsidR="00AF24A3" w:rsidRPr="00874682">
        <w:t>Дал</w:t>
      </w:r>
      <w:r w:rsidR="00AF24A3">
        <w:t xml:space="preserve">ьнереченского     городского     округа  </w:t>
      </w:r>
    </w:p>
    <w:p w:rsidR="00AF24A3" w:rsidRPr="00874682" w:rsidRDefault="00AF24A3" w:rsidP="00AF24A3">
      <w:pPr>
        <w:spacing w:line="360" w:lineRule="auto"/>
        <w:jc w:val="both"/>
      </w:pPr>
      <w:r>
        <w:t>(Старикова Е.А.).</w:t>
      </w:r>
    </w:p>
    <w:p w:rsidR="00AF24A3" w:rsidRPr="00FC204B" w:rsidRDefault="00AF24A3" w:rsidP="00AF24A3">
      <w:pPr>
        <w:tabs>
          <w:tab w:val="left" w:pos="8041"/>
        </w:tabs>
        <w:spacing w:line="360" w:lineRule="auto"/>
        <w:ind w:firstLine="709"/>
        <w:jc w:val="both"/>
      </w:pPr>
    </w:p>
    <w:p w:rsidR="00AF24A3" w:rsidRPr="00FC204B" w:rsidRDefault="00AF24A3" w:rsidP="00AF24A3">
      <w:pPr>
        <w:tabs>
          <w:tab w:val="left" w:pos="945"/>
        </w:tabs>
        <w:jc w:val="both"/>
      </w:pPr>
      <w:r w:rsidRPr="00FC204B">
        <w:tab/>
      </w:r>
    </w:p>
    <w:p w:rsidR="00AF24A3" w:rsidRDefault="00AF24A3" w:rsidP="00AF24A3">
      <w:pPr>
        <w:jc w:val="both"/>
      </w:pPr>
      <w:r>
        <w:t>Г</w:t>
      </w:r>
      <w:r w:rsidRPr="00FC204B">
        <w:t>лав</w:t>
      </w:r>
      <w:r>
        <w:t>а</w:t>
      </w:r>
      <w:r w:rsidRPr="00FC204B">
        <w:t xml:space="preserve"> Дальнереченского </w:t>
      </w:r>
    </w:p>
    <w:p w:rsidR="00AF24A3" w:rsidRPr="00FC204B" w:rsidRDefault="00AF24A3" w:rsidP="00AF24A3">
      <w:pPr>
        <w:jc w:val="both"/>
      </w:pPr>
      <w:r w:rsidRPr="00FC204B">
        <w:t xml:space="preserve">городского округа               </w:t>
      </w:r>
      <w:r>
        <w:t xml:space="preserve">                                           </w:t>
      </w:r>
      <w:r w:rsidRPr="00FC204B">
        <w:t xml:space="preserve">  </w:t>
      </w:r>
      <w:r>
        <w:t xml:space="preserve">           С.В. Старков</w:t>
      </w:r>
    </w:p>
    <w:p w:rsidR="00AF24A3" w:rsidRDefault="00AF24A3" w:rsidP="00AF24A3"/>
    <w:p w:rsidR="00D84E9B" w:rsidRPr="00D84E9B" w:rsidRDefault="00D84E9B" w:rsidP="00D84E9B">
      <w:pPr>
        <w:rPr>
          <w:sz w:val="26"/>
          <w:szCs w:val="26"/>
        </w:rPr>
      </w:pPr>
    </w:p>
    <w:p w:rsidR="00F201F9" w:rsidRPr="00D84E9B" w:rsidRDefault="00F201F9" w:rsidP="00D84E9B">
      <w:pPr>
        <w:rPr>
          <w:sz w:val="26"/>
          <w:szCs w:val="26"/>
        </w:rPr>
        <w:sectPr w:rsidR="00F201F9" w:rsidRPr="00D84E9B" w:rsidSect="00554276">
          <w:headerReference w:type="default" r:id="rId9"/>
          <w:pgSz w:w="11906" w:h="16838"/>
          <w:pgMar w:top="1418" w:right="851" w:bottom="1134" w:left="1701" w:header="357" w:footer="709" w:gutter="0"/>
          <w:cols w:space="708"/>
          <w:formProt w:val="0"/>
          <w:docGrid w:linePitch="381"/>
        </w:sectPr>
      </w:pPr>
    </w:p>
    <w:tbl>
      <w:tblPr>
        <w:tblW w:w="15674" w:type="dxa"/>
        <w:tblInd w:w="-106" w:type="dxa"/>
        <w:tblLayout w:type="fixed"/>
        <w:tblLook w:val="00A0"/>
      </w:tblPr>
      <w:tblGrid>
        <w:gridCol w:w="696"/>
        <w:gridCol w:w="5415"/>
        <w:gridCol w:w="1880"/>
        <w:gridCol w:w="1596"/>
        <w:gridCol w:w="1560"/>
        <w:gridCol w:w="4527"/>
      </w:tblGrid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DB1125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</w:tr>
    </w:tbl>
    <w:p w:rsidR="00AF24A3" w:rsidRDefault="00AF24A3" w:rsidP="00AF24A3"/>
    <w:tbl>
      <w:tblPr>
        <w:tblW w:w="14310" w:type="dxa"/>
        <w:tblInd w:w="9912" w:type="dxa"/>
        <w:tblLook w:val="04A0"/>
      </w:tblPr>
      <w:tblGrid>
        <w:gridCol w:w="14310"/>
      </w:tblGrid>
      <w:tr w:rsidR="00AF24A3" w:rsidRPr="003B3AC3" w:rsidTr="00EF4994">
        <w:trPr>
          <w:trHeight w:val="1963"/>
        </w:trPr>
        <w:tc>
          <w:tcPr>
            <w:tcW w:w="14310" w:type="dxa"/>
          </w:tcPr>
          <w:p w:rsidR="00AF24A3" w:rsidRPr="00AF24A3" w:rsidRDefault="00AF24A3" w:rsidP="00EF4994">
            <w:r w:rsidRPr="00AF24A3">
              <w:t>Приложение № 1</w:t>
            </w:r>
          </w:p>
          <w:p w:rsidR="00AF24A3" w:rsidRPr="00AF24A3" w:rsidRDefault="00AF24A3" w:rsidP="00EF4994">
            <w:r w:rsidRPr="00AF24A3">
              <w:t xml:space="preserve">к постановлению администрации </w:t>
            </w:r>
          </w:p>
          <w:p w:rsidR="00AF24A3" w:rsidRPr="00AF24A3" w:rsidRDefault="00AF24A3" w:rsidP="00EF4994">
            <w:r w:rsidRPr="00AF24A3">
              <w:t>Дальнереченского городского округа</w:t>
            </w:r>
          </w:p>
          <w:p w:rsidR="00AF24A3" w:rsidRPr="00AF24A3" w:rsidRDefault="00AF24A3" w:rsidP="00EF4994">
            <w:r w:rsidRPr="00AF24A3">
              <w:t>от _____________№ __________</w:t>
            </w:r>
          </w:p>
          <w:p w:rsidR="00AF24A3" w:rsidRPr="00AF24A3" w:rsidRDefault="00AF24A3" w:rsidP="00EF4994">
            <w:r w:rsidRPr="00AF24A3">
              <w:t>Приложение № 1</w:t>
            </w:r>
          </w:p>
          <w:p w:rsidR="00AF24A3" w:rsidRPr="00AF24A3" w:rsidRDefault="00AF24A3" w:rsidP="00EF4994">
            <w:r w:rsidRPr="00AF24A3">
              <w:t>К муниципальной программе</w:t>
            </w:r>
          </w:p>
        </w:tc>
      </w:tr>
      <w:tr w:rsidR="00AF24A3" w:rsidRPr="003B3AC3" w:rsidTr="00EF4994">
        <w:trPr>
          <w:trHeight w:val="2282"/>
        </w:trPr>
        <w:tc>
          <w:tcPr>
            <w:tcW w:w="14310" w:type="dxa"/>
          </w:tcPr>
          <w:p w:rsidR="00AF24A3" w:rsidRPr="00AF24A3" w:rsidRDefault="00AF24A3" w:rsidP="00EF4994">
            <w:r w:rsidRPr="00AF24A3">
              <w:t>«Обеспечение доступным</w:t>
            </w:r>
          </w:p>
          <w:p w:rsidR="00AF24A3" w:rsidRPr="00AF24A3" w:rsidRDefault="00AF24A3" w:rsidP="00EF4994">
            <w:r w:rsidRPr="00AF24A3">
              <w:t xml:space="preserve">жильем и качественными услугами </w:t>
            </w:r>
          </w:p>
          <w:p w:rsidR="00AF24A3" w:rsidRPr="00AF24A3" w:rsidRDefault="00AF24A3" w:rsidP="00EF4994">
            <w:r w:rsidRPr="00AF24A3">
              <w:t xml:space="preserve">жилищно-коммунального хозяйства </w:t>
            </w:r>
          </w:p>
          <w:p w:rsidR="00AF24A3" w:rsidRPr="00AF24A3" w:rsidRDefault="00AF24A3" w:rsidP="00EF4994">
            <w:r w:rsidRPr="00AF24A3">
              <w:t xml:space="preserve">населения Дальнереченского </w:t>
            </w:r>
          </w:p>
          <w:p w:rsidR="00AF24A3" w:rsidRPr="00AF24A3" w:rsidRDefault="00AF24A3" w:rsidP="00EF4994">
            <w:r w:rsidRPr="00AF24A3">
              <w:t>городского округа» на 2019-2024 годы</w:t>
            </w:r>
          </w:p>
        </w:tc>
      </w:tr>
    </w:tbl>
    <w:p w:rsidR="00AF24A3" w:rsidRDefault="00AF24A3" w:rsidP="00AF24A3">
      <w:pPr>
        <w:tabs>
          <w:tab w:val="left" w:pos="8041"/>
        </w:tabs>
        <w:rPr>
          <w:b/>
          <w:color w:val="000000"/>
        </w:rPr>
      </w:pPr>
    </w:p>
    <w:p w:rsidR="00AF24A3" w:rsidRPr="006D5A18" w:rsidRDefault="00AF24A3" w:rsidP="00AF24A3">
      <w:pPr>
        <w:jc w:val="center"/>
        <w:rPr>
          <w:b/>
        </w:rPr>
      </w:pPr>
      <w:r w:rsidRPr="006D5A18">
        <w:rPr>
          <w:b/>
          <w:color w:val="000000"/>
        </w:rPr>
        <w:t>Перечень  показателей (индикаторов) муниципальной программы «</w:t>
      </w:r>
      <w:r w:rsidRPr="006D5A18">
        <w:rPr>
          <w:b/>
        </w:rPr>
        <w:t xml:space="preserve">Обеспечение доступным </w:t>
      </w:r>
    </w:p>
    <w:p w:rsidR="00AF24A3" w:rsidRPr="006D5A18" w:rsidRDefault="00AF24A3" w:rsidP="00AF24A3">
      <w:pPr>
        <w:jc w:val="center"/>
        <w:rPr>
          <w:b/>
        </w:rPr>
      </w:pPr>
      <w:r w:rsidRPr="006D5A18">
        <w:rPr>
          <w:b/>
        </w:rPr>
        <w:t xml:space="preserve">жильём и качественными услугами жилищно-коммунального хозяйства населения Дальнереченского </w:t>
      </w:r>
    </w:p>
    <w:p w:rsidR="00AF24A3" w:rsidRPr="006D5A18" w:rsidRDefault="00AF24A3" w:rsidP="00AF24A3">
      <w:pPr>
        <w:jc w:val="center"/>
        <w:rPr>
          <w:b/>
        </w:rPr>
      </w:pPr>
      <w:r w:rsidRPr="006D5A18">
        <w:rPr>
          <w:b/>
        </w:rPr>
        <w:t>городского округа» на 2019-2024 годы»</w:t>
      </w:r>
    </w:p>
    <w:p w:rsidR="00AF24A3" w:rsidRPr="006D5A18" w:rsidRDefault="00AF24A3" w:rsidP="00AF24A3">
      <w:pPr>
        <w:tabs>
          <w:tab w:val="left" w:pos="8041"/>
        </w:tabs>
        <w:ind w:firstLine="709"/>
        <w:jc w:val="center"/>
        <w:rPr>
          <w:b/>
          <w:color w:val="000000"/>
        </w:rPr>
      </w:pPr>
    </w:p>
    <w:tbl>
      <w:tblPr>
        <w:tblW w:w="13891" w:type="dxa"/>
        <w:tblInd w:w="392" w:type="dxa"/>
        <w:tblLayout w:type="fixed"/>
        <w:tblLook w:val="0000"/>
      </w:tblPr>
      <w:tblGrid>
        <w:gridCol w:w="559"/>
        <w:gridCol w:w="8"/>
        <w:gridCol w:w="3163"/>
        <w:gridCol w:w="7"/>
        <w:gridCol w:w="13"/>
        <w:gridCol w:w="919"/>
        <w:gridCol w:w="31"/>
        <w:gridCol w:w="133"/>
        <w:gridCol w:w="1120"/>
        <w:gridCol w:w="192"/>
        <w:gridCol w:w="25"/>
        <w:gridCol w:w="9"/>
        <w:gridCol w:w="1050"/>
        <w:gridCol w:w="127"/>
        <w:gridCol w:w="15"/>
        <w:gridCol w:w="1134"/>
        <w:gridCol w:w="130"/>
        <w:gridCol w:w="12"/>
        <w:gridCol w:w="1134"/>
        <w:gridCol w:w="132"/>
        <w:gridCol w:w="9"/>
        <w:gridCol w:w="1276"/>
        <w:gridCol w:w="136"/>
        <w:gridCol w:w="1140"/>
        <w:gridCol w:w="139"/>
        <w:gridCol w:w="1278"/>
      </w:tblGrid>
      <w:tr w:rsidR="00AF24A3" w:rsidRPr="00C44E73" w:rsidTr="00EF4994">
        <w:trPr>
          <w:trHeight w:val="72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/>
                <w:bCs/>
                <w:i/>
                <w:iCs/>
              </w:rPr>
            </w:pPr>
          </w:p>
          <w:p w:rsidR="00AF24A3" w:rsidRPr="00CC028C" w:rsidRDefault="00AF24A3" w:rsidP="00EF4994">
            <w:pPr>
              <w:suppressAutoHyphens/>
              <w:snapToGrid w:val="0"/>
              <w:rPr>
                <w:b/>
                <w:bCs/>
                <w:i/>
                <w:iCs/>
              </w:rPr>
            </w:pPr>
            <w:r w:rsidRPr="00CC028C">
              <w:rPr>
                <w:b/>
                <w:bCs/>
                <w:i/>
                <w:iCs/>
              </w:rPr>
              <w:t>№ п/п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/>
                <w:bCs/>
                <w:i/>
                <w:iCs/>
                <w:lang w:eastAsia="ar-SA"/>
              </w:rPr>
            </w:pPr>
            <w:r w:rsidRPr="00CC028C">
              <w:rPr>
                <w:b/>
                <w:bCs/>
                <w:i/>
                <w:iCs/>
              </w:rPr>
              <w:t>Наименование целевого показателя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/>
                <w:bCs/>
                <w:i/>
                <w:iCs/>
              </w:rPr>
            </w:pPr>
            <w:r w:rsidRPr="00CC028C">
              <w:rPr>
                <w:b/>
                <w:bCs/>
                <w:i/>
                <w:iCs/>
              </w:rPr>
              <w:t>ед.</w:t>
            </w:r>
          </w:p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/>
                <w:bCs/>
                <w:i/>
                <w:iCs/>
                <w:lang w:eastAsia="ar-SA"/>
              </w:rPr>
            </w:pPr>
            <w:r w:rsidRPr="00CC028C">
              <w:rPr>
                <w:b/>
                <w:bCs/>
                <w:i/>
                <w:iCs/>
              </w:rPr>
              <w:t>изм.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/>
                <w:bCs/>
                <w:i/>
                <w:iCs/>
              </w:rPr>
            </w:pPr>
            <w:r w:rsidRPr="00CC028C">
              <w:rPr>
                <w:b/>
                <w:bCs/>
                <w:i/>
                <w:iCs/>
              </w:rPr>
              <w:t>Базовое значение показателя</w:t>
            </w:r>
          </w:p>
        </w:tc>
        <w:tc>
          <w:tcPr>
            <w:tcW w:w="774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/>
                <w:iCs/>
              </w:rPr>
            </w:pPr>
            <w:r w:rsidRPr="00CC028C">
              <w:rPr>
                <w:b/>
                <w:bCs/>
                <w:i/>
                <w:iCs/>
              </w:rPr>
              <w:t>Планируемое значение целевого показателя (индикатора) по годам реализации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31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93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/>
                <w:iCs/>
              </w:rPr>
            </w:pPr>
            <w:r w:rsidRPr="00CC028C">
              <w:rPr>
                <w:b/>
                <w:bCs/>
                <w:i/>
                <w:iCs/>
              </w:rPr>
              <w:t>20</w:t>
            </w:r>
            <w:r>
              <w:rPr>
                <w:b/>
                <w:bCs/>
                <w:i/>
                <w:iCs/>
              </w:rPr>
              <w:t>19</w:t>
            </w:r>
            <w:r w:rsidRPr="00CC028C">
              <w:rPr>
                <w:b/>
                <w:bCs/>
                <w:i/>
                <w:iCs/>
              </w:rPr>
              <w:t xml:space="preserve"> год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2020 год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/>
                <w:iCs/>
              </w:rPr>
            </w:pPr>
            <w:r w:rsidRPr="00CC028C">
              <w:rPr>
                <w:b/>
                <w:bCs/>
                <w:i/>
                <w:iCs/>
              </w:rPr>
              <w:t>2021 год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/>
                <w:iCs/>
              </w:rPr>
            </w:pPr>
            <w:r w:rsidRPr="00CC028C">
              <w:rPr>
                <w:b/>
                <w:bCs/>
                <w:i/>
                <w:iCs/>
              </w:rPr>
              <w:t>2022 год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/>
                <w:iCs/>
              </w:rPr>
            </w:pPr>
            <w:r w:rsidRPr="00CC028C">
              <w:rPr>
                <w:b/>
                <w:bCs/>
                <w:i/>
                <w:iCs/>
              </w:rPr>
              <w:t>2023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/>
                <w:iCs/>
              </w:rPr>
            </w:pPr>
            <w:r w:rsidRPr="00CC028C">
              <w:rPr>
                <w:b/>
                <w:bCs/>
                <w:i/>
                <w:iCs/>
              </w:rPr>
              <w:t>2024 год</w:t>
            </w:r>
          </w:p>
        </w:tc>
      </w:tr>
      <w:tr w:rsidR="00AF24A3" w:rsidRPr="00C44E73" w:rsidTr="00EF4994">
        <w:trPr>
          <w:trHeight w:val="3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jc w:val="center"/>
              <w:rPr>
                <w:b/>
                <w:bCs/>
                <w:iCs/>
              </w:rPr>
            </w:pPr>
            <w:r w:rsidRPr="00CC028C">
              <w:rPr>
                <w:b/>
                <w:bCs/>
                <w:iCs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jc w:val="center"/>
              <w:rPr>
                <w:b/>
                <w:bCs/>
                <w:iCs/>
              </w:rPr>
            </w:pPr>
            <w:r w:rsidRPr="00CC028C">
              <w:rPr>
                <w:b/>
                <w:bCs/>
                <w:iCs/>
              </w:rPr>
              <w:t>2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/>
                <w:bCs/>
                <w:iCs/>
              </w:rPr>
            </w:pPr>
            <w:r w:rsidRPr="00CC028C">
              <w:rPr>
                <w:b/>
                <w:bCs/>
                <w:iCs/>
              </w:rPr>
              <w:t>3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Cs/>
              </w:rPr>
            </w:pPr>
            <w:r w:rsidRPr="00CC028C">
              <w:rPr>
                <w:b/>
                <w:bCs/>
                <w:iCs/>
              </w:rPr>
              <w:t>4</w:t>
            </w: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Cs/>
              </w:rPr>
            </w:pPr>
            <w:r w:rsidRPr="00CC028C">
              <w:rPr>
                <w:b/>
                <w:bCs/>
                <w:iCs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</w:tr>
      <w:tr w:rsidR="00AF24A3" w:rsidRPr="00C44E73" w:rsidTr="00EF4994">
        <w:trPr>
          <w:trHeight w:val="335"/>
        </w:trPr>
        <w:tc>
          <w:tcPr>
            <w:tcW w:w="1389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jc w:val="center"/>
              <w:rPr>
                <w:b/>
                <w:bCs/>
                <w:iCs/>
              </w:rPr>
            </w:pPr>
            <w:r w:rsidRPr="00CC028C">
              <w:rPr>
                <w:b/>
                <w:bCs/>
                <w:iCs/>
              </w:rPr>
              <w:t>Муниципальная программа «</w:t>
            </w:r>
            <w:r w:rsidRPr="00A16153">
              <w:rPr>
                <w:b/>
              </w:rPr>
              <w:t>Обеспечение доступным</w:t>
            </w:r>
            <w:r>
              <w:rPr>
                <w:b/>
              </w:rPr>
              <w:t xml:space="preserve"> </w:t>
            </w:r>
            <w:r w:rsidRPr="00A16153">
              <w:rPr>
                <w:b/>
              </w:rPr>
              <w:t xml:space="preserve">жильем и качественными услугами жилищно-коммунального </w:t>
            </w:r>
            <w:r>
              <w:rPr>
                <w:b/>
              </w:rPr>
              <w:t xml:space="preserve">хозяйства </w:t>
            </w:r>
            <w:r w:rsidRPr="00A16153">
              <w:rPr>
                <w:b/>
              </w:rPr>
              <w:t>населения Дальнереченского городского округа</w:t>
            </w:r>
            <w:r w:rsidRPr="00CC028C">
              <w:rPr>
                <w:b/>
                <w:bCs/>
                <w:iCs/>
              </w:rPr>
              <w:t>» на 2020-2024 годы</w:t>
            </w:r>
          </w:p>
        </w:tc>
      </w:tr>
      <w:tr w:rsidR="00AF24A3" w:rsidRPr="00C44E73" w:rsidTr="00EF4994">
        <w:trPr>
          <w:trHeight w:val="40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67187F" w:rsidRDefault="00AF24A3" w:rsidP="00EF4994">
            <w:pPr>
              <w:suppressAutoHyphens/>
              <w:snapToGrid w:val="0"/>
              <w:rPr>
                <w:b/>
                <w:bCs/>
                <w:iCs/>
              </w:rPr>
            </w:pPr>
            <w:r w:rsidRPr="0067187F">
              <w:rPr>
                <w:b/>
                <w:bCs/>
                <w:iCs/>
              </w:rPr>
              <w:t>1.</w:t>
            </w:r>
          </w:p>
        </w:tc>
        <w:tc>
          <w:tcPr>
            <w:tcW w:w="133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67187F" w:rsidRDefault="00AF24A3" w:rsidP="00EF4994">
            <w:pPr>
              <w:rPr>
                <w:b/>
                <w:bCs/>
                <w:iCs/>
              </w:rPr>
            </w:pPr>
            <w:r w:rsidRPr="0067187F">
              <w:rPr>
                <w:b/>
                <w:bCs/>
                <w:iCs/>
              </w:rPr>
              <w:t>Муниципальная подпрограмма № 1: «Чистая вода Дальнереченского городского округа»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 w:rsidRPr="00CC028C">
              <w:rPr>
                <w:bCs/>
                <w:iCs/>
              </w:rPr>
              <w:lastRenderedPageBreak/>
              <w:t>1.</w:t>
            </w:r>
            <w:r>
              <w:rPr>
                <w:bCs/>
                <w:iCs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Мероприятия по обеспечению качественной питьевой водой из источников водоснабжения на территории ДГО</w:t>
            </w:r>
            <w:r w:rsidRPr="00CC028C">
              <w:rPr>
                <w:bCs/>
                <w:iCs/>
              </w:rPr>
              <w:t xml:space="preserve"> 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е</w:t>
            </w:r>
            <w:r w:rsidRPr="00CC028C">
              <w:rPr>
                <w:bCs/>
                <w:iCs/>
              </w:rPr>
              <w:t>д</w:t>
            </w:r>
            <w:r>
              <w:rPr>
                <w:bCs/>
                <w:iCs/>
              </w:rPr>
              <w:t>.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1.2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Устройство ограждения в пределах 1-го пояса зоны санитарной охраны двух водонапорных скважин: № 7956 с.Лазо ул. Ленина, 65; №10020 с. Лазо ул. Советская, 47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Default="00AF24A3" w:rsidP="00EF4994">
            <w:r w:rsidRPr="008349D7">
              <w:rPr>
                <w:bCs/>
                <w:iCs/>
              </w:rPr>
              <w:t>ед.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Default="00AF24A3" w:rsidP="00EF4994">
            <w:pPr>
              <w:jc w:val="center"/>
            </w:pPr>
            <w:r>
              <w:rPr>
                <w:bCs/>
                <w:iCs/>
              </w:rPr>
              <w:t>0</w:t>
            </w: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07F09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C07F09">
              <w:rPr>
                <w:bCs/>
                <w:iCs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C07F09">
              <w:rPr>
                <w:bCs/>
                <w:iCs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3E4B19">
              <w:rPr>
                <w:bCs/>
                <w:iCs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3E4B19">
              <w:rPr>
                <w:bCs/>
                <w:iCs/>
              </w:rPr>
              <w:t>0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1.3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Оборудование водонапорных скважин : № 7956 с.Лазо ул. Ленина, 65; №10020 с. Лазо ул. Советская, 47в пределах 1-го пояса зоны санитарной охраны предупредительными знаками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Default="00AF24A3" w:rsidP="00EF4994">
            <w:r w:rsidRPr="008349D7">
              <w:rPr>
                <w:bCs/>
                <w:iCs/>
              </w:rPr>
              <w:t>ед.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Default="00AF24A3" w:rsidP="00EF4994">
            <w:pPr>
              <w:jc w:val="center"/>
            </w:pPr>
            <w:r>
              <w:rPr>
                <w:bCs/>
                <w:iCs/>
              </w:rPr>
              <w:t>0</w:t>
            </w: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Default="00AF24A3" w:rsidP="00EF4994">
            <w:pPr>
              <w:jc w:val="center"/>
              <w:rPr>
                <w:bCs/>
                <w:iCs/>
              </w:rPr>
            </w:pPr>
          </w:p>
          <w:p w:rsidR="00AF24A3" w:rsidRDefault="00AF24A3" w:rsidP="00EF4994">
            <w:pPr>
              <w:jc w:val="center"/>
              <w:rPr>
                <w:bCs/>
                <w:iCs/>
              </w:rPr>
            </w:pPr>
          </w:p>
          <w:p w:rsidR="00AF24A3" w:rsidRDefault="00AF24A3" w:rsidP="00EF4994">
            <w:pPr>
              <w:jc w:val="center"/>
              <w:rPr>
                <w:bCs/>
                <w:iCs/>
              </w:rPr>
            </w:pPr>
          </w:p>
          <w:p w:rsidR="00AF24A3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07F09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C07F09">
              <w:rPr>
                <w:bCs/>
                <w:iCs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C07F09">
              <w:rPr>
                <w:bCs/>
                <w:iCs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3E4B19">
              <w:rPr>
                <w:bCs/>
                <w:iCs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3E4B19">
              <w:rPr>
                <w:bCs/>
                <w:iCs/>
              </w:rPr>
              <w:t>0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1.4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Оборудование водонапорных скважин: № 7956 с.Лазо ул. Ленина, 65; №10020 с. Лазо ул. Советская, 47 устройствами для </w:t>
            </w:r>
            <w:r>
              <w:rPr>
                <w:bCs/>
                <w:iCs/>
              </w:rPr>
              <w:lastRenderedPageBreak/>
              <w:t xml:space="preserve">замера уровня подземных вод. 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Default="00AF24A3" w:rsidP="00EF4994">
            <w:r w:rsidRPr="008349D7">
              <w:rPr>
                <w:bCs/>
                <w:iCs/>
              </w:rPr>
              <w:lastRenderedPageBreak/>
              <w:t>ед.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Default="00AF24A3" w:rsidP="00EF4994">
            <w:pPr>
              <w:jc w:val="center"/>
            </w:pPr>
            <w:r>
              <w:rPr>
                <w:bCs/>
                <w:iCs/>
              </w:rPr>
              <w:t>0</w:t>
            </w: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Default="00AF24A3" w:rsidP="00EF4994">
            <w:pPr>
              <w:jc w:val="center"/>
              <w:rPr>
                <w:bCs/>
                <w:iCs/>
              </w:rPr>
            </w:pPr>
          </w:p>
          <w:p w:rsidR="00AF24A3" w:rsidRDefault="00AF24A3" w:rsidP="00EF4994">
            <w:pPr>
              <w:jc w:val="center"/>
              <w:rPr>
                <w:bCs/>
                <w:iCs/>
              </w:rPr>
            </w:pPr>
          </w:p>
          <w:p w:rsidR="00AF24A3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07F09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C07F09">
              <w:rPr>
                <w:bCs/>
                <w:iCs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C07F09">
              <w:rPr>
                <w:bCs/>
                <w:iCs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3E4B19">
              <w:rPr>
                <w:bCs/>
                <w:iCs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3E4B19">
              <w:rPr>
                <w:bCs/>
                <w:iCs/>
              </w:rPr>
              <w:t>0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1.5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Оборудование водонапорных скважин: № 7956 с.Лазо ул. Ленина, 65; №10020 с. Лазо ул. Советская, 47 устройствами для замера количества отбираемых вод.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8349D7">
              <w:rPr>
                <w:bCs/>
                <w:iCs/>
              </w:rPr>
              <w:t>ед.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Default="00AF24A3" w:rsidP="00EF4994">
            <w:pPr>
              <w:jc w:val="center"/>
            </w:pPr>
            <w:r>
              <w:rPr>
                <w:bCs/>
                <w:iCs/>
              </w:rPr>
              <w:t>0</w:t>
            </w: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07F09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C07F09">
              <w:rPr>
                <w:bCs/>
                <w:iCs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C07F09">
              <w:rPr>
                <w:bCs/>
                <w:iCs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C07F09">
              <w:rPr>
                <w:bCs/>
                <w:iCs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C07F09">
              <w:rPr>
                <w:bCs/>
                <w:iCs/>
              </w:rPr>
              <w:t>0</w:t>
            </w:r>
          </w:p>
        </w:tc>
      </w:tr>
      <w:tr w:rsidR="00AF24A3" w:rsidRPr="00C44E73" w:rsidTr="00EF4994">
        <w:trPr>
          <w:trHeight w:val="53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67187F" w:rsidRDefault="00AF24A3" w:rsidP="00EF4994">
            <w:pPr>
              <w:rPr>
                <w:b/>
                <w:bCs/>
                <w:iCs/>
              </w:rPr>
            </w:pPr>
            <w:r w:rsidRPr="0067187F">
              <w:rPr>
                <w:b/>
                <w:bCs/>
                <w:iCs/>
              </w:rPr>
              <w:t>2.</w:t>
            </w:r>
          </w:p>
        </w:tc>
        <w:tc>
          <w:tcPr>
            <w:tcW w:w="133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67187F" w:rsidRDefault="00AF24A3" w:rsidP="00EF4994">
            <w:pPr>
              <w:rPr>
                <w:b/>
                <w:bCs/>
                <w:iCs/>
              </w:rPr>
            </w:pPr>
            <w:r w:rsidRPr="0067187F">
              <w:rPr>
                <w:b/>
                <w:bCs/>
                <w:iCs/>
              </w:rPr>
              <w:t>Муниципальная подпрограмма № 2: «Капитальный ремонт муниципального жилищного фонда Дальнереченского городского округа»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 w:rsidRPr="00CC028C">
              <w:rPr>
                <w:bCs/>
                <w:iCs/>
              </w:rPr>
              <w:t>2.1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Количество отремонтированного жилищного фонда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ед.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 w:rsidRPr="00CC028C">
              <w:rPr>
                <w:bCs/>
                <w:iCs/>
              </w:rPr>
              <w:t>2.2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Количество экспертных заключений обследования жилых помещений на предмет технического заключения о пригодности к проживанию (проведение ремонта или списание)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ед.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AF24A3" w:rsidRPr="00C44E73" w:rsidTr="00EF4994">
        <w:trPr>
          <w:trHeight w:val="40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24A3" w:rsidRPr="00CC028C" w:rsidRDefault="00AF24A3" w:rsidP="00EF4994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</w:t>
            </w:r>
          </w:p>
        </w:tc>
        <w:tc>
          <w:tcPr>
            <w:tcW w:w="133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24A3" w:rsidRPr="00CC028C" w:rsidRDefault="00AF24A3" w:rsidP="00EF4994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Муниципальная п</w:t>
            </w:r>
            <w:r w:rsidRPr="00CC028C">
              <w:rPr>
                <w:b/>
                <w:bCs/>
                <w:iCs/>
              </w:rPr>
              <w:t xml:space="preserve">одпрограмма № </w:t>
            </w:r>
            <w:r>
              <w:rPr>
                <w:b/>
                <w:bCs/>
                <w:iCs/>
              </w:rPr>
              <w:t>3</w:t>
            </w:r>
            <w:r w:rsidRPr="00CC028C">
              <w:rPr>
                <w:b/>
                <w:bCs/>
                <w:iCs/>
              </w:rPr>
              <w:t xml:space="preserve"> «Создание </w:t>
            </w:r>
            <w:r>
              <w:rPr>
                <w:b/>
                <w:bCs/>
                <w:iCs/>
              </w:rPr>
              <w:t>условий для обеспечения качественными услугами жилищно-коммунального хозяйства</w:t>
            </w:r>
            <w:r w:rsidRPr="00CC028C">
              <w:rPr>
                <w:b/>
                <w:bCs/>
                <w:iCs/>
              </w:rPr>
              <w:t xml:space="preserve"> Дальнереченского городского округа».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CC028C">
              <w:rPr>
                <w:bCs/>
                <w:iCs/>
              </w:rPr>
              <w:t>.1</w:t>
            </w:r>
          </w:p>
        </w:tc>
        <w:tc>
          <w:tcPr>
            <w:tcW w:w="3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Выполнение проектно сметной документации </w:t>
            </w:r>
            <w:r>
              <w:rPr>
                <w:bCs/>
                <w:iCs/>
              </w:rPr>
              <w:lastRenderedPageBreak/>
              <w:t>на строительство канализационных очистных сооружений г.Дальнереченск, ул. Постышева</w:t>
            </w:r>
            <w:r w:rsidRPr="00CC028C">
              <w:rPr>
                <w:bCs/>
                <w:iCs/>
              </w:rPr>
              <w:t xml:space="preserve"> 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шт.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3</w:t>
            </w:r>
            <w:r w:rsidRPr="00CC028C">
              <w:rPr>
                <w:bCs/>
                <w:iCs/>
              </w:rPr>
              <w:t>.2</w:t>
            </w:r>
          </w:p>
        </w:tc>
        <w:tc>
          <w:tcPr>
            <w:tcW w:w="3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Строительство канализационных очистных сооружений г.Дальнереченск, ул. Постышева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шт.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CC028C">
              <w:rPr>
                <w:bCs/>
                <w:iCs/>
              </w:rPr>
              <w:t>.3</w:t>
            </w:r>
          </w:p>
        </w:tc>
        <w:tc>
          <w:tcPr>
            <w:tcW w:w="3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Выполнение проектно сметной документации на строительство канализационных очистных сооружений г.Дальнереченск, ул. Строительная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шт.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3.4</w:t>
            </w:r>
          </w:p>
        </w:tc>
        <w:tc>
          <w:tcPr>
            <w:tcW w:w="3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Строительство канализационных очистных сооружений г.Дальнереченск, ул.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шт.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AF24A3" w:rsidRPr="00C44E73" w:rsidTr="00EF4994">
        <w:trPr>
          <w:trHeight w:val="51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4.</w:t>
            </w:r>
          </w:p>
        </w:tc>
        <w:tc>
          <w:tcPr>
            <w:tcW w:w="133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4A3" w:rsidRPr="00CC028C" w:rsidRDefault="00AF24A3" w:rsidP="00EF4994">
            <w:pPr>
              <w:rPr>
                <w:bCs/>
                <w:iCs/>
              </w:rPr>
            </w:pPr>
            <w:r>
              <w:rPr>
                <w:b/>
                <w:bCs/>
                <w:iCs/>
              </w:rPr>
              <w:t>Отдельное мероприятие программной деятельности № 1: «Взносы на капитальный ремонт общего имущества в многоквартирном доме за муниципальный жилищный фонд на счет регионального оператора Фонда Приморского края «Фонд капитального ремонта многоквартирных домов Приморского края»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Pr="00CC028C">
              <w:rPr>
                <w:bCs/>
                <w:iCs/>
              </w:rPr>
              <w:t>.1</w:t>
            </w:r>
          </w:p>
        </w:tc>
        <w:tc>
          <w:tcPr>
            <w:tcW w:w="3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Объем взносов на формирование фонда капитального ремонта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тыс.руб.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</w:p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sz w:val="22"/>
                <w:szCs w:val="22"/>
              </w:rPr>
              <w:t>3 248,000</w:t>
            </w:r>
          </w:p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3 248,000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9  645,265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2 600,000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3 924,204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3 031,573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3 528,63660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4</w:t>
            </w:r>
            <w:r w:rsidRPr="00CC028C">
              <w:rPr>
                <w:bCs/>
                <w:iCs/>
              </w:rPr>
              <w:t>.2</w:t>
            </w:r>
          </w:p>
        </w:tc>
        <w:tc>
          <w:tcPr>
            <w:tcW w:w="3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Выполнение обязательств в соответствии по формированию фонда капитального ремонта общего имущества в многоквартирных домах (за муниципальный жилой фонд)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кв.м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rPr>
                <w:bCs/>
                <w:iCs/>
              </w:rPr>
            </w:pPr>
            <w:r>
              <w:rPr>
                <w:bCs/>
                <w:iCs/>
              </w:rPr>
              <w:t>31612,85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31612,85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30610,80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rPr>
                <w:bCs/>
                <w:iCs/>
              </w:rPr>
            </w:pPr>
            <w:r>
              <w:rPr>
                <w:bCs/>
                <w:iCs/>
              </w:rPr>
              <w:t>27174,40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rPr>
                <w:bCs/>
                <w:iCs/>
              </w:rPr>
            </w:pPr>
            <w:r>
              <w:rPr>
                <w:bCs/>
                <w:iCs/>
              </w:rPr>
              <w:t>33188,28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3B270E">
              <w:rPr>
                <w:bCs/>
                <w:iCs/>
              </w:rPr>
              <w:t>33188,28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3B270E">
              <w:rPr>
                <w:bCs/>
                <w:iCs/>
              </w:rPr>
              <w:t>33188,28</w:t>
            </w:r>
          </w:p>
        </w:tc>
      </w:tr>
      <w:tr w:rsidR="00AF24A3" w:rsidRPr="00C44E73" w:rsidTr="00EF4994">
        <w:trPr>
          <w:trHeight w:val="8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283DFF" w:rsidRDefault="00AF24A3" w:rsidP="00EF4994">
            <w:pPr>
              <w:suppressAutoHyphens/>
              <w:snapToGrid w:val="0"/>
              <w:rPr>
                <w:b/>
                <w:bCs/>
                <w:iCs/>
              </w:rPr>
            </w:pPr>
            <w:r w:rsidRPr="00283DFF">
              <w:rPr>
                <w:b/>
                <w:bCs/>
                <w:iCs/>
              </w:rPr>
              <w:t>5.</w:t>
            </w:r>
          </w:p>
        </w:tc>
        <w:tc>
          <w:tcPr>
            <w:tcW w:w="133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rPr>
                <w:bCs/>
                <w:iCs/>
              </w:rPr>
            </w:pPr>
            <w:r>
              <w:rPr>
                <w:b/>
                <w:bCs/>
                <w:iCs/>
              </w:rPr>
              <w:t>Отдельное мероприятие программной деятельности № 2: «Организация снабжения населения твердым топливом (дровами) за счет средств субсидий, полученной из краевого бюджета» на условиях софинансирования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5.1</w:t>
            </w:r>
          </w:p>
        </w:tc>
        <w:tc>
          <w:tcPr>
            <w:tcW w:w="3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Субсидии из краевого бюджета на обеспечение граждан твердым топливом (дровами)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руб.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</w:rPr>
            </w:pPr>
          </w:p>
          <w:p w:rsidR="00AF24A3" w:rsidRPr="00CC028C" w:rsidRDefault="00AF24A3" w:rsidP="00EF4994">
            <w:pPr>
              <w:suppressAutoHyphens/>
              <w:snapToGrid w:val="0"/>
              <w:ind w:right="-108"/>
              <w:rPr>
                <w:bCs/>
                <w:iCs/>
              </w:rPr>
            </w:pPr>
            <w:r>
              <w:rPr>
                <w:bCs/>
                <w:sz w:val="22"/>
                <w:szCs w:val="22"/>
              </w:rPr>
              <w:t>7000000,0</w:t>
            </w:r>
          </w:p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7000000,0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3048171,75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5016130,84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6 358 482,17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4865083,38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6 367,01573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5.2</w:t>
            </w:r>
          </w:p>
        </w:tc>
        <w:tc>
          <w:tcPr>
            <w:tcW w:w="3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Субсидии из краевого бюджета на обеспечение граждан твердым топливом (дровами) на условиях солфинансирования из бюджета ДГО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руб.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sz w:val="22"/>
                <w:szCs w:val="22"/>
              </w:rPr>
              <w:t>216 495,0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216 495,0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94 273,35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244 174,71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196 654,25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113,11931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5.3</w:t>
            </w:r>
            <w:r w:rsidRPr="00CC028C">
              <w:rPr>
                <w:bCs/>
                <w:iCs/>
              </w:rPr>
              <w:t>.</w:t>
            </w:r>
          </w:p>
        </w:tc>
        <w:tc>
          <w:tcPr>
            <w:tcW w:w="3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Площадь жилищного фонда обеспеченного твердым топливом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кв.м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335,91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335,91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10552,52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16979,17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9848,74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993A57">
              <w:rPr>
                <w:bCs/>
                <w:iCs/>
              </w:rPr>
              <w:t>9848,74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Default="00AF24A3" w:rsidP="00EF4994">
            <w:pPr>
              <w:jc w:val="center"/>
            </w:pPr>
            <w:r w:rsidRPr="00993A57">
              <w:rPr>
                <w:bCs/>
                <w:iCs/>
              </w:rPr>
              <w:t>9848,74</w:t>
            </w:r>
          </w:p>
        </w:tc>
      </w:tr>
      <w:tr w:rsidR="00AF24A3" w:rsidRPr="00C44E73" w:rsidTr="00EF4994">
        <w:trPr>
          <w:trHeight w:val="47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23315C" w:rsidRDefault="00AF24A3" w:rsidP="00EF4994">
            <w:pPr>
              <w:suppressAutoHyphens/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6.</w:t>
            </w:r>
          </w:p>
        </w:tc>
        <w:tc>
          <w:tcPr>
            <w:tcW w:w="133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23315C" w:rsidRDefault="00AF24A3" w:rsidP="00EF4994">
            <w:pPr>
              <w:rPr>
                <w:b/>
                <w:bCs/>
                <w:iCs/>
              </w:rPr>
            </w:pPr>
            <w:r>
              <w:rPr>
                <w:b/>
                <w:bCs/>
                <w:sz w:val="22"/>
                <w:szCs w:val="22"/>
              </w:rPr>
              <w:t>Отдельное мероприятие программной деятельности № 3: «Мероприятия в области жилищно-коммунального хозяйства»</w:t>
            </w:r>
          </w:p>
        </w:tc>
      </w:tr>
      <w:tr w:rsidR="00AF24A3" w:rsidRPr="00C44E73" w:rsidTr="00EF4994">
        <w:trPr>
          <w:trHeight w:val="7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4A3" w:rsidRPr="00CC028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6.1</w:t>
            </w:r>
          </w:p>
        </w:tc>
        <w:tc>
          <w:tcPr>
            <w:tcW w:w="3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23315C" w:rsidRDefault="00AF24A3" w:rsidP="00EF4994">
            <w:pPr>
              <w:suppressAutoHyphens/>
              <w:snapToGrid w:val="0"/>
              <w:rPr>
                <w:bCs/>
                <w:iCs/>
              </w:rPr>
            </w:pPr>
            <w:r w:rsidRPr="0023315C">
              <w:rPr>
                <w:bCs/>
                <w:sz w:val="22"/>
                <w:szCs w:val="22"/>
              </w:rPr>
              <w:t>Мероприятия в области жилищно-коммунального хозяйства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шт.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4A3" w:rsidRPr="00CC028C" w:rsidRDefault="00AF24A3" w:rsidP="00EF4994">
            <w:pPr>
              <w:suppressAutoHyphens/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 w:rsidRPr="00CC028C">
              <w:rPr>
                <w:bCs/>
                <w:iCs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4A3" w:rsidRPr="00CC028C" w:rsidRDefault="00AF24A3" w:rsidP="00EF499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</w:tbl>
    <w:p w:rsidR="00AF24A3" w:rsidRDefault="00AF24A3" w:rsidP="00AF24A3"/>
    <w:p w:rsidR="00AF24A3" w:rsidRDefault="00AF24A3" w:rsidP="00AF24A3"/>
    <w:tbl>
      <w:tblPr>
        <w:tblW w:w="14310" w:type="dxa"/>
        <w:tblLook w:val="04A0"/>
      </w:tblPr>
      <w:tblGrid>
        <w:gridCol w:w="9784"/>
        <w:gridCol w:w="4526"/>
      </w:tblGrid>
      <w:tr w:rsidR="00AF24A3" w:rsidRPr="00FC204B" w:rsidTr="00EF4994">
        <w:trPr>
          <w:trHeight w:val="1559"/>
        </w:trPr>
        <w:tc>
          <w:tcPr>
            <w:tcW w:w="9784" w:type="dxa"/>
          </w:tcPr>
          <w:p w:rsidR="00AF24A3" w:rsidRDefault="00AF24A3" w:rsidP="00EF4994"/>
          <w:p w:rsidR="00AF24A3" w:rsidRDefault="00AF24A3" w:rsidP="00EF4994"/>
          <w:p w:rsidR="00AF24A3" w:rsidRPr="00FC204B" w:rsidRDefault="00AF24A3" w:rsidP="00EF4994"/>
        </w:tc>
        <w:tc>
          <w:tcPr>
            <w:tcW w:w="4526" w:type="dxa"/>
          </w:tcPr>
          <w:p w:rsidR="00AF24A3" w:rsidRPr="006D5A18" w:rsidRDefault="00AF24A3" w:rsidP="00EF4994">
            <w:pPr>
              <w:rPr>
                <w:sz w:val="26"/>
                <w:szCs w:val="26"/>
              </w:rPr>
            </w:pPr>
            <w:r w:rsidRPr="006D5A18">
              <w:rPr>
                <w:sz w:val="26"/>
                <w:szCs w:val="26"/>
              </w:rPr>
              <w:t>Приложение № 2</w:t>
            </w:r>
          </w:p>
          <w:p w:rsidR="00AF24A3" w:rsidRPr="006D5A18" w:rsidRDefault="00AF24A3" w:rsidP="00EF4994">
            <w:pPr>
              <w:rPr>
                <w:sz w:val="26"/>
                <w:szCs w:val="26"/>
              </w:rPr>
            </w:pPr>
            <w:r w:rsidRPr="006D5A18">
              <w:rPr>
                <w:sz w:val="26"/>
                <w:szCs w:val="26"/>
              </w:rPr>
              <w:t>к постановлению администрации Дальнереченского городского округа</w:t>
            </w:r>
          </w:p>
          <w:p w:rsidR="00AF24A3" w:rsidRPr="006D5A18" w:rsidRDefault="00AF24A3" w:rsidP="00EF4994">
            <w:pPr>
              <w:rPr>
                <w:sz w:val="26"/>
                <w:szCs w:val="26"/>
              </w:rPr>
            </w:pPr>
            <w:r w:rsidRPr="006D5A18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____________</w:t>
            </w:r>
            <w:r w:rsidRPr="006D5A18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>________</w:t>
            </w:r>
          </w:p>
          <w:p w:rsidR="00AF24A3" w:rsidRPr="006D5A18" w:rsidRDefault="00AF24A3" w:rsidP="00EF4994">
            <w:pPr>
              <w:rPr>
                <w:sz w:val="26"/>
                <w:szCs w:val="26"/>
              </w:rPr>
            </w:pPr>
            <w:r w:rsidRPr="006D5A18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AF24A3" w:rsidRPr="00FC204B" w:rsidTr="00EF4994">
        <w:trPr>
          <w:trHeight w:val="2282"/>
        </w:trPr>
        <w:tc>
          <w:tcPr>
            <w:tcW w:w="9784" w:type="dxa"/>
          </w:tcPr>
          <w:p w:rsidR="00AF24A3" w:rsidRPr="00FC204B" w:rsidRDefault="00AF24A3" w:rsidP="00EF4994"/>
        </w:tc>
        <w:tc>
          <w:tcPr>
            <w:tcW w:w="4526" w:type="dxa"/>
          </w:tcPr>
          <w:p w:rsidR="00AF24A3" w:rsidRPr="006D5A18" w:rsidRDefault="00AF24A3" w:rsidP="00EF4994">
            <w:pPr>
              <w:rPr>
                <w:sz w:val="26"/>
                <w:szCs w:val="26"/>
              </w:rPr>
            </w:pPr>
            <w:r w:rsidRPr="006D5A18">
              <w:rPr>
                <w:sz w:val="26"/>
                <w:szCs w:val="26"/>
              </w:rPr>
              <w:t>к  муниципальной программе «Обеспечение доступным</w:t>
            </w:r>
          </w:p>
          <w:p w:rsidR="00AF24A3" w:rsidRPr="006D5A18" w:rsidRDefault="00AF24A3" w:rsidP="00EF4994">
            <w:pPr>
              <w:rPr>
                <w:sz w:val="26"/>
                <w:szCs w:val="26"/>
              </w:rPr>
            </w:pPr>
            <w:r w:rsidRPr="006D5A18">
              <w:rPr>
                <w:sz w:val="26"/>
                <w:szCs w:val="26"/>
              </w:rPr>
              <w:t xml:space="preserve">жильем и качественными услугами </w:t>
            </w:r>
          </w:p>
          <w:p w:rsidR="00AF24A3" w:rsidRPr="006D5A18" w:rsidRDefault="00AF24A3" w:rsidP="00EF4994">
            <w:pPr>
              <w:rPr>
                <w:sz w:val="26"/>
                <w:szCs w:val="26"/>
              </w:rPr>
            </w:pPr>
            <w:r w:rsidRPr="006D5A18">
              <w:rPr>
                <w:sz w:val="26"/>
                <w:szCs w:val="26"/>
              </w:rPr>
              <w:t>жилищно-коммунального хозяйства населения Дальнереченского городского округа» на 2019-2024 годы</w:t>
            </w:r>
          </w:p>
        </w:tc>
      </w:tr>
    </w:tbl>
    <w:p w:rsidR="00AF24A3" w:rsidRPr="00FC204B" w:rsidRDefault="00AF24A3" w:rsidP="00AF24A3">
      <w:pPr>
        <w:rPr>
          <w:b/>
          <w:sz w:val="26"/>
          <w:szCs w:val="26"/>
        </w:rPr>
      </w:pPr>
    </w:p>
    <w:p w:rsidR="00AF24A3" w:rsidRPr="003B3AC3" w:rsidRDefault="00AF24A3" w:rsidP="00AF24A3">
      <w:pPr>
        <w:jc w:val="center"/>
        <w:rPr>
          <w:b/>
        </w:rPr>
      </w:pPr>
      <w:r w:rsidRPr="003B3AC3">
        <w:rPr>
          <w:b/>
        </w:rPr>
        <w:t>Финансовое обеспечение муниципальной программы</w:t>
      </w:r>
      <w:r>
        <w:rPr>
          <w:b/>
        </w:rPr>
        <w:t xml:space="preserve"> (подпрограммы) </w:t>
      </w:r>
    </w:p>
    <w:p w:rsidR="00AF24A3" w:rsidRPr="003B3AC3" w:rsidRDefault="00AF24A3" w:rsidP="00AF24A3">
      <w:pPr>
        <w:jc w:val="center"/>
        <w:rPr>
          <w:b/>
        </w:rPr>
      </w:pPr>
      <w:r w:rsidRPr="003B3AC3">
        <w:rPr>
          <w:b/>
        </w:rPr>
        <w:t>«Обеспечение доступным жильём и качественными услугами жилищно-коммунального хозяйства населения Дальнереченского городского округа» на 2019-2024 годы»</w:t>
      </w:r>
    </w:p>
    <w:p w:rsidR="00AF24A3" w:rsidRPr="00FC204B" w:rsidRDefault="00AF24A3" w:rsidP="00AF24A3">
      <w:pPr>
        <w:jc w:val="both"/>
      </w:pPr>
    </w:p>
    <w:tbl>
      <w:tblPr>
        <w:tblW w:w="14348" w:type="dxa"/>
        <w:jc w:val="center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2644"/>
        <w:gridCol w:w="1598"/>
        <w:gridCol w:w="1598"/>
        <w:gridCol w:w="1598"/>
        <w:gridCol w:w="1598"/>
        <w:gridCol w:w="1598"/>
        <w:gridCol w:w="1598"/>
        <w:gridCol w:w="1599"/>
      </w:tblGrid>
      <w:tr w:rsidR="00AF24A3" w:rsidRPr="00FC204B" w:rsidTr="00EF4994">
        <w:trPr>
          <w:jc w:val="center"/>
        </w:trPr>
        <w:tc>
          <w:tcPr>
            <w:tcW w:w="517" w:type="dxa"/>
            <w:vMerge w:val="restart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№ п/п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Объем финансирования на программные мероприятия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Всего</w:t>
            </w:r>
            <w:r w:rsidRPr="00FC204B">
              <w:rPr>
                <w:bCs/>
                <w:sz w:val="22"/>
                <w:szCs w:val="22"/>
              </w:rPr>
              <w:t>, руб.</w:t>
            </w:r>
          </w:p>
        </w:tc>
        <w:tc>
          <w:tcPr>
            <w:tcW w:w="9589" w:type="dxa"/>
            <w:gridSpan w:val="6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в том числе по годам:</w:t>
            </w:r>
          </w:p>
        </w:tc>
      </w:tr>
      <w:tr w:rsidR="00AF24A3" w:rsidRPr="00FC204B" w:rsidTr="00EF4994">
        <w:trPr>
          <w:jc w:val="center"/>
        </w:trPr>
        <w:tc>
          <w:tcPr>
            <w:tcW w:w="517" w:type="dxa"/>
            <w:vMerge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vMerge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t>2019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t>2020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t>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t>2022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t>2023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t>2024</w:t>
            </w:r>
          </w:p>
        </w:tc>
      </w:tr>
      <w:tr w:rsidR="00AF24A3" w:rsidRPr="00FC204B" w:rsidTr="00EF4994">
        <w:trPr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t>1</w:t>
            </w:r>
          </w:p>
        </w:tc>
        <w:tc>
          <w:tcPr>
            <w:tcW w:w="2644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t>2</w:t>
            </w:r>
          </w:p>
        </w:tc>
        <w:tc>
          <w:tcPr>
            <w:tcW w:w="1598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t>3</w:t>
            </w:r>
          </w:p>
        </w:tc>
        <w:tc>
          <w:tcPr>
            <w:tcW w:w="1598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t>4</w:t>
            </w:r>
          </w:p>
        </w:tc>
        <w:tc>
          <w:tcPr>
            <w:tcW w:w="1598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t>5</w:t>
            </w:r>
          </w:p>
        </w:tc>
        <w:tc>
          <w:tcPr>
            <w:tcW w:w="1598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t>6</w:t>
            </w:r>
          </w:p>
        </w:tc>
        <w:tc>
          <w:tcPr>
            <w:tcW w:w="1598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t>7</w:t>
            </w:r>
          </w:p>
        </w:tc>
        <w:tc>
          <w:tcPr>
            <w:tcW w:w="1598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t>8</w:t>
            </w:r>
          </w:p>
        </w:tc>
        <w:tc>
          <w:tcPr>
            <w:tcW w:w="1599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  <w:r w:rsidRPr="00FC204B">
              <w:t>9</w:t>
            </w:r>
          </w:p>
        </w:tc>
      </w:tr>
      <w:tr w:rsidR="00AF24A3" w:rsidRPr="00FC204B" w:rsidTr="00EF4994">
        <w:trPr>
          <w:trHeight w:val="529"/>
          <w:jc w:val="center"/>
        </w:trPr>
        <w:tc>
          <w:tcPr>
            <w:tcW w:w="14348" w:type="dxa"/>
            <w:gridSpan w:val="9"/>
            <w:shd w:val="clear" w:color="auto" w:fill="auto"/>
          </w:tcPr>
          <w:p w:rsidR="00AF24A3" w:rsidRPr="006A4038" w:rsidRDefault="00AF24A3" w:rsidP="00EF499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«Обеспечение доступным жильем и качественными услугами жилищно-коммунального хозяйства населения Дальнереченского городского округа»</w:t>
            </w:r>
          </w:p>
        </w:tc>
      </w:tr>
      <w:tr w:rsidR="00AF24A3" w:rsidRPr="00FC204B" w:rsidTr="00EF4994">
        <w:trPr>
          <w:trHeight w:val="529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185 452 073,64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13 937 596,42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19 899 067,14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10 860 305,55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16 020 352,32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62 227 931,04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62 506 821,17</w:t>
            </w:r>
          </w:p>
        </w:tc>
      </w:tr>
      <w:tr w:rsidR="00AF24A3" w:rsidRPr="00FC204B" w:rsidTr="00EF4994">
        <w:trPr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в том числе: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</w:tr>
      <w:tr w:rsidR="00AF24A3" w:rsidRPr="00FC204B" w:rsidTr="00EF4994">
        <w:trPr>
          <w:trHeight w:val="808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82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112 674 173,25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7 000 000,00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 xml:space="preserve">3 048 </w:t>
            </w:r>
            <w:r>
              <w:rPr>
                <w:bCs/>
                <w:sz w:val="22"/>
                <w:szCs w:val="22"/>
              </w:rPr>
              <w:t>171</w:t>
            </w:r>
            <w:r w:rsidRPr="00FC204B">
              <w:rPr>
                <w:bCs/>
                <w:sz w:val="22"/>
                <w:szCs w:val="22"/>
              </w:rPr>
              <w:t>,75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5 016 130,84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6 358 482,17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44 874 728,07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46 376 660,42</w:t>
            </w:r>
          </w:p>
        </w:tc>
      </w:tr>
      <w:tr w:rsidR="00AF24A3" w:rsidRPr="00FC204B" w:rsidTr="00EF4994">
        <w:trPr>
          <w:trHeight w:val="836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72 777 900,39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6 937 596,42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16 850 8</w:t>
            </w:r>
            <w:r>
              <w:rPr>
                <w:bCs/>
                <w:sz w:val="22"/>
                <w:szCs w:val="22"/>
              </w:rPr>
              <w:t>9</w:t>
            </w:r>
            <w:r w:rsidRPr="00FC204B">
              <w:rPr>
                <w:bCs/>
                <w:sz w:val="22"/>
                <w:szCs w:val="22"/>
              </w:rPr>
              <w:t>5,39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5 844 174,71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9 661 870,15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17 353 202,97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16 130 160,75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EF5CE4" w:rsidRDefault="00AF24A3" w:rsidP="00EF4994">
            <w:pPr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</w:rPr>
              <w:t>Из них по главным распорядителям: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185 452 073,64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13 937 596,42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19 899 067,14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10 860 305,55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16 020 352,32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62 227 931,04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62 506 821,17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112 674 173,25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7 000 000,00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 xml:space="preserve">3 048 </w:t>
            </w:r>
            <w:r>
              <w:rPr>
                <w:bCs/>
                <w:sz w:val="22"/>
                <w:szCs w:val="22"/>
              </w:rPr>
              <w:t>171</w:t>
            </w:r>
            <w:r w:rsidRPr="00FC204B">
              <w:rPr>
                <w:bCs/>
                <w:sz w:val="22"/>
                <w:szCs w:val="22"/>
              </w:rPr>
              <w:t>,75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5 016 130,84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6 358 482,17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44 874 728,07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46 376 660,42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72 777 900,39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6 937 596,42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16 850 8</w:t>
            </w:r>
            <w:r>
              <w:rPr>
                <w:bCs/>
                <w:sz w:val="22"/>
                <w:szCs w:val="22"/>
              </w:rPr>
              <w:t>9</w:t>
            </w:r>
            <w:r w:rsidRPr="00FC204B">
              <w:rPr>
                <w:bCs/>
                <w:sz w:val="22"/>
                <w:szCs w:val="22"/>
              </w:rPr>
              <w:t>5,39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5 844 174,71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9 661 870,15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17 353 202,97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16 130 160,75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409"/>
          <w:jc w:val="center"/>
        </w:trPr>
        <w:tc>
          <w:tcPr>
            <w:tcW w:w="14348" w:type="dxa"/>
            <w:gridSpan w:val="9"/>
            <w:shd w:val="clear" w:color="auto" w:fill="auto"/>
          </w:tcPr>
          <w:p w:rsidR="00AF24A3" w:rsidRPr="002636F5" w:rsidRDefault="00AF24A3" w:rsidP="00EF4994">
            <w:pPr>
              <w:rPr>
                <w:b/>
              </w:rPr>
            </w:pPr>
            <w:r>
              <w:rPr>
                <w:b/>
              </w:rPr>
              <w:t>Муниципальная подпрограмма № 1: «Чистая вода Дальнереченского городского округа»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EF5CE4" w:rsidRDefault="00AF24A3" w:rsidP="00EF4994">
            <w:pPr>
              <w:rPr>
                <w:b/>
                <w:bCs/>
              </w:rPr>
            </w:pPr>
            <w:r w:rsidRPr="00EF5CE4">
              <w:rPr>
                <w:b/>
                <w:bCs/>
              </w:rPr>
              <w:t>Всего: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3 700 331,36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2 742 502,61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100 000,00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807 828,75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50 000,00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3 700 331,36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2 742 502,61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807 828,75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50 000,00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EF5CE4" w:rsidRDefault="00AF24A3" w:rsidP="00EF4994">
            <w:pPr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</w:rPr>
              <w:t>Из них по главным распорядителям: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3 700 331,36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2 742 502,61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100 000,00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807 828,75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  <w:i/>
              </w:rPr>
            </w:pPr>
            <w:r w:rsidRPr="00EF5CE4">
              <w:rPr>
                <w:b/>
                <w:bCs/>
                <w:i/>
                <w:sz w:val="22"/>
                <w:szCs w:val="22"/>
              </w:rPr>
              <w:t>50 000,00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7218B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3 700 331,36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2 742 502,61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807 828,75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BB27E5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50 000,00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BB27E5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569"/>
          <w:jc w:val="center"/>
        </w:trPr>
        <w:tc>
          <w:tcPr>
            <w:tcW w:w="14348" w:type="dxa"/>
            <w:gridSpan w:val="9"/>
            <w:shd w:val="clear" w:color="auto" w:fill="auto"/>
          </w:tcPr>
          <w:p w:rsidR="00AF24A3" w:rsidRPr="002636F5" w:rsidRDefault="00AF24A3" w:rsidP="00EF499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Муниципальная подпрограмма № 2: «Капитальный ремонт муниципального жилищного фонда Дальнереченского городского округа»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>
              <w:rPr>
                <w:bCs/>
              </w:rPr>
              <w:t>Всего: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38 828 429,76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3 473 101,42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3 989 198,92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3 000 000,00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5 441 012,38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12 070 017,37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10 855 099,67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38 828 429,76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3 473 101,42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3 989 198,92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3 000 000,00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5 441 012,38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12 070 017,37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10 855 099,67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AF32FD" w:rsidRDefault="00AF24A3" w:rsidP="00EF4994">
            <w:pPr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</w:rPr>
              <w:t>Из них по главным распорядителям: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38 828 429,76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3 473 101,42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3 989 198,92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3 000 000,00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5 441 012,38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12 070 017,37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10 855 099,67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38 828 429,76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3 473 101,42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3 989 198,92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3 000 000,00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5 441 012,38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12 070 017,37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10 855 099,67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619"/>
          <w:jc w:val="center"/>
        </w:trPr>
        <w:tc>
          <w:tcPr>
            <w:tcW w:w="14348" w:type="dxa"/>
            <w:gridSpan w:val="9"/>
            <w:shd w:val="clear" w:color="auto" w:fill="auto"/>
          </w:tcPr>
          <w:p w:rsidR="00AF24A3" w:rsidRPr="00723118" w:rsidRDefault="00AF24A3" w:rsidP="00EF499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Муниципальная подпрограмма № 3: «Создание условий для обеспечения качественными услугами жилищно-коммунального хозяйства Дальнереченского городского округа»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AF32FD" w:rsidRDefault="00AF24A3" w:rsidP="00EF4994">
            <w:pPr>
              <w:rPr>
                <w:b/>
                <w:bCs/>
              </w:rPr>
            </w:pPr>
            <w:r w:rsidRPr="00AF32FD">
              <w:rPr>
                <w:b/>
                <w:bCs/>
              </w:rPr>
              <w:t>Всего: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38 828 429,76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3 473 101,42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3 989 198,92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3 000 000,00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5 441 012,38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12 070 017,37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EF5CE4" w:rsidRDefault="00AF24A3" w:rsidP="00EF4994">
            <w:pPr>
              <w:jc w:val="center"/>
              <w:rPr>
                <w:b/>
                <w:bCs/>
              </w:rPr>
            </w:pPr>
            <w:r w:rsidRPr="00EF5CE4">
              <w:rPr>
                <w:b/>
                <w:bCs/>
                <w:sz w:val="22"/>
                <w:szCs w:val="22"/>
              </w:rPr>
              <w:t>10 855 099,67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bCs/>
                <w:sz w:val="22"/>
                <w:szCs w:val="22"/>
              </w:rPr>
              <w:t>80 019 289,38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bCs/>
                <w:sz w:val="22"/>
                <w:szCs w:val="22"/>
              </w:rPr>
              <w:t>40 009 644,69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bCs/>
                <w:sz w:val="22"/>
                <w:szCs w:val="22"/>
              </w:rPr>
              <w:t>40 009 644,69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1 566 442,58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1 243 784,15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</w:rPr>
              <w:t>322 658,43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AF32FD" w:rsidRDefault="00AF24A3" w:rsidP="00EF4994">
            <w:pPr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</w:rPr>
              <w:t>Из них по главным распорядителям: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38 828 429,76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3 473 101,42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3 989 198,92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3 000 000,00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5 441 012,38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12 070 017,37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10 855 099,67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bCs/>
                <w:sz w:val="22"/>
                <w:szCs w:val="22"/>
              </w:rPr>
              <w:t>80 019 289,38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bCs/>
                <w:sz w:val="22"/>
                <w:szCs w:val="22"/>
              </w:rPr>
              <w:t>40 009 644,69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bCs/>
                <w:sz w:val="22"/>
                <w:szCs w:val="22"/>
              </w:rPr>
              <w:t>40 009 644,69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1 566 442,58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1 243 784,15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</w:rPr>
              <w:t>322 658,43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14348" w:type="dxa"/>
            <w:gridSpan w:val="9"/>
            <w:shd w:val="clear" w:color="auto" w:fill="auto"/>
          </w:tcPr>
          <w:p w:rsidR="00AF24A3" w:rsidRPr="00656B84" w:rsidRDefault="00AF24A3" w:rsidP="00EF499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Отдельное мероприятие программной деятельности № 1: «Взносы на капитальный ремонт общего имущества в многоквартирном доме за муниципальный жилищный фонд на счет регионального оператора Фонда Приморского края  «Фонд капитального ремонта многоквартирных домов Приморского края»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AF32FD" w:rsidRDefault="00AF24A3" w:rsidP="00EF4994">
            <w:pPr>
              <w:rPr>
                <w:b/>
                <w:bCs/>
              </w:rPr>
            </w:pPr>
            <w:r w:rsidRPr="00AF32FD">
              <w:rPr>
                <w:b/>
                <w:bCs/>
              </w:rPr>
              <w:t>Всего: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25 977 678,03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3 248 000,00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9  645 265,21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2 600 000,00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3 924 203,52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3 031 572,70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3 528 626,62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25 977 678,03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3 248 000,00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9  645 265,21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2 600 000,00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3 924 203,52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3 031 572,70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3 528 626,62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AF32FD" w:rsidRDefault="00AF24A3" w:rsidP="00EF4994">
            <w:pPr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</w:rPr>
              <w:t>Из них по главным распорядителям: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25 977 678,03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3 248 000,00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9  645 265,21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2 600 000,00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3 924 203,52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3 031 572,70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3 528 626,62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25 977 678,03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3 248 000,00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9  645 265,21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2 600 000,00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3 924 203,52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3 031 572,70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3 528 626,62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619"/>
          <w:jc w:val="center"/>
        </w:trPr>
        <w:tc>
          <w:tcPr>
            <w:tcW w:w="14348" w:type="dxa"/>
            <w:gridSpan w:val="9"/>
            <w:shd w:val="clear" w:color="auto" w:fill="auto"/>
          </w:tcPr>
          <w:p w:rsidR="00AF24A3" w:rsidRPr="008E67F9" w:rsidRDefault="00AF24A3" w:rsidP="00EF4994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Отдельное мероприятие программной деятельности № 2: «Организация снабжения населения твердым топливом (дровами) за счет средств субсидий, полученной из краевого бюджета»</w:t>
            </w:r>
            <w:r>
              <w:rPr>
                <w:b/>
                <w:bCs/>
                <w:iCs/>
              </w:rPr>
              <w:t xml:space="preserve"> на условиях со</w:t>
            </w:r>
            <w:r w:rsidR="00EF4994">
              <w:rPr>
                <w:b/>
                <w:bCs/>
                <w:iCs/>
              </w:rPr>
              <w:t>ф</w:t>
            </w:r>
            <w:r>
              <w:rPr>
                <w:b/>
                <w:bCs/>
                <w:iCs/>
              </w:rPr>
              <w:t>финансирования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AF32FD" w:rsidRDefault="00AF24A3" w:rsidP="00EF4994">
            <w:pPr>
              <w:rPr>
                <w:b/>
                <w:bCs/>
              </w:rPr>
            </w:pPr>
            <w:r w:rsidRPr="00AF32FD">
              <w:rPr>
                <w:b/>
                <w:bCs/>
              </w:rPr>
              <w:t>Всего: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33 719 600,49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7 216 495,00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3 142 445,10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5 260 305,55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6 555 136,42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5 065 083,38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</w:rPr>
            </w:pPr>
            <w:r w:rsidRPr="00AF32FD">
              <w:rPr>
                <w:b/>
                <w:bCs/>
                <w:sz w:val="22"/>
                <w:szCs w:val="22"/>
              </w:rPr>
              <w:t>6 480 135,04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32 654 883,87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7 000 000,00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3 048 171,75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5 016 130,84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6 358 482,17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4 865 083,38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6 367 015,73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1 064 716,62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216 495,00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94 273,35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244 174,71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196 654,25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200 000,00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113 119,31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AF32FD" w:rsidRDefault="00AF24A3" w:rsidP="00EF4994">
            <w:pPr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</w:rPr>
              <w:t>Из них по главным распорядителям: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33 719 600,49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7 216 495,00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3 142 445,10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5 260 305,55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6 555 136,42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5 065 083,38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AF32FD" w:rsidRDefault="00AF24A3" w:rsidP="00EF4994">
            <w:pPr>
              <w:jc w:val="center"/>
              <w:rPr>
                <w:b/>
                <w:bCs/>
                <w:i/>
              </w:rPr>
            </w:pPr>
            <w:r w:rsidRPr="00AF32FD">
              <w:rPr>
                <w:b/>
                <w:bCs/>
                <w:i/>
                <w:sz w:val="22"/>
                <w:szCs w:val="22"/>
              </w:rPr>
              <w:t>6 480 135,04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32 654 883,87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7 000 000,00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3 048 171,75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5 016 130,84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6 358 482,17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4 865 083,38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6 367 015,73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1 064 716,62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216 495,00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94 273,35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244 174,71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196 654,25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200 000,00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113 119,31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427"/>
          <w:jc w:val="center"/>
        </w:trPr>
        <w:tc>
          <w:tcPr>
            <w:tcW w:w="14348" w:type="dxa"/>
            <w:gridSpan w:val="9"/>
            <w:shd w:val="clear" w:color="auto" w:fill="auto"/>
          </w:tcPr>
          <w:p w:rsidR="00AF24A3" w:rsidRPr="008E67F9" w:rsidRDefault="00AF24A3" w:rsidP="00EF4994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Отдельное мероприятие программной деятельности № 3: «Мероприятия в области жилищно-коммунального хозяйства»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186FDE" w:rsidRDefault="00AF24A3" w:rsidP="00EF4994">
            <w:pPr>
              <w:rPr>
                <w:b/>
                <w:bCs/>
              </w:rPr>
            </w:pPr>
            <w:r w:rsidRPr="00186FDE">
              <w:rPr>
                <w:b/>
                <w:bCs/>
              </w:rPr>
              <w:t>Всего: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bCs/>
              </w:rPr>
            </w:pPr>
            <w:r w:rsidRPr="00186FDE">
              <w:rPr>
                <w:b/>
                <w:bCs/>
                <w:sz w:val="22"/>
                <w:szCs w:val="22"/>
              </w:rPr>
              <w:t>1 640 302,04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bCs/>
              </w:rPr>
            </w:pPr>
            <w:r w:rsidRPr="00186FD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bCs/>
              </w:rPr>
            </w:pPr>
            <w:r w:rsidRPr="00186FDE">
              <w:rPr>
                <w:b/>
                <w:bCs/>
                <w:sz w:val="22"/>
                <w:szCs w:val="22"/>
              </w:rPr>
              <w:t>379 655,30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</w:rPr>
            </w:pPr>
            <w:r w:rsidRPr="00186FD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</w:rPr>
            </w:pPr>
            <w:r w:rsidRPr="00186FD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</w:rPr>
            </w:pPr>
            <w:r w:rsidRPr="00186FD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</w:rPr>
            </w:pPr>
            <w:r w:rsidRPr="00186FDE">
              <w:rPr>
                <w:b/>
                <w:bCs/>
                <w:sz w:val="22"/>
                <w:szCs w:val="22"/>
              </w:rPr>
              <w:t>1 260 646,74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1 640 302,04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379 655,30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150B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150B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150B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bCs/>
                <w:sz w:val="22"/>
                <w:szCs w:val="22"/>
              </w:rPr>
              <w:t>1 260 646,74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186FDE" w:rsidRDefault="00AF24A3" w:rsidP="00EF4994">
            <w:pPr>
              <w:rPr>
                <w:b/>
                <w:bCs/>
                <w:i/>
              </w:rPr>
            </w:pPr>
            <w:r w:rsidRPr="00186FDE">
              <w:rPr>
                <w:b/>
                <w:bCs/>
                <w:i/>
              </w:rPr>
              <w:t>Из них по главным распорядителям: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bCs/>
                <w:i/>
              </w:rPr>
            </w:pPr>
            <w:r w:rsidRPr="00186FDE">
              <w:rPr>
                <w:b/>
                <w:bCs/>
                <w:i/>
                <w:sz w:val="22"/>
                <w:szCs w:val="22"/>
              </w:rPr>
              <w:t>1 640 302,04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bCs/>
                <w:i/>
              </w:rPr>
            </w:pPr>
            <w:r w:rsidRPr="00186FDE"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bCs/>
                <w:i/>
              </w:rPr>
            </w:pPr>
            <w:r w:rsidRPr="00186FDE">
              <w:rPr>
                <w:b/>
                <w:bCs/>
                <w:i/>
                <w:sz w:val="22"/>
                <w:szCs w:val="22"/>
              </w:rPr>
              <w:t>379 655,30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i/>
              </w:rPr>
            </w:pPr>
            <w:r w:rsidRPr="00186FDE"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i/>
              </w:rPr>
            </w:pPr>
            <w:r w:rsidRPr="00186FDE"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i/>
              </w:rPr>
            </w:pPr>
            <w:r w:rsidRPr="00186FDE"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i/>
              </w:rPr>
            </w:pPr>
            <w:r w:rsidRPr="00186FDE">
              <w:rPr>
                <w:b/>
                <w:bCs/>
                <w:i/>
                <w:sz w:val="22"/>
                <w:szCs w:val="22"/>
              </w:rPr>
              <w:t>1 260 646,74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1 640 302,04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Pr="008E67F9" w:rsidRDefault="00AF24A3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379 655,30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150B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150B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9150B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bCs/>
                <w:sz w:val="22"/>
                <w:szCs w:val="22"/>
              </w:rPr>
              <w:t>1 260 646,74</w:t>
            </w:r>
          </w:p>
        </w:tc>
      </w:tr>
      <w:tr w:rsidR="00AF24A3" w:rsidRPr="00FC204B" w:rsidTr="00EF4994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 w:rsidRPr="008E67F9">
              <w:rPr>
                <w:bCs/>
                <w:sz w:val="22"/>
                <w:szCs w:val="22"/>
              </w:rPr>
              <w:t>0,00</w:t>
            </w:r>
          </w:p>
        </w:tc>
      </w:tr>
    </w:tbl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Default="00AF24A3" w:rsidP="00AF24A3">
      <w:pPr>
        <w:jc w:val="both"/>
      </w:pPr>
    </w:p>
    <w:p w:rsidR="00AF24A3" w:rsidRPr="00FC204B" w:rsidRDefault="00AF24A3" w:rsidP="00AF24A3">
      <w:pPr>
        <w:jc w:val="both"/>
      </w:pPr>
    </w:p>
    <w:tbl>
      <w:tblPr>
        <w:tblW w:w="14552" w:type="dxa"/>
        <w:tblLook w:val="04A0"/>
      </w:tblPr>
      <w:tblGrid>
        <w:gridCol w:w="10183"/>
        <w:gridCol w:w="4369"/>
      </w:tblGrid>
      <w:tr w:rsidR="00AF24A3" w:rsidRPr="003B3AC3" w:rsidTr="00EF4994">
        <w:trPr>
          <w:trHeight w:val="4320"/>
        </w:trPr>
        <w:tc>
          <w:tcPr>
            <w:tcW w:w="10183" w:type="dxa"/>
          </w:tcPr>
          <w:p w:rsidR="00AF24A3" w:rsidRPr="003B3AC3" w:rsidRDefault="00AF24A3" w:rsidP="00EF4994"/>
        </w:tc>
        <w:tc>
          <w:tcPr>
            <w:tcW w:w="4369" w:type="dxa"/>
          </w:tcPr>
          <w:p w:rsidR="00AF24A3" w:rsidRPr="00E749FF" w:rsidRDefault="00AF24A3" w:rsidP="00EF4994">
            <w:pPr>
              <w:rPr>
                <w:sz w:val="26"/>
                <w:szCs w:val="26"/>
              </w:rPr>
            </w:pPr>
            <w:r w:rsidRPr="00E749FF">
              <w:rPr>
                <w:sz w:val="26"/>
                <w:szCs w:val="26"/>
              </w:rPr>
              <w:t>Приложение № 3</w:t>
            </w:r>
          </w:p>
          <w:p w:rsidR="00AF24A3" w:rsidRPr="00E749FF" w:rsidRDefault="00AF24A3" w:rsidP="00EF4994">
            <w:pPr>
              <w:rPr>
                <w:sz w:val="26"/>
                <w:szCs w:val="26"/>
              </w:rPr>
            </w:pPr>
            <w:r w:rsidRPr="00E749FF">
              <w:rPr>
                <w:sz w:val="26"/>
                <w:szCs w:val="26"/>
              </w:rPr>
              <w:t>к постановлению администрации Дальнереченского городского округа</w:t>
            </w:r>
          </w:p>
          <w:p w:rsidR="00AF24A3" w:rsidRPr="006D5A18" w:rsidRDefault="00AF24A3" w:rsidP="00EF4994">
            <w:pPr>
              <w:rPr>
                <w:sz w:val="26"/>
                <w:szCs w:val="26"/>
              </w:rPr>
            </w:pPr>
            <w:r w:rsidRPr="006D5A18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_____________</w:t>
            </w:r>
            <w:r w:rsidRPr="006D5A18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>___________</w:t>
            </w:r>
          </w:p>
          <w:p w:rsidR="00AF24A3" w:rsidRPr="00E749FF" w:rsidRDefault="00AF24A3" w:rsidP="00EF4994">
            <w:pPr>
              <w:rPr>
                <w:sz w:val="26"/>
                <w:szCs w:val="26"/>
              </w:rPr>
            </w:pPr>
            <w:r w:rsidRPr="00E749FF">
              <w:rPr>
                <w:sz w:val="26"/>
                <w:szCs w:val="26"/>
              </w:rPr>
              <w:t>Приложение № 3</w:t>
            </w:r>
          </w:p>
          <w:p w:rsidR="00AF24A3" w:rsidRDefault="00AF24A3" w:rsidP="00EF4994">
            <w:pPr>
              <w:rPr>
                <w:sz w:val="26"/>
                <w:szCs w:val="26"/>
              </w:rPr>
            </w:pPr>
            <w:r w:rsidRPr="00E749FF">
              <w:rPr>
                <w:sz w:val="26"/>
                <w:szCs w:val="26"/>
              </w:rPr>
              <w:t>к муниципальной программе «Обеспечение доступным жильём и качественными услугами жилищно-коммунального хозяйства населения Дальнереченского городского округа» на 2019-2024 годы</w:t>
            </w:r>
          </w:p>
          <w:p w:rsidR="00AF24A3" w:rsidRDefault="00AF24A3" w:rsidP="00EF4994">
            <w:pPr>
              <w:rPr>
                <w:sz w:val="26"/>
                <w:szCs w:val="26"/>
              </w:rPr>
            </w:pPr>
          </w:p>
          <w:p w:rsidR="00AF24A3" w:rsidRPr="003B3AC3" w:rsidRDefault="00AF24A3" w:rsidP="00EF4994"/>
        </w:tc>
      </w:tr>
    </w:tbl>
    <w:p w:rsidR="00AF24A3" w:rsidRPr="00E749FF" w:rsidRDefault="00AF24A3" w:rsidP="00AF24A3">
      <w:pPr>
        <w:shd w:val="clear" w:color="auto" w:fill="FFFFFF"/>
        <w:ind w:right="-20"/>
        <w:jc w:val="center"/>
        <w:rPr>
          <w:b/>
        </w:rPr>
      </w:pPr>
      <w:r w:rsidRPr="00E749FF">
        <w:rPr>
          <w:b/>
        </w:rPr>
        <w:t xml:space="preserve">Перечень </w:t>
      </w:r>
    </w:p>
    <w:p w:rsidR="00AF24A3" w:rsidRPr="00E749FF" w:rsidRDefault="00AF24A3" w:rsidP="00AF24A3">
      <w:pPr>
        <w:tabs>
          <w:tab w:val="left" w:pos="8041"/>
        </w:tabs>
        <w:jc w:val="center"/>
        <w:rPr>
          <w:b/>
        </w:rPr>
      </w:pPr>
      <w:r w:rsidRPr="00E749FF">
        <w:rPr>
          <w:b/>
        </w:rPr>
        <w:t>мероприятий муниципальной программы (подпрограммы)</w:t>
      </w:r>
    </w:p>
    <w:p w:rsidR="00AF24A3" w:rsidRPr="00E749FF" w:rsidRDefault="00AF24A3" w:rsidP="00AF24A3">
      <w:pPr>
        <w:jc w:val="center"/>
        <w:rPr>
          <w:b/>
        </w:rPr>
      </w:pPr>
      <w:r w:rsidRPr="00E749FF">
        <w:rPr>
          <w:b/>
        </w:rPr>
        <w:t>«Обеспечение доступным жильем и качественными услугами жилищно-коммунального хозяйства населения</w:t>
      </w:r>
    </w:p>
    <w:p w:rsidR="00AF24A3" w:rsidRPr="00E749FF" w:rsidRDefault="00AF24A3" w:rsidP="00AF24A3">
      <w:pPr>
        <w:jc w:val="center"/>
        <w:rPr>
          <w:b/>
        </w:rPr>
      </w:pPr>
      <w:r w:rsidRPr="00E749FF">
        <w:rPr>
          <w:b/>
        </w:rPr>
        <w:t>Дальнереченского городского округа» на 2019- 2024 годы</w:t>
      </w:r>
    </w:p>
    <w:p w:rsidR="00AF24A3" w:rsidRPr="00FC204B" w:rsidRDefault="00AF24A3" w:rsidP="00AF24A3">
      <w:pPr>
        <w:jc w:val="center"/>
        <w:rPr>
          <w:b/>
        </w:rPr>
      </w:pPr>
    </w:p>
    <w:tbl>
      <w:tblPr>
        <w:tblW w:w="15167" w:type="dxa"/>
        <w:tblInd w:w="250" w:type="dxa"/>
        <w:tblLayout w:type="fixed"/>
        <w:tblLook w:val="04A0"/>
      </w:tblPr>
      <w:tblGrid>
        <w:gridCol w:w="567"/>
        <w:gridCol w:w="1276"/>
        <w:gridCol w:w="283"/>
        <w:gridCol w:w="993"/>
        <w:gridCol w:w="992"/>
        <w:gridCol w:w="142"/>
        <w:gridCol w:w="1559"/>
        <w:gridCol w:w="1559"/>
        <w:gridCol w:w="1559"/>
        <w:gridCol w:w="1560"/>
        <w:gridCol w:w="1559"/>
        <w:gridCol w:w="1417"/>
        <w:gridCol w:w="142"/>
        <w:gridCol w:w="1559"/>
      </w:tblGrid>
      <w:tr w:rsidR="00AF24A3" w:rsidRPr="00FC204B" w:rsidTr="00D76DEA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/>
                <w:bCs/>
              </w:rPr>
            </w:pPr>
            <w:r w:rsidRPr="00FC204B">
              <w:rPr>
                <w:sz w:val="22"/>
                <w:szCs w:val="22"/>
              </w:rPr>
              <w:t xml:space="preserve">Объем финансирования тыс. </w:t>
            </w:r>
            <w:r w:rsidRPr="00FC204B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/>
                <w:bCs/>
              </w:rPr>
            </w:pPr>
            <w:r w:rsidRPr="00FC204B">
              <w:rPr>
                <w:sz w:val="22"/>
                <w:szCs w:val="22"/>
              </w:rPr>
              <w:t>в том числе по годам:</w:t>
            </w:r>
          </w:p>
        </w:tc>
      </w:tr>
      <w:tr w:rsidR="00AF24A3" w:rsidRPr="00FC204B" w:rsidTr="00D76DEA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4A3" w:rsidRPr="00FC204B" w:rsidRDefault="00AF24A3" w:rsidP="00EF4994"/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4A3" w:rsidRPr="00FC204B" w:rsidRDefault="00AF24A3" w:rsidP="00EF4994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F24A3" w:rsidRPr="00FC204B" w:rsidRDefault="00AF24A3" w:rsidP="00EF499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2024</w:t>
            </w:r>
          </w:p>
        </w:tc>
      </w:tr>
      <w:tr w:rsidR="00AF24A3" w:rsidRPr="00FC204B" w:rsidTr="00D76DEA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</w:rPr>
              <w:t>11</w:t>
            </w:r>
          </w:p>
        </w:tc>
      </w:tr>
      <w:tr w:rsidR="00AF24A3" w:rsidRPr="00FC204B" w:rsidTr="00D76DEA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rPr>
                <w:b/>
                <w:bCs/>
              </w:rPr>
            </w:pPr>
            <w:r w:rsidRPr="00FC204B">
              <w:rPr>
                <w:b/>
                <w:bCs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4A3" w:rsidRPr="00FC204B" w:rsidRDefault="00AF24A3" w:rsidP="00EF4994">
            <w:pPr>
              <w:jc w:val="right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right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24A3" w:rsidRPr="00186FDE" w:rsidRDefault="00AF24A3" w:rsidP="00EF4994">
            <w:pPr>
              <w:rPr>
                <w:b/>
                <w:bCs/>
              </w:rPr>
            </w:pPr>
            <w:r w:rsidRPr="00186FDE">
              <w:rPr>
                <w:b/>
                <w:bCs/>
                <w:sz w:val="22"/>
                <w:szCs w:val="22"/>
              </w:rPr>
              <w:t>185 452, 07364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4A3" w:rsidRPr="00186FDE" w:rsidRDefault="00AF24A3" w:rsidP="00EF4994">
            <w:pPr>
              <w:rPr>
                <w:b/>
                <w:bCs/>
              </w:rPr>
            </w:pPr>
            <w:r w:rsidRPr="00186FDE">
              <w:rPr>
                <w:b/>
                <w:bCs/>
                <w:sz w:val="22"/>
                <w:szCs w:val="22"/>
              </w:rPr>
              <w:t>13 937, 59642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4A3" w:rsidRPr="00186FDE" w:rsidRDefault="00AF24A3" w:rsidP="00EF4994">
            <w:pPr>
              <w:jc w:val="right"/>
              <w:rPr>
                <w:b/>
                <w:bCs/>
              </w:rPr>
            </w:pPr>
            <w:r w:rsidRPr="00186FDE">
              <w:rPr>
                <w:b/>
                <w:bCs/>
                <w:sz w:val="22"/>
                <w:szCs w:val="22"/>
              </w:rPr>
              <w:t>19 899, 06714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4A3" w:rsidRPr="00186FDE" w:rsidRDefault="00AF24A3" w:rsidP="00EF4994">
            <w:pPr>
              <w:jc w:val="right"/>
              <w:rPr>
                <w:b/>
                <w:bCs/>
              </w:rPr>
            </w:pPr>
            <w:r w:rsidRPr="00186FDE">
              <w:rPr>
                <w:b/>
                <w:bCs/>
                <w:sz w:val="22"/>
                <w:szCs w:val="22"/>
              </w:rPr>
              <w:t>10 860,30555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4A3" w:rsidRPr="00186FDE" w:rsidRDefault="00AF24A3" w:rsidP="00EF4994">
            <w:pPr>
              <w:jc w:val="right"/>
              <w:rPr>
                <w:b/>
                <w:bCs/>
              </w:rPr>
            </w:pPr>
            <w:r w:rsidRPr="00186FDE">
              <w:rPr>
                <w:b/>
                <w:bCs/>
                <w:sz w:val="22"/>
                <w:szCs w:val="22"/>
              </w:rPr>
              <w:t>16 020, 35232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186FDE" w:rsidRDefault="00AF24A3" w:rsidP="00EF4994">
            <w:pPr>
              <w:jc w:val="right"/>
              <w:rPr>
                <w:b/>
                <w:bCs/>
              </w:rPr>
            </w:pPr>
            <w:r w:rsidRPr="00186FDE">
              <w:rPr>
                <w:b/>
                <w:bCs/>
                <w:sz w:val="22"/>
                <w:szCs w:val="22"/>
              </w:rPr>
              <w:t>62 227, 93104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186FDE" w:rsidRDefault="00AF24A3" w:rsidP="00EF4994">
            <w:pPr>
              <w:jc w:val="right"/>
              <w:rPr>
                <w:b/>
                <w:bCs/>
              </w:rPr>
            </w:pPr>
            <w:r w:rsidRPr="00186FDE">
              <w:rPr>
                <w:b/>
                <w:bCs/>
                <w:sz w:val="22"/>
                <w:szCs w:val="22"/>
              </w:rPr>
              <w:t>62 506,82117</w:t>
            </w:r>
          </w:p>
        </w:tc>
      </w:tr>
      <w:tr w:rsidR="00EF4994" w:rsidRPr="00FC204B" w:rsidTr="00D76DEA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4994" w:rsidRPr="00FC204B" w:rsidRDefault="00EF4994" w:rsidP="00EF49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94" w:rsidRPr="00EF4994" w:rsidRDefault="00EF4994" w:rsidP="00EF499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4994" w:rsidRPr="00FC204B" w:rsidRDefault="00EF4994" w:rsidP="00EF4994">
            <w:pPr>
              <w:jc w:val="right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994" w:rsidRPr="00FC204B" w:rsidRDefault="00EF4994" w:rsidP="00EF4994">
            <w:pPr>
              <w:jc w:val="right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4994" w:rsidRDefault="00EF4994" w:rsidP="00EF49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Default="00EF4994" w:rsidP="00EF4994">
            <w:pPr>
              <w:jc w:val="center"/>
            </w:pPr>
            <w:r w:rsidRPr="00B938E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Default="00EF4994" w:rsidP="00EF4994">
            <w:pPr>
              <w:jc w:val="center"/>
            </w:pPr>
            <w:r w:rsidRPr="00B938E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Default="00EF4994" w:rsidP="00EF4994">
            <w:pPr>
              <w:jc w:val="center"/>
            </w:pPr>
            <w:r w:rsidRPr="00B938E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Default="00EF4994" w:rsidP="00EF4994">
            <w:pPr>
              <w:jc w:val="center"/>
            </w:pPr>
            <w:r w:rsidRPr="00B938E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94" w:rsidRDefault="00EF4994" w:rsidP="00EF4994">
            <w:pPr>
              <w:jc w:val="center"/>
            </w:pPr>
            <w:r w:rsidRPr="00B938EC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94" w:rsidRDefault="00EF4994" w:rsidP="00EF4994">
            <w:pPr>
              <w:jc w:val="center"/>
            </w:pPr>
            <w:r w:rsidRPr="00B938EC">
              <w:rPr>
                <w:bCs/>
                <w:sz w:val="22"/>
                <w:szCs w:val="22"/>
              </w:rPr>
              <w:t>0,00</w:t>
            </w:r>
          </w:p>
        </w:tc>
      </w:tr>
      <w:tr w:rsidR="00EF4994" w:rsidRPr="00FC204B" w:rsidTr="00D76DEA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4994" w:rsidRPr="00FC204B" w:rsidRDefault="00EF4994" w:rsidP="00EF49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94" w:rsidRPr="00EF4994" w:rsidRDefault="00EF4994" w:rsidP="00EF4994">
            <w:pPr>
              <w:rPr>
                <w:bCs/>
                <w:sz w:val="24"/>
                <w:szCs w:val="24"/>
              </w:rPr>
            </w:pPr>
            <w:r w:rsidRPr="00EF4994">
              <w:rPr>
                <w:bCs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4994" w:rsidRPr="00FC204B" w:rsidRDefault="00EF4994" w:rsidP="00EF4994">
            <w:pPr>
              <w:jc w:val="right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994" w:rsidRPr="00FC204B" w:rsidRDefault="00EF4994" w:rsidP="00EF4994">
            <w:pPr>
              <w:jc w:val="right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4994" w:rsidRPr="00FC204B" w:rsidRDefault="00EF4994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112</w:t>
            </w:r>
            <w:r w:rsidR="001F17C6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674</w:t>
            </w:r>
            <w:r w:rsidR="001F17C6">
              <w:rPr>
                <w:bCs/>
                <w:sz w:val="22"/>
                <w:szCs w:val="22"/>
              </w:rPr>
              <w:t>,173</w:t>
            </w: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Pr="00FC204B" w:rsidRDefault="00EF4994" w:rsidP="001F17C6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7</w:t>
            </w:r>
            <w:r w:rsidR="001F17C6">
              <w:rPr>
                <w:bCs/>
                <w:sz w:val="22"/>
                <w:szCs w:val="22"/>
              </w:rPr>
              <w:t> </w:t>
            </w:r>
            <w:r w:rsidRPr="00FC204B">
              <w:rPr>
                <w:bCs/>
                <w:sz w:val="22"/>
                <w:szCs w:val="22"/>
              </w:rPr>
              <w:t>000</w:t>
            </w:r>
            <w:r w:rsidR="001F17C6">
              <w:rPr>
                <w:bCs/>
                <w:sz w:val="22"/>
                <w:szCs w:val="22"/>
              </w:rPr>
              <w:t>,</w:t>
            </w:r>
            <w:r w:rsidRPr="00FC204B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Pr="00FC204B" w:rsidRDefault="00EF4994" w:rsidP="001F17C6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3</w:t>
            </w:r>
            <w:r w:rsidR="001F17C6">
              <w:rPr>
                <w:bCs/>
                <w:sz w:val="22"/>
                <w:szCs w:val="22"/>
              </w:rPr>
              <w:t> </w:t>
            </w:r>
            <w:r w:rsidRPr="00FC204B">
              <w:rPr>
                <w:bCs/>
                <w:sz w:val="22"/>
                <w:szCs w:val="22"/>
              </w:rPr>
              <w:t>048</w:t>
            </w:r>
            <w:r w:rsidR="001F17C6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171</w:t>
            </w:r>
            <w:r w:rsidRPr="00FC204B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Pr="00FC204B" w:rsidRDefault="00EF4994" w:rsidP="001F17C6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5</w:t>
            </w:r>
            <w:r w:rsidR="001F17C6">
              <w:rPr>
                <w:bCs/>
                <w:sz w:val="22"/>
                <w:szCs w:val="22"/>
              </w:rPr>
              <w:t> </w:t>
            </w:r>
            <w:r w:rsidRPr="00FC204B">
              <w:rPr>
                <w:bCs/>
                <w:sz w:val="22"/>
                <w:szCs w:val="22"/>
              </w:rPr>
              <w:t>016</w:t>
            </w:r>
            <w:r w:rsidR="001F17C6">
              <w:rPr>
                <w:bCs/>
                <w:sz w:val="22"/>
                <w:szCs w:val="22"/>
              </w:rPr>
              <w:t>,130</w:t>
            </w:r>
            <w:r w:rsidRPr="00FC204B">
              <w:rPr>
                <w:bCs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Pr="00FC204B" w:rsidRDefault="00EF4994" w:rsidP="001F17C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1F17C6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358</w:t>
            </w:r>
            <w:r w:rsidR="001F17C6">
              <w:rPr>
                <w:bCs/>
                <w:sz w:val="22"/>
                <w:szCs w:val="22"/>
              </w:rPr>
              <w:t>,482</w:t>
            </w: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94" w:rsidRPr="00FC204B" w:rsidRDefault="00EF4994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44</w:t>
            </w:r>
            <w:r w:rsidR="001F17C6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874</w:t>
            </w:r>
            <w:r w:rsidR="001F17C6">
              <w:rPr>
                <w:bCs/>
                <w:sz w:val="22"/>
                <w:szCs w:val="22"/>
              </w:rPr>
              <w:t>,728</w:t>
            </w: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94" w:rsidRPr="00FC204B" w:rsidRDefault="00EF4994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46</w:t>
            </w:r>
            <w:r w:rsidR="001F17C6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376</w:t>
            </w:r>
            <w:r w:rsidR="001F17C6">
              <w:rPr>
                <w:bCs/>
                <w:sz w:val="22"/>
                <w:szCs w:val="22"/>
              </w:rPr>
              <w:t>, 660</w:t>
            </w:r>
            <w:r>
              <w:rPr>
                <w:bCs/>
                <w:sz w:val="22"/>
                <w:szCs w:val="22"/>
              </w:rPr>
              <w:t>42</w:t>
            </w:r>
          </w:p>
        </w:tc>
      </w:tr>
      <w:tr w:rsidR="00EF4994" w:rsidRPr="00FC204B" w:rsidTr="00D76DEA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4994" w:rsidRPr="00FC204B" w:rsidRDefault="00EF4994" w:rsidP="00EF49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94" w:rsidRPr="00EF4994" w:rsidRDefault="00EF4994" w:rsidP="00EF4994">
            <w:pPr>
              <w:rPr>
                <w:bCs/>
                <w:sz w:val="24"/>
                <w:szCs w:val="24"/>
              </w:rPr>
            </w:pPr>
            <w:r w:rsidRPr="00EF4994">
              <w:rPr>
                <w:bCs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4994" w:rsidRPr="00FC204B" w:rsidRDefault="00EF4994" w:rsidP="00EF4994">
            <w:pPr>
              <w:jc w:val="right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994" w:rsidRPr="00FC204B" w:rsidRDefault="00EF4994" w:rsidP="00EF4994">
            <w:pPr>
              <w:jc w:val="right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4994" w:rsidRPr="00FC204B" w:rsidRDefault="001F17C6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72 777,900</w:t>
            </w:r>
            <w:r w:rsidR="00EF4994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Pr="00FC204B" w:rsidRDefault="001F17C6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6 937,596</w:t>
            </w:r>
            <w:r w:rsidR="00EF4994" w:rsidRPr="00FC204B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Pr="00FC204B" w:rsidRDefault="001F17C6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16 850,</w:t>
            </w:r>
            <w:r w:rsidR="00EF4994" w:rsidRPr="00FC204B">
              <w:rPr>
                <w:bCs/>
                <w:sz w:val="22"/>
                <w:szCs w:val="22"/>
              </w:rPr>
              <w:t>8</w:t>
            </w:r>
            <w:r w:rsidR="00EF4994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5</w:t>
            </w:r>
            <w:r w:rsidR="00EF4994" w:rsidRPr="00FC204B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Pr="00FC204B" w:rsidRDefault="001F17C6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5 844,174</w:t>
            </w:r>
            <w:r w:rsidR="00EF4994" w:rsidRPr="00FC204B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Pr="00FC204B" w:rsidRDefault="001F17C6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9 661,870</w:t>
            </w:r>
            <w:r w:rsidR="00EF4994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94" w:rsidRPr="00FC204B" w:rsidRDefault="001F17C6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17 353,202</w:t>
            </w:r>
            <w:r w:rsidR="00EF4994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94" w:rsidRPr="00FC204B" w:rsidRDefault="001F17C6" w:rsidP="00EF499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16 130,160</w:t>
            </w:r>
            <w:r w:rsidR="00EF4994">
              <w:rPr>
                <w:bCs/>
                <w:sz w:val="22"/>
                <w:szCs w:val="22"/>
              </w:rPr>
              <w:t>75</w:t>
            </w:r>
          </w:p>
        </w:tc>
      </w:tr>
      <w:tr w:rsidR="00EF4994" w:rsidRPr="00FC204B" w:rsidTr="00D76DEA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4994" w:rsidRPr="00FC204B" w:rsidRDefault="00EF4994" w:rsidP="00EF49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94" w:rsidRPr="00EF4994" w:rsidRDefault="00EF4994" w:rsidP="00EF4994">
            <w:pPr>
              <w:rPr>
                <w:bCs/>
                <w:sz w:val="24"/>
                <w:szCs w:val="24"/>
              </w:rPr>
            </w:pPr>
            <w:r w:rsidRPr="00EF4994">
              <w:rPr>
                <w:bCs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4994" w:rsidRPr="00FC204B" w:rsidRDefault="00EF4994" w:rsidP="00EF4994">
            <w:pPr>
              <w:jc w:val="right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994" w:rsidRPr="00FC204B" w:rsidRDefault="00EF4994" w:rsidP="00EF4994">
            <w:pPr>
              <w:jc w:val="right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4994" w:rsidRDefault="00EF4994" w:rsidP="00EF4994">
            <w:pPr>
              <w:jc w:val="center"/>
            </w:pPr>
            <w:r w:rsidRPr="00D3285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Default="00EF4994" w:rsidP="00EF4994">
            <w:pPr>
              <w:jc w:val="center"/>
            </w:pPr>
            <w:r w:rsidRPr="00D3285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Default="00EF4994" w:rsidP="00EF4994">
            <w:pPr>
              <w:jc w:val="center"/>
            </w:pPr>
            <w:r w:rsidRPr="00D3285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Default="00EF4994" w:rsidP="00EF4994">
            <w:pPr>
              <w:jc w:val="center"/>
            </w:pPr>
            <w:r w:rsidRPr="00D3285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94" w:rsidRDefault="00EF4994" w:rsidP="00EF4994">
            <w:pPr>
              <w:jc w:val="center"/>
            </w:pPr>
            <w:r w:rsidRPr="00D3285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94" w:rsidRDefault="00EF4994" w:rsidP="00EF4994">
            <w:pPr>
              <w:jc w:val="center"/>
            </w:pPr>
            <w:r w:rsidRPr="00D3285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94" w:rsidRDefault="00EF4994" w:rsidP="00EF4994">
            <w:pPr>
              <w:jc w:val="center"/>
            </w:pPr>
            <w:r w:rsidRPr="00D3285F">
              <w:rPr>
                <w:bCs/>
                <w:sz w:val="22"/>
                <w:szCs w:val="22"/>
              </w:rPr>
              <w:t>0,00</w:t>
            </w:r>
          </w:p>
        </w:tc>
      </w:tr>
      <w:tr w:rsidR="00AF24A3" w:rsidRPr="00FC204B" w:rsidTr="00D76DEA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  <w:r w:rsidRPr="00FC204B">
              <w:rPr>
                <w:bCs/>
              </w:rPr>
              <w:t>1.</w:t>
            </w:r>
          </w:p>
        </w:tc>
        <w:tc>
          <w:tcPr>
            <w:tcW w:w="146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Мероприятия по исполнению подпрограммы № 1: «Чистая вода Дальнереченского городского округа»</w:t>
            </w:r>
          </w:p>
        </w:tc>
      </w:tr>
      <w:tr w:rsidR="00AF24A3" w:rsidRPr="00FC204B" w:rsidTr="00D76DEA">
        <w:trPr>
          <w:trHeight w:val="1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r w:rsidRPr="00FC204B">
              <w:rPr>
                <w:bCs/>
                <w:sz w:val="22"/>
                <w:szCs w:val="22"/>
              </w:rPr>
              <w:t xml:space="preserve">Мероприятия по обеспечению качественной питьевой водой из источников водоснабжения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6D4942" w:rsidRDefault="00AF24A3" w:rsidP="00EF4994">
            <w:pPr>
              <w:jc w:val="center"/>
              <w:rPr>
                <w:b/>
              </w:rPr>
            </w:pPr>
            <w:r w:rsidRPr="006D4942">
              <w:rPr>
                <w:b/>
                <w:sz w:val="22"/>
                <w:szCs w:val="22"/>
              </w:rPr>
              <w:t>3700,33136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6D4942" w:rsidRDefault="00AF24A3" w:rsidP="00EF4994">
            <w:pPr>
              <w:jc w:val="center"/>
              <w:rPr>
                <w:b/>
              </w:rPr>
            </w:pPr>
            <w:r w:rsidRPr="006D494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6D4942" w:rsidRDefault="00AF24A3" w:rsidP="00EF4994">
            <w:pPr>
              <w:jc w:val="center"/>
              <w:rPr>
                <w:b/>
              </w:rPr>
            </w:pPr>
            <w:r w:rsidRPr="006D4942">
              <w:rPr>
                <w:b/>
                <w:sz w:val="22"/>
                <w:szCs w:val="22"/>
              </w:rPr>
              <w:t>2 742,50261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6D4942" w:rsidRDefault="00AF24A3" w:rsidP="00EF4994">
            <w:pPr>
              <w:jc w:val="center"/>
              <w:rPr>
                <w:b/>
              </w:rPr>
            </w:pPr>
            <w:r w:rsidRPr="006D494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6D4942" w:rsidRDefault="00AF24A3" w:rsidP="00EF4994">
            <w:pPr>
              <w:jc w:val="center"/>
              <w:rPr>
                <w:b/>
              </w:rPr>
            </w:pPr>
            <w:r w:rsidRPr="006D4942">
              <w:rPr>
                <w:b/>
                <w:sz w:val="22"/>
                <w:szCs w:val="22"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6D4942" w:rsidRDefault="00AF24A3" w:rsidP="00EF4994">
            <w:pPr>
              <w:jc w:val="center"/>
              <w:rPr>
                <w:b/>
              </w:rPr>
            </w:pPr>
            <w:r w:rsidRPr="006D4942">
              <w:rPr>
                <w:b/>
                <w:sz w:val="22"/>
                <w:szCs w:val="22"/>
              </w:rPr>
              <w:t>807,82875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6D4942" w:rsidRDefault="00AF24A3" w:rsidP="00EF4994">
            <w:pPr>
              <w:jc w:val="center"/>
              <w:rPr>
                <w:b/>
              </w:rPr>
            </w:pPr>
            <w:r w:rsidRPr="006D4942">
              <w:rPr>
                <w:b/>
                <w:sz w:val="22"/>
                <w:szCs w:val="22"/>
              </w:rPr>
              <w:t>50,000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r w:rsidRPr="00FC204B">
              <w:rPr>
                <w:sz w:val="22"/>
                <w:szCs w:val="22"/>
              </w:rPr>
              <w:t>005  0502</w:t>
            </w:r>
          </w:p>
          <w:p w:rsidR="00AF24A3" w:rsidRPr="00FC204B" w:rsidRDefault="00AF24A3" w:rsidP="00EF4994">
            <w:r w:rsidRPr="00FC204B">
              <w:rPr>
                <w:sz w:val="22"/>
                <w:szCs w:val="22"/>
              </w:rPr>
              <w:t>0420120070 244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794,55717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794,55717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r w:rsidRPr="00FC204B">
              <w:rPr>
                <w:sz w:val="22"/>
                <w:szCs w:val="22"/>
              </w:rPr>
              <w:t>014 0502</w:t>
            </w:r>
          </w:p>
          <w:p w:rsidR="00AF24A3" w:rsidRPr="00FC204B" w:rsidRDefault="00AF24A3" w:rsidP="00EF4994">
            <w:r w:rsidRPr="00FC204B">
              <w:rPr>
                <w:sz w:val="22"/>
                <w:szCs w:val="22"/>
              </w:rPr>
              <w:t>0420120640 244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FC204B">
              <w:rPr>
                <w:sz w:val="22"/>
                <w:szCs w:val="22"/>
              </w:rPr>
              <w:t>947,94544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FC204B">
              <w:rPr>
                <w:sz w:val="22"/>
                <w:szCs w:val="22"/>
              </w:rPr>
              <w:t>947,94544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r w:rsidRPr="00FC204B">
              <w:rPr>
                <w:sz w:val="22"/>
                <w:szCs w:val="22"/>
              </w:rPr>
              <w:t>014 0502</w:t>
            </w:r>
          </w:p>
          <w:p w:rsidR="00AF24A3" w:rsidRDefault="00AF24A3" w:rsidP="00EF4994">
            <w:r w:rsidRPr="00FC204B">
              <w:rPr>
                <w:sz w:val="22"/>
                <w:szCs w:val="22"/>
              </w:rPr>
              <w:t>0420120070 244</w:t>
            </w:r>
          </w:p>
          <w:p w:rsidR="00AF24A3" w:rsidRPr="00FC204B" w:rsidRDefault="00AF24A3" w:rsidP="00EF4994">
            <w:r>
              <w:rPr>
                <w:sz w:val="22"/>
                <w:szCs w:val="22"/>
              </w:rPr>
              <w:t>014 0502 0440320070 612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957,82875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FC204B">
              <w:rPr>
                <w:sz w:val="22"/>
                <w:szCs w:val="22"/>
              </w:rPr>
              <w:t>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807,82875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50</w:t>
            </w:r>
            <w:r w:rsidRPr="00FC204B">
              <w:rPr>
                <w:sz w:val="22"/>
                <w:szCs w:val="22"/>
              </w:rPr>
              <w:t>,000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6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r w:rsidRPr="00FC204B">
              <w:rPr>
                <w:bCs/>
              </w:rPr>
              <w:t>Мероприятия по исполнению подпрограммы № 2: «</w:t>
            </w:r>
            <w:r>
              <w:rPr>
                <w:bCs/>
              </w:rPr>
              <w:t>Капитальный</w:t>
            </w:r>
            <w:r w:rsidRPr="00FC204B">
              <w:rPr>
                <w:bCs/>
              </w:rPr>
              <w:t xml:space="preserve"> ремонт муниципального жилищного фонда Дальнереченского городского округа»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проведение ремонта муниципального жилищного фонда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  <w:lang w:val="en-US"/>
              </w:rPr>
            </w:pPr>
            <w:r w:rsidRPr="00211325">
              <w:rPr>
                <w:b/>
                <w:sz w:val="22"/>
                <w:szCs w:val="22"/>
              </w:rPr>
              <w:t>38 828,42976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3 473,10142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3 989,19892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3 000,000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  <w:lang w:val="en-US"/>
              </w:rPr>
            </w:pPr>
            <w:r w:rsidRPr="00211325">
              <w:rPr>
                <w:b/>
                <w:sz w:val="22"/>
                <w:szCs w:val="22"/>
              </w:rPr>
              <w:t>5 441,0123</w:t>
            </w:r>
            <w:r w:rsidRPr="00211325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12 070,01737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10 855,09967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A3" w:rsidRDefault="00AF24A3" w:rsidP="00EF4994">
            <w:r>
              <w:rPr>
                <w:sz w:val="22"/>
                <w:szCs w:val="22"/>
              </w:rPr>
              <w:t>014 0501 0430120090 243</w:t>
            </w:r>
          </w:p>
          <w:p w:rsidR="00AF24A3" w:rsidRPr="00FC204B" w:rsidRDefault="00AF24A3" w:rsidP="00EF4994">
            <w:r>
              <w:rPr>
                <w:sz w:val="22"/>
                <w:szCs w:val="22"/>
              </w:rPr>
              <w:t>014 0501 0440220090</w:t>
            </w:r>
            <w:r w:rsidRPr="00FC204B">
              <w:rPr>
                <w:sz w:val="22"/>
                <w:szCs w:val="22"/>
              </w:rPr>
              <w:t xml:space="preserve"> 243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B223F0" w:rsidRDefault="00AF24A3" w:rsidP="00EF4994">
            <w:pPr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30 721,07286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FC204B">
              <w:rPr>
                <w:sz w:val="22"/>
                <w:szCs w:val="22"/>
              </w:rPr>
              <w:t>944,39490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FC204B">
              <w:rPr>
                <w:sz w:val="22"/>
                <w:szCs w:val="22"/>
              </w:rPr>
              <w:t>220,82402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4 155,32661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11545,42766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10 855,09967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A3" w:rsidRPr="00FC204B" w:rsidRDefault="00AF24A3" w:rsidP="00EF4994">
            <w:r w:rsidRPr="00FC204B">
              <w:rPr>
                <w:sz w:val="22"/>
                <w:szCs w:val="22"/>
              </w:rPr>
              <w:t>005 0501 0430120090 244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4 056,17289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FC204B">
              <w:rPr>
                <w:sz w:val="22"/>
                <w:szCs w:val="22"/>
              </w:rPr>
              <w:t>726,65007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FC204B">
              <w:rPr>
                <w:sz w:val="22"/>
                <w:szCs w:val="22"/>
              </w:rPr>
              <w:t>329,52282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A3" w:rsidRDefault="00AF24A3" w:rsidP="00EF4994">
            <w:r>
              <w:rPr>
                <w:sz w:val="22"/>
                <w:szCs w:val="22"/>
              </w:rPr>
              <w:t>014 0501 04402</w:t>
            </w:r>
            <w:r w:rsidRPr="00FC204B">
              <w:rPr>
                <w:sz w:val="22"/>
                <w:szCs w:val="22"/>
              </w:rPr>
              <w:t>20090 244</w:t>
            </w:r>
          </w:p>
          <w:p w:rsidR="00AF24A3" w:rsidRPr="00FC204B" w:rsidRDefault="00AF24A3" w:rsidP="00EF499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B223F0" w:rsidRDefault="00AF24A3" w:rsidP="00EF499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51,</w:t>
            </w:r>
            <w:r>
              <w:rPr>
                <w:sz w:val="22"/>
                <w:szCs w:val="22"/>
                <w:lang w:val="en-US"/>
              </w:rPr>
              <w:t>18401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746,45135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715,28120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779,17598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B223F0" w:rsidRDefault="00AF24A3" w:rsidP="00EF499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1 285,6857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524,58971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  <w:rPr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A3" w:rsidRPr="00FC204B" w:rsidRDefault="00AF24A3" w:rsidP="00EF499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3.</w:t>
            </w:r>
          </w:p>
        </w:tc>
        <w:tc>
          <w:tcPr>
            <w:tcW w:w="146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</w:rPr>
              <w:t>Мероприятия по исполнению подпрограммы  № 3: «Создание условий для обеспечения качественными услугами жилищно-коммунального хозяйства Дальнереченского городского округа»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r w:rsidRPr="00FC204B">
              <w:rPr>
                <w:sz w:val="22"/>
                <w:szCs w:val="22"/>
              </w:rPr>
              <w:t>разработка ПСД по строительству канализац</w:t>
            </w:r>
            <w:r w:rsidRPr="00FC204B">
              <w:rPr>
                <w:sz w:val="22"/>
                <w:szCs w:val="22"/>
              </w:rPr>
              <w:lastRenderedPageBreak/>
              <w:t>ионного очистного сооружения в г. Дальнереченск</w:t>
            </w:r>
            <w:r>
              <w:rPr>
                <w:sz w:val="22"/>
                <w:szCs w:val="22"/>
              </w:rPr>
              <w:t>. ул.Постышева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A3" w:rsidRPr="00FC204B" w:rsidRDefault="00AF24A3" w:rsidP="00EF499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47 825,71488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23 912,85744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23 912,85744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A3" w:rsidRPr="00FC204B" w:rsidRDefault="00AF24A3" w:rsidP="00EF4994">
            <w:r>
              <w:rPr>
                <w:sz w:val="22"/>
                <w:szCs w:val="22"/>
              </w:rPr>
              <w:t>014 0502 04401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2320 414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382,60572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191,30286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191,30286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A3" w:rsidRPr="00EF4994" w:rsidRDefault="00AF24A3" w:rsidP="00EF4994">
            <w:r>
              <w:rPr>
                <w:sz w:val="22"/>
                <w:szCs w:val="22"/>
              </w:rPr>
              <w:t>014 0502 0440192320 414</w:t>
            </w:r>
            <w:r w:rsidR="00EF4994">
              <w:rPr>
                <w:sz w:val="22"/>
                <w:szCs w:val="22"/>
              </w:rPr>
              <w:t>/ 014 0502 04401</w:t>
            </w:r>
            <w:r w:rsidR="00EF4994">
              <w:rPr>
                <w:sz w:val="22"/>
                <w:szCs w:val="22"/>
                <w:lang w:val="en-US"/>
              </w:rPr>
              <w:t>S</w:t>
            </w:r>
            <w:r w:rsidR="00EF4994">
              <w:rPr>
                <w:sz w:val="22"/>
                <w:szCs w:val="22"/>
              </w:rPr>
              <w:t>2320 414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47 443,10916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23 721,55458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23 721,55458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A3" w:rsidRPr="00FC204B" w:rsidRDefault="00AF24A3" w:rsidP="00EF499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FC204B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r w:rsidRPr="00FC204B">
              <w:rPr>
                <w:sz w:val="22"/>
                <w:szCs w:val="22"/>
              </w:rPr>
              <w:t>разработка ПСД по строительству канализационного очистного сооружения в г. Дальнереченск</w:t>
            </w:r>
            <w:r>
              <w:rPr>
                <w:sz w:val="22"/>
                <w:szCs w:val="22"/>
              </w:rPr>
              <w:t>. ул.Строительная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A3" w:rsidRPr="00FC204B" w:rsidRDefault="00AF24A3" w:rsidP="00EF499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Default="00AF24A3" w:rsidP="00EF4994">
            <w:pPr>
              <w:jc w:val="center"/>
            </w:pPr>
          </w:p>
          <w:p w:rsidR="00AF24A3" w:rsidRDefault="00AF24A3" w:rsidP="00EF4994">
            <w:pPr>
              <w:jc w:val="center"/>
            </w:pPr>
          </w:p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33 760,01708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17 340,5714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16 419,44568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A3" w:rsidRPr="00666865" w:rsidRDefault="00AF24A3" w:rsidP="00EF4994">
            <w:r w:rsidRPr="00666865">
              <w:rPr>
                <w:sz w:val="22"/>
                <w:szCs w:val="22"/>
              </w:rPr>
              <w:t>014 0502 0420120070 244</w:t>
            </w:r>
          </w:p>
          <w:p w:rsidR="00AF24A3" w:rsidRPr="00FC204B" w:rsidRDefault="00AF24A3" w:rsidP="00EF4994">
            <w:r w:rsidRPr="00666865">
              <w:rPr>
                <w:sz w:val="22"/>
                <w:szCs w:val="22"/>
              </w:rPr>
              <w:t xml:space="preserve">014 0502 </w:t>
            </w:r>
            <w:r w:rsidRPr="00666865">
              <w:rPr>
                <w:sz w:val="22"/>
                <w:szCs w:val="22"/>
              </w:rPr>
              <w:lastRenderedPageBreak/>
              <w:t>0440120</w:t>
            </w:r>
            <w:r>
              <w:rPr>
                <w:sz w:val="22"/>
                <w:szCs w:val="22"/>
              </w:rPr>
              <w:t>7</w:t>
            </w:r>
            <w:r w:rsidRPr="00666865">
              <w:rPr>
                <w:sz w:val="22"/>
                <w:szCs w:val="22"/>
              </w:rPr>
              <w:t>70 244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lastRenderedPageBreak/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921,12572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921,12572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A3" w:rsidRPr="00FC204B" w:rsidRDefault="00AF24A3" w:rsidP="00EF4994">
            <w:r>
              <w:rPr>
                <w:sz w:val="22"/>
                <w:szCs w:val="22"/>
              </w:rPr>
              <w:t>014 0502 0440192320 414</w:t>
            </w:r>
            <w:r w:rsidR="00EF4994">
              <w:rPr>
                <w:sz w:val="22"/>
                <w:szCs w:val="22"/>
              </w:rPr>
              <w:t>/014 0502 04401</w:t>
            </w:r>
            <w:r w:rsidR="00EF4994">
              <w:rPr>
                <w:sz w:val="22"/>
                <w:szCs w:val="22"/>
                <w:lang w:val="en-US"/>
              </w:rPr>
              <w:t>S</w:t>
            </w:r>
            <w:r w:rsidR="00EF4994">
              <w:rPr>
                <w:sz w:val="22"/>
                <w:szCs w:val="22"/>
              </w:rPr>
              <w:t>2320 414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32 576,18022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16 288,09011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16 288,09011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A3" w:rsidRPr="00776238" w:rsidRDefault="00AF24A3" w:rsidP="00EF4994">
            <w:r>
              <w:rPr>
                <w:sz w:val="22"/>
                <w:szCs w:val="22"/>
              </w:rPr>
              <w:t>014 0502 04401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2320 414</w:t>
            </w:r>
            <w:r w:rsidR="00EF4994">
              <w:rPr>
                <w:sz w:val="22"/>
                <w:szCs w:val="22"/>
              </w:rPr>
              <w:t>/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262,71114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131,35557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131,35557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4.</w:t>
            </w:r>
          </w:p>
        </w:tc>
        <w:tc>
          <w:tcPr>
            <w:tcW w:w="146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bCs/>
              </w:rPr>
              <w:t>Отдельное мероприятие  № 1: «Взносы на капитальный ремонт общего имущества в многоквартирном доме  за муниципальный жилищный фонд на счёт регионального оператора Фонда Приморского края «Фонд капитального ремонта многоквартирных домов Приморского края», в рамках реализации Закона Приморского края от 07.08.2013 № 227-КЗ «О системе капитального ремонта многоквартирных домов в Приморском крае».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Взносы на капитальный ремонт общего имущества в многоквартирном доме (муниципальный жилищный фонд)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25 977,67803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3 248,000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9 645,26521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2 600,000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3 924,20352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3 031,57270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211325" w:rsidRDefault="00AF24A3" w:rsidP="00EF4994">
            <w:pPr>
              <w:jc w:val="center"/>
              <w:rPr>
                <w:b/>
              </w:rPr>
            </w:pPr>
            <w:r w:rsidRPr="00211325">
              <w:rPr>
                <w:b/>
                <w:sz w:val="22"/>
                <w:szCs w:val="22"/>
              </w:rPr>
              <w:t>3 528,6366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r w:rsidRPr="00FC204B">
              <w:rPr>
                <w:sz w:val="22"/>
                <w:szCs w:val="22"/>
              </w:rPr>
              <w:t xml:space="preserve">014 0501 </w:t>
            </w:r>
          </w:p>
          <w:p w:rsidR="00AF24A3" w:rsidRDefault="00AF24A3" w:rsidP="00EF4994">
            <w:r w:rsidRPr="00FC204B">
              <w:rPr>
                <w:sz w:val="22"/>
                <w:szCs w:val="22"/>
              </w:rPr>
              <w:t>0490120510 244</w:t>
            </w:r>
          </w:p>
          <w:p w:rsidR="00AF24A3" w:rsidRPr="00FC204B" w:rsidRDefault="00AF24A3" w:rsidP="00EF4994">
            <w:r>
              <w:rPr>
                <w:sz w:val="22"/>
                <w:szCs w:val="22"/>
              </w:rPr>
              <w:t>014 0501 0440420510 244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211325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18 836,2093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FC204B">
              <w:rPr>
                <w:sz w:val="22"/>
                <w:szCs w:val="22"/>
              </w:rPr>
              <w:t>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FC204B">
              <w:rPr>
                <w:sz w:val="22"/>
                <w:szCs w:val="22"/>
              </w:rPr>
              <w:t>050,000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FC204B">
              <w:rPr>
                <w:sz w:val="22"/>
                <w:szCs w:val="22"/>
              </w:rPr>
              <w:t>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3 378</w:t>
            </w:r>
            <w:r w:rsidRPr="00FC204B">
              <w:rPr>
                <w:sz w:val="22"/>
                <w:szCs w:val="22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3 031,57270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3 528,6366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r w:rsidRPr="00FC204B">
              <w:rPr>
                <w:sz w:val="22"/>
                <w:szCs w:val="22"/>
              </w:rPr>
              <w:t xml:space="preserve">005 0501 </w:t>
            </w:r>
          </w:p>
          <w:p w:rsidR="00AF24A3" w:rsidRPr="00FC204B" w:rsidRDefault="00AF24A3" w:rsidP="00EF4994">
            <w:r w:rsidRPr="00FC204B">
              <w:rPr>
                <w:sz w:val="22"/>
                <w:szCs w:val="22"/>
              </w:rPr>
              <w:t>049012051</w:t>
            </w:r>
            <w:r w:rsidRPr="00FC204B">
              <w:rPr>
                <w:sz w:val="22"/>
                <w:szCs w:val="22"/>
              </w:rPr>
              <w:lastRenderedPageBreak/>
              <w:t>0 244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lastRenderedPageBreak/>
              <w:t xml:space="preserve">средства местного </w:t>
            </w:r>
            <w:r w:rsidRPr="00FC204B"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lastRenderedPageBreak/>
              <w:t>7 085,77073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FC204B">
              <w:rPr>
                <w:sz w:val="22"/>
                <w:szCs w:val="22"/>
              </w:rPr>
              <w:t>539, 56721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546,20352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t>0,00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r w:rsidRPr="00FC204B">
              <w:rPr>
                <w:sz w:val="22"/>
                <w:szCs w:val="22"/>
              </w:rPr>
              <w:t xml:space="preserve">005 0501 </w:t>
            </w:r>
          </w:p>
          <w:p w:rsidR="00AF24A3" w:rsidRPr="00FC204B" w:rsidRDefault="00AF24A3" w:rsidP="00EF4994">
            <w:r w:rsidRPr="00FC204B">
              <w:rPr>
                <w:sz w:val="22"/>
                <w:szCs w:val="22"/>
              </w:rPr>
              <w:t>0490120510 831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55,698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55,698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t>0,00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5.</w:t>
            </w:r>
          </w:p>
        </w:tc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r w:rsidRPr="00FC204B">
              <w:rPr>
                <w:bCs/>
              </w:rPr>
              <w:t>Отдельное мероприятие  № 2: «Организация снабжения населения твёрдым  топливом (дровами) за счёт средств субсидии, полученной из краевого бюджета»</w:t>
            </w:r>
            <w:r>
              <w:rPr>
                <w:bCs/>
              </w:rPr>
              <w:t xml:space="preserve"> на условиях софинансирования.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r w:rsidRPr="00FC204B">
              <w:rPr>
                <w:bCs/>
                <w:sz w:val="22"/>
                <w:szCs w:val="22"/>
              </w:rPr>
              <w:t>Субсидии на обеспечение граждан твёрдым топливом (дровами)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6D4942" w:rsidRDefault="00AF24A3" w:rsidP="00EF4994">
            <w:pPr>
              <w:jc w:val="center"/>
              <w:rPr>
                <w:b/>
                <w:lang w:val="en-US"/>
              </w:rPr>
            </w:pPr>
            <w:r w:rsidRPr="006D4942">
              <w:rPr>
                <w:b/>
                <w:sz w:val="22"/>
                <w:szCs w:val="22"/>
              </w:rPr>
              <w:t>33 719,60049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6D4942" w:rsidRDefault="00AF24A3" w:rsidP="00EF4994">
            <w:pPr>
              <w:jc w:val="center"/>
              <w:rPr>
                <w:b/>
              </w:rPr>
            </w:pPr>
            <w:r w:rsidRPr="006D4942">
              <w:rPr>
                <w:b/>
                <w:sz w:val="22"/>
                <w:szCs w:val="22"/>
              </w:rPr>
              <w:t>7 216,495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6D4942" w:rsidRDefault="00AF24A3" w:rsidP="00EF4994">
            <w:pPr>
              <w:jc w:val="center"/>
              <w:rPr>
                <w:b/>
              </w:rPr>
            </w:pPr>
            <w:r w:rsidRPr="006D4942">
              <w:rPr>
                <w:b/>
                <w:sz w:val="22"/>
                <w:szCs w:val="22"/>
              </w:rPr>
              <w:t>3 142,44510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6D4942" w:rsidRDefault="00AF24A3" w:rsidP="00EF4994">
            <w:pPr>
              <w:jc w:val="center"/>
              <w:rPr>
                <w:b/>
              </w:rPr>
            </w:pPr>
            <w:r w:rsidRPr="006D4942">
              <w:rPr>
                <w:b/>
                <w:sz w:val="22"/>
                <w:szCs w:val="22"/>
              </w:rPr>
              <w:t>5 260,30555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6D4942" w:rsidRDefault="00AF24A3" w:rsidP="00EF4994">
            <w:pPr>
              <w:jc w:val="center"/>
              <w:rPr>
                <w:b/>
                <w:lang w:val="en-US"/>
              </w:rPr>
            </w:pPr>
            <w:r w:rsidRPr="006D4942">
              <w:rPr>
                <w:b/>
                <w:sz w:val="22"/>
                <w:szCs w:val="22"/>
              </w:rPr>
              <w:t>6 555,136</w:t>
            </w:r>
            <w:r w:rsidRPr="006D4942">
              <w:rPr>
                <w:b/>
                <w:sz w:val="22"/>
                <w:szCs w:val="22"/>
                <w:lang w:val="en-US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6D4942" w:rsidRDefault="00AF24A3" w:rsidP="00EF4994">
            <w:pPr>
              <w:jc w:val="center"/>
              <w:rPr>
                <w:b/>
              </w:rPr>
            </w:pPr>
            <w:r w:rsidRPr="006D4942">
              <w:rPr>
                <w:b/>
                <w:sz w:val="22"/>
                <w:szCs w:val="22"/>
              </w:rPr>
              <w:t>5 065,08338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AF24A3" w:rsidRDefault="00AF24A3" w:rsidP="00EF4994">
            <w:pPr>
              <w:jc w:val="center"/>
              <w:rPr>
                <w:b/>
                <w:sz w:val="24"/>
                <w:szCs w:val="24"/>
              </w:rPr>
            </w:pPr>
            <w:r w:rsidRPr="00AF24A3">
              <w:rPr>
                <w:b/>
                <w:sz w:val="24"/>
                <w:szCs w:val="24"/>
              </w:rPr>
              <w:t>6 480,13504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r w:rsidRPr="00FC204B">
              <w:rPr>
                <w:sz w:val="22"/>
                <w:szCs w:val="22"/>
              </w:rPr>
              <w:t>014 0502</w:t>
            </w:r>
          </w:p>
          <w:p w:rsidR="00AF24A3" w:rsidRPr="00EF4994" w:rsidRDefault="00AF24A3" w:rsidP="00EF4994">
            <w:pPr>
              <w:rPr>
                <w:lang w:val="en-US"/>
              </w:rPr>
            </w:pPr>
            <w:r w:rsidRPr="00FC204B">
              <w:rPr>
                <w:sz w:val="22"/>
                <w:szCs w:val="22"/>
              </w:rPr>
              <w:t>04901</w:t>
            </w:r>
            <w:r w:rsidRPr="00FC204B">
              <w:rPr>
                <w:sz w:val="22"/>
                <w:szCs w:val="22"/>
                <w:lang w:val="en-US"/>
              </w:rPr>
              <w:t>S</w:t>
            </w:r>
            <w:r w:rsidRPr="00FC204B">
              <w:rPr>
                <w:sz w:val="22"/>
                <w:szCs w:val="22"/>
              </w:rPr>
              <w:t>2620 811</w:t>
            </w:r>
            <w:r w:rsidR="00EF4994">
              <w:rPr>
                <w:sz w:val="22"/>
                <w:szCs w:val="22"/>
              </w:rPr>
              <w:t>/ 014 0502 04404</w:t>
            </w:r>
            <w:r w:rsidR="00EF4994">
              <w:rPr>
                <w:sz w:val="22"/>
                <w:szCs w:val="22"/>
                <w:lang w:val="en-US"/>
              </w:rPr>
              <w:t>S2620 244</w:t>
            </w:r>
          </w:p>
          <w:p w:rsidR="00AF24A3" w:rsidRPr="000651BB" w:rsidRDefault="00AF24A3" w:rsidP="00EF4994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014 0502 04404</w:t>
            </w:r>
            <w:r>
              <w:rPr>
                <w:sz w:val="22"/>
                <w:szCs w:val="22"/>
                <w:lang w:val="en-US"/>
              </w:rPr>
              <w:t>S2620  811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1 064,71662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216,495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94,27335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244,17471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196,65425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113,11931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r w:rsidRPr="00FC204B">
              <w:rPr>
                <w:sz w:val="22"/>
                <w:szCs w:val="22"/>
              </w:rPr>
              <w:t>014 0502</w:t>
            </w:r>
          </w:p>
          <w:p w:rsidR="00AF24A3" w:rsidRPr="00FC204B" w:rsidRDefault="00AF24A3" w:rsidP="00EF4994">
            <w:r w:rsidRPr="00FC204B">
              <w:rPr>
                <w:sz w:val="22"/>
                <w:szCs w:val="22"/>
              </w:rPr>
              <w:t xml:space="preserve">0490192620 </w:t>
            </w:r>
          </w:p>
          <w:p w:rsidR="00EF4994" w:rsidRPr="00EF4994" w:rsidRDefault="00AF24A3" w:rsidP="00EF4994">
            <w:pPr>
              <w:rPr>
                <w:lang w:val="en-US"/>
              </w:rPr>
            </w:pPr>
            <w:r w:rsidRPr="00FC204B">
              <w:rPr>
                <w:sz w:val="22"/>
                <w:szCs w:val="22"/>
              </w:rPr>
              <w:t>81163М</w:t>
            </w:r>
            <w:r w:rsidR="00EF4994">
              <w:rPr>
                <w:sz w:val="22"/>
                <w:szCs w:val="22"/>
              </w:rPr>
              <w:t>/014 0502 04404</w:t>
            </w:r>
            <w:r w:rsidR="00EF4994">
              <w:rPr>
                <w:sz w:val="22"/>
                <w:szCs w:val="22"/>
                <w:lang w:val="en-US"/>
              </w:rPr>
              <w:t>S2620 244</w:t>
            </w:r>
          </w:p>
          <w:p w:rsidR="00AF24A3" w:rsidRDefault="00AF24A3" w:rsidP="00EF4994">
            <w:pPr>
              <w:rPr>
                <w:lang w:val="en-US"/>
              </w:rPr>
            </w:pPr>
          </w:p>
          <w:p w:rsidR="00AF24A3" w:rsidRPr="000651BB" w:rsidRDefault="00AF24A3" w:rsidP="00EF499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014 0502 0440492620 811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6D4942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32 654,88387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C204B">
              <w:rPr>
                <w:sz w:val="22"/>
                <w:szCs w:val="22"/>
              </w:rPr>
              <w:t>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C204B">
              <w:rPr>
                <w:sz w:val="22"/>
                <w:szCs w:val="22"/>
              </w:rPr>
              <w:t>048,17175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FC204B">
              <w:rPr>
                <w:sz w:val="22"/>
                <w:szCs w:val="22"/>
              </w:rPr>
              <w:t>016,13084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B223F0" w:rsidRDefault="00AF24A3" w:rsidP="00EF499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6 358,482</w:t>
            </w: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4 865,08338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20439E" w:rsidRDefault="00AF24A3" w:rsidP="00EF499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6 367,01573</w:t>
            </w:r>
          </w:p>
        </w:tc>
      </w:tr>
      <w:tr w:rsidR="00AF24A3" w:rsidRPr="00FC204B" w:rsidTr="00D76DEA">
        <w:trPr>
          <w:trHeight w:val="2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6.</w:t>
            </w:r>
          </w:p>
        </w:tc>
        <w:tc>
          <w:tcPr>
            <w:tcW w:w="146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D76DEA" w:rsidRDefault="00AF24A3" w:rsidP="00EF4994">
            <w:pPr>
              <w:rPr>
                <w:sz w:val="24"/>
                <w:szCs w:val="24"/>
              </w:rPr>
            </w:pPr>
            <w:r w:rsidRPr="00D76DEA">
              <w:rPr>
                <w:bCs/>
                <w:sz w:val="24"/>
                <w:szCs w:val="24"/>
              </w:rPr>
              <w:t>Отдельное мероприятие  № 3: «Мероприятия в области коммунального хозяйства».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D76DEA" w:rsidRDefault="00AF24A3" w:rsidP="00EF4994">
            <w:pPr>
              <w:rPr>
                <w:bCs/>
                <w:sz w:val="24"/>
                <w:szCs w:val="24"/>
              </w:rPr>
            </w:pPr>
            <w:r w:rsidRPr="00D76DEA">
              <w:rPr>
                <w:bCs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D76DEA" w:rsidRDefault="00AF24A3" w:rsidP="00EF49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C33D29" w:rsidRDefault="00AF24A3" w:rsidP="00EF4994">
            <w:pPr>
              <w:jc w:val="center"/>
              <w:rPr>
                <w:b/>
              </w:rPr>
            </w:pPr>
            <w:r w:rsidRPr="00C33D29">
              <w:rPr>
                <w:b/>
                <w:sz w:val="22"/>
                <w:szCs w:val="22"/>
              </w:rPr>
              <w:t>1 640,30204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C33D29" w:rsidRDefault="00AF24A3" w:rsidP="00EF4994">
            <w:pPr>
              <w:jc w:val="center"/>
              <w:rPr>
                <w:b/>
              </w:rPr>
            </w:pPr>
            <w:r w:rsidRPr="00C33D2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C33D29" w:rsidRDefault="00AF24A3" w:rsidP="00EF4994">
            <w:pPr>
              <w:jc w:val="center"/>
              <w:rPr>
                <w:b/>
              </w:rPr>
            </w:pPr>
            <w:r w:rsidRPr="00C33D29">
              <w:rPr>
                <w:b/>
                <w:sz w:val="22"/>
                <w:szCs w:val="22"/>
              </w:rPr>
              <w:t>379, 6553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C33D29" w:rsidRDefault="00AF24A3" w:rsidP="00EF4994">
            <w:pPr>
              <w:jc w:val="center"/>
              <w:rPr>
                <w:b/>
              </w:rPr>
            </w:pPr>
            <w:r w:rsidRPr="00C33D2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C33D29" w:rsidRDefault="00AF24A3" w:rsidP="00EF4994">
            <w:pPr>
              <w:jc w:val="center"/>
              <w:rPr>
                <w:b/>
              </w:rPr>
            </w:pPr>
            <w:r w:rsidRPr="00C33D2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C33D29" w:rsidRDefault="00AF24A3" w:rsidP="00EF4994">
            <w:pPr>
              <w:jc w:val="center"/>
              <w:rPr>
                <w:b/>
                <w:lang w:val="en-US"/>
              </w:rPr>
            </w:pPr>
            <w:r w:rsidRPr="00C33D29">
              <w:rPr>
                <w:b/>
                <w:sz w:val="22"/>
                <w:szCs w:val="22"/>
                <w:lang w:val="en-US"/>
              </w:rPr>
              <w:t>0</w:t>
            </w:r>
            <w:r w:rsidRPr="00C33D29">
              <w:rPr>
                <w:b/>
                <w:sz w:val="22"/>
                <w:szCs w:val="22"/>
              </w:rPr>
              <w:t>,</w:t>
            </w:r>
            <w:r w:rsidRPr="00C33D29">
              <w:rPr>
                <w:b/>
                <w:sz w:val="22"/>
                <w:szCs w:val="22"/>
                <w:lang w:val="en-US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C33D29" w:rsidRDefault="00AF24A3" w:rsidP="00EF4994">
            <w:pPr>
              <w:jc w:val="center"/>
              <w:rPr>
                <w:b/>
              </w:rPr>
            </w:pPr>
            <w:r w:rsidRPr="00C33D29">
              <w:rPr>
                <w:b/>
                <w:sz w:val="22"/>
                <w:szCs w:val="22"/>
              </w:rPr>
              <w:t>1 260,64674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r w:rsidRPr="00FC204B">
              <w:rPr>
                <w:sz w:val="22"/>
                <w:szCs w:val="22"/>
              </w:rPr>
              <w:t xml:space="preserve">014 0502 </w:t>
            </w:r>
          </w:p>
          <w:p w:rsidR="00AF24A3" w:rsidRDefault="00AF24A3" w:rsidP="00EF4994">
            <w:r w:rsidRPr="00FC204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4</w:t>
            </w:r>
            <w:r w:rsidRPr="00FC20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320070</w:t>
            </w:r>
            <w:r w:rsidRPr="00FC204B">
              <w:rPr>
                <w:sz w:val="22"/>
                <w:szCs w:val="22"/>
              </w:rPr>
              <w:t xml:space="preserve"> 244</w:t>
            </w:r>
          </w:p>
          <w:p w:rsidR="00AF24A3" w:rsidRPr="00FC204B" w:rsidRDefault="00AF24A3" w:rsidP="00EF499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1 640,30204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379,6553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>
              <w:rPr>
                <w:sz w:val="22"/>
                <w:szCs w:val="22"/>
              </w:rPr>
              <w:t>1 260,64674</w:t>
            </w:r>
          </w:p>
        </w:tc>
      </w:tr>
      <w:tr w:rsidR="00AF24A3" w:rsidRPr="00FC204B" w:rsidTr="00D76DEA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/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</w:tr>
    </w:tbl>
    <w:p w:rsidR="00AF24A3" w:rsidRDefault="00AF24A3" w:rsidP="00AF24A3">
      <w:pPr>
        <w:tabs>
          <w:tab w:val="left" w:pos="8041"/>
        </w:tabs>
        <w:spacing w:line="360" w:lineRule="auto"/>
      </w:pPr>
    </w:p>
    <w:p w:rsidR="00AF24A3" w:rsidRDefault="00AF24A3" w:rsidP="00AF24A3">
      <w:pPr>
        <w:tabs>
          <w:tab w:val="left" w:pos="8041"/>
        </w:tabs>
        <w:spacing w:line="360" w:lineRule="auto"/>
      </w:pPr>
    </w:p>
    <w:p w:rsidR="00AF24A3" w:rsidRDefault="00AF24A3" w:rsidP="00AF24A3">
      <w:pPr>
        <w:tabs>
          <w:tab w:val="left" w:pos="8041"/>
        </w:tabs>
        <w:spacing w:line="360" w:lineRule="auto"/>
      </w:pPr>
    </w:p>
    <w:p w:rsidR="00AF24A3" w:rsidRDefault="00AF24A3" w:rsidP="00AF24A3">
      <w:pPr>
        <w:tabs>
          <w:tab w:val="left" w:pos="8041"/>
        </w:tabs>
        <w:spacing w:line="360" w:lineRule="auto"/>
      </w:pPr>
    </w:p>
    <w:p w:rsidR="00AF24A3" w:rsidRDefault="00AF24A3" w:rsidP="00AF24A3">
      <w:pPr>
        <w:tabs>
          <w:tab w:val="left" w:pos="8041"/>
        </w:tabs>
        <w:spacing w:line="360" w:lineRule="auto"/>
      </w:pPr>
    </w:p>
    <w:p w:rsidR="00AF24A3" w:rsidRDefault="00AF24A3" w:rsidP="00AF24A3">
      <w:pPr>
        <w:tabs>
          <w:tab w:val="left" w:pos="8041"/>
        </w:tabs>
        <w:spacing w:line="360" w:lineRule="auto"/>
      </w:pPr>
    </w:p>
    <w:p w:rsidR="00AF24A3" w:rsidRDefault="00AF24A3" w:rsidP="00AF24A3">
      <w:pPr>
        <w:tabs>
          <w:tab w:val="left" w:pos="8041"/>
        </w:tabs>
        <w:spacing w:line="360" w:lineRule="auto"/>
      </w:pPr>
    </w:p>
    <w:p w:rsidR="00AF24A3" w:rsidRDefault="00AF24A3" w:rsidP="00AF24A3">
      <w:pPr>
        <w:tabs>
          <w:tab w:val="left" w:pos="8041"/>
        </w:tabs>
        <w:spacing w:line="360" w:lineRule="auto"/>
      </w:pPr>
    </w:p>
    <w:p w:rsidR="00AF24A3" w:rsidRDefault="00AF24A3" w:rsidP="00AF24A3">
      <w:pPr>
        <w:tabs>
          <w:tab w:val="left" w:pos="8041"/>
        </w:tabs>
        <w:spacing w:line="360" w:lineRule="auto"/>
      </w:pPr>
    </w:p>
    <w:p w:rsidR="00AF24A3" w:rsidRDefault="00AF24A3" w:rsidP="00AF24A3">
      <w:pPr>
        <w:tabs>
          <w:tab w:val="left" w:pos="8041"/>
        </w:tabs>
        <w:spacing w:line="360" w:lineRule="auto"/>
      </w:pPr>
    </w:p>
    <w:p w:rsidR="00D76DEA" w:rsidRDefault="00D76DEA" w:rsidP="00AF24A3">
      <w:pPr>
        <w:tabs>
          <w:tab w:val="left" w:pos="8041"/>
        </w:tabs>
        <w:spacing w:line="360" w:lineRule="auto"/>
      </w:pPr>
    </w:p>
    <w:p w:rsidR="00AF24A3" w:rsidRPr="004177F4" w:rsidRDefault="00AF24A3" w:rsidP="00AF24A3">
      <w:pPr>
        <w:tabs>
          <w:tab w:val="left" w:pos="8041"/>
        </w:tabs>
        <w:spacing w:line="360" w:lineRule="auto"/>
      </w:pPr>
    </w:p>
    <w:tbl>
      <w:tblPr>
        <w:tblW w:w="0" w:type="auto"/>
        <w:jc w:val="right"/>
        <w:tblInd w:w="-2059" w:type="dxa"/>
        <w:tblLook w:val="04A0"/>
      </w:tblPr>
      <w:tblGrid>
        <w:gridCol w:w="5235"/>
      </w:tblGrid>
      <w:tr w:rsidR="00AF24A3" w:rsidRPr="003B3AC3" w:rsidTr="00EF4994">
        <w:trPr>
          <w:jc w:val="right"/>
        </w:trPr>
        <w:tc>
          <w:tcPr>
            <w:tcW w:w="5235" w:type="dxa"/>
          </w:tcPr>
          <w:p w:rsidR="00AF24A3" w:rsidRPr="00E749FF" w:rsidRDefault="00AF24A3" w:rsidP="00EF4994">
            <w:pPr>
              <w:rPr>
                <w:sz w:val="26"/>
                <w:szCs w:val="26"/>
              </w:rPr>
            </w:pPr>
            <w:r w:rsidRPr="00E749FF">
              <w:rPr>
                <w:sz w:val="26"/>
                <w:szCs w:val="26"/>
              </w:rPr>
              <w:lastRenderedPageBreak/>
              <w:t>Приложение № 4</w:t>
            </w:r>
          </w:p>
          <w:p w:rsidR="00AF24A3" w:rsidRPr="00E749FF" w:rsidRDefault="00AF24A3" w:rsidP="00EF4994">
            <w:pPr>
              <w:rPr>
                <w:sz w:val="26"/>
                <w:szCs w:val="26"/>
              </w:rPr>
            </w:pPr>
            <w:r w:rsidRPr="00E749FF">
              <w:rPr>
                <w:sz w:val="26"/>
                <w:szCs w:val="26"/>
              </w:rPr>
              <w:t>к постановлению администрации Дальнереченского городского округа</w:t>
            </w:r>
          </w:p>
          <w:p w:rsidR="00AF24A3" w:rsidRPr="00E749FF" w:rsidRDefault="00AF24A3" w:rsidP="00EF4994">
            <w:pPr>
              <w:rPr>
                <w:sz w:val="26"/>
                <w:szCs w:val="26"/>
              </w:rPr>
            </w:pPr>
            <w:r w:rsidRPr="006D5A18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______________</w:t>
            </w:r>
            <w:r w:rsidRPr="006D5A18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>__________</w:t>
            </w:r>
          </w:p>
          <w:p w:rsidR="00AF24A3" w:rsidRPr="00E749FF" w:rsidRDefault="00AF24A3" w:rsidP="00EF4994">
            <w:pPr>
              <w:rPr>
                <w:sz w:val="26"/>
                <w:szCs w:val="26"/>
              </w:rPr>
            </w:pPr>
            <w:r w:rsidRPr="00E749FF">
              <w:rPr>
                <w:sz w:val="26"/>
                <w:szCs w:val="26"/>
              </w:rPr>
              <w:t>Приложение № 4</w:t>
            </w:r>
          </w:p>
        </w:tc>
      </w:tr>
      <w:tr w:rsidR="00AF24A3" w:rsidRPr="003B3AC3" w:rsidTr="00EF4994">
        <w:trPr>
          <w:jc w:val="right"/>
        </w:trPr>
        <w:tc>
          <w:tcPr>
            <w:tcW w:w="5235" w:type="dxa"/>
          </w:tcPr>
          <w:p w:rsidR="00AF24A3" w:rsidRPr="00E749FF" w:rsidRDefault="00AF24A3" w:rsidP="00EF4994">
            <w:pPr>
              <w:ind w:right="667"/>
              <w:rPr>
                <w:sz w:val="26"/>
                <w:szCs w:val="26"/>
              </w:rPr>
            </w:pPr>
            <w:r w:rsidRPr="00E749FF">
              <w:rPr>
                <w:sz w:val="26"/>
                <w:szCs w:val="26"/>
              </w:rPr>
              <w:t>к муниципальной программе «Обеспечение доступным жильём и качественными услугами жилищно-коммунального хозяйства населения Дальнереченского городского округа» на 2019-2024 годы</w:t>
            </w:r>
          </w:p>
        </w:tc>
      </w:tr>
    </w:tbl>
    <w:p w:rsidR="00AF24A3" w:rsidRPr="0086634C" w:rsidRDefault="00AF24A3" w:rsidP="00AF24A3">
      <w:pPr>
        <w:spacing w:line="360" w:lineRule="auto"/>
        <w:jc w:val="center"/>
        <w:rPr>
          <w:sz w:val="20"/>
          <w:szCs w:val="20"/>
        </w:rPr>
      </w:pPr>
    </w:p>
    <w:p w:rsidR="00AF24A3" w:rsidRPr="003B3AC3" w:rsidRDefault="00AF24A3" w:rsidP="00AF24A3">
      <w:pPr>
        <w:jc w:val="center"/>
        <w:rPr>
          <w:b/>
        </w:rPr>
      </w:pPr>
      <w:r w:rsidRPr="003B3AC3">
        <w:rPr>
          <w:b/>
        </w:rPr>
        <w:t xml:space="preserve">План – график </w:t>
      </w:r>
    </w:p>
    <w:p w:rsidR="00AF24A3" w:rsidRDefault="00AF24A3" w:rsidP="00AF24A3">
      <w:pPr>
        <w:jc w:val="center"/>
        <w:rPr>
          <w:b/>
        </w:rPr>
      </w:pPr>
      <w:r w:rsidRPr="003B3AC3">
        <w:rPr>
          <w:b/>
        </w:rPr>
        <w:t>реализации мероприятий муниципальной программы</w:t>
      </w:r>
      <w:r>
        <w:rPr>
          <w:b/>
        </w:rPr>
        <w:t xml:space="preserve"> (подпрограммы)</w:t>
      </w:r>
      <w:r w:rsidRPr="003B3AC3">
        <w:rPr>
          <w:b/>
        </w:rPr>
        <w:t xml:space="preserve"> «Обеспечение </w:t>
      </w:r>
    </w:p>
    <w:p w:rsidR="00AF24A3" w:rsidRDefault="00AF24A3" w:rsidP="00AF24A3">
      <w:pPr>
        <w:jc w:val="center"/>
        <w:rPr>
          <w:b/>
        </w:rPr>
      </w:pPr>
      <w:r w:rsidRPr="003B3AC3">
        <w:rPr>
          <w:b/>
        </w:rPr>
        <w:t>доступным жильем и качественными услугами жилищно-коммунального хозяйства</w:t>
      </w:r>
    </w:p>
    <w:p w:rsidR="00AF24A3" w:rsidRPr="00546CAE" w:rsidRDefault="00AF24A3" w:rsidP="00AF24A3">
      <w:pPr>
        <w:jc w:val="center"/>
        <w:rPr>
          <w:b/>
        </w:rPr>
      </w:pPr>
      <w:r w:rsidRPr="003B3AC3">
        <w:rPr>
          <w:b/>
        </w:rPr>
        <w:t xml:space="preserve"> населения Дальнереченского городского округа» на 2019- 2024</w:t>
      </w:r>
      <w:r>
        <w:rPr>
          <w:b/>
        </w:rPr>
        <w:t xml:space="preserve"> годы</w:t>
      </w:r>
    </w:p>
    <w:p w:rsidR="00AF24A3" w:rsidRDefault="00AF24A3" w:rsidP="00AF24A3">
      <w:pPr>
        <w:jc w:val="center"/>
        <w:rPr>
          <w:lang w:val="en-US"/>
        </w:rPr>
      </w:pPr>
      <w:r>
        <w:t>на 2024 год</w:t>
      </w:r>
    </w:p>
    <w:p w:rsidR="00AF24A3" w:rsidRDefault="00AF24A3" w:rsidP="00AF24A3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092"/>
        <w:gridCol w:w="42"/>
        <w:gridCol w:w="533"/>
        <w:gridCol w:w="34"/>
        <w:gridCol w:w="634"/>
        <w:gridCol w:w="75"/>
        <w:gridCol w:w="797"/>
        <w:gridCol w:w="54"/>
        <w:gridCol w:w="567"/>
        <w:gridCol w:w="99"/>
        <w:gridCol w:w="42"/>
        <w:gridCol w:w="828"/>
        <w:gridCol w:w="165"/>
        <w:gridCol w:w="141"/>
        <w:gridCol w:w="284"/>
        <w:gridCol w:w="1276"/>
        <w:gridCol w:w="992"/>
        <w:gridCol w:w="1134"/>
        <w:gridCol w:w="1276"/>
        <w:gridCol w:w="992"/>
        <w:gridCol w:w="1276"/>
        <w:gridCol w:w="1275"/>
        <w:gridCol w:w="993"/>
      </w:tblGrid>
      <w:tr w:rsidR="00AF24A3" w:rsidRPr="00FC204B" w:rsidTr="00D76DEA">
        <w:tc>
          <w:tcPr>
            <w:tcW w:w="567" w:type="dxa"/>
            <w:vMerge w:val="restart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№</w:t>
            </w:r>
          </w:p>
        </w:tc>
        <w:tc>
          <w:tcPr>
            <w:tcW w:w="1134" w:type="dxa"/>
            <w:gridSpan w:val="2"/>
            <w:vMerge w:val="restart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5" w:type="dxa"/>
            <w:gridSpan w:val="9"/>
          </w:tcPr>
          <w:p w:rsidR="00AF24A3" w:rsidRPr="00FC204B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Код бюджетной</w:t>
            </w:r>
          </w:p>
        </w:tc>
        <w:tc>
          <w:tcPr>
            <w:tcW w:w="993" w:type="dxa"/>
            <w:gridSpan w:val="2"/>
            <w:vMerge w:val="restart"/>
          </w:tcPr>
          <w:p w:rsidR="00AF24A3" w:rsidRPr="00FC204B" w:rsidRDefault="00AF24A3" w:rsidP="00EF4994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Ответственный за исполнение мероприятия (ФИО)</w:t>
            </w:r>
          </w:p>
        </w:tc>
        <w:tc>
          <w:tcPr>
            <w:tcW w:w="1701" w:type="dxa"/>
            <w:gridSpan w:val="3"/>
            <w:vMerge w:val="restart"/>
          </w:tcPr>
          <w:p w:rsidR="00AF24A3" w:rsidRPr="00FC204B" w:rsidRDefault="00AF24A3" w:rsidP="00EF4994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Ожидаемый результат реализации мероприятия</w:t>
            </w:r>
          </w:p>
        </w:tc>
        <w:tc>
          <w:tcPr>
            <w:tcW w:w="2126" w:type="dxa"/>
            <w:gridSpan w:val="2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5812" w:type="dxa"/>
            <w:gridSpan w:val="5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Объемы финансового обеспечения, тыс. руб.</w:t>
            </w:r>
          </w:p>
        </w:tc>
      </w:tr>
      <w:tr w:rsidR="00AF24A3" w:rsidRPr="00FC204B" w:rsidTr="00D76DEA">
        <w:trPr>
          <w:cantSplit/>
          <w:trHeight w:val="1407"/>
        </w:trPr>
        <w:tc>
          <w:tcPr>
            <w:tcW w:w="567" w:type="dxa"/>
            <w:vMerge/>
          </w:tcPr>
          <w:p w:rsidR="00AF24A3" w:rsidRPr="00FC204B" w:rsidRDefault="00AF24A3" w:rsidP="00EF49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F24A3" w:rsidRPr="00FC204B" w:rsidRDefault="00AF24A3" w:rsidP="00EF49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AF24A3" w:rsidRPr="00FC204B" w:rsidRDefault="00AF24A3" w:rsidP="00EF4994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Код главы</w:t>
            </w:r>
          </w:p>
          <w:p w:rsidR="00AF24A3" w:rsidRPr="00FC204B" w:rsidRDefault="00AF24A3" w:rsidP="00EF4994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(ГРБС)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AF24A3" w:rsidRPr="00FC204B" w:rsidRDefault="00AF24A3" w:rsidP="00EF4994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Подраздел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:rsidR="00AF24A3" w:rsidRPr="00FC204B" w:rsidRDefault="00AF24A3" w:rsidP="00EF4994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8" w:type="dxa"/>
            <w:gridSpan w:val="3"/>
            <w:vMerge w:val="restart"/>
            <w:textDirection w:val="btLr"/>
          </w:tcPr>
          <w:p w:rsidR="00AF24A3" w:rsidRPr="00FC204B" w:rsidRDefault="00AF24A3" w:rsidP="00EF4994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Вид расходов</w:t>
            </w:r>
          </w:p>
        </w:tc>
        <w:tc>
          <w:tcPr>
            <w:tcW w:w="993" w:type="dxa"/>
            <w:gridSpan w:val="2"/>
            <w:vMerge/>
          </w:tcPr>
          <w:p w:rsidR="00AF24A3" w:rsidRPr="00FC204B" w:rsidRDefault="00AF24A3" w:rsidP="00EF49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AF24A3" w:rsidRPr="00FC204B" w:rsidRDefault="00AF24A3" w:rsidP="00EF49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начало</w:t>
            </w:r>
          </w:p>
        </w:tc>
        <w:tc>
          <w:tcPr>
            <w:tcW w:w="1134" w:type="dxa"/>
            <w:vMerge w:val="restart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окончание</w:t>
            </w:r>
          </w:p>
        </w:tc>
        <w:tc>
          <w:tcPr>
            <w:tcW w:w="1276" w:type="dxa"/>
            <w:vMerge w:val="restart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Всего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4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в том числе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</w:tr>
      <w:tr w:rsidR="00AF24A3" w:rsidRPr="00FC204B" w:rsidTr="00D76DEA">
        <w:tc>
          <w:tcPr>
            <w:tcW w:w="567" w:type="dxa"/>
            <w:vMerge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567" w:type="dxa"/>
            <w:gridSpan w:val="2"/>
            <w:vMerge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709" w:type="dxa"/>
            <w:gridSpan w:val="2"/>
            <w:vMerge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708" w:type="dxa"/>
            <w:gridSpan w:val="3"/>
            <w:vMerge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701" w:type="dxa"/>
            <w:gridSpan w:val="3"/>
            <w:vMerge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992" w:type="dxa"/>
            <w:vMerge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134" w:type="dxa"/>
            <w:vMerge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1276" w:type="dxa"/>
            <w:vMerge/>
          </w:tcPr>
          <w:p w:rsidR="00AF24A3" w:rsidRPr="00FC204B" w:rsidRDefault="00AF24A3" w:rsidP="00EF4994">
            <w:pPr>
              <w:jc w:val="center"/>
            </w:pP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6"/>
                <w:szCs w:val="16"/>
              </w:rPr>
            </w:pPr>
            <w:r w:rsidRPr="00FC20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:rsidR="00AF24A3" w:rsidRPr="00FC204B" w:rsidRDefault="00AF24A3" w:rsidP="00EF4994">
            <w:pPr>
              <w:jc w:val="center"/>
              <w:rPr>
                <w:sz w:val="16"/>
                <w:szCs w:val="16"/>
              </w:rPr>
            </w:pPr>
            <w:r w:rsidRPr="00FC204B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275" w:type="dxa"/>
          </w:tcPr>
          <w:p w:rsidR="00AF24A3" w:rsidRPr="00FC204B" w:rsidRDefault="00AF24A3" w:rsidP="00EF4994">
            <w:pPr>
              <w:jc w:val="center"/>
              <w:rPr>
                <w:sz w:val="16"/>
                <w:szCs w:val="16"/>
              </w:rPr>
            </w:pPr>
            <w:r w:rsidRPr="00FC204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:rsidR="00AF24A3" w:rsidRPr="00FC204B" w:rsidRDefault="00AF24A3" w:rsidP="00EF4994">
            <w:pPr>
              <w:jc w:val="center"/>
              <w:rPr>
                <w:sz w:val="16"/>
                <w:szCs w:val="16"/>
              </w:rPr>
            </w:pPr>
            <w:r w:rsidRPr="00FC204B">
              <w:rPr>
                <w:sz w:val="16"/>
                <w:szCs w:val="16"/>
              </w:rPr>
              <w:t>Внебюджетные средства</w:t>
            </w:r>
          </w:p>
        </w:tc>
      </w:tr>
      <w:tr w:rsidR="00AF24A3" w:rsidRPr="00FC204B" w:rsidTr="00D76DEA">
        <w:tc>
          <w:tcPr>
            <w:tcW w:w="567" w:type="dxa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3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gridSpan w:val="2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3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15</w:t>
            </w:r>
          </w:p>
        </w:tc>
      </w:tr>
      <w:tr w:rsidR="00AF24A3" w:rsidRPr="00FC204B" w:rsidTr="00D76DEA">
        <w:tc>
          <w:tcPr>
            <w:tcW w:w="7230" w:type="dxa"/>
            <w:gridSpan w:val="17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Всего по муниципальной программе «Обеспечение доступным жильем и качественными услугами жилищно-коммунального Дальнереченского городского округа»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  <w:p w:rsidR="00AF24A3" w:rsidRPr="00FC204B" w:rsidRDefault="00AF24A3" w:rsidP="00EF4994">
            <w:pPr>
              <w:jc w:val="center"/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C204B">
              <w:rPr>
                <w:sz w:val="18"/>
                <w:szCs w:val="18"/>
              </w:rPr>
              <w:t>екабрь</w:t>
            </w: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  <w:p w:rsidR="00AF24A3" w:rsidRPr="00FC204B" w:rsidRDefault="00AF24A3" w:rsidP="00EF4994">
            <w:pPr>
              <w:jc w:val="center"/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right"/>
              <w:rPr>
                <w:b/>
                <w:i/>
              </w:rPr>
            </w:pPr>
            <w:r w:rsidRPr="00186FDE">
              <w:rPr>
                <w:b/>
                <w:i/>
                <w:sz w:val="18"/>
                <w:szCs w:val="18"/>
              </w:rPr>
              <w:t>62 506,82117</w:t>
            </w:r>
          </w:p>
        </w:tc>
        <w:tc>
          <w:tcPr>
            <w:tcW w:w="992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i/>
              </w:rPr>
            </w:pPr>
            <w:r w:rsidRPr="00186FDE">
              <w:rPr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right"/>
              <w:rPr>
                <w:b/>
                <w:i/>
              </w:rPr>
            </w:pPr>
            <w:r w:rsidRPr="00186FDE">
              <w:rPr>
                <w:b/>
                <w:i/>
                <w:sz w:val="18"/>
                <w:szCs w:val="18"/>
              </w:rPr>
              <w:t>46 376,66042</w:t>
            </w:r>
          </w:p>
        </w:tc>
        <w:tc>
          <w:tcPr>
            <w:tcW w:w="1275" w:type="dxa"/>
            <w:vAlign w:val="center"/>
          </w:tcPr>
          <w:p w:rsidR="00AF24A3" w:rsidRPr="00186FDE" w:rsidRDefault="00AF24A3" w:rsidP="00EF4994">
            <w:pPr>
              <w:jc w:val="right"/>
              <w:rPr>
                <w:b/>
                <w:i/>
                <w:sz w:val="18"/>
                <w:szCs w:val="18"/>
              </w:rPr>
            </w:pPr>
            <w:r w:rsidRPr="00186FDE">
              <w:rPr>
                <w:b/>
                <w:i/>
                <w:sz w:val="18"/>
                <w:szCs w:val="18"/>
              </w:rPr>
              <w:t>16 130,16075</w:t>
            </w:r>
          </w:p>
        </w:tc>
        <w:tc>
          <w:tcPr>
            <w:tcW w:w="993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i/>
                <w:sz w:val="18"/>
                <w:szCs w:val="18"/>
              </w:rPr>
            </w:pPr>
            <w:r w:rsidRPr="00186FDE"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AF24A3" w:rsidRPr="00FC204B" w:rsidTr="00D76DEA">
        <w:tc>
          <w:tcPr>
            <w:tcW w:w="7230" w:type="dxa"/>
            <w:gridSpan w:val="17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Задача № 1: подпрограмма   «Чистая вода Дальнереченского городского округа»</w:t>
            </w: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  <w:vAlign w:val="center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50,000</w:t>
            </w:r>
          </w:p>
        </w:tc>
        <w:tc>
          <w:tcPr>
            <w:tcW w:w="992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50,000</w:t>
            </w:r>
          </w:p>
        </w:tc>
        <w:tc>
          <w:tcPr>
            <w:tcW w:w="993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</w:tr>
      <w:tr w:rsidR="00AF24A3" w:rsidRPr="00FC204B" w:rsidTr="00D76DEA">
        <w:tc>
          <w:tcPr>
            <w:tcW w:w="567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</w:t>
            </w:r>
          </w:p>
        </w:tc>
        <w:tc>
          <w:tcPr>
            <w:tcW w:w="6663" w:type="dxa"/>
            <w:gridSpan w:val="16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4</w:t>
            </w:r>
          </w:p>
          <w:p w:rsidR="00AF24A3" w:rsidRPr="00FC204B" w:rsidRDefault="00AF24A3" w:rsidP="00EF4994">
            <w:pPr>
              <w:jc w:val="center"/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FC204B">
              <w:rPr>
                <w:sz w:val="18"/>
                <w:szCs w:val="18"/>
              </w:rPr>
              <w:t>екабрь</w:t>
            </w: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4</w:t>
            </w:r>
          </w:p>
          <w:p w:rsidR="00AF24A3" w:rsidRPr="00FC204B" w:rsidRDefault="00AF24A3" w:rsidP="00EF4994">
            <w:pPr>
              <w:jc w:val="center"/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  <w:r w:rsidRPr="00FC204B">
              <w:rPr>
                <w:sz w:val="18"/>
                <w:szCs w:val="18"/>
              </w:rPr>
              <w:t>,000</w:t>
            </w: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FC204B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</w:tr>
      <w:tr w:rsidR="00AF24A3" w:rsidRPr="00FC204B" w:rsidTr="00E00B0A">
        <w:tc>
          <w:tcPr>
            <w:tcW w:w="567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092" w:type="dxa"/>
          </w:tcPr>
          <w:p w:rsidR="00AF24A3" w:rsidRPr="00D76DEA" w:rsidRDefault="00D76DEA" w:rsidP="00EF4994">
            <w:pPr>
              <w:spacing w:line="240" w:lineRule="exact"/>
              <w:rPr>
                <w:sz w:val="20"/>
                <w:szCs w:val="20"/>
              </w:rPr>
            </w:pPr>
            <w:r w:rsidRPr="00D76DEA">
              <w:rPr>
                <w:bCs/>
                <w:sz w:val="20"/>
                <w:szCs w:val="20"/>
              </w:rPr>
              <w:t>Мероприятия по обеспечению качественной питьевой водой из источников водоснабжения</w:t>
            </w:r>
          </w:p>
        </w:tc>
        <w:tc>
          <w:tcPr>
            <w:tcW w:w="609" w:type="dxa"/>
            <w:gridSpan w:val="3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014</w:t>
            </w:r>
          </w:p>
        </w:tc>
        <w:tc>
          <w:tcPr>
            <w:tcW w:w="709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0502</w:t>
            </w:r>
          </w:p>
        </w:tc>
        <w:tc>
          <w:tcPr>
            <w:tcW w:w="851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0440320070</w:t>
            </w:r>
          </w:p>
        </w:tc>
        <w:tc>
          <w:tcPr>
            <w:tcW w:w="708" w:type="dxa"/>
            <w:gridSpan w:val="3"/>
            <w:vAlign w:val="center"/>
          </w:tcPr>
          <w:p w:rsidR="00AF24A3" w:rsidRPr="00B223F0" w:rsidRDefault="00AF24A3" w:rsidP="00E00B0A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418" w:type="dxa"/>
            <w:gridSpan w:val="4"/>
          </w:tcPr>
          <w:p w:rsidR="00AF24A3" w:rsidRDefault="00AF24A3" w:rsidP="00EF499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ХОЗу Дальнереченского городского округа</w:t>
            </w:r>
          </w:p>
          <w:p w:rsidR="00D76DEA" w:rsidRPr="00FC204B" w:rsidRDefault="00D76DEA" w:rsidP="00EF499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И.А. Бондаренко</w:t>
            </w:r>
          </w:p>
          <w:p w:rsidR="00AF24A3" w:rsidRPr="00FC204B" w:rsidRDefault="00AF24A3" w:rsidP="00EF4994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4A3" w:rsidRPr="00FC204B" w:rsidRDefault="00AF24A3" w:rsidP="00EF499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воды</w:t>
            </w:r>
          </w:p>
        </w:tc>
        <w:tc>
          <w:tcPr>
            <w:tcW w:w="992" w:type="dxa"/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2024</w:t>
            </w:r>
          </w:p>
          <w:p w:rsidR="00AF24A3" w:rsidRPr="00FC204B" w:rsidRDefault="00AF24A3" w:rsidP="00E00B0A">
            <w:pPr>
              <w:jc w:val="center"/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C204B">
              <w:rPr>
                <w:sz w:val="18"/>
                <w:szCs w:val="18"/>
              </w:rPr>
              <w:t>екабрь</w:t>
            </w: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  <w:p w:rsidR="00AF24A3" w:rsidRPr="00FC204B" w:rsidRDefault="00AF24A3" w:rsidP="00E00B0A">
            <w:pPr>
              <w:jc w:val="center"/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FC204B">
              <w:rPr>
                <w:sz w:val="18"/>
                <w:szCs w:val="18"/>
              </w:rPr>
              <w:t>,000</w:t>
            </w: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FC204B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</w:tr>
      <w:tr w:rsidR="00AF24A3" w:rsidRPr="00FC204B" w:rsidTr="00D76DEA">
        <w:tc>
          <w:tcPr>
            <w:tcW w:w="567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1.2</w:t>
            </w:r>
          </w:p>
        </w:tc>
        <w:tc>
          <w:tcPr>
            <w:tcW w:w="1092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событие(ме- роприятия)</w:t>
            </w:r>
          </w:p>
        </w:tc>
        <w:tc>
          <w:tcPr>
            <w:tcW w:w="609" w:type="dxa"/>
            <w:gridSpan w:val="3"/>
            <w:vAlign w:val="center"/>
          </w:tcPr>
          <w:p w:rsidR="00AF24A3" w:rsidRPr="00FC204B" w:rsidRDefault="00AF24A3" w:rsidP="00D76D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:rsidR="00AF24A3" w:rsidRPr="00FC204B" w:rsidRDefault="00AF24A3" w:rsidP="00D76D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AF24A3" w:rsidRPr="00FC204B" w:rsidRDefault="00AF24A3" w:rsidP="00D76D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3"/>
            <w:vAlign w:val="center"/>
          </w:tcPr>
          <w:p w:rsidR="00AF24A3" w:rsidRPr="00FC204B" w:rsidRDefault="00AF24A3" w:rsidP="00D76D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gridSpan w:val="4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4A3" w:rsidRPr="00FC204B" w:rsidRDefault="00AF24A3" w:rsidP="00EF49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24A3" w:rsidRPr="00FC204B" w:rsidRDefault="00D76DEA" w:rsidP="00D76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</w:tr>
      <w:tr w:rsidR="00AF24A3" w:rsidRPr="00FC204B" w:rsidTr="00D76DEA">
        <w:tc>
          <w:tcPr>
            <w:tcW w:w="7230" w:type="dxa"/>
            <w:gridSpan w:val="17"/>
          </w:tcPr>
          <w:p w:rsidR="00AF24A3" w:rsidRPr="00FC204B" w:rsidRDefault="00AF24A3" w:rsidP="00EF4994">
            <w:r w:rsidRPr="00FC204B">
              <w:rPr>
                <w:sz w:val="20"/>
                <w:szCs w:val="20"/>
              </w:rPr>
              <w:t>Задача № 2: подпрограмма   «Капитальный ремонт муниципального жилищного фонда Дальнереченского городского округа»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FC204B">
              <w:rPr>
                <w:sz w:val="18"/>
                <w:szCs w:val="18"/>
              </w:rPr>
              <w:t xml:space="preserve">арт </w:t>
            </w: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C204B">
              <w:rPr>
                <w:sz w:val="18"/>
                <w:szCs w:val="18"/>
              </w:rPr>
              <w:t>екабрь 202</w:t>
            </w:r>
            <w:r>
              <w:rPr>
                <w:sz w:val="18"/>
                <w:szCs w:val="18"/>
              </w:rPr>
              <w:t>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10 855,09967</w:t>
            </w:r>
          </w:p>
        </w:tc>
        <w:tc>
          <w:tcPr>
            <w:tcW w:w="992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10 855,09967</w:t>
            </w:r>
          </w:p>
        </w:tc>
        <w:tc>
          <w:tcPr>
            <w:tcW w:w="993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</w:rPr>
            </w:pPr>
            <w:r w:rsidRPr="00186FDE">
              <w:rPr>
                <w:b/>
                <w:sz w:val="22"/>
                <w:szCs w:val="22"/>
              </w:rPr>
              <w:t>0,00</w:t>
            </w:r>
          </w:p>
        </w:tc>
      </w:tr>
      <w:tr w:rsidR="00AF24A3" w:rsidRPr="00FC204B" w:rsidTr="00D76DEA">
        <w:tc>
          <w:tcPr>
            <w:tcW w:w="567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</w:t>
            </w:r>
          </w:p>
        </w:tc>
        <w:tc>
          <w:tcPr>
            <w:tcW w:w="6663" w:type="dxa"/>
            <w:gridSpan w:val="16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24A3" w:rsidRPr="00FC204B" w:rsidRDefault="00AF24A3" w:rsidP="00EF499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</w:tr>
      <w:tr w:rsidR="00AF24A3" w:rsidRPr="00FC204B" w:rsidTr="00E00B0A">
        <w:tc>
          <w:tcPr>
            <w:tcW w:w="567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1.1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AF24A3" w:rsidRPr="00FC204B" w:rsidRDefault="00AF24A3" w:rsidP="00EF4994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проведение ремонта в муниципальном жилищном фонде  (жилые помещения)</w:t>
            </w:r>
          </w:p>
        </w:tc>
        <w:tc>
          <w:tcPr>
            <w:tcW w:w="575" w:type="dxa"/>
            <w:gridSpan w:val="2"/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014</w:t>
            </w: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0501</w:t>
            </w: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0440220090</w:t>
            </w: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</w:tcPr>
          <w:p w:rsidR="00AF24A3" w:rsidRPr="00FC204B" w:rsidRDefault="00AF24A3" w:rsidP="00EF4994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МКУ «Уп</w:t>
            </w:r>
            <w:r>
              <w:rPr>
                <w:sz w:val="20"/>
                <w:szCs w:val="20"/>
              </w:rPr>
              <w:t>равление жилищно коммунального хозяйства Дальнереченского городского округа</w:t>
            </w:r>
            <w:r w:rsidRPr="00FC204B">
              <w:rPr>
                <w:sz w:val="20"/>
                <w:szCs w:val="20"/>
              </w:rPr>
              <w:t xml:space="preserve">» </w:t>
            </w:r>
            <w:r w:rsidR="00D76DEA">
              <w:rPr>
                <w:sz w:val="20"/>
                <w:szCs w:val="20"/>
              </w:rPr>
              <w:t xml:space="preserve"> Н.Б. Дубовицкая</w:t>
            </w:r>
          </w:p>
          <w:p w:rsidR="00AF24A3" w:rsidRPr="00FC204B" w:rsidRDefault="00AF24A3" w:rsidP="00EF4994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00B0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ремонт жилых помещений</w:t>
            </w:r>
          </w:p>
        </w:tc>
        <w:tc>
          <w:tcPr>
            <w:tcW w:w="992" w:type="dxa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2024</w:t>
            </w: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  <w:vAlign w:val="center"/>
          </w:tcPr>
          <w:p w:rsidR="00AF24A3" w:rsidRPr="0017416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10 855,09967</w:t>
            </w: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AF24A3" w:rsidRPr="0017416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10 855,09967</w:t>
            </w: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</w:tr>
      <w:tr w:rsidR="00D76DEA" w:rsidRPr="00FC204B" w:rsidTr="00E00B0A">
        <w:tc>
          <w:tcPr>
            <w:tcW w:w="567" w:type="dxa"/>
          </w:tcPr>
          <w:p w:rsidR="00D76DEA" w:rsidRPr="00FC204B" w:rsidRDefault="00D76DEA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1.2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D76DEA" w:rsidRPr="00FC204B" w:rsidRDefault="00D76DEA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событие</w:t>
            </w:r>
            <w:r>
              <w:rPr>
                <w:sz w:val="20"/>
                <w:szCs w:val="20"/>
              </w:rPr>
              <w:t xml:space="preserve"> </w:t>
            </w:r>
            <w:r w:rsidRPr="00FC204B">
              <w:rPr>
                <w:sz w:val="20"/>
                <w:szCs w:val="20"/>
              </w:rPr>
              <w:t>(мероприятия)</w:t>
            </w:r>
          </w:p>
        </w:tc>
        <w:tc>
          <w:tcPr>
            <w:tcW w:w="575" w:type="dxa"/>
            <w:gridSpan w:val="2"/>
            <w:vAlign w:val="center"/>
          </w:tcPr>
          <w:p w:rsidR="00D76DEA" w:rsidRPr="00FC204B" w:rsidRDefault="00D76DEA" w:rsidP="00D76D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D76DEA" w:rsidRPr="00FC204B" w:rsidRDefault="00D76DEA" w:rsidP="00CF44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D76DEA" w:rsidRPr="00FC204B" w:rsidRDefault="00D76DEA" w:rsidP="00CF44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D76DEA" w:rsidRPr="00FC204B" w:rsidRDefault="00D76DEA" w:rsidP="00CF44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1460" w:type="dxa"/>
            <w:gridSpan w:val="5"/>
            <w:vAlign w:val="center"/>
          </w:tcPr>
          <w:p w:rsidR="00D76DEA" w:rsidRPr="00FC204B" w:rsidRDefault="00D76DEA" w:rsidP="00CF44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D76DEA" w:rsidRPr="00FC204B" w:rsidRDefault="00D76DEA" w:rsidP="00CF4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6DEA" w:rsidRPr="00FC204B" w:rsidRDefault="00D76DEA" w:rsidP="00CF44E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6DEA" w:rsidRDefault="00D76DEA" w:rsidP="00CF44ED">
            <w:pPr>
              <w:rPr>
                <w:sz w:val="18"/>
                <w:szCs w:val="18"/>
              </w:rPr>
            </w:pPr>
          </w:p>
          <w:p w:rsidR="00D76DEA" w:rsidRPr="00FC204B" w:rsidRDefault="00D76DEA" w:rsidP="00D76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D76DEA" w:rsidRPr="00FC204B" w:rsidRDefault="00D76DEA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6DEA" w:rsidRPr="00FC204B" w:rsidRDefault="00D76DEA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EA" w:rsidRPr="00FC204B" w:rsidRDefault="00D76DEA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6DEA" w:rsidRPr="00FC204B" w:rsidRDefault="00D76DEA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76DEA" w:rsidRPr="00FC204B" w:rsidRDefault="00D76DEA" w:rsidP="00EF4994">
            <w:pPr>
              <w:jc w:val="right"/>
              <w:rPr>
                <w:sz w:val="18"/>
                <w:szCs w:val="18"/>
              </w:rPr>
            </w:pPr>
          </w:p>
        </w:tc>
      </w:tr>
      <w:tr w:rsidR="00AF24A3" w:rsidRPr="00FC204B" w:rsidTr="00E00B0A">
        <w:tc>
          <w:tcPr>
            <w:tcW w:w="7230" w:type="dxa"/>
            <w:gridSpan w:val="17"/>
          </w:tcPr>
          <w:p w:rsidR="00AF24A3" w:rsidRPr="00FC204B" w:rsidRDefault="00AF24A3" w:rsidP="00EF4994">
            <w:pPr>
              <w:rPr>
                <w:sz w:val="18"/>
                <w:szCs w:val="18"/>
              </w:rPr>
            </w:pPr>
            <w:r w:rsidRPr="00FC204B">
              <w:rPr>
                <w:sz w:val="20"/>
                <w:szCs w:val="20"/>
              </w:rPr>
              <w:t xml:space="preserve">Задача № 3: подпрограмма   «Создание условий для обеспечения качественными услугами жилищно-коммунального хозяйства Дальнереченского городского </w:t>
            </w:r>
            <w:r w:rsidRPr="00FC204B">
              <w:rPr>
                <w:sz w:val="20"/>
                <w:szCs w:val="20"/>
              </w:rPr>
              <w:lastRenderedPageBreak/>
              <w:t>округа»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январь</w:t>
            </w:r>
            <w:r w:rsidRPr="00FC204B">
              <w:rPr>
                <w:sz w:val="18"/>
                <w:szCs w:val="18"/>
              </w:rPr>
              <w:t xml:space="preserve"> </w:t>
            </w: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1134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декабрь 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lastRenderedPageBreak/>
              <w:t>40 332,30312</w:t>
            </w:r>
          </w:p>
        </w:tc>
        <w:tc>
          <w:tcPr>
            <w:tcW w:w="992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186FDE" w:rsidRDefault="00E00B0A" w:rsidP="00EF49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AF24A3" w:rsidRPr="00186FDE">
              <w:rPr>
                <w:b/>
                <w:sz w:val="18"/>
                <w:szCs w:val="18"/>
              </w:rPr>
              <w:t>0 009,664,69</w:t>
            </w:r>
          </w:p>
        </w:tc>
        <w:tc>
          <w:tcPr>
            <w:tcW w:w="1275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322,65843</w:t>
            </w:r>
          </w:p>
        </w:tc>
        <w:tc>
          <w:tcPr>
            <w:tcW w:w="993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</w:rPr>
            </w:pPr>
            <w:r w:rsidRPr="00186FDE">
              <w:rPr>
                <w:b/>
                <w:sz w:val="22"/>
                <w:szCs w:val="22"/>
              </w:rPr>
              <w:t>0,00</w:t>
            </w:r>
          </w:p>
        </w:tc>
      </w:tr>
      <w:tr w:rsidR="00AF24A3" w:rsidRPr="00FC204B" w:rsidTr="00E00B0A">
        <w:tc>
          <w:tcPr>
            <w:tcW w:w="567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663" w:type="dxa"/>
            <w:gridSpan w:val="16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24A3" w:rsidRPr="00FC204B" w:rsidRDefault="00AF24A3" w:rsidP="00EF499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center"/>
            </w:pPr>
          </w:p>
        </w:tc>
      </w:tr>
      <w:tr w:rsidR="00AF24A3" w:rsidRPr="00FC204B" w:rsidTr="00E00B0A">
        <w:tc>
          <w:tcPr>
            <w:tcW w:w="567" w:type="dxa"/>
            <w:tcBorders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1.1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проектно-сметная документация на строительство нового объекта</w:t>
            </w:r>
            <w:r>
              <w:rPr>
                <w:sz w:val="20"/>
                <w:szCs w:val="20"/>
              </w:rPr>
              <w:t xml:space="preserve"> ул.Постышева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8" w:type="dxa"/>
            <w:gridSpan w:val="2"/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872" w:type="dxa"/>
            <w:gridSpan w:val="2"/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Pr="00537913" w:rsidRDefault="00AF24A3" w:rsidP="00E00B0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04401</w:t>
            </w:r>
            <w:r>
              <w:rPr>
                <w:sz w:val="18"/>
                <w:szCs w:val="18"/>
                <w:lang w:val="en-US"/>
              </w:rPr>
              <w:t>S2320</w:t>
            </w:r>
          </w:p>
        </w:tc>
        <w:tc>
          <w:tcPr>
            <w:tcW w:w="720" w:type="dxa"/>
            <w:gridSpan w:val="3"/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460" w:type="dxa"/>
            <w:gridSpan w:val="5"/>
          </w:tcPr>
          <w:p w:rsidR="00D76DEA" w:rsidRPr="00FC204B" w:rsidRDefault="00D76DEA" w:rsidP="00D76DEA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МКУ «Уп</w:t>
            </w:r>
            <w:r>
              <w:rPr>
                <w:sz w:val="20"/>
                <w:szCs w:val="20"/>
              </w:rPr>
              <w:t>равление жилищно коммунального хозяйства Дальнереченского городского округа</w:t>
            </w:r>
            <w:r w:rsidRPr="00FC204B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 Н.Б. Дубовицкая</w:t>
            </w:r>
          </w:p>
          <w:p w:rsidR="00AF24A3" w:rsidRPr="00FC204B" w:rsidRDefault="00AF24A3" w:rsidP="00EF4994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 сметная документация</w:t>
            </w:r>
            <w:r w:rsidRPr="00FC20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  <w:r w:rsidRPr="00FC204B">
              <w:rPr>
                <w:sz w:val="18"/>
                <w:szCs w:val="18"/>
              </w:rPr>
              <w:t xml:space="preserve"> </w:t>
            </w: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</w:tcPr>
          <w:p w:rsidR="00AF24A3" w:rsidRDefault="00AF24A3" w:rsidP="00EF4994">
            <w:pPr>
              <w:rPr>
                <w:sz w:val="18"/>
                <w:szCs w:val="18"/>
              </w:rPr>
            </w:pPr>
          </w:p>
          <w:p w:rsidR="00AF24A3" w:rsidRDefault="00AF24A3" w:rsidP="00EF4994">
            <w:pPr>
              <w:rPr>
                <w:sz w:val="18"/>
                <w:szCs w:val="18"/>
              </w:rPr>
            </w:pPr>
          </w:p>
          <w:p w:rsidR="00AF24A3" w:rsidRDefault="00AF24A3" w:rsidP="00EF4994">
            <w:pPr>
              <w:rPr>
                <w:sz w:val="18"/>
                <w:szCs w:val="18"/>
              </w:rPr>
            </w:pPr>
          </w:p>
          <w:p w:rsidR="00AF24A3" w:rsidRDefault="00AF24A3" w:rsidP="00EF4994">
            <w:pPr>
              <w:rPr>
                <w:sz w:val="18"/>
                <w:szCs w:val="18"/>
              </w:rPr>
            </w:pPr>
          </w:p>
          <w:p w:rsidR="00AF24A3" w:rsidRDefault="00AF24A3" w:rsidP="00EF4994">
            <w:pPr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23 912,85744</w:t>
            </w: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23 721,55458</w:t>
            </w: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191,30286</w:t>
            </w: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center"/>
            </w:pPr>
            <w:r w:rsidRPr="00FC204B">
              <w:rPr>
                <w:sz w:val="22"/>
                <w:szCs w:val="22"/>
              </w:rPr>
              <w:t>0,00</w:t>
            </w:r>
          </w:p>
        </w:tc>
      </w:tr>
      <w:tr w:rsidR="00AF24A3" w:rsidRPr="00FC204B" w:rsidTr="00E00B0A">
        <w:tc>
          <w:tcPr>
            <w:tcW w:w="567" w:type="dxa"/>
            <w:tcBorders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1.2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событие (мероприятия)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1460" w:type="dxa"/>
            <w:gridSpan w:val="5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24A3" w:rsidRPr="00FC204B" w:rsidRDefault="00E00B0A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</w:tr>
      <w:tr w:rsidR="00AF24A3" w:rsidRPr="00FC204B" w:rsidTr="00E00B0A">
        <w:tc>
          <w:tcPr>
            <w:tcW w:w="567" w:type="dxa"/>
            <w:tcBorders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проектно-сметная документация на строительство нового объекта</w:t>
            </w:r>
            <w:r>
              <w:rPr>
                <w:sz w:val="20"/>
                <w:szCs w:val="20"/>
              </w:rPr>
              <w:t xml:space="preserve"> ул.Строительная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</w:t>
            </w:r>
          </w:p>
        </w:tc>
        <w:tc>
          <w:tcPr>
            <w:tcW w:w="668" w:type="dxa"/>
            <w:gridSpan w:val="2"/>
          </w:tcPr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872" w:type="dxa"/>
            <w:gridSpan w:val="2"/>
          </w:tcPr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Pr="00B142A7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04401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2320</w:t>
            </w:r>
          </w:p>
        </w:tc>
        <w:tc>
          <w:tcPr>
            <w:tcW w:w="720" w:type="dxa"/>
            <w:gridSpan w:val="3"/>
          </w:tcPr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460" w:type="dxa"/>
            <w:gridSpan w:val="5"/>
          </w:tcPr>
          <w:p w:rsidR="00D76DEA" w:rsidRPr="00FC204B" w:rsidRDefault="00D76DEA" w:rsidP="00D76DEA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МКУ «Уп</w:t>
            </w:r>
            <w:r>
              <w:rPr>
                <w:sz w:val="20"/>
                <w:szCs w:val="20"/>
              </w:rPr>
              <w:t>равление жилищно коммунального хозяйства Дальнереченского городского округа</w:t>
            </w:r>
            <w:r w:rsidRPr="00FC204B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 Н.Б. Дубовицкая</w:t>
            </w:r>
          </w:p>
          <w:p w:rsidR="00AF24A3" w:rsidRPr="00FC204B" w:rsidRDefault="00AF24A3" w:rsidP="00EF4994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Проектно сметная документация</w:t>
            </w:r>
            <w:r w:rsidRPr="00FC20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  <w:r w:rsidRPr="00FC204B">
              <w:rPr>
                <w:sz w:val="18"/>
                <w:szCs w:val="18"/>
              </w:rPr>
              <w:t xml:space="preserve"> </w:t>
            </w: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</w:tcPr>
          <w:p w:rsidR="00AF24A3" w:rsidRDefault="00AF24A3" w:rsidP="00EF4994">
            <w:pPr>
              <w:rPr>
                <w:sz w:val="18"/>
                <w:szCs w:val="18"/>
              </w:rPr>
            </w:pPr>
          </w:p>
          <w:p w:rsidR="00AF24A3" w:rsidRDefault="00AF24A3" w:rsidP="00EF4994">
            <w:pPr>
              <w:rPr>
                <w:sz w:val="18"/>
                <w:szCs w:val="18"/>
              </w:rPr>
            </w:pPr>
          </w:p>
          <w:p w:rsidR="00AF24A3" w:rsidRDefault="00AF24A3" w:rsidP="00EF4994">
            <w:pPr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16 419,44568</w:t>
            </w:r>
          </w:p>
        </w:tc>
        <w:tc>
          <w:tcPr>
            <w:tcW w:w="992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16 288,09011</w:t>
            </w:r>
          </w:p>
        </w:tc>
        <w:tc>
          <w:tcPr>
            <w:tcW w:w="1275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131,35557</w:t>
            </w:r>
          </w:p>
        </w:tc>
        <w:tc>
          <w:tcPr>
            <w:tcW w:w="993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F24A3" w:rsidRPr="00FC204B" w:rsidTr="00E00B0A">
        <w:tc>
          <w:tcPr>
            <w:tcW w:w="567" w:type="dxa"/>
            <w:tcBorders>
              <w:right w:val="single" w:sz="4" w:space="0" w:color="auto"/>
            </w:tcBorders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событие (мероприятия)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1460" w:type="dxa"/>
            <w:gridSpan w:val="5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24A3" w:rsidRPr="00FC204B" w:rsidRDefault="00E00B0A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</w:tr>
      <w:tr w:rsidR="00AF24A3" w:rsidRPr="00FC204B" w:rsidTr="00E00B0A">
        <w:trPr>
          <w:trHeight w:val="599"/>
        </w:trPr>
        <w:tc>
          <w:tcPr>
            <w:tcW w:w="7230" w:type="dxa"/>
            <w:gridSpan w:val="17"/>
          </w:tcPr>
          <w:p w:rsidR="00AF24A3" w:rsidRPr="00FC204B" w:rsidRDefault="00AF24A3" w:rsidP="00EF4994">
            <w:pPr>
              <w:rPr>
                <w:sz w:val="18"/>
                <w:szCs w:val="18"/>
              </w:rPr>
            </w:pPr>
            <w:r w:rsidRPr="00FC204B">
              <w:rPr>
                <w:sz w:val="20"/>
                <w:szCs w:val="20"/>
              </w:rPr>
              <w:t>Задача № 4: Отдельное мероприятие «Взносы на капитальный ремонт общего имущества в многоквартирном доме</w:t>
            </w:r>
            <w:r w:rsidRPr="00FC204B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3 528,63660</w:t>
            </w:r>
          </w:p>
        </w:tc>
        <w:tc>
          <w:tcPr>
            <w:tcW w:w="992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3 528,63660</w:t>
            </w:r>
          </w:p>
        </w:tc>
        <w:tc>
          <w:tcPr>
            <w:tcW w:w="993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</w:t>
            </w:r>
          </w:p>
        </w:tc>
      </w:tr>
      <w:tr w:rsidR="00AF24A3" w:rsidRPr="00FC204B" w:rsidTr="00E00B0A">
        <w:trPr>
          <w:trHeight w:val="268"/>
        </w:trPr>
        <w:tc>
          <w:tcPr>
            <w:tcW w:w="567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</w:t>
            </w:r>
          </w:p>
        </w:tc>
        <w:tc>
          <w:tcPr>
            <w:tcW w:w="6663" w:type="dxa"/>
            <w:gridSpan w:val="16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</w:tr>
      <w:tr w:rsidR="00AF24A3" w:rsidRPr="00FC204B" w:rsidTr="00E00B0A">
        <w:tc>
          <w:tcPr>
            <w:tcW w:w="567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1.1</w:t>
            </w:r>
          </w:p>
        </w:tc>
        <w:tc>
          <w:tcPr>
            <w:tcW w:w="1092" w:type="dxa"/>
          </w:tcPr>
          <w:p w:rsidR="00AF24A3" w:rsidRPr="00FC204B" w:rsidRDefault="00AF24A3" w:rsidP="00EF4994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оплата взносов на формирование фонда капитальн</w:t>
            </w:r>
            <w:r w:rsidRPr="00FC204B">
              <w:rPr>
                <w:sz w:val="18"/>
                <w:szCs w:val="18"/>
              </w:rPr>
              <w:lastRenderedPageBreak/>
              <w:t>ого ремонта за муниципальный жилищный фонд</w:t>
            </w:r>
          </w:p>
        </w:tc>
        <w:tc>
          <w:tcPr>
            <w:tcW w:w="575" w:type="dxa"/>
            <w:gridSpan w:val="2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lastRenderedPageBreak/>
              <w:t>014</w:t>
            </w:r>
          </w:p>
        </w:tc>
        <w:tc>
          <w:tcPr>
            <w:tcW w:w="668" w:type="dxa"/>
            <w:gridSpan w:val="2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0501</w:t>
            </w:r>
          </w:p>
        </w:tc>
        <w:tc>
          <w:tcPr>
            <w:tcW w:w="872" w:type="dxa"/>
            <w:gridSpan w:val="2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0440420510</w:t>
            </w:r>
          </w:p>
        </w:tc>
        <w:tc>
          <w:tcPr>
            <w:tcW w:w="720" w:type="dxa"/>
            <w:gridSpan w:val="3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244</w:t>
            </w:r>
          </w:p>
        </w:tc>
        <w:tc>
          <w:tcPr>
            <w:tcW w:w="1460" w:type="dxa"/>
            <w:gridSpan w:val="5"/>
          </w:tcPr>
          <w:p w:rsidR="00D76DEA" w:rsidRPr="00FC204B" w:rsidRDefault="00D76DEA" w:rsidP="00D76DEA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МКУ «Уп</w:t>
            </w:r>
            <w:r>
              <w:rPr>
                <w:sz w:val="20"/>
                <w:szCs w:val="20"/>
              </w:rPr>
              <w:t xml:space="preserve">равление жилищно коммунального хозяйства </w:t>
            </w:r>
            <w:r>
              <w:rPr>
                <w:sz w:val="20"/>
                <w:szCs w:val="20"/>
              </w:rPr>
              <w:lastRenderedPageBreak/>
              <w:t>Дальнереченского городского округа</w:t>
            </w:r>
            <w:r w:rsidRPr="00FC204B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 Н.Б. Дубовицкая</w:t>
            </w:r>
          </w:p>
          <w:p w:rsidR="00AF24A3" w:rsidRPr="00FC204B" w:rsidRDefault="00AF24A3" w:rsidP="00EF4994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3 528,63660</w:t>
            </w: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3 528,63660</w:t>
            </w: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</w:tr>
      <w:tr w:rsidR="00AF24A3" w:rsidRPr="00FC204B" w:rsidTr="00E00B0A">
        <w:tc>
          <w:tcPr>
            <w:tcW w:w="567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1092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событие (мероприятия)</w:t>
            </w:r>
          </w:p>
        </w:tc>
        <w:tc>
          <w:tcPr>
            <w:tcW w:w="575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1460" w:type="dxa"/>
            <w:gridSpan w:val="5"/>
            <w:vAlign w:val="center"/>
          </w:tcPr>
          <w:p w:rsidR="00AF24A3" w:rsidRPr="00FC204B" w:rsidRDefault="00AF24A3" w:rsidP="00E00B0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24A3" w:rsidRPr="00FC204B" w:rsidRDefault="00E00B0A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</w:tr>
      <w:tr w:rsidR="00AF24A3" w:rsidRPr="00FC204B" w:rsidTr="00E00B0A">
        <w:trPr>
          <w:trHeight w:val="584"/>
        </w:trPr>
        <w:tc>
          <w:tcPr>
            <w:tcW w:w="7230" w:type="dxa"/>
            <w:gridSpan w:val="17"/>
          </w:tcPr>
          <w:p w:rsidR="00AF24A3" w:rsidRPr="00FC204B" w:rsidRDefault="00AF24A3" w:rsidP="00EF4994">
            <w:pPr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Задача № 5: Отдельное мероприятие «Организация снабжения населения твёрдым  топливом (дровами) за счёт с</w:t>
            </w:r>
            <w:r w:rsidR="00E00B0A">
              <w:rPr>
                <w:sz w:val="20"/>
                <w:szCs w:val="20"/>
              </w:rPr>
              <w:t xml:space="preserve"> </w:t>
            </w:r>
            <w:r w:rsidRPr="00FC204B">
              <w:rPr>
                <w:sz w:val="20"/>
                <w:szCs w:val="20"/>
              </w:rPr>
              <w:t>редств субсидии, полученной из краевого бюджета»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6 480,13504</w:t>
            </w:r>
          </w:p>
        </w:tc>
        <w:tc>
          <w:tcPr>
            <w:tcW w:w="992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6 367,01573</w:t>
            </w:r>
          </w:p>
        </w:tc>
        <w:tc>
          <w:tcPr>
            <w:tcW w:w="1275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113,11931</w:t>
            </w:r>
          </w:p>
        </w:tc>
        <w:tc>
          <w:tcPr>
            <w:tcW w:w="993" w:type="dxa"/>
            <w:vAlign w:val="center"/>
          </w:tcPr>
          <w:p w:rsidR="00AF24A3" w:rsidRPr="00186FDE" w:rsidRDefault="00AF24A3" w:rsidP="00EF4994">
            <w:pPr>
              <w:jc w:val="center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</w:tr>
      <w:tr w:rsidR="00AF24A3" w:rsidRPr="00FC204B" w:rsidTr="00E00B0A">
        <w:trPr>
          <w:trHeight w:val="298"/>
        </w:trPr>
        <w:tc>
          <w:tcPr>
            <w:tcW w:w="567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</w:t>
            </w:r>
          </w:p>
        </w:tc>
        <w:tc>
          <w:tcPr>
            <w:tcW w:w="6663" w:type="dxa"/>
            <w:gridSpan w:val="16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</w:tr>
      <w:tr w:rsidR="00E00B0A" w:rsidRPr="00FC204B" w:rsidTr="00E00B0A">
        <w:trPr>
          <w:trHeight w:val="4000"/>
        </w:trPr>
        <w:tc>
          <w:tcPr>
            <w:tcW w:w="567" w:type="dxa"/>
          </w:tcPr>
          <w:p w:rsidR="00E00B0A" w:rsidRPr="00FC204B" w:rsidRDefault="00E00B0A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1.1</w:t>
            </w:r>
          </w:p>
        </w:tc>
        <w:tc>
          <w:tcPr>
            <w:tcW w:w="1092" w:type="dxa"/>
          </w:tcPr>
          <w:p w:rsidR="00E00B0A" w:rsidRPr="00FC204B" w:rsidRDefault="00E00B0A" w:rsidP="00EF4994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 xml:space="preserve">перечисление субсидий предприятиям за топливо доля населения </w:t>
            </w:r>
          </w:p>
        </w:tc>
        <w:tc>
          <w:tcPr>
            <w:tcW w:w="575" w:type="dxa"/>
            <w:gridSpan w:val="2"/>
            <w:vAlign w:val="center"/>
          </w:tcPr>
          <w:p w:rsidR="00E00B0A" w:rsidRPr="00FC204B" w:rsidRDefault="00E00B0A" w:rsidP="00E00B0A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014</w:t>
            </w:r>
          </w:p>
        </w:tc>
        <w:tc>
          <w:tcPr>
            <w:tcW w:w="668" w:type="dxa"/>
            <w:gridSpan w:val="2"/>
            <w:vAlign w:val="center"/>
          </w:tcPr>
          <w:p w:rsidR="00E00B0A" w:rsidRPr="00FC204B" w:rsidRDefault="00E00B0A" w:rsidP="00E00B0A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0502</w:t>
            </w:r>
          </w:p>
        </w:tc>
        <w:tc>
          <w:tcPr>
            <w:tcW w:w="872" w:type="dxa"/>
            <w:gridSpan w:val="2"/>
            <w:vAlign w:val="center"/>
          </w:tcPr>
          <w:p w:rsidR="00E00B0A" w:rsidRPr="001B5EC4" w:rsidRDefault="00E00B0A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04404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2620</w:t>
            </w:r>
          </w:p>
        </w:tc>
        <w:tc>
          <w:tcPr>
            <w:tcW w:w="720" w:type="dxa"/>
            <w:gridSpan w:val="3"/>
            <w:vAlign w:val="center"/>
          </w:tcPr>
          <w:p w:rsidR="00E00B0A" w:rsidRPr="00FC204B" w:rsidRDefault="00E00B0A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870" w:type="dxa"/>
            <w:gridSpan w:val="2"/>
          </w:tcPr>
          <w:p w:rsidR="00E00B0A" w:rsidRPr="00FC204B" w:rsidRDefault="00E00B0A" w:rsidP="00D76DEA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МКУ «Уп</w:t>
            </w:r>
            <w:r>
              <w:rPr>
                <w:sz w:val="20"/>
                <w:szCs w:val="20"/>
              </w:rPr>
              <w:t>равление жилищно коммунального хозяйства Дальнереченского городского округа</w:t>
            </w:r>
            <w:r w:rsidRPr="00FC204B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 Н.Б. Дубовицкая</w:t>
            </w:r>
          </w:p>
          <w:p w:rsidR="00E00B0A" w:rsidRPr="00FC204B" w:rsidRDefault="00E00B0A" w:rsidP="00EF4994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66" w:type="dxa"/>
            <w:gridSpan w:val="4"/>
            <w:vAlign w:val="center"/>
          </w:tcPr>
          <w:p w:rsidR="00E00B0A" w:rsidRPr="00FC204B" w:rsidRDefault="00E00B0A" w:rsidP="00E00B0A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обеспечение топливом населения до 30% от обще площади</w:t>
            </w:r>
          </w:p>
        </w:tc>
        <w:tc>
          <w:tcPr>
            <w:tcW w:w="992" w:type="dxa"/>
            <w:vAlign w:val="center"/>
          </w:tcPr>
          <w:p w:rsidR="00E00B0A" w:rsidRDefault="00E00B0A" w:rsidP="00E00B0A">
            <w:pPr>
              <w:jc w:val="center"/>
              <w:rPr>
                <w:sz w:val="18"/>
                <w:szCs w:val="18"/>
              </w:rPr>
            </w:pPr>
          </w:p>
          <w:p w:rsidR="00E00B0A" w:rsidRDefault="00E00B0A" w:rsidP="00E00B0A">
            <w:pPr>
              <w:jc w:val="center"/>
              <w:rPr>
                <w:sz w:val="18"/>
                <w:szCs w:val="18"/>
              </w:rPr>
            </w:pPr>
          </w:p>
          <w:p w:rsidR="00E00B0A" w:rsidRDefault="00E00B0A" w:rsidP="00E00B0A">
            <w:pPr>
              <w:jc w:val="center"/>
              <w:rPr>
                <w:sz w:val="18"/>
                <w:szCs w:val="18"/>
              </w:rPr>
            </w:pPr>
          </w:p>
          <w:p w:rsidR="00E00B0A" w:rsidRPr="00FC204B" w:rsidRDefault="00E00B0A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  <w:p w:rsidR="00E00B0A" w:rsidRDefault="00E00B0A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E00B0A" w:rsidRPr="00FC204B" w:rsidRDefault="00E00B0A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  <w:vAlign w:val="center"/>
          </w:tcPr>
          <w:p w:rsidR="00E00B0A" w:rsidRDefault="00E00B0A" w:rsidP="00E00B0A">
            <w:pPr>
              <w:jc w:val="center"/>
              <w:rPr>
                <w:sz w:val="18"/>
                <w:szCs w:val="18"/>
              </w:rPr>
            </w:pPr>
          </w:p>
          <w:p w:rsidR="00E00B0A" w:rsidRDefault="00E00B0A" w:rsidP="00E00B0A">
            <w:pPr>
              <w:jc w:val="center"/>
              <w:rPr>
                <w:sz w:val="18"/>
                <w:szCs w:val="18"/>
              </w:rPr>
            </w:pPr>
          </w:p>
          <w:p w:rsidR="00E00B0A" w:rsidRDefault="00E00B0A" w:rsidP="00E00B0A">
            <w:pPr>
              <w:jc w:val="center"/>
              <w:rPr>
                <w:sz w:val="18"/>
                <w:szCs w:val="18"/>
              </w:rPr>
            </w:pPr>
          </w:p>
          <w:p w:rsidR="00E00B0A" w:rsidRDefault="00E00B0A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2024</w:t>
            </w:r>
          </w:p>
          <w:p w:rsidR="00E00B0A" w:rsidRPr="00FC204B" w:rsidRDefault="00E00B0A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  <w:vAlign w:val="center"/>
          </w:tcPr>
          <w:p w:rsidR="00E00B0A" w:rsidRPr="00FC204B" w:rsidRDefault="00E00B0A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6 480,13504</w:t>
            </w:r>
          </w:p>
        </w:tc>
        <w:tc>
          <w:tcPr>
            <w:tcW w:w="992" w:type="dxa"/>
            <w:vAlign w:val="center"/>
          </w:tcPr>
          <w:p w:rsidR="00E00B0A" w:rsidRPr="00FC204B" w:rsidRDefault="00E00B0A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00B0A" w:rsidRPr="00FC204B" w:rsidRDefault="00E00B0A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6 367,01573</w:t>
            </w:r>
          </w:p>
        </w:tc>
        <w:tc>
          <w:tcPr>
            <w:tcW w:w="1275" w:type="dxa"/>
            <w:vAlign w:val="center"/>
          </w:tcPr>
          <w:p w:rsidR="00E00B0A" w:rsidRPr="00FC204B" w:rsidRDefault="00E00B0A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113,11931</w:t>
            </w:r>
          </w:p>
        </w:tc>
        <w:tc>
          <w:tcPr>
            <w:tcW w:w="993" w:type="dxa"/>
            <w:vAlign w:val="center"/>
          </w:tcPr>
          <w:p w:rsidR="00E00B0A" w:rsidRPr="00FC204B" w:rsidRDefault="00E00B0A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0,00</w:t>
            </w:r>
          </w:p>
        </w:tc>
      </w:tr>
      <w:tr w:rsidR="00AF24A3" w:rsidRPr="00FC204B" w:rsidTr="00E00B0A">
        <w:tc>
          <w:tcPr>
            <w:tcW w:w="567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1.2</w:t>
            </w:r>
          </w:p>
        </w:tc>
        <w:tc>
          <w:tcPr>
            <w:tcW w:w="1092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событие (мероприятия)</w:t>
            </w:r>
          </w:p>
        </w:tc>
        <w:tc>
          <w:tcPr>
            <w:tcW w:w="575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24A3" w:rsidRPr="00FC204B" w:rsidRDefault="00E00B0A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</w:tr>
      <w:tr w:rsidR="00AF24A3" w:rsidRPr="00FC204B" w:rsidTr="00E00B0A">
        <w:tc>
          <w:tcPr>
            <w:tcW w:w="7230" w:type="dxa"/>
            <w:gridSpan w:val="17"/>
          </w:tcPr>
          <w:p w:rsidR="00AF24A3" w:rsidRPr="00FC204B" w:rsidRDefault="00AF24A3" w:rsidP="00EF4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 6: Отдельное мероприятие «Мероприятия в области коммунального хозяйства»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</w:tcPr>
          <w:p w:rsidR="00AF24A3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2024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right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1 260,64674</w:t>
            </w:r>
          </w:p>
        </w:tc>
        <w:tc>
          <w:tcPr>
            <w:tcW w:w="992" w:type="dxa"/>
            <w:vAlign w:val="center"/>
          </w:tcPr>
          <w:p w:rsidR="00AF24A3" w:rsidRPr="00186FDE" w:rsidRDefault="00AF24A3" w:rsidP="00EF4994">
            <w:pPr>
              <w:jc w:val="right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186FDE" w:rsidRDefault="00AF24A3" w:rsidP="00EF4994">
            <w:pPr>
              <w:jc w:val="right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AF24A3" w:rsidRPr="00186FDE" w:rsidRDefault="00AF24A3" w:rsidP="00EF4994">
            <w:pPr>
              <w:jc w:val="right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1 260,64674</w:t>
            </w:r>
          </w:p>
        </w:tc>
        <w:tc>
          <w:tcPr>
            <w:tcW w:w="993" w:type="dxa"/>
            <w:vAlign w:val="center"/>
          </w:tcPr>
          <w:p w:rsidR="00AF24A3" w:rsidRPr="00186FDE" w:rsidRDefault="00AF24A3" w:rsidP="00EF4994">
            <w:pPr>
              <w:jc w:val="right"/>
              <w:rPr>
                <w:b/>
                <w:sz w:val="18"/>
                <w:szCs w:val="18"/>
              </w:rPr>
            </w:pPr>
            <w:r w:rsidRPr="00186FDE">
              <w:rPr>
                <w:b/>
                <w:sz w:val="18"/>
                <w:szCs w:val="18"/>
              </w:rPr>
              <w:t>0,00</w:t>
            </w:r>
          </w:p>
        </w:tc>
      </w:tr>
      <w:tr w:rsidR="00AF24A3" w:rsidRPr="00FC204B" w:rsidTr="00E00B0A">
        <w:tc>
          <w:tcPr>
            <w:tcW w:w="567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</w:t>
            </w:r>
          </w:p>
        </w:tc>
        <w:tc>
          <w:tcPr>
            <w:tcW w:w="6663" w:type="dxa"/>
            <w:gridSpan w:val="16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</w:tr>
      <w:tr w:rsidR="00AF24A3" w:rsidRPr="00FC204B" w:rsidTr="00E00B0A">
        <w:trPr>
          <w:trHeight w:val="3610"/>
        </w:trPr>
        <w:tc>
          <w:tcPr>
            <w:tcW w:w="567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1092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технического задания и проектно сметной документации, изыскательские работы скважина с. Лазо</w:t>
            </w:r>
          </w:p>
        </w:tc>
        <w:tc>
          <w:tcPr>
            <w:tcW w:w="575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</w:t>
            </w:r>
          </w:p>
        </w:tc>
        <w:tc>
          <w:tcPr>
            <w:tcW w:w="668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872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0440320070</w:t>
            </w:r>
          </w:p>
        </w:tc>
        <w:tc>
          <w:tcPr>
            <w:tcW w:w="621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gridSpan w:val="5"/>
          </w:tcPr>
          <w:p w:rsidR="00D76DEA" w:rsidRPr="00FC204B" w:rsidRDefault="00D76DEA" w:rsidP="00D76DEA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МКУ «Уп</w:t>
            </w:r>
            <w:r>
              <w:rPr>
                <w:sz w:val="20"/>
                <w:szCs w:val="20"/>
              </w:rPr>
              <w:t>равление жилищно коммунального хозяйства Дальнереченского городского округа</w:t>
            </w:r>
            <w:r w:rsidRPr="00FC204B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 Н.Б. Дубовицкая</w:t>
            </w:r>
          </w:p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134" w:type="dxa"/>
            <w:vAlign w:val="center"/>
          </w:tcPr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</w:p>
          <w:p w:rsidR="00AF24A3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2024</w:t>
            </w:r>
          </w:p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1 260,64674</w:t>
            </w: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1 260,64674</w:t>
            </w: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F24A3" w:rsidRPr="00FC204B" w:rsidTr="00E00B0A">
        <w:tc>
          <w:tcPr>
            <w:tcW w:w="567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1.2</w:t>
            </w:r>
          </w:p>
        </w:tc>
        <w:tc>
          <w:tcPr>
            <w:tcW w:w="1092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событие (мероприятия)</w:t>
            </w:r>
          </w:p>
        </w:tc>
        <w:tc>
          <w:tcPr>
            <w:tcW w:w="575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Align w:val="center"/>
          </w:tcPr>
          <w:p w:rsidR="00AF24A3" w:rsidRPr="00FC204B" w:rsidRDefault="00AF24A3" w:rsidP="00E00B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5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00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24A3" w:rsidRPr="00FC204B" w:rsidRDefault="00E00B0A" w:rsidP="00E00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</w:tr>
      <w:tr w:rsidR="00AF24A3" w:rsidRPr="00FC204B" w:rsidTr="00E00B0A">
        <w:tc>
          <w:tcPr>
            <w:tcW w:w="567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68" w:type="dxa"/>
            <w:gridSpan w:val="2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dxa"/>
            <w:gridSpan w:val="2"/>
          </w:tcPr>
          <w:p w:rsidR="00AF24A3" w:rsidRPr="00FC204B" w:rsidRDefault="00AF24A3" w:rsidP="00EF499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5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24A3" w:rsidRPr="00FC204B" w:rsidRDefault="00AF24A3" w:rsidP="00EF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F24A3" w:rsidRPr="00FC204B" w:rsidRDefault="00AF24A3" w:rsidP="00EF4994">
            <w:pPr>
              <w:jc w:val="right"/>
              <w:rPr>
                <w:sz w:val="18"/>
                <w:szCs w:val="18"/>
              </w:rPr>
            </w:pPr>
          </w:p>
        </w:tc>
      </w:tr>
    </w:tbl>
    <w:p w:rsidR="00AF24A3" w:rsidRDefault="00AF24A3" w:rsidP="00AF24A3">
      <w:pPr>
        <w:jc w:val="center"/>
        <w:rPr>
          <w:sz w:val="22"/>
          <w:szCs w:val="22"/>
        </w:rPr>
      </w:pPr>
    </w:p>
    <w:p w:rsidR="00AF24A3" w:rsidRDefault="00AF24A3" w:rsidP="00AF24A3">
      <w:pPr>
        <w:jc w:val="center"/>
        <w:rPr>
          <w:sz w:val="22"/>
          <w:szCs w:val="22"/>
        </w:rPr>
      </w:pPr>
    </w:p>
    <w:p w:rsidR="00AF24A3" w:rsidRDefault="00AF24A3" w:rsidP="00AF24A3">
      <w:pPr>
        <w:rPr>
          <w:sz w:val="22"/>
          <w:szCs w:val="22"/>
        </w:rPr>
      </w:pPr>
    </w:p>
    <w:p w:rsidR="00AF24A3" w:rsidRDefault="00AF24A3" w:rsidP="00AF24A3">
      <w:pPr>
        <w:rPr>
          <w:sz w:val="22"/>
          <w:szCs w:val="22"/>
        </w:rPr>
      </w:pPr>
    </w:p>
    <w:p w:rsidR="00AF24A3" w:rsidRDefault="00AF24A3" w:rsidP="00AF24A3">
      <w:pPr>
        <w:jc w:val="both"/>
        <w:rPr>
          <w:sz w:val="22"/>
          <w:szCs w:val="22"/>
        </w:rPr>
      </w:pPr>
    </w:p>
    <w:p w:rsidR="00067951" w:rsidRDefault="00067951" w:rsidP="00AF24A3">
      <w:pPr>
        <w:tabs>
          <w:tab w:val="left" w:pos="8041"/>
        </w:tabs>
        <w:rPr>
          <w:color w:val="000000"/>
        </w:rPr>
      </w:pPr>
    </w:p>
    <w:sectPr w:rsidR="00067951" w:rsidSect="00AF24A3">
      <w:footerReference w:type="default" r:id="rId10"/>
      <w:pgSz w:w="16834" w:h="11909" w:orient="landscape"/>
      <w:pgMar w:top="1134" w:right="851" w:bottom="851" w:left="720" w:header="720" w:footer="720" w:gutter="0"/>
      <w:cols w:space="6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2CF" w:rsidRDefault="00FD42CF">
      <w:r>
        <w:separator/>
      </w:r>
    </w:p>
  </w:endnote>
  <w:endnote w:type="continuationSeparator" w:id="1">
    <w:p w:rsidR="00FD42CF" w:rsidRDefault="00FD4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94" w:rsidRDefault="00EF4994" w:rsidP="00F116B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2CF" w:rsidRDefault="00FD42CF">
      <w:r>
        <w:separator/>
      </w:r>
    </w:p>
  </w:footnote>
  <w:footnote w:type="continuationSeparator" w:id="1">
    <w:p w:rsidR="00FD42CF" w:rsidRDefault="00FD4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94" w:rsidRDefault="00EF499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C7A"/>
    <w:multiLevelType w:val="hybridMultilevel"/>
    <w:tmpl w:val="5FCEDB6E"/>
    <w:lvl w:ilvl="0" w:tplc="281E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16087"/>
    <w:multiLevelType w:val="hybridMultilevel"/>
    <w:tmpl w:val="D93C7D16"/>
    <w:lvl w:ilvl="0" w:tplc="5876FF5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76A66C1"/>
    <w:multiLevelType w:val="hybridMultilevel"/>
    <w:tmpl w:val="8026C2FA"/>
    <w:lvl w:ilvl="0" w:tplc="281E7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ESED_DateEdition" w:val="DATE#{d '2011-12-30'}"/>
    <w:docVar w:name="attr1#Наименование" w:val="VARCHAR#Об утверждении титульного списка по подготовке объектов энергообеспечения к работе в осеннее - зимний период 2011 – 2012 годов на территории города Губкинского"/>
    <w:docVar w:name="attr2#Вид документа" w:val="OID_TYPE#620200006=Постановление Администрации города"/>
    <w:docVar w:name="attr3#Автор" w:val="OID_TYPE#620211019=Управление жилищно-коммунального комплекса"/>
    <w:docVar w:name="attr4#Дата поступления" w:val="DATE#{d '2011-12-25'}"/>
    <w:docVar w:name="attr5#Бланк" w:val="OID_TYPE#620335717=Распоряжение Администрации"/>
    <w:docVar w:name="attr6#Соавтор" w:val="VARCHAR#0"/>
    <w:docVar w:name="ESED_ActEdition" w:val="1"/>
    <w:docVar w:name="ESED_AutorEdition" w:val="Лебедева Татьяна Владимировна"/>
    <w:docVar w:name="ESED_CurEdition" w:val="1"/>
    <w:docVar w:name="ESED_Edition" w:val="1"/>
    <w:docVar w:name="ESED_Files" w:val="1"/>
    <w:docVar w:name="ESED_IDnum" w:val="1142304/2011-36945"/>
    <w:docVar w:name="ESED_Lock" w:val="2"/>
    <w:docVar w:name="ESED_Pril" w:val="0"/>
    <w:docVar w:name="SPD_Annotation" w:val="1114304/2011-36945(1)#Об утверждении титульного списка по подготовке объектов энергообеспечения к работе в осенне-зимний период 2011-2012 годов на территории города Губкинского#Постановление Администрации города   Шамсутдинова Г.И.#Дата создания редакции: 25.12.2011#вложенных файлов: 1;"/>
    <w:docVar w:name="SPD_AreaName" w:val="Документ (ЕСЭД)"/>
    <w:docVar w:name="SPD_hostURL" w:val="192.168.100.4"/>
    <w:docVar w:name="SPD_NumDoc" w:val="730003083"/>
    <w:docVar w:name="SPD_vDir" w:val="spd"/>
  </w:docVars>
  <w:rsids>
    <w:rsidRoot w:val="00AC1CAA"/>
    <w:rsid w:val="00002D58"/>
    <w:rsid w:val="000046AC"/>
    <w:rsid w:val="00004E04"/>
    <w:rsid w:val="00005607"/>
    <w:rsid w:val="00007386"/>
    <w:rsid w:val="0001114D"/>
    <w:rsid w:val="000144E4"/>
    <w:rsid w:val="0001496E"/>
    <w:rsid w:val="0001630E"/>
    <w:rsid w:val="00020687"/>
    <w:rsid w:val="000212DC"/>
    <w:rsid w:val="0002146A"/>
    <w:rsid w:val="00021A1F"/>
    <w:rsid w:val="0002314B"/>
    <w:rsid w:val="00025492"/>
    <w:rsid w:val="00031EF0"/>
    <w:rsid w:val="00034CBA"/>
    <w:rsid w:val="000350D1"/>
    <w:rsid w:val="0003581E"/>
    <w:rsid w:val="00037962"/>
    <w:rsid w:val="00042F8D"/>
    <w:rsid w:val="000455AC"/>
    <w:rsid w:val="00045ADF"/>
    <w:rsid w:val="00052E5E"/>
    <w:rsid w:val="000545BB"/>
    <w:rsid w:val="00055AFE"/>
    <w:rsid w:val="00057BD2"/>
    <w:rsid w:val="00060263"/>
    <w:rsid w:val="00062775"/>
    <w:rsid w:val="000641CF"/>
    <w:rsid w:val="00064A1A"/>
    <w:rsid w:val="000666AE"/>
    <w:rsid w:val="00067951"/>
    <w:rsid w:val="00073CDF"/>
    <w:rsid w:val="00076226"/>
    <w:rsid w:val="000763E6"/>
    <w:rsid w:val="000777BD"/>
    <w:rsid w:val="00077EAD"/>
    <w:rsid w:val="0008117F"/>
    <w:rsid w:val="00082259"/>
    <w:rsid w:val="00086061"/>
    <w:rsid w:val="000900ED"/>
    <w:rsid w:val="00090A2F"/>
    <w:rsid w:val="0009111E"/>
    <w:rsid w:val="00093F79"/>
    <w:rsid w:val="000A281E"/>
    <w:rsid w:val="000A4C1C"/>
    <w:rsid w:val="000B0640"/>
    <w:rsid w:val="000B0945"/>
    <w:rsid w:val="000B1798"/>
    <w:rsid w:val="000B17D1"/>
    <w:rsid w:val="000B27DB"/>
    <w:rsid w:val="000B5805"/>
    <w:rsid w:val="000C19CD"/>
    <w:rsid w:val="000C325A"/>
    <w:rsid w:val="000C4577"/>
    <w:rsid w:val="000D4B1F"/>
    <w:rsid w:val="000D51C5"/>
    <w:rsid w:val="000D5C99"/>
    <w:rsid w:val="000E08AD"/>
    <w:rsid w:val="000E3756"/>
    <w:rsid w:val="000E3FDA"/>
    <w:rsid w:val="000E7906"/>
    <w:rsid w:val="000E7D96"/>
    <w:rsid w:val="000F462F"/>
    <w:rsid w:val="000F5813"/>
    <w:rsid w:val="000F5C75"/>
    <w:rsid w:val="000F6D5A"/>
    <w:rsid w:val="000F7129"/>
    <w:rsid w:val="000F713F"/>
    <w:rsid w:val="000F7D4A"/>
    <w:rsid w:val="00101488"/>
    <w:rsid w:val="001048F9"/>
    <w:rsid w:val="0010497A"/>
    <w:rsid w:val="001078C3"/>
    <w:rsid w:val="00111E25"/>
    <w:rsid w:val="001132C4"/>
    <w:rsid w:val="001132CA"/>
    <w:rsid w:val="00113DC6"/>
    <w:rsid w:val="00117C4B"/>
    <w:rsid w:val="00117C69"/>
    <w:rsid w:val="00122F6E"/>
    <w:rsid w:val="00123178"/>
    <w:rsid w:val="00126A69"/>
    <w:rsid w:val="0012708B"/>
    <w:rsid w:val="001278E5"/>
    <w:rsid w:val="00132262"/>
    <w:rsid w:val="00133BF3"/>
    <w:rsid w:val="001340EC"/>
    <w:rsid w:val="00134323"/>
    <w:rsid w:val="001364D8"/>
    <w:rsid w:val="00136B6B"/>
    <w:rsid w:val="00140E28"/>
    <w:rsid w:val="0014293F"/>
    <w:rsid w:val="00142A06"/>
    <w:rsid w:val="0014788A"/>
    <w:rsid w:val="00150221"/>
    <w:rsid w:val="0015176F"/>
    <w:rsid w:val="00152459"/>
    <w:rsid w:val="00153D1A"/>
    <w:rsid w:val="001555C6"/>
    <w:rsid w:val="00157F1D"/>
    <w:rsid w:val="00161882"/>
    <w:rsid w:val="0016220B"/>
    <w:rsid w:val="00165A88"/>
    <w:rsid w:val="00166CE5"/>
    <w:rsid w:val="00167DBE"/>
    <w:rsid w:val="001717C7"/>
    <w:rsid w:val="00172062"/>
    <w:rsid w:val="00172D9E"/>
    <w:rsid w:val="00172E72"/>
    <w:rsid w:val="001733C9"/>
    <w:rsid w:val="001759E5"/>
    <w:rsid w:val="00177ECD"/>
    <w:rsid w:val="00181825"/>
    <w:rsid w:val="00181FA1"/>
    <w:rsid w:val="0018241A"/>
    <w:rsid w:val="00182ABF"/>
    <w:rsid w:val="001966CC"/>
    <w:rsid w:val="001A004A"/>
    <w:rsid w:val="001A5451"/>
    <w:rsid w:val="001B1F11"/>
    <w:rsid w:val="001B23DC"/>
    <w:rsid w:val="001B336F"/>
    <w:rsid w:val="001B72D9"/>
    <w:rsid w:val="001C2B23"/>
    <w:rsid w:val="001C3BA7"/>
    <w:rsid w:val="001C3D0B"/>
    <w:rsid w:val="001C4C3D"/>
    <w:rsid w:val="001C4CCF"/>
    <w:rsid w:val="001D3201"/>
    <w:rsid w:val="001D4494"/>
    <w:rsid w:val="001D4906"/>
    <w:rsid w:val="001D6414"/>
    <w:rsid w:val="001D7A96"/>
    <w:rsid w:val="001D7EF1"/>
    <w:rsid w:val="001D7F5C"/>
    <w:rsid w:val="001E0075"/>
    <w:rsid w:val="001E1D70"/>
    <w:rsid w:val="001E33CE"/>
    <w:rsid w:val="001E4785"/>
    <w:rsid w:val="001E6F38"/>
    <w:rsid w:val="001F17C6"/>
    <w:rsid w:val="001F3D6B"/>
    <w:rsid w:val="001F401C"/>
    <w:rsid w:val="001F4912"/>
    <w:rsid w:val="001F4CED"/>
    <w:rsid w:val="001F579E"/>
    <w:rsid w:val="001F5DDC"/>
    <w:rsid w:val="001F6CE5"/>
    <w:rsid w:val="001F76E8"/>
    <w:rsid w:val="002002D4"/>
    <w:rsid w:val="00200C2D"/>
    <w:rsid w:val="00201688"/>
    <w:rsid w:val="00201D91"/>
    <w:rsid w:val="00205A88"/>
    <w:rsid w:val="0021516D"/>
    <w:rsid w:val="002200F2"/>
    <w:rsid w:val="002220CF"/>
    <w:rsid w:val="00222C0B"/>
    <w:rsid w:val="00225E34"/>
    <w:rsid w:val="00226E3B"/>
    <w:rsid w:val="00230361"/>
    <w:rsid w:val="00230653"/>
    <w:rsid w:val="00230941"/>
    <w:rsid w:val="00231019"/>
    <w:rsid w:val="00233E2F"/>
    <w:rsid w:val="00234712"/>
    <w:rsid w:val="0023577C"/>
    <w:rsid w:val="00236916"/>
    <w:rsid w:val="00242637"/>
    <w:rsid w:val="0024417A"/>
    <w:rsid w:val="0024479F"/>
    <w:rsid w:val="00245205"/>
    <w:rsid w:val="00253A42"/>
    <w:rsid w:val="00255786"/>
    <w:rsid w:val="00256315"/>
    <w:rsid w:val="00257F13"/>
    <w:rsid w:val="00260111"/>
    <w:rsid w:val="002607AD"/>
    <w:rsid w:val="002612A8"/>
    <w:rsid w:val="0026178D"/>
    <w:rsid w:val="00261874"/>
    <w:rsid w:val="002624F2"/>
    <w:rsid w:val="002637AE"/>
    <w:rsid w:val="00264A19"/>
    <w:rsid w:val="00264E4D"/>
    <w:rsid w:val="00265B81"/>
    <w:rsid w:val="002674E4"/>
    <w:rsid w:val="002728B7"/>
    <w:rsid w:val="00273843"/>
    <w:rsid w:val="0027689F"/>
    <w:rsid w:val="00277164"/>
    <w:rsid w:val="00285BC0"/>
    <w:rsid w:val="00285E57"/>
    <w:rsid w:val="00286215"/>
    <w:rsid w:val="00287569"/>
    <w:rsid w:val="00292024"/>
    <w:rsid w:val="00297291"/>
    <w:rsid w:val="00297EFA"/>
    <w:rsid w:val="002A0182"/>
    <w:rsid w:val="002A1F11"/>
    <w:rsid w:val="002A1F57"/>
    <w:rsid w:val="002A6404"/>
    <w:rsid w:val="002A6EBF"/>
    <w:rsid w:val="002B1D04"/>
    <w:rsid w:val="002B2DDB"/>
    <w:rsid w:val="002B42B4"/>
    <w:rsid w:val="002B5657"/>
    <w:rsid w:val="002B56EF"/>
    <w:rsid w:val="002B5EF3"/>
    <w:rsid w:val="002B5F92"/>
    <w:rsid w:val="002B7267"/>
    <w:rsid w:val="002B7A27"/>
    <w:rsid w:val="002B7DB2"/>
    <w:rsid w:val="002C29F3"/>
    <w:rsid w:val="002C42E2"/>
    <w:rsid w:val="002C4665"/>
    <w:rsid w:val="002C7ED2"/>
    <w:rsid w:val="002D0C42"/>
    <w:rsid w:val="002D307D"/>
    <w:rsid w:val="002D3D42"/>
    <w:rsid w:val="002D43EE"/>
    <w:rsid w:val="002D4F67"/>
    <w:rsid w:val="002D6A00"/>
    <w:rsid w:val="002E0D59"/>
    <w:rsid w:val="002E50DA"/>
    <w:rsid w:val="002E73DA"/>
    <w:rsid w:val="002F1709"/>
    <w:rsid w:val="002F7E84"/>
    <w:rsid w:val="00300192"/>
    <w:rsid w:val="00301BFA"/>
    <w:rsid w:val="0030364D"/>
    <w:rsid w:val="00304BB0"/>
    <w:rsid w:val="00304C52"/>
    <w:rsid w:val="00307470"/>
    <w:rsid w:val="0031259E"/>
    <w:rsid w:val="003135FE"/>
    <w:rsid w:val="0031430D"/>
    <w:rsid w:val="00316D0B"/>
    <w:rsid w:val="00320003"/>
    <w:rsid w:val="003264FE"/>
    <w:rsid w:val="0033115B"/>
    <w:rsid w:val="00331A2B"/>
    <w:rsid w:val="00332315"/>
    <w:rsid w:val="00335EE6"/>
    <w:rsid w:val="0033631F"/>
    <w:rsid w:val="0033674A"/>
    <w:rsid w:val="00337E9A"/>
    <w:rsid w:val="0034601D"/>
    <w:rsid w:val="0034690D"/>
    <w:rsid w:val="00352581"/>
    <w:rsid w:val="003540DD"/>
    <w:rsid w:val="003619E2"/>
    <w:rsid w:val="003628E6"/>
    <w:rsid w:val="00363CC7"/>
    <w:rsid w:val="0036609A"/>
    <w:rsid w:val="003665F4"/>
    <w:rsid w:val="00366DAC"/>
    <w:rsid w:val="00370610"/>
    <w:rsid w:val="00373D3A"/>
    <w:rsid w:val="00381154"/>
    <w:rsid w:val="003847FF"/>
    <w:rsid w:val="00385052"/>
    <w:rsid w:val="00387F5F"/>
    <w:rsid w:val="00390C7B"/>
    <w:rsid w:val="00391441"/>
    <w:rsid w:val="003923A6"/>
    <w:rsid w:val="003928F4"/>
    <w:rsid w:val="003930E5"/>
    <w:rsid w:val="003959D1"/>
    <w:rsid w:val="00395D16"/>
    <w:rsid w:val="00397CEC"/>
    <w:rsid w:val="003A039A"/>
    <w:rsid w:val="003A0E2C"/>
    <w:rsid w:val="003A140A"/>
    <w:rsid w:val="003A189F"/>
    <w:rsid w:val="003A3008"/>
    <w:rsid w:val="003A53D9"/>
    <w:rsid w:val="003A54A1"/>
    <w:rsid w:val="003A5599"/>
    <w:rsid w:val="003A5CD7"/>
    <w:rsid w:val="003A7BBA"/>
    <w:rsid w:val="003B0BDC"/>
    <w:rsid w:val="003B2A4E"/>
    <w:rsid w:val="003B3340"/>
    <w:rsid w:val="003B4AE6"/>
    <w:rsid w:val="003B4AFD"/>
    <w:rsid w:val="003B58DE"/>
    <w:rsid w:val="003B60F0"/>
    <w:rsid w:val="003B74E1"/>
    <w:rsid w:val="003C09B3"/>
    <w:rsid w:val="003C2617"/>
    <w:rsid w:val="003C2D02"/>
    <w:rsid w:val="003C354B"/>
    <w:rsid w:val="003D56D3"/>
    <w:rsid w:val="003D6149"/>
    <w:rsid w:val="003D7AC0"/>
    <w:rsid w:val="003D7F33"/>
    <w:rsid w:val="003E0295"/>
    <w:rsid w:val="003E1B15"/>
    <w:rsid w:val="003E3CF1"/>
    <w:rsid w:val="003E4700"/>
    <w:rsid w:val="003E72BF"/>
    <w:rsid w:val="003F03A0"/>
    <w:rsid w:val="003F3CAA"/>
    <w:rsid w:val="003F5DE5"/>
    <w:rsid w:val="003F693D"/>
    <w:rsid w:val="00403093"/>
    <w:rsid w:val="00410226"/>
    <w:rsid w:val="004113C3"/>
    <w:rsid w:val="004114D5"/>
    <w:rsid w:val="00411D56"/>
    <w:rsid w:val="004146EF"/>
    <w:rsid w:val="004154DA"/>
    <w:rsid w:val="0041660E"/>
    <w:rsid w:val="0043716E"/>
    <w:rsid w:val="004379BB"/>
    <w:rsid w:val="00437C5F"/>
    <w:rsid w:val="00442E33"/>
    <w:rsid w:val="0044589C"/>
    <w:rsid w:val="0044683D"/>
    <w:rsid w:val="00451A85"/>
    <w:rsid w:val="00451FB6"/>
    <w:rsid w:val="004549F0"/>
    <w:rsid w:val="004550DE"/>
    <w:rsid w:val="004618B5"/>
    <w:rsid w:val="004631CD"/>
    <w:rsid w:val="00463640"/>
    <w:rsid w:val="00465390"/>
    <w:rsid w:val="004653AE"/>
    <w:rsid w:val="0046546F"/>
    <w:rsid w:val="00467F08"/>
    <w:rsid w:val="00470BE9"/>
    <w:rsid w:val="00470E90"/>
    <w:rsid w:val="004728E8"/>
    <w:rsid w:val="00473E84"/>
    <w:rsid w:val="00474966"/>
    <w:rsid w:val="004853D3"/>
    <w:rsid w:val="00487B8B"/>
    <w:rsid w:val="00494477"/>
    <w:rsid w:val="00494B0D"/>
    <w:rsid w:val="00495CD1"/>
    <w:rsid w:val="00496B72"/>
    <w:rsid w:val="00497CF3"/>
    <w:rsid w:val="004A0BF3"/>
    <w:rsid w:val="004A5FFA"/>
    <w:rsid w:val="004B0BC4"/>
    <w:rsid w:val="004B6C10"/>
    <w:rsid w:val="004B7128"/>
    <w:rsid w:val="004B76F3"/>
    <w:rsid w:val="004C005E"/>
    <w:rsid w:val="004C48EC"/>
    <w:rsid w:val="004C54CE"/>
    <w:rsid w:val="004D394E"/>
    <w:rsid w:val="004D7105"/>
    <w:rsid w:val="004D79A6"/>
    <w:rsid w:val="004E1C6E"/>
    <w:rsid w:val="004E2845"/>
    <w:rsid w:val="004E2EF7"/>
    <w:rsid w:val="004E4E8C"/>
    <w:rsid w:val="004F05B7"/>
    <w:rsid w:val="004F20A8"/>
    <w:rsid w:val="004F44C2"/>
    <w:rsid w:val="004F5064"/>
    <w:rsid w:val="004F7520"/>
    <w:rsid w:val="004F7989"/>
    <w:rsid w:val="0050031E"/>
    <w:rsid w:val="005064C3"/>
    <w:rsid w:val="00506C00"/>
    <w:rsid w:val="005142BB"/>
    <w:rsid w:val="00515EED"/>
    <w:rsid w:val="00517758"/>
    <w:rsid w:val="00524419"/>
    <w:rsid w:val="00524AA1"/>
    <w:rsid w:val="00524E79"/>
    <w:rsid w:val="005261C1"/>
    <w:rsid w:val="00527631"/>
    <w:rsid w:val="0053123F"/>
    <w:rsid w:val="005318AE"/>
    <w:rsid w:val="00533EBA"/>
    <w:rsid w:val="0053528F"/>
    <w:rsid w:val="00536391"/>
    <w:rsid w:val="00543D66"/>
    <w:rsid w:val="00547B83"/>
    <w:rsid w:val="00550289"/>
    <w:rsid w:val="00553DAA"/>
    <w:rsid w:val="00554276"/>
    <w:rsid w:val="00555990"/>
    <w:rsid w:val="005609AC"/>
    <w:rsid w:val="00567555"/>
    <w:rsid w:val="005701CB"/>
    <w:rsid w:val="00570D30"/>
    <w:rsid w:val="0057256D"/>
    <w:rsid w:val="00573FBF"/>
    <w:rsid w:val="00574B1D"/>
    <w:rsid w:val="005753CC"/>
    <w:rsid w:val="005761F7"/>
    <w:rsid w:val="0058257F"/>
    <w:rsid w:val="0058309A"/>
    <w:rsid w:val="0059230C"/>
    <w:rsid w:val="00593C3F"/>
    <w:rsid w:val="005A267B"/>
    <w:rsid w:val="005A7F3B"/>
    <w:rsid w:val="005B2187"/>
    <w:rsid w:val="005B2298"/>
    <w:rsid w:val="005B259A"/>
    <w:rsid w:val="005B5893"/>
    <w:rsid w:val="005C4E27"/>
    <w:rsid w:val="005C5C17"/>
    <w:rsid w:val="005C5DCC"/>
    <w:rsid w:val="005D18F1"/>
    <w:rsid w:val="005D7059"/>
    <w:rsid w:val="005D7438"/>
    <w:rsid w:val="005D7700"/>
    <w:rsid w:val="005E196F"/>
    <w:rsid w:val="005E26A4"/>
    <w:rsid w:val="005E60EA"/>
    <w:rsid w:val="005E7012"/>
    <w:rsid w:val="005F2F5F"/>
    <w:rsid w:val="005F3D65"/>
    <w:rsid w:val="005F529B"/>
    <w:rsid w:val="0060060F"/>
    <w:rsid w:val="006020EC"/>
    <w:rsid w:val="00602BD1"/>
    <w:rsid w:val="00611168"/>
    <w:rsid w:val="00611DCB"/>
    <w:rsid w:val="0061349F"/>
    <w:rsid w:val="0061395D"/>
    <w:rsid w:val="006158AD"/>
    <w:rsid w:val="00624E70"/>
    <w:rsid w:val="0062736D"/>
    <w:rsid w:val="00627EAF"/>
    <w:rsid w:val="0063013E"/>
    <w:rsid w:val="0063446A"/>
    <w:rsid w:val="00635DB7"/>
    <w:rsid w:val="00640492"/>
    <w:rsid w:val="00640D56"/>
    <w:rsid w:val="00642A1D"/>
    <w:rsid w:val="0064412D"/>
    <w:rsid w:val="006448BB"/>
    <w:rsid w:val="006451CC"/>
    <w:rsid w:val="006472F4"/>
    <w:rsid w:val="0064771E"/>
    <w:rsid w:val="00652547"/>
    <w:rsid w:val="00652882"/>
    <w:rsid w:val="006548AE"/>
    <w:rsid w:val="00655AF6"/>
    <w:rsid w:val="00656850"/>
    <w:rsid w:val="00657EF8"/>
    <w:rsid w:val="0066025F"/>
    <w:rsid w:val="006609E1"/>
    <w:rsid w:val="00663512"/>
    <w:rsid w:val="0066449F"/>
    <w:rsid w:val="00664AD4"/>
    <w:rsid w:val="0066629A"/>
    <w:rsid w:val="006678F3"/>
    <w:rsid w:val="00670364"/>
    <w:rsid w:val="00674176"/>
    <w:rsid w:val="006742E5"/>
    <w:rsid w:val="00677AFA"/>
    <w:rsid w:val="00680812"/>
    <w:rsid w:val="006823BF"/>
    <w:rsid w:val="00684A28"/>
    <w:rsid w:val="00684E4D"/>
    <w:rsid w:val="00685387"/>
    <w:rsid w:val="006853CE"/>
    <w:rsid w:val="00685921"/>
    <w:rsid w:val="006900FE"/>
    <w:rsid w:val="00693CC5"/>
    <w:rsid w:val="00697183"/>
    <w:rsid w:val="0069753C"/>
    <w:rsid w:val="006A2176"/>
    <w:rsid w:val="006A571C"/>
    <w:rsid w:val="006B2D7E"/>
    <w:rsid w:val="006B5507"/>
    <w:rsid w:val="006C34B3"/>
    <w:rsid w:val="006C611D"/>
    <w:rsid w:val="006C7D7F"/>
    <w:rsid w:val="006D1C77"/>
    <w:rsid w:val="006D35E1"/>
    <w:rsid w:val="006D4B10"/>
    <w:rsid w:val="006D511C"/>
    <w:rsid w:val="006D668B"/>
    <w:rsid w:val="006E0879"/>
    <w:rsid w:val="006E25EF"/>
    <w:rsid w:val="006E303D"/>
    <w:rsid w:val="006E751F"/>
    <w:rsid w:val="006F04C2"/>
    <w:rsid w:val="006F6AEF"/>
    <w:rsid w:val="007011FC"/>
    <w:rsid w:val="00701D3E"/>
    <w:rsid w:val="00704E41"/>
    <w:rsid w:val="0070780C"/>
    <w:rsid w:val="007079B5"/>
    <w:rsid w:val="00712730"/>
    <w:rsid w:val="00713428"/>
    <w:rsid w:val="00714C70"/>
    <w:rsid w:val="00721F0C"/>
    <w:rsid w:val="0072377F"/>
    <w:rsid w:val="00723FFD"/>
    <w:rsid w:val="0072736E"/>
    <w:rsid w:val="00727CC0"/>
    <w:rsid w:val="007304FA"/>
    <w:rsid w:val="007320E3"/>
    <w:rsid w:val="00740207"/>
    <w:rsid w:val="007421D2"/>
    <w:rsid w:val="00743DA1"/>
    <w:rsid w:val="00745D51"/>
    <w:rsid w:val="007478A0"/>
    <w:rsid w:val="007527F9"/>
    <w:rsid w:val="007567A7"/>
    <w:rsid w:val="00756AE7"/>
    <w:rsid w:val="00762B82"/>
    <w:rsid w:val="00763679"/>
    <w:rsid w:val="007674C2"/>
    <w:rsid w:val="00772230"/>
    <w:rsid w:val="007730AB"/>
    <w:rsid w:val="00774A5A"/>
    <w:rsid w:val="007750F3"/>
    <w:rsid w:val="00786B24"/>
    <w:rsid w:val="00786BF0"/>
    <w:rsid w:val="00786F6F"/>
    <w:rsid w:val="00787FC4"/>
    <w:rsid w:val="00790CDB"/>
    <w:rsid w:val="007914B2"/>
    <w:rsid w:val="007A0032"/>
    <w:rsid w:val="007A2A3B"/>
    <w:rsid w:val="007A3554"/>
    <w:rsid w:val="007A3B67"/>
    <w:rsid w:val="007A68A3"/>
    <w:rsid w:val="007A6928"/>
    <w:rsid w:val="007A70A7"/>
    <w:rsid w:val="007B1677"/>
    <w:rsid w:val="007B3F42"/>
    <w:rsid w:val="007B58BB"/>
    <w:rsid w:val="007B70BE"/>
    <w:rsid w:val="007C0F79"/>
    <w:rsid w:val="007C505B"/>
    <w:rsid w:val="007D22CC"/>
    <w:rsid w:val="007D514C"/>
    <w:rsid w:val="007D6781"/>
    <w:rsid w:val="007E18E7"/>
    <w:rsid w:val="007F6A36"/>
    <w:rsid w:val="00801AA9"/>
    <w:rsid w:val="00803B60"/>
    <w:rsid w:val="008068F2"/>
    <w:rsid w:val="00806912"/>
    <w:rsid w:val="008070B5"/>
    <w:rsid w:val="00807763"/>
    <w:rsid w:val="0080794D"/>
    <w:rsid w:val="00810521"/>
    <w:rsid w:val="00812B90"/>
    <w:rsid w:val="0081728C"/>
    <w:rsid w:val="00817E38"/>
    <w:rsid w:val="00820EAD"/>
    <w:rsid w:val="00824F1D"/>
    <w:rsid w:val="00827C5E"/>
    <w:rsid w:val="00831824"/>
    <w:rsid w:val="008325E7"/>
    <w:rsid w:val="00833286"/>
    <w:rsid w:val="00833B7B"/>
    <w:rsid w:val="008409EB"/>
    <w:rsid w:val="00843118"/>
    <w:rsid w:val="0084503A"/>
    <w:rsid w:val="008451A8"/>
    <w:rsid w:val="00846CEB"/>
    <w:rsid w:val="008473B5"/>
    <w:rsid w:val="0084765E"/>
    <w:rsid w:val="0085144E"/>
    <w:rsid w:val="00857170"/>
    <w:rsid w:val="00860DC2"/>
    <w:rsid w:val="00861314"/>
    <w:rsid w:val="008620C9"/>
    <w:rsid w:val="0086257C"/>
    <w:rsid w:val="00867027"/>
    <w:rsid w:val="008704FC"/>
    <w:rsid w:val="00873971"/>
    <w:rsid w:val="00875F43"/>
    <w:rsid w:val="008761CF"/>
    <w:rsid w:val="00877E95"/>
    <w:rsid w:val="00880AD2"/>
    <w:rsid w:val="00882702"/>
    <w:rsid w:val="00887B68"/>
    <w:rsid w:val="00891612"/>
    <w:rsid w:val="00892C40"/>
    <w:rsid w:val="008940FC"/>
    <w:rsid w:val="008959A7"/>
    <w:rsid w:val="008A229D"/>
    <w:rsid w:val="008A3546"/>
    <w:rsid w:val="008A4CB4"/>
    <w:rsid w:val="008B01FC"/>
    <w:rsid w:val="008B0957"/>
    <w:rsid w:val="008B4D68"/>
    <w:rsid w:val="008B4F0C"/>
    <w:rsid w:val="008B64CA"/>
    <w:rsid w:val="008B777E"/>
    <w:rsid w:val="008C0A95"/>
    <w:rsid w:val="008C211C"/>
    <w:rsid w:val="008D2E61"/>
    <w:rsid w:val="008E12EC"/>
    <w:rsid w:val="008E447A"/>
    <w:rsid w:val="008E5D08"/>
    <w:rsid w:val="008F4F4C"/>
    <w:rsid w:val="008F573E"/>
    <w:rsid w:val="008F6251"/>
    <w:rsid w:val="009000D8"/>
    <w:rsid w:val="00902646"/>
    <w:rsid w:val="009039F7"/>
    <w:rsid w:val="00905D14"/>
    <w:rsid w:val="00913182"/>
    <w:rsid w:val="00913873"/>
    <w:rsid w:val="00915DDA"/>
    <w:rsid w:val="00920AE6"/>
    <w:rsid w:val="009226D3"/>
    <w:rsid w:val="00925AB2"/>
    <w:rsid w:val="00932828"/>
    <w:rsid w:val="0093439E"/>
    <w:rsid w:val="00934922"/>
    <w:rsid w:val="00935D5F"/>
    <w:rsid w:val="00937D83"/>
    <w:rsid w:val="009420BA"/>
    <w:rsid w:val="00944F4D"/>
    <w:rsid w:val="00950828"/>
    <w:rsid w:val="00950ACF"/>
    <w:rsid w:val="0095321F"/>
    <w:rsid w:val="009535D8"/>
    <w:rsid w:val="00953E10"/>
    <w:rsid w:val="00954F80"/>
    <w:rsid w:val="009556A0"/>
    <w:rsid w:val="00956ACD"/>
    <w:rsid w:val="00956FA3"/>
    <w:rsid w:val="00964079"/>
    <w:rsid w:val="00972C93"/>
    <w:rsid w:val="00973301"/>
    <w:rsid w:val="009834C2"/>
    <w:rsid w:val="009872B0"/>
    <w:rsid w:val="0099048A"/>
    <w:rsid w:val="00990A58"/>
    <w:rsid w:val="0099162F"/>
    <w:rsid w:val="00994579"/>
    <w:rsid w:val="00995C9E"/>
    <w:rsid w:val="009A68EE"/>
    <w:rsid w:val="009B2993"/>
    <w:rsid w:val="009B2E30"/>
    <w:rsid w:val="009C0BD5"/>
    <w:rsid w:val="009C1696"/>
    <w:rsid w:val="009C234B"/>
    <w:rsid w:val="009C2E07"/>
    <w:rsid w:val="009C3A09"/>
    <w:rsid w:val="009C3B37"/>
    <w:rsid w:val="009C4157"/>
    <w:rsid w:val="009C4368"/>
    <w:rsid w:val="009C4407"/>
    <w:rsid w:val="009C5668"/>
    <w:rsid w:val="009D351D"/>
    <w:rsid w:val="009D7686"/>
    <w:rsid w:val="009D7A5D"/>
    <w:rsid w:val="009E13D7"/>
    <w:rsid w:val="009E4B58"/>
    <w:rsid w:val="009E4E34"/>
    <w:rsid w:val="009E59BE"/>
    <w:rsid w:val="009E6DF3"/>
    <w:rsid w:val="009F1267"/>
    <w:rsid w:val="009F5605"/>
    <w:rsid w:val="009F6D31"/>
    <w:rsid w:val="00A0063C"/>
    <w:rsid w:val="00A006AE"/>
    <w:rsid w:val="00A02728"/>
    <w:rsid w:val="00A045ED"/>
    <w:rsid w:val="00A066DC"/>
    <w:rsid w:val="00A1142A"/>
    <w:rsid w:val="00A11C9A"/>
    <w:rsid w:val="00A136DF"/>
    <w:rsid w:val="00A14AF1"/>
    <w:rsid w:val="00A16F6D"/>
    <w:rsid w:val="00A20E5C"/>
    <w:rsid w:val="00A336E2"/>
    <w:rsid w:val="00A36173"/>
    <w:rsid w:val="00A37BA6"/>
    <w:rsid w:val="00A37EE8"/>
    <w:rsid w:val="00A40B1F"/>
    <w:rsid w:val="00A43D50"/>
    <w:rsid w:val="00A45CA6"/>
    <w:rsid w:val="00A47EFF"/>
    <w:rsid w:val="00A51F1A"/>
    <w:rsid w:val="00A52A92"/>
    <w:rsid w:val="00A5443B"/>
    <w:rsid w:val="00A55BC6"/>
    <w:rsid w:val="00A55DE6"/>
    <w:rsid w:val="00A6143E"/>
    <w:rsid w:val="00A61B1D"/>
    <w:rsid w:val="00A62DC4"/>
    <w:rsid w:val="00A64085"/>
    <w:rsid w:val="00A64A36"/>
    <w:rsid w:val="00A64AE7"/>
    <w:rsid w:val="00A660D2"/>
    <w:rsid w:val="00A67A78"/>
    <w:rsid w:val="00A71ED2"/>
    <w:rsid w:val="00A813AD"/>
    <w:rsid w:val="00A84612"/>
    <w:rsid w:val="00A84D16"/>
    <w:rsid w:val="00A86393"/>
    <w:rsid w:val="00A908AB"/>
    <w:rsid w:val="00A915FB"/>
    <w:rsid w:val="00A92410"/>
    <w:rsid w:val="00A92CF8"/>
    <w:rsid w:val="00A930F8"/>
    <w:rsid w:val="00A93658"/>
    <w:rsid w:val="00A936C2"/>
    <w:rsid w:val="00A94088"/>
    <w:rsid w:val="00A94F94"/>
    <w:rsid w:val="00AA1A04"/>
    <w:rsid w:val="00AA5678"/>
    <w:rsid w:val="00AA6138"/>
    <w:rsid w:val="00AB004A"/>
    <w:rsid w:val="00AB111C"/>
    <w:rsid w:val="00AB13BE"/>
    <w:rsid w:val="00AB5079"/>
    <w:rsid w:val="00AB57B2"/>
    <w:rsid w:val="00AB6E05"/>
    <w:rsid w:val="00AC114E"/>
    <w:rsid w:val="00AC1B6A"/>
    <w:rsid w:val="00AC1CAA"/>
    <w:rsid w:val="00AC46E6"/>
    <w:rsid w:val="00AC60E7"/>
    <w:rsid w:val="00AC68C8"/>
    <w:rsid w:val="00AD0D21"/>
    <w:rsid w:val="00AD3652"/>
    <w:rsid w:val="00AD6595"/>
    <w:rsid w:val="00AD73D2"/>
    <w:rsid w:val="00AE2320"/>
    <w:rsid w:val="00AE2D6C"/>
    <w:rsid w:val="00AE30E5"/>
    <w:rsid w:val="00AE4DF2"/>
    <w:rsid w:val="00AF0F84"/>
    <w:rsid w:val="00AF24A3"/>
    <w:rsid w:val="00AF4571"/>
    <w:rsid w:val="00AF460E"/>
    <w:rsid w:val="00AF542E"/>
    <w:rsid w:val="00AF644E"/>
    <w:rsid w:val="00B01D73"/>
    <w:rsid w:val="00B02FE7"/>
    <w:rsid w:val="00B05D8E"/>
    <w:rsid w:val="00B06325"/>
    <w:rsid w:val="00B066FD"/>
    <w:rsid w:val="00B0692C"/>
    <w:rsid w:val="00B11325"/>
    <w:rsid w:val="00B11565"/>
    <w:rsid w:val="00B12388"/>
    <w:rsid w:val="00B12F46"/>
    <w:rsid w:val="00B138CE"/>
    <w:rsid w:val="00B1437B"/>
    <w:rsid w:val="00B202EE"/>
    <w:rsid w:val="00B233CF"/>
    <w:rsid w:val="00B2394C"/>
    <w:rsid w:val="00B26ACB"/>
    <w:rsid w:val="00B26D75"/>
    <w:rsid w:val="00B3039D"/>
    <w:rsid w:val="00B30D9A"/>
    <w:rsid w:val="00B321EF"/>
    <w:rsid w:val="00B33A33"/>
    <w:rsid w:val="00B36C0A"/>
    <w:rsid w:val="00B37A61"/>
    <w:rsid w:val="00B41697"/>
    <w:rsid w:val="00B41B69"/>
    <w:rsid w:val="00B4257D"/>
    <w:rsid w:val="00B43943"/>
    <w:rsid w:val="00B44238"/>
    <w:rsid w:val="00B47515"/>
    <w:rsid w:val="00B50BEC"/>
    <w:rsid w:val="00B50F3C"/>
    <w:rsid w:val="00B530C5"/>
    <w:rsid w:val="00B531E8"/>
    <w:rsid w:val="00B5673F"/>
    <w:rsid w:val="00B57AA1"/>
    <w:rsid w:val="00B60FF7"/>
    <w:rsid w:val="00B6675A"/>
    <w:rsid w:val="00B66A00"/>
    <w:rsid w:val="00B67A2D"/>
    <w:rsid w:val="00B67D81"/>
    <w:rsid w:val="00B67F93"/>
    <w:rsid w:val="00B70B94"/>
    <w:rsid w:val="00B70D62"/>
    <w:rsid w:val="00B717BF"/>
    <w:rsid w:val="00B73526"/>
    <w:rsid w:val="00B748BA"/>
    <w:rsid w:val="00B74B43"/>
    <w:rsid w:val="00B76719"/>
    <w:rsid w:val="00B76B08"/>
    <w:rsid w:val="00B869C9"/>
    <w:rsid w:val="00B9075D"/>
    <w:rsid w:val="00B912DC"/>
    <w:rsid w:val="00B917E5"/>
    <w:rsid w:val="00B94A0B"/>
    <w:rsid w:val="00BA0625"/>
    <w:rsid w:val="00BA130C"/>
    <w:rsid w:val="00BA1E54"/>
    <w:rsid w:val="00BA25ED"/>
    <w:rsid w:val="00BA3BA8"/>
    <w:rsid w:val="00BA5E39"/>
    <w:rsid w:val="00BA6F56"/>
    <w:rsid w:val="00BA7654"/>
    <w:rsid w:val="00BB09D8"/>
    <w:rsid w:val="00BB2DD1"/>
    <w:rsid w:val="00BB33F4"/>
    <w:rsid w:val="00BB3576"/>
    <w:rsid w:val="00BB5074"/>
    <w:rsid w:val="00BB6033"/>
    <w:rsid w:val="00BB6468"/>
    <w:rsid w:val="00BB779B"/>
    <w:rsid w:val="00BB7949"/>
    <w:rsid w:val="00BC0578"/>
    <w:rsid w:val="00BC1160"/>
    <w:rsid w:val="00BC3D02"/>
    <w:rsid w:val="00BC64B6"/>
    <w:rsid w:val="00BC739C"/>
    <w:rsid w:val="00BD31A8"/>
    <w:rsid w:val="00BD3691"/>
    <w:rsid w:val="00BD3EBD"/>
    <w:rsid w:val="00BD55B9"/>
    <w:rsid w:val="00BD56E0"/>
    <w:rsid w:val="00BD62AE"/>
    <w:rsid w:val="00BD685C"/>
    <w:rsid w:val="00BD7946"/>
    <w:rsid w:val="00BE2141"/>
    <w:rsid w:val="00BE21A3"/>
    <w:rsid w:val="00BE3605"/>
    <w:rsid w:val="00BE44C5"/>
    <w:rsid w:val="00BE77BB"/>
    <w:rsid w:val="00BF11BA"/>
    <w:rsid w:val="00BF215C"/>
    <w:rsid w:val="00BF2465"/>
    <w:rsid w:val="00BF2482"/>
    <w:rsid w:val="00BF379E"/>
    <w:rsid w:val="00BF4429"/>
    <w:rsid w:val="00BF59AE"/>
    <w:rsid w:val="00BF784E"/>
    <w:rsid w:val="00C00D0F"/>
    <w:rsid w:val="00C03088"/>
    <w:rsid w:val="00C04678"/>
    <w:rsid w:val="00C07586"/>
    <w:rsid w:val="00C13958"/>
    <w:rsid w:val="00C13BD0"/>
    <w:rsid w:val="00C143BD"/>
    <w:rsid w:val="00C15E11"/>
    <w:rsid w:val="00C1615E"/>
    <w:rsid w:val="00C17C4A"/>
    <w:rsid w:val="00C209EF"/>
    <w:rsid w:val="00C20DA6"/>
    <w:rsid w:val="00C222F1"/>
    <w:rsid w:val="00C22F74"/>
    <w:rsid w:val="00C23F1D"/>
    <w:rsid w:val="00C2447F"/>
    <w:rsid w:val="00C24C8F"/>
    <w:rsid w:val="00C264B6"/>
    <w:rsid w:val="00C305B5"/>
    <w:rsid w:val="00C30625"/>
    <w:rsid w:val="00C32364"/>
    <w:rsid w:val="00C349D3"/>
    <w:rsid w:val="00C354A1"/>
    <w:rsid w:val="00C357AD"/>
    <w:rsid w:val="00C374F4"/>
    <w:rsid w:val="00C37718"/>
    <w:rsid w:val="00C42DAF"/>
    <w:rsid w:val="00C44E73"/>
    <w:rsid w:val="00C50A7F"/>
    <w:rsid w:val="00C5126B"/>
    <w:rsid w:val="00C55D38"/>
    <w:rsid w:val="00C575CC"/>
    <w:rsid w:val="00C63C32"/>
    <w:rsid w:val="00C665B2"/>
    <w:rsid w:val="00C73C03"/>
    <w:rsid w:val="00C73E77"/>
    <w:rsid w:val="00C812B3"/>
    <w:rsid w:val="00C83E18"/>
    <w:rsid w:val="00C8766A"/>
    <w:rsid w:val="00C907C6"/>
    <w:rsid w:val="00C90821"/>
    <w:rsid w:val="00C90990"/>
    <w:rsid w:val="00C92127"/>
    <w:rsid w:val="00C92456"/>
    <w:rsid w:val="00C93BC9"/>
    <w:rsid w:val="00CA2661"/>
    <w:rsid w:val="00CA3646"/>
    <w:rsid w:val="00CA4A04"/>
    <w:rsid w:val="00CA554C"/>
    <w:rsid w:val="00CA5BC2"/>
    <w:rsid w:val="00CB0FA2"/>
    <w:rsid w:val="00CB15D3"/>
    <w:rsid w:val="00CB1AE0"/>
    <w:rsid w:val="00CB2033"/>
    <w:rsid w:val="00CB3008"/>
    <w:rsid w:val="00CB7178"/>
    <w:rsid w:val="00CB7E24"/>
    <w:rsid w:val="00CC00F0"/>
    <w:rsid w:val="00CC0DCB"/>
    <w:rsid w:val="00CC13DA"/>
    <w:rsid w:val="00CC32A9"/>
    <w:rsid w:val="00CC5490"/>
    <w:rsid w:val="00CD3105"/>
    <w:rsid w:val="00CE0CD2"/>
    <w:rsid w:val="00CE3542"/>
    <w:rsid w:val="00CE71BF"/>
    <w:rsid w:val="00CE7B96"/>
    <w:rsid w:val="00CF155A"/>
    <w:rsid w:val="00CF2564"/>
    <w:rsid w:val="00CF284C"/>
    <w:rsid w:val="00CF28CF"/>
    <w:rsid w:val="00CF74D5"/>
    <w:rsid w:val="00D005F8"/>
    <w:rsid w:val="00D07C6E"/>
    <w:rsid w:val="00D10827"/>
    <w:rsid w:val="00D133A8"/>
    <w:rsid w:val="00D1350B"/>
    <w:rsid w:val="00D148BA"/>
    <w:rsid w:val="00D1588E"/>
    <w:rsid w:val="00D16E80"/>
    <w:rsid w:val="00D22B19"/>
    <w:rsid w:val="00D24C72"/>
    <w:rsid w:val="00D255CA"/>
    <w:rsid w:val="00D25EB7"/>
    <w:rsid w:val="00D27749"/>
    <w:rsid w:val="00D30B5B"/>
    <w:rsid w:val="00D316E0"/>
    <w:rsid w:val="00D32813"/>
    <w:rsid w:val="00D32ADD"/>
    <w:rsid w:val="00D3326F"/>
    <w:rsid w:val="00D33613"/>
    <w:rsid w:val="00D336CB"/>
    <w:rsid w:val="00D339C6"/>
    <w:rsid w:val="00D361F1"/>
    <w:rsid w:val="00D366D4"/>
    <w:rsid w:val="00D37547"/>
    <w:rsid w:val="00D377A6"/>
    <w:rsid w:val="00D509B3"/>
    <w:rsid w:val="00D50BFD"/>
    <w:rsid w:val="00D53B1A"/>
    <w:rsid w:val="00D544D4"/>
    <w:rsid w:val="00D545B9"/>
    <w:rsid w:val="00D67149"/>
    <w:rsid w:val="00D678E3"/>
    <w:rsid w:val="00D710B3"/>
    <w:rsid w:val="00D745A0"/>
    <w:rsid w:val="00D747C3"/>
    <w:rsid w:val="00D75291"/>
    <w:rsid w:val="00D7613D"/>
    <w:rsid w:val="00D76A3D"/>
    <w:rsid w:val="00D76BC9"/>
    <w:rsid w:val="00D76DEA"/>
    <w:rsid w:val="00D802BA"/>
    <w:rsid w:val="00D82E39"/>
    <w:rsid w:val="00D83BE2"/>
    <w:rsid w:val="00D83E97"/>
    <w:rsid w:val="00D84E9B"/>
    <w:rsid w:val="00D85C18"/>
    <w:rsid w:val="00D94A51"/>
    <w:rsid w:val="00D94AE8"/>
    <w:rsid w:val="00D957F0"/>
    <w:rsid w:val="00D97427"/>
    <w:rsid w:val="00DA3C06"/>
    <w:rsid w:val="00DA4CB0"/>
    <w:rsid w:val="00DA6308"/>
    <w:rsid w:val="00DA6A55"/>
    <w:rsid w:val="00DB1125"/>
    <w:rsid w:val="00DB1597"/>
    <w:rsid w:val="00DB16D7"/>
    <w:rsid w:val="00DB3111"/>
    <w:rsid w:val="00DB5594"/>
    <w:rsid w:val="00DB7CBF"/>
    <w:rsid w:val="00DC15DD"/>
    <w:rsid w:val="00DC1898"/>
    <w:rsid w:val="00DC784A"/>
    <w:rsid w:val="00DD3689"/>
    <w:rsid w:val="00DD6962"/>
    <w:rsid w:val="00DE06C0"/>
    <w:rsid w:val="00DE2860"/>
    <w:rsid w:val="00DE6F73"/>
    <w:rsid w:val="00DE7547"/>
    <w:rsid w:val="00DE7811"/>
    <w:rsid w:val="00DF1028"/>
    <w:rsid w:val="00DF3E8C"/>
    <w:rsid w:val="00E00349"/>
    <w:rsid w:val="00E00863"/>
    <w:rsid w:val="00E00B0A"/>
    <w:rsid w:val="00E01CB7"/>
    <w:rsid w:val="00E01CBA"/>
    <w:rsid w:val="00E02D72"/>
    <w:rsid w:val="00E03502"/>
    <w:rsid w:val="00E03AD7"/>
    <w:rsid w:val="00E14CE3"/>
    <w:rsid w:val="00E1533A"/>
    <w:rsid w:val="00E15F91"/>
    <w:rsid w:val="00E1657B"/>
    <w:rsid w:val="00E16D56"/>
    <w:rsid w:val="00E272BF"/>
    <w:rsid w:val="00E27624"/>
    <w:rsid w:val="00E32377"/>
    <w:rsid w:val="00E334CF"/>
    <w:rsid w:val="00E33B0B"/>
    <w:rsid w:val="00E371EA"/>
    <w:rsid w:val="00E37F68"/>
    <w:rsid w:val="00E417EB"/>
    <w:rsid w:val="00E431B1"/>
    <w:rsid w:val="00E510DA"/>
    <w:rsid w:val="00E525B0"/>
    <w:rsid w:val="00E555C3"/>
    <w:rsid w:val="00E565F3"/>
    <w:rsid w:val="00E57ABD"/>
    <w:rsid w:val="00E60A2B"/>
    <w:rsid w:val="00E61592"/>
    <w:rsid w:val="00E623EE"/>
    <w:rsid w:val="00E62629"/>
    <w:rsid w:val="00E67598"/>
    <w:rsid w:val="00E70E44"/>
    <w:rsid w:val="00E711DA"/>
    <w:rsid w:val="00E745FB"/>
    <w:rsid w:val="00E748C8"/>
    <w:rsid w:val="00E75C02"/>
    <w:rsid w:val="00E779C7"/>
    <w:rsid w:val="00E80DED"/>
    <w:rsid w:val="00E82601"/>
    <w:rsid w:val="00E82CA8"/>
    <w:rsid w:val="00E8434D"/>
    <w:rsid w:val="00E85E83"/>
    <w:rsid w:val="00E8703B"/>
    <w:rsid w:val="00E91431"/>
    <w:rsid w:val="00E919FA"/>
    <w:rsid w:val="00E92FDD"/>
    <w:rsid w:val="00E93CAC"/>
    <w:rsid w:val="00EA4EEC"/>
    <w:rsid w:val="00EB31E7"/>
    <w:rsid w:val="00EB464D"/>
    <w:rsid w:val="00EC1CF0"/>
    <w:rsid w:val="00EC1D2E"/>
    <w:rsid w:val="00EC30EC"/>
    <w:rsid w:val="00EC4697"/>
    <w:rsid w:val="00EC4B03"/>
    <w:rsid w:val="00ED0147"/>
    <w:rsid w:val="00ED0CB3"/>
    <w:rsid w:val="00ED6BF6"/>
    <w:rsid w:val="00ED6DD9"/>
    <w:rsid w:val="00ED7036"/>
    <w:rsid w:val="00EE19EB"/>
    <w:rsid w:val="00EE384B"/>
    <w:rsid w:val="00EE6467"/>
    <w:rsid w:val="00EE6513"/>
    <w:rsid w:val="00EE6D74"/>
    <w:rsid w:val="00EF0A17"/>
    <w:rsid w:val="00EF3E04"/>
    <w:rsid w:val="00EF4994"/>
    <w:rsid w:val="00EF5805"/>
    <w:rsid w:val="00EF679A"/>
    <w:rsid w:val="00EF74E4"/>
    <w:rsid w:val="00F05056"/>
    <w:rsid w:val="00F10881"/>
    <w:rsid w:val="00F116B6"/>
    <w:rsid w:val="00F116EA"/>
    <w:rsid w:val="00F139C3"/>
    <w:rsid w:val="00F14672"/>
    <w:rsid w:val="00F14ADE"/>
    <w:rsid w:val="00F16820"/>
    <w:rsid w:val="00F1696E"/>
    <w:rsid w:val="00F201F9"/>
    <w:rsid w:val="00F226F4"/>
    <w:rsid w:val="00F23557"/>
    <w:rsid w:val="00F235A9"/>
    <w:rsid w:val="00F2520D"/>
    <w:rsid w:val="00F316B7"/>
    <w:rsid w:val="00F31D1B"/>
    <w:rsid w:val="00F35414"/>
    <w:rsid w:val="00F42625"/>
    <w:rsid w:val="00F4548A"/>
    <w:rsid w:val="00F45AEB"/>
    <w:rsid w:val="00F466B5"/>
    <w:rsid w:val="00F47C0D"/>
    <w:rsid w:val="00F505F9"/>
    <w:rsid w:val="00F51260"/>
    <w:rsid w:val="00F5390C"/>
    <w:rsid w:val="00F53A40"/>
    <w:rsid w:val="00F53AD1"/>
    <w:rsid w:val="00F57521"/>
    <w:rsid w:val="00F62E5E"/>
    <w:rsid w:val="00F67B01"/>
    <w:rsid w:val="00F70416"/>
    <w:rsid w:val="00F70EF1"/>
    <w:rsid w:val="00F7256B"/>
    <w:rsid w:val="00F74E19"/>
    <w:rsid w:val="00F75D99"/>
    <w:rsid w:val="00F7739D"/>
    <w:rsid w:val="00F805AA"/>
    <w:rsid w:val="00F82D41"/>
    <w:rsid w:val="00F82F86"/>
    <w:rsid w:val="00F838B8"/>
    <w:rsid w:val="00F94E67"/>
    <w:rsid w:val="00F95945"/>
    <w:rsid w:val="00F9617E"/>
    <w:rsid w:val="00FA16E2"/>
    <w:rsid w:val="00FA2A1E"/>
    <w:rsid w:val="00FA40CD"/>
    <w:rsid w:val="00FA48C1"/>
    <w:rsid w:val="00FA4B4A"/>
    <w:rsid w:val="00FA551C"/>
    <w:rsid w:val="00FA5C85"/>
    <w:rsid w:val="00FA60FF"/>
    <w:rsid w:val="00FA7F05"/>
    <w:rsid w:val="00FB209C"/>
    <w:rsid w:val="00FB2B98"/>
    <w:rsid w:val="00FB43B1"/>
    <w:rsid w:val="00FB44EA"/>
    <w:rsid w:val="00FC0821"/>
    <w:rsid w:val="00FC1D8C"/>
    <w:rsid w:val="00FC1F32"/>
    <w:rsid w:val="00FC23D5"/>
    <w:rsid w:val="00FC2D3D"/>
    <w:rsid w:val="00FC2DE9"/>
    <w:rsid w:val="00FC4553"/>
    <w:rsid w:val="00FC4CB5"/>
    <w:rsid w:val="00FC5D73"/>
    <w:rsid w:val="00FD33B6"/>
    <w:rsid w:val="00FD42CF"/>
    <w:rsid w:val="00FD79DD"/>
    <w:rsid w:val="00FE177A"/>
    <w:rsid w:val="00FF05FC"/>
    <w:rsid w:val="00FF2497"/>
    <w:rsid w:val="00FF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F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30625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C30625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30625"/>
    <w:pPr>
      <w:keepNext/>
      <w:jc w:val="center"/>
      <w:outlineLvl w:val="2"/>
    </w:pPr>
    <w:rPr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C30625"/>
    <w:pPr>
      <w:keepNext/>
      <w:outlineLvl w:val="3"/>
    </w:pPr>
  </w:style>
  <w:style w:type="paragraph" w:styleId="8">
    <w:name w:val="heading 8"/>
    <w:basedOn w:val="a"/>
    <w:next w:val="a"/>
    <w:link w:val="80"/>
    <w:uiPriority w:val="99"/>
    <w:qFormat/>
    <w:locked/>
    <w:rsid w:val="00FC23D5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062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06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3062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30625"/>
    <w:rPr>
      <w:rFonts w:ascii="Calibri" w:hAnsi="Calibri" w:cs="Calibr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C23D5"/>
    <w:rPr>
      <w:rFonts w:ascii="Cambria" w:hAnsi="Cambria" w:cs="Cambria"/>
      <w:color w:val="404040"/>
      <w:sz w:val="20"/>
      <w:szCs w:val="20"/>
    </w:rPr>
  </w:style>
  <w:style w:type="paragraph" w:customStyle="1" w:styleId="ConsNonformat">
    <w:name w:val="ConsNonformat"/>
    <w:uiPriority w:val="99"/>
    <w:rsid w:val="00C30625"/>
    <w:pPr>
      <w:widowControl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C30625"/>
    <w:pPr>
      <w:ind w:firstLine="900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30625"/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B70D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0D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30625"/>
    <w:rPr>
      <w:sz w:val="28"/>
      <w:szCs w:val="28"/>
    </w:rPr>
  </w:style>
  <w:style w:type="paragraph" w:styleId="a7">
    <w:name w:val="footer"/>
    <w:basedOn w:val="a"/>
    <w:link w:val="a8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0625"/>
    <w:rPr>
      <w:sz w:val="28"/>
      <w:szCs w:val="28"/>
    </w:rPr>
  </w:style>
  <w:style w:type="paragraph" w:styleId="23">
    <w:name w:val="Body Text Indent 2"/>
    <w:basedOn w:val="a"/>
    <w:link w:val="24"/>
    <w:uiPriority w:val="99"/>
    <w:semiHidden/>
    <w:rsid w:val="00451A8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51A85"/>
    <w:rPr>
      <w:sz w:val="28"/>
      <w:szCs w:val="28"/>
    </w:rPr>
  </w:style>
  <w:style w:type="paragraph" w:styleId="a9">
    <w:name w:val="Body Text"/>
    <w:basedOn w:val="a"/>
    <w:link w:val="aa"/>
    <w:uiPriority w:val="99"/>
    <w:semiHidden/>
    <w:rsid w:val="004D71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D7105"/>
    <w:rPr>
      <w:sz w:val="28"/>
      <w:szCs w:val="28"/>
    </w:rPr>
  </w:style>
  <w:style w:type="paragraph" w:customStyle="1" w:styleId="ConsPlusNormal">
    <w:name w:val="ConsPlusNormal"/>
    <w:rsid w:val="004D71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1">
    <w:name w:val="Style11"/>
    <w:basedOn w:val="a"/>
    <w:uiPriority w:val="99"/>
    <w:rsid w:val="008473B5"/>
    <w:pPr>
      <w:spacing w:line="189" w:lineRule="exact"/>
      <w:ind w:firstLine="461"/>
      <w:jc w:val="both"/>
    </w:pPr>
    <w:rPr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8473B5"/>
    <w:pPr>
      <w:spacing w:line="184" w:lineRule="exact"/>
    </w:pPr>
    <w:rPr>
      <w:sz w:val="20"/>
      <w:szCs w:val="20"/>
      <w:lang w:val="en-US" w:eastAsia="en-US"/>
    </w:rPr>
  </w:style>
  <w:style w:type="paragraph" w:customStyle="1" w:styleId="Style8">
    <w:name w:val="Style8"/>
    <w:basedOn w:val="a"/>
    <w:uiPriority w:val="99"/>
    <w:rsid w:val="008473B5"/>
    <w:pPr>
      <w:spacing w:line="184" w:lineRule="exact"/>
      <w:ind w:firstLine="480"/>
      <w:jc w:val="both"/>
    </w:pPr>
    <w:rPr>
      <w:sz w:val="20"/>
      <w:szCs w:val="20"/>
      <w:lang w:val="en-US" w:eastAsia="en-US"/>
    </w:rPr>
  </w:style>
  <w:style w:type="paragraph" w:customStyle="1" w:styleId="Style21">
    <w:name w:val="Style21"/>
    <w:basedOn w:val="a"/>
    <w:uiPriority w:val="99"/>
    <w:rsid w:val="008473B5"/>
    <w:pPr>
      <w:spacing w:line="182" w:lineRule="exact"/>
      <w:ind w:firstLine="389"/>
    </w:pPr>
    <w:rPr>
      <w:sz w:val="20"/>
      <w:szCs w:val="20"/>
      <w:lang w:val="en-US" w:eastAsia="en-US"/>
    </w:rPr>
  </w:style>
  <w:style w:type="character" w:customStyle="1" w:styleId="CharStyle13">
    <w:name w:val="CharStyle13"/>
    <w:uiPriority w:val="99"/>
    <w:rsid w:val="008473B5"/>
    <w:rPr>
      <w:rFonts w:ascii="Times New Roman" w:hAnsi="Times New Roman" w:cs="Times New Roman"/>
      <w:sz w:val="14"/>
      <w:szCs w:val="14"/>
    </w:rPr>
  </w:style>
  <w:style w:type="character" w:customStyle="1" w:styleId="CharStyle23">
    <w:name w:val="CharStyle23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05">
    <w:name w:val="Style105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79">
    <w:name w:val="Style179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77">
    <w:name w:val="Style77"/>
    <w:basedOn w:val="a"/>
    <w:uiPriority w:val="99"/>
    <w:rsid w:val="008473B5"/>
    <w:pPr>
      <w:spacing w:line="149" w:lineRule="exact"/>
      <w:jc w:val="center"/>
    </w:pPr>
    <w:rPr>
      <w:sz w:val="20"/>
      <w:szCs w:val="20"/>
      <w:lang w:val="en-US" w:eastAsia="en-US"/>
    </w:rPr>
  </w:style>
  <w:style w:type="character" w:customStyle="1" w:styleId="CharStyle10">
    <w:name w:val="CharStyle10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character" w:customStyle="1" w:styleId="CharStyle43">
    <w:name w:val="CharStyle43"/>
    <w:uiPriority w:val="99"/>
    <w:rsid w:val="008473B5"/>
    <w:rPr>
      <w:rFonts w:ascii="Times New Roman" w:hAnsi="Times New Roman" w:cs="Times New Roman"/>
      <w:sz w:val="12"/>
      <w:szCs w:val="12"/>
    </w:rPr>
  </w:style>
  <w:style w:type="paragraph" w:customStyle="1" w:styleId="Style71">
    <w:name w:val="Style71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26">
    <w:name w:val="Style126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75">
    <w:name w:val="Style75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28">
    <w:name w:val="Style128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29">
    <w:name w:val="Style129"/>
    <w:basedOn w:val="a"/>
    <w:uiPriority w:val="99"/>
    <w:rsid w:val="008473B5"/>
    <w:rPr>
      <w:sz w:val="20"/>
      <w:szCs w:val="20"/>
      <w:lang w:val="en-US" w:eastAsia="en-US"/>
    </w:rPr>
  </w:style>
  <w:style w:type="paragraph" w:customStyle="1" w:styleId="Style130">
    <w:name w:val="Style130"/>
    <w:basedOn w:val="a"/>
    <w:uiPriority w:val="99"/>
    <w:rsid w:val="008473B5"/>
    <w:rPr>
      <w:sz w:val="20"/>
      <w:szCs w:val="20"/>
      <w:lang w:val="en-US" w:eastAsia="en-US"/>
    </w:rPr>
  </w:style>
  <w:style w:type="character" w:customStyle="1" w:styleId="CharStyle45">
    <w:name w:val="CharStyle45"/>
    <w:uiPriority w:val="99"/>
    <w:rsid w:val="008473B5"/>
    <w:rPr>
      <w:rFonts w:ascii="Times New Roman" w:hAnsi="Times New Roman" w:cs="Times New Roman"/>
      <w:b/>
      <w:bCs/>
      <w:sz w:val="10"/>
      <w:szCs w:val="10"/>
    </w:rPr>
  </w:style>
  <w:style w:type="paragraph" w:styleId="ab">
    <w:name w:val="No Spacing"/>
    <w:uiPriority w:val="1"/>
    <w:qFormat/>
    <w:rsid w:val="008473B5"/>
    <w:rPr>
      <w:rFonts w:ascii="Calibri" w:hAnsi="Calibri" w:cs="Calibri"/>
      <w:sz w:val="22"/>
      <w:szCs w:val="22"/>
      <w:lang w:val="en-US" w:eastAsia="en-US"/>
    </w:rPr>
  </w:style>
  <w:style w:type="paragraph" w:styleId="ac">
    <w:name w:val="List Paragraph"/>
    <w:basedOn w:val="a"/>
    <w:uiPriority w:val="99"/>
    <w:qFormat/>
    <w:rsid w:val="005318AE"/>
    <w:pPr>
      <w:ind w:left="720"/>
    </w:pPr>
  </w:style>
  <w:style w:type="character" w:styleId="ad">
    <w:name w:val="page number"/>
    <w:basedOn w:val="a0"/>
    <w:uiPriority w:val="99"/>
    <w:rsid w:val="00226E3B"/>
  </w:style>
  <w:style w:type="paragraph" w:styleId="31">
    <w:name w:val="Body Text Indent 3"/>
    <w:basedOn w:val="a"/>
    <w:link w:val="32"/>
    <w:uiPriority w:val="99"/>
    <w:semiHidden/>
    <w:rsid w:val="00727C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27CC0"/>
    <w:rPr>
      <w:sz w:val="16"/>
      <w:szCs w:val="16"/>
    </w:rPr>
  </w:style>
  <w:style w:type="paragraph" w:customStyle="1" w:styleId="11">
    <w:name w:val="Знак1"/>
    <w:basedOn w:val="a"/>
    <w:uiPriority w:val="99"/>
    <w:rsid w:val="00CA26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1824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uiPriority w:val="99"/>
    <w:rsid w:val="00B43943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110">
    <w:name w:val="Абзац списка11"/>
    <w:basedOn w:val="a"/>
    <w:uiPriority w:val="99"/>
    <w:rsid w:val="00C512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C5126B"/>
  </w:style>
  <w:style w:type="character" w:styleId="af">
    <w:name w:val="Hyperlink"/>
    <w:basedOn w:val="a0"/>
    <w:uiPriority w:val="99"/>
    <w:rsid w:val="00C5126B"/>
    <w:rPr>
      <w:color w:val="0000FF"/>
      <w:u w:val="single"/>
    </w:rPr>
  </w:style>
  <w:style w:type="paragraph" w:customStyle="1" w:styleId="ConsPlusNonformat">
    <w:name w:val="ConsPlusNonformat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rsid w:val="00C512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C5126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f1">
    <w:name w:val="Цветовое выделение"/>
    <w:uiPriority w:val="99"/>
    <w:rsid w:val="00C5126B"/>
    <w:rPr>
      <w:color w:val="0000FF"/>
      <w:sz w:val="20"/>
      <w:szCs w:val="20"/>
    </w:rPr>
  </w:style>
  <w:style w:type="paragraph" w:customStyle="1" w:styleId="af2">
    <w:name w:val="Таблицы (моноширинный)"/>
    <w:basedOn w:val="a"/>
    <w:next w:val="a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C512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oktekstj">
    <w:name w:val="doktekstj"/>
    <w:basedOn w:val="a"/>
    <w:uiPriority w:val="99"/>
    <w:rsid w:val="00F9594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otnote reference"/>
    <w:basedOn w:val="a0"/>
    <w:uiPriority w:val="99"/>
    <w:semiHidden/>
    <w:rsid w:val="003135FE"/>
    <w:rPr>
      <w:vertAlign w:val="superscript"/>
    </w:rPr>
  </w:style>
  <w:style w:type="paragraph" w:styleId="af4">
    <w:name w:val="footnote text"/>
    <w:basedOn w:val="a"/>
    <w:link w:val="af5"/>
    <w:uiPriority w:val="99"/>
    <w:semiHidden/>
    <w:rsid w:val="003135FE"/>
    <w:rPr>
      <w:sz w:val="20"/>
      <w:szCs w:val="20"/>
    </w:rPr>
  </w:style>
  <w:style w:type="character" w:customStyle="1" w:styleId="FootnoteTextChar">
    <w:name w:val="Footnote Text Char"/>
    <w:basedOn w:val="a0"/>
    <w:link w:val="af4"/>
    <w:uiPriority w:val="99"/>
    <w:semiHidden/>
    <w:locked/>
    <w:rsid w:val="009556A0"/>
    <w:rPr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3135FE"/>
    <w:rPr>
      <w:lang w:val="ru-RU" w:eastAsia="ru-RU"/>
    </w:rPr>
  </w:style>
  <w:style w:type="paragraph" w:customStyle="1" w:styleId="af6">
    <w:name w:val="a"/>
    <w:uiPriority w:val="99"/>
    <w:rsid w:val="00C20DA6"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uiPriority w:val="59"/>
    <w:locked/>
    <w:rsid w:val="00845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uiPriority w:val="99"/>
    <w:rsid w:val="00E91431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B06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Body Text Indent"/>
    <w:basedOn w:val="a"/>
    <w:link w:val="af9"/>
    <w:uiPriority w:val="99"/>
    <w:semiHidden/>
    <w:rsid w:val="00CB717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CB7178"/>
    <w:rPr>
      <w:sz w:val="28"/>
      <w:szCs w:val="28"/>
    </w:rPr>
  </w:style>
  <w:style w:type="paragraph" w:customStyle="1" w:styleId="afa">
    <w:name w:val="Прижатый влево"/>
    <w:basedOn w:val="a"/>
    <w:next w:val="a"/>
    <w:uiPriority w:val="99"/>
    <w:rsid w:val="00CB717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6">
    <w:name w:val="Абзац списка2"/>
    <w:basedOn w:val="a"/>
    <w:uiPriority w:val="99"/>
    <w:rsid w:val="00CB7178"/>
    <w:pPr>
      <w:suppressAutoHyphens/>
      <w:ind w:left="720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afb">
    <w:name w:val="List Bullet"/>
    <w:basedOn w:val="a"/>
    <w:uiPriority w:val="99"/>
    <w:rsid w:val="00CB7178"/>
    <w:pPr>
      <w:tabs>
        <w:tab w:val="num" w:pos="360"/>
      </w:tabs>
      <w:autoSpaceDE w:val="0"/>
      <w:autoSpaceDN w:val="0"/>
      <w:ind w:left="360" w:hanging="360"/>
    </w:pPr>
    <w:rPr>
      <w:sz w:val="24"/>
      <w:szCs w:val="24"/>
    </w:rPr>
  </w:style>
  <w:style w:type="character" w:customStyle="1" w:styleId="afc">
    <w:name w:val="Гипертекстовая ссылка"/>
    <w:basedOn w:val="a0"/>
    <w:uiPriority w:val="99"/>
    <w:rsid w:val="00CB7178"/>
    <w:rPr>
      <w:color w:val="auto"/>
    </w:rPr>
  </w:style>
  <w:style w:type="paragraph" w:customStyle="1" w:styleId="Style2">
    <w:name w:val="Style2"/>
    <w:basedOn w:val="a"/>
    <w:rsid w:val="00AF24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AF24A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rsid w:val="00AF24A3"/>
    <w:rPr>
      <w:rFonts w:ascii="Times New Roman" w:hAnsi="Times New Roman" w:cs="Times New Roman"/>
      <w:b/>
      <w:bCs/>
      <w:spacing w:val="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2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BF9A-0DD9-4264-AF92-6157169D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4676</Words>
  <Characters>26656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cants1</dc:creator>
  <cp:lastModifiedBy>Каурова СЛ</cp:lastModifiedBy>
  <cp:revision>9</cp:revision>
  <cp:lastPrinted>2025-01-22T22:58:00Z</cp:lastPrinted>
  <dcterms:created xsi:type="dcterms:W3CDTF">2025-01-19T23:43:00Z</dcterms:created>
  <dcterms:modified xsi:type="dcterms:W3CDTF">2025-01-22T23:02:00Z</dcterms:modified>
</cp:coreProperties>
</file>