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217" w:rsidRDefault="00A14217" w:rsidP="00C64348">
      <w:pPr>
        <w:jc w:val="center"/>
        <w:rPr>
          <w:sz w:val="26"/>
          <w:szCs w:val="26"/>
        </w:rPr>
      </w:pPr>
    </w:p>
    <w:p w:rsidR="00303F05" w:rsidRPr="00DC4AD7" w:rsidRDefault="009A6078" w:rsidP="00C64348">
      <w:pPr>
        <w:jc w:val="center"/>
        <w:rPr>
          <w:sz w:val="26"/>
          <w:szCs w:val="26"/>
        </w:rPr>
      </w:pPr>
      <w:r>
        <w:rPr>
          <w:b/>
          <w:noProof/>
          <w:sz w:val="22"/>
          <w:szCs w:val="22"/>
        </w:rPr>
        <w:drawing>
          <wp:inline distT="0" distB="0" distL="0" distR="0">
            <wp:extent cx="531495" cy="680720"/>
            <wp:effectExtent l="19050" t="0" r="1905" b="0"/>
            <wp:docPr id="1" name="Рисунок 1" descr="Копия герб 3 copy (копия)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пия герб 3 copy (копия) копия"/>
                    <pic:cNvPicPr>
                      <a:picLocks noChangeAspect="1" noChangeArrowheads="1"/>
                    </pic:cNvPicPr>
                  </pic:nvPicPr>
                  <pic:blipFill>
                    <a:blip r:embed="rId9" cstate="print"/>
                    <a:srcRect/>
                    <a:stretch>
                      <a:fillRect/>
                    </a:stretch>
                  </pic:blipFill>
                  <pic:spPr bwMode="auto">
                    <a:xfrm>
                      <a:off x="0" y="0"/>
                      <a:ext cx="531495" cy="680720"/>
                    </a:xfrm>
                    <a:prstGeom prst="rect">
                      <a:avLst/>
                    </a:prstGeom>
                    <a:noFill/>
                    <a:ln w="9525">
                      <a:noFill/>
                      <a:miter lim="800000"/>
                      <a:headEnd/>
                      <a:tailEnd/>
                    </a:ln>
                  </pic:spPr>
                </pic:pic>
              </a:graphicData>
            </a:graphic>
          </wp:inline>
        </w:drawing>
      </w:r>
    </w:p>
    <w:p w:rsidR="00DC4AD7" w:rsidRDefault="00DC4AD7" w:rsidP="00DC4AD7">
      <w:pPr>
        <w:jc w:val="center"/>
        <w:rPr>
          <w:sz w:val="26"/>
          <w:szCs w:val="26"/>
        </w:rPr>
      </w:pPr>
    </w:p>
    <w:p w:rsidR="0050330E" w:rsidRPr="001229BC" w:rsidRDefault="0050330E" w:rsidP="0050330E">
      <w:pPr>
        <w:jc w:val="center"/>
        <w:rPr>
          <w:b/>
          <w:sz w:val="28"/>
          <w:szCs w:val="28"/>
        </w:rPr>
      </w:pPr>
      <w:r>
        <w:rPr>
          <w:b/>
          <w:sz w:val="28"/>
          <w:szCs w:val="28"/>
        </w:rPr>
        <w:t>АДМИНИСТРАЦИЯ</w:t>
      </w:r>
    </w:p>
    <w:p w:rsidR="0050330E" w:rsidRPr="001229BC" w:rsidRDefault="0050330E" w:rsidP="0050330E">
      <w:pPr>
        <w:jc w:val="center"/>
        <w:rPr>
          <w:b/>
          <w:sz w:val="28"/>
          <w:szCs w:val="28"/>
        </w:rPr>
      </w:pPr>
      <w:r w:rsidRPr="001229BC">
        <w:rPr>
          <w:b/>
          <w:sz w:val="28"/>
          <w:szCs w:val="28"/>
        </w:rPr>
        <w:t>ДАЛЬНЕРЕЧЕНСКОГО ГОРОДСКОГО ОКРУГА</w:t>
      </w:r>
    </w:p>
    <w:p w:rsidR="0050330E" w:rsidRPr="001229BC" w:rsidRDefault="0050330E" w:rsidP="0050330E">
      <w:pPr>
        <w:jc w:val="center"/>
        <w:rPr>
          <w:b/>
          <w:sz w:val="28"/>
          <w:szCs w:val="28"/>
        </w:rPr>
      </w:pPr>
      <w:r w:rsidRPr="001229BC">
        <w:rPr>
          <w:b/>
          <w:sz w:val="28"/>
          <w:szCs w:val="28"/>
        </w:rPr>
        <w:t xml:space="preserve">ПРИМОРСКОГО КРАЯ </w:t>
      </w:r>
    </w:p>
    <w:p w:rsidR="0050330E" w:rsidRPr="001229BC" w:rsidRDefault="0050330E" w:rsidP="0050330E">
      <w:pPr>
        <w:tabs>
          <w:tab w:val="left" w:pos="5668"/>
        </w:tabs>
        <w:rPr>
          <w:sz w:val="28"/>
          <w:szCs w:val="28"/>
        </w:rPr>
      </w:pPr>
      <w:r>
        <w:rPr>
          <w:sz w:val="28"/>
          <w:szCs w:val="28"/>
        </w:rPr>
        <w:tab/>
      </w:r>
    </w:p>
    <w:p w:rsidR="0050330E" w:rsidRDefault="0050330E" w:rsidP="0050330E">
      <w:pPr>
        <w:jc w:val="center"/>
        <w:rPr>
          <w:sz w:val="28"/>
          <w:szCs w:val="28"/>
        </w:rPr>
      </w:pPr>
      <w:r w:rsidRPr="001229BC">
        <w:rPr>
          <w:sz w:val="28"/>
          <w:szCs w:val="28"/>
        </w:rPr>
        <w:t>ПОСТАНОВЛЕНИЕ</w:t>
      </w:r>
    </w:p>
    <w:p w:rsidR="0050330E" w:rsidRDefault="0050330E" w:rsidP="00DC4AD7">
      <w:pPr>
        <w:jc w:val="center"/>
        <w:rPr>
          <w:sz w:val="26"/>
          <w:szCs w:val="26"/>
        </w:rPr>
      </w:pPr>
    </w:p>
    <w:p w:rsidR="0050330E" w:rsidRPr="00DC4AD7" w:rsidRDefault="0050330E" w:rsidP="00DC4AD7">
      <w:pPr>
        <w:jc w:val="center"/>
        <w:rPr>
          <w:sz w:val="26"/>
          <w:szCs w:val="26"/>
        </w:rPr>
      </w:pPr>
    </w:p>
    <w:p w:rsidR="0087429B" w:rsidRPr="00540877" w:rsidRDefault="001C5EB5" w:rsidP="0087429B">
      <w:pPr>
        <w:rPr>
          <w:sz w:val="28"/>
          <w:szCs w:val="28"/>
        </w:rPr>
      </w:pPr>
      <w:r>
        <w:rPr>
          <w:sz w:val="28"/>
          <w:szCs w:val="28"/>
        </w:rPr>
        <w:t>_______________</w:t>
      </w:r>
      <w:r w:rsidR="008A7666">
        <w:rPr>
          <w:sz w:val="28"/>
          <w:szCs w:val="28"/>
        </w:rPr>
        <w:t xml:space="preserve">           </w:t>
      </w:r>
      <w:r>
        <w:rPr>
          <w:sz w:val="28"/>
          <w:szCs w:val="28"/>
        </w:rPr>
        <w:t xml:space="preserve">     </w:t>
      </w:r>
      <w:r w:rsidR="002A67F5">
        <w:rPr>
          <w:sz w:val="28"/>
          <w:szCs w:val="28"/>
        </w:rPr>
        <w:t xml:space="preserve">     </w:t>
      </w:r>
      <w:r w:rsidR="0087429B">
        <w:rPr>
          <w:sz w:val="28"/>
          <w:szCs w:val="28"/>
        </w:rPr>
        <w:t xml:space="preserve">г. </w:t>
      </w:r>
      <w:r w:rsidR="0087429B" w:rsidRPr="00540877">
        <w:rPr>
          <w:sz w:val="28"/>
          <w:szCs w:val="28"/>
        </w:rPr>
        <w:t xml:space="preserve">Дальнереченск   </w:t>
      </w:r>
      <w:r w:rsidR="002A67F5">
        <w:rPr>
          <w:sz w:val="28"/>
          <w:szCs w:val="28"/>
        </w:rPr>
        <w:t xml:space="preserve">                            </w:t>
      </w:r>
      <w:r w:rsidR="000B7F95">
        <w:rPr>
          <w:sz w:val="28"/>
          <w:szCs w:val="28"/>
        </w:rPr>
        <w:t>№</w:t>
      </w:r>
      <w:r w:rsidR="008A7666">
        <w:rPr>
          <w:sz w:val="28"/>
          <w:szCs w:val="28"/>
        </w:rPr>
        <w:t xml:space="preserve"> </w:t>
      </w:r>
      <w:r>
        <w:rPr>
          <w:sz w:val="28"/>
          <w:szCs w:val="28"/>
        </w:rPr>
        <w:t>________</w:t>
      </w:r>
    </w:p>
    <w:p w:rsidR="004E580E" w:rsidRDefault="004E580E" w:rsidP="004E580E">
      <w:pPr>
        <w:spacing w:line="360" w:lineRule="auto"/>
        <w:rPr>
          <w:rFonts w:ascii="Calibri" w:hAnsi="Calibri"/>
          <w:sz w:val="28"/>
          <w:szCs w:val="28"/>
          <w:lang w:eastAsia="en-US"/>
        </w:rPr>
      </w:pPr>
    </w:p>
    <w:p w:rsidR="000058FB" w:rsidRDefault="000058FB" w:rsidP="000058FB">
      <w:pPr>
        <w:rPr>
          <w:b/>
          <w:sz w:val="28"/>
          <w:szCs w:val="28"/>
        </w:rPr>
      </w:pPr>
    </w:p>
    <w:p w:rsidR="000058FB" w:rsidRDefault="000058FB" w:rsidP="000058FB">
      <w:pPr>
        <w:jc w:val="center"/>
        <w:rPr>
          <w:b/>
          <w:sz w:val="32"/>
          <w:szCs w:val="32"/>
        </w:rPr>
      </w:pPr>
      <w:r>
        <w:rPr>
          <w:b/>
          <w:bCs/>
          <w:sz w:val="28"/>
          <w:szCs w:val="28"/>
        </w:rPr>
        <w:t xml:space="preserve">О внесении изменений в муниципальную программу </w:t>
      </w:r>
      <w:r>
        <w:rPr>
          <w:b/>
          <w:sz w:val="28"/>
          <w:szCs w:val="28"/>
        </w:rPr>
        <w:t xml:space="preserve">«Развитие добровольной пожарной охраны </w:t>
      </w:r>
      <w:proofErr w:type="gramStart"/>
      <w:r>
        <w:rPr>
          <w:b/>
          <w:sz w:val="28"/>
          <w:szCs w:val="28"/>
        </w:rPr>
        <w:t>в</w:t>
      </w:r>
      <w:proofErr w:type="gramEnd"/>
      <w:r>
        <w:rPr>
          <w:b/>
          <w:sz w:val="28"/>
          <w:szCs w:val="28"/>
        </w:rPr>
        <w:t xml:space="preserve"> </w:t>
      </w:r>
      <w:proofErr w:type="gramStart"/>
      <w:r>
        <w:rPr>
          <w:b/>
          <w:bCs/>
          <w:color w:val="000000"/>
          <w:sz w:val="28"/>
          <w:szCs w:val="28"/>
        </w:rPr>
        <w:t>Дальнереченском</w:t>
      </w:r>
      <w:proofErr w:type="gramEnd"/>
      <w:r>
        <w:rPr>
          <w:b/>
          <w:bCs/>
          <w:color w:val="000000"/>
          <w:sz w:val="28"/>
          <w:szCs w:val="28"/>
        </w:rPr>
        <w:t xml:space="preserve"> городском округе</w:t>
      </w:r>
      <w:r>
        <w:rPr>
          <w:b/>
          <w:sz w:val="28"/>
          <w:szCs w:val="28"/>
        </w:rPr>
        <w:t xml:space="preserve"> на 2023-2027 годы», утвержденную </w:t>
      </w:r>
      <w:r>
        <w:rPr>
          <w:b/>
          <w:bCs/>
          <w:sz w:val="28"/>
          <w:szCs w:val="28"/>
        </w:rPr>
        <w:t>постановлением администрации Дальнереченского городского округа от 22.06.2022 № 686-па «</w:t>
      </w:r>
      <w:r>
        <w:rPr>
          <w:b/>
          <w:sz w:val="28"/>
          <w:szCs w:val="28"/>
        </w:rPr>
        <w:t xml:space="preserve">Об утверждении муниципальной программы «Развитие добровольной пожарной охраны в </w:t>
      </w:r>
      <w:r>
        <w:rPr>
          <w:b/>
          <w:bCs/>
          <w:color w:val="000000"/>
          <w:sz w:val="28"/>
          <w:szCs w:val="28"/>
        </w:rPr>
        <w:t xml:space="preserve">Дальнереченском городском округе </w:t>
      </w:r>
      <w:r>
        <w:rPr>
          <w:b/>
          <w:sz w:val="28"/>
          <w:szCs w:val="28"/>
        </w:rPr>
        <w:t>на 2023-2027 годы</w:t>
      </w:r>
      <w:r>
        <w:rPr>
          <w:b/>
          <w:sz w:val="32"/>
          <w:szCs w:val="32"/>
        </w:rPr>
        <w:t>»</w:t>
      </w:r>
    </w:p>
    <w:p w:rsidR="000058FB" w:rsidRPr="001A77AC" w:rsidRDefault="001A77AC" w:rsidP="000058FB">
      <w:pPr>
        <w:jc w:val="center"/>
        <w:rPr>
          <w:b/>
          <w:sz w:val="28"/>
          <w:szCs w:val="28"/>
        </w:rPr>
      </w:pPr>
      <w:r w:rsidRPr="001A77AC">
        <w:rPr>
          <w:b/>
          <w:sz w:val="28"/>
          <w:szCs w:val="28"/>
        </w:rPr>
        <w:t xml:space="preserve"> </w:t>
      </w:r>
    </w:p>
    <w:p w:rsidR="0050330E" w:rsidRPr="001C5EB5" w:rsidRDefault="0050330E" w:rsidP="001C5EB5">
      <w:pPr>
        <w:tabs>
          <w:tab w:val="left" w:pos="720"/>
        </w:tabs>
        <w:spacing w:line="360" w:lineRule="auto"/>
        <w:ind w:firstLine="720"/>
        <w:jc w:val="both"/>
        <w:rPr>
          <w:bCs/>
          <w:color w:val="000000"/>
          <w:sz w:val="28"/>
          <w:szCs w:val="28"/>
        </w:rPr>
      </w:pPr>
      <w:proofErr w:type="gramStart"/>
      <w:r w:rsidRPr="00540877">
        <w:rPr>
          <w:sz w:val="28"/>
          <w:szCs w:val="28"/>
        </w:rPr>
        <w:t xml:space="preserve">В соответствии с </w:t>
      </w:r>
      <w:r w:rsidRPr="00BF4438">
        <w:rPr>
          <w:bCs/>
          <w:color w:val="000000"/>
          <w:kern w:val="36"/>
          <w:sz w:val="28"/>
          <w:szCs w:val="28"/>
        </w:rPr>
        <w:t>Федеральны</w:t>
      </w:r>
      <w:r>
        <w:rPr>
          <w:bCs/>
          <w:color w:val="000000"/>
          <w:kern w:val="36"/>
          <w:sz w:val="28"/>
          <w:szCs w:val="28"/>
        </w:rPr>
        <w:t>м</w:t>
      </w:r>
      <w:r w:rsidRPr="00BF4438">
        <w:rPr>
          <w:bCs/>
          <w:color w:val="000000"/>
          <w:kern w:val="36"/>
          <w:sz w:val="28"/>
          <w:szCs w:val="28"/>
        </w:rPr>
        <w:t xml:space="preserve"> закон</w:t>
      </w:r>
      <w:r>
        <w:rPr>
          <w:bCs/>
          <w:color w:val="000000"/>
          <w:kern w:val="36"/>
          <w:sz w:val="28"/>
          <w:szCs w:val="28"/>
        </w:rPr>
        <w:t>ом от 06.10.2003 №</w:t>
      </w:r>
      <w:r w:rsidRPr="00BF4438">
        <w:rPr>
          <w:bCs/>
          <w:color w:val="000000"/>
          <w:kern w:val="36"/>
          <w:sz w:val="28"/>
          <w:szCs w:val="28"/>
        </w:rPr>
        <w:t xml:space="preserve"> 131-ФЗ «Об общих принципах организации местного самоуправления в Российской Федерации»</w:t>
      </w:r>
      <w:r>
        <w:rPr>
          <w:bCs/>
          <w:color w:val="000000"/>
          <w:kern w:val="36"/>
          <w:sz w:val="28"/>
          <w:szCs w:val="28"/>
        </w:rPr>
        <w:t xml:space="preserve">, </w:t>
      </w:r>
      <w:r>
        <w:rPr>
          <w:bCs/>
          <w:color w:val="000000"/>
          <w:sz w:val="28"/>
          <w:szCs w:val="28"/>
        </w:rPr>
        <w:t>п</w:t>
      </w:r>
      <w:r w:rsidRPr="00BF4438">
        <w:rPr>
          <w:bCs/>
          <w:color w:val="000000"/>
          <w:sz w:val="28"/>
          <w:szCs w:val="28"/>
        </w:rPr>
        <w:t>остановление</w:t>
      </w:r>
      <w:r>
        <w:rPr>
          <w:bCs/>
          <w:color w:val="000000"/>
          <w:sz w:val="28"/>
          <w:szCs w:val="28"/>
        </w:rPr>
        <w:t>м</w:t>
      </w:r>
      <w:r w:rsidRPr="00BF4438">
        <w:rPr>
          <w:bCs/>
          <w:color w:val="000000"/>
          <w:sz w:val="28"/>
          <w:szCs w:val="28"/>
        </w:rPr>
        <w:t xml:space="preserve"> администрации Дальнереченского городск</w:t>
      </w:r>
      <w:r>
        <w:rPr>
          <w:bCs/>
          <w:color w:val="000000"/>
          <w:sz w:val="28"/>
          <w:szCs w:val="28"/>
        </w:rPr>
        <w:t>ого округа от 09.09.2020</w:t>
      </w:r>
      <w:r w:rsidR="00AD4B97">
        <w:rPr>
          <w:bCs/>
          <w:color w:val="000000"/>
          <w:sz w:val="28"/>
          <w:szCs w:val="28"/>
        </w:rPr>
        <w:t xml:space="preserve"> </w:t>
      </w:r>
      <w:r>
        <w:rPr>
          <w:bCs/>
          <w:color w:val="000000"/>
          <w:sz w:val="28"/>
          <w:szCs w:val="28"/>
        </w:rPr>
        <w:t xml:space="preserve">№ 756 </w:t>
      </w:r>
      <w:r w:rsidRPr="00BF4438">
        <w:rPr>
          <w:bCs/>
          <w:color w:val="000000"/>
          <w:sz w:val="28"/>
          <w:szCs w:val="28"/>
        </w:rPr>
        <w:t>«Об утверждении Порядка разработки, реализации и оценки эффективности муниципальных программ Дальнереченского городского округа»</w:t>
      </w:r>
      <w:r>
        <w:rPr>
          <w:bCs/>
          <w:color w:val="000000"/>
          <w:sz w:val="28"/>
          <w:szCs w:val="28"/>
        </w:rPr>
        <w:t>,</w:t>
      </w:r>
      <w:r w:rsidR="003E7ECB">
        <w:rPr>
          <w:bCs/>
          <w:color w:val="000000"/>
          <w:sz w:val="28"/>
          <w:szCs w:val="28"/>
        </w:rPr>
        <w:t xml:space="preserve"> решени</w:t>
      </w:r>
      <w:r w:rsidR="0072741D">
        <w:rPr>
          <w:bCs/>
          <w:color w:val="000000"/>
          <w:sz w:val="28"/>
          <w:szCs w:val="28"/>
        </w:rPr>
        <w:t>ями</w:t>
      </w:r>
      <w:r w:rsidR="003E7ECB">
        <w:rPr>
          <w:bCs/>
          <w:color w:val="000000"/>
          <w:sz w:val="28"/>
          <w:szCs w:val="28"/>
        </w:rPr>
        <w:t xml:space="preserve"> Думы Дальнереченского городского округа от </w:t>
      </w:r>
      <w:r w:rsidR="001C5EB5" w:rsidRPr="001C5EB5">
        <w:rPr>
          <w:bCs/>
          <w:color w:val="000000"/>
          <w:sz w:val="28"/>
          <w:szCs w:val="28"/>
        </w:rPr>
        <w:t>16.12.2024 №  126-МПА</w:t>
      </w:r>
      <w:r w:rsidR="001C5EB5">
        <w:rPr>
          <w:bCs/>
          <w:color w:val="000000"/>
          <w:sz w:val="28"/>
          <w:szCs w:val="28"/>
        </w:rPr>
        <w:t xml:space="preserve"> «</w:t>
      </w:r>
      <w:r w:rsidR="001C5EB5" w:rsidRPr="001C5EB5">
        <w:rPr>
          <w:bCs/>
          <w:color w:val="000000"/>
          <w:sz w:val="28"/>
          <w:szCs w:val="28"/>
        </w:rPr>
        <w:t>О бюджете Дальнереченского городского округа на 2025 год и плановый период 2026 и 2027</w:t>
      </w:r>
      <w:proofErr w:type="gramEnd"/>
      <w:r w:rsidR="001C5EB5" w:rsidRPr="001C5EB5">
        <w:rPr>
          <w:bCs/>
          <w:color w:val="000000"/>
          <w:sz w:val="28"/>
          <w:szCs w:val="28"/>
        </w:rPr>
        <w:t xml:space="preserve"> годов» </w:t>
      </w:r>
      <w:r w:rsidR="00C529ED">
        <w:rPr>
          <w:bCs/>
          <w:color w:val="000000"/>
          <w:sz w:val="28"/>
          <w:szCs w:val="28"/>
        </w:rPr>
        <w:t>(с изменениями и дополнениями)</w:t>
      </w:r>
      <w:r w:rsidR="003E7ECB">
        <w:rPr>
          <w:bCs/>
          <w:color w:val="000000"/>
          <w:sz w:val="28"/>
          <w:szCs w:val="28"/>
        </w:rPr>
        <w:t xml:space="preserve">, </w:t>
      </w:r>
      <w:r w:rsidR="0072741D">
        <w:rPr>
          <w:bCs/>
          <w:color w:val="000000"/>
          <w:sz w:val="28"/>
          <w:szCs w:val="28"/>
        </w:rPr>
        <w:t xml:space="preserve">от 23.12.2025 №102-МПА </w:t>
      </w:r>
      <w:r w:rsidR="0072741D" w:rsidRPr="0072741D">
        <w:rPr>
          <w:sz w:val="28"/>
          <w:szCs w:val="28"/>
        </w:rPr>
        <w:t>«О бюджете Дальнереченского городского округа на 2026 год и плановый период 2027 и 2028 годов»</w:t>
      </w:r>
      <w:r w:rsidR="0072741D">
        <w:rPr>
          <w:sz w:val="28"/>
          <w:szCs w:val="28"/>
        </w:rPr>
        <w:t xml:space="preserve">, </w:t>
      </w:r>
      <w:r w:rsidR="003E7ECB">
        <w:rPr>
          <w:bCs/>
          <w:color w:val="000000"/>
          <w:sz w:val="28"/>
          <w:szCs w:val="28"/>
        </w:rPr>
        <w:t>руководствуясь</w:t>
      </w:r>
      <w:r>
        <w:rPr>
          <w:bCs/>
          <w:color w:val="000000"/>
          <w:sz w:val="28"/>
          <w:szCs w:val="28"/>
        </w:rPr>
        <w:t xml:space="preserve"> Уставом Дальнереченского городского округа</w:t>
      </w:r>
      <w:r w:rsidRPr="00540877">
        <w:rPr>
          <w:sz w:val="28"/>
          <w:szCs w:val="28"/>
        </w:rPr>
        <w:t>, администрация Дальнереченского городского округа</w:t>
      </w:r>
    </w:p>
    <w:p w:rsidR="0050330E" w:rsidRPr="00864205" w:rsidRDefault="0050330E" w:rsidP="0050330E">
      <w:pPr>
        <w:widowControl w:val="0"/>
        <w:suppressAutoHyphens/>
        <w:spacing w:line="360" w:lineRule="auto"/>
        <w:ind w:firstLine="709"/>
        <w:jc w:val="both"/>
        <w:rPr>
          <w:sz w:val="28"/>
          <w:szCs w:val="28"/>
        </w:rPr>
      </w:pPr>
    </w:p>
    <w:p w:rsidR="001C5EB5" w:rsidRDefault="001C5EB5" w:rsidP="001C5EB5">
      <w:pPr>
        <w:widowControl w:val="0"/>
        <w:suppressAutoHyphens/>
        <w:spacing w:line="360" w:lineRule="auto"/>
        <w:jc w:val="both"/>
        <w:rPr>
          <w:sz w:val="28"/>
          <w:szCs w:val="28"/>
        </w:rPr>
      </w:pPr>
      <w:r>
        <w:rPr>
          <w:sz w:val="28"/>
          <w:szCs w:val="28"/>
        </w:rPr>
        <w:t>ПОСТАНОВЛЯЕТ:</w:t>
      </w:r>
    </w:p>
    <w:p w:rsidR="001C5EB5" w:rsidRDefault="001C5EB5" w:rsidP="001C5EB5">
      <w:pPr>
        <w:widowControl w:val="0"/>
        <w:suppressAutoHyphens/>
        <w:spacing w:line="360" w:lineRule="auto"/>
        <w:ind w:firstLine="709"/>
        <w:jc w:val="both"/>
        <w:rPr>
          <w:sz w:val="28"/>
          <w:szCs w:val="28"/>
        </w:rPr>
      </w:pPr>
    </w:p>
    <w:p w:rsidR="001C5EB5" w:rsidRDefault="001C5EB5" w:rsidP="001C5EB5">
      <w:pPr>
        <w:pStyle w:val="ac"/>
        <w:numPr>
          <w:ilvl w:val="0"/>
          <w:numId w:val="10"/>
        </w:numPr>
        <w:tabs>
          <w:tab w:val="left" w:pos="1134"/>
        </w:tabs>
        <w:spacing w:after="0" w:line="360" w:lineRule="auto"/>
        <w:ind w:left="0" w:firstLine="709"/>
        <w:jc w:val="both"/>
        <w:rPr>
          <w:rFonts w:ascii="Times New Roman" w:hAnsi="Times New Roman"/>
          <w:bCs/>
          <w:sz w:val="28"/>
          <w:szCs w:val="28"/>
        </w:rPr>
      </w:pPr>
      <w:r>
        <w:rPr>
          <w:rFonts w:ascii="Times New Roman" w:hAnsi="Times New Roman"/>
          <w:sz w:val="28"/>
          <w:szCs w:val="28"/>
        </w:rPr>
        <w:t xml:space="preserve">Внести в муниципальную программу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bCs/>
          <w:color w:val="000000"/>
          <w:sz w:val="28"/>
          <w:szCs w:val="28"/>
        </w:rPr>
        <w:t>Дальнереченском</w:t>
      </w:r>
      <w:proofErr w:type="gramEnd"/>
      <w:r>
        <w:rPr>
          <w:rFonts w:ascii="Times New Roman" w:hAnsi="Times New Roman"/>
          <w:bCs/>
          <w:color w:val="000000"/>
          <w:sz w:val="28"/>
          <w:szCs w:val="28"/>
        </w:rPr>
        <w:t xml:space="preserve"> городском округе</w:t>
      </w:r>
      <w:r>
        <w:rPr>
          <w:rFonts w:ascii="Times New Roman" w:hAnsi="Times New Roman"/>
          <w:sz w:val="28"/>
          <w:szCs w:val="28"/>
        </w:rPr>
        <w:t xml:space="preserve"> на 2023-202</w:t>
      </w:r>
      <w:r w:rsidR="000058FB">
        <w:rPr>
          <w:rFonts w:ascii="Times New Roman" w:hAnsi="Times New Roman"/>
          <w:sz w:val="28"/>
          <w:szCs w:val="28"/>
        </w:rPr>
        <w:t>7</w:t>
      </w:r>
      <w:r>
        <w:rPr>
          <w:rFonts w:ascii="Times New Roman" w:hAnsi="Times New Roman"/>
          <w:sz w:val="28"/>
          <w:szCs w:val="28"/>
        </w:rPr>
        <w:t xml:space="preserve"> годы», утвержденную постановлением администрации Дальнереченского городского округа Приморского края от 22.06.2022 № 686-па «Об утверждении муниципальной 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в </w:t>
      </w:r>
      <w:r>
        <w:rPr>
          <w:rFonts w:ascii="Times New Roman" w:hAnsi="Times New Roman"/>
          <w:bCs/>
          <w:color w:val="000000"/>
          <w:sz w:val="28"/>
          <w:szCs w:val="28"/>
        </w:rPr>
        <w:t>Дальнереченском городском округе</w:t>
      </w:r>
      <w:r>
        <w:rPr>
          <w:rFonts w:ascii="Times New Roman" w:hAnsi="Times New Roman"/>
          <w:sz w:val="28"/>
          <w:szCs w:val="28"/>
        </w:rPr>
        <w:t xml:space="preserve"> на 2023-202</w:t>
      </w:r>
      <w:r w:rsidR="000058FB">
        <w:rPr>
          <w:rFonts w:ascii="Times New Roman" w:hAnsi="Times New Roman"/>
          <w:sz w:val="28"/>
          <w:szCs w:val="28"/>
        </w:rPr>
        <w:t>7</w:t>
      </w:r>
      <w:r>
        <w:rPr>
          <w:rFonts w:ascii="Times New Roman" w:hAnsi="Times New Roman"/>
          <w:sz w:val="28"/>
          <w:szCs w:val="28"/>
        </w:rPr>
        <w:t xml:space="preserve"> годы» (далее – Программа), следующие изменения:</w:t>
      </w:r>
    </w:p>
    <w:p w:rsidR="001C5EB5" w:rsidRDefault="001C5EB5" w:rsidP="001C5EB5">
      <w:pPr>
        <w:pStyle w:val="ac"/>
        <w:numPr>
          <w:ilvl w:val="1"/>
          <w:numId w:val="10"/>
        </w:numPr>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Изложить </w:t>
      </w:r>
      <w:r>
        <w:rPr>
          <w:rFonts w:ascii="Times New Roman" w:hAnsi="Times New Roman"/>
          <w:sz w:val="28"/>
          <w:szCs w:val="28"/>
        </w:rPr>
        <w:t xml:space="preserve">Паспорт муниципальной 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bCs/>
          <w:color w:val="000000"/>
          <w:sz w:val="28"/>
          <w:szCs w:val="28"/>
        </w:rPr>
        <w:t>Дальнереченском</w:t>
      </w:r>
      <w:proofErr w:type="gramEnd"/>
      <w:r>
        <w:rPr>
          <w:rFonts w:ascii="Times New Roman" w:hAnsi="Times New Roman"/>
          <w:bCs/>
          <w:color w:val="000000"/>
          <w:sz w:val="28"/>
          <w:szCs w:val="28"/>
        </w:rPr>
        <w:t xml:space="preserve"> городском округе</w:t>
      </w:r>
      <w:r>
        <w:rPr>
          <w:rFonts w:ascii="Times New Roman" w:hAnsi="Times New Roman"/>
          <w:sz w:val="28"/>
          <w:szCs w:val="28"/>
        </w:rPr>
        <w:t xml:space="preserve"> на 2023-202</w:t>
      </w:r>
      <w:r w:rsidR="000058FB">
        <w:rPr>
          <w:rFonts w:ascii="Times New Roman" w:hAnsi="Times New Roman"/>
          <w:sz w:val="28"/>
          <w:szCs w:val="28"/>
        </w:rPr>
        <w:t>7</w:t>
      </w:r>
      <w:r>
        <w:rPr>
          <w:rFonts w:ascii="Times New Roman" w:hAnsi="Times New Roman"/>
          <w:sz w:val="28"/>
          <w:szCs w:val="28"/>
        </w:rPr>
        <w:t xml:space="preserve"> годы» к Программе в новой редакции (приложение № 1).</w:t>
      </w:r>
    </w:p>
    <w:p w:rsidR="001C5EB5" w:rsidRDefault="001C5EB5" w:rsidP="001C5EB5">
      <w:pPr>
        <w:pStyle w:val="ac"/>
        <w:numPr>
          <w:ilvl w:val="1"/>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 xml:space="preserve">Изложить приложение № </w:t>
      </w:r>
      <w:r w:rsidR="000058FB">
        <w:rPr>
          <w:rFonts w:ascii="Times New Roman" w:hAnsi="Times New Roman"/>
          <w:sz w:val="28"/>
          <w:szCs w:val="28"/>
        </w:rPr>
        <w:t>2</w:t>
      </w:r>
      <w:r>
        <w:rPr>
          <w:rFonts w:ascii="Times New Roman" w:hAnsi="Times New Roman"/>
          <w:sz w:val="28"/>
          <w:szCs w:val="28"/>
        </w:rPr>
        <w:t xml:space="preserve"> «Перечень показателей (индикаторов) муниципальной 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bCs/>
          <w:color w:val="000000"/>
          <w:sz w:val="28"/>
          <w:szCs w:val="28"/>
        </w:rPr>
        <w:t>Дальнереченском</w:t>
      </w:r>
      <w:proofErr w:type="gramEnd"/>
      <w:r>
        <w:rPr>
          <w:rFonts w:ascii="Times New Roman" w:hAnsi="Times New Roman"/>
          <w:bCs/>
          <w:color w:val="000000"/>
          <w:sz w:val="28"/>
          <w:szCs w:val="28"/>
        </w:rPr>
        <w:t xml:space="preserve"> городском округе</w:t>
      </w:r>
      <w:r>
        <w:rPr>
          <w:rFonts w:ascii="Times New Roman" w:hAnsi="Times New Roman"/>
          <w:sz w:val="28"/>
          <w:szCs w:val="28"/>
        </w:rPr>
        <w:t xml:space="preserve"> на 2023-202</w:t>
      </w:r>
      <w:r w:rsidR="000058FB">
        <w:rPr>
          <w:rFonts w:ascii="Times New Roman" w:hAnsi="Times New Roman"/>
          <w:sz w:val="28"/>
          <w:szCs w:val="28"/>
        </w:rPr>
        <w:t>7</w:t>
      </w:r>
      <w:r>
        <w:rPr>
          <w:rFonts w:ascii="Times New Roman" w:hAnsi="Times New Roman"/>
          <w:sz w:val="28"/>
          <w:szCs w:val="28"/>
        </w:rPr>
        <w:t xml:space="preserve"> годы» к Программе в новой редакции (приложение № 2).</w:t>
      </w:r>
    </w:p>
    <w:p w:rsidR="001C5EB5" w:rsidRDefault="001C5EB5" w:rsidP="001C5EB5">
      <w:pPr>
        <w:pStyle w:val="ac"/>
        <w:numPr>
          <w:ilvl w:val="1"/>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 xml:space="preserve">Изложить приложение № </w:t>
      </w:r>
      <w:r w:rsidR="000058FB">
        <w:rPr>
          <w:rFonts w:ascii="Times New Roman" w:hAnsi="Times New Roman"/>
          <w:sz w:val="28"/>
          <w:szCs w:val="28"/>
        </w:rPr>
        <w:t>3</w:t>
      </w:r>
      <w:r>
        <w:rPr>
          <w:rFonts w:ascii="Times New Roman" w:hAnsi="Times New Roman"/>
          <w:sz w:val="28"/>
          <w:szCs w:val="28"/>
        </w:rPr>
        <w:t xml:space="preserve"> «Финансовое обеспечение муниципальной 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bCs/>
          <w:color w:val="000000"/>
          <w:sz w:val="28"/>
          <w:szCs w:val="28"/>
        </w:rPr>
        <w:t>Дальнереченском</w:t>
      </w:r>
      <w:proofErr w:type="gramEnd"/>
      <w:r>
        <w:rPr>
          <w:rFonts w:ascii="Times New Roman" w:hAnsi="Times New Roman"/>
          <w:bCs/>
          <w:color w:val="000000"/>
          <w:sz w:val="28"/>
          <w:szCs w:val="28"/>
        </w:rPr>
        <w:t xml:space="preserve"> городском округе</w:t>
      </w:r>
      <w:r>
        <w:rPr>
          <w:rFonts w:ascii="Times New Roman" w:hAnsi="Times New Roman"/>
          <w:sz w:val="28"/>
          <w:szCs w:val="28"/>
        </w:rPr>
        <w:t xml:space="preserve"> на 2023-202</w:t>
      </w:r>
      <w:r w:rsidR="000058FB">
        <w:rPr>
          <w:rFonts w:ascii="Times New Roman" w:hAnsi="Times New Roman"/>
          <w:sz w:val="28"/>
          <w:szCs w:val="28"/>
        </w:rPr>
        <w:t xml:space="preserve">7 </w:t>
      </w:r>
      <w:r>
        <w:rPr>
          <w:rFonts w:ascii="Times New Roman" w:hAnsi="Times New Roman"/>
          <w:sz w:val="28"/>
          <w:szCs w:val="28"/>
        </w:rPr>
        <w:t>годы» к Программе в новой редакции (приложение № 3).</w:t>
      </w:r>
    </w:p>
    <w:p w:rsidR="001C5EB5" w:rsidRDefault="001C5EB5" w:rsidP="001C5EB5">
      <w:pPr>
        <w:pStyle w:val="ac"/>
        <w:numPr>
          <w:ilvl w:val="1"/>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 xml:space="preserve">Изложить приложение № </w:t>
      </w:r>
      <w:r w:rsidR="000058FB">
        <w:rPr>
          <w:rFonts w:ascii="Times New Roman" w:hAnsi="Times New Roman"/>
          <w:sz w:val="28"/>
          <w:szCs w:val="28"/>
        </w:rPr>
        <w:t>4</w:t>
      </w:r>
      <w:r>
        <w:rPr>
          <w:rFonts w:ascii="Times New Roman" w:hAnsi="Times New Roman"/>
          <w:sz w:val="28"/>
          <w:szCs w:val="28"/>
        </w:rPr>
        <w:t xml:space="preserve"> «Перечень мероприятий муниципальной программы (подпрограммы)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bCs/>
          <w:color w:val="000000"/>
          <w:sz w:val="28"/>
          <w:szCs w:val="28"/>
        </w:rPr>
        <w:t>Дальнереченском</w:t>
      </w:r>
      <w:proofErr w:type="gramEnd"/>
      <w:r>
        <w:rPr>
          <w:rFonts w:ascii="Times New Roman" w:hAnsi="Times New Roman"/>
          <w:bCs/>
          <w:color w:val="000000"/>
          <w:sz w:val="28"/>
          <w:szCs w:val="28"/>
        </w:rPr>
        <w:t xml:space="preserve"> городском округе</w:t>
      </w:r>
      <w:r>
        <w:rPr>
          <w:rFonts w:ascii="Times New Roman" w:hAnsi="Times New Roman"/>
          <w:sz w:val="28"/>
          <w:szCs w:val="28"/>
        </w:rPr>
        <w:t xml:space="preserve"> на 2023-202</w:t>
      </w:r>
      <w:r w:rsidR="000058FB">
        <w:rPr>
          <w:rFonts w:ascii="Times New Roman" w:hAnsi="Times New Roman"/>
          <w:sz w:val="28"/>
          <w:szCs w:val="28"/>
        </w:rPr>
        <w:t>7</w:t>
      </w:r>
      <w:r>
        <w:rPr>
          <w:rFonts w:ascii="Times New Roman" w:hAnsi="Times New Roman"/>
          <w:sz w:val="28"/>
          <w:szCs w:val="28"/>
        </w:rPr>
        <w:t xml:space="preserve"> годы» к Программе в новой редакции (приложение № 4).</w:t>
      </w:r>
    </w:p>
    <w:p w:rsidR="001C5EB5" w:rsidRDefault="001C5EB5" w:rsidP="001C5EB5">
      <w:pPr>
        <w:pStyle w:val="ac"/>
        <w:numPr>
          <w:ilvl w:val="1"/>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 xml:space="preserve">Изложить приложение № </w:t>
      </w:r>
      <w:r w:rsidR="000058FB">
        <w:rPr>
          <w:rFonts w:ascii="Times New Roman" w:hAnsi="Times New Roman"/>
          <w:sz w:val="28"/>
          <w:szCs w:val="28"/>
        </w:rPr>
        <w:t>5</w:t>
      </w:r>
      <w:r>
        <w:rPr>
          <w:rFonts w:ascii="Times New Roman" w:hAnsi="Times New Roman"/>
          <w:sz w:val="28"/>
          <w:szCs w:val="28"/>
        </w:rPr>
        <w:t xml:space="preserve"> «План - график реализации муниципальной программы «Развитие добровольной пожарной </w:t>
      </w:r>
      <w:r w:rsidR="00A14217">
        <w:rPr>
          <w:rFonts w:ascii="Times New Roman" w:hAnsi="Times New Roman"/>
          <w:sz w:val="28"/>
          <w:szCs w:val="28"/>
        </w:rPr>
        <w:t>охраны</w:t>
      </w:r>
      <w:r>
        <w:rPr>
          <w:rFonts w:ascii="Times New Roman" w:hAnsi="Times New Roman"/>
          <w:sz w:val="28"/>
          <w:szCs w:val="28"/>
        </w:rPr>
        <w:t xml:space="preserve"> </w:t>
      </w:r>
      <w:proofErr w:type="gramStart"/>
      <w:r>
        <w:rPr>
          <w:rFonts w:ascii="Times New Roman" w:hAnsi="Times New Roman"/>
          <w:sz w:val="28"/>
          <w:szCs w:val="28"/>
        </w:rPr>
        <w:t>в</w:t>
      </w:r>
      <w:proofErr w:type="gramEnd"/>
      <w:r w:rsidR="00A14217">
        <w:rPr>
          <w:rFonts w:ascii="Times New Roman" w:hAnsi="Times New Roman"/>
          <w:sz w:val="28"/>
          <w:szCs w:val="28"/>
        </w:rPr>
        <w:t xml:space="preserve"> </w:t>
      </w:r>
      <w:proofErr w:type="gramStart"/>
      <w:r>
        <w:rPr>
          <w:rFonts w:ascii="Times New Roman" w:hAnsi="Times New Roman"/>
          <w:sz w:val="28"/>
          <w:szCs w:val="28"/>
        </w:rPr>
        <w:t>Дальнереченском</w:t>
      </w:r>
      <w:proofErr w:type="gramEnd"/>
      <w:r>
        <w:rPr>
          <w:rFonts w:ascii="Times New Roman" w:hAnsi="Times New Roman"/>
          <w:sz w:val="28"/>
          <w:szCs w:val="28"/>
        </w:rPr>
        <w:t xml:space="preserve"> городском округе на 2023-202</w:t>
      </w:r>
      <w:r w:rsidR="000058FB">
        <w:rPr>
          <w:rFonts w:ascii="Times New Roman" w:hAnsi="Times New Roman"/>
          <w:sz w:val="28"/>
          <w:szCs w:val="28"/>
        </w:rPr>
        <w:t>7</w:t>
      </w:r>
      <w:r>
        <w:rPr>
          <w:rFonts w:ascii="Times New Roman" w:hAnsi="Times New Roman"/>
          <w:sz w:val="28"/>
          <w:szCs w:val="28"/>
        </w:rPr>
        <w:t xml:space="preserve"> годы» на 202</w:t>
      </w:r>
      <w:r w:rsidR="000058FB">
        <w:rPr>
          <w:rFonts w:ascii="Times New Roman" w:hAnsi="Times New Roman"/>
          <w:sz w:val="28"/>
          <w:szCs w:val="28"/>
        </w:rPr>
        <w:t>6</w:t>
      </w:r>
      <w:r>
        <w:rPr>
          <w:rFonts w:ascii="Times New Roman" w:hAnsi="Times New Roman"/>
          <w:sz w:val="28"/>
          <w:szCs w:val="28"/>
        </w:rPr>
        <w:t xml:space="preserve"> год к Программе в новой редакции (приложение № 5).</w:t>
      </w:r>
    </w:p>
    <w:p w:rsidR="001C5EB5" w:rsidRDefault="001C5EB5" w:rsidP="001C5EB5">
      <w:pPr>
        <w:pStyle w:val="ac"/>
        <w:numPr>
          <w:ilvl w:val="0"/>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Отделу делопроизводства администрации Дальнереченского городского округа (Михайлова Н.А.) обнародовать настоящее постановление.</w:t>
      </w:r>
    </w:p>
    <w:p w:rsidR="001C5EB5" w:rsidRDefault="001C5EB5" w:rsidP="001C5EB5">
      <w:pPr>
        <w:pStyle w:val="ac"/>
        <w:numPr>
          <w:ilvl w:val="0"/>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lastRenderedPageBreak/>
        <w:t>Организационно-информационному отделу администрации Дальнереченского городского округа (</w:t>
      </w:r>
      <w:proofErr w:type="spellStart"/>
      <w:r>
        <w:rPr>
          <w:rFonts w:ascii="Times New Roman" w:hAnsi="Times New Roman"/>
          <w:sz w:val="28"/>
          <w:szCs w:val="28"/>
        </w:rPr>
        <w:t>Каменецкая</w:t>
      </w:r>
      <w:proofErr w:type="spellEnd"/>
      <w:r>
        <w:rPr>
          <w:rFonts w:ascii="Times New Roman" w:hAnsi="Times New Roman"/>
          <w:sz w:val="28"/>
          <w:szCs w:val="28"/>
        </w:rPr>
        <w:t xml:space="preserve"> В.В.) настоящее постановление разместить на официальном сайте Дальнереченского городского округа.</w:t>
      </w:r>
    </w:p>
    <w:p w:rsidR="001C5EB5" w:rsidRDefault="001C5EB5" w:rsidP="001C5EB5">
      <w:pPr>
        <w:pStyle w:val="ac"/>
        <w:numPr>
          <w:ilvl w:val="0"/>
          <w:numId w:val="10"/>
        </w:numPr>
        <w:spacing w:after="0" w:line="360" w:lineRule="auto"/>
        <w:ind w:left="0" w:firstLine="709"/>
        <w:jc w:val="both"/>
        <w:rPr>
          <w:rFonts w:ascii="Times New Roman" w:hAnsi="Times New Roman"/>
          <w:bCs/>
          <w:sz w:val="28"/>
          <w:szCs w:val="28"/>
        </w:rPr>
      </w:pPr>
      <w:r>
        <w:rPr>
          <w:rFonts w:ascii="Times New Roman" w:hAnsi="Times New Roman"/>
          <w:sz w:val="28"/>
          <w:szCs w:val="28"/>
        </w:rPr>
        <w:t>Настоящее постановление вступает в силу с момента обнародования.</w:t>
      </w:r>
    </w:p>
    <w:p w:rsidR="001C5EB5" w:rsidRDefault="001C5EB5" w:rsidP="001C5EB5">
      <w:pPr>
        <w:pStyle w:val="ac"/>
        <w:tabs>
          <w:tab w:val="left" w:pos="1134"/>
        </w:tabs>
        <w:spacing w:after="0" w:line="360" w:lineRule="auto"/>
        <w:ind w:left="709"/>
        <w:jc w:val="both"/>
        <w:rPr>
          <w:rFonts w:ascii="Times New Roman" w:hAnsi="Times New Roman"/>
          <w:sz w:val="28"/>
          <w:szCs w:val="28"/>
        </w:rPr>
      </w:pPr>
    </w:p>
    <w:p w:rsidR="001C5EB5" w:rsidRDefault="001C5EB5" w:rsidP="001C5EB5">
      <w:pPr>
        <w:pStyle w:val="ac"/>
        <w:tabs>
          <w:tab w:val="left" w:pos="1134"/>
        </w:tabs>
        <w:spacing w:after="0" w:line="360" w:lineRule="auto"/>
        <w:ind w:left="709"/>
        <w:jc w:val="both"/>
        <w:rPr>
          <w:rFonts w:ascii="Times New Roman" w:hAnsi="Times New Roman"/>
          <w:sz w:val="28"/>
          <w:szCs w:val="28"/>
        </w:rPr>
      </w:pPr>
    </w:p>
    <w:p w:rsidR="001C5EB5" w:rsidRDefault="001C5EB5" w:rsidP="001C5EB5">
      <w:pPr>
        <w:jc w:val="both"/>
        <w:rPr>
          <w:sz w:val="28"/>
          <w:szCs w:val="28"/>
        </w:rPr>
      </w:pPr>
      <w:r>
        <w:rPr>
          <w:sz w:val="28"/>
          <w:szCs w:val="28"/>
        </w:rPr>
        <w:t>Глава Дальнереченского</w:t>
      </w:r>
    </w:p>
    <w:p w:rsidR="001C5EB5" w:rsidRDefault="001C5EB5" w:rsidP="001C5EB5">
      <w:pPr>
        <w:rPr>
          <w:b/>
          <w:bCs/>
          <w:color w:val="000000"/>
          <w:sz w:val="28"/>
          <w:szCs w:val="28"/>
        </w:rPr>
      </w:pPr>
      <w:r>
        <w:rPr>
          <w:sz w:val="28"/>
          <w:szCs w:val="28"/>
        </w:rPr>
        <w:t>городского округа                                                                               С.В. Старков</w:t>
      </w:r>
    </w:p>
    <w:p w:rsidR="001C5EB5" w:rsidRDefault="001C5EB5" w:rsidP="0050330E">
      <w:pPr>
        <w:widowControl w:val="0"/>
        <w:suppressAutoHyphens/>
        <w:spacing w:line="360" w:lineRule="auto"/>
        <w:jc w:val="both"/>
        <w:rPr>
          <w:sz w:val="28"/>
          <w:szCs w:val="28"/>
        </w:rPr>
      </w:pPr>
    </w:p>
    <w:p w:rsidR="001C5EB5" w:rsidRDefault="001C5EB5" w:rsidP="0050330E">
      <w:pPr>
        <w:widowControl w:val="0"/>
        <w:suppressAutoHyphens/>
        <w:spacing w:line="360" w:lineRule="auto"/>
        <w:jc w:val="both"/>
        <w:rPr>
          <w:sz w:val="28"/>
          <w:szCs w:val="28"/>
        </w:rPr>
      </w:pPr>
    </w:p>
    <w:p w:rsidR="0050330E" w:rsidRDefault="0050330E" w:rsidP="0050330E">
      <w:pPr>
        <w:pStyle w:val="ac"/>
        <w:tabs>
          <w:tab w:val="left" w:pos="1134"/>
        </w:tabs>
        <w:spacing w:after="0" w:line="360" w:lineRule="auto"/>
        <w:ind w:left="709"/>
        <w:jc w:val="both"/>
        <w:rPr>
          <w:rFonts w:ascii="Times New Roman" w:hAnsi="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1A77AC" w:rsidRDefault="001A77AC" w:rsidP="00973A7F">
      <w:pPr>
        <w:pStyle w:val="ConsPlusNormal0"/>
        <w:tabs>
          <w:tab w:val="left" w:pos="4962"/>
        </w:tabs>
        <w:rPr>
          <w:rFonts w:ascii="Times New Roman" w:hAnsi="Times New Roman" w:cs="Times New Roman"/>
          <w:sz w:val="28"/>
          <w:szCs w:val="28"/>
        </w:rPr>
      </w:pPr>
    </w:p>
    <w:p w:rsidR="003E7ECB" w:rsidRDefault="003E7ECB"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A14217" w:rsidRDefault="00A14217" w:rsidP="00973A7F">
      <w:pPr>
        <w:pStyle w:val="ConsPlusNormal0"/>
        <w:tabs>
          <w:tab w:val="left" w:pos="4962"/>
        </w:tabs>
        <w:rPr>
          <w:rFonts w:ascii="Times New Roman" w:hAnsi="Times New Roman" w:cs="Times New Roman"/>
          <w:sz w:val="28"/>
          <w:szCs w:val="28"/>
        </w:rPr>
      </w:pPr>
    </w:p>
    <w:p w:rsidR="0072741D" w:rsidRDefault="0072741D" w:rsidP="00A14217">
      <w:pPr>
        <w:pStyle w:val="ConsPlusNormal0"/>
        <w:tabs>
          <w:tab w:val="left" w:pos="4962"/>
        </w:tabs>
        <w:ind w:left="4820"/>
        <w:jc w:val="center"/>
        <w:rPr>
          <w:rFonts w:ascii="Times New Roman" w:hAnsi="Times New Roman" w:cs="Times New Roman"/>
          <w:sz w:val="28"/>
          <w:szCs w:val="28"/>
        </w:rPr>
      </w:pPr>
    </w:p>
    <w:p w:rsidR="00A14217" w:rsidRDefault="00A14217" w:rsidP="00A14217">
      <w:pPr>
        <w:pStyle w:val="ConsPlusNormal0"/>
        <w:tabs>
          <w:tab w:val="left" w:pos="4962"/>
        </w:tabs>
        <w:ind w:left="4820"/>
        <w:jc w:val="center"/>
        <w:rPr>
          <w:rFonts w:ascii="Times New Roman" w:hAnsi="Times New Roman" w:cs="Times New Roman"/>
          <w:sz w:val="28"/>
          <w:szCs w:val="28"/>
        </w:rPr>
      </w:pPr>
      <w:r>
        <w:rPr>
          <w:rFonts w:ascii="Times New Roman" w:hAnsi="Times New Roman" w:cs="Times New Roman"/>
          <w:sz w:val="28"/>
          <w:szCs w:val="28"/>
        </w:rPr>
        <w:t>Приложение № 1</w:t>
      </w:r>
    </w:p>
    <w:p w:rsidR="00A14217" w:rsidRDefault="00A14217" w:rsidP="00A14217">
      <w:pPr>
        <w:pStyle w:val="ConsPlusNormal0"/>
        <w:tabs>
          <w:tab w:val="left" w:pos="4962"/>
        </w:tabs>
        <w:ind w:left="4820"/>
        <w:jc w:val="both"/>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Дальнереченского городского округа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_________________№_________</w:t>
      </w:r>
    </w:p>
    <w:p w:rsidR="00B95A78" w:rsidRDefault="00B95A78" w:rsidP="00B95A78">
      <w:pPr>
        <w:jc w:val="both"/>
        <w:rPr>
          <w:sz w:val="28"/>
          <w:szCs w:val="28"/>
        </w:rPr>
      </w:pPr>
    </w:p>
    <w:p w:rsidR="00A14217" w:rsidRPr="00D06F53" w:rsidRDefault="00A14217" w:rsidP="00B95A78">
      <w:pPr>
        <w:jc w:val="both"/>
        <w:rPr>
          <w:sz w:val="28"/>
          <w:szCs w:val="28"/>
        </w:rPr>
      </w:pPr>
    </w:p>
    <w:p w:rsidR="00D128C2" w:rsidRDefault="00E33001" w:rsidP="00E33001">
      <w:pPr>
        <w:pStyle w:val="11"/>
        <w:widowControl w:val="0"/>
        <w:tabs>
          <w:tab w:val="left" w:pos="142"/>
          <w:tab w:val="left" w:pos="1276"/>
        </w:tabs>
        <w:ind w:left="0"/>
        <w:jc w:val="center"/>
        <w:rPr>
          <w:sz w:val="24"/>
          <w:szCs w:val="24"/>
        </w:rPr>
      </w:pPr>
      <w:r>
        <w:rPr>
          <w:sz w:val="28"/>
          <w:szCs w:val="28"/>
        </w:rPr>
        <w:t>Паспорт муниципальной программы</w:t>
      </w:r>
    </w:p>
    <w:p w:rsidR="00B50D10" w:rsidRDefault="00D128C2" w:rsidP="00B50D10">
      <w:pPr>
        <w:jc w:val="center"/>
        <w:rPr>
          <w:sz w:val="28"/>
          <w:szCs w:val="28"/>
        </w:rPr>
      </w:pPr>
      <w:r>
        <w:rPr>
          <w:sz w:val="28"/>
          <w:szCs w:val="28"/>
        </w:rPr>
        <w:t xml:space="preserve">«Развитие добровольной пожарной </w:t>
      </w:r>
      <w:r w:rsidR="005219C1">
        <w:rPr>
          <w:sz w:val="28"/>
          <w:szCs w:val="28"/>
        </w:rPr>
        <w:t>охраны</w:t>
      </w:r>
      <w:r>
        <w:rPr>
          <w:sz w:val="28"/>
          <w:szCs w:val="28"/>
        </w:rPr>
        <w:t xml:space="preserve"> </w:t>
      </w:r>
      <w:proofErr w:type="gramStart"/>
      <w:r>
        <w:rPr>
          <w:sz w:val="28"/>
          <w:szCs w:val="28"/>
        </w:rPr>
        <w:t>в</w:t>
      </w:r>
      <w:proofErr w:type="gramEnd"/>
      <w:r w:rsidR="005219C1">
        <w:rPr>
          <w:sz w:val="28"/>
          <w:szCs w:val="28"/>
        </w:rPr>
        <w:t xml:space="preserve"> </w:t>
      </w:r>
      <w:proofErr w:type="gramStart"/>
      <w:r>
        <w:rPr>
          <w:sz w:val="28"/>
          <w:szCs w:val="28"/>
        </w:rPr>
        <w:t>Дальнереченском</w:t>
      </w:r>
      <w:proofErr w:type="gramEnd"/>
      <w:r>
        <w:rPr>
          <w:sz w:val="28"/>
          <w:szCs w:val="28"/>
        </w:rPr>
        <w:t xml:space="preserve"> городском округе на 2023-202</w:t>
      </w:r>
      <w:r w:rsidR="00525F08" w:rsidRPr="00525F08">
        <w:rPr>
          <w:sz w:val="28"/>
          <w:szCs w:val="28"/>
        </w:rPr>
        <w:t>7</w:t>
      </w:r>
      <w:r>
        <w:rPr>
          <w:sz w:val="28"/>
          <w:szCs w:val="28"/>
        </w:rPr>
        <w:t xml:space="preserve"> годы»</w:t>
      </w:r>
    </w:p>
    <w:p w:rsidR="000058FB" w:rsidRDefault="000058FB" w:rsidP="00B50D10">
      <w:pPr>
        <w:jc w:val="center"/>
        <w:rPr>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996"/>
      </w:tblGrid>
      <w:tr w:rsidR="00D128C2" w:rsidTr="00B95A78">
        <w:tc>
          <w:tcPr>
            <w:tcW w:w="3652" w:type="dxa"/>
            <w:tcBorders>
              <w:top w:val="single" w:sz="4" w:space="0" w:color="auto"/>
              <w:left w:val="single" w:sz="4" w:space="0" w:color="auto"/>
              <w:bottom w:val="single" w:sz="4" w:space="0" w:color="auto"/>
              <w:right w:val="single" w:sz="4" w:space="0" w:color="auto"/>
            </w:tcBorders>
            <w:hideMark/>
          </w:tcPr>
          <w:p w:rsidR="00D128C2" w:rsidRDefault="00D128C2" w:rsidP="00E33001">
            <w:pPr>
              <w:jc w:val="center"/>
              <w:rPr>
                <w:sz w:val="24"/>
                <w:szCs w:val="24"/>
              </w:rPr>
            </w:pPr>
            <w:r>
              <w:rPr>
                <w:sz w:val="24"/>
                <w:szCs w:val="24"/>
              </w:rPr>
              <w:t>Наименование</w:t>
            </w:r>
          </w:p>
          <w:p w:rsidR="00D128C2" w:rsidRDefault="00D128C2" w:rsidP="00E33001">
            <w:pPr>
              <w:jc w:val="center"/>
              <w:rPr>
                <w:sz w:val="24"/>
                <w:szCs w:val="24"/>
              </w:rPr>
            </w:pPr>
            <w:r>
              <w:rPr>
                <w:sz w:val="24"/>
                <w:szCs w:val="24"/>
              </w:rPr>
              <w:t>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5219C1">
            <w:pPr>
              <w:jc w:val="both"/>
              <w:rPr>
                <w:bCs/>
                <w:color w:val="000000"/>
                <w:sz w:val="24"/>
                <w:szCs w:val="24"/>
              </w:rPr>
            </w:pPr>
            <w:r>
              <w:rPr>
                <w:sz w:val="24"/>
                <w:szCs w:val="24"/>
              </w:rPr>
              <w:t xml:space="preserve">Развитие добровольной пожарной </w:t>
            </w:r>
            <w:r w:rsidR="005219C1">
              <w:rPr>
                <w:sz w:val="24"/>
                <w:szCs w:val="24"/>
              </w:rPr>
              <w:t>охраны</w:t>
            </w:r>
            <w:r>
              <w:rPr>
                <w:sz w:val="24"/>
                <w:szCs w:val="24"/>
              </w:rPr>
              <w:t xml:space="preserve"> </w:t>
            </w:r>
            <w:proofErr w:type="gramStart"/>
            <w:r>
              <w:rPr>
                <w:sz w:val="24"/>
                <w:szCs w:val="24"/>
              </w:rPr>
              <w:t>в</w:t>
            </w:r>
            <w:proofErr w:type="gramEnd"/>
            <w:r w:rsidR="005219C1">
              <w:rPr>
                <w:sz w:val="24"/>
                <w:szCs w:val="24"/>
              </w:rPr>
              <w:t xml:space="preserve"> </w:t>
            </w:r>
            <w:proofErr w:type="gramStart"/>
            <w:r>
              <w:rPr>
                <w:sz w:val="24"/>
                <w:szCs w:val="24"/>
              </w:rPr>
              <w:t>Дальнереченском</w:t>
            </w:r>
            <w:proofErr w:type="gramEnd"/>
            <w:r>
              <w:rPr>
                <w:sz w:val="24"/>
                <w:szCs w:val="24"/>
              </w:rPr>
              <w:t xml:space="preserve"> городском округе на 2023-202</w:t>
            </w:r>
            <w:r w:rsidR="00525F08" w:rsidRPr="00525F08">
              <w:rPr>
                <w:sz w:val="24"/>
                <w:szCs w:val="24"/>
              </w:rPr>
              <w:t>7</w:t>
            </w:r>
            <w:r>
              <w:rPr>
                <w:sz w:val="24"/>
                <w:szCs w:val="24"/>
              </w:rPr>
              <w:t xml:space="preserve"> годы»</w:t>
            </w:r>
          </w:p>
        </w:tc>
      </w:tr>
      <w:tr w:rsidR="00D128C2" w:rsidTr="00B95A78">
        <w:tc>
          <w:tcPr>
            <w:tcW w:w="3652" w:type="dxa"/>
            <w:tcBorders>
              <w:top w:val="single" w:sz="4" w:space="0" w:color="auto"/>
              <w:left w:val="single" w:sz="4" w:space="0" w:color="auto"/>
              <w:bottom w:val="single" w:sz="4" w:space="0" w:color="auto"/>
              <w:right w:val="single" w:sz="4" w:space="0" w:color="auto"/>
            </w:tcBorders>
            <w:hideMark/>
          </w:tcPr>
          <w:p w:rsidR="00D128C2" w:rsidRDefault="00D128C2" w:rsidP="00E33001">
            <w:pPr>
              <w:jc w:val="center"/>
              <w:rPr>
                <w:sz w:val="24"/>
                <w:szCs w:val="24"/>
              </w:rPr>
            </w:pPr>
            <w:r>
              <w:rPr>
                <w:sz w:val="24"/>
                <w:szCs w:val="24"/>
              </w:rPr>
              <w:t>Основания разработки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E33001">
            <w:pPr>
              <w:jc w:val="both"/>
              <w:rPr>
                <w:sz w:val="24"/>
                <w:szCs w:val="24"/>
              </w:rPr>
            </w:pPr>
            <w:r>
              <w:rPr>
                <w:sz w:val="24"/>
                <w:szCs w:val="24"/>
              </w:rPr>
              <w:t xml:space="preserve">Федеральный закон от 06.10.2003№ 131-ФЗ «Об общих принципах организации местного самоуправления в Российской Федерации», </w:t>
            </w:r>
          </w:p>
          <w:p w:rsidR="00D128C2" w:rsidRDefault="00AA63E1" w:rsidP="007B7CBE">
            <w:pPr>
              <w:jc w:val="both"/>
              <w:rPr>
                <w:sz w:val="24"/>
                <w:szCs w:val="24"/>
              </w:rPr>
            </w:pPr>
            <w:r>
              <w:rPr>
                <w:sz w:val="24"/>
                <w:szCs w:val="24"/>
              </w:rPr>
              <w:t>Федеральный з</w:t>
            </w:r>
            <w:r w:rsidR="00D128C2">
              <w:rPr>
                <w:sz w:val="24"/>
                <w:szCs w:val="24"/>
              </w:rPr>
              <w:t xml:space="preserve">акон </w:t>
            </w:r>
            <w:r>
              <w:rPr>
                <w:sz w:val="24"/>
                <w:szCs w:val="24"/>
              </w:rPr>
              <w:t>о</w:t>
            </w:r>
            <w:r w:rsidR="00D128C2">
              <w:rPr>
                <w:sz w:val="24"/>
                <w:szCs w:val="24"/>
              </w:rPr>
              <w:t xml:space="preserve">т </w:t>
            </w:r>
            <w:r w:rsidR="00D06F53">
              <w:rPr>
                <w:sz w:val="24"/>
                <w:szCs w:val="24"/>
              </w:rPr>
              <w:t>0</w:t>
            </w:r>
            <w:r w:rsidR="00D128C2">
              <w:rPr>
                <w:sz w:val="24"/>
                <w:szCs w:val="24"/>
              </w:rPr>
              <w:t xml:space="preserve">6.05.2011№ 100-ФЗ «О добровольной пожарной охране», </w:t>
            </w:r>
            <w:r w:rsidR="003451EE">
              <w:rPr>
                <w:sz w:val="24"/>
                <w:szCs w:val="24"/>
              </w:rPr>
              <w:t>З</w:t>
            </w:r>
            <w:r w:rsidR="006843C4">
              <w:rPr>
                <w:sz w:val="24"/>
                <w:szCs w:val="24"/>
              </w:rPr>
              <w:t xml:space="preserve">акон Приморского края </w:t>
            </w:r>
            <w:r w:rsidR="00D128C2">
              <w:rPr>
                <w:sz w:val="24"/>
                <w:szCs w:val="24"/>
              </w:rPr>
              <w:t>от 27.04.2022№ 92-КЗ «О добровольной пожарной охране в Приморском крае»</w:t>
            </w:r>
          </w:p>
          <w:p w:rsidR="007B7CBE" w:rsidRDefault="007B7CBE" w:rsidP="007B7CBE">
            <w:pPr>
              <w:jc w:val="both"/>
              <w:rPr>
                <w:color w:val="FF0000"/>
                <w:sz w:val="24"/>
                <w:szCs w:val="24"/>
              </w:rPr>
            </w:pP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Руководитель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06F53" w:rsidP="00AA63E1">
            <w:pPr>
              <w:jc w:val="both"/>
              <w:rPr>
                <w:sz w:val="24"/>
                <w:szCs w:val="24"/>
              </w:rPr>
            </w:pPr>
            <w:r>
              <w:rPr>
                <w:sz w:val="24"/>
                <w:szCs w:val="24"/>
              </w:rPr>
              <w:t>Первый з</w:t>
            </w:r>
            <w:r w:rsidR="00D128C2">
              <w:rPr>
                <w:sz w:val="24"/>
                <w:szCs w:val="24"/>
              </w:rPr>
              <w:t>аместитель главы администрации Дальнереченского городского округа</w:t>
            </w:r>
            <w:r w:rsidR="00F81BE1">
              <w:rPr>
                <w:sz w:val="24"/>
                <w:szCs w:val="24"/>
              </w:rPr>
              <w:t xml:space="preserve"> (Стар</w:t>
            </w:r>
            <w:r w:rsidR="00AA63E1">
              <w:rPr>
                <w:sz w:val="24"/>
                <w:szCs w:val="24"/>
              </w:rPr>
              <w:t>икова</w:t>
            </w:r>
            <w:r w:rsidR="00F81BE1">
              <w:rPr>
                <w:sz w:val="24"/>
                <w:szCs w:val="24"/>
              </w:rPr>
              <w:t xml:space="preserve"> Е.А.)</w:t>
            </w: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Ответственный исполнитель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E33001">
            <w:pPr>
              <w:jc w:val="both"/>
              <w:rPr>
                <w:sz w:val="24"/>
                <w:szCs w:val="24"/>
              </w:rPr>
            </w:pPr>
            <w:r>
              <w:rPr>
                <w:sz w:val="24"/>
                <w:szCs w:val="24"/>
              </w:rPr>
              <w:t xml:space="preserve">Отдел по делам ГО,ЧС и мобилизационной работе администрации Дальнереченского городского округа </w:t>
            </w:r>
          </w:p>
        </w:tc>
      </w:tr>
      <w:tr w:rsidR="00040D4E" w:rsidTr="00B95A78">
        <w:tc>
          <w:tcPr>
            <w:tcW w:w="3652" w:type="dxa"/>
            <w:tcBorders>
              <w:top w:val="single" w:sz="4" w:space="0" w:color="auto"/>
              <w:left w:val="single" w:sz="4" w:space="0" w:color="auto"/>
              <w:bottom w:val="single" w:sz="4" w:space="0" w:color="auto"/>
              <w:right w:val="single" w:sz="4" w:space="0" w:color="auto"/>
            </w:tcBorders>
            <w:vAlign w:val="center"/>
          </w:tcPr>
          <w:p w:rsidR="00040D4E" w:rsidRDefault="00040D4E" w:rsidP="00E33001">
            <w:pPr>
              <w:jc w:val="center"/>
              <w:rPr>
                <w:sz w:val="24"/>
                <w:szCs w:val="24"/>
              </w:rPr>
            </w:pPr>
            <w:r>
              <w:rPr>
                <w:sz w:val="24"/>
                <w:szCs w:val="24"/>
              </w:rPr>
              <w:t>Соисполнители</w:t>
            </w:r>
          </w:p>
        </w:tc>
        <w:tc>
          <w:tcPr>
            <w:tcW w:w="5996" w:type="dxa"/>
            <w:tcBorders>
              <w:top w:val="single" w:sz="4" w:space="0" w:color="auto"/>
              <w:left w:val="single" w:sz="4" w:space="0" w:color="auto"/>
              <w:bottom w:val="single" w:sz="4" w:space="0" w:color="auto"/>
              <w:right w:val="single" w:sz="4" w:space="0" w:color="auto"/>
            </w:tcBorders>
          </w:tcPr>
          <w:p w:rsidR="007A643E" w:rsidRDefault="007A643E" w:rsidP="007A643E">
            <w:pPr>
              <w:autoSpaceDE w:val="0"/>
              <w:autoSpaceDN w:val="0"/>
              <w:adjustRightInd w:val="0"/>
              <w:jc w:val="both"/>
              <w:rPr>
                <w:sz w:val="24"/>
                <w:szCs w:val="24"/>
              </w:rPr>
            </w:pPr>
            <w:r w:rsidRPr="007A643E">
              <w:rPr>
                <w:sz w:val="24"/>
                <w:szCs w:val="24"/>
              </w:rPr>
              <w:t>Общественное учреждение пожарной охраны добровольная пожарная дружина "ДПД</w:t>
            </w:r>
            <w:r w:rsidR="005219C1">
              <w:rPr>
                <w:sz w:val="24"/>
                <w:szCs w:val="24"/>
              </w:rPr>
              <w:t xml:space="preserve"> </w:t>
            </w:r>
            <w:r w:rsidRPr="007A643E">
              <w:rPr>
                <w:sz w:val="24"/>
                <w:szCs w:val="24"/>
              </w:rPr>
              <w:t>администрации Дальнереченского городского округа"</w:t>
            </w:r>
            <w:r>
              <w:rPr>
                <w:sz w:val="24"/>
                <w:szCs w:val="24"/>
              </w:rPr>
              <w:t>;</w:t>
            </w:r>
          </w:p>
          <w:p w:rsidR="00040D4E" w:rsidRDefault="007A643E" w:rsidP="007A643E">
            <w:pPr>
              <w:autoSpaceDE w:val="0"/>
              <w:autoSpaceDN w:val="0"/>
              <w:adjustRightInd w:val="0"/>
              <w:jc w:val="both"/>
              <w:rPr>
                <w:sz w:val="24"/>
                <w:szCs w:val="24"/>
              </w:rPr>
            </w:pPr>
            <w:proofErr w:type="gramStart"/>
            <w:r>
              <w:rPr>
                <w:sz w:val="24"/>
                <w:szCs w:val="24"/>
              </w:rPr>
              <w:t>О</w:t>
            </w:r>
            <w:r w:rsidRPr="007A643E">
              <w:rPr>
                <w:sz w:val="24"/>
                <w:szCs w:val="24"/>
              </w:rPr>
              <w:t xml:space="preserve">бщественное учреждение пожарной охраны добровольная пожарная </w:t>
            </w:r>
            <w:r>
              <w:rPr>
                <w:sz w:val="24"/>
                <w:szCs w:val="24"/>
              </w:rPr>
              <w:t xml:space="preserve">команда с. Грушевое, с Лазо </w:t>
            </w:r>
            <w:r w:rsidRPr="007A643E">
              <w:rPr>
                <w:sz w:val="24"/>
                <w:szCs w:val="24"/>
              </w:rPr>
              <w:t>Дал</w:t>
            </w:r>
            <w:r>
              <w:rPr>
                <w:sz w:val="24"/>
                <w:szCs w:val="24"/>
              </w:rPr>
              <w:t>ьнереченского городского округа.</w:t>
            </w:r>
            <w:proofErr w:type="gramEnd"/>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Участники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5219C1">
            <w:pPr>
              <w:jc w:val="both"/>
              <w:rPr>
                <w:sz w:val="24"/>
                <w:szCs w:val="24"/>
              </w:rPr>
            </w:pPr>
            <w:r>
              <w:rPr>
                <w:sz w:val="24"/>
                <w:szCs w:val="24"/>
              </w:rPr>
              <w:t xml:space="preserve">Члены добровольной пожарной </w:t>
            </w:r>
            <w:r w:rsidR="005219C1">
              <w:rPr>
                <w:sz w:val="24"/>
                <w:szCs w:val="24"/>
              </w:rPr>
              <w:t>охраны</w:t>
            </w:r>
            <w:r>
              <w:rPr>
                <w:sz w:val="24"/>
                <w:szCs w:val="24"/>
              </w:rPr>
              <w:t xml:space="preserve"> (по согласованию)</w:t>
            </w:r>
          </w:p>
        </w:tc>
      </w:tr>
      <w:tr w:rsidR="00D128C2" w:rsidTr="00B95A78">
        <w:trPr>
          <w:trHeight w:val="274"/>
        </w:trPr>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Структура муниципальной программы(подпрограммы и отдельные мероприятия)</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5219C1">
            <w:pPr>
              <w:jc w:val="both"/>
              <w:rPr>
                <w:sz w:val="24"/>
                <w:szCs w:val="24"/>
              </w:rPr>
            </w:pPr>
            <w:r>
              <w:rPr>
                <w:sz w:val="24"/>
                <w:szCs w:val="24"/>
              </w:rPr>
              <w:t xml:space="preserve">Муниципальная  программа «Развитие добровольной пожарной </w:t>
            </w:r>
            <w:r w:rsidR="005219C1">
              <w:rPr>
                <w:sz w:val="24"/>
                <w:szCs w:val="24"/>
              </w:rPr>
              <w:t>охраны</w:t>
            </w:r>
            <w:r>
              <w:rPr>
                <w:sz w:val="24"/>
                <w:szCs w:val="24"/>
              </w:rPr>
              <w:t xml:space="preserve"> </w:t>
            </w:r>
            <w:proofErr w:type="gramStart"/>
            <w:r>
              <w:rPr>
                <w:sz w:val="24"/>
                <w:szCs w:val="24"/>
              </w:rPr>
              <w:t>в</w:t>
            </w:r>
            <w:proofErr w:type="gramEnd"/>
            <w:r w:rsidR="005219C1">
              <w:rPr>
                <w:sz w:val="24"/>
                <w:szCs w:val="24"/>
              </w:rPr>
              <w:t xml:space="preserve"> </w:t>
            </w:r>
            <w:proofErr w:type="gramStart"/>
            <w:r>
              <w:rPr>
                <w:sz w:val="24"/>
                <w:szCs w:val="24"/>
              </w:rPr>
              <w:t>Дальнереченском</w:t>
            </w:r>
            <w:proofErr w:type="gramEnd"/>
            <w:r>
              <w:rPr>
                <w:sz w:val="24"/>
                <w:szCs w:val="24"/>
              </w:rPr>
              <w:t xml:space="preserve"> городском округе на 2023-202</w:t>
            </w:r>
            <w:r w:rsidR="00525F08" w:rsidRPr="00525F08">
              <w:rPr>
                <w:sz w:val="24"/>
                <w:szCs w:val="24"/>
              </w:rPr>
              <w:t>7</w:t>
            </w:r>
            <w:r>
              <w:rPr>
                <w:sz w:val="24"/>
                <w:szCs w:val="24"/>
              </w:rPr>
              <w:t xml:space="preserve"> годы» </w:t>
            </w:r>
            <w:r w:rsidR="006843C4">
              <w:rPr>
                <w:sz w:val="24"/>
                <w:szCs w:val="24"/>
              </w:rPr>
              <w:t>(далее - Программа)</w:t>
            </w:r>
            <w:r w:rsidR="005219C1">
              <w:rPr>
                <w:sz w:val="24"/>
                <w:szCs w:val="24"/>
              </w:rPr>
              <w:t xml:space="preserve"> </w:t>
            </w:r>
            <w:r>
              <w:rPr>
                <w:sz w:val="24"/>
                <w:szCs w:val="24"/>
              </w:rPr>
              <w:t xml:space="preserve">не предусматривает наличие </w:t>
            </w:r>
            <w:r w:rsidR="006843C4">
              <w:rPr>
                <w:sz w:val="24"/>
                <w:szCs w:val="24"/>
              </w:rPr>
              <w:t>подпрограмм</w:t>
            </w:r>
            <w:r w:rsidR="00C26450">
              <w:rPr>
                <w:sz w:val="24"/>
                <w:szCs w:val="24"/>
              </w:rPr>
              <w:t>, а предусматривает</w:t>
            </w:r>
            <w:r>
              <w:rPr>
                <w:sz w:val="24"/>
                <w:szCs w:val="24"/>
              </w:rPr>
              <w:t xml:space="preserve"> отдельные мероприятия программной деятельности.</w:t>
            </w:r>
          </w:p>
        </w:tc>
      </w:tr>
      <w:tr w:rsidR="00D128C2" w:rsidTr="00B95A78">
        <w:trPr>
          <w:trHeight w:val="274"/>
        </w:trPr>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outlineLvl w:val="4"/>
              <w:rPr>
                <w:sz w:val="24"/>
                <w:szCs w:val="24"/>
                <w:lang w:eastAsia="en-US"/>
              </w:rPr>
            </w:pPr>
            <w:r>
              <w:rPr>
                <w:sz w:val="24"/>
                <w:szCs w:val="24"/>
                <w:lang w:eastAsia="en-US"/>
              </w:rPr>
              <w:t>Цели</w:t>
            </w:r>
          </w:p>
          <w:p w:rsidR="00D128C2" w:rsidRDefault="00D128C2" w:rsidP="00E33001">
            <w:pPr>
              <w:jc w:val="center"/>
              <w:rPr>
                <w:sz w:val="24"/>
                <w:szCs w:val="24"/>
              </w:rPr>
            </w:pPr>
            <w:r>
              <w:rPr>
                <w:sz w:val="24"/>
                <w:szCs w:val="24"/>
                <w:lang w:eastAsia="en-US"/>
              </w:rPr>
              <w:t>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561BFA" w:rsidP="005219C1">
            <w:pPr>
              <w:jc w:val="both"/>
              <w:rPr>
                <w:sz w:val="24"/>
                <w:szCs w:val="24"/>
              </w:rPr>
            </w:pPr>
            <w:r>
              <w:rPr>
                <w:sz w:val="24"/>
                <w:szCs w:val="24"/>
                <w:lang w:eastAsia="en-US"/>
              </w:rPr>
              <w:t>Развитие</w:t>
            </w:r>
            <w:r w:rsidR="00D128C2">
              <w:rPr>
                <w:sz w:val="24"/>
                <w:szCs w:val="24"/>
                <w:lang w:eastAsia="en-US"/>
              </w:rPr>
              <w:t xml:space="preserve"> добровольной пожарной </w:t>
            </w:r>
            <w:r w:rsidR="005219C1">
              <w:rPr>
                <w:sz w:val="24"/>
                <w:szCs w:val="24"/>
                <w:lang w:eastAsia="en-US"/>
              </w:rPr>
              <w:t>охраны</w:t>
            </w:r>
            <w:r w:rsidR="00D128C2">
              <w:rPr>
                <w:sz w:val="24"/>
                <w:szCs w:val="24"/>
                <w:lang w:eastAsia="en-US"/>
              </w:rPr>
              <w:t xml:space="preserve"> на территории  Дальнереченского городского округа (далее – ДП</w:t>
            </w:r>
            <w:r w:rsidR="005219C1">
              <w:rPr>
                <w:sz w:val="24"/>
                <w:szCs w:val="24"/>
                <w:lang w:eastAsia="en-US"/>
              </w:rPr>
              <w:t>О</w:t>
            </w:r>
            <w:r w:rsidR="00D128C2">
              <w:rPr>
                <w:sz w:val="24"/>
                <w:szCs w:val="24"/>
                <w:lang w:eastAsia="en-US"/>
              </w:rPr>
              <w:t xml:space="preserve">)  </w:t>
            </w: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outlineLvl w:val="4"/>
              <w:rPr>
                <w:sz w:val="24"/>
                <w:szCs w:val="24"/>
              </w:rPr>
            </w:pPr>
            <w:r>
              <w:rPr>
                <w:sz w:val="24"/>
                <w:szCs w:val="24"/>
              </w:rPr>
              <w:t>Задачи</w:t>
            </w:r>
          </w:p>
          <w:p w:rsidR="00D128C2" w:rsidRDefault="00D128C2" w:rsidP="00E33001">
            <w:pPr>
              <w:jc w:val="center"/>
              <w:outlineLvl w:val="4"/>
              <w:rPr>
                <w:sz w:val="24"/>
                <w:szCs w:val="24"/>
              </w:rPr>
            </w:pPr>
            <w:r>
              <w:rPr>
                <w:sz w:val="24"/>
                <w:szCs w:val="24"/>
              </w:rPr>
              <w:t>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E33001">
            <w:pPr>
              <w:jc w:val="both"/>
              <w:rPr>
                <w:sz w:val="24"/>
                <w:szCs w:val="24"/>
              </w:rPr>
            </w:pPr>
            <w:r>
              <w:rPr>
                <w:sz w:val="24"/>
                <w:szCs w:val="24"/>
              </w:rPr>
              <w:t>1. Материально-техническое обеспечение ДП</w:t>
            </w:r>
            <w:r w:rsidR="005219C1">
              <w:rPr>
                <w:sz w:val="24"/>
                <w:szCs w:val="24"/>
              </w:rPr>
              <w:t>О</w:t>
            </w:r>
          </w:p>
          <w:p w:rsidR="00D128C2" w:rsidRDefault="00D128C2" w:rsidP="00E33001">
            <w:pPr>
              <w:jc w:val="both"/>
              <w:rPr>
                <w:sz w:val="24"/>
                <w:szCs w:val="24"/>
              </w:rPr>
            </w:pPr>
            <w:r>
              <w:rPr>
                <w:sz w:val="24"/>
                <w:szCs w:val="24"/>
              </w:rPr>
              <w:t>2. Страхование жизни и здоровья членов ДП</w:t>
            </w:r>
            <w:r w:rsidR="005219C1">
              <w:rPr>
                <w:sz w:val="24"/>
                <w:szCs w:val="24"/>
              </w:rPr>
              <w:t>О</w:t>
            </w:r>
          </w:p>
          <w:p w:rsidR="00D128C2" w:rsidRDefault="00D128C2" w:rsidP="005219C1">
            <w:pPr>
              <w:jc w:val="both"/>
              <w:rPr>
                <w:sz w:val="24"/>
                <w:szCs w:val="24"/>
              </w:rPr>
            </w:pPr>
            <w:r>
              <w:rPr>
                <w:sz w:val="24"/>
                <w:szCs w:val="24"/>
              </w:rPr>
              <w:t>3. Материальное стимулирование членов ДП</w:t>
            </w:r>
            <w:r w:rsidR="005219C1">
              <w:rPr>
                <w:sz w:val="24"/>
                <w:szCs w:val="24"/>
              </w:rPr>
              <w:t>О</w:t>
            </w: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outlineLvl w:val="4"/>
              <w:rPr>
                <w:sz w:val="24"/>
                <w:szCs w:val="24"/>
              </w:rPr>
            </w:pPr>
            <w:r>
              <w:rPr>
                <w:sz w:val="24"/>
                <w:szCs w:val="24"/>
              </w:rPr>
              <w:t>Этапы и сроки реализации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525F08">
            <w:pPr>
              <w:tabs>
                <w:tab w:val="left" w:pos="540"/>
              </w:tabs>
              <w:ind w:right="66"/>
              <w:jc w:val="both"/>
              <w:rPr>
                <w:sz w:val="24"/>
                <w:szCs w:val="24"/>
              </w:rPr>
            </w:pPr>
            <w:r>
              <w:rPr>
                <w:sz w:val="24"/>
                <w:szCs w:val="24"/>
              </w:rPr>
              <w:t>2023-202</w:t>
            </w:r>
            <w:r w:rsidR="00525F08">
              <w:rPr>
                <w:sz w:val="24"/>
                <w:szCs w:val="24"/>
                <w:lang w:val="en-US"/>
              </w:rPr>
              <w:t>7</w:t>
            </w:r>
            <w:r>
              <w:rPr>
                <w:sz w:val="24"/>
                <w:szCs w:val="24"/>
              </w:rPr>
              <w:t xml:space="preserve"> годы</w:t>
            </w: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Объем бюджетных ассигнований муниципальной программы (с расшифровкой по годам и источникам финансирования)</w:t>
            </w:r>
          </w:p>
        </w:tc>
        <w:tc>
          <w:tcPr>
            <w:tcW w:w="5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8C2" w:rsidRDefault="00D128C2" w:rsidP="00367F56">
            <w:pPr>
              <w:widowControl w:val="0"/>
              <w:autoSpaceDE w:val="0"/>
              <w:autoSpaceDN w:val="0"/>
              <w:adjustRightInd w:val="0"/>
              <w:jc w:val="both"/>
              <w:rPr>
                <w:sz w:val="24"/>
                <w:szCs w:val="24"/>
              </w:rPr>
            </w:pPr>
            <w:r>
              <w:rPr>
                <w:sz w:val="24"/>
                <w:szCs w:val="24"/>
              </w:rPr>
              <w:t xml:space="preserve">Ресурсное обеспечение Программы составляют средства из </w:t>
            </w:r>
            <w:r w:rsidR="00561BFA">
              <w:rPr>
                <w:sz w:val="24"/>
                <w:szCs w:val="24"/>
              </w:rPr>
              <w:t xml:space="preserve">краевого </w:t>
            </w:r>
            <w:r>
              <w:rPr>
                <w:sz w:val="24"/>
                <w:szCs w:val="24"/>
              </w:rPr>
              <w:t xml:space="preserve">бюджета </w:t>
            </w:r>
            <w:r w:rsidR="00561BFA">
              <w:rPr>
                <w:sz w:val="24"/>
                <w:szCs w:val="24"/>
              </w:rPr>
              <w:t xml:space="preserve">и бюджета </w:t>
            </w:r>
            <w:r>
              <w:rPr>
                <w:sz w:val="24"/>
                <w:szCs w:val="24"/>
              </w:rPr>
              <w:t>Дальнереченского городского округа</w:t>
            </w:r>
          </w:p>
          <w:p w:rsidR="00D128C2" w:rsidRDefault="00D128C2" w:rsidP="00367F56">
            <w:pPr>
              <w:widowControl w:val="0"/>
              <w:autoSpaceDE w:val="0"/>
              <w:autoSpaceDN w:val="0"/>
              <w:adjustRightInd w:val="0"/>
              <w:jc w:val="both"/>
              <w:rPr>
                <w:sz w:val="24"/>
                <w:szCs w:val="24"/>
              </w:rPr>
            </w:pPr>
            <w:r>
              <w:rPr>
                <w:sz w:val="24"/>
                <w:szCs w:val="24"/>
              </w:rPr>
              <w:t xml:space="preserve">Общий объем финансирования программы составит </w:t>
            </w:r>
            <w:r w:rsidR="000058FB">
              <w:rPr>
                <w:sz w:val="24"/>
                <w:szCs w:val="24"/>
              </w:rPr>
              <w:lastRenderedPageBreak/>
              <w:t>7438,858</w:t>
            </w:r>
            <w:r>
              <w:rPr>
                <w:sz w:val="24"/>
                <w:szCs w:val="24"/>
              </w:rPr>
              <w:t xml:space="preserve"> тыс.</w:t>
            </w:r>
            <w:r w:rsidR="000058FB">
              <w:rPr>
                <w:sz w:val="24"/>
                <w:szCs w:val="24"/>
              </w:rPr>
              <w:t xml:space="preserve"> </w:t>
            </w:r>
            <w:r>
              <w:rPr>
                <w:sz w:val="24"/>
                <w:szCs w:val="24"/>
              </w:rPr>
              <w:t>руб</w:t>
            </w:r>
            <w:r w:rsidR="00E33001">
              <w:rPr>
                <w:sz w:val="24"/>
                <w:szCs w:val="24"/>
              </w:rPr>
              <w:t>.</w:t>
            </w:r>
            <w:r>
              <w:rPr>
                <w:sz w:val="24"/>
                <w:szCs w:val="24"/>
              </w:rPr>
              <w:t>, в том числе:</w:t>
            </w:r>
          </w:p>
          <w:p w:rsidR="00D128C2" w:rsidRDefault="00D128C2" w:rsidP="00367F56">
            <w:pPr>
              <w:widowControl w:val="0"/>
              <w:autoSpaceDE w:val="0"/>
              <w:autoSpaceDN w:val="0"/>
              <w:adjustRightInd w:val="0"/>
              <w:jc w:val="both"/>
              <w:rPr>
                <w:sz w:val="24"/>
                <w:szCs w:val="24"/>
              </w:rPr>
            </w:pPr>
            <w:r>
              <w:rPr>
                <w:sz w:val="24"/>
                <w:szCs w:val="24"/>
              </w:rPr>
              <w:t xml:space="preserve">2023 год – </w:t>
            </w:r>
            <w:r w:rsidR="005B23D7">
              <w:rPr>
                <w:sz w:val="24"/>
                <w:szCs w:val="24"/>
              </w:rPr>
              <w:t>6513,976</w:t>
            </w:r>
            <w:r>
              <w:rPr>
                <w:sz w:val="24"/>
                <w:szCs w:val="24"/>
              </w:rPr>
              <w:t xml:space="preserve"> тыс. руб</w:t>
            </w:r>
            <w:r w:rsidR="00E33001">
              <w:rPr>
                <w:sz w:val="24"/>
                <w:szCs w:val="24"/>
              </w:rPr>
              <w:t>.;</w:t>
            </w:r>
          </w:p>
          <w:p w:rsidR="00E33001" w:rsidRDefault="00D128C2" w:rsidP="00367F56">
            <w:pPr>
              <w:widowControl w:val="0"/>
              <w:autoSpaceDE w:val="0"/>
              <w:autoSpaceDN w:val="0"/>
              <w:adjustRightInd w:val="0"/>
              <w:jc w:val="both"/>
              <w:rPr>
                <w:sz w:val="24"/>
                <w:szCs w:val="24"/>
              </w:rPr>
            </w:pPr>
            <w:r>
              <w:rPr>
                <w:sz w:val="24"/>
                <w:szCs w:val="24"/>
              </w:rPr>
              <w:t xml:space="preserve">2024 год – </w:t>
            </w:r>
            <w:r w:rsidR="00232C95">
              <w:rPr>
                <w:sz w:val="24"/>
                <w:szCs w:val="24"/>
              </w:rPr>
              <w:t>361,182</w:t>
            </w:r>
            <w:r>
              <w:rPr>
                <w:sz w:val="24"/>
                <w:szCs w:val="24"/>
              </w:rPr>
              <w:t xml:space="preserve"> тыс. руб</w:t>
            </w:r>
            <w:r w:rsidR="00E33001">
              <w:rPr>
                <w:sz w:val="24"/>
                <w:szCs w:val="24"/>
              </w:rPr>
              <w:t>.;</w:t>
            </w:r>
          </w:p>
          <w:p w:rsidR="00E33001" w:rsidRDefault="00D128C2" w:rsidP="00367F56">
            <w:pPr>
              <w:widowControl w:val="0"/>
              <w:autoSpaceDE w:val="0"/>
              <w:autoSpaceDN w:val="0"/>
              <w:adjustRightInd w:val="0"/>
              <w:jc w:val="both"/>
              <w:rPr>
                <w:sz w:val="24"/>
                <w:szCs w:val="24"/>
              </w:rPr>
            </w:pPr>
            <w:r>
              <w:rPr>
                <w:sz w:val="24"/>
                <w:szCs w:val="24"/>
              </w:rPr>
              <w:t xml:space="preserve">2025 год – </w:t>
            </w:r>
            <w:r w:rsidR="000058FB">
              <w:rPr>
                <w:sz w:val="24"/>
                <w:szCs w:val="24"/>
              </w:rPr>
              <w:t>163,7</w:t>
            </w:r>
            <w:r>
              <w:rPr>
                <w:sz w:val="24"/>
                <w:szCs w:val="24"/>
              </w:rPr>
              <w:t xml:space="preserve"> тыс. руб</w:t>
            </w:r>
            <w:r w:rsidR="00E33001">
              <w:rPr>
                <w:sz w:val="24"/>
                <w:szCs w:val="24"/>
              </w:rPr>
              <w:t>.</w:t>
            </w:r>
            <w:r w:rsidR="00525F08">
              <w:rPr>
                <w:sz w:val="24"/>
                <w:szCs w:val="24"/>
              </w:rPr>
              <w:t>;</w:t>
            </w:r>
          </w:p>
          <w:p w:rsidR="00D05648" w:rsidRDefault="00525F08" w:rsidP="00367F56">
            <w:pPr>
              <w:widowControl w:val="0"/>
              <w:autoSpaceDE w:val="0"/>
              <w:autoSpaceDN w:val="0"/>
              <w:adjustRightInd w:val="0"/>
              <w:jc w:val="both"/>
              <w:rPr>
                <w:sz w:val="24"/>
                <w:szCs w:val="24"/>
              </w:rPr>
            </w:pPr>
            <w:r w:rsidRPr="00525F08">
              <w:rPr>
                <w:sz w:val="24"/>
                <w:szCs w:val="24"/>
              </w:rPr>
              <w:t xml:space="preserve">2026 </w:t>
            </w:r>
            <w:r>
              <w:rPr>
                <w:sz w:val="24"/>
                <w:szCs w:val="24"/>
              </w:rPr>
              <w:t xml:space="preserve">год – </w:t>
            </w:r>
            <w:r w:rsidR="000058FB">
              <w:rPr>
                <w:sz w:val="24"/>
                <w:szCs w:val="24"/>
              </w:rPr>
              <w:t>200</w:t>
            </w:r>
            <w:r>
              <w:rPr>
                <w:sz w:val="24"/>
                <w:szCs w:val="24"/>
              </w:rPr>
              <w:t xml:space="preserve"> тыс. руб.;</w:t>
            </w:r>
          </w:p>
          <w:p w:rsidR="00525F08" w:rsidRPr="00525F08" w:rsidRDefault="00525F08" w:rsidP="00367F56">
            <w:pPr>
              <w:widowControl w:val="0"/>
              <w:autoSpaceDE w:val="0"/>
              <w:autoSpaceDN w:val="0"/>
              <w:adjustRightInd w:val="0"/>
              <w:jc w:val="both"/>
              <w:rPr>
                <w:sz w:val="24"/>
                <w:szCs w:val="24"/>
              </w:rPr>
            </w:pPr>
            <w:r>
              <w:rPr>
                <w:sz w:val="24"/>
                <w:szCs w:val="24"/>
              </w:rPr>
              <w:t>2027 год – 200 тыс. руб.</w:t>
            </w:r>
          </w:p>
          <w:p w:rsidR="00367F56" w:rsidRDefault="00E33001" w:rsidP="00367F56">
            <w:pPr>
              <w:widowControl w:val="0"/>
              <w:autoSpaceDE w:val="0"/>
              <w:autoSpaceDN w:val="0"/>
              <w:adjustRightInd w:val="0"/>
              <w:jc w:val="both"/>
              <w:rPr>
                <w:sz w:val="24"/>
                <w:szCs w:val="24"/>
              </w:rPr>
            </w:pPr>
            <w:r w:rsidRPr="004D7690">
              <w:rPr>
                <w:sz w:val="24"/>
                <w:szCs w:val="24"/>
              </w:rPr>
              <w:t xml:space="preserve">Краевой бюджет – </w:t>
            </w:r>
            <w:r w:rsidR="000058FB">
              <w:rPr>
                <w:sz w:val="24"/>
                <w:szCs w:val="24"/>
              </w:rPr>
              <w:t>4734,376</w:t>
            </w:r>
            <w:r w:rsidRPr="00C54C8C">
              <w:rPr>
                <w:sz w:val="24"/>
                <w:szCs w:val="24"/>
              </w:rPr>
              <w:t xml:space="preserve"> тыс.</w:t>
            </w:r>
            <w:r w:rsidR="000058FB">
              <w:rPr>
                <w:sz w:val="24"/>
                <w:szCs w:val="24"/>
              </w:rPr>
              <w:t xml:space="preserve"> </w:t>
            </w:r>
            <w:r w:rsidR="006E6761">
              <w:rPr>
                <w:sz w:val="24"/>
                <w:szCs w:val="24"/>
              </w:rPr>
              <w:t>руб., в том числе</w:t>
            </w:r>
            <w:r w:rsidRPr="00C54C8C">
              <w:rPr>
                <w:sz w:val="24"/>
                <w:szCs w:val="24"/>
              </w:rPr>
              <w:t>:</w:t>
            </w:r>
          </w:p>
          <w:p w:rsidR="00E33001" w:rsidRPr="00C54C8C" w:rsidRDefault="00E179F5" w:rsidP="00367F56">
            <w:pPr>
              <w:widowControl w:val="0"/>
              <w:autoSpaceDE w:val="0"/>
              <w:autoSpaceDN w:val="0"/>
              <w:adjustRightInd w:val="0"/>
              <w:jc w:val="both"/>
              <w:rPr>
                <w:sz w:val="24"/>
                <w:szCs w:val="24"/>
              </w:rPr>
            </w:pPr>
            <w:r>
              <w:rPr>
                <w:sz w:val="24"/>
                <w:szCs w:val="24"/>
              </w:rPr>
              <w:t>2023 год – 4734,376</w:t>
            </w:r>
            <w:r w:rsidR="00E33001" w:rsidRPr="00C54C8C">
              <w:rPr>
                <w:sz w:val="24"/>
                <w:szCs w:val="24"/>
              </w:rPr>
              <w:t xml:space="preserve"> тыс. руб.; </w:t>
            </w:r>
          </w:p>
          <w:p w:rsidR="00E33001" w:rsidRPr="00C54C8C" w:rsidRDefault="00E33001" w:rsidP="00367F56">
            <w:pPr>
              <w:pStyle w:val="afa"/>
              <w:widowControl w:val="0"/>
              <w:suppressAutoHyphens/>
              <w:ind w:firstLine="34"/>
              <w:jc w:val="both"/>
              <w:rPr>
                <w:rFonts w:ascii="Times New Roman" w:hAnsi="Times New Roman"/>
                <w:sz w:val="24"/>
                <w:szCs w:val="24"/>
              </w:rPr>
            </w:pPr>
            <w:r>
              <w:rPr>
                <w:rFonts w:ascii="Times New Roman" w:hAnsi="Times New Roman"/>
                <w:sz w:val="24"/>
                <w:szCs w:val="24"/>
              </w:rPr>
              <w:t>2024 год – 0</w:t>
            </w:r>
            <w:r w:rsidRPr="00C54C8C">
              <w:rPr>
                <w:rFonts w:ascii="Times New Roman" w:hAnsi="Times New Roman"/>
                <w:sz w:val="24"/>
                <w:szCs w:val="24"/>
              </w:rPr>
              <w:t xml:space="preserve"> тыс. руб.; </w:t>
            </w:r>
          </w:p>
          <w:p w:rsidR="00E33001" w:rsidRDefault="00E33001" w:rsidP="00367F56">
            <w:pPr>
              <w:pStyle w:val="afa"/>
              <w:widowControl w:val="0"/>
              <w:suppressAutoHyphens/>
              <w:ind w:firstLine="34"/>
              <w:jc w:val="both"/>
              <w:rPr>
                <w:rFonts w:ascii="Times New Roman" w:hAnsi="Times New Roman"/>
                <w:sz w:val="24"/>
                <w:szCs w:val="24"/>
              </w:rPr>
            </w:pPr>
            <w:r>
              <w:rPr>
                <w:rFonts w:ascii="Times New Roman" w:hAnsi="Times New Roman"/>
                <w:sz w:val="24"/>
                <w:szCs w:val="24"/>
              </w:rPr>
              <w:t>2025 год – 0 тыс. руб.</w:t>
            </w:r>
          </w:p>
          <w:p w:rsidR="00D05648" w:rsidRDefault="00525F08" w:rsidP="00367F56">
            <w:pPr>
              <w:pStyle w:val="afa"/>
              <w:widowControl w:val="0"/>
              <w:suppressAutoHyphens/>
              <w:ind w:firstLine="34"/>
              <w:jc w:val="both"/>
              <w:rPr>
                <w:rFonts w:ascii="Times New Roman" w:hAnsi="Times New Roman"/>
                <w:sz w:val="24"/>
                <w:szCs w:val="24"/>
              </w:rPr>
            </w:pPr>
            <w:r>
              <w:rPr>
                <w:rFonts w:ascii="Times New Roman" w:hAnsi="Times New Roman"/>
                <w:sz w:val="24"/>
                <w:szCs w:val="24"/>
              </w:rPr>
              <w:t xml:space="preserve">2026 год – </w:t>
            </w:r>
            <w:r w:rsidR="000058FB">
              <w:rPr>
                <w:rFonts w:ascii="Times New Roman" w:hAnsi="Times New Roman"/>
                <w:sz w:val="24"/>
                <w:szCs w:val="24"/>
              </w:rPr>
              <w:t>0</w:t>
            </w:r>
            <w:r>
              <w:rPr>
                <w:rFonts w:ascii="Times New Roman" w:hAnsi="Times New Roman"/>
                <w:sz w:val="24"/>
                <w:szCs w:val="24"/>
              </w:rPr>
              <w:t xml:space="preserve"> тыс. руб.;</w:t>
            </w:r>
          </w:p>
          <w:p w:rsidR="00525F08" w:rsidRPr="00C54C8C" w:rsidRDefault="00525F08" w:rsidP="00367F56">
            <w:pPr>
              <w:pStyle w:val="afa"/>
              <w:widowControl w:val="0"/>
              <w:suppressAutoHyphens/>
              <w:ind w:firstLine="34"/>
              <w:jc w:val="both"/>
              <w:rPr>
                <w:rFonts w:ascii="Times New Roman" w:hAnsi="Times New Roman"/>
                <w:sz w:val="24"/>
                <w:szCs w:val="24"/>
              </w:rPr>
            </w:pPr>
            <w:r>
              <w:rPr>
                <w:rFonts w:ascii="Times New Roman" w:hAnsi="Times New Roman"/>
                <w:sz w:val="24"/>
                <w:szCs w:val="24"/>
              </w:rPr>
              <w:t>2027 год – 0 тыс. руб.</w:t>
            </w:r>
          </w:p>
          <w:p w:rsidR="00D128C2" w:rsidRDefault="00D128C2" w:rsidP="00367F56">
            <w:pPr>
              <w:widowControl w:val="0"/>
              <w:autoSpaceDE w:val="0"/>
              <w:autoSpaceDN w:val="0"/>
              <w:adjustRightInd w:val="0"/>
              <w:jc w:val="both"/>
              <w:rPr>
                <w:sz w:val="24"/>
                <w:szCs w:val="24"/>
              </w:rPr>
            </w:pPr>
            <w:r>
              <w:rPr>
                <w:sz w:val="24"/>
                <w:szCs w:val="24"/>
              </w:rPr>
              <w:t>Средства бюджета Дальнереченского городского округа</w:t>
            </w:r>
            <w:r w:rsidR="000058FB">
              <w:rPr>
                <w:sz w:val="24"/>
                <w:szCs w:val="24"/>
              </w:rPr>
              <w:t xml:space="preserve"> </w:t>
            </w:r>
            <w:r w:rsidR="00561BFA">
              <w:rPr>
                <w:sz w:val="24"/>
                <w:szCs w:val="24"/>
              </w:rPr>
              <w:t xml:space="preserve">составит </w:t>
            </w:r>
            <w:r w:rsidR="000058FB">
              <w:rPr>
                <w:sz w:val="24"/>
                <w:szCs w:val="24"/>
              </w:rPr>
              <w:t>2704,482</w:t>
            </w:r>
            <w:r>
              <w:rPr>
                <w:sz w:val="24"/>
                <w:szCs w:val="24"/>
              </w:rPr>
              <w:t xml:space="preserve"> тыс.</w:t>
            </w:r>
            <w:r w:rsidR="00525F08">
              <w:rPr>
                <w:sz w:val="24"/>
                <w:szCs w:val="24"/>
              </w:rPr>
              <w:t xml:space="preserve"> руб.</w:t>
            </w:r>
            <w:r>
              <w:rPr>
                <w:sz w:val="24"/>
                <w:szCs w:val="24"/>
              </w:rPr>
              <w:t>, в том числе:</w:t>
            </w:r>
          </w:p>
          <w:p w:rsidR="00D128C2" w:rsidRDefault="00E33001" w:rsidP="00367F56">
            <w:pPr>
              <w:widowControl w:val="0"/>
              <w:autoSpaceDE w:val="0"/>
              <w:autoSpaceDN w:val="0"/>
              <w:adjustRightInd w:val="0"/>
              <w:jc w:val="both"/>
              <w:rPr>
                <w:sz w:val="24"/>
                <w:szCs w:val="24"/>
              </w:rPr>
            </w:pPr>
            <w:r>
              <w:rPr>
                <w:sz w:val="24"/>
                <w:szCs w:val="24"/>
              </w:rPr>
              <w:t xml:space="preserve">2023 год – </w:t>
            </w:r>
            <w:r w:rsidR="006E6761">
              <w:rPr>
                <w:sz w:val="24"/>
                <w:szCs w:val="24"/>
              </w:rPr>
              <w:t>1779,6</w:t>
            </w:r>
            <w:r w:rsidR="00D128C2">
              <w:rPr>
                <w:sz w:val="24"/>
                <w:szCs w:val="24"/>
              </w:rPr>
              <w:t xml:space="preserve"> тыс. руб</w:t>
            </w:r>
            <w:r w:rsidR="002717A5">
              <w:rPr>
                <w:sz w:val="24"/>
                <w:szCs w:val="24"/>
              </w:rPr>
              <w:t>.;</w:t>
            </w:r>
          </w:p>
          <w:p w:rsidR="00D128C2" w:rsidRDefault="00D128C2" w:rsidP="00367F56">
            <w:pPr>
              <w:widowControl w:val="0"/>
              <w:autoSpaceDE w:val="0"/>
              <w:autoSpaceDN w:val="0"/>
              <w:adjustRightInd w:val="0"/>
              <w:jc w:val="both"/>
              <w:rPr>
                <w:sz w:val="24"/>
                <w:szCs w:val="24"/>
              </w:rPr>
            </w:pPr>
            <w:r>
              <w:rPr>
                <w:sz w:val="24"/>
                <w:szCs w:val="24"/>
              </w:rPr>
              <w:t xml:space="preserve">2024 год – </w:t>
            </w:r>
            <w:r w:rsidR="00232C95">
              <w:rPr>
                <w:sz w:val="24"/>
                <w:szCs w:val="24"/>
              </w:rPr>
              <w:t>361,182</w:t>
            </w:r>
            <w:r>
              <w:rPr>
                <w:sz w:val="24"/>
                <w:szCs w:val="24"/>
              </w:rPr>
              <w:t xml:space="preserve"> тыс. руб</w:t>
            </w:r>
            <w:r w:rsidR="002717A5">
              <w:rPr>
                <w:sz w:val="24"/>
                <w:szCs w:val="24"/>
              </w:rPr>
              <w:t>.;</w:t>
            </w:r>
          </w:p>
          <w:p w:rsidR="00D128C2" w:rsidRDefault="00D128C2" w:rsidP="00232C95">
            <w:pPr>
              <w:widowControl w:val="0"/>
              <w:autoSpaceDE w:val="0"/>
              <w:autoSpaceDN w:val="0"/>
              <w:adjustRightInd w:val="0"/>
              <w:jc w:val="both"/>
              <w:rPr>
                <w:sz w:val="24"/>
                <w:szCs w:val="24"/>
              </w:rPr>
            </w:pPr>
            <w:r>
              <w:rPr>
                <w:sz w:val="24"/>
                <w:szCs w:val="24"/>
              </w:rPr>
              <w:t xml:space="preserve">2025 год – </w:t>
            </w:r>
            <w:r w:rsidR="000058FB">
              <w:rPr>
                <w:sz w:val="24"/>
                <w:szCs w:val="24"/>
              </w:rPr>
              <w:t>163,7</w:t>
            </w:r>
            <w:r>
              <w:rPr>
                <w:sz w:val="24"/>
                <w:szCs w:val="24"/>
              </w:rPr>
              <w:t xml:space="preserve"> тыс. руб</w:t>
            </w:r>
            <w:r w:rsidR="002717A5">
              <w:rPr>
                <w:sz w:val="24"/>
                <w:szCs w:val="24"/>
              </w:rPr>
              <w:t>.;</w:t>
            </w:r>
          </w:p>
          <w:p w:rsidR="00D05648" w:rsidRDefault="002717A5" w:rsidP="00232C95">
            <w:pPr>
              <w:widowControl w:val="0"/>
              <w:autoSpaceDE w:val="0"/>
              <w:autoSpaceDN w:val="0"/>
              <w:adjustRightInd w:val="0"/>
              <w:jc w:val="both"/>
              <w:rPr>
                <w:sz w:val="24"/>
                <w:szCs w:val="24"/>
              </w:rPr>
            </w:pPr>
            <w:r>
              <w:rPr>
                <w:sz w:val="24"/>
                <w:szCs w:val="24"/>
              </w:rPr>
              <w:t xml:space="preserve">2026 год – </w:t>
            </w:r>
            <w:r w:rsidR="000058FB">
              <w:rPr>
                <w:sz w:val="24"/>
                <w:szCs w:val="24"/>
              </w:rPr>
              <w:t>200</w:t>
            </w:r>
            <w:r>
              <w:rPr>
                <w:sz w:val="24"/>
                <w:szCs w:val="24"/>
              </w:rPr>
              <w:t xml:space="preserve"> тыс. руб.;</w:t>
            </w:r>
          </w:p>
          <w:p w:rsidR="002717A5" w:rsidRPr="002717A5" w:rsidRDefault="002717A5" w:rsidP="00232C95">
            <w:pPr>
              <w:widowControl w:val="0"/>
              <w:autoSpaceDE w:val="0"/>
              <w:autoSpaceDN w:val="0"/>
              <w:adjustRightInd w:val="0"/>
              <w:jc w:val="both"/>
              <w:rPr>
                <w:sz w:val="24"/>
                <w:szCs w:val="24"/>
              </w:rPr>
            </w:pPr>
            <w:r>
              <w:rPr>
                <w:sz w:val="24"/>
                <w:szCs w:val="24"/>
              </w:rPr>
              <w:t>2027 год – 200 тыс. руб.</w:t>
            </w:r>
          </w:p>
        </w:tc>
      </w:tr>
      <w:tr w:rsidR="00D128C2" w:rsidTr="00B95A78">
        <w:trPr>
          <w:trHeight w:val="3983"/>
        </w:trPr>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lastRenderedPageBreak/>
              <w:t>Основные мероприятия муниципальной программы</w:t>
            </w:r>
          </w:p>
        </w:tc>
        <w:tc>
          <w:tcPr>
            <w:tcW w:w="5996" w:type="dxa"/>
            <w:tcBorders>
              <w:top w:val="single" w:sz="4" w:space="0" w:color="auto"/>
              <w:left w:val="single" w:sz="4" w:space="0" w:color="auto"/>
              <w:bottom w:val="single" w:sz="4" w:space="0" w:color="auto"/>
              <w:right w:val="single" w:sz="4" w:space="0" w:color="auto"/>
            </w:tcBorders>
            <w:hideMark/>
          </w:tcPr>
          <w:p w:rsidR="005F703F" w:rsidRPr="005F703F" w:rsidRDefault="005F703F" w:rsidP="00367F56">
            <w:pPr>
              <w:widowControl w:val="0"/>
              <w:jc w:val="both"/>
              <w:outlineLvl w:val="4"/>
              <w:rPr>
                <w:sz w:val="24"/>
                <w:szCs w:val="24"/>
              </w:rPr>
            </w:pPr>
            <w:r w:rsidRPr="005F703F">
              <w:rPr>
                <w:sz w:val="24"/>
                <w:szCs w:val="24"/>
              </w:rPr>
              <w:t xml:space="preserve">1. Приобретение </w:t>
            </w:r>
            <w:r w:rsidR="00232C95">
              <w:rPr>
                <w:sz w:val="24"/>
                <w:szCs w:val="24"/>
              </w:rPr>
              <w:t xml:space="preserve">и обслуживание </w:t>
            </w:r>
            <w:r w:rsidRPr="005F703F">
              <w:rPr>
                <w:sz w:val="24"/>
                <w:szCs w:val="24"/>
              </w:rPr>
              <w:t>противопож</w:t>
            </w:r>
            <w:r w:rsidR="005219C1">
              <w:rPr>
                <w:sz w:val="24"/>
                <w:szCs w:val="24"/>
              </w:rPr>
              <w:t>арного оборудования и инвентаря</w:t>
            </w:r>
            <w:r w:rsidRPr="005F703F">
              <w:rPr>
                <w:sz w:val="24"/>
                <w:szCs w:val="24"/>
              </w:rPr>
              <w:t>.</w:t>
            </w:r>
          </w:p>
          <w:p w:rsidR="005F703F" w:rsidRPr="005F703F" w:rsidRDefault="005F703F" w:rsidP="00367F56">
            <w:pPr>
              <w:widowControl w:val="0"/>
              <w:jc w:val="both"/>
              <w:outlineLvl w:val="4"/>
              <w:rPr>
                <w:sz w:val="24"/>
                <w:szCs w:val="24"/>
              </w:rPr>
            </w:pPr>
            <w:r w:rsidRPr="005F703F">
              <w:rPr>
                <w:sz w:val="24"/>
                <w:szCs w:val="24"/>
              </w:rPr>
              <w:t>2. Приобретение ГСМ для автомобильной техники и оборудования ДПО.</w:t>
            </w:r>
          </w:p>
          <w:p w:rsidR="005F703F" w:rsidRPr="005F703F" w:rsidRDefault="005F703F" w:rsidP="00367F56">
            <w:pPr>
              <w:widowControl w:val="0"/>
              <w:jc w:val="both"/>
              <w:outlineLvl w:val="4"/>
              <w:rPr>
                <w:sz w:val="24"/>
                <w:szCs w:val="24"/>
              </w:rPr>
            </w:pPr>
            <w:r w:rsidRPr="005F703F">
              <w:rPr>
                <w:sz w:val="24"/>
                <w:szCs w:val="24"/>
              </w:rPr>
              <w:t>3. Обеспечение  членов ДП</w:t>
            </w:r>
            <w:r w:rsidR="005219C1">
              <w:rPr>
                <w:sz w:val="24"/>
                <w:szCs w:val="24"/>
              </w:rPr>
              <w:t>О</w:t>
            </w:r>
            <w:r w:rsidRPr="005F703F">
              <w:rPr>
                <w:sz w:val="24"/>
                <w:szCs w:val="24"/>
              </w:rPr>
              <w:t xml:space="preserve"> спецодеждой.</w:t>
            </w:r>
          </w:p>
          <w:p w:rsidR="005F703F" w:rsidRPr="005F703F" w:rsidRDefault="00645853" w:rsidP="00367F56">
            <w:pPr>
              <w:widowControl w:val="0"/>
              <w:jc w:val="both"/>
              <w:outlineLvl w:val="4"/>
              <w:rPr>
                <w:sz w:val="24"/>
                <w:szCs w:val="24"/>
              </w:rPr>
            </w:pPr>
            <w:r>
              <w:rPr>
                <w:sz w:val="24"/>
                <w:szCs w:val="24"/>
              </w:rPr>
              <w:t>4. Приобретение,</w:t>
            </w:r>
            <w:r w:rsidR="005F703F" w:rsidRPr="005F703F">
              <w:rPr>
                <w:sz w:val="24"/>
                <w:szCs w:val="24"/>
              </w:rPr>
              <w:t xml:space="preserve"> установка</w:t>
            </w:r>
            <w:r>
              <w:rPr>
                <w:sz w:val="24"/>
                <w:szCs w:val="24"/>
              </w:rPr>
              <w:t xml:space="preserve"> и обслуживание</w:t>
            </w:r>
            <w:r w:rsidR="005F703F" w:rsidRPr="005F703F">
              <w:rPr>
                <w:sz w:val="24"/>
                <w:szCs w:val="24"/>
              </w:rPr>
              <w:t xml:space="preserve"> объектов (пожарный бокс).</w:t>
            </w:r>
          </w:p>
          <w:p w:rsidR="005F703F" w:rsidRPr="005F703F" w:rsidRDefault="005F703F" w:rsidP="00367F56">
            <w:pPr>
              <w:widowControl w:val="0"/>
              <w:jc w:val="both"/>
              <w:outlineLvl w:val="4"/>
              <w:rPr>
                <w:sz w:val="24"/>
                <w:szCs w:val="24"/>
              </w:rPr>
            </w:pPr>
            <w:r w:rsidRPr="005F703F">
              <w:rPr>
                <w:sz w:val="24"/>
                <w:szCs w:val="24"/>
              </w:rPr>
              <w:t>5. Страхование жизни и здоровья членов ДП</w:t>
            </w:r>
            <w:r w:rsidR="005219C1">
              <w:rPr>
                <w:sz w:val="24"/>
                <w:szCs w:val="24"/>
              </w:rPr>
              <w:t>О</w:t>
            </w:r>
            <w:r w:rsidRPr="005F703F">
              <w:rPr>
                <w:sz w:val="24"/>
                <w:szCs w:val="24"/>
              </w:rPr>
              <w:t>.</w:t>
            </w:r>
          </w:p>
          <w:p w:rsidR="005F703F" w:rsidRPr="005F703F" w:rsidRDefault="005F703F" w:rsidP="00367F56">
            <w:pPr>
              <w:widowControl w:val="0"/>
              <w:jc w:val="both"/>
              <w:outlineLvl w:val="4"/>
              <w:rPr>
                <w:sz w:val="24"/>
                <w:szCs w:val="24"/>
              </w:rPr>
            </w:pPr>
            <w:r w:rsidRPr="005F703F">
              <w:rPr>
                <w:sz w:val="24"/>
                <w:szCs w:val="24"/>
              </w:rPr>
              <w:t>6. Единовременные выплаты членам ДП</w:t>
            </w:r>
            <w:r w:rsidR="005219C1">
              <w:rPr>
                <w:sz w:val="24"/>
                <w:szCs w:val="24"/>
              </w:rPr>
              <w:t>О</w:t>
            </w:r>
            <w:r w:rsidRPr="005F703F">
              <w:rPr>
                <w:sz w:val="24"/>
                <w:szCs w:val="24"/>
              </w:rPr>
              <w:t xml:space="preserve"> за участие в обеспечении пожарной безопасности на территории городского округа.</w:t>
            </w:r>
          </w:p>
          <w:p w:rsidR="005F703F" w:rsidRPr="005F703F" w:rsidRDefault="005F703F" w:rsidP="00367F56">
            <w:pPr>
              <w:widowControl w:val="0"/>
              <w:jc w:val="both"/>
              <w:outlineLvl w:val="4"/>
              <w:rPr>
                <w:sz w:val="24"/>
                <w:szCs w:val="24"/>
              </w:rPr>
            </w:pPr>
            <w:r w:rsidRPr="005F703F">
              <w:rPr>
                <w:sz w:val="24"/>
                <w:szCs w:val="24"/>
              </w:rPr>
              <w:t>7. Выплаты водителю ДПО за техническое обслуживание пожарного автомобиля.</w:t>
            </w:r>
          </w:p>
          <w:p w:rsidR="00D128C2" w:rsidRPr="005F703F" w:rsidRDefault="005F703F" w:rsidP="00367F56">
            <w:pPr>
              <w:widowControl w:val="0"/>
              <w:jc w:val="both"/>
              <w:outlineLvl w:val="4"/>
              <w:rPr>
                <w:b/>
                <w:color w:val="FF0000"/>
                <w:sz w:val="24"/>
                <w:szCs w:val="24"/>
              </w:rPr>
            </w:pPr>
            <w:r w:rsidRPr="005F703F">
              <w:rPr>
                <w:sz w:val="24"/>
                <w:szCs w:val="24"/>
              </w:rPr>
              <w:t>8. Выплаты участвующим в ликвидации пожаров и отжига сухой травы</w:t>
            </w:r>
            <w:r>
              <w:rPr>
                <w:sz w:val="24"/>
                <w:szCs w:val="24"/>
              </w:rPr>
              <w:t>.</w:t>
            </w:r>
          </w:p>
        </w:tc>
      </w:tr>
      <w:tr w:rsidR="00D128C2" w:rsidTr="00B95A78">
        <w:tc>
          <w:tcPr>
            <w:tcW w:w="3652" w:type="dxa"/>
            <w:tcBorders>
              <w:top w:val="single" w:sz="4" w:space="0" w:color="auto"/>
              <w:left w:val="single" w:sz="4" w:space="0" w:color="auto"/>
              <w:bottom w:val="single" w:sz="4" w:space="0" w:color="auto"/>
              <w:right w:val="single" w:sz="4" w:space="0" w:color="auto"/>
            </w:tcBorders>
            <w:vAlign w:val="center"/>
            <w:hideMark/>
          </w:tcPr>
          <w:p w:rsidR="00D128C2" w:rsidRDefault="00D128C2" w:rsidP="00E33001">
            <w:pPr>
              <w:jc w:val="center"/>
              <w:rPr>
                <w:sz w:val="24"/>
                <w:szCs w:val="24"/>
              </w:rPr>
            </w:pPr>
            <w:r>
              <w:rPr>
                <w:sz w:val="24"/>
                <w:szCs w:val="24"/>
              </w:rPr>
              <w:t>Целевые показатели (индикаторы)</w:t>
            </w:r>
          </w:p>
        </w:tc>
        <w:tc>
          <w:tcPr>
            <w:tcW w:w="5996" w:type="dxa"/>
            <w:tcBorders>
              <w:top w:val="single" w:sz="4" w:space="0" w:color="auto"/>
              <w:left w:val="single" w:sz="4" w:space="0" w:color="auto"/>
              <w:bottom w:val="single" w:sz="4" w:space="0" w:color="auto"/>
              <w:right w:val="single" w:sz="4" w:space="0" w:color="auto"/>
            </w:tcBorders>
            <w:hideMark/>
          </w:tcPr>
          <w:p w:rsidR="00D128C2" w:rsidRDefault="00D128C2" w:rsidP="00367F56">
            <w:pPr>
              <w:jc w:val="both"/>
              <w:rPr>
                <w:sz w:val="24"/>
                <w:szCs w:val="24"/>
              </w:rPr>
            </w:pPr>
            <w:r>
              <w:rPr>
                <w:sz w:val="24"/>
                <w:szCs w:val="24"/>
              </w:rPr>
              <w:t>1. Создание подразделений добровольной пожарной охраны, укомплектованных личным составом не менее 5 человек.</w:t>
            </w:r>
          </w:p>
          <w:p w:rsidR="00D128C2" w:rsidRDefault="00D128C2" w:rsidP="00367F56">
            <w:pPr>
              <w:jc w:val="both"/>
              <w:rPr>
                <w:sz w:val="24"/>
                <w:szCs w:val="24"/>
              </w:rPr>
            </w:pPr>
            <w:r>
              <w:rPr>
                <w:sz w:val="24"/>
                <w:szCs w:val="24"/>
              </w:rPr>
              <w:t>2. Обеспечение подразделений добровольной пожарной охраны пожарными боксами на территории населенного пункта.</w:t>
            </w:r>
          </w:p>
          <w:p w:rsidR="00D128C2" w:rsidRDefault="00D128C2" w:rsidP="00367F56">
            <w:pPr>
              <w:jc w:val="both"/>
              <w:rPr>
                <w:sz w:val="24"/>
                <w:szCs w:val="24"/>
              </w:rPr>
            </w:pPr>
            <w:r>
              <w:rPr>
                <w:sz w:val="24"/>
                <w:szCs w:val="24"/>
              </w:rPr>
              <w:t xml:space="preserve"> 3. Обеспечение подразделений добровольной пожарной охраны материально-техническими средствами пожаротушения и снаряжением.</w:t>
            </w:r>
          </w:p>
          <w:p w:rsidR="00D128C2" w:rsidRDefault="00D128C2" w:rsidP="00367F56">
            <w:pPr>
              <w:jc w:val="both"/>
              <w:rPr>
                <w:sz w:val="24"/>
                <w:szCs w:val="24"/>
              </w:rPr>
            </w:pPr>
            <w:r>
              <w:rPr>
                <w:sz w:val="24"/>
                <w:szCs w:val="24"/>
              </w:rPr>
              <w:t xml:space="preserve">4. Оформление страховых </w:t>
            </w:r>
            <w:r w:rsidR="005F703F">
              <w:rPr>
                <w:sz w:val="24"/>
                <w:szCs w:val="24"/>
              </w:rPr>
              <w:t>поли</w:t>
            </w:r>
            <w:r>
              <w:rPr>
                <w:sz w:val="24"/>
                <w:szCs w:val="24"/>
              </w:rPr>
              <w:t>сов на членов ДП</w:t>
            </w:r>
            <w:r w:rsidR="005219C1">
              <w:rPr>
                <w:sz w:val="24"/>
                <w:szCs w:val="24"/>
              </w:rPr>
              <w:t>О</w:t>
            </w:r>
            <w:r>
              <w:rPr>
                <w:sz w:val="24"/>
                <w:szCs w:val="24"/>
              </w:rPr>
              <w:t>.</w:t>
            </w:r>
          </w:p>
          <w:p w:rsidR="00D128C2" w:rsidRDefault="00D128C2" w:rsidP="00367F56">
            <w:pPr>
              <w:jc w:val="both"/>
              <w:rPr>
                <w:sz w:val="24"/>
                <w:szCs w:val="24"/>
              </w:rPr>
            </w:pPr>
            <w:r>
              <w:rPr>
                <w:sz w:val="24"/>
                <w:szCs w:val="24"/>
              </w:rPr>
              <w:t>5. Количество профилактических мероприятий по пожарной безопасности, проведенных силами подразделений добровольной пожарной охраны.</w:t>
            </w:r>
          </w:p>
          <w:p w:rsidR="00D128C2" w:rsidRDefault="00D128C2" w:rsidP="00367F56">
            <w:pPr>
              <w:jc w:val="both"/>
              <w:rPr>
                <w:sz w:val="24"/>
                <w:szCs w:val="24"/>
              </w:rPr>
            </w:pPr>
            <w:r>
              <w:rPr>
                <w:sz w:val="24"/>
                <w:szCs w:val="24"/>
              </w:rPr>
              <w:t>6. Проведение первичных мер пожарной безопасности в виде отжига сухой растительности.</w:t>
            </w:r>
          </w:p>
          <w:p w:rsidR="00B95A78" w:rsidRDefault="00B95A78" w:rsidP="00367F56">
            <w:pPr>
              <w:jc w:val="both"/>
              <w:rPr>
                <w:sz w:val="24"/>
                <w:szCs w:val="24"/>
              </w:rPr>
            </w:pPr>
          </w:p>
        </w:tc>
      </w:tr>
    </w:tbl>
    <w:p w:rsidR="00B95A78" w:rsidRDefault="00B95A78" w:rsidP="00A8006D">
      <w:pPr>
        <w:spacing w:line="360" w:lineRule="auto"/>
        <w:rPr>
          <w:b/>
          <w:sz w:val="28"/>
          <w:szCs w:val="28"/>
        </w:rPr>
      </w:pPr>
    </w:p>
    <w:p w:rsidR="007A643E" w:rsidRDefault="007A643E" w:rsidP="00A8006D">
      <w:pPr>
        <w:spacing w:line="360" w:lineRule="auto"/>
        <w:rPr>
          <w:b/>
          <w:sz w:val="28"/>
          <w:szCs w:val="28"/>
        </w:rPr>
      </w:pPr>
    </w:p>
    <w:p w:rsidR="00143BDB" w:rsidRPr="00DD56CF" w:rsidRDefault="00143BDB" w:rsidP="003E5F3B">
      <w:pPr>
        <w:jc w:val="center"/>
        <w:rPr>
          <w:b/>
          <w:sz w:val="28"/>
          <w:szCs w:val="28"/>
        </w:rPr>
      </w:pPr>
      <w:r w:rsidRPr="00DD56CF">
        <w:rPr>
          <w:b/>
          <w:sz w:val="28"/>
          <w:szCs w:val="28"/>
        </w:rPr>
        <w:lastRenderedPageBreak/>
        <w:t>1. Общая характеристика текущего состояния пожарной безопасности и обоснование проблем</w:t>
      </w:r>
    </w:p>
    <w:p w:rsidR="00143BDB" w:rsidRPr="00DD56CF" w:rsidRDefault="00143BDB" w:rsidP="00DD56CF">
      <w:pPr>
        <w:spacing w:line="360" w:lineRule="auto"/>
        <w:jc w:val="center"/>
        <w:rPr>
          <w:b/>
          <w:sz w:val="28"/>
          <w:szCs w:val="28"/>
        </w:rPr>
      </w:pPr>
    </w:p>
    <w:p w:rsidR="00143BDB" w:rsidRPr="00DD56CF" w:rsidRDefault="00143BDB" w:rsidP="00DD56CF">
      <w:pPr>
        <w:spacing w:line="360" w:lineRule="auto"/>
        <w:jc w:val="both"/>
        <w:rPr>
          <w:sz w:val="28"/>
          <w:szCs w:val="28"/>
        </w:rPr>
      </w:pPr>
      <w:r w:rsidRPr="00DD56CF">
        <w:rPr>
          <w:sz w:val="28"/>
          <w:szCs w:val="28"/>
        </w:rPr>
        <w:tab/>
        <w:t xml:space="preserve">Дальнереченский городской округ имеет территорию 29663 га, население </w:t>
      </w:r>
      <w:r w:rsidR="00645853" w:rsidRPr="00DD56CF">
        <w:rPr>
          <w:sz w:val="28"/>
          <w:szCs w:val="28"/>
        </w:rPr>
        <w:t>24891</w:t>
      </w:r>
      <w:r w:rsidRPr="00DD56CF">
        <w:rPr>
          <w:sz w:val="28"/>
          <w:szCs w:val="28"/>
        </w:rPr>
        <w:t xml:space="preserve">  человек. В настоящее время на территории Дальнереченского городского округа одним из приоритетных направлений является решение задач по повышению уровня пожарной безопасности и минимизации потерь от пожаров. </w:t>
      </w:r>
    </w:p>
    <w:p w:rsidR="00143BDB" w:rsidRPr="00DD56CF" w:rsidRDefault="00143BDB" w:rsidP="00DD56CF">
      <w:pPr>
        <w:spacing w:line="360" w:lineRule="auto"/>
        <w:jc w:val="both"/>
        <w:rPr>
          <w:sz w:val="28"/>
          <w:szCs w:val="28"/>
        </w:rPr>
      </w:pPr>
      <w:r w:rsidRPr="00DD56CF">
        <w:rPr>
          <w:sz w:val="28"/>
          <w:szCs w:val="28"/>
        </w:rPr>
        <w:tab/>
        <w:t>В целях выполнения всего комплекса мероприятий по обеспечению пожарной безопасности на территории Дальнереченского городского округа, помимо выполнения полномочий по обеспечению первич</w:t>
      </w:r>
      <w:r w:rsidR="00DD56CF">
        <w:rPr>
          <w:sz w:val="28"/>
          <w:szCs w:val="28"/>
        </w:rPr>
        <w:t>ных мер пожарной безопасности, а</w:t>
      </w:r>
      <w:r w:rsidRPr="00DD56CF">
        <w:rPr>
          <w:sz w:val="28"/>
          <w:szCs w:val="28"/>
        </w:rPr>
        <w:t>дминистрации Дальнереченского городского округа необходимо реализовывать право, предоставленное Фед</w:t>
      </w:r>
      <w:r w:rsidR="00DD56CF">
        <w:rPr>
          <w:sz w:val="28"/>
          <w:szCs w:val="28"/>
        </w:rPr>
        <w:t>еральным законом от 06.05.2011</w:t>
      </w:r>
      <w:r w:rsidRPr="00DD56CF">
        <w:rPr>
          <w:sz w:val="28"/>
          <w:szCs w:val="28"/>
        </w:rPr>
        <w:t xml:space="preserve"> № 100-ФЗ «О добровольной пожарной охране», посредством вложения финансовых сре</w:t>
      </w:r>
      <w:proofErr w:type="gramStart"/>
      <w:r w:rsidRPr="00DD56CF">
        <w:rPr>
          <w:sz w:val="28"/>
          <w:szCs w:val="28"/>
        </w:rPr>
        <w:t>дств в р</w:t>
      </w:r>
      <w:proofErr w:type="gramEnd"/>
      <w:r w:rsidRPr="00DD56CF">
        <w:rPr>
          <w:sz w:val="28"/>
          <w:szCs w:val="28"/>
        </w:rPr>
        <w:t xml:space="preserve">азвитие добровольной пожарной </w:t>
      </w:r>
      <w:r w:rsidR="005219C1">
        <w:rPr>
          <w:sz w:val="28"/>
          <w:szCs w:val="28"/>
        </w:rPr>
        <w:t>охраны</w:t>
      </w:r>
      <w:r w:rsidRPr="00DD56CF">
        <w:rPr>
          <w:sz w:val="28"/>
          <w:szCs w:val="28"/>
        </w:rPr>
        <w:t xml:space="preserve">. </w:t>
      </w:r>
    </w:p>
    <w:p w:rsidR="00143BDB" w:rsidRPr="00DD56CF" w:rsidRDefault="00143BDB" w:rsidP="00DD56CF">
      <w:pPr>
        <w:spacing w:line="360" w:lineRule="auto"/>
        <w:jc w:val="both"/>
        <w:rPr>
          <w:sz w:val="28"/>
          <w:szCs w:val="28"/>
        </w:rPr>
      </w:pPr>
      <w:r w:rsidRPr="00DD56CF">
        <w:rPr>
          <w:sz w:val="28"/>
          <w:szCs w:val="28"/>
        </w:rPr>
        <w:tab/>
        <w:t xml:space="preserve">В связи с этим решение поставленных задач возможно только программно-целевым методом, которое позволит обеспечить комплексное урегулирование наиболее острых и проблемных вопросов и системное развитие инфраструктуры обеспечения пожарной безопасности. Использование программно-целевых механизмов в сфере обеспечения пожарной безопасности предполагает снижение риска пожаров до экономически и социально приемлемого уровня по направлениям, не обеспеченным действенными управленческими механизмами, а также необходимыми ресурсами. При выполнении намеченных в муниципальной программе «Развитие добровольной пожарной </w:t>
      </w:r>
      <w:r w:rsidR="005219C1">
        <w:rPr>
          <w:sz w:val="28"/>
          <w:szCs w:val="28"/>
        </w:rPr>
        <w:t>охраны</w:t>
      </w:r>
      <w:r w:rsidRPr="00DD56CF">
        <w:rPr>
          <w:sz w:val="28"/>
          <w:szCs w:val="28"/>
        </w:rPr>
        <w:t xml:space="preserve">  </w:t>
      </w:r>
      <w:proofErr w:type="gramStart"/>
      <w:r w:rsidRPr="00DD56CF">
        <w:rPr>
          <w:sz w:val="28"/>
          <w:szCs w:val="28"/>
        </w:rPr>
        <w:t>в</w:t>
      </w:r>
      <w:proofErr w:type="gramEnd"/>
      <w:r w:rsidR="005219C1">
        <w:rPr>
          <w:sz w:val="28"/>
          <w:szCs w:val="28"/>
        </w:rPr>
        <w:t xml:space="preserve"> </w:t>
      </w:r>
      <w:proofErr w:type="gramStart"/>
      <w:r w:rsidRPr="00DD56CF">
        <w:rPr>
          <w:sz w:val="28"/>
          <w:szCs w:val="28"/>
        </w:rPr>
        <w:t>Дальнереченском</w:t>
      </w:r>
      <w:proofErr w:type="gramEnd"/>
      <w:r w:rsidRPr="00DD56CF">
        <w:rPr>
          <w:sz w:val="28"/>
          <w:szCs w:val="28"/>
        </w:rPr>
        <w:t xml:space="preserve"> городском округе на 20</w:t>
      </w:r>
      <w:r w:rsidR="00DD56CF">
        <w:rPr>
          <w:sz w:val="28"/>
          <w:szCs w:val="28"/>
        </w:rPr>
        <w:t>23-202</w:t>
      </w:r>
      <w:r w:rsidR="00A8006D">
        <w:rPr>
          <w:sz w:val="28"/>
          <w:szCs w:val="28"/>
        </w:rPr>
        <w:t>7</w:t>
      </w:r>
      <w:r w:rsidR="00DD56CF">
        <w:rPr>
          <w:sz w:val="28"/>
          <w:szCs w:val="28"/>
        </w:rPr>
        <w:t xml:space="preserve"> годы» (далее – Программа</w:t>
      </w:r>
      <w:r w:rsidRPr="00DD56CF">
        <w:rPr>
          <w:sz w:val="28"/>
          <w:szCs w:val="28"/>
        </w:rPr>
        <w:t>) мероприятий предполагается обеспечить устойчивую тенденцию к снижению пожарных рисков, создать эффективную скоординированную систему обеспечения пожарной безопасности, укрепить материально</w:t>
      </w:r>
      <w:r w:rsidR="005219C1">
        <w:rPr>
          <w:sz w:val="28"/>
          <w:szCs w:val="28"/>
        </w:rPr>
        <w:t xml:space="preserve"> </w:t>
      </w:r>
      <w:r w:rsidRPr="00DD56CF">
        <w:rPr>
          <w:sz w:val="28"/>
          <w:szCs w:val="28"/>
        </w:rPr>
        <w:t xml:space="preserve">- техническую базу функционирования добровольной пожарной </w:t>
      </w:r>
      <w:r w:rsidR="005219C1">
        <w:rPr>
          <w:sz w:val="28"/>
          <w:szCs w:val="28"/>
        </w:rPr>
        <w:t>охраны</w:t>
      </w:r>
      <w:r w:rsidRPr="00DD56CF">
        <w:rPr>
          <w:sz w:val="28"/>
          <w:szCs w:val="28"/>
        </w:rPr>
        <w:t>.</w:t>
      </w:r>
    </w:p>
    <w:p w:rsidR="00143BDB" w:rsidRPr="00DD56CF" w:rsidRDefault="00143BDB" w:rsidP="00DD56CF">
      <w:pPr>
        <w:spacing w:line="360" w:lineRule="auto"/>
        <w:jc w:val="both"/>
        <w:rPr>
          <w:sz w:val="28"/>
          <w:szCs w:val="28"/>
        </w:rPr>
      </w:pPr>
      <w:r w:rsidRPr="00DD56CF">
        <w:rPr>
          <w:sz w:val="28"/>
          <w:szCs w:val="28"/>
        </w:rPr>
        <w:lastRenderedPageBreak/>
        <w:tab/>
        <w:t xml:space="preserve">Программа позволит более эффективно планировать расходование средств на обеспечение пожарной безопасности. </w:t>
      </w:r>
    </w:p>
    <w:p w:rsidR="00143BDB" w:rsidRPr="00DD56CF" w:rsidRDefault="00143BDB" w:rsidP="00DD56CF">
      <w:pPr>
        <w:spacing w:line="360" w:lineRule="auto"/>
        <w:jc w:val="both"/>
        <w:rPr>
          <w:sz w:val="28"/>
          <w:szCs w:val="28"/>
        </w:rPr>
      </w:pPr>
    </w:p>
    <w:p w:rsidR="00143BDB" w:rsidRDefault="00143BDB" w:rsidP="00DD56CF">
      <w:pPr>
        <w:spacing w:line="360" w:lineRule="auto"/>
        <w:jc w:val="center"/>
        <w:rPr>
          <w:b/>
          <w:sz w:val="28"/>
          <w:szCs w:val="28"/>
        </w:rPr>
      </w:pPr>
      <w:r w:rsidRPr="00DD56CF">
        <w:rPr>
          <w:b/>
          <w:sz w:val="28"/>
          <w:szCs w:val="28"/>
        </w:rPr>
        <w:t>2. Цели и задачи</w:t>
      </w:r>
    </w:p>
    <w:p w:rsidR="00DD56CF" w:rsidRPr="00DD56CF" w:rsidRDefault="00DD56CF" w:rsidP="00DD56CF">
      <w:pPr>
        <w:spacing w:line="360" w:lineRule="auto"/>
        <w:jc w:val="center"/>
        <w:rPr>
          <w:b/>
          <w:sz w:val="28"/>
          <w:szCs w:val="28"/>
        </w:rPr>
      </w:pPr>
    </w:p>
    <w:p w:rsidR="00143BDB" w:rsidRPr="00DD56CF" w:rsidRDefault="00143BDB" w:rsidP="00DD56CF">
      <w:pPr>
        <w:spacing w:line="360" w:lineRule="auto"/>
        <w:jc w:val="both"/>
        <w:rPr>
          <w:sz w:val="28"/>
          <w:szCs w:val="28"/>
        </w:rPr>
      </w:pPr>
      <w:r w:rsidRPr="00DD56CF">
        <w:rPr>
          <w:sz w:val="28"/>
          <w:szCs w:val="28"/>
        </w:rPr>
        <w:tab/>
      </w:r>
      <w:proofErr w:type="gramStart"/>
      <w:r w:rsidRPr="00DD56CF">
        <w:rPr>
          <w:sz w:val="28"/>
          <w:szCs w:val="28"/>
        </w:rPr>
        <w:t xml:space="preserve">Цели - развитие добровольной пожарной </w:t>
      </w:r>
      <w:r w:rsidR="005219C1">
        <w:rPr>
          <w:sz w:val="28"/>
          <w:szCs w:val="28"/>
        </w:rPr>
        <w:t>охраны</w:t>
      </w:r>
      <w:r w:rsidRPr="00DD56CF">
        <w:rPr>
          <w:sz w:val="28"/>
          <w:szCs w:val="28"/>
        </w:rPr>
        <w:t xml:space="preserve"> на территории  Дальнереченского городского округа (далее – ДП</w:t>
      </w:r>
      <w:r w:rsidR="005219C1">
        <w:rPr>
          <w:sz w:val="28"/>
          <w:szCs w:val="28"/>
        </w:rPr>
        <w:t>О</w:t>
      </w:r>
      <w:r w:rsidRPr="00DD56CF">
        <w:rPr>
          <w:sz w:val="28"/>
          <w:szCs w:val="28"/>
        </w:rPr>
        <w:t xml:space="preserve">), обеспечение условий пожарной профилактики, тушение пожаров и проведение аварийно-спасательных работ в нормативное время (не более 20 минут в сельской местности, не более 10 минут в городских округах) в малочисленных населенных пунктах Приморского края, находящихся вне зоны прикрытия подразделений противопожарной службы. </w:t>
      </w:r>
      <w:proofErr w:type="gramEnd"/>
    </w:p>
    <w:p w:rsidR="00143BDB" w:rsidRPr="00DD56CF" w:rsidRDefault="00143BDB" w:rsidP="00DD56CF">
      <w:pPr>
        <w:spacing w:line="360" w:lineRule="auto"/>
        <w:jc w:val="both"/>
        <w:rPr>
          <w:sz w:val="28"/>
          <w:szCs w:val="28"/>
        </w:rPr>
      </w:pPr>
      <w:r w:rsidRPr="00DD56CF">
        <w:rPr>
          <w:sz w:val="28"/>
          <w:szCs w:val="28"/>
        </w:rPr>
        <w:tab/>
        <w:t xml:space="preserve">Для достижения поставленной цели предусматривается решение следующих задач:  </w:t>
      </w:r>
    </w:p>
    <w:p w:rsidR="00143BDB" w:rsidRPr="00DD56CF" w:rsidRDefault="00143BDB" w:rsidP="00DD56CF">
      <w:pPr>
        <w:spacing w:line="360" w:lineRule="auto"/>
        <w:jc w:val="both"/>
        <w:rPr>
          <w:sz w:val="28"/>
          <w:szCs w:val="28"/>
        </w:rPr>
      </w:pPr>
      <w:r w:rsidRPr="00DD56CF">
        <w:rPr>
          <w:sz w:val="28"/>
          <w:szCs w:val="28"/>
        </w:rPr>
        <w:tab/>
        <w:t>1. Материально-техническое обеспечение ДП</w:t>
      </w:r>
      <w:r w:rsidR="005219C1">
        <w:rPr>
          <w:sz w:val="28"/>
          <w:szCs w:val="28"/>
        </w:rPr>
        <w:t>О</w:t>
      </w:r>
      <w:r w:rsidRPr="00DD56CF">
        <w:rPr>
          <w:sz w:val="28"/>
          <w:szCs w:val="28"/>
        </w:rPr>
        <w:t>.</w:t>
      </w:r>
    </w:p>
    <w:p w:rsidR="00143BDB" w:rsidRPr="00DD56CF" w:rsidRDefault="00143BDB" w:rsidP="00DD56CF">
      <w:pPr>
        <w:spacing w:line="360" w:lineRule="auto"/>
        <w:rPr>
          <w:sz w:val="28"/>
          <w:szCs w:val="28"/>
        </w:rPr>
      </w:pPr>
      <w:r w:rsidRPr="00DD56CF">
        <w:rPr>
          <w:sz w:val="28"/>
          <w:szCs w:val="28"/>
        </w:rPr>
        <w:tab/>
        <w:t>2. Страхование жизни и здоровья членов ДП</w:t>
      </w:r>
      <w:r w:rsidR="005219C1">
        <w:rPr>
          <w:sz w:val="28"/>
          <w:szCs w:val="28"/>
        </w:rPr>
        <w:t>О</w:t>
      </w:r>
      <w:r w:rsidRPr="00DD56CF">
        <w:rPr>
          <w:sz w:val="28"/>
          <w:szCs w:val="28"/>
        </w:rPr>
        <w:t>.</w:t>
      </w:r>
    </w:p>
    <w:p w:rsidR="00143BDB" w:rsidRPr="00DD56CF" w:rsidRDefault="00143BDB" w:rsidP="00DD56CF">
      <w:pPr>
        <w:spacing w:line="360" w:lineRule="auto"/>
        <w:jc w:val="both"/>
        <w:rPr>
          <w:sz w:val="28"/>
          <w:szCs w:val="28"/>
        </w:rPr>
      </w:pPr>
      <w:r w:rsidRPr="00DD56CF">
        <w:rPr>
          <w:sz w:val="28"/>
          <w:szCs w:val="28"/>
        </w:rPr>
        <w:tab/>
        <w:t>3. Материальное стимулирование членов ДП</w:t>
      </w:r>
      <w:r w:rsidR="005219C1">
        <w:rPr>
          <w:sz w:val="28"/>
          <w:szCs w:val="28"/>
        </w:rPr>
        <w:t>О</w:t>
      </w:r>
      <w:r w:rsidRPr="00DD56CF">
        <w:rPr>
          <w:sz w:val="28"/>
          <w:szCs w:val="28"/>
        </w:rPr>
        <w:t>.</w:t>
      </w:r>
    </w:p>
    <w:p w:rsidR="00143BDB" w:rsidRPr="00DD56CF" w:rsidRDefault="00143BDB" w:rsidP="00DD56CF">
      <w:pPr>
        <w:spacing w:line="360" w:lineRule="auto"/>
        <w:ind w:firstLine="720"/>
        <w:jc w:val="both"/>
        <w:rPr>
          <w:b/>
          <w:sz w:val="28"/>
          <w:szCs w:val="28"/>
        </w:rPr>
      </w:pPr>
    </w:p>
    <w:p w:rsidR="00143BDB" w:rsidRPr="00DD56CF" w:rsidRDefault="00143BDB" w:rsidP="00DD56CF">
      <w:pPr>
        <w:pStyle w:val="ac"/>
        <w:widowControl w:val="0"/>
        <w:autoSpaceDE w:val="0"/>
        <w:autoSpaceDN w:val="0"/>
        <w:adjustRightInd w:val="0"/>
        <w:spacing w:after="0" w:line="360" w:lineRule="auto"/>
        <w:ind w:left="0"/>
        <w:jc w:val="center"/>
        <w:rPr>
          <w:rFonts w:ascii="Times New Roman" w:hAnsi="Times New Roman"/>
          <w:b/>
          <w:sz w:val="28"/>
          <w:szCs w:val="28"/>
        </w:rPr>
      </w:pPr>
      <w:r w:rsidRPr="00DD56CF">
        <w:rPr>
          <w:rFonts w:ascii="Times New Roman" w:hAnsi="Times New Roman"/>
          <w:b/>
          <w:sz w:val="28"/>
          <w:szCs w:val="28"/>
        </w:rPr>
        <w:t>3. Результаты реализации программы</w:t>
      </w:r>
    </w:p>
    <w:p w:rsidR="00143BDB" w:rsidRPr="00DD56CF" w:rsidRDefault="00143BDB" w:rsidP="00DD56CF">
      <w:pPr>
        <w:pStyle w:val="ac"/>
        <w:widowControl w:val="0"/>
        <w:autoSpaceDE w:val="0"/>
        <w:autoSpaceDN w:val="0"/>
        <w:adjustRightInd w:val="0"/>
        <w:spacing w:after="0" w:line="360" w:lineRule="auto"/>
        <w:ind w:left="1680" w:right="-138"/>
        <w:jc w:val="center"/>
        <w:outlineLvl w:val="0"/>
        <w:rPr>
          <w:rFonts w:ascii="Times New Roman" w:hAnsi="Times New Roman"/>
          <w:b/>
          <w:sz w:val="28"/>
          <w:szCs w:val="28"/>
        </w:rPr>
      </w:pPr>
    </w:p>
    <w:p w:rsidR="00143BDB" w:rsidRPr="00DD56CF" w:rsidRDefault="00143BDB" w:rsidP="00DD56CF">
      <w:pPr>
        <w:pStyle w:val="ac"/>
        <w:widowControl w:val="0"/>
        <w:autoSpaceDE w:val="0"/>
        <w:autoSpaceDN w:val="0"/>
        <w:adjustRightInd w:val="0"/>
        <w:spacing w:after="0" w:line="360" w:lineRule="auto"/>
        <w:ind w:left="0" w:right="-138"/>
        <w:jc w:val="both"/>
        <w:outlineLvl w:val="0"/>
        <w:rPr>
          <w:rFonts w:ascii="Times New Roman" w:hAnsi="Times New Roman"/>
          <w:sz w:val="28"/>
          <w:szCs w:val="28"/>
        </w:rPr>
      </w:pPr>
      <w:r w:rsidRPr="00DD56CF">
        <w:rPr>
          <w:rFonts w:ascii="Times New Roman" w:hAnsi="Times New Roman"/>
          <w:sz w:val="28"/>
          <w:szCs w:val="28"/>
        </w:rPr>
        <w:tab/>
        <w:t>Результаты реализации программы с указанием целевого показателя (индикатора) и  планируемых значений целевого показателя (индикатора) по годам приведены в приложении № 2 к Программе.</w:t>
      </w:r>
    </w:p>
    <w:p w:rsidR="00143BDB" w:rsidRPr="00DD56CF" w:rsidRDefault="00143BDB" w:rsidP="00DD56CF">
      <w:pPr>
        <w:pStyle w:val="ac"/>
        <w:widowControl w:val="0"/>
        <w:autoSpaceDE w:val="0"/>
        <w:autoSpaceDN w:val="0"/>
        <w:adjustRightInd w:val="0"/>
        <w:spacing w:after="0" w:line="360" w:lineRule="auto"/>
        <w:ind w:left="0" w:right="-138"/>
        <w:jc w:val="both"/>
        <w:outlineLvl w:val="0"/>
        <w:rPr>
          <w:rFonts w:ascii="Times New Roman" w:hAnsi="Times New Roman"/>
          <w:b/>
          <w:sz w:val="28"/>
          <w:szCs w:val="28"/>
        </w:rPr>
      </w:pPr>
      <w:r w:rsidRPr="00DD56CF">
        <w:rPr>
          <w:rFonts w:ascii="Times New Roman" w:hAnsi="Times New Roman"/>
          <w:sz w:val="28"/>
          <w:szCs w:val="28"/>
        </w:rPr>
        <w:tab/>
        <w:t xml:space="preserve">Индикаторы могут оцениваться </w:t>
      </w:r>
      <w:r w:rsidR="00DD56CF">
        <w:rPr>
          <w:rFonts w:ascii="Times New Roman" w:hAnsi="Times New Roman"/>
          <w:sz w:val="28"/>
          <w:szCs w:val="28"/>
        </w:rPr>
        <w:t xml:space="preserve">ежегодно на основе данных формы </w:t>
      </w:r>
      <w:r w:rsidRPr="00DD56CF">
        <w:rPr>
          <w:rFonts w:ascii="Times New Roman" w:hAnsi="Times New Roman"/>
          <w:sz w:val="28"/>
          <w:szCs w:val="28"/>
        </w:rPr>
        <w:t xml:space="preserve">федерального статистического наблюдения. </w:t>
      </w:r>
    </w:p>
    <w:p w:rsidR="00B50D10" w:rsidRPr="00DD56CF" w:rsidRDefault="00B50D10" w:rsidP="00DD56CF">
      <w:pPr>
        <w:spacing w:line="360" w:lineRule="auto"/>
        <w:rPr>
          <w:b/>
          <w:sz w:val="28"/>
          <w:szCs w:val="28"/>
        </w:rPr>
      </w:pPr>
    </w:p>
    <w:p w:rsidR="00143BDB" w:rsidRPr="00DD56CF" w:rsidRDefault="00143BDB" w:rsidP="00DD56CF">
      <w:pPr>
        <w:spacing w:line="360" w:lineRule="auto"/>
        <w:jc w:val="center"/>
        <w:rPr>
          <w:b/>
          <w:sz w:val="28"/>
          <w:szCs w:val="28"/>
        </w:rPr>
      </w:pPr>
      <w:r w:rsidRPr="00DD56CF">
        <w:rPr>
          <w:b/>
          <w:sz w:val="28"/>
          <w:szCs w:val="28"/>
        </w:rPr>
        <w:t>4. Основные  мероприятия муниципальной  программы</w:t>
      </w:r>
    </w:p>
    <w:p w:rsidR="00143BDB" w:rsidRPr="00DD56CF" w:rsidRDefault="00143BDB" w:rsidP="00DD56CF">
      <w:pPr>
        <w:spacing w:line="360" w:lineRule="auto"/>
        <w:ind w:firstLine="700"/>
        <w:jc w:val="center"/>
        <w:rPr>
          <w:b/>
          <w:sz w:val="28"/>
          <w:szCs w:val="28"/>
        </w:rPr>
      </w:pPr>
    </w:p>
    <w:p w:rsidR="00143BDB" w:rsidRPr="00A8006D" w:rsidRDefault="00143BDB" w:rsidP="00A8006D">
      <w:pPr>
        <w:pStyle w:val="ac"/>
        <w:widowControl w:val="0"/>
        <w:autoSpaceDE w:val="0"/>
        <w:autoSpaceDN w:val="0"/>
        <w:adjustRightInd w:val="0"/>
        <w:spacing w:after="0" w:line="360" w:lineRule="auto"/>
        <w:ind w:left="0" w:right="-138"/>
        <w:jc w:val="both"/>
        <w:outlineLvl w:val="0"/>
        <w:rPr>
          <w:rFonts w:ascii="Times New Roman" w:hAnsi="Times New Roman"/>
          <w:sz w:val="28"/>
          <w:szCs w:val="28"/>
        </w:rPr>
      </w:pPr>
      <w:r w:rsidRPr="00DD56CF">
        <w:rPr>
          <w:sz w:val="28"/>
          <w:szCs w:val="28"/>
        </w:rPr>
        <w:tab/>
      </w:r>
      <w:r w:rsidR="00956391">
        <w:rPr>
          <w:rFonts w:ascii="Times New Roman" w:hAnsi="Times New Roman"/>
          <w:sz w:val="28"/>
          <w:szCs w:val="28"/>
        </w:rPr>
        <w:t>Основные мероприятия муниципальной программы приведены в приложении № 4</w:t>
      </w:r>
      <w:r w:rsidR="00956391" w:rsidRPr="00DD56CF">
        <w:rPr>
          <w:rFonts w:ascii="Times New Roman" w:hAnsi="Times New Roman"/>
          <w:sz w:val="28"/>
          <w:szCs w:val="28"/>
        </w:rPr>
        <w:t xml:space="preserve"> к Программе.</w:t>
      </w:r>
    </w:p>
    <w:p w:rsidR="00143BDB" w:rsidRPr="00DD56CF" w:rsidRDefault="00143BDB" w:rsidP="00DD56CF">
      <w:pPr>
        <w:pStyle w:val="ac"/>
        <w:widowControl w:val="0"/>
        <w:spacing w:after="0" w:line="360" w:lineRule="auto"/>
        <w:ind w:left="0"/>
        <w:jc w:val="center"/>
        <w:rPr>
          <w:rFonts w:ascii="Times New Roman" w:hAnsi="Times New Roman"/>
          <w:b/>
          <w:sz w:val="28"/>
          <w:szCs w:val="28"/>
        </w:rPr>
      </w:pPr>
      <w:r w:rsidRPr="00DD56CF">
        <w:rPr>
          <w:rFonts w:ascii="Times New Roman" w:hAnsi="Times New Roman"/>
          <w:b/>
          <w:sz w:val="28"/>
          <w:szCs w:val="28"/>
        </w:rPr>
        <w:lastRenderedPageBreak/>
        <w:t>5. Механизм реализации программы</w:t>
      </w:r>
    </w:p>
    <w:p w:rsidR="00143BDB" w:rsidRPr="00DD56CF" w:rsidRDefault="00143BDB" w:rsidP="00DD56CF">
      <w:pPr>
        <w:pStyle w:val="ac"/>
        <w:widowControl w:val="0"/>
        <w:spacing w:after="0" w:line="360" w:lineRule="auto"/>
        <w:ind w:left="0"/>
        <w:jc w:val="center"/>
        <w:rPr>
          <w:rFonts w:ascii="Times New Roman" w:hAnsi="Times New Roman"/>
          <w:b/>
          <w:sz w:val="28"/>
          <w:szCs w:val="28"/>
        </w:rPr>
      </w:pPr>
    </w:p>
    <w:p w:rsidR="00143BDB" w:rsidRPr="00DD56CF" w:rsidRDefault="00143BDB" w:rsidP="00DD56CF">
      <w:pPr>
        <w:spacing w:line="360" w:lineRule="auto"/>
        <w:jc w:val="both"/>
        <w:rPr>
          <w:sz w:val="28"/>
          <w:szCs w:val="28"/>
        </w:rPr>
      </w:pPr>
      <w:r w:rsidRPr="00DD56CF">
        <w:rPr>
          <w:sz w:val="28"/>
          <w:szCs w:val="28"/>
        </w:rPr>
        <w:tab/>
        <w:t>Механизм реализации программы направлен на эффективное планирование основных мероприятий,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отклонения хода работ от плана мероприятий программы.</w:t>
      </w:r>
    </w:p>
    <w:p w:rsidR="00143BDB" w:rsidRPr="00DD56CF" w:rsidRDefault="00143BDB" w:rsidP="00DD56CF">
      <w:pPr>
        <w:spacing w:line="360" w:lineRule="auto"/>
        <w:jc w:val="both"/>
        <w:rPr>
          <w:spacing w:val="2"/>
          <w:sz w:val="28"/>
          <w:szCs w:val="28"/>
          <w:shd w:val="clear" w:color="auto" w:fill="FFFFFF"/>
        </w:rPr>
      </w:pPr>
      <w:r w:rsidRPr="00DD56CF">
        <w:rPr>
          <w:spacing w:val="2"/>
          <w:sz w:val="28"/>
          <w:szCs w:val="28"/>
          <w:shd w:val="clear" w:color="auto" w:fill="FFFFFF"/>
        </w:rPr>
        <w:tab/>
        <w:t>Основные мероприятия программы «</w:t>
      </w:r>
      <w:r w:rsidRPr="00DD56CF">
        <w:rPr>
          <w:sz w:val="28"/>
          <w:szCs w:val="28"/>
        </w:rPr>
        <w:t xml:space="preserve">Развитие добровольной пожарной </w:t>
      </w:r>
      <w:r w:rsidR="005219C1">
        <w:rPr>
          <w:sz w:val="28"/>
          <w:szCs w:val="28"/>
        </w:rPr>
        <w:t>охраны</w:t>
      </w:r>
      <w:r w:rsidRPr="00DD56CF">
        <w:rPr>
          <w:sz w:val="28"/>
          <w:szCs w:val="28"/>
        </w:rPr>
        <w:t xml:space="preserve"> </w:t>
      </w:r>
      <w:proofErr w:type="gramStart"/>
      <w:r w:rsidRPr="00DD56CF">
        <w:rPr>
          <w:sz w:val="28"/>
          <w:szCs w:val="28"/>
        </w:rPr>
        <w:t>в</w:t>
      </w:r>
      <w:proofErr w:type="gramEnd"/>
      <w:r w:rsidR="005219C1">
        <w:rPr>
          <w:sz w:val="28"/>
          <w:szCs w:val="28"/>
        </w:rPr>
        <w:t xml:space="preserve"> </w:t>
      </w:r>
      <w:proofErr w:type="gramStart"/>
      <w:r w:rsidRPr="00DD56CF">
        <w:rPr>
          <w:sz w:val="28"/>
          <w:szCs w:val="28"/>
        </w:rPr>
        <w:t>Дальнереченском</w:t>
      </w:r>
      <w:proofErr w:type="gramEnd"/>
      <w:r w:rsidRPr="00DD56CF">
        <w:rPr>
          <w:sz w:val="28"/>
          <w:szCs w:val="28"/>
        </w:rPr>
        <w:t xml:space="preserve"> городском округе на 2023-202</w:t>
      </w:r>
      <w:r w:rsidR="00A8006D">
        <w:rPr>
          <w:sz w:val="28"/>
          <w:szCs w:val="28"/>
        </w:rPr>
        <w:t>7</w:t>
      </w:r>
      <w:r w:rsidRPr="00DD56CF">
        <w:rPr>
          <w:sz w:val="28"/>
          <w:szCs w:val="28"/>
        </w:rPr>
        <w:t xml:space="preserve"> годы»</w:t>
      </w:r>
      <w:r w:rsidR="00272CD0">
        <w:rPr>
          <w:spacing w:val="2"/>
          <w:sz w:val="28"/>
          <w:szCs w:val="28"/>
          <w:shd w:val="clear" w:color="auto" w:fill="FFFFFF"/>
        </w:rPr>
        <w:t xml:space="preserve"> реализуются за счет средств краевого бюджета и </w:t>
      </w:r>
      <w:r w:rsidRPr="00DD56CF">
        <w:rPr>
          <w:spacing w:val="2"/>
          <w:sz w:val="28"/>
          <w:szCs w:val="28"/>
          <w:shd w:val="clear" w:color="auto" w:fill="FFFFFF"/>
        </w:rPr>
        <w:t>бюджета Дальнереченского городского округа.</w:t>
      </w:r>
    </w:p>
    <w:p w:rsidR="00B50D10" w:rsidRPr="00DD56CF" w:rsidRDefault="00B50D10" w:rsidP="00DD56CF">
      <w:pPr>
        <w:spacing w:line="360" w:lineRule="auto"/>
        <w:jc w:val="both"/>
        <w:rPr>
          <w:b/>
          <w:sz w:val="28"/>
          <w:szCs w:val="28"/>
        </w:rPr>
      </w:pPr>
    </w:p>
    <w:p w:rsidR="00143BDB" w:rsidRPr="00DD56CF" w:rsidRDefault="00143BDB" w:rsidP="000A3B65">
      <w:pPr>
        <w:jc w:val="center"/>
        <w:rPr>
          <w:b/>
          <w:sz w:val="28"/>
          <w:szCs w:val="28"/>
        </w:rPr>
      </w:pPr>
      <w:r w:rsidRPr="00DD56CF">
        <w:rPr>
          <w:b/>
          <w:sz w:val="28"/>
          <w:szCs w:val="28"/>
        </w:rPr>
        <w:t xml:space="preserve">6. Объем бюджетных ассигнований муниципальной программы </w:t>
      </w:r>
    </w:p>
    <w:p w:rsidR="00143BDB" w:rsidRPr="00DD56CF" w:rsidRDefault="00143BDB" w:rsidP="000A3B65">
      <w:pPr>
        <w:jc w:val="center"/>
        <w:rPr>
          <w:b/>
          <w:sz w:val="28"/>
          <w:szCs w:val="28"/>
        </w:rPr>
      </w:pPr>
      <w:r w:rsidRPr="00DD56CF">
        <w:rPr>
          <w:b/>
          <w:sz w:val="28"/>
          <w:szCs w:val="28"/>
        </w:rPr>
        <w:t>(с расшифровкой по годам и источникам финансирования)</w:t>
      </w:r>
    </w:p>
    <w:p w:rsidR="00143BDB" w:rsidRPr="00DD56CF" w:rsidRDefault="00143BDB" w:rsidP="0068559F">
      <w:pPr>
        <w:spacing w:line="360" w:lineRule="auto"/>
        <w:jc w:val="center"/>
        <w:rPr>
          <w:b/>
          <w:sz w:val="28"/>
          <w:szCs w:val="28"/>
        </w:rPr>
      </w:pPr>
    </w:p>
    <w:p w:rsidR="00143BDB" w:rsidRPr="00512BE7" w:rsidRDefault="00143BDB" w:rsidP="00A8006D">
      <w:pPr>
        <w:widowControl w:val="0"/>
        <w:autoSpaceDE w:val="0"/>
        <w:autoSpaceDN w:val="0"/>
        <w:adjustRightInd w:val="0"/>
        <w:spacing w:line="360" w:lineRule="auto"/>
        <w:ind w:firstLine="567"/>
        <w:jc w:val="both"/>
        <w:rPr>
          <w:sz w:val="28"/>
          <w:szCs w:val="28"/>
        </w:rPr>
      </w:pPr>
      <w:r w:rsidRPr="00512BE7">
        <w:rPr>
          <w:sz w:val="28"/>
          <w:szCs w:val="28"/>
        </w:rPr>
        <w:t xml:space="preserve">Финансовое обеспечение Программы составляют средства </w:t>
      </w:r>
      <w:r w:rsidR="00512BE7" w:rsidRPr="00512BE7">
        <w:rPr>
          <w:sz w:val="28"/>
          <w:szCs w:val="28"/>
        </w:rPr>
        <w:t>из краевого бюджета и бюджета Дальнереченского городского округа</w:t>
      </w:r>
      <w:r w:rsidR="0068559F">
        <w:rPr>
          <w:sz w:val="28"/>
          <w:szCs w:val="28"/>
        </w:rPr>
        <w:t>.</w:t>
      </w:r>
    </w:p>
    <w:p w:rsidR="00143BDB" w:rsidRPr="00512BE7" w:rsidRDefault="00143BDB" w:rsidP="0068559F">
      <w:pPr>
        <w:widowControl w:val="0"/>
        <w:autoSpaceDE w:val="0"/>
        <w:autoSpaceDN w:val="0"/>
        <w:adjustRightInd w:val="0"/>
        <w:spacing w:line="360" w:lineRule="auto"/>
        <w:jc w:val="both"/>
        <w:rPr>
          <w:sz w:val="28"/>
          <w:szCs w:val="28"/>
        </w:rPr>
      </w:pPr>
      <w:r w:rsidRPr="00512BE7">
        <w:rPr>
          <w:sz w:val="28"/>
          <w:szCs w:val="28"/>
        </w:rPr>
        <w:t xml:space="preserve">        Общий объем финансирования программы составит </w:t>
      </w:r>
      <w:r w:rsidR="00564900">
        <w:rPr>
          <w:sz w:val="28"/>
          <w:szCs w:val="28"/>
        </w:rPr>
        <w:t>7438</w:t>
      </w:r>
      <w:r w:rsidR="00564900" w:rsidRPr="00564900">
        <w:rPr>
          <w:sz w:val="28"/>
          <w:szCs w:val="28"/>
        </w:rPr>
        <w:t>,858</w:t>
      </w:r>
      <w:r w:rsidR="00A8006D">
        <w:rPr>
          <w:sz w:val="28"/>
          <w:szCs w:val="28"/>
        </w:rPr>
        <w:t xml:space="preserve"> тыс. руб.</w:t>
      </w:r>
      <w:r w:rsidRPr="00512BE7">
        <w:rPr>
          <w:sz w:val="28"/>
          <w:szCs w:val="28"/>
        </w:rPr>
        <w:t>, в том числе:</w:t>
      </w:r>
    </w:p>
    <w:p w:rsidR="00143BDB" w:rsidRPr="00DD56CF" w:rsidRDefault="00143BDB" w:rsidP="0068559F">
      <w:pPr>
        <w:widowControl w:val="0"/>
        <w:autoSpaceDE w:val="0"/>
        <w:autoSpaceDN w:val="0"/>
        <w:adjustRightInd w:val="0"/>
        <w:spacing w:line="360" w:lineRule="auto"/>
        <w:ind w:firstLine="567"/>
        <w:jc w:val="both"/>
        <w:rPr>
          <w:sz w:val="28"/>
          <w:szCs w:val="28"/>
        </w:rPr>
      </w:pPr>
      <w:r w:rsidRPr="00DD56CF">
        <w:rPr>
          <w:sz w:val="28"/>
          <w:szCs w:val="28"/>
        </w:rPr>
        <w:t xml:space="preserve">2023 год – </w:t>
      </w:r>
      <w:r w:rsidR="006E6761" w:rsidRPr="00DD56CF">
        <w:rPr>
          <w:sz w:val="28"/>
          <w:szCs w:val="28"/>
        </w:rPr>
        <w:t>6513,976</w:t>
      </w:r>
      <w:r w:rsidR="00A8006D">
        <w:rPr>
          <w:sz w:val="28"/>
          <w:szCs w:val="28"/>
        </w:rPr>
        <w:t xml:space="preserve"> тыс. руб.</w:t>
      </w:r>
      <w:r w:rsidR="00DD56CF">
        <w:rPr>
          <w:sz w:val="28"/>
          <w:szCs w:val="28"/>
        </w:rPr>
        <w:t>;</w:t>
      </w:r>
    </w:p>
    <w:p w:rsidR="00143BDB" w:rsidRPr="00DD56CF" w:rsidRDefault="00143BDB" w:rsidP="0068559F">
      <w:pPr>
        <w:widowControl w:val="0"/>
        <w:autoSpaceDE w:val="0"/>
        <w:autoSpaceDN w:val="0"/>
        <w:adjustRightInd w:val="0"/>
        <w:spacing w:line="360" w:lineRule="auto"/>
        <w:ind w:firstLine="567"/>
        <w:jc w:val="both"/>
        <w:rPr>
          <w:sz w:val="28"/>
          <w:szCs w:val="28"/>
        </w:rPr>
      </w:pPr>
      <w:r w:rsidRPr="00DD56CF">
        <w:rPr>
          <w:sz w:val="28"/>
          <w:szCs w:val="28"/>
        </w:rPr>
        <w:t xml:space="preserve">2024 год – </w:t>
      </w:r>
      <w:r w:rsidR="00512BE7">
        <w:rPr>
          <w:sz w:val="28"/>
          <w:szCs w:val="28"/>
        </w:rPr>
        <w:t>361,182</w:t>
      </w:r>
      <w:r w:rsidR="00A8006D">
        <w:rPr>
          <w:sz w:val="28"/>
          <w:szCs w:val="28"/>
        </w:rPr>
        <w:t>тыс. руб.</w:t>
      </w:r>
      <w:r w:rsidR="00DD56CF">
        <w:rPr>
          <w:sz w:val="28"/>
          <w:szCs w:val="28"/>
        </w:rPr>
        <w:t>;</w:t>
      </w:r>
    </w:p>
    <w:p w:rsidR="00143BDB" w:rsidRDefault="00143BDB" w:rsidP="0068559F">
      <w:pPr>
        <w:widowControl w:val="0"/>
        <w:autoSpaceDE w:val="0"/>
        <w:autoSpaceDN w:val="0"/>
        <w:adjustRightInd w:val="0"/>
        <w:spacing w:line="360" w:lineRule="auto"/>
        <w:ind w:firstLine="567"/>
        <w:jc w:val="both"/>
        <w:rPr>
          <w:sz w:val="28"/>
          <w:szCs w:val="28"/>
        </w:rPr>
      </w:pPr>
      <w:r w:rsidRPr="00DD56CF">
        <w:rPr>
          <w:sz w:val="28"/>
          <w:szCs w:val="28"/>
        </w:rPr>
        <w:t xml:space="preserve">2025 год – </w:t>
      </w:r>
      <w:r w:rsidR="001726B6">
        <w:rPr>
          <w:sz w:val="28"/>
          <w:szCs w:val="28"/>
        </w:rPr>
        <w:t>163,7</w:t>
      </w:r>
      <w:r w:rsidRPr="00DD56CF">
        <w:rPr>
          <w:sz w:val="28"/>
          <w:szCs w:val="28"/>
        </w:rPr>
        <w:t xml:space="preserve"> тыс. руб</w:t>
      </w:r>
      <w:r w:rsidR="00DD56CF">
        <w:rPr>
          <w:sz w:val="28"/>
          <w:szCs w:val="28"/>
        </w:rPr>
        <w:t>.</w:t>
      </w:r>
      <w:r w:rsidR="00A8006D">
        <w:rPr>
          <w:sz w:val="28"/>
          <w:szCs w:val="28"/>
        </w:rPr>
        <w:t>;</w:t>
      </w:r>
    </w:p>
    <w:p w:rsidR="00A8006D" w:rsidRDefault="00A8006D" w:rsidP="0068559F">
      <w:pPr>
        <w:widowControl w:val="0"/>
        <w:autoSpaceDE w:val="0"/>
        <w:autoSpaceDN w:val="0"/>
        <w:adjustRightInd w:val="0"/>
        <w:spacing w:line="360" w:lineRule="auto"/>
        <w:ind w:firstLine="567"/>
        <w:jc w:val="both"/>
        <w:rPr>
          <w:sz w:val="28"/>
          <w:szCs w:val="28"/>
        </w:rPr>
      </w:pPr>
      <w:r>
        <w:rPr>
          <w:sz w:val="28"/>
          <w:szCs w:val="28"/>
        </w:rPr>
        <w:t xml:space="preserve">2026 год – </w:t>
      </w:r>
      <w:r w:rsidR="001726B6">
        <w:rPr>
          <w:sz w:val="28"/>
          <w:szCs w:val="28"/>
        </w:rPr>
        <w:t>200</w:t>
      </w:r>
      <w:r>
        <w:rPr>
          <w:sz w:val="28"/>
          <w:szCs w:val="28"/>
        </w:rPr>
        <w:t xml:space="preserve"> тыс. руб.;</w:t>
      </w:r>
    </w:p>
    <w:p w:rsidR="00A8006D" w:rsidRPr="00DD56CF" w:rsidRDefault="00A8006D" w:rsidP="0068559F">
      <w:pPr>
        <w:widowControl w:val="0"/>
        <w:autoSpaceDE w:val="0"/>
        <w:autoSpaceDN w:val="0"/>
        <w:adjustRightInd w:val="0"/>
        <w:spacing w:line="360" w:lineRule="auto"/>
        <w:ind w:firstLine="567"/>
        <w:jc w:val="both"/>
        <w:rPr>
          <w:sz w:val="28"/>
          <w:szCs w:val="28"/>
        </w:rPr>
      </w:pPr>
      <w:r>
        <w:rPr>
          <w:sz w:val="28"/>
          <w:szCs w:val="28"/>
        </w:rPr>
        <w:t>2027 год – 200 тыс. руб.</w:t>
      </w:r>
    </w:p>
    <w:p w:rsidR="006E6761" w:rsidRPr="00DD56CF" w:rsidRDefault="006E6761" w:rsidP="0068559F">
      <w:pPr>
        <w:widowControl w:val="0"/>
        <w:autoSpaceDE w:val="0"/>
        <w:autoSpaceDN w:val="0"/>
        <w:adjustRightInd w:val="0"/>
        <w:spacing w:line="360" w:lineRule="auto"/>
        <w:ind w:firstLine="567"/>
        <w:jc w:val="both"/>
        <w:rPr>
          <w:sz w:val="28"/>
          <w:szCs w:val="28"/>
        </w:rPr>
      </w:pPr>
      <w:r w:rsidRPr="00DD56CF">
        <w:rPr>
          <w:sz w:val="28"/>
          <w:szCs w:val="28"/>
        </w:rPr>
        <w:t xml:space="preserve">Краевой бюджет – </w:t>
      </w:r>
      <w:r w:rsidR="001726B6">
        <w:rPr>
          <w:sz w:val="28"/>
          <w:szCs w:val="28"/>
        </w:rPr>
        <w:t>4734,376</w:t>
      </w:r>
      <w:r w:rsidRPr="00DD56CF">
        <w:rPr>
          <w:sz w:val="28"/>
          <w:szCs w:val="28"/>
        </w:rPr>
        <w:t xml:space="preserve"> тыс. руб., в том числе:</w:t>
      </w:r>
    </w:p>
    <w:p w:rsidR="006E6761" w:rsidRPr="00DD56CF" w:rsidRDefault="006E6761" w:rsidP="0068559F">
      <w:pPr>
        <w:pStyle w:val="afa"/>
        <w:widowControl w:val="0"/>
        <w:suppressAutoHyphens/>
        <w:spacing w:line="360" w:lineRule="auto"/>
        <w:ind w:firstLine="567"/>
        <w:jc w:val="both"/>
        <w:rPr>
          <w:rFonts w:ascii="Times New Roman" w:hAnsi="Times New Roman"/>
          <w:sz w:val="28"/>
          <w:szCs w:val="28"/>
        </w:rPr>
      </w:pPr>
      <w:r w:rsidRPr="00DD56CF">
        <w:rPr>
          <w:rFonts w:ascii="Times New Roman" w:hAnsi="Times New Roman"/>
          <w:sz w:val="28"/>
          <w:szCs w:val="28"/>
        </w:rPr>
        <w:t xml:space="preserve">2023 год – 4734,376 тыс. руб.; </w:t>
      </w:r>
    </w:p>
    <w:p w:rsidR="006E6761" w:rsidRPr="00DD56CF" w:rsidRDefault="006E6761" w:rsidP="0068559F">
      <w:pPr>
        <w:pStyle w:val="afa"/>
        <w:widowControl w:val="0"/>
        <w:suppressAutoHyphens/>
        <w:spacing w:line="360" w:lineRule="auto"/>
        <w:ind w:firstLine="567"/>
        <w:jc w:val="both"/>
        <w:rPr>
          <w:rFonts w:ascii="Times New Roman" w:hAnsi="Times New Roman"/>
          <w:sz w:val="28"/>
          <w:szCs w:val="28"/>
        </w:rPr>
      </w:pPr>
      <w:r w:rsidRPr="00DD56CF">
        <w:rPr>
          <w:rFonts w:ascii="Times New Roman" w:hAnsi="Times New Roman"/>
          <w:sz w:val="28"/>
          <w:szCs w:val="28"/>
        </w:rPr>
        <w:t xml:space="preserve">2024 год – 0 тыс. руб.; </w:t>
      </w:r>
    </w:p>
    <w:p w:rsidR="006E6761" w:rsidRDefault="006E6761" w:rsidP="00DD56CF">
      <w:pPr>
        <w:pStyle w:val="afa"/>
        <w:widowControl w:val="0"/>
        <w:suppressAutoHyphens/>
        <w:spacing w:line="360" w:lineRule="auto"/>
        <w:ind w:firstLine="567"/>
        <w:jc w:val="both"/>
        <w:rPr>
          <w:rFonts w:ascii="Times New Roman" w:hAnsi="Times New Roman"/>
          <w:sz w:val="28"/>
          <w:szCs w:val="28"/>
        </w:rPr>
      </w:pPr>
      <w:r w:rsidRPr="00DD56CF">
        <w:rPr>
          <w:rFonts w:ascii="Times New Roman" w:hAnsi="Times New Roman"/>
          <w:sz w:val="28"/>
          <w:szCs w:val="28"/>
        </w:rPr>
        <w:t>2025 год – 0 тыс. руб.</w:t>
      </w:r>
      <w:r w:rsidR="00A8006D">
        <w:rPr>
          <w:rFonts w:ascii="Times New Roman" w:hAnsi="Times New Roman"/>
          <w:sz w:val="28"/>
          <w:szCs w:val="28"/>
        </w:rPr>
        <w:t>;</w:t>
      </w:r>
    </w:p>
    <w:p w:rsidR="00A8006D" w:rsidRDefault="00A8006D" w:rsidP="00DD56CF">
      <w:pPr>
        <w:pStyle w:val="afa"/>
        <w:widowControl w:val="0"/>
        <w:suppressAutoHyphens/>
        <w:spacing w:line="360" w:lineRule="auto"/>
        <w:ind w:firstLine="567"/>
        <w:jc w:val="both"/>
        <w:rPr>
          <w:rFonts w:ascii="Times New Roman" w:hAnsi="Times New Roman"/>
          <w:sz w:val="28"/>
          <w:szCs w:val="28"/>
        </w:rPr>
      </w:pPr>
      <w:r>
        <w:rPr>
          <w:rFonts w:ascii="Times New Roman" w:hAnsi="Times New Roman"/>
          <w:sz w:val="28"/>
          <w:szCs w:val="28"/>
        </w:rPr>
        <w:t xml:space="preserve">2026 год – </w:t>
      </w:r>
      <w:r w:rsidR="001726B6">
        <w:rPr>
          <w:rFonts w:ascii="Times New Roman" w:hAnsi="Times New Roman"/>
          <w:sz w:val="28"/>
          <w:szCs w:val="28"/>
        </w:rPr>
        <w:t>0</w:t>
      </w:r>
      <w:r>
        <w:rPr>
          <w:rFonts w:ascii="Times New Roman" w:hAnsi="Times New Roman"/>
          <w:sz w:val="28"/>
          <w:szCs w:val="28"/>
        </w:rPr>
        <w:t xml:space="preserve"> тыс. руб.;</w:t>
      </w:r>
    </w:p>
    <w:p w:rsidR="00A8006D" w:rsidRPr="00DD56CF" w:rsidRDefault="00A8006D" w:rsidP="00DD56CF">
      <w:pPr>
        <w:pStyle w:val="afa"/>
        <w:widowControl w:val="0"/>
        <w:suppressAutoHyphens/>
        <w:spacing w:line="360" w:lineRule="auto"/>
        <w:ind w:firstLine="567"/>
        <w:jc w:val="both"/>
        <w:rPr>
          <w:rFonts w:ascii="Times New Roman" w:hAnsi="Times New Roman"/>
          <w:sz w:val="28"/>
          <w:szCs w:val="28"/>
        </w:rPr>
      </w:pPr>
      <w:r>
        <w:rPr>
          <w:rFonts w:ascii="Times New Roman" w:hAnsi="Times New Roman"/>
          <w:sz w:val="28"/>
          <w:szCs w:val="28"/>
        </w:rPr>
        <w:t>2027 год – 0 тыс.руб.</w:t>
      </w:r>
    </w:p>
    <w:p w:rsidR="006E6761" w:rsidRPr="00DD56CF" w:rsidRDefault="006E6761" w:rsidP="00DD56CF">
      <w:pPr>
        <w:widowControl w:val="0"/>
        <w:autoSpaceDE w:val="0"/>
        <w:autoSpaceDN w:val="0"/>
        <w:adjustRightInd w:val="0"/>
        <w:spacing w:line="360" w:lineRule="auto"/>
        <w:ind w:firstLine="567"/>
        <w:jc w:val="both"/>
        <w:rPr>
          <w:sz w:val="28"/>
          <w:szCs w:val="28"/>
        </w:rPr>
      </w:pPr>
      <w:r w:rsidRPr="00DD56CF">
        <w:rPr>
          <w:sz w:val="28"/>
          <w:szCs w:val="28"/>
        </w:rPr>
        <w:t xml:space="preserve">Средства бюджета Дальнереченского городского округа составит </w:t>
      </w:r>
      <w:r w:rsidR="001726B6">
        <w:rPr>
          <w:sz w:val="28"/>
          <w:szCs w:val="28"/>
        </w:rPr>
        <w:lastRenderedPageBreak/>
        <w:t>2704,482</w:t>
      </w:r>
      <w:r w:rsidRPr="00DD56CF">
        <w:rPr>
          <w:sz w:val="28"/>
          <w:szCs w:val="28"/>
        </w:rPr>
        <w:t xml:space="preserve"> тыс. руб</w:t>
      </w:r>
      <w:r w:rsidR="00A8006D">
        <w:rPr>
          <w:sz w:val="28"/>
          <w:szCs w:val="28"/>
        </w:rPr>
        <w:t>.</w:t>
      </w:r>
      <w:r w:rsidRPr="00DD56CF">
        <w:rPr>
          <w:sz w:val="28"/>
          <w:szCs w:val="28"/>
        </w:rPr>
        <w:t>, в том числе:</w:t>
      </w:r>
    </w:p>
    <w:p w:rsidR="006E6761" w:rsidRPr="00DD56CF" w:rsidRDefault="006E6761" w:rsidP="00DD56CF">
      <w:pPr>
        <w:widowControl w:val="0"/>
        <w:autoSpaceDE w:val="0"/>
        <w:autoSpaceDN w:val="0"/>
        <w:adjustRightInd w:val="0"/>
        <w:spacing w:line="360" w:lineRule="auto"/>
        <w:ind w:firstLine="567"/>
        <w:jc w:val="both"/>
        <w:rPr>
          <w:sz w:val="28"/>
          <w:szCs w:val="28"/>
        </w:rPr>
      </w:pPr>
      <w:r w:rsidRPr="00DD56CF">
        <w:rPr>
          <w:sz w:val="28"/>
          <w:szCs w:val="28"/>
        </w:rPr>
        <w:t>2023 год – 1779,6 тыс. руб</w:t>
      </w:r>
      <w:r w:rsidR="00A8006D">
        <w:rPr>
          <w:sz w:val="28"/>
          <w:szCs w:val="28"/>
        </w:rPr>
        <w:t>.</w:t>
      </w:r>
      <w:r w:rsidR="00DD56CF">
        <w:rPr>
          <w:sz w:val="28"/>
          <w:szCs w:val="28"/>
        </w:rPr>
        <w:t>;</w:t>
      </w:r>
    </w:p>
    <w:p w:rsidR="006E6761" w:rsidRPr="00DD56CF" w:rsidRDefault="00C5281A" w:rsidP="00DD56CF">
      <w:pPr>
        <w:widowControl w:val="0"/>
        <w:autoSpaceDE w:val="0"/>
        <w:autoSpaceDN w:val="0"/>
        <w:adjustRightInd w:val="0"/>
        <w:spacing w:line="360" w:lineRule="auto"/>
        <w:ind w:firstLine="567"/>
        <w:jc w:val="both"/>
        <w:rPr>
          <w:sz w:val="28"/>
          <w:szCs w:val="28"/>
        </w:rPr>
      </w:pPr>
      <w:r>
        <w:rPr>
          <w:sz w:val="28"/>
          <w:szCs w:val="28"/>
        </w:rPr>
        <w:t xml:space="preserve">2024 год – </w:t>
      </w:r>
      <w:r w:rsidR="00512BE7">
        <w:rPr>
          <w:sz w:val="28"/>
          <w:szCs w:val="28"/>
        </w:rPr>
        <w:t>361,182</w:t>
      </w:r>
      <w:r w:rsidR="006E6761" w:rsidRPr="00DD56CF">
        <w:rPr>
          <w:sz w:val="28"/>
          <w:szCs w:val="28"/>
        </w:rPr>
        <w:t xml:space="preserve"> тыс. руб</w:t>
      </w:r>
      <w:r w:rsidR="00A8006D">
        <w:rPr>
          <w:sz w:val="28"/>
          <w:szCs w:val="28"/>
        </w:rPr>
        <w:t>.</w:t>
      </w:r>
      <w:r w:rsidR="00DD56CF">
        <w:rPr>
          <w:sz w:val="28"/>
          <w:szCs w:val="28"/>
        </w:rPr>
        <w:t>;</w:t>
      </w:r>
    </w:p>
    <w:p w:rsidR="006E6761" w:rsidRDefault="006E6761" w:rsidP="00DD56CF">
      <w:pPr>
        <w:widowControl w:val="0"/>
        <w:autoSpaceDE w:val="0"/>
        <w:autoSpaceDN w:val="0"/>
        <w:adjustRightInd w:val="0"/>
        <w:spacing w:line="360" w:lineRule="auto"/>
        <w:ind w:firstLine="567"/>
        <w:jc w:val="both"/>
        <w:rPr>
          <w:sz w:val="28"/>
          <w:szCs w:val="28"/>
        </w:rPr>
      </w:pPr>
      <w:r w:rsidRPr="00DD56CF">
        <w:rPr>
          <w:sz w:val="28"/>
          <w:szCs w:val="28"/>
        </w:rPr>
        <w:t xml:space="preserve">2025 год – </w:t>
      </w:r>
      <w:r w:rsidR="001726B6">
        <w:rPr>
          <w:sz w:val="28"/>
          <w:szCs w:val="28"/>
        </w:rPr>
        <w:t>163,7</w:t>
      </w:r>
      <w:r w:rsidRPr="00DD56CF">
        <w:rPr>
          <w:sz w:val="28"/>
          <w:szCs w:val="28"/>
        </w:rPr>
        <w:t xml:space="preserve"> тыс. руб</w:t>
      </w:r>
      <w:r w:rsidR="00A8006D">
        <w:rPr>
          <w:sz w:val="28"/>
          <w:szCs w:val="28"/>
        </w:rPr>
        <w:t>.;</w:t>
      </w:r>
    </w:p>
    <w:p w:rsidR="00A8006D" w:rsidRDefault="00A8006D" w:rsidP="00DD56CF">
      <w:pPr>
        <w:widowControl w:val="0"/>
        <w:autoSpaceDE w:val="0"/>
        <w:autoSpaceDN w:val="0"/>
        <w:adjustRightInd w:val="0"/>
        <w:spacing w:line="360" w:lineRule="auto"/>
        <w:ind w:firstLine="567"/>
        <w:jc w:val="both"/>
        <w:rPr>
          <w:sz w:val="28"/>
          <w:szCs w:val="28"/>
        </w:rPr>
      </w:pPr>
      <w:r>
        <w:rPr>
          <w:sz w:val="28"/>
          <w:szCs w:val="28"/>
        </w:rPr>
        <w:t xml:space="preserve">2026 год – </w:t>
      </w:r>
      <w:r w:rsidR="001726B6">
        <w:rPr>
          <w:sz w:val="28"/>
          <w:szCs w:val="28"/>
        </w:rPr>
        <w:t>200</w:t>
      </w:r>
      <w:r>
        <w:rPr>
          <w:sz w:val="28"/>
          <w:szCs w:val="28"/>
        </w:rPr>
        <w:t xml:space="preserve"> тыс. руб.;</w:t>
      </w:r>
    </w:p>
    <w:p w:rsidR="00A8006D" w:rsidRPr="00DD56CF" w:rsidRDefault="00A8006D" w:rsidP="00DD56CF">
      <w:pPr>
        <w:widowControl w:val="0"/>
        <w:autoSpaceDE w:val="0"/>
        <w:autoSpaceDN w:val="0"/>
        <w:adjustRightInd w:val="0"/>
        <w:spacing w:line="360" w:lineRule="auto"/>
        <w:ind w:firstLine="567"/>
        <w:jc w:val="both"/>
        <w:rPr>
          <w:sz w:val="28"/>
          <w:szCs w:val="28"/>
        </w:rPr>
      </w:pPr>
      <w:r>
        <w:rPr>
          <w:sz w:val="28"/>
          <w:szCs w:val="28"/>
        </w:rPr>
        <w:t>2027 год – 200 тыс.руб.</w:t>
      </w:r>
    </w:p>
    <w:p w:rsidR="00143BDB" w:rsidRPr="00DD56CF" w:rsidRDefault="00143BDB" w:rsidP="00DD56CF">
      <w:pPr>
        <w:spacing w:line="360" w:lineRule="auto"/>
        <w:jc w:val="both"/>
        <w:rPr>
          <w:b/>
          <w:sz w:val="28"/>
          <w:szCs w:val="28"/>
        </w:rPr>
      </w:pPr>
      <w:r w:rsidRPr="00DD56CF">
        <w:rPr>
          <w:sz w:val="28"/>
          <w:szCs w:val="28"/>
        </w:rPr>
        <w:t xml:space="preserve">         Объемы финансирования Программы носят прогнозный характер и подлежат уточнению в установленном порядке при формировании бюджетов на очередной финансовый год и плановый период</w:t>
      </w:r>
      <w:r w:rsidRPr="00DD56CF">
        <w:rPr>
          <w:b/>
          <w:sz w:val="28"/>
          <w:szCs w:val="28"/>
        </w:rPr>
        <w:t>.</w:t>
      </w:r>
    </w:p>
    <w:p w:rsidR="00143BDB" w:rsidRPr="00DD56CF" w:rsidRDefault="00143BDB" w:rsidP="00DD56CF">
      <w:pPr>
        <w:spacing w:line="360" w:lineRule="auto"/>
        <w:jc w:val="both"/>
        <w:rPr>
          <w:sz w:val="28"/>
          <w:szCs w:val="28"/>
        </w:rPr>
      </w:pPr>
      <w:r w:rsidRPr="00DD56CF">
        <w:rPr>
          <w:sz w:val="28"/>
          <w:szCs w:val="28"/>
        </w:rPr>
        <w:tab/>
        <w:t>Финансовое обеспечение реализации Программы представлено в приложении № 3 к Программе.</w:t>
      </w:r>
    </w:p>
    <w:p w:rsidR="00B50D10" w:rsidRDefault="00143BDB" w:rsidP="00DD56CF">
      <w:pPr>
        <w:spacing w:line="360" w:lineRule="auto"/>
        <w:jc w:val="both"/>
        <w:rPr>
          <w:sz w:val="28"/>
          <w:szCs w:val="28"/>
        </w:rPr>
      </w:pPr>
      <w:r w:rsidRPr="00DD56CF">
        <w:rPr>
          <w:sz w:val="28"/>
          <w:szCs w:val="28"/>
        </w:rPr>
        <w:tab/>
        <w:t>В Программе не предусмотрено мероприятий, финансируемых за счет средств федерального бюджета и иных источников.</w:t>
      </w:r>
    </w:p>
    <w:p w:rsidR="00B50D10" w:rsidRPr="00DD56CF" w:rsidRDefault="00B50D10" w:rsidP="00DD56CF">
      <w:pPr>
        <w:spacing w:line="360" w:lineRule="auto"/>
        <w:jc w:val="both"/>
        <w:rPr>
          <w:sz w:val="28"/>
          <w:szCs w:val="28"/>
        </w:rPr>
      </w:pPr>
    </w:p>
    <w:p w:rsidR="00143BDB" w:rsidRDefault="00143BDB" w:rsidP="00B50D10">
      <w:pPr>
        <w:pStyle w:val="ac"/>
        <w:widowControl w:val="0"/>
        <w:spacing w:after="0" w:line="360" w:lineRule="auto"/>
        <w:ind w:left="0"/>
        <w:jc w:val="center"/>
        <w:rPr>
          <w:rFonts w:ascii="Times New Roman" w:hAnsi="Times New Roman"/>
          <w:b/>
          <w:sz w:val="28"/>
          <w:szCs w:val="28"/>
        </w:rPr>
      </w:pPr>
      <w:r w:rsidRPr="00DD56CF">
        <w:rPr>
          <w:rFonts w:ascii="Times New Roman" w:hAnsi="Times New Roman"/>
          <w:b/>
          <w:sz w:val="28"/>
          <w:szCs w:val="28"/>
        </w:rPr>
        <w:t>7. Реализация и контроль за ходом реализации программы</w:t>
      </w:r>
    </w:p>
    <w:p w:rsidR="00B50D10" w:rsidRPr="00DD56CF" w:rsidRDefault="00B50D10" w:rsidP="00B50D10">
      <w:pPr>
        <w:pStyle w:val="ac"/>
        <w:widowControl w:val="0"/>
        <w:spacing w:after="0" w:line="360" w:lineRule="auto"/>
        <w:ind w:left="0"/>
        <w:jc w:val="center"/>
        <w:rPr>
          <w:rFonts w:ascii="Times New Roman" w:hAnsi="Times New Roman"/>
          <w:b/>
          <w:sz w:val="28"/>
          <w:szCs w:val="28"/>
        </w:rPr>
      </w:pPr>
    </w:p>
    <w:p w:rsidR="00143BDB" w:rsidRPr="00DD56CF" w:rsidRDefault="00143BDB" w:rsidP="00DD56CF">
      <w:pPr>
        <w:spacing w:line="360" w:lineRule="auto"/>
        <w:jc w:val="both"/>
        <w:outlineLvl w:val="1"/>
        <w:rPr>
          <w:sz w:val="28"/>
          <w:szCs w:val="28"/>
        </w:rPr>
      </w:pPr>
      <w:r w:rsidRPr="00DD56CF">
        <w:rPr>
          <w:sz w:val="28"/>
          <w:szCs w:val="28"/>
        </w:rPr>
        <w:tab/>
      </w:r>
      <w:proofErr w:type="gramStart"/>
      <w:r w:rsidRPr="00DD56CF">
        <w:rPr>
          <w:sz w:val="28"/>
          <w:szCs w:val="28"/>
        </w:rPr>
        <w:t>Контроль за</w:t>
      </w:r>
      <w:proofErr w:type="gramEnd"/>
      <w:r w:rsidRPr="00DD56CF">
        <w:rPr>
          <w:sz w:val="28"/>
          <w:szCs w:val="28"/>
        </w:rPr>
        <w:t xml:space="preserve"> ходом реализации программы осуществляется в целях оценки вклада результатов программы в социально-экономическое развитие Дал</w:t>
      </w:r>
      <w:r w:rsidR="00D46C65">
        <w:rPr>
          <w:sz w:val="28"/>
          <w:szCs w:val="28"/>
        </w:rPr>
        <w:t>ьнереченского городского округа,</w:t>
      </w:r>
      <w:r w:rsidRPr="00DD56CF">
        <w:rPr>
          <w:sz w:val="28"/>
          <w:szCs w:val="28"/>
        </w:rPr>
        <w:t xml:space="preserve"> который представлен проведением оценки эффективности реализации муниципальной программы.</w:t>
      </w:r>
    </w:p>
    <w:p w:rsidR="00143BDB" w:rsidRPr="00DD56CF" w:rsidRDefault="00143BDB" w:rsidP="00DD56CF">
      <w:pPr>
        <w:spacing w:line="360" w:lineRule="auto"/>
        <w:jc w:val="both"/>
        <w:outlineLvl w:val="1"/>
        <w:rPr>
          <w:sz w:val="28"/>
          <w:szCs w:val="28"/>
        </w:rPr>
      </w:pPr>
      <w:r w:rsidRPr="00DD56CF">
        <w:rPr>
          <w:sz w:val="28"/>
          <w:szCs w:val="28"/>
        </w:rPr>
        <w:tab/>
        <w:t>Обязательным условием реализации программы является выполнение запланированных промежуточных показателей и индикаторов в установленные сроки.</w:t>
      </w:r>
    </w:p>
    <w:p w:rsidR="00143BDB" w:rsidRPr="00DD56CF" w:rsidRDefault="00143BDB" w:rsidP="00DD56CF">
      <w:pPr>
        <w:spacing w:line="360" w:lineRule="auto"/>
        <w:jc w:val="both"/>
        <w:outlineLvl w:val="1"/>
        <w:rPr>
          <w:sz w:val="28"/>
          <w:szCs w:val="28"/>
        </w:rPr>
      </w:pPr>
      <w:r w:rsidRPr="00DD56CF">
        <w:rPr>
          <w:sz w:val="28"/>
          <w:szCs w:val="28"/>
        </w:rPr>
        <w:tab/>
        <w:t>Для контроля используются следующие критерии:</w:t>
      </w:r>
    </w:p>
    <w:p w:rsidR="00143BDB" w:rsidRPr="00DD56CF" w:rsidRDefault="00143BDB" w:rsidP="00DD56CF">
      <w:pPr>
        <w:spacing w:line="360" w:lineRule="auto"/>
        <w:jc w:val="both"/>
        <w:outlineLvl w:val="1"/>
        <w:rPr>
          <w:sz w:val="28"/>
          <w:szCs w:val="28"/>
        </w:rPr>
      </w:pPr>
      <w:r w:rsidRPr="00DD56CF">
        <w:rPr>
          <w:sz w:val="28"/>
          <w:szCs w:val="28"/>
        </w:rPr>
        <w:tab/>
        <w:t>а)</w:t>
      </w:r>
      <w:r w:rsidRPr="00DD56CF">
        <w:rPr>
          <w:sz w:val="28"/>
          <w:szCs w:val="28"/>
        </w:rPr>
        <w:tab/>
        <w:t>результативность – степень достижения плановых значений показателей (индикаторов) программы;</w:t>
      </w:r>
    </w:p>
    <w:p w:rsidR="00143BDB" w:rsidRPr="00DD56CF" w:rsidRDefault="00143BDB" w:rsidP="00DD56CF">
      <w:pPr>
        <w:spacing w:line="360" w:lineRule="auto"/>
        <w:jc w:val="both"/>
        <w:outlineLvl w:val="1"/>
        <w:rPr>
          <w:sz w:val="28"/>
          <w:szCs w:val="28"/>
        </w:rPr>
      </w:pPr>
      <w:r w:rsidRPr="00DD56CF">
        <w:rPr>
          <w:sz w:val="28"/>
          <w:szCs w:val="28"/>
        </w:rPr>
        <w:tab/>
        <w:t>б)</w:t>
      </w:r>
      <w:r w:rsidRPr="00DD56CF">
        <w:rPr>
          <w:sz w:val="28"/>
          <w:szCs w:val="28"/>
        </w:rPr>
        <w:tab/>
        <w:t>степень соответствия фактического уровня расходов запланированному уровню расходов бюджета Дальнереченского городского округа;</w:t>
      </w:r>
    </w:p>
    <w:p w:rsidR="00143BDB" w:rsidRPr="00DD56CF" w:rsidRDefault="00143BDB" w:rsidP="00DD56CF">
      <w:pPr>
        <w:spacing w:line="360" w:lineRule="auto"/>
        <w:jc w:val="both"/>
        <w:outlineLvl w:val="1"/>
        <w:rPr>
          <w:sz w:val="28"/>
          <w:szCs w:val="28"/>
        </w:rPr>
      </w:pPr>
      <w:r w:rsidRPr="00DD56CF">
        <w:rPr>
          <w:sz w:val="28"/>
          <w:szCs w:val="28"/>
        </w:rPr>
        <w:lastRenderedPageBreak/>
        <w:tab/>
        <w:t>в)</w:t>
      </w:r>
      <w:r w:rsidRPr="00DD56CF">
        <w:rPr>
          <w:sz w:val="28"/>
          <w:szCs w:val="28"/>
        </w:rPr>
        <w:tab/>
        <w:t>эффективность использования средств бюджета Дальнереченского городского округа.</w:t>
      </w:r>
    </w:p>
    <w:p w:rsidR="00143BDB" w:rsidRPr="00DD56CF" w:rsidRDefault="00143BDB" w:rsidP="00DD56CF">
      <w:pPr>
        <w:spacing w:line="360" w:lineRule="auto"/>
        <w:jc w:val="both"/>
        <w:rPr>
          <w:sz w:val="28"/>
          <w:szCs w:val="28"/>
        </w:rPr>
      </w:pPr>
      <w:r w:rsidRPr="00DD56CF">
        <w:rPr>
          <w:sz w:val="28"/>
          <w:szCs w:val="28"/>
        </w:rPr>
        <w:tab/>
      </w:r>
      <w:proofErr w:type="gramStart"/>
      <w:r w:rsidRPr="00DD56CF">
        <w:rPr>
          <w:sz w:val="28"/>
          <w:szCs w:val="28"/>
        </w:rPr>
        <w:t>Система оценки эффективности реализации муниципальной программы представляет собой алгоритм оценки фактической эффективности показателей в процессе и по итогам реа</w:t>
      </w:r>
      <w:r w:rsidR="00DD56CF">
        <w:rPr>
          <w:sz w:val="28"/>
          <w:szCs w:val="28"/>
        </w:rPr>
        <w:t>лизации муниципальной программы</w:t>
      </w:r>
      <w:r w:rsidRPr="00DD56CF">
        <w:rPr>
          <w:sz w:val="28"/>
          <w:szCs w:val="28"/>
        </w:rPr>
        <w:t xml:space="preserve"> и основана на оценке ее результативности с учетом объема ресурсов, направленных на ее реализацию, не парированных рисков и достигнутых результатов, оказывающих влияние на изменение соответствующей сферы социально-экономического развития Дальнереченского городского округа.</w:t>
      </w:r>
      <w:proofErr w:type="gramEnd"/>
    </w:p>
    <w:p w:rsidR="00143BDB" w:rsidRPr="00DD56CF" w:rsidRDefault="00143BDB" w:rsidP="00DD56CF">
      <w:pPr>
        <w:spacing w:line="360" w:lineRule="auto"/>
        <w:jc w:val="both"/>
        <w:rPr>
          <w:sz w:val="28"/>
          <w:szCs w:val="28"/>
        </w:rPr>
      </w:pPr>
      <w:r w:rsidRPr="00DD56CF">
        <w:rPr>
          <w:sz w:val="28"/>
          <w:szCs w:val="28"/>
        </w:rPr>
        <w:tab/>
        <w:t>При формировании муниципальной программы и внесении в нее изменений указывается ее планируемая эффективность и результативность в зависимости от планируемых целевых показателей (индикаторов) и тенденций социально-экономического развития на прогнозируемый период.</w:t>
      </w:r>
    </w:p>
    <w:p w:rsidR="00143BDB" w:rsidRPr="00DD56CF" w:rsidRDefault="00143BDB" w:rsidP="00DD56CF">
      <w:pPr>
        <w:pStyle w:val="std"/>
        <w:autoSpaceDE w:val="0"/>
        <w:autoSpaceDN w:val="0"/>
        <w:adjustRightInd w:val="0"/>
        <w:spacing w:line="360" w:lineRule="auto"/>
        <w:jc w:val="both"/>
        <w:rPr>
          <w:sz w:val="28"/>
          <w:szCs w:val="28"/>
        </w:rPr>
      </w:pPr>
      <w:r w:rsidRPr="00DD56CF">
        <w:rPr>
          <w:sz w:val="28"/>
          <w:szCs w:val="28"/>
        </w:rPr>
        <w:tab/>
        <w:t>Оценка эффективности реализации муниципальной программы проводится ответственным исполнителем ежегодно, а также по итогам завершения реализации муниципальной программы в целом.</w:t>
      </w:r>
    </w:p>
    <w:p w:rsidR="00143BDB" w:rsidRPr="00DD56CF" w:rsidRDefault="00143BDB" w:rsidP="00DD56CF">
      <w:pPr>
        <w:spacing w:line="360" w:lineRule="auto"/>
        <w:jc w:val="both"/>
        <w:rPr>
          <w:sz w:val="28"/>
          <w:szCs w:val="28"/>
        </w:rPr>
      </w:pPr>
      <w:r w:rsidRPr="00DD56CF">
        <w:rPr>
          <w:sz w:val="28"/>
          <w:szCs w:val="28"/>
        </w:rPr>
        <w:tab/>
        <w:t>При проведении оценки эффективности реализации муниципальной программы учитывается информация (сведения) годового отчета отдела по делам ГО</w:t>
      </w:r>
      <w:proofErr w:type="gramStart"/>
      <w:r w:rsidRPr="00DD56CF">
        <w:rPr>
          <w:sz w:val="28"/>
          <w:szCs w:val="28"/>
        </w:rPr>
        <w:t>,Ч</w:t>
      </w:r>
      <w:proofErr w:type="gramEnd"/>
      <w:r w:rsidRPr="00DD56CF">
        <w:rPr>
          <w:sz w:val="28"/>
          <w:szCs w:val="28"/>
        </w:rPr>
        <w:t>С и мобилизационной работемуниципальной программы о результатах выполнения мероприятий и информация Территориального органа Федеральной службы государственной статистики по Приморскому краю.</w:t>
      </w:r>
    </w:p>
    <w:p w:rsidR="00143BDB" w:rsidRPr="00DD56CF" w:rsidRDefault="00143BDB" w:rsidP="00DD56CF">
      <w:pPr>
        <w:spacing w:line="360" w:lineRule="auto"/>
        <w:jc w:val="both"/>
        <w:outlineLvl w:val="1"/>
        <w:rPr>
          <w:sz w:val="28"/>
          <w:szCs w:val="28"/>
        </w:rPr>
      </w:pPr>
      <w:r w:rsidRPr="00DD56CF">
        <w:rPr>
          <w:sz w:val="28"/>
          <w:szCs w:val="28"/>
        </w:rPr>
        <w:tab/>
        <w:t>Оценка эффективности реализации программы осуществляется в следующей последовательности:</w:t>
      </w:r>
    </w:p>
    <w:p w:rsidR="00143BDB" w:rsidRPr="00DD56CF" w:rsidRDefault="00143BDB" w:rsidP="00DD56CF">
      <w:pPr>
        <w:spacing w:line="360" w:lineRule="auto"/>
        <w:jc w:val="both"/>
        <w:outlineLvl w:val="1"/>
        <w:rPr>
          <w:sz w:val="28"/>
          <w:szCs w:val="28"/>
        </w:rPr>
      </w:pPr>
      <w:r w:rsidRPr="00DD56CF">
        <w:rPr>
          <w:sz w:val="28"/>
          <w:szCs w:val="28"/>
        </w:rPr>
        <w:tab/>
        <w:t>а) оценивается степень достижения планового значения каждого показателя (индикатора) программы по следующим формулам:</w:t>
      </w:r>
    </w:p>
    <w:p w:rsidR="00143BDB" w:rsidRPr="00DD56CF" w:rsidRDefault="00143BDB" w:rsidP="00DD56CF">
      <w:pPr>
        <w:spacing w:line="360" w:lineRule="auto"/>
        <w:jc w:val="both"/>
        <w:outlineLvl w:val="1"/>
        <w:rPr>
          <w:sz w:val="28"/>
          <w:szCs w:val="28"/>
        </w:rPr>
      </w:pPr>
      <w:r w:rsidRPr="00DD56CF">
        <w:rPr>
          <w:sz w:val="28"/>
          <w:szCs w:val="28"/>
        </w:rPr>
        <w:t>для показателей (индикаторов), направленных на увеличение значений:</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СПi</w:t>
      </w:r>
      <w:proofErr w:type="spellEnd"/>
      <w:r w:rsidRPr="00DD56CF">
        <w:rPr>
          <w:sz w:val="28"/>
          <w:szCs w:val="28"/>
        </w:rPr>
        <w:t xml:space="preserve"> = </w:t>
      </w:r>
      <w:proofErr w:type="gramStart"/>
      <w:r w:rsidRPr="00DD56CF">
        <w:rPr>
          <w:sz w:val="28"/>
          <w:szCs w:val="28"/>
        </w:rPr>
        <w:t>П</w:t>
      </w:r>
      <w:proofErr w:type="gramEnd"/>
      <w:r w:rsidRPr="00DD56CF">
        <w:rPr>
          <w:sz w:val="28"/>
          <w:szCs w:val="28"/>
        </w:rPr>
        <w:t xml:space="preserve"> факт/П план,</w:t>
      </w:r>
    </w:p>
    <w:p w:rsidR="00143BDB" w:rsidRPr="00DD56CF" w:rsidRDefault="00143BDB" w:rsidP="00DD56CF">
      <w:pPr>
        <w:spacing w:line="360" w:lineRule="auto"/>
        <w:jc w:val="both"/>
        <w:outlineLvl w:val="1"/>
        <w:rPr>
          <w:sz w:val="28"/>
          <w:szCs w:val="28"/>
        </w:rPr>
      </w:pPr>
      <w:r w:rsidRPr="00DD56CF">
        <w:rPr>
          <w:sz w:val="28"/>
          <w:szCs w:val="28"/>
        </w:rPr>
        <w:t>для показателей (индикаторов), направленных на снижение значений:</w:t>
      </w:r>
    </w:p>
    <w:p w:rsidR="00143BDB" w:rsidRPr="00DD56CF" w:rsidRDefault="00143BDB" w:rsidP="00DD56CF">
      <w:pPr>
        <w:spacing w:line="360" w:lineRule="auto"/>
        <w:jc w:val="both"/>
        <w:outlineLvl w:val="1"/>
        <w:rPr>
          <w:sz w:val="28"/>
          <w:szCs w:val="28"/>
        </w:rPr>
      </w:pPr>
      <w:r w:rsidRPr="00DD56CF">
        <w:rPr>
          <w:sz w:val="28"/>
          <w:szCs w:val="28"/>
        </w:rPr>
        <w:lastRenderedPageBreak/>
        <w:tab/>
      </w:r>
      <w:proofErr w:type="spellStart"/>
      <w:r w:rsidRPr="00DD56CF">
        <w:rPr>
          <w:sz w:val="28"/>
          <w:szCs w:val="28"/>
        </w:rPr>
        <w:t>СПi</w:t>
      </w:r>
      <w:proofErr w:type="spellEnd"/>
      <w:r w:rsidRPr="00DD56CF">
        <w:rPr>
          <w:sz w:val="28"/>
          <w:szCs w:val="28"/>
        </w:rPr>
        <w:t xml:space="preserve"> = </w:t>
      </w:r>
      <w:proofErr w:type="gramStart"/>
      <w:r w:rsidRPr="00DD56CF">
        <w:rPr>
          <w:sz w:val="28"/>
          <w:szCs w:val="28"/>
        </w:rPr>
        <w:t>П</w:t>
      </w:r>
      <w:proofErr w:type="gramEnd"/>
      <w:r w:rsidRPr="00DD56CF">
        <w:rPr>
          <w:sz w:val="28"/>
          <w:szCs w:val="28"/>
        </w:rPr>
        <w:t xml:space="preserve"> план /П факт,</w:t>
      </w:r>
    </w:p>
    <w:p w:rsidR="00143BDB" w:rsidRPr="00DD56CF" w:rsidRDefault="00143BDB" w:rsidP="00DD56CF">
      <w:pPr>
        <w:spacing w:line="360" w:lineRule="auto"/>
        <w:jc w:val="both"/>
        <w:outlineLvl w:val="1"/>
        <w:rPr>
          <w:sz w:val="28"/>
          <w:szCs w:val="28"/>
        </w:rPr>
      </w:pPr>
      <w:r w:rsidRPr="00DD56CF">
        <w:rPr>
          <w:sz w:val="28"/>
          <w:szCs w:val="28"/>
        </w:rPr>
        <w:t>где:</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СП</w:t>
      </w:r>
      <w:proofErr w:type="gramStart"/>
      <w:r w:rsidRPr="00DD56CF">
        <w:rPr>
          <w:sz w:val="28"/>
          <w:szCs w:val="28"/>
        </w:rPr>
        <w:t>i</w:t>
      </w:r>
      <w:proofErr w:type="spellEnd"/>
      <w:proofErr w:type="gramEnd"/>
      <w:r w:rsidRPr="00DD56CF">
        <w:rPr>
          <w:sz w:val="28"/>
          <w:szCs w:val="28"/>
        </w:rPr>
        <w:t xml:space="preserve"> - степень достижения планового значения i- </w:t>
      </w:r>
      <w:proofErr w:type="spellStart"/>
      <w:r w:rsidRPr="00DD56CF">
        <w:rPr>
          <w:sz w:val="28"/>
          <w:szCs w:val="28"/>
        </w:rPr>
        <w:t>го</w:t>
      </w:r>
      <w:proofErr w:type="spellEnd"/>
      <w:r w:rsidRPr="00DD56CF">
        <w:rPr>
          <w:sz w:val="28"/>
          <w:szCs w:val="28"/>
        </w:rPr>
        <w:t xml:space="preserve"> показателя (индикатора);</w:t>
      </w:r>
    </w:p>
    <w:p w:rsidR="00143BDB" w:rsidRPr="00DD56CF" w:rsidRDefault="00143BDB" w:rsidP="00DD56CF">
      <w:pPr>
        <w:spacing w:line="360" w:lineRule="auto"/>
        <w:jc w:val="both"/>
        <w:outlineLvl w:val="1"/>
        <w:rPr>
          <w:sz w:val="28"/>
          <w:szCs w:val="28"/>
        </w:rPr>
      </w:pPr>
      <w:r w:rsidRPr="00DD56CF">
        <w:rPr>
          <w:sz w:val="28"/>
          <w:szCs w:val="28"/>
        </w:rPr>
        <w:tab/>
      </w:r>
      <w:proofErr w:type="gramStart"/>
      <w:r w:rsidRPr="00DD56CF">
        <w:rPr>
          <w:sz w:val="28"/>
          <w:szCs w:val="28"/>
        </w:rPr>
        <w:t>П</w:t>
      </w:r>
      <w:proofErr w:type="gramEnd"/>
      <w:r w:rsidRPr="00DD56CF">
        <w:rPr>
          <w:sz w:val="28"/>
          <w:szCs w:val="28"/>
        </w:rPr>
        <w:t xml:space="preserve"> факт- фактическое значение i - </w:t>
      </w:r>
      <w:proofErr w:type="spellStart"/>
      <w:r w:rsidRPr="00DD56CF">
        <w:rPr>
          <w:sz w:val="28"/>
          <w:szCs w:val="28"/>
        </w:rPr>
        <w:t>го</w:t>
      </w:r>
      <w:proofErr w:type="spellEnd"/>
      <w:r w:rsidRPr="00DD56CF">
        <w:rPr>
          <w:sz w:val="28"/>
          <w:szCs w:val="28"/>
        </w:rPr>
        <w:t xml:space="preserve"> показателя (индикатора);</w:t>
      </w:r>
    </w:p>
    <w:p w:rsidR="00143BDB" w:rsidRPr="00DD56CF" w:rsidRDefault="00143BDB" w:rsidP="00DD56CF">
      <w:pPr>
        <w:spacing w:line="360" w:lineRule="auto"/>
        <w:jc w:val="both"/>
        <w:outlineLvl w:val="1"/>
        <w:rPr>
          <w:sz w:val="28"/>
          <w:szCs w:val="28"/>
        </w:rPr>
      </w:pPr>
      <w:r w:rsidRPr="00DD56CF">
        <w:rPr>
          <w:sz w:val="28"/>
          <w:szCs w:val="28"/>
        </w:rPr>
        <w:tab/>
      </w:r>
      <w:proofErr w:type="gramStart"/>
      <w:r w:rsidRPr="00DD56CF">
        <w:rPr>
          <w:sz w:val="28"/>
          <w:szCs w:val="28"/>
        </w:rPr>
        <w:t>П</w:t>
      </w:r>
      <w:proofErr w:type="gramEnd"/>
      <w:r w:rsidRPr="00DD56CF">
        <w:rPr>
          <w:sz w:val="28"/>
          <w:szCs w:val="28"/>
        </w:rPr>
        <w:t xml:space="preserve"> план - плановое значение i - </w:t>
      </w:r>
      <w:proofErr w:type="spellStart"/>
      <w:r w:rsidRPr="00DD56CF">
        <w:rPr>
          <w:sz w:val="28"/>
          <w:szCs w:val="28"/>
        </w:rPr>
        <w:t>го</w:t>
      </w:r>
      <w:proofErr w:type="spellEnd"/>
      <w:r w:rsidRPr="00DD56CF">
        <w:rPr>
          <w:sz w:val="28"/>
          <w:szCs w:val="28"/>
        </w:rPr>
        <w:t xml:space="preserve"> показателя (индикатора);</w:t>
      </w:r>
    </w:p>
    <w:p w:rsidR="00143BDB" w:rsidRPr="00DD56CF" w:rsidRDefault="00143BDB" w:rsidP="00DD56CF">
      <w:pPr>
        <w:spacing w:line="360" w:lineRule="auto"/>
        <w:jc w:val="both"/>
        <w:outlineLvl w:val="1"/>
        <w:rPr>
          <w:sz w:val="28"/>
          <w:szCs w:val="28"/>
        </w:rPr>
      </w:pPr>
      <w:r w:rsidRPr="00DD56CF">
        <w:rPr>
          <w:sz w:val="28"/>
          <w:szCs w:val="28"/>
        </w:rPr>
        <w:tab/>
        <w:t>б) оценивается степень достижения плановых значений показателей (индикаторов</w:t>
      </w:r>
      <w:proofErr w:type="gramStart"/>
      <w:r w:rsidRPr="00DD56CF">
        <w:rPr>
          <w:sz w:val="28"/>
          <w:szCs w:val="28"/>
        </w:rPr>
        <w:t>)м</w:t>
      </w:r>
      <w:proofErr w:type="gramEnd"/>
      <w:r w:rsidRPr="00DD56CF">
        <w:rPr>
          <w:sz w:val="28"/>
          <w:szCs w:val="28"/>
        </w:rPr>
        <w:t>униципальной программы в целом по следующей формуле:</w:t>
      </w:r>
    </w:p>
    <w:p w:rsidR="00143BDB" w:rsidRPr="00DD56CF" w:rsidRDefault="00143BDB" w:rsidP="00DD56CF">
      <w:pPr>
        <w:spacing w:line="360" w:lineRule="auto"/>
        <w:jc w:val="both"/>
        <w:outlineLvl w:val="1"/>
        <w:rPr>
          <w:sz w:val="28"/>
          <w:szCs w:val="28"/>
        </w:rPr>
      </w:pPr>
      <w:r w:rsidRPr="00DD56CF">
        <w:rPr>
          <w:sz w:val="28"/>
          <w:szCs w:val="28"/>
        </w:rPr>
        <w:tab/>
        <w:t xml:space="preserve">СПМП =∑ </w:t>
      </w:r>
      <w:proofErr w:type="spellStart"/>
      <w:r w:rsidRPr="00DD56CF">
        <w:rPr>
          <w:sz w:val="28"/>
          <w:szCs w:val="28"/>
        </w:rPr>
        <w:t>СП</w:t>
      </w:r>
      <w:proofErr w:type="gramStart"/>
      <w:r w:rsidRPr="00DD56CF">
        <w:rPr>
          <w:sz w:val="28"/>
          <w:szCs w:val="28"/>
        </w:rPr>
        <w:t>i</w:t>
      </w:r>
      <w:proofErr w:type="spellEnd"/>
      <w:proofErr w:type="gramEnd"/>
      <w:r w:rsidRPr="00DD56CF">
        <w:rPr>
          <w:sz w:val="28"/>
          <w:szCs w:val="28"/>
        </w:rPr>
        <w:t>//n,</w:t>
      </w:r>
    </w:p>
    <w:p w:rsidR="00143BDB" w:rsidRPr="00DD56CF" w:rsidRDefault="00143BDB" w:rsidP="00DD56CF">
      <w:pPr>
        <w:spacing w:line="360" w:lineRule="auto"/>
        <w:jc w:val="both"/>
        <w:outlineLvl w:val="1"/>
        <w:rPr>
          <w:sz w:val="28"/>
          <w:szCs w:val="28"/>
        </w:rPr>
      </w:pPr>
      <w:r w:rsidRPr="00DD56CF">
        <w:rPr>
          <w:sz w:val="28"/>
          <w:szCs w:val="28"/>
        </w:rPr>
        <w:tab/>
        <w:t>где:</w:t>
      </w:r>
    </w:p>
    <w:p w:rsidR="00143BDB" w:rsidRPr="00DD56CF" w:rsidRDefault="00143BDB" w:rsidP="00DD56CF">
      <w:pPr>
        <w:spacing w:line="360" w:lineRule="auto"/>
        <w:jc w:val="both"/>
        <w:outlineLvl w:val="1"/>
        <w:rPr>
          <w:sz w:val="28"/>
          <w:szCs w:val="28"/>
        </w:rPr>
      </w:pPr>
      <w:r w:rsidRPr="00DD56CF">
        <w:rPr>
          <w:sz w:val="28"/>
          <w:szCs w:val="28"/>
        </w:rPr>
        <w:tab/>
        <w:t>СПМП - степень достижения показателей (индикаторов) в целом по программе;</w:t>
      </w:r>
    </w:p>
    <w:p w:rsidR="00143BDB" w:rsidRPr="00DD56CF" w:rsidRDefault="00143BDB" w:rsidP="00DD56CF">
      <w:pPr>
        <w:spacing w:line="360" w:lineRule="auto"/>
        <w:jc w:val="both"/>
        <w:outlineLvl w:val="1"/>
        <w:rPr>
          <w:sz w:val="28"/>
          <w:szCs w:val="28"/>
        </w:rPr>
      </w:pPr>
      <w:r w:rsidRPr="00DD56CF">
        <w:rPr>
          <w:sz w:val="28"/>
          <w:szCs w:val="28"/>
        </w:rPr>
        <w:tab/>
        <w:t>n - количество показателей (индикаторов) программы;</w:t>
      </w:r>
    </w:p>
    <w:p w:rsidR="00143BDB" w:rsidRPr="00DD56CF" w:rsidRDefault="00143BDB" w:rsidP="00DD56CF">
      <w:pPr>
        <w:spacing w:line="360" w:lineRule="auto"/>
        <w:jc w:val="both"/>
        <w:outlineLvl w:val="1"/>
        <w:rPr>
          <w:sz w:val="28"/>
          <w:szCs w:val="28"/>
        </w:rPr>
      </w:pPr>
      <w:r w:rsidRPr="00DD56CF">
        <w:rPr>
          <w:sz w:val="28"/>
          <w:szCs w:val="28"/>
        </w:rPr>
        <w:tab/>
        <w:t>в) оценивается степень соответствия уровню расходов программы по следующей формуле:</w:t>
      </w:r>
    </w:p>
    <w:p w:rsidR="00143BDB" w:rsidRPr="00DD56CF" w:rsidRDefault="00143BDB" w:rsidP="00DD56CF">
      <w:pPr>
        <w:spacing w:line="360" w:lineRule="auto"/>
        <w:jc w:val="both"/>
        <w:outlineLvl w:val="1"/>
        <w:rPr>
          <w:sz w:val="28"/>
          <w:szCs w:val="28"/>
        </w:rPr>
      </w:pPr>
      <w:r w:rsidRPr="00DD56CF">
        <w:rPr>
          <w:sz w:val="28"/>
          <w:szCs w:val="28"/>
        </w:rPr>
        <w:tab/>
        <w:t xml:space="preserve">СПМП = </w:t>
      </w:r>
      <w:proofErr w:type="spellStart"/>
      <w:proofErr w:type="gramStart"/>
      <w:r w:rsidRPr="00DD56CF">
        <w:rPr>
          <w:sz w:val="28"/>
          <w:szCs w:val="28"/>
        </w:rPr>
        <w:t>P</w:t>
      </w:r>
      <w:proofErr w:type="gramEnd"/>
      <w:r w:rsidRPr="00DD56CF">
        <w:rPr>
          <w:sz w:val="28"/>
          <w:szCs w:val="28"/>
        </w:rPr>
        <w:t>факт</w:t>
      </w:r>
      <w:proofErr w:type="spellEnd"/>
      <w:r w:rsidRPr="00DD56CF">
        <w:rPr>
          <w:sz w:val="28"/>
          <w:szCs w:val="28"/>
        </w:rPr>
        <w:t>/</w:t>
      </w:r>
      <w:proofErr w:type="spellStart"/>
      <w:r w:rsidRPr="00DD56CF">
        <w:rPr>
          <w:sz w:val="28"/>
          <w:szCs w:val="28"/>
        </w:rPr>
        <w:t>Рплан</w:t>
      </w:r>
      <w:proofErr w:type="spellEnd"/>
      <w:r w:rsidRPr="00DD56CF">
        <w:rPr>
          <w:sz w:val="28"/>
          <w:szCs w:val="28"/>
        </w:rPr>
        <w:t>,</w:t>
      </w:r>
    </w:p>
    <w:p w:rsidR="00143BDB" w:rsidRPr="00DD56CF" w:rsidRDefault="00143BDB" w:rsidP="00DD56CF">
      <w:pPr>
        <w:spacing w:line="360" w:lineRule="auto"/>
        <w:jc w:val="both"/>
        <w:outlineLvl w:val="1"/>
        <w:rPr>
          <w:sz w:val="28"/>
          <w:szCs w:val="28"/>
        </w:rPr>
      </w:pPr>
      <w:r w:rsidRPr="00DD56CF">
        <w:rPr>
          <w:sz w:val="28"/>
          <w:szCs w:val="28"/>
        </w:rPr>
        <w:tab/>
        <w:t>где:</w:t>
      </w:r>
    </w:p>
    <w:p w:rsidR="00143BDB" w:rsidRPr="00DD56CF" w:rsidRDefault="00143BDB" w:rsidP="00DD56CF">
      <w:pPr>
        <w:spacing w:line="360" w:lineRule="auto"/>
        <w:jc w:val="both"/>
        <w:outlineLvl w:val="1"/>
        <w:rPr>
          <w:sz w:val="28"/>
          <w:szCs w:val="28"/>
        </w:rPr>
      </w:pPr>
      <w:r w:rsidRPr="00DD56CF">
        <w:rPr>
          <w:sz w:val="28"/>
          <w:szCs w:val="28"/>
        </w:rPr>
        <w:tab/>
        <w:t>СПМП - степень соответствия запланированному уровню расходов на реализацию программы;</w:t>
      </w:r>
    </w:p>
    <w:p w:rsidR="00143BDB" w:rsidRPr="00DD56CF" w:rsidRDefault="00143BDB" w:rsidP="00DD56CF">
      <w:pPr>
        <w:spacing w:line="360" w:lineRule="auto"/>
        <w:jc w:val="both"/>
        <w:outlineLvl w:val="1"/>
        <w:rPr>
          <w:sz w:val="28"/>
          <w:szCs w:val="28"/>
        </w:rPr>
      </w:pPr>
      <w:r w:rsidRPr="00DD56CF">
        <w:rPr>
          <w:sz w:val="28"/>
          <w:szCs w:val="28"/>
        </w:rPr>
        <w:tab/>
      </w:r>
      <w:proofErr w:type="spellStart"/>
      <w:proofErr w:type="gramStart"/>
      <w:r w:rsidRPr="00DD56CF">
        <w:rPr>
          <w:sz w:val="28"/>
          <w:szCs w:val="28"/>
        </w:rPr>
        <w:t>P</w:t>
      </w:r>
      <w:proofErr w:type="gramEnd"/>
      <w:r w:rsidRPr="00DD56CF">
        <w:rPr>
          <w:sz w:val="28"/>
          <w:szCs w:val="28"/>
        </w:rPr>
        <w:t>факт</w:t>
      </w:r>
      <w:proofErr w:type="spellEnd"/>
      <w:r w:rsidRPr="00DD56CF">
        <w:rPr>
          <w:sz w:val="28"/>
          <w:szCs w:val="28"/>
        </w:rPr>
        <w:t xml:space="preserve"> - фактические расходы на реализацию программы в отчетном году;</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Рплан</w:t>
      </w:r>
      <w:proofErr w:type="spellEnd"/>
      <w:r w:rsidRPr="00DD56CF">
        <w:rPr>
          <w:sz w:val="28"/>
          <w:szCs w:val="28"/>
        </w:rPr>
        <w:t xml:space="preserve"> - плановые расходы на реализацию программы в отчетном году.</w:t>
      </w:r>
    </w:p>
    <w:p w:rsidR="00143BDB" w:rsidRPr="00DD56CF" w:rsidRDefault="00143BDB" w:rsidP="00DD56CF">
      <w:pPr>
        <w:spacing w:line="360" w:lineRule="auto"/>
        <w:jc w:val="both"/>
        <w:outlineLvl w:val="1"/>
        <w:rPr>
          <w:sz w:val="28"/>
          <w:szCs w:val="28"/>
        </w:rPr>
      </w:pPr>
      <w:r w:rsidRPr="00DD56CF">
        <w:rPr>
          <w:sz w:val="28"/>
          <w:szCs w:val="28"/>
        </w:rPr>
        <w:tab/>
        <w:t>Под плановыми расходами на реализацию программы в отчетном году понимаются объемы бюджетных ассигнований, предусмотренные на реализацию программы в решении о бюджете Дальнереченского городского округа на соответствующий год по состоянию на 31 декабря.</w:t>
      </w:r>
    </w:p>
    <w:p w:rsidR="00143BDB" w:rsidRPr="00DD56CF" w:rsidRDefault="00143BDB" w:rsidP="00DD56CF">
      <w:pPr>
        <w:spacing w:line="360" w:lineRule="auto"/>
        <w:jc w:val="both"/>
        <w:outlineLvl w:val="1"/>
        <w:rPr>
          <w:sz w:val="28"/>
          <w:szCs w:val="28"/>
        </w:rPr>
      </w:pPr>
      <w:r w:rsidRPr="00DD56CF">
        <w:rPr>
          <w:sz w:val="28"/>
          <w:szCs w:val="28"/>
        </w:rPr>
        <w:tab/>
        <w:t>г) оценивается эффективность использования средств бюджета городского округа на реализацию мероприятий программы по следующей формуле:</w:t>
      </w:r>
    </w:p>
    <w:p w:rsidR="00143BDB" w:rsidRPr="00DD56CF" w:rsidRDefault="00143BDB" w:rsidP="00DD56CF">
      <w:pPr>
        <w:spacing w:line="360" w:lineRule="auto"/>
        <w:jc w:val="both"/>
        <w:outlineLvl w:val="1"/>
        <w:rPr>
          <w:sz w:val="28"/>
          <w:szCs w:val="28"/>
        </w:rPr>
      </w:pPr>
      <w:r w:rsidRPr="00DD56CF">
        <w:rPr>
          <w:sz w:val="28"/>
          <w:szCs w:val="28"/>
        </w:rPr>
        <w:tab/>
        <w:t xml:space="preserve">ЭБС = </w:t>
      </w:r>
      <w:proofErr w:type="spellStart"/>
      <w:r w:rsidRPr="00DD56CF">
        <w:rPr>
          <w:sz w:val="28"/>
          <w:szCs w:val="28"/>
        </w:rPr>
        <w:t>СМмп</w:t>
      </w:r>
      <w:proofErr w:type="spellEnd"/>
      <w:r w:rsidRPr="00DD56CF">
        <w:rPr>
          <w:sz w:val="28"/>
          <w:szCs w:val="28"/>
        </w:rPr>
        <w:t xml:space="preserve"> / </w:t>
      </w:r>
      <w:proofErr w:type="spellStart"/>
      <w:r w:rsidRPr="00DD56CF">
        <w:rPr>
          <w:sz w:val="28"/>
          <w:szCs w:val="28"/>
        </w:rPr>
        <w:t>СРмп</w:t>
      </w:r>
      <w:proofErr w:type="spellEnd"/>
      <w:r w:rsidRPr="00DD56CF">
        <w:rPr>
          <w:sz w:val="28"/>
          <w:szCs w:val="28"/>
        </w:rPr>
        <w:t>,</w:t>
      </w:r>
    </w:p>
    <w:p w:rsidR="00143BDB" w:rsidRPr="00DD56CF" w:rsidRDefault="00143BDB" w:rsidP="00DD56CF">
      <w:pPr>
        <w:spacing w:line="360" w:lineRule="auto"/>
        <w:jc w:val="both"/>
        <w:outlineLvl w:val="1"/>
        <w:rPr>
          <w:sz w:val="28"/>
          <w:szCs w:val="28"/>
        </w:rPr>
      </w:pPr>
      <w:r w:rsidRPr="00DD56CF">
        <w:rPr>
          <w:sz w:val="28"/>
          <w:szCs w:val="28"/>
        </w:rPr>
        <w:lastRenderedPageBreak/>
        <w:tab/>
        <w:t>где:</w:t>
      </w:r>
    </w:p>
    <w:p w:rsidR="00143BDB" w:rsidRPr="00DD56CF" w:rsidRDefault="00143BDB" w:rsidP="00DD56CF">
      <w:pPr>
        <w:spacing w:line="360" w:lineRule="auto"/>
        <w:jc w:val="both"/>
        <w:outlineLvl w:val="1"/>
        <w:rPr>
          <w:sz w:val="28"/>
          <w:szCs w:val="28"/>
        </w:rPr>
      </w:pPr>
      <w:r w:rsidRPr="00DD56CF">
        <w:rPr>
          <w:sz w:val="28"/>
          <w:szCs w:val="28"/>
        </w:rPr>
        <w:tab/>
        <w:t>ЭБС - эффективность использования средств бюджета городского округа на реализацию мероприятий программы;</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СМмп</w:t>
      </w:r>
      <w:proofErr w:type="spellEnd"/>
      <w:r w:rsidRPr="00DD56CF">
        <w:rPr>
          <w:sz w:val="28"/>
          <w:szCs w:val="28"/>
        </w:rPr>
        <w:t xml:space="preserve"> - степень реализации мероприятий программы;</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СРмп</w:t>
      </w:r>
      <w:proofErr w:type="spellEnd"/>
      <w:r w:rsidRPr="00DD56CF">
        <w:rPr>
          <w:sz w:val="28"/>
          <w:szCs w:val="28"/>
        </w:rPr>
        <w:t xml:space="preserve"> - степень соответствия запланированному уровню расходов на реализацию программы;</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СМмп</w:t>
      </w:r>
      <w:proofErr w:type="spellEnd"/>
      <w:r w:rsidRPr="00DD56CF">
        <w:rPr>
          <w:sz w:val="28"/>
          <w:szCs w:val="28"/>
        </w:rPr>
        <w:t>=</w:t>
      </w:r>
      <w:proofErr w:type="spellStart"/>
      <w:r w:rsidRPr="00DD56CF">
        <w:rPr>
          <w:sz w:val="28"/>
          <w:szCs w:val="28"/>
        </w:rPr>
        <w:t>Мв</w:t>
      </w:r>
      <w:proofErr w:type="spellEnd"/>
      <w:r w:rsidRPr="00DD56CF">
        <w:rPr>
          <w:sz w:val="28"/>
          <w:szCs w:val="28"/>
        </w:rPr>
        <w:t xml:space="preserve">/М, </w:t>
      </w:r>
    </w:p>
    <w:p w:rsidR="00143BDB" w:rsidRPr="00DD56CF" w:rsidRDefault="00143BDB" w:rsidP="00DD56CF">
      <w:pPr>
        <w:spacing w:line="360" w:lineRule="auto"/>
        <w:jc w:val="both"/>
        <w:outlineLvl w:val="1"/>
        <w:rPr>
          <w:sz w:val="28"/>
          <w:szCs w:val="28"/>
        </w:rPr>
      </w:pPr>
      <w:r w:rsidRPr="00DD56CF">
        <w:rPr>
          <w:sz w:val="28"/>
          <w:szCs w:val="28"/>
        </w:rPr>
        <w:tab/>
        <w:t>где:</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М</w:t>
      </w:r>
      <w:proofErr w:type="gramStart"/>
      <w:r w:rsidRPr="00DD56CF">
        <w:rPr>
          <w:sz w:val="28"/>
          <w:szCs w:val="28"/>
        </w:rPr>
        <w:t>в</w:t>
      </w:r>
      <w:proofErr w:type="spellEnd"/>
      <w:r w:rsidRPr="00DD56CF">
        <w:rPr>
          <w:sz w:val="28"/>
          <w:szCs w:val="28"/>
        </w:rPr>
        <w:t>-</w:t>
      </w:r>
      <w:proofErr w:type="gramEnd"/>
      <w:r w:rsidRPr="00DD56CF">
        <w:rPr>
          <w:sz w:val="28"/>
          <w:szCs w:val="28"/>
        </w:rPr>
        <w:t xml:space="preserve"> количество мероприятий, выполненных в полном объеме, из числа мероприятий, запланированных к реализации в отчетном году;</w:t>
      </w:r>
    </w:p>
    <w:p w:rsidR="00143BDB" w:rsidRPr="00DD56CF" w:rsidRDefault="00143BDB" w:rsidP="00DD56CF">
      <w:pPr>
        <w:spacing w:line="360" w:lineRule="auto"/>
        <w:jc w:val="both"/>
        <w:outlineLvl w:val="1"/>
        <w:rPr>
          <w:sz w:val="28"/>
          <w:szCs w:val="28"/>
        </w:rPr>
      </w:pPr>
      <w:r w:rsidRPr="00DD56CF">
        <w:rPr>
          <w:sz w:val="28"/>
          <w:szCs w:val="28"/>
        </w:rPr>
        <w:tab/>
        <w:t>М - общее количество мероприятий, запланированных к реализации в отчетном году.</w:t>
      </w:r>
    </w:p>
    <w:p w:rsidR="00143BDB" w:rsidRPr="00DD56CF" w:rsidRDefault="00143BDB" w:rsidP="00DD56CF">
      <w:pPr>
        <w:spacing w:line="360" w:lineRule="auto"/>
        <w:jc w:val="both"/>
        <w:outlineLvl w:val="1"/>
        <w:rPr>
          <w:sz w:val="28"/>
          <w:szCs w:val="28"/>
        </w:rPr>
      </w:pPr>
      <w:r w:rsidRPr="00DD56CF">
        <w:rPr>
          <w:sz w:val="28"/>
          <w:szCs w:val="28"/>
        </w:rPr>
        <w:tab/>
        <w:t xml:space="preserve">д) Оценивается эффективность реализации программы по следующей </w:t>
      </w:r>
      <w:r w:rsidRPr="00DD56CF">
        <w:rPr>
          <w:sz w:val="28"/>
          <w:szCs w:val="28"/>
        </w:rPr>
        <w:tab/>
        <w:t>формуле:</w:t>
      </w:r>
    </w:p>
    <w:p w:rsidR="00143BDB" w:rsidRPr="00DD56CF" w:rsidRDefault="00143BDB" w:rsidP="00DD56CF">
      <w:pPr>
        <w:spacing w:line="360" w:lineRule="auto"/>
        <w:jc w:val="both"/>
        <w:outlineLvl w:val="1"/>
        <w:rPr>
          <w:sz w:val="28"/>
          <w:szCs w:val="28"/>
        </w:rPr>
      </w:pPr>
      <w:proofErr w:type="spellStart"/>
      <w:r w:rsidRPr="00DD56CF">
        <w:rPr>
          <w:sz w:val="28"/>
          <w:szCs w:val="28"/>
        </w:rPr>
        <w:t>Эмп</w:t>
      </w:r>
      <w:proofErr w:type="spellEnd"/>
      <w:r w:rsidRPr="00DD56CF">
        <w:rPr>
          <w:sz w:val="28"/>
          <w:szCs w:val="28"/>
        </w:rPr>
        <w:t xml:space="preserve"> = </w:t>
      </w:r>
      <w:proofErr w:type="spellStart"/>
      <w:r w:rsidRPr="00DD56CF">
        <w:rPr>
          <w:sz w:val="28"/>
          <w:szCs w:val="28"/>
        </w:rPr>
        <w:t>СПмп</w:t>
      </w:r>
      <w:proofErr w:type="spellEnd"/>
      <w:r w:rsidRPr="00DD56CF">
        <w:rPr>
          <w:sz w:val="28"/>
          <w:szCs w:val="28"/>
        </w:rPr>
        <w:t>*ЭБС,</w:t>
      </w:r>
    </w:p>
    <w:p w:rsidR="00143BDB" w:rsidRPr="00DD56CF" w:rsidRDefault="00143BDB" w:rsidP="00DD56CF">
      <w:pPr>
        <w:spacing w:line="360" w:lineRule="auto"/>
        <w:jc w:val="both"/>
        <w:outlineLvl w:val="1"/>
        <w:rPr>
          <w:sz w:val="28"/>
          <w:szCs w:val="28"/>
        </w:rPr>
      </w:pPr>
      <w:r w:rsidRPr="00DD56CF">
        <w:rPr>
          <w:sz w:val="28"/>
          <w:szCs w:val="28"/>
        </w:rPr>
        <w:tab/>
        <w:t>где:</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Эмп</w:t>
      </w:r>
      <w:proofErr w:type="spellEnd"/>
      <w:r w:rsidRPr="00DD56CF">
        <w:rPr>
          <w:sz w:val="28"/>
          <w:szCs w:val="28"/>
        </w:rPr>
        <w:t xml:space="preserve"> - эффективность реализации программы;</w:t>
      </w:r>
    </w:p>
    <w:p w:rsidR="00143BDB" w:rsidRPr="00DD56CF" w:rsidRDefault="00143BDB" w:rsidP="00DD56CF">
      <w:pPr>
        <w:spacing w:line="360" w:lineRule="auto"/>
        <w:jc w:val="both"/>
        <w:outlineLvl w:val="1"/>
        <w:rPr>
          <w:sz w:val="28"/>
          <w:szCs w:val="28"/>
        </w:rPr>
      </w:pPr>
      <w:r w:rsidRPr="00DD56CF">
        <w:rPr>
          <w:sz w:val="28"/>
          <w:szCs w:val="28"/>
        </w:rPr>
        <w:tab/>
      </w:r>
      <w:proofErr w:type="spellStart"/>
      <w:r w:rsidRPr="00DD56CF">
        <w:rPr>
          <w:sz w:val="28"/>
          <w:szCs w:val="28"/>
        </w:rPr>
        <w:t>СПмп</w:t>
      </w:r>
      <w:proofErr w:type="spellEnd"/>
      <w:r w:rsidRPr="00DD56CF">
        <w:rPr>
          <w:sz w:val="28"/>
          <w:szCs w:val="28"/>
        </w:rPr>
        <w:t xml:space="preserve"> - степень достижения показателей (индикаторов) в целом по программе;</w:t>
      </w:r>
    </w:p>
    <w:p w:rsidR="00143BDB" w:rsidRPr="00DD56CF" w:rsidRDefault="00143BDB" w:rsidP="00DD56CF">
      <w:pPr>
        <w:spacing w:line="360" w:lineRule="auto"/>
        <w:jc w:val="both"/>
        <w:outlineLvl w:val="1"/>
        <w:rPr>
          <w:sz w:val="28"/>
          <w:szCs w:val="28"/>
        </w:rPr>
      </w:pPr>
      <w:r w:rsidRPr="00DD56CF">
        <w:rPr>
          <w:sz w:val="28"/>
          <w:szCs w:val="28"/>
        </w:rPr>
        <w:tab/>
        <w:t>ЭБС - эффективность использования средств бюджета городского округа на реализацию мероприятий программы.</w:t>
      </w:r>
    </w:p>
    <w:p w:rsidR="00143BDB" w:rsidRPr="00DD56CF" w:rsidRDefault="00143BDB" w:rsidP="00DD56CF">
      <w:pPr>
        <w:spacing w:line="360" w:lineRule="auto"/>
        <w:jc w:val="both"/>
        <w:outlineLvl w:val="1"/>
        <w:rPr>
          <w:sz w:val="28"/>
          <w:szCs w:val="28"/>
        </w:rPr>
      </w:pPr>
      <w:r w:rsidRPr="00DD56CF">
        <w:rPr>
          <w:sz w:val="28"/>
          <w:szCs w:val="28"/>
        </w:rPr>
        <w:tab/>
        <w:t xml:space="preserve">Эффективность реализации программы признается высокой в случае, если значение </w:t>
      </w:r>
      <w:proofErr w:type="spellStart"/>
      <w:r w:rsidRPr="00DD56CF">
        <w:rPr>
          <w:sz w:val="28"/>
          <w:szCs w:val="28"/>
        </w:rPr>
        <w:t>Эмп</w:t>
      </w:r>
      <w:proofErr w:type="spellEnd"/>
      <w:r w:rsidRPr="00DD56CF">
        <w:rPr>
          <w:sz w:val="28"/>
          <w:szCs w:val="28"/>
        </w:rPr>
        <w:t xml:space="preserve"> составляет не менее 0,9.</w:t>
      </w:r>
    </w:p>
    <w:p w:rsidR="00143BDB" w:rsidRPr="00DD56CF" w:rsidRDefault="00143BDB" w:rsidP="00DD56CF">
      <w:pPr>
        <w:spacing w:line="360" w:lineRule="auto"/>
        <w:jc w:val="both"/>
        <w:outlineLvl w:val="1"/>
        <w:rPr>
          <w:sz w:val="28"/>
          <w:szCs w:val="28"/>
        </w:rPr>
      </w:pPr>
      <w:r w:rsidRPr="00DD56CF">
        <w:rPr>
          <w:sz w:val="28"/>
          <w:szCs w:val="28"/>
        </w:rPr>
        <w:tab/>
        <w:t xml:space="preserve">Эффективность реализации программы признается удовлетворительной в случае, если значение </w:t>
      </w:r>
      <w:proofErr w:type="spellStart"/>
      <w:r w:rsidRPr="00DD56CF">
        <w:rPr>
          <w:sz w:val="28"/>
          <w:szCs w:val="28"/>
        </w:rPr>
        <w:t>Эмп</w:t>
      </w:r>
      <w:proofErr w:type="spellEnd"/>
      <w:r w:rsidRPr="00DD56CF">
        <w:rPr>
          <w:sz w:val="28"/>
          <w:szCs w:val="28"/>
        </w:rPr>
        <w:t xml:space="preserve"> составляет не менее 0,60.</w:t>
      </w:r>
    </w:p>
    <w:p w:rsidR="00143BDB" w:rsidRPr="00DD56CF" w:rsidRDefault="00143BDB" w:rsidP="00DD56CF">
      <w:pPr>
        <w:spacing w:line="360" w:lineRule="auto"/>
        <w:jc w:val="both"/>
        <w:outlineLvl w:val="1"/>
        <w:rPr>
          <w:sz w:val="28"/>
          <w:szCs w:val="28"/>
        </w:rPr>
      </w:pPr>
      <w:r w:rsidRPr="00DD56CF">
        <w:rPr>
          <w:sz w:val="28"/>
          <w:szCs w:val="28"/>
        </w:rPr>
        <w:tab/>
        <w:t>В остальных случаях эффективность реализации программы признается неудовлетворительной.</w:t>
      </w:r>
    </w:p>
    <w:p w:rsidR="009D54F4" w:rsidRDefault="00143BDB" w:rsidP="000A3B65">
      <w:pPr>
        <w:spacing w:line="360" w:lineRule="auto"/>
        <w:jc w:val="both"/>
        <w:outlineLvl w:val="1"/>
        <w:rPr>
          <w:sz w:val="28"/>
          <w:szCs w:val="28"/>
        </w:rPr>
      </w:pPr>
      <w:r w:rsidRPr="00DD56CF">
        <w:rPr>
          <w:sz w:val="28"/>
          <w:szCs w:val="28"/>
        </w:rPr>
        <w:tab/>
        <w:t xml:space="preserve">Оценка эффективности программы по итогам текущего финансового года не проводится при наличии заключенных долгосрочных муниципальных </w:t>
      </w:r>
      <w:r w:rsidRPr="00DD56CF">
        <w:rPr>
          <w:sz w:val="28"/>
          <w:szCs w:val="28"/>
        </w:rPr>
        <w:lastRenderedPageBreak/>
        <w:t>контрактов (на срок более года), предусматривающих реализацию мероприятий инвестиционного характера.</w:t>
      </w:r>
    </w:p>
    <w:p w:rsidR="009D54F4" w:rsidRPr="00DD56CF" w:rsidRDefault="009D54F4" w:rsidP="00DD56CF">
      <w:pPr>
        <w:spacing w:line="360" w:lineRule="auto"/>
        <w:jc w:val="both"/>
        <w:rPr>
          <w:sz w:val="28"/>
          <w:szCs w:val="28"/>
        </w:rPr>
      </w:pPr>
    </w:p>
    <w:p w:rsidR="00143BDB" w:rsidRPr="00DD56CF" w:rsidRDefault="00143BDB" w:rsidP="00DD56CF">
      <w:pPr>
        <w:widowControl w:val="0"/>
        <w:tabs>
          <w:tab w:val="left" w:pos="851"/>
        </w:tabs>
        <w:spacing w:line="360" w:lineRule="auto"/>
        <w:jc w:val="center"/>
        <w:rPr>
          <w:b/>
          <w:sz w:val="28"/>
          <w:szCs w:val="28"/>
        </w:rPr>
      </w:pPr>
      <w:r w:rsidRPr="00DD56CF">
        <w:rPr>
          <w:b/>
          <w:sz w:val="28"/>
          <w:szCs w:val="28"/>
        </w:rPr>
        <w:t xml:space="preserve">8. Этапы и сроки  реализации муниципальной программы </w:t>
      </w:r>
    </w:p>
    <w:p w:rsidR="00143BDB" w:rsidRPr="00DD56CF" w:rsidRDefault="00143BDB" w:rsidP="00DD56CF">
      <w:pPr>
        <w:widowControl w:val="0"/>
        <w:autoSpaceDE w:val="0"/>
        <w:autoSpaceDN w:val="0"/>
        <w:adjustRightInd w:val="0"/>
        <w:spacing w:line="360" w:lineRule="auto"/>
        <w:ind w:firstLine="709"/>
        <w:jc w:val="both"/>
        <w:outlineLvl w:val="1"/>
        <w:rPr>
          <w:sz w:val="28"/>
          <w:szCs w:val="28"/>
        </w:rPr>
      </w:pPr>
    </w:p>
    <w:p w:rsidR="00181AAC" w:rsidRPr="00181AAC" w:rsidRDefault="00143BDB" w:rsidP="00181AAC">
      <w:pPr>
        <w:widowControl w:val="0"/>
        <w:autoSpaceDE w:val="0"/>
        <w:autoSpaceDN w:val="0"/>
        <w:adjustRightInd w:val="0"/>
        <w:spacing w:line="360" w:lineRule="auto"/>
        <w:ind w:firstLine="708"/>
        <w:jc w:val="both"/>
        <w:outlineLvl w:val="1"/>
        <w:rPr>
          <w:rFonts w:eastAsia="Calibri"/>
          <w:sz w:val="28"/>
          <w:szCs w:val="28"/>
        </w:rPr>
      </w:pPr>
      <w:r w:rsidRPr="00DD56CF">
        <w:rPr>
          <w:sz w:val="28"/>
          <w:szCs w:val="28"/>
        </w:rPr>
        <w:t>Сроки реализации муниципальной программы – 2023 по 202</w:t>
      </w:r>
      <w:r w:rsidR="00D46C65">
        <w:rPr>
          <w:sz w:val="28"/>
          <w:szCs w:val="28"/>
        </w:rPr>
        <w:t>7</w:t>
      </w:r>
      <w:r w:rsidRPr="00DD56CF">
        <w:rPr>
          <w:sz w:val="28"/>
          <w:szCs w:val="28"/>
        </w:rPr>
        <w:t xml:space="preserve"> годы.</w:t>
      </w:r>
    </w:p>
    <w:p w:rsidR="00181AAC" w:rsidRDefault="00181AAC" w:rsidP="00181AAC">
      <w:pPr>
        <w:pStyle w:val="ConsPlusNormal0"/>
        <w:tabs>
          <w:tab w:val="left" w:pos="4962"/>
        </w:tabs>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0A3B65" w:rsidRDefault="000A3B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D46C65" w:rsidRDefault="00D46C65" w:rsidP="0068559F">
      <w:pPr>
        <w:pStyle w:val="ConsPlusNormal0"/>
        <w:tabs>
          <w:tab w:val="left" w:pos="4962"/>
        </w:tabs>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181AAC" w:rsidRDefault="00181AAC" w:rsidP="00B50D10">
      <w:pPr>
        <w:pStyle w:val="ConsPlusNormal0"/>
        <w:tabs>
          <w:tab w:val="left" w:pos="4962"/>
        </w:tabs>
        <w:ind w:left="4820"/>
        <w:jc w:val="center"/>
        <w:rPr>
          <w:rFonts w:ascii="Times New Roman" w:hAnsi="Times New Roman" w:cs="Times New Roman"/>
          <w:sz w:val="28"/>
          <w:szCs w:val="28"/>
        </w:rPr>
      </w:pPr>
    </w:p>
    <w:p w:rsidR="00DD56CF" w:rsidRPr="009761DF" w:rsidRDefault="00DD56CF" w:rsidP="00B50D10">
      <w:pPr>
        <w:pStyle w:val="ConsPlusNormal0"/>
        <w:tabs>
          <w:tab w:val="left" w:pos="4962"/>
        </w:tabs>
        <w:ind w:left="4820"/>
        <w:jc w:val="center"/>
        <w:rPr>
          <w:rFonts w:ascii="Times New Roman" w:hAnsi="Times New Roman" w:cs="Times New Roman"/>
          <w:sz w:val="28"/>
          <w:szCs w:val="28"/>
        </w:rPr>
      </w:pPr>
      <w:r>
        <w:rPr>
          <w:rFonts w:ascii="Times New Roman" w:hAnsi="Times New Roman" w:cs="Times New Roman"/>
          <w:sz w:val="28"/>
          <w:szCs w:val="28"/>
        </w:rPr>
        <w:t xml:space="preserve">Приложение № </w:t>
      </w:r>
      <w:r w:rsidR="00181AAC">
        <w:rPr>
          <w:rFonts w:ascii="Times New Roman" w:hAnsi="Times New Roman" w:cs="Times New Roman"/>
          <w:sz w:val="28"/>
          <w:szCs w:val="28"/>
        </w:rPr>
        <w:t>3</w:t>
      </w:r>
    </w:p>
    <w:p w:rsidR="00DD56CF" w:rsidRPr="00564900" w:rsidRDefault="00DD56CF" w:rsidP="00B50D10">
      <w:pPr>
        <w:pStyle w:val="ConsPlusNormal0"/>
        <w:tabs>
          <w:tab w:val="left" w:pos="4962"/>
        </w:tabs>
        <w:ind w:left="4820"/>
        <w:jc w:val="both"/>
        <w:rPr>
          <w:rFonts w:ascii="Times New Roman" w:hAnsi="Times New Roman" w:cs="Times New Roman"/>
          <w:sz w:val="28"/>
          <w:szCs w:val="28"/>
        </w:rPr>
      </w:pPr>
      <w:r w:rsidRPr="009761DF">
        <w:rPr>
          <w:rFonts w:ascii="Times New Roman" w:hAnsi="Times New Roman" w:cs="Times New Roman"/>
          <w:sz w:val="28"/>
          <w:szCs w:val="28"/>
        </w:rPr>
        <w:t xml:space="preserve">к постановлению администрации Дальнереченского городского </w:t>
      </w:r>
      <w:r>
        <w:rPr>
          <w:rFonts w:ascii="Times New Roman" w:hAnsi="Times New Roman" w:cs="Times New Roman"/>
          <w:sz w:val="28"/>
          <w:szCs w:val="28"/>
        </w:rPr>
        <w:t xml:space="preserve">округа </w:t>
      </w:r>
      <w:proofErr w:type="gramStart"/>
      <w:r>
        <w:rPr>
          <w:rFonts w:ascii="Times New Roman" w:hAnsi="Times New Roman" w:cs="Times New Roman"/>
          <w:sz w:val="28"/>
          <w:szCs w:val="28"/>
        </w:rPr>
        <w:t>от</w:t>
      </w:r>
      <w:proofErr w:type="gramEnd"/>
      <w:r w:rsidR="008A7666">
        <w:rPr>
          <w:rFonts w:ascii="Times New Roman" w:hAnsi="Times New Roman" w:cs="Times New Roman"/>
          <w:sz w:val="28"/>
          <w:szCs w:val="28"/>
        </w:rPr>
        <w:t xml:space="preserve"> </w:t>
      </w:r>
      <w:r w:rsidR="00564900" w:rsidRPr="00564900">
        <w:rPr>
          <w:rFonts w:ascii="Times New Roman" w:hAnsi="Times New Roman" w:cs="Times New Roman"/>
          <w:sz w:val="28"/>
          <w:szCs w:val="28"/>
        </w:rPr>
        <w:t>__________________</w:t>
      </w:r>
      <w:r w:rsidR="008A7666">
        <w:rPr>
          <w:rFonts w:ascii="Times New Roman" w:hAnsi="Times New Roman" w:cs="Times New Roman"/>
          <w:sz w:val="28"/>
          <w:szCs w:val="28"/>
        </w:rPr>
        <w:t xml:space="preserve"> № </w:t>
      </w:r>
      <w:r w:rsidR="00564900" w:rsidRPr="00564900">
        <w:rPr>
          <w:rFonts w:ascii="Times New Roman" w:hAnsi="Times New Roman" w:cs="Times New Roman"/>
          <w:sz w:val="28"/>
          <w:szCs w:val="28"/>
        </w:rPr>
        <w:t>_________</w:t>
      </w:r>
    </w:p>
    <w:p w:rsidR="00DD56CF" w:rsidRDefault="00DD56CF" w:rsidP="00B50D10">
      <w:pPr>
        <w:pStyle w:val="ConsPlusNormal0"/>
        <w:tabs>
          <w:tab w:val="left" w:pos="4962"/>
        </w:tabs>
        <w:ind w:left="4820"/>
        <w:jc w:val="both"/>
        <w:rPr>
          <w:rFonts w:ascii="Times New Roman" w:hAnsi="Times New Roman" w:cs="Times New Roman"/>
          <w:sz w:val="28"/>
          <w:szCs w:val="28"/>
        </w:rPr>
      </w:pPr>
    </w:p>
    <w:p w:rsidR="00DD56CF" w:rsidRPr="009761DF" w:rsidRDefault="00DD56CF" w:rsidP="00B50D10">
      <w:pPr>
        <w:pStyle w:val="ConsPlusNormal0"/>
        <w:tabs>
          <w:tab w:val="left" w:pos="4962"/>
        </w:tabs>
        <w:ind w:left="4820"/>
        <w:jc w:val="center"/>
        <w:rPr>
          <w:rFonts w:ascii="Times New Roman" w:hAnsi="Times New Roman" w:cs="Times New Roman"/>
          <w:sz w:val="28"/>
          <w:szCs w:val="28"/>
        </w:rPr>
      </w:pPr>
      <w:r>
        <w:rPr>
          <w:rFonts w:ascii="Times New Roman" w:hAnsi="Times New Roman" w:cs="Times New Roman"/>
          <w:sz w:val="28"/>
          <w:szCs w:val="28"/>
        </w:rPr>
        <w:t>Приложение № 3</w:t>
      </w:r>
    </w:p>
    <w:p w:rsidR="00DD56CF" w:rsidRPr="00B50D10" w:rsidRDefault="00DD56CF" w:rsidP="00B50D10">
      <w:pPr>
        <w:ind w:left="4820"/>
        <w:jc w:val="both"/>
        <w:rPr>
          <w:sz w:val="28"/>
          <w:szCs w:val="28"/>
        </w:rPr>
      </w:pPr>
      <w:r w:rsidRPr="009761DF">
        <w:rPr>
          <w:sz w:val="28"/>
          <w:szCs w:val="28"/>
        </w:rPr>
        <w:t>к муниципальной программе «</w:t>
      </w:r>
      <w:r>
        <w:rPr>
          <w:sz w:val="28"/>
          <w:szCs w:val="28"/>
        </w:rPr>
        <w:t xml:space="preserve">Развитие добровольной пожарной </w:t>
      </w:r>
      <w:r w:rsidR="005219C1">
        <w:rPr>
          <w:sz w:val="28"/>
          <w:szCs w:val="28"/>
        </w:rPr>
        <w:t xml:space="preserve">охраны </w:t>
      </w:r>
      <w:r>
        <w:rPr>
          <w:sz w:val="28"/>
          <w:szCs w:val="28"/>
        </w:rPr>
        <w:t xml:space="preserve"> </w:t>
      </w:r>
      <w:proofErr w:type="gramStart"/>
      <w:r>
        <w:rPr>
          <w:sz w:val="28"/>
          <w:szCs w:val="28"/>
        </w:rPr>
        <w:t>в</w:t>
      </w:r>
      <w:proofErr w:type="gramEnd"/>
      <w:r w:rsidR="005219C1">
        <w:rPr>
          <w:sz w:val="28"/>
          <w:szCs w:val="28"/>
        </w:rPr>
        <w:t xml:space="preserve"> </w:t>
      </w:r>
      <w:proofErr w:type="gramStart"/>
      <w:r>
        <w:rPr>
          <w:sz w:val="28"/>
          <w:szCs w:val="28"/>
        </w:rPr>
        <w:t>Дальнереченском</w:t>
      </w:r>
      <w:proofErr w:type="gramEnd"/>
      <w:r>
        <w:rPr>
          <w:sz w:val="28"/>
          <w:szCs w:val="28"/>
        </w:rPr>
        <w:t xml:space="preserve"> городском округе на 2023-202</w:t>
      </w:r>
      <w:r w:rsidR="00D46C65">
        <w:rPr>
          <w:sz w:val="28"/>
          <w:szCs w:val="28"/>
        </w:rPr>
        <w:t>7</w:t>
      </w:r>
      <w:r w:rsidR="005A25C1">
        <w:rPr>
          <w:sz w:val="28"/>
          <w:szCs w:val="28"/>
        </w:rPr>
        <w:t xml:space="preserve"> годы</w:t>
      </w:r>
      <w:r w:rsidRPr="009761DF">
        <w:rPr>
          <w:sz w:val="28"/>
          <w:szCs w:val="28"/>
        </w:rPr>
        <w:t>»</w:t>
      </w:r>
      <w:r>
        <w:rPr>
          <w:sz w:val="28"/>
          <w:szCs w:val="28"/>
        </w:rPr>
        <w:t>, утвержденной постановлением администрации Дальнереченского городского округа от 22.06.2022    № 686-па</w:t>
      </w:r>
    </w:p>
    <w:p w:rsidR="00DD56CF" w:rsidRDefault="00DD56CF" w:rsidP="002D7E2F">
      <w:pPr>
        <w:jc w:val="center"/>
        <w:rPr>
          <w:rFonts w:eastAsia="Arial"/>
          <w:color w:val="000000"/>
          <w:sz w:val="28"/>
          <w:szCs w:val="28"/>
          <w:lang w:eastAsia="en-US"/>
        </w:rPr>
      </w:pPr>
      <w:bookmarkStart w:id="0" w:name="_GoBack"/>
      <w:bookmarkEnd w:id="0"/>
    </w:p>
    <w:p w:rsidR="00561BFA" w:rsidRPr="00561BFA" w:rsidRDefault="002D7E2F" w:rsidP="002D7E2F">
      <w:pPr>
        <w:jc w:val="center"/>
        <w:rPr>
          <w:rFonts w:eastAsia="Arial"/>
          <w:color w:val="000000"/>
          <w:sz w:val="28"/>
          <w:szCs w:val="28"/>
          <w:lang w:eastAsia="en-US"/>
        </w:rPr>
      </w:pPr>
      <w:r w:rsidRPr="00561BFA">
        <w:rPr>
          <w:rFonts w:eastAsia="Arial"/>
          <w:color w:val="000000"/>
          <w:sz w:val="28"/>
          <w:szCs w:val="28"/>
          <w:lang w:eastAsia="en-US"/>
        </w:rPr>
        <w:t xml:space="preserve">Финансовое обеспечение муниципальной программы </w:t>
      </w:r>
    </w:p>
    <w:p w:rsidR="002D7E2F" w:rsidRPr="00561BFA" w:rsidRDefault="002D7E2F" w:rsidP="002D7E2F">
      <w:pPr>
        <w:jc w:val="center"/>
        <w:rPr>
          <w:sz w:val="28"/>
          <w:szCs w:val="28"/>
        </w:rPr>
      </w:pPr>
      <w:r w:rsidRPr="00561BFA">
        <w:rPr>
          <w:sz w:val="28"/>
          <w:szCs w:val="28"/>
        </w:rPr>
        <w:t xml:space="preserve">«Развитие добровольной пожарной </w:t>
      </w:r>
      <w:r w:rsidR="005219C1">
        <w:rPr>
          <w:sz w:val="28"/>
          <w:szCs w:val="28"/>
        </w:rPr>
        <w:t>охраны</w:t>
      </w:r>
      <w:r w:rsidRPr="00561BFA">
        <w:rPr>
          <w:sz w:val="28"/>
          <w:szCs w:val="28"/>
        </w:rPr>
        <w:t xml:space="preserve"> </w:t>
      </w:r>
      <w:proofErr w:type="gramStart"/>
      <w:r w:rsidRPr="00561BFA">
        <w:rPr>
          <w:sz w:val="28"/>
          <w:szCs w:val="28"/>
        </w:rPr>
        <w:t>в</w:t>
      </w:r>
      <w:proofErr w:type="gramEnd"/>
      <w:r w:rsidR="005219C1">
        <w:rPr>
          <w:sz w:val="28"/>
          <w:szCs w:val="28"/>
        </w:rPr>
        <w:t xml:space="preserve"> </w:t>
      </w:r>
      <w:proofErr w:type="gramStart"/>
      <w:r w:rsidRPr="00561BFA">
        <w:rPr>
          <w:sz w:val="28"/>
          <w:szCs w:val="28"/>
        </w:rPr>
        <w:t>Дальнереченском</w:t>
      </w:r>
      <w:proofErr w:type="gramEnd"/>
      <w:r w:rsidRPr="00561BFA">
        <w:rPr>
          <w:sz w:val="28"/>
          <w:szCs w:val="28"/>
        </w:rPr>
        <w:t xml:space="preserve"> городском округе на 2023-202</w:t>
      </w:r>
      <w:r w:rsidR="00D46C65">
        <w:rPr>
          <w:sz w:val="28"/>
          <w:szCs w:val="28"/>
        </w:rPr>
        <w:t>7</w:t>
      </w:r>
      <w:r w:rsidRPr="00561BFA">
        <w:rPr>
          <w:sz w:val="28"/>
          <w:szCs w:val="28"/>
        </w:rPr>
        <w:t xml:space="preserve"> годы»</w:t>
      </w:r>
    </w:p>
    <w:p w:rsidR="002D7E2F" w:rsidRDefault="002D7E2F" w:rsidP="002D7E2F">
      <w:pPr>
        <w:jc w:val="right"/>
        <w:rPr>
          <w:sz w:val="28"/>
          <w:szCs w:val="28"/>
        </w:rPr>
      </w:pPr>
      <w:r>
        <w:rPr>
          <w:sz w:val="28"/>
          <w:szCs w:val="28"/>
        </w:rPr>
        <w:t>(тыс. 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701"/>
        <w:gridCol w:w="1077"/>
        <w:gridCol w:w="1077"/>
        <w:gridCol w:w="964"/>
        <w:gridCol w:w="1276"/>
        <w:gridCol w:w="992"/>
      </w:tblGrid>
      <w:tr w:rsidR="00D46C65" w:rsidRPr="00561BFA" w:rsidTr="00D46C65">
        <w:tc>
          <w:tcPr>
            <w:tcW w:w="2802" w:type="dxa"/>
            <w:vMerge w:val="restart"/>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shd w:val="clear" w:color="auto" w:fill="FFFFFF"/>
              <w:jc w:val="center"/>
              <w:rPr>
                <w:sz w:val="24"/>
                <w:szCs w:val="24"/>
              </w:rPr>
            </w:pPr>
            <w:r w:rsidRPr="00561BFA">
              <w:rPr>
                <w:sz w:val="24"/>
                <w:szCs w:val="24"/>
              </w:rPr>
              <w:t xml:space="preserve">Объем финансирования </w:t>
            </w:r>
            <w:proofErr w:type="spellStart"/>
            <w:r w:rsidRPr="00561BFA">
              <w:rPr>
                <w:sz w:val="24"/>
                <w:szCs w:val="24"/>
              </w:rPr>
              <w:t>напрограммные</w:t>
            </w:r>
            <w:proofErr w:type="spellEnd"/>
            <w:r w:rsidRPr="00561BFA">
              <w:rPr>
                <w:sz w:val="24"/>
                <w:szCs w:val="24"/>
              </w:rPr>
              <w:t xml:space="preserve"> мероприятия</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shd w:val="clear" w:color="auto" w:fill="FFFFFF"/>
              <w:jc w:val="center"/>
              <w:rPr>
                <w:sz w:val="24"/>
                <w:szCs w:val="24"/>
              </w:rPr>
            </w:pPr>
            <w:r w:rsidRPr="00561BFA">
              <w:rPr>
                <w:sz w:val="24"/>
                <w:szCs w:val="24"/>
              </w:rPr>
              <w:t>Всего по муниципальной программе (подпрограмме)</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r w:rsidRPr="00561BFA">
              <w:rPr>
                <w:sz w:val="24"/>
                <w:szCs w:val="24"/>
              </w:rPr>
              <w:t>в том числе по годам</w:t>
            </w:r>
          </w:p>
        </w:tc>
      </w:tr>
      <w:tr w:rsidR="00D46C65" w:rsidRPr="00561BFA" w:rsidTr="00D46C65">
        <w:trPr>
          <w:trHeight w:val="495"/>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r w:rsidRPr="00561BFA">
              <w:rPr>
                <w:sz w:val="24"/>
                <w:szCs w:val="24"/>
              </w:rPr>
              <w:t>2023</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r w:rsidRPr="00561BFA">
              <w:rPr>
                <w:sz w:val="24"/>
                <w:szCs w:val="24"/>
              </w:rPr>
              <w:t>2024</w:t>
            </w:r>
          </w:p>
        </w:tc>
        <w:tc>
          <w:tcPr>
            <w:tcW w:w="964"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561BFA">
            <w:pPr>
              <w:jc w:val="center"/>
              <w:rPr>
                <w:sz w:val="24"/>
                <w:szCs w:val="24"/>
              </w:rPr>
            </w:pPr>
            <w:r w:rsidRPr="00561BFA">
              <w:rPr>
                <w:sz w:val="24"/>
                <w:szCs w:val="24"/>
              </w:rPr>
              <w:t>2025</w:t>
            </w:r>
          </w:p>
        </w:tc>
        <w:tc>
          <w:tcPr>
            <w:tcW w:w="1276" w:type="dxa"/>
            <w:tcBorders>
              <w:top w:val="single" w:sz="4" w:space="0" w:color="auto"/>
              <w:left w:val="single" w:sz="4" w:space="0" w:color="auto"/>
              <w:bottom w:val="single" w:sz="4" w:space="0" w:color="auto"/>
              <w:right w:val="single" w:sz="4" w:space="0" w:color="auto"/>
            </w:tcBorders>
            <w:vAlign w:val="center"/>
          </w:tcPr>
          <w:p w:rsidR="00D46C65" w:rsidRPr="00561BFA" w:rsidRDefault="00D46C65" w:rsidP="00D46C65">
            <w:pPr>
              <w:jc w:val="center"/>
              <w:rPr>
                <w:sz w:val="24"/>
                <w:szCs w:val="24"/>
              </w:rPr>
            </w:pPr>
            <w:r>
              <w:rPr>
                <w:sz w:val="24"/>
                <w:szCs w:val="24"/>
              </w:rPr>
              <w:t>2026</w:t>
            </w:r>
          </w:p>
        </w:tc>
        <w:tc>
          <w:tcPr>
            <w:tcW w:w="992" w:type="dxa"/>
            <w:tcBorders>
              <w:top w:val="single" w:sz="4" w:space="0" w:color="auto"/>
              <w:left w:val="single" w:sz="4" w:space="0" w:color="auto"/>
              <w:bottom w:val="single" w:sz="4" w:space="0" w:color="auto"/>
              <w:right w:val="single" w:sz="4" w:space="0" w:color="auto"/>
            </w:tcBorders>
            <w:vAlign w:val="center"/>
          </w:tcPr>
          <w:p w:rsidR="00D46C65" w:rsidRPr="00561BFA" w:rsidRDefault="00D46C65" w:rsidP="00D46C65">
            <w:pPr>
              <w:jc w:val="center"/>
              <w:rPr>
                <w:sz w:val="24"/>
                <w:szCs w:val="24"/>
              </w:rPr>
            </w:pPr>
            <w:r>
              <w:rPr>
                <w:sz w:val="24"/>
                <w:szCs w:val="24"/>
              </w:rPr>
              <w:t>2027</w:t>
            </w:r>
          </w:p>
        </w:tc>
      </w:tr>
      <w:tr w:rsidR="00D46C65" w:rsidRPr="00561BFA" w:rsidTr="00D46C65">
        <w:tc>
          <w:tcPr>
            <w:tcW w:w="2802" w:type="dxa"/>
            <w:tcBorders>
              <w:top w:val="single" w:sz="4" w:space="0" w:color="auto"/>
              <w:left w:val="single" w:sz="4" w:space="0" w:color="auto"/>
              <w:bottom w:val="single" w:sz="4" w:space="0" w:color="auto"/>
              <w:right w:val="single" w:sz="4" w:space="0" w:color="auto"/>
            </w:tcBorders>
            <w:hideMark/>
          </w:tcPr>
          <w:p w:rsidR="00D46C65" w:rsidRPr="00561BFA" w:rsidRDefault="00D46C65">
            <w:pPr>
              <w:rPr>
                <w:sz w:val="24"/>
                <w:szCs w:val="24"/>
              </w:rPr>
            </w:pPr>
            <w:r w:rsidRPr="00561BFA">
              <w:rPr>
                <w:sz w:val="24"/>
                <w:szCs w:val="24"/>
              </w:rPr>
              <w:t>Всего:</w:t>
            </w:r>
          </w:p>
        </w:tc>
        <w:tc>
          <w:tcPr>
            <w:tcW w:w="1701" w:type="dxa"/>
            <w:tcBorders>
              <w:top w:val="single" w:sz="4" w:space="0" w:color="auto"/>
              <w:left w:val="single" w:sz="4" w:space="0" w:color="auto"/>
              <w:bottom w:val="single" w:sz="4" w:space="0" w:color="auto"/>
              <w:right w:val="single" w:sz="4" w:space="0" w:color="auto"/>
            </w:tcBorders>
            <w:hideMark/>
          </w:tcPr>
          <w:p w:rsidR="00D46C65" w:rsidRPr="00561BFA" w:rsidRDefault="001726B6" w:rsidP="00D46C65">
            <w:pPr>
              <w:ind w:left="-108" w:right="-108"/>
              <w:jc w:val="center"/>
              <w:rPr>
                <w:sz w:val="24"/>
                <w:szCs w:val="24"/>
              </w:rPr>
            </w:pPr>
            <w:r>
              <w:rPr>
                <w:sz w:val="24"/>
                <w:szCs w:val="24"/>
              </w:rPr>
              <w:t>7438,858</w:t>
            </w:r>
          </w:p>
        </w:tc>
        <w:tc>
          <w:tcPr>
            <w:tcW w:w="1077" w:type="dxa"/>
            <w:tcBorders>
              <w:top w:val="single" w:sz="4" w:space="0" w:color="auto"/>
              <w:left w:val="single" w:sz="4" w:space="0" w:color="auto"/>
              <w:bottom w:val="single" w:sz="4" w:space="0" w:color="auto"/>
              <w:right w:val="single" w:sz="4" w:space="0" w:color="auto"/>
            </w:tcBorders>
            <w:hideMark/>
          </w:tcPr>
          <w:p w:rsidR="00D46C65" w:rsidRPr="00561BFA" w:rsidRDefault="00D46C65" w:rsidP="00D46C65">
            <w:pPr>
              <w:ind w:left="-108" w:right="-165"/>
              <w:jc w:val="center"/>
              <w:rPr>
                <w:sz w:val="24"/>
                <w:szCs w:val="24"/>
              </w:rPr>
            </w:pPr>
            <w:r>
              <w:rPr>
                <w:sz w:val="24"/>
                <w:szCs w:val="24"/>
              </w:rPr>
              <w:t>6513,976</w:t>
            </w:r>
          </w:p>
        </w:tc>
        <w:tc>
          <w:tcPr>
            <w:tcW w:w="1077" w:type="dxa"/>
            <w:tcBorders>
              <w:top w:val="single" w:sz="4" w:space="0" w:color="auto"/>
              <w:left w:val="single" w:sz="4" w:space="0" w:color="auto"/>
              <w:bottom w:val="single" w:sz="4" w:space="0" w:color="auto"/>
              <w:right w:val="single" w:sz="4" w:space="0" w:color="auto"/>
            </w:tcBorders>
            <w:hideMark/>
          </w:tcPr>
          <w:p w:rsidR="00D46C65" w:rsidRPr="00561BFA" w:rsidRDefault="00D46C65">
            <w:pPr>
              <w:jc w:val="center"/>
              <w:rPr>
                <w:sz w:val="24"/>
                <w:szCs w:val="24"/>
              </w:rPr>
            </w:pPr>
            <w:r>
              <w:rPr>
                <w:sz w:val="24"/>
                <w:szCs w:val="24"/>
              </w:rPr>
              <w:t>361,182</w:t>
            </w:r>
          </w:p>
        </w:tc>
        <w:tc>
          <w:tcPr>
            <w:tcW w:w="964" w:type="dxa"/>
            <w:tcBorders>
              <w:top w:val="single" w:sz="4" w:space="0" w:color="auto"/>
              <w:left w:val="single" w:sz="4" w:space="0" w:color="auto"/>
              <w:bottom w:val="single" w:sz="4" w:space="0" w:color="auto"/>
              <w:right w:val="single" w:sz="4" w:space="0" w:color="auto"/>
            </w:tcBorders>
            <w:hideMark/>
          </w:tcPr>
          <w:p w:rsidR="00D46C65" w:rsidRPr="00561BFA" w:rsidRDefault="001726B6">
            <w:pPr>
              <w:jc w:val="center"/>
              <w:rPr>
                <w:sz w:val="24"/>
                <w:szCs w:val="24"/>
              </w:rPr>
            </w:pPr>
            <w:r>
              <w:rPr>
                <w:sz w:val="24"/>
                <w:szCs w:val="24"/>
              </w:rPr>
              <w:t>163,7</w:t>
            </w:r>
          </w:p>
        </w:tc>
        <w:tc>
          <w:tcPr>
            <w:tcW w:w="1276" w:type="dxa"/>
            <w:tcBorders>
              <w:top w:val="single" w:sz="4" w:space="0" w:color="auto"/>
              <w:left w:val="single" w:sz="4" w:space="0" w:color="auto"/>
              <w:bottom w:val="single" w:sz="4" w:space="0" w:color="auto"/>
              <w:right w:val="single" w:sz="4" w:space="0" w:color="auto"/>
            </w:tcBorders>
          </w:tcPr>
          <w:p w:rsidR="00D46C65" w:rsidRDefault="001726B6" w:rsidP="00D46C65">
            <w:pPr>
              <w:ind w:left="-79" w:right="-52"/>
              <w:jc w:val="center"/>
              <w:rPr>
                <w:sz w:val="24"/>
                <w:szCs w:val="24"/>
              </w:rPr>
            </w:pPr>
            <w:r>
              <w:rPr>
                <w:sz w:val="24"/>
                <w:szCs w:val="24"/>
              </w:rPr>
              <w:t>200</w:t>
            </w:r>
          </w:p>
        </w:tc>
        <w:tc>
          <w:tcPr>
            <w:tcW w:w="992" w:type="dxa"/>
            <w:tcBorders>
              <w:top w:val="single" w:sz="4" w:space="0" w:color="auto"/>
              <w:left w:val="single" w:sz="4" w:space="0" w:color="auto"/>
              <w:bottom w:val="single" w:sz="4" w:space="0" w:color="auto"/>
              <w:right w:val="single" w:sz="4" w:space="0" w:color="auto"/>
            </w:tcBorders>
          </w:tcPr>
          <w:p w:rsidR="00D46C65" w:rsidRDefault="00D46C65" w:rsidP="00D46C65">
            <w:pPr>
              <w:jc w:val="center"/>
              <w:rPr>
                <w:sz w:val="24"/>
                <w:szCs w:val="24"/>
              </w:rPr>
            </w:pPr>
            <w:r>
              <w:rPr>
                <w:sz w:val="24"/>
                <w:szCs w:val="24"/>
              </w:rPr>
              <w:t>200</w:t>
            </w:r>
          </w:p>
        </w:tc>
      </w:tr>
      <w:tr w:rsidR="00D46C65" w:rsidRPr="00561BFA" w:rsidTr="00D46C65">
        <w:tc>
          <w:tcPr>
            <w:tcW w:w="2802"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rPr>
                <w:sz w:val="24"/>
                <w:szCs w:val="24"/>
              </w:rPr>
            </w:pPr>
            <w:r w:rsidRPr="00561BFA">
              <w:rPr>
                <w:sz w:val="24"/>
                <w:szCs w:val="24"/>
              </w:rPr>
              <w:t>в том числе:</w:t>
            </w:r>
          </w:p>
        </w:tc>
        <w:tc>
          <w:tcPr>
            <w:tcW w:w="1701" w:type="dxa"/>
            <w:tcBorders>
              <w:top w:val="single" w:sz="4" w:space="0" w:color="auto"/>
              <w:left w:val="single" w:sz="4" w:space="0" w:color="auto"/>
              <w:bottom w:val="single" w:sz="4" w:space="0" w:color="auto"/>
              <w:right w:val="single" w:sz="4" w:space="0" w:color="auto"/>
            </w:tcBorders>
          </w:tcPr>
          <w:p w:rsidR="00D46C65" w:rsidRPr="00561BFA" w:rsidRDefault="00D46C65" w:rsidP="00D46C65">
            <w:pPr>
              <w:ind w:left="-108" w:right="-108"/>
              <w:jc w:val="center"/>
              <w:rPr>
                <w:sz w:val="24"/>
                <w:szCs w:val="24"/>
              </w:rPr>
            </w:pPr>
          </w:p>
        </w:tc>
        <w:tc>
          <w:tcPr>
            <w:tcW w:w="1077" w:type="dxa"/>
            <w:tcBorders>
              <w:top w:val="single" w:sz="4" w:space="0" w:color="auto"/>
              <w:left w:val="single" w:sz="4" w:space="0" w:color="auto"/>
              <w:bottom w:val="single" w:sz="4" w:space="0" w:color="auto"/>
              <w:right w:val="single" w:sz="4" w:space="0" w:color="auto"/>
            </w:tcBorders>
          </w:tcPr>
          <w:p w:rsidR="00D46C65" w:rsidRPr="00561BFA" w:rsidRDefault="00D46C65" w:rsidP="00D46C65">
            <w:pPr>
              <w:ind w:left="-108" w:right="-165"/>
              <w:jc w:val="center"/>
              <w:rPr>
                <w:sz w:val="24"/>
                <w:szCs w:val="24"/>
              </w:rPr>
            </w:pPr>
          </w:p>
        </w:tc>
        <w:tc>
          <w:tcPr>
            <w:tcW w:w="1077" w:type="dxa"/>
            <w:tcBorders>
              <w:top w:val="single" w:sz="4" w:space="0" w:color="auto"/>
              <w:left w:val="single" w:sz="4" w:space="0" w:color="auto"/>
              <w:bottom w:val="single" w:sz="4" w:space="0" w:color="auto"/>
              <w:right w:val="single" w:sz="4" w:space="0" w:color="auto"/>
            </w:tcBorders>
          </w:tcPr>
          <w:p w:rsidR="00D46C65" w:rsidRPr="00561BFA" w:rsidRDefault="00D46C65">
            <w:pPr>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tcPr>
          <w:p w:rsidR="00D46C65" w:rsidRPr="00561BFA" w:rsidRDefault="00D46C65">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D46C65" w:rsidRPr="00561BFA" w:rsidRDefault="00D46C65" w:rsidP="00D46C65">
            <w:pPr>
              <w:ind w:left="-79" w:right="-52"/>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D46C65" w:rsidRPr="00561BFA" w:rsidRDefault="00D46C65">
            <w:pPr>
              <w:jc w:val="center"/>
              <w:rPr>
                <w:sz w:val="24"/>
                <w:szCs w:val="24"/>
              </w:rPr>
            </w:pPr>
          </w:p>
        </w:tc>
      </w:tr>
      <w:tr w:rsidR="00D46C6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D46C65" w:rsidRPr="00561BFA" w:rsidRDefault="00D46C65" w:rsidP="00561BFA">
            <w:pPr>
              <w:shd w:val="clear" w:color="auto" w:fill="FFFFFF"/>
              <w:ind w:right="-108"/>
              <w:rPr>
                <w:sz w:val="24"/>
                <w:szCs w:val="24"/>
              </w:rPr>
            </w:pPr>
            <w:r w:rsidRPr="00561BFA">
              <w:rPr>
                <w:sz w:val="24"/>
                <w:szCs w:val="24"/>
              </w:rPr>
              <w:t>средства федерального бюджета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08"/>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65"/>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D46C65" w:rsidRPr="00561BFA" w:rsidRDefault="00883FA5" w:rsidP="00883FA5">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D46C65" w:rsidRPr="00561BFA" w:rsidRDefault="00883FA5" w:rsidP="00883FA5">
            <w:pPr>
              <w:jc w:val="center"/>
              <w:rPr>
                <w:sz w:val="24"/>
                <w:szCs w:val="24"/>
              </w:rPr>
            </w:pPr>
            <w:r>
              <w:rPr>
                <w:sz w:val="24"/>
                <w:szCs w:val="24"/>
              </w:rPr>
              <w:t>0</w:t>
            </w:r>
          </w:p>
        </w:tc>
      </w:tr>
      <w:tr w:rsidR="00D46C6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D46C65" w:rsidRPr="00561BFA" w:rsidRDefault="00D46C65">
            <w:pPr>
              <w:shd w:val="clear" w:color="auto" w:fill="FFFFFF"/>
              <w:tabs>
                <w:tab w:val="left" w:pos="0"/>
              </w:tabs>
              <w:ind w:hanging="5"/>
              <w:rPr>
                <w:sz w:val="24"/>
                <w:szCs w:val="24"/>
              </w:rPr>
            </w:pPr>
            <w:r w:rsidRPr="00561BFA">
              <w:rPr>
                <w:sz w:val="24"/>
                <w:szCs w:val="24"/>
              </w:rPr>
              <w:t>средства краевого бюджета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1726B6" w:rsidP="00D46C65">
            <w:pPr>
              <w:ind w:left="-108" w:right="-108"/>
              <w:jc w:val="center"/>
              <w:rPr>
                <w:sz w:val="24"/>
                <w:szCs w:val="24"/>
              </w:rPr>
            </w:pPr>
            <w:r>
              <w:rPr>
                <w:sz w:val="24"/>
                <w:szCs w:val="24"/>
              </w:rPr>
              <w:t>4734,376</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65"/>
              <w:jc w:val="center"/>
              <w:rPr>
                <w:sz w:val="24"/>
                <w:szCs w:val="24"/>
              </w:rPr>
            </w:pPr>
            <w:r>
              <w:rPr>
                <w:sz w:val="24"/>
                <w:szCs w:val="24"/>
              </w:rPr>
              <w:t>4734,376</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D46C65" w:rsidRPr="00561BFA" w:rsidRDefault="001726B6" w:rsidP="00883FA5">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D46C65" w:rsidRPr="00561BFA" w:rsidRDefault="00883FA5" w:rsidP="00883FA5">
            <w:pPr>
              <w:jc w:val="center"/>
              <w:rPr>
                <w:sz w:val="24"/>
                <w:szCs w:val="24"/>
              </w:rPr>
            </w:pPr>
            <w:r>
              <w:rPr>
                <w:sz w:val="24"/>
                <w:szCs w:val="24"/>
              </w:rPr>
              <w:t>0</w:t>
            </w:r>
          </w:p>
        </w:tc>
      </w:tr>
      <w:tr w:rsidR="00D46C6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D46C65" w:rsidRPr="00561BFA" w:rsidRDefault="00D46C65">
            <w:pPr>
              <w:shd w:val="clear" w:color="auto" w:fill="FFFFFF"/>
              <w:ind w:hanging="5"/>
              <w:rPr>
                <w:sz w:val="24"/>
                <w:szCs w:val="24"/>
              </w:rPr>
            </w:pPr>
            <w:r w:rsidRPr="00561BFA">
              <w:rPr>
                <w:sz w:val="24"/>
                <w:szCs w:val="24"/>
              </w:rPr>
              <w:t>средства местного бюджета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1726B6" w:rsidP="00D46C65">
            <w:pPr>
              <w:ind w:left="-108" w:right="-108"/>
              <w:jc w:val="center"/>
              <w:rPr>
                <w:sz w:val="24"/>
                <w:szCs w:val="24"/>
              </w:rPr>
            </w:pPr>
            <w:r>
              <w:rPr>
                <w:sz w:val="24"/>
                <w:szCs w:val="24"/>
              </w:rPr>
              <w:t>2704,482</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65"/>
              <w:jc w:val="center"/>
              <w:rPr>
                <w:sz w:val="24"/>
                <w:szCs w:val="24"/>
              </w:rPr>
            </w:pPr>
            <w:r>
              <w:rPr>
                <w:sz w:val="24"/>
                <w:szCs w:val="24"/>
              </w:rPr>
              <w:t>1779,6</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Pr>
                <w:sz w:val="24"/>
                <w:szCs w:val="24"/>
              </w:rPr>
              <w:t>361,182</w:t>
            </w:r>
          </w:p>
        </w:tc>
        <w:tc>
          <w:tcPr>
            <w:tcW w:w="964"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1726B6">
            <w:pPr>
              <w:jc w:val="center"/>
              <w:rPr>
                <w:sz w:val="24"/>
                <w:szCs w:val="24"/>
              </w:rPr>
            </w:pPr>
            <w:r>
              <w:rPr>
                <w:sz w:val="24"/>
                <w:szCs w:val="24"/>
              </w:rPr>
              <w:t>163,7</w:t>
            </w:r>
          </w:p>
        </w:tc>
        <w:tc>
          <w:tcPr>
            <w:tcW w:w="1276" w:type="dxa"/>
            <w:tcBorders>
              <w:top w:val="single" w:sz="4" w:space="0" w:color="auto"/>
              <w:left w:val="single" w:sz="4" w:space="0" w:color="auto"/>
              <w:bottom w:val="single" w:sz="4" w:space="0" w:color="auto"/>
              <w:right w:val="single" w:sz="4" w:space="0" w:color="auto"/>
            </w:tcBorders>
            <w:vAlign w:val="center"/>
          </w:tcPr>
          <w:p w:rsidR="00D46C65" w:rsidRDefault="001726B6" w:rsidP="00883FA5">
            <w:pPr>
              <w:ind w:left="-79" w:right="-52"/>
              <w:jc w:val="center"/>
              <w:rPr>
                <w:sz w:val="24"/>
                <w:szCs w:val="24"/>
              </w:rPr>
            </w:pPr>
            <w:r>
              <w:rPr>
                <w:sz w:val="24"/>
                <w:szCs w:val="24"/>
              </w:rPr>
              <w:t>200</w:t>
            </w:r>
          </w:p>
        </w:tc>
        <w:tc>
          <w:tcPr>
            <w:tcW w:w="992" w:type="dxa"/>
            <w:tcBorders>
              <w:top w:val="single" w:sz="4" w:space="0" w:color="auto"/>
              <w:left w:val="single" w:sz="4" w:space="0" w:color="auto"/>
              <w:bottom w:val="single" w:sz="4" w:space="0" w:color="auto"/>
              <w:right w:val="single" w:sz="4" w:space="0" w:color="auto"/>
            </w:tcBorders>
            <w:vAlign w:val="center"/>
          </w:tcPr>
          <w:p w:rsidR="00D46C65" w:rsidRDefault="00883FA5" w:rsidP="00883FA5">
            <w:pPr>
              <w:jc w:val="center"/>
              <w:rPr>
                <w:sz w:val="24"/>
                <w:szCs w:val="24"/>
              </w:rPr>
            </w:pPr>
            <w:r>
              <w:rPr>
                <w:sz w:val="24"/>
                <w:szCs w:val="24"/>
              </w:rPr>
              <w:t>200</w:t>
            </w:r>
          </w:p>
        </w:tc>
      </w:tr>
      <w:tr w:rsidR="00D46C6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D46C65" w:rsidRPr="00561BFA" w:rsidRDefault="00D46C65">
            <w:pPr>
              <w:shd w:val="clear" w:color="auto" w:fill="FFFFFF"/>
              <w:ind w:hanging="5"/>
              <w:rPr>
                <w:sz w:val="24"/>
                <w:szCs w:val="24"/>
              </w:rPr>
            </w:pPr>
            <w:r w:rsidRPr="00561BFA">
              <w:rPr>
                <w:sz w:val="24"/>
                <w:szCs w:val="24"/>
              </w:rPr>
              <w:t>внебюджетные источники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08"/>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rsidP="00D46C65">
            <w:pPr>
              <w:ind w:left="-108" w:right="-165"/>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hideMark/>
          </w:tcPr>
          <w:p w:rsidR="00D46C65" w:rsidRPr="00561BFA" w:rsidRDefault="00D46C65">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D46C65" w:rsidRPr="00561BFA" w:rsidRDefault="00883FA5" w:rsidP="00883FA5">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D46C65" w:rsidRPr="00561BFA" w:rsidRDefault="00883FA5" w:rsidP="00883FA5">
            <w:pPr>
              <w:jc w:val="center"/>
              <w:rPr>
                <w:sz w:val="24"/>
                <w:szCs w:val="24"/>
              </w:rPr>
            </w:pPr>
            <w:r>
              <w:rPr>
                <w:sz w:val="24"/>
                <w:szCs w:val="24"/>
              </w:rPr>
              <w:t>0</w:t>
            </w:r>
          </w:p>
        </w:tc>
      </w:tr>
      <w:tr w:rsidR="00D46C65" w:rsidRPr="00561BFA" w:rsidTr="00883FA5">
        <w:tc>
          <w:tcPr>
            <w:tcW w:w="9889" w:type="dxa"/>
            <w:gridSpan w:val="7"/>
            <w:tcBorders>
              <w:top w:val="single" w:sz="4" w:space="0" w:color="auto"/>
              <w:left w:val="single" w:sz="4" w:space="0" w:color="auto"/>
              <w:bottom w:val="single" w:sz="4" w:space="0" w:color="auto"/>
              <w:right w:val="single" w:sz="4" w:space="0" w:color="auto"/>
            </w:tcBorders>
            <w:vAlign w:val="center"/>
          </w:tcPr>
          <w:p w:rsidR="00D46C65" w:rsidRDefault="00D46C65" w:rsidP="00883FA5">
            <w:pPr>
              <w:jc w:val="center"/>
              <w:rPr>
                <w:sz w:val="24"/>
                <w:szCs w:val="24"/>
              </w:rPr>
            </w:pPr>
            <w:r>
              <w:rPr>
                <w:sz w:val="24"/>
                <w:szCs w:val="24"/>
              </w:rPr>
              <w:t>Главный распределитель а</w:t>
            </w:r>
            <w:r w:rsidRPr="00561BFA">
              <w:rPr>
                <w:sz w:val="24"/>
                <w:szCs w:val="24"/>
              </w:rPr>
              <w:t>дминистрация Дальнереченского городского округа</w:t>
            </w:r>
          </w:p>
        </w:tc>
      </w:tr>
      <w:tr w:rsidR="00883FA5" w:rsidRPr="00561BFA" w:rsidTr="00183DA8">
        <w:tc>
          <w:tcPr>
            <w:tcW w:w="2802" w:type="dxa"/>
            <w:tcBorders>
              <w:top w:val="single" w:sz="4" w:space="0" w:color="auto"/>
              <w:left w:val="single" w:sz="4" w:space="0" w:color="auto"/>
              <w:bottom w:val="single" w:sz="4" w:space="0" w:color="auto"/>
              <w:right w:val="single" w:sz="4" w:space="0" w:color="auto"/>
            </w:tcBorders>
            <w:vAlign w:val="center"/>
            <w:hideMark/>
          </w:tcPr>
          <w:p w:rsidR="00883FA5" w:rsidRPr="00561BFA" w:rsidRDefault="00883FA5" w:rsidP="00D46C65">
            <w:pPr>
              <w:shd w:val="clear" w:color="auto" w:fill="FFFFFF"/>
              <w:rPr>
                <w:sz w:val="24"/>
                <w:szCs w:val="24"/>
              </w:rPr>
            </w:pPr>
            <w:r>
              <w:rPr>
                <w:sz w:val="24"/>
                <w:szCs w:val="24"/>
              </w:rPr>
              <w:t>Всего:</w:t>
            </w:r>
          </w:p>
        </w:tc>
        <w:tc>
          <w:tcPr>
            <w:tcW w:w="1701" w:type="dxa"/>
            <w:tcBorders>
              <w:top w:val="single" w:sz="4" w:space="0" w:color="auto"/>
              <w:left w:val="single" w:sz="4" w:space="0" w:color="auto"/>
              <w:bottom w:val="single" w:sz="4" w:space="0" w:color="auto"/>
              <w:right w:val="single" w:sz="4" w:space="0" w:color="auto"/>
            </w:tcBorders>
          </w:tcPr>
          <w:p w:rsidR="00883FA5" w:rsidRPr="00561BFA" w:rsidRDefault="001726B6" w:rsidP="00183DA8">
            <w:pPr>
              <w:ind w:left="-108" w:right="-108"/>
              <w:jc w:val="center"/>
              <w:rPr>
                <w:sz w:val="24"/>
                <w:szCs w:val="24"/>
              </w:rPr>
            </w:pPr>
            <w:r>
              <w:rPr>
                <w:sz w:val="24"/>
                <w:szCs w:val="24"/>
              </w:rPr>
              <w:t>7438,858</w:t>
            </w:r>
          </w:p>
        </w:tc>
        <w:tc>
          <w:tcPr>
            <w:tcW w:w="1077"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ind w:left="-108" w:right="-165"/>
              <w:jc w:val="center"/>
              <w:rPr>
                <w:sz w:val="24"/>
                <w:szCs w:val="24"/>
              </w:rPr>
            </w:pPr>
            <w:r>
              <w:rPr>
                <w:sz w:val="24"/>
                <w:szCs w:val="24"/>
              </w:rPr>
              <w:t>6513,976</w:t>
            </w:r>
          </w:p>
        </w:tc>
        <w:tc>
          <w:tcPr>
            <w:tcW w:w="1077"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jc w:val="center"/>
              <w:rPr>
                <w:sz w:val="24"/>
                <w:szCs w:val="24"/>
              </w:rPr>
            </w:pPr>
            <w:r>
              <w:rPr>
                <w:sz w:val="24"/>
                <w:szCs w:val="24"/>
              </w:rPr>
              <w:t>361,182</w:t>
            </w:r>
          </w:p>
        </w:tc>
        <w:tc>
          <w:tcPr>
            <w:tcW w:w="964" w:type="dxa"/>
            <w:tcBorders>
              <w:top w:val="single" w:sz="4" w:space="0" w:color="auto"/>
              <w:left w:val="single" w:sz="4" w:space="0" w:color="auto"/>
              <w:bottom w:val="single" w:sz="4" w:space="0" w:color="auto"/>
              <w:right w:val="single" w:sz="4" w:space="0" w:color="auto"/>
            </w:tcBorders>
          </w:tcPr>
          <w:p w:rsidR="00883FA5" w:rsidRPr="00561BFA" w:rsidRDefault="00F07848" w:rsidP="00183DA8">
            <w:pPr>
              <w:jc w:val="center"/>
              <w:rPr>
                <w:sz w:val="24"/>
                <w:szCs w:val="24"/>
              </w:rPr>
            </w:pPr>
            <w:r>
              <w:rPr>
                <w:sz w:val="24"/>
                <w:szCs w:val="24"/>
              </w:rPr>
              <w:t>163,7</w:t>
            </w:r>
          </w:p>
        </w:tc>
        <w:tc>
          <w:tcPr>
            <w:tcW w:w="1276" w:type="dxa"/>
            <w:tcBorders>
              <w:top w:val="single" w:sz="4" w:space="0" w:color="auto"/>
              <w:left w:val="single" w:sz="4" w:space="0" w:color="auto"/>
              <w:bottom w:val="single" w:sz="4" w:space="0" w:color="auto"/>
              <w:right w:val="single" w:sz="4" w:space="0" w:color="auto"/>
            </w:tcBorders>
          </w:tcPr>
          <w:p w:rsidR="00883FA5" w:rsidRDefault="00F07848" w:rsidP="00183DA8">
            <w:pPr>
              <w:ind w:left="-79" w:right="-52"/>
              <w:jc w:val="center"/>
              <w:rPr>
                <w:sz w:val="24"/>
                <w:szCs w:val="24"/>
              </w:rPr>
            </w:pPr>
            <w:r>
              <w:rPr>
                <w:sz w:val="24"/>
                <w:szCs w:val="24"/>
              </w:rPr>
              <w:t>200</w:t>
            </w:r>
          </w:p>
        </w:tc>
        <w:tc>
          <w:tcPr>
            <w:tcW w:w="992" w:type="dxa"/>
            <w:tcBorders>
              <w:top w:val="single" w:sz="4" w:space="0" w:color="auto"/>
              <w:left w:val="single" w:sz="4" w:space="0" w:color="auto"/>
              <w:bottom w:val="single" w:sz="4" w:space="0" w:color="auto"/>
              <w:right w:val="single" w:sz="4" w:space="0" w:color="auto"/>
            </w:tcBorders>
          </w:tcPr>
          <w:p w:rsidR="00883FA5" w:rsidRDefault="00883FA5" w:rsidP="00183DA8">
            <w:pPr>
              <w:jc w:val="center"/>
              <w:rPr>
                <w:sz w:val="24"/>
                <w:szCs w:val="24"/>
              </w:rPr>
            </w:pPr>
            <w:r>
              <w:rPr>
                <w:sz w:val="24"/>
                <w:szCs w:val="24"/>
              </w:rPr>
              <w:t>200</w:t>
            </w:r>
          </w:p>
        </w:tc>
      </w:tr>
      <w:tr w:rsidR="00883FA5" w:rsidRPr="00561BFA" w:rsidTr="00183DA8">
        <w:tc>
          <w:tcPr>
            <w:tcW w:w="2802" w:type="dxa"/>
            <w:tcBorders>
              <w:top w:val="single" w:sz="4" w:space="0" w:color="auto"/>
              <w:left w:val="single" w:sz="4" w:space="0" w:color="auto"/>
              <w:bottom w:val="single" w:sz="4" w:space="0" w:color="auto"/>
              <w:right w:val="single" w:sz="4" w:space="0" w:color="auto"/>
            </w:tcBorders>
            <w:vAlign w:val="center"/>
            <w:hideMark/>
          </w:tcPr>
          <w:p w:rsidR="00883FA5" w:rsidRPr="00561BFA" w:rsidRDefault="00883FA5" w:rsidP="00D46C65">
            <w:pPr>
              <w:rPr>
                <w:sz w:val="24"/>
                <w:szCs w:val="24"/>
              </w:rPr>
            </w:pPr>
            <w:r w:rsidRPr="00561BFA">
              <w:rPr>
                <w:sz w:val="24"/>
                <w:szCs w:val="24"/>
              </w:rPr>
              <w:t>в том числе:</w:t>
            </w:r>
          </w:p>
        </w:tc>
        <w:tc>
          <w:tcPr>
            <w:tcW w:w="1701"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ind w:left="-108" w:right="-108"/>
              <w:jc w:val="center"/>
              <w:rPr>
                <w:sz w:val="24"/>
                <w:szCs w:val="24"/>
              </w:rPr>
            </w:pPr>
          </w:p>
        </w:tc>
        <w:tc>
          <w:tcPr>
            <w:tcW w:w="1077"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ind w:left="-108" w:right="-165"/>
              <w:jc w:val="center"/>
              <w:rPr>
                <w:sz w:val="24"/>
                <w:szCs w:val="24"/>
              </w:rPr>
            </w:pPr>
          </w:p>
        </w:tc>
        <w:tc>
          <w:tcPr>
            <w:tcW w:w="1077"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ind w:left="-79" w:right="-52"/>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883FA5" w:rsidRPr="00561BFA" w:rsidRDefault="00883FA5" w:rsidP="00183DA8">
            <w:pPr>
              <w:jc w:val="center"/>
              <w:rPr>
                <w:sz w:val="24"/>
                <w:szCs w:val="24"/>
              </w:rPr>
            </w:pPr>
          </w:p>
        </w:tc>
      </w:tr>
      <w:tr w:rsidR="00883FA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883FA5" w:rsidRPr="00561BFA" w:rsidRDefault="00883FA5" w:rsidP="00D46C65">
            <w:pPr>
              <w:shd w:val="clear" w:color="auto" w:fill="FFFFFF"/>
              <w:ind w:right="-108"/>
              <w:rPr>
                <w:sz w:val="24"/>
                <w:szCs w:val="24"/>
              </w:rPr>
            </w:pPr>
            <w:r w:rsidRPr="00561BFA">
              <w:rPr>
                <w:sz w:val="24"/>
                <w:szCs w:val="24"/>
              </w:rPr>
              <w:t>средства федерального бюджета</w:t>
            </w:r>
          </w:p>
        </w:tc>
        <w:tc>
          <w:tcPr>
            <w:tcW w:w="1701"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08"/>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65"/>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Pr>
                <w:sz w:val="24"/>
                <w:szCs w:val="24"/>
              </w:rPr>
              <w:t>0</w:t>
            </w:r>
          </w:p>
        </w:tc>
      </w:tr>
      <w:tr w:rsidR="00883FA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883FA5" w:rsidRPr="00561BFA" w:rsidRDefault="00883FA5" w:rsidP="00D46C65">
            <w:pPr>
              <w:shd w:val="clear" w:color="auto" w:fill="FFFFFF"/>
              <w:tabs>
                <w:tab w:val="left" w:pos="0"/>
              </w:tabs>
              <w:rPr>
                <w:sz w:val="24"/>
                <w:szCs w:val="24"/>
              </w:rPr>
            </w:pPr>
            <w:r w:rsidRPr="00561BFA">
              <w:rPr>
                <w:sz w:val="24"/>
                <w:szCs w:val="24"/>
              </w:rPr>
              <w:t>средства краевого бюджета</w:t>
            </w:r>
          </w:p>
        </w:tc>
        <w:tc>
          <w:tcPr>
            <w:tcW w:w="1701" w:type="dxa"/>
            <w:tcBorders>
              <w:top w:val="single" w:sz="4" w:space="0" w:color="auto"/>
              <w:left w:val="single" w:sz="4" w:space="0" w:color="auto"/>
              <w:bottom w:val="single" w:sz="4" w:space="0" w:color="auto"/>
              <w:right w:val="single" w:sz="4" w:space="0" w:color="auto"/>
            </w:tcBorders>
            <w:vAlign w:val="center"/>
          </w:tcPr>
          <w:p w:rsidR="00883FA5" w:rsidRPr="00561BFA" w:rsidRDefault="001726B6" w:rsidP="00183DA8">
            <w:pPr>
              <w:ind w:left="-108" w:right="-108"/>
              <w:jc w:val="center"/>
              <w:rPr>
                <w:sz w:val="24"/>
                <w:szCs w:val="24"/>
              </w:rPr>
            </w:pPr>
            <w:r>
              <w:rPr>
                <w:sz w:val="24"/>
                <w:szCs w:val="24"/>
              </w:rPr>
              <w:t>4734,376</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65"/>
              <w:jc w:val="center"/>
              <w:rPr>
                <w:sz w:val="24"/>
                <w:szCs w:val="24"/>
              </w:rPr>
            </w:pPr>
            <w:r>
              <w:rPr>
                <w:sz w:val="24"/>
                <w:szCs w:val="24"/>
              </w:rPr>
              <w:t>4734,376</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883FA5" w:rsidRPr="00561BFA" w:rsidRDefault="001726B6" w:rsidP="00183DA8">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Pr>
                <w:sz w:val="24"/>
                <w:szCs w:val="24"/>
              </w:rPr>
              <w:t>0</w:t>
            </w:r>
          </w:p>
        </w:tc>
      </w:tr>
      <w:tr w:rsidR="00883FA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883FA5" w:rsidRPr="00561BFA" w:rsidRDefault="00883FA5" w:rsidP="00D46C65">
            <w:pPr>
              <w:shd w:val="clear" w:color="auto" w:fill="FFFFFF"/>
              <w:rPr>
                <w:sz w:val="24"/>
                <w:szCs w:val="24"/>
              </w:rPr>
            </w:pPr>
            <w:r w:rsidRPr="00561BFA">
              <w:rPr>
                <w:sz w:val="24"/>
                <w:szCs w:val="24"/>
              </w:rPr>
              <w:t>средства местного бюджета</w:t>
            </w:r>
          </w:p>
        </w:tc>
        <w:tc>
          <w:tcPr>
            <w:tcW w:w="1701" w:type="dxa"/>
            <w:tcBorders>
              <w:top w:val="single" w:sz="4" w:space="0" w:color="auto"/>
              <w:left w:val="single" w:sz="4" w:space="0" w:color="auto"/>
              <w:bottom w:val="single" w:sz="4" w:space="0" w:color="auto"/>
              <w:right w:val="single" w:sz="4" w:space="0" w:color="auto"/>
            </w:tcBorders>
            <w:vAlign w:val="center"/>
          </w:tcPr>
          <w:p w:rsidR="00883FA5" w:rsidRPr="00561BFA" w:rsidRDefault="00F07848" w:rsidP="00183DA8">
            <w:pPr>
              <w:ind w:left="-108" w:right="-108"/>
              <w:jc w:val="center"/>
              <w:rPr>
                <w:sz w:val="24"/>
                <w:szCs w:val="24"/>
              </w:rPr>
            </w:pPr>
            <w:r>
              <w:rPr>
                <w:sz w:val="24"/>
                <w:szCs w:val="24"/>
              </w:rPr>
              <w:t>2704,482</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65"/>
              <w:jc w:val="center"/>
              <w:rPr>
                <w:sz w:val="24"/>
                <w:szCs w:val="24"/>
              </w:rPr>
            </w:pPr>
            <w:r>
              <w:rPr>
                <w:sz w:val="24"/>
                <w:szCs w:val="24"/>
              </w:rPr>
              <w:t>1779,6</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Pr>
                <w:sz w:val="24"/>
                <w:szCs w:val="24"/>
              </w:rPr>
              <w:t>361,182</w:t>
            </w:r>
          </w:p>
        </w:tc>
        <w:tc>
          <w:tcPr>
            <w:tcW w:w="964" w:type="dxa"/>
            <w:tcBorders>
              <w:top w:val="single" w:sz="4" w:space="0" w:color="auto"/>
              <w:left w:val="single" w:sz="4" w:space="0" w:color="auto"/>
              <w:bottom w:val="single" w:sz="4" w:space="0" w:color="auto"/>
              <w:right w:val="single" w:sz="4" w:space="0" w:color="auto"/>
            </w:tcBorders>
            <w:vAlign w:val="center"/>
          </w:tcPr>
          <w:p w:rsidR="00883FA5" w:rsidRPr="00561BFA" w:rsidRDefault="001726B6" w:rsidP="00183DA8">
            <w:pPr>
              <w:jc w:val="center"/>
              <w:rPr>
                <w:sz w:val="24"/>
                <w:szCs w:val="24"/>
              </w:rPr>
            </w:pPr>
            <w:r>
              <w:rPr>
                <w:sz w:val="24"/>
                <w:szCs w:val="24"/>
              </w:rPr>
              <w:t>163,7</w:t>
            </w:r>
          </w:p>
        </w:tc>
        <w:tc>
          <w:tcPr>
            <w:tcW w:w="1276" w:type="dxa"/>
            <w:tcBorders>
              <w:top w:val="single" w:sz="4" w:space="0" w:color="auto"/>
              <w:left w:val="single" w:sz="4" w:space="0" w:color="auto"/>
              <w:bottom w:val="single" w:sz="4" w:space="0" w:color="auto"/>
              <w:right w:val="single" w:sz="4" w:space="0" w:color="auto"/>
            </w:tcBorders>
            <w:vAlign w:val="center"/>
          </w:tcPr>
          <w:p w:rsidR="00883FA5" w:rsidRDefault="001726B6" w:rsidP="00183DA8">
            <w:pPr>
              <w:ind w:left="-79" w:right="-52"/>
              <w:jc w:val="center"/>
              <w:rPr>
                <w:sz w:val="24"/>
                <w:szCs w:val="24"/>
              </w:rPr>
            </w:pPr>
            <w:r>
              <w:rPr>
                <w:sz w:val="24"/>
                <w:szCs w:val="24"/>
              </w:rPr>
              <w:t>200</w:t>
            </w:r>
          </w:p>
        </w:tc>
        <w:tc>
          <w:tcPr>
            <w:tcW w:w="992" w:type="dxa"/>
            <w:tcBorders>
              <w:top w:val="single" w:sz="4" w:space="0" w:color="auto"/>
              <w:left w:val="single" w:sz="4" w:space="0" w:color="auto"/>
              <w:bottom w:val="single" w:sz="4" w:space="0" w:color="auto"/>
              <w:right w:val="single" w:sz="4" w:space="0" w:color="auto"/>
            </w:tcBorders>
            <w:vAlign w:val="center"/>
          </w:tcPr>
          <w:p w:rsidR="00883FA5" w:rsidRDefault="00883FA5" w:rsidP="00183DA8">
            <w:pPr>
              <w:jc w:val="center"/>
              <w:rPr>
                <w:sz w:val="24"/>
                <w:szCs w:val="24"/>
              </w:rPr>
            </w:pPr>
            <w:r>
              <w:rPr>
                <w:sz w:val="24"/>
                <w:szCs w:val="24"/>
              </w:rPr>
              <w:t>200</w:t>
            </w:r>
          </w:p>
        </w:tc>
      </w:tr>
      <w:tr w:rsidR="00883FA5" w:rsidRPr="00561BFA" w:rsidTr="00883FA5">
        <w:tc>
          <w:tcPr>
            <w:tcW w:w="2802" w:type="dxa"/>
            <w:tcBorders>
              <w:top w:val="single" w:sz="4" w:space="0" w:color="auto"/>
              <w:left w:val="single" w:sz="4" w:space="0" w:color="auto"/>
              <w:bottom w:val="single" w:sz="4" w:space="0" w:color="auto"/>
              <w:right w:val="single" w:sz="4" w:space="0" w:color="auto"/>
            </w:tcBorders>
            <w:hideMark/>
          </w:tcPr>
          <w:p w:rsidR="00883FA5" w:rsidRPr="00561BFA" w:rsidRDefault="00883FA5" w:rsidP="00D46C65">
            <w:pPr>
              <w:shd w:val="clear" w:color="auto" w:fill="FFFFFF"/>
              <w:rPr>
                <w:sz w:val="24"/>
                <w:szCs w:val="24"/>
              </w:rPr>
            </w:pPr>
            <w:r w:rsidRPr="00561BFA">
              <w:rPr>
                <w:sz w:val="24"/>
                <w:szCs w:val="24"/>
              </w:rPr>
              <w:t>внебюджетные источники</w:t>
            </w:r>
          </w:p>
        </w:tc>
        <w:tc>
          <w:tcPr>
            <w:tcW w:w="1701"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08"/>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108" w:right="-165"/>
              <w:jc w:val="center"/>
              <w:rPr>
                <w:sz w:val="24"/>
                <w:szCs w:val="24"/>
              </w:rPr>
            </w:pPr>
            <w:r w:rsidRPr="00561BFA">
              <w:rPr>
                <w:sz w:val="24"/>
                <w:szCs w:val="24"/>
              </w:rPr>
              <w:t>0</w:t>
            </w:r>
          </w:p>
        </w:tc>
        <w:tc>
          <w:tcPr>
            <w:tcW w:w="1077"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964"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sidRPr="00561BFA">
              <w:rPr>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ind w:left="-79" w:right="-52"/>
              <w:jc w:val="center"/>
              <w:rPr>
                <w:sz w:val="24"/>
                <w:szCs w:val="24"/>
              </w:rPr>
            </w:pPr>
            <w:r>
              <w:rPr>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883FA5" w:rsidRPr="00561BFA" w:rsidRDefault="00883FA5" w:rsidP="00183DA8">
            <w:pPr>
              <w:jc w:val="center"/>
              <w:rPr>
                <w:sz w:val="24"/>
                <w:szCs w:val="24"/>
              </w:rPr>
            </w:pPr>
            <w:r>
              <w:rPr>
                <w:sz w:val="24"/>
                <w:szCs w:val="24"/>
              </w:rPr>
              <w:t>0</w:t>
            </w:r>
          </w:p>
        </w:tc>
      </w:tr>
    </w:tbl>
    <w:p w:rsidR="00D128C2" w:rsidRPr="00561BFA" w:rsidRDefault="00D128C2" w:rsidP="00E6062B">
      <w:pPr>
        <w:ind w:left="5387"/>
        <w:jc w:val="center"/>
        <w:rPr>
          <w:sz w:val="28"/>
          <w:szCs w:val="28"/>
        </w:rPr>
      </w:pPr>
    </w:p>
    <w:p w:rsidR="00D128C2" w:rsidRPr="00561BFA" w:rsidRDefault="00D128C2" w:rsidP="00E6062B">
      <w:pPr>
        <w:ind w:left="5387"/>
        <w:jc w:val="center"/>
        <w:rPr>
          <w:sz w:val="28"/>
          <w:szCs w:val="28"/>
        </w:rPr>
      </w:pPr>
    </w:p>
    <w:p w:rsidR="00D128C2" w:rsidRDefault="00D128C2" w:rsidP="00E6062B">
      <w:pPr>
        <w:ind w:left="5387"/>
        <w:jc w:val="center"/>
        <w:rPr>
          <w:sz w:val="28"/>
          <w:szCs w:val="28"/>
        </w:rPr>
      </w:pPr>
    </w:p>
    <w:p w:rsidR="00D128C2" w:rsidRDefault="00D128C2" w:rsidP="00E6062B">
      <w:pPr>
        <w:ind w:left="5387"/>
        <w:jc w:val="center"/>
        <w:rPr>
          <w:sz w:val="28"/>
          <w:szCs w:val="28"/>
        </w:rPr>
      </w:pPr>
    </w:p>
    <w:p w:rsidR="00D128C2" w:rsidRDefault="00D128C2" w:rsidP="00E6062B">
      <w:pPr>
        <w:ind w:left="5387"/>
        <w:jc w:val="center"/>
        <w:rPr>
          <w:sz w:val="28"/>
          <w:szCs w:val="28"/>
        </w:rPr>
      </w:pPr>
    </w:p>
    <w:p w:rsidR="00D128C2" w:rsidRDefault="00D128C2" w:rsidP="00E6062B">
      <w:pPr>
        <w:ind w:left="5387"/>
        <w:jc w:val="center"/>
        <w:rPr>
          <w:sz w:val="28"/>
          <w:szCs w:val="28"/>
        </w:rPr>
      </w:pPr>
    </w:p>
    <w:p w:rsidR="00E6062B" w:rsidRDefault="00E6062B" w:rsidP="00E6062B">
      <w:pPr>
        <w:jc w:val="both"/>
        <w:rPr>
          <w:sz w:val="28"/>
          <w:szCs w:val="28"/>
        </w:rPr>
      </w:pPr>
    </w:p>
    <w:p w:rsidR="00261D5E" w:rsidRDefault="00261D5E" w:rsidP="004878C0">
      <w:pPr>
        <w:widowControl w:val="0"/>
        <w:suppressAutoHyphens/>
      </w:pPr>
    </w:p>
    <w:p w:rsidR="00790ABB" w:rsidRDefault="00790ABB" w:rsidP="004878C0">
      <w:pPr>
        <w:widowControl w:val="0"/>
        <w:suppressAutoHyphens/>
      </w:pPr>
    </w:p>
    <w:p w:rsidR="00790ABB" w:rsidRDefault="00790ABB" w:rsidP="004878C0">
      <w:pPr>
        <w:widowControl w:val="0"/>
        <w:suppressAutoHyphens/>
      </w:pPr>
    </w:p>
    <w:p w:rsidR="00790ABB" w:rsidRDefault="00790ABB" w:rsidP="004878C0">
      <w:pPr>
        <w:widowControl w:val="0"/>
        <w:suppressAutoHyphens/>
        <w:sectPr w:rsidR="00790ABB" w:rsidSect="00D05648">
          <w:pgSz w:w="11906" w:h="16838"/>
          <w:pgMar w:top="1134" w:right="851" w:bottom="993" w:left="1701" w:header="709" w:footer="709" w:gutter="0"/>
          <w:cols w:space="708"/>
          <w:docGrid w:linePitch="360"/>
        </w:sectPr>
      </w:pPr>
    </w:p>
    <w:p w:rsidR="00181AAC" w:rsidRPr="00D90413" w:rsidRDefault="00181AAC" w:rsidP="00181AAC">
      <w:pPr>
        <w:pStyle w:val="ConsPlusNormal0"/>
        <w:tabs>
          <w:tab w:val="left" w:pos="4962"/>
        </w:tabs>
        <w:ind w:left="9072"/>
        <w:jc w:val="center"/>
        <w:rPr>
          <w:rFonts w:ascii="Times New Roman" w:hAnsi="Times New Roman" w:cs="Times New Roman"/>
          <w:sz w:val="28"/>
          <w:szCs w:val="28"/>
        </w:rPr>
      </w:pPr>
      <w:r>
        <w:rPr>
          <w:rFonts w:ascii="Times New Roman" w:hAnsi="Times New Roman" w:cs="Times New Roman"/>
          <w:sz w:val="28"/>
          <w:szCs w:val="28"/>
        </w:rPr>
        <w:lastRenderedPageBreak/>
        <w:t>Приложение № 2</w:t>
      </w:r>
    </w:p>
    <w:p w:rsidR="00181AAC" w:rsidRPr="00D90413" w:rsidRDefault="00181AAC" w:rsidP="00181AAC">
      <w:pPr>
        <w:pStyle w:val="ConsPlusNormal0"/>
        <w:tabs>
          <w:tab w:val="left" w:pos="4962"/>
        </w:tabs>
        <w:ind w:left="9072"/>
        <w:jc w:val="both"/>
        <w:rPr>
          <w:rFonts w:ascii="Times New Roman" w:hAnsi="Times New Roman" w:cs="Times New Roman"/>
          <w:sz w:val="28"/>
          <w:szCs w:val="28"/>
        </w:rPr>
      </w:pPr>
      <w:r w:rsidRPr="00D90413">
        <w:rPr>
          <w:rFonts w:ascii="Times New Roman" w:hAnsi="Times New Roman" w:cs="Times New Roman"/>
          <w:sz w:val="28"/>
          <w:szCs w:val="28"/>
        </w:rPr>
        <w:t>к постановлению администрации Дальнереченского городского округа</w:t>
      </w:r>
      <w:r w:rsidR="008A7666">
        <w:rPr>
          <w:rFonts w:ascii="Times New Roman" w:hAnsi="Times New Roman" w:cs="Times New Roman"/>
          <w:sz w:val="28"/>
          <w:szCs w:val="28"/>
        </w:rPr>
        <w:t xml:space="preserve">           </w:t>
      </w:r>
      <w:r w:rsidR="005219C1">
        <w:rPr>
          <w:rFonts w:ascii="Times New Roman" w:hAnsi="Times New Roman" w:cs="Times New Roman"/>
          <w:sz w:val="28"/>
          <w:szCs w:val="28"/>
        </w:rPr>
        <w:t xml:space="preserve"> </w:t>
      </w:r>
      <w:proofErr w:type="gramStart"/>
      <w:r w:rsidRPr="00D90413">
        <w:rPr>
          <w:rFonts w:ascii="Times New Roman" w:hAnsi="Times New Roman" w:cs="Times New Roman"/>
          <w:sz w:val="28"/>
          <w:szCs w:val="28"/>
        </w:rPr>
        <w:t>от</w:t>
      </w:r>
      <w:proofErr w:type="gramEnd"/>
      <w:r w:rsidR="008A7666">
        <w:rPr>
          <w:rFonts w:ascii="Times New Roman" w:hAnsi="Times New Roman" w:cs="Times New Roman"/>
          <w:sz w:val="28"/>
          <w:szCs w:val="28"/>
        </w:rPr>
        <w:t xml:space="preserve"> </w:t>
      </w:r>
      <w:r w:rsidR="00F07848">
        <w:rPr>
          <w:rFonts w:ascii="Times New Roman" w:hAnsi="Times New Roman" w:cs="Times New Roman"/>
          <w:sz w:val="28"/>
          <w:szCs w:val="28"/>
        </w:rPr>
        <w:t>___________________</w:t>
      </w:r>
      <w:r w:rsidR="008A7666">
        <w:rPr>
          <w:rFonts w:ascii="Times New Roman" w:hAnsi="Times New Roman" w:cs="Times New Roman"/>
          <w:sz w:val="28"/>
          <w:szCs w:val="28"/>
        </w:rPr>
        <w:t xml:space="preserve"> </w:t>
      </w:r>
      <w:r w:rsidRPr="00D90413">
        <w:rPr>
          <w:rFonts w:ascii="Times New Roman" w:hAnsi="Times New Roman" w:cs="Times New Roman"/>
          <w:sz w:val="28"/>
          <w:szCs w:val="28"/>
        </w:rPr>
        <w:t>№</w:t>
      </w:r>
      <w:r w:rsidR="008A7666">
        <w:rPr>
          <w:rFonts w:ascii="Times New Roman" w:hAnsi="Times New Roman" w:cs="Times New Roman"/>
          <w:sz w:val="28"/>
          <w:szCs w:val="28"/>
        </w:rPr>
        <w:t xml:space="preserve"> </w:t>
      </w:r>
      <w:r w:rsidR="00F07848">
        <w:rPr>
          <w:rFonts w:ascii="Times New Roman" w:hAnsi="Times New Roman" w:cs="Times New Roman"/>
          <w:sz w:val="28"/>
          <w:szCs w:val="28"/>
        </w:rPr>
        <w:t>___________</w:t>
      </w:r>
    </w:p>
    <w:p w:rsidR="00181AAC" w:rsidRPr="00D90413" w:rsidRDefault="00181AAC" w:rsidP="00181AAC">
      <w:pPr>
        <w:pStyle w:val="ConsPlusNormal0"/>
        <w:tabs>
          <w:tab w:val="left" w:pos="4962"/>
        </w:tabs>
        <w:ind w:left="9072"/>
        <w:jc w:val="both"/>
        <w:rPr>
          <w:rFonts w:ascii="Times New Roman" w:hAnsi="Times New Roman" w:cs="Times New Roman"/>
          <w:sz w:val="28"/>
          <w:szCs w:val="28"/>
        </w:rPr>
      </w:pPr>
    </w:p>
    <w:p w:rsidR="00181AAC" w:rsidRPr="00D90413" w:rsidRDefault="00181AAC" w:rsidP="00181AAC">
      <w:pPr>
        <w:pStyle w:val="ConsPlusNormal0"/>
        <w:tabs>
          <w:tab w:val="left" w:pos="4962"/>
        </w:tabs>
        <w:ind w:left="9072"/>
        <w:jc w:val="center"/>
        <w:rPr>
          <w:rFonts w:ascii="Times New Roman" w:hAnsi="Times New Roman" w:cs="Times New Roman"/>
          <w:sz w:val="28"/>
          <w:szCs w:val="28"/>
        </w:rPr>
      </w:pPr>
      <w:r>
        <w:rPr>
          <w:rFonts w:ascii="Times New Roman" w:hAnsi="Times New Roman" w:cs="Times New Roman"/>
          <w:sz w:val="28"/>
          <w:szCs w:val="28"/>
        </w:rPr>
        <w:t>Приложение № 2</w:t>
      </w:r>
    </w:p>
    <w:p w:rsidR="00181AAC" w:rsidRPr="00E312E0" w:rsidRDefault="00181AAC" w:rsidP="00181AAC">
      <w:pPr>
        <w:ind w:left="9072"/>
        <w:jc w:val="both"/>
        <w:rPr>
          <w:sz w:val="28"/>
          <w:szCs w:val="28"/>
        </w:rPr>
      </w:pPr>
      <w:r w:rsidRPr="009761DF">
        <w:rPr>
          <w:sz w:val="28"/>
          <w:szCs w:val="28"/>
        </w:rPr>
        <w:t xml:space="preserve">к муниципальной программе </w:t>
      </w:r>
      <w:r w:rsidRPr="00D90413">
        <w:rPr>
          <w:sz w:val="28"/>
          <w:szCs w:val="28"/>
        </w:rPr>
        <w:t xml:space="preserve">«Развитие добровольной пожарной </w:t>
      </w:r>
      <w:r w:rsidR="005219C1">
        <w:rPr>
          <w:sz w:val="28"/>
          <w:szCs w:val="28"/>
        </w:rPr>
        <w:t>охраны</w:t>
      </w:r>
      <w:r w:rsidRPr="00D90413">
        <w:rPr>
          <w:sz w:val="28"/>
          <w:szCs w:val="28"/>
        </w:rPr>
        <w:t xml:space="preserve"> </w:t>
      </w:r>
      <w:proofErr w:type="gramStart"/>
      <w:r w:rsidRPr="00D90413">
        <w:rPr>
          <w:sz w:val="28"/>
          <w:szCs w:val="28"/>
        </w:rPr>
        <w:t>в</w:t>
      </w:r>
      <w:proofErr w:type="gramEnd"/>
      <w:r w:rsidR="005219C1">
        <w:rPr>
          <w:sz w:val="28"/>
          <w:szCs w:val="28"/>
        </w:rPr>
        <w:t xml:space="preserve"> </w:t>
      </w:r>
      <w:proofErr w:type="gramStart"/>
      <w:r w:rsidRPr="00D90413">
        <w:rPr>
          <w:sz w:val="28"/>
          <w:szCs w:val="28"/>
        </w:rPr>
        <w:t>Дальнереченском</w:t>
      </w:r>
      <w:proofErr w:type="gramEnd"/>
      <w:r w:rsidRPr="00D90413">
        <w:rPr>
          <w:sz w:val="28"/>
          <w:szCs w:val="28"/>
        </w:rPr>
        <w:t xml:space="preserve"> городском округе на 2023-202</w:t>
      </w:r>
      <w:r w:rsidR="00883FA5">
        <w:rPr>
          <w:sz w:val="28"/>
          <w:szCs w:val="28"/>
        </w:rPr>
        <w:t>7</w:t>
      </w:r>
      <w:r w:rsidR="005A25C1">
        <w:rPr>
          <w:sz w:val="28"/>
          <w:szCs w:val="28"/>
        </w:rPr>
        <w:t xml:space="preserve"> годы</w:t>
      </w:r>
      <w:r w:rsidRPr="00D90413">
        <w:rPr>
          <w:sz w:val="28"/>
          <w:szCs w:val="28"/>
        </w:rPr>
        <w:t>», утвержденной постановлением администрации Дальнереченского городского округа от 22.06.2022 № 686-па</w:t>
      </w:r>
    </w:p>
    <w:p w:rsidR="00181AAC" w:rsidRDefault="00181AAC" w:rsidP="00181AAC">
      <w:pPr>
        <w:outlineLvl w:val="1"/>
        <w:rPr>
          <w:sz w:val="28"/>
          <w:szCs w:val="28"/>
          <w:lang w:eastAsia="en-US"/>
        </w:rPr>
      </w:pPr>
    </w:p>
    <w:p w:rsidR="00181AAC" w:rsidRPr="007013A1" w:rsidRDefault="00181AAC" w:rsidP="00181AAC">
      <w:pPr>
        <w:shd w:val="clear" w:color="auto" w:fill="FFFFFF"/>
        <w:spacing w:line="322" w:lineRule="exact"/>
        <w:ind w:left="2040" w:right="2069"/>
        <w:jc w:val="center"/>
        <w:rPr>
          <w:sz w:val="28"/>
          <w:szCs w:val="28"/>
        </w:rPr>
      </w:pPr>
      <w:r>
        <w:rPr>
          <w:sz w:val="28"/>
          <w:szCs w:val="28"/>
        </w:rPr>
        <w:t>Пе</w:t>
      </w:r>
      <w:r w:rsidRPr="007013A1">
        <w:rPr>
          <w:sz w:val="28"/>
          <w:szCs w:val="28"/>
        </w:rPr>
        <w:t xml:space="preserve">речень показателей (индикаторов) муниципальной программы </w:t>
      </w:r>
    </w:p>
    <w:p w:rsidR="00181AAC" w:rsidRDefault="001D111D" w:rsidP="00181AAC">
      <w:pPr>
        <w:jc w:val="center"/>
        <w:rPr>
          <w:sz w:val="28"/>
          <w:szCs w:val="28"/>
        </w:rPr>
      </w:pPr>
      <w:r>
        <w:rPr>
          <w:sz w:val="28"/>
          <w:szCs w:val="28"/>
        </w:rPr>
        <w:t>«</w:t>
      </w:r>
      <w:r w:rsidR="00181AAC" w:rsidRPr="004A72FA">
        <w:rPr>
          <w:sz w:val="28"/>
          <w:szCs w:val="28"/>
        </w:rPr>
        <w:t xml:space="preserve">Развитие добровольной пожарной </w:t>
      </w:r>
      <w:r w:rsidR="005A25C1">
        <w:rPr>
          <w:sz w:val="28"/>
          <w:szCs w:val="28"/>
        </w:rPr>
        <w:t>охраны</w:t>
      </w:r>
      <w:r w:rsidR="00181AAC" w:rsidRPr="004A72FA">
        <w:rPr>
          <w:sz w:val="28"/>
          <w:szCs w:val="28"/>
        </w:rPr>
        <w:t xml:space="preserve"> </w:t>
      </w:r>
      <w:proofErr w:type="gramStart"/>
      <w:r w:rsidR="00181AAC" w:rsidRPr="004A72FA">
        <w:rPr>
          <w:sz w:val="28"/>
          <w:szCs w:val="28"/>
        </w:rPr>
        <w:t>в</w:t>
      </w:r>
      <w:proofErr w:type="gramEnd"/>
      <w:r w:rsidR="005A25C1">
        <w:rPr>
          <w:sz w:val="28"/>
          <w:szCs w:val="28"/>
        </w:rPr>
        <w:t xml:space="preserve"> </w:t>
      </w:r>
      <w:proofErr w:type="gramStart"/>
      <w:r w:rsidR="00181AAC" w:rsidRPr="004A72FA">
        <w:rPr>
          <w:sz w:val="28"/>
          <w:szCs w:val="28"/>
        </w:rPr>
        <w:t>Дальнереченском</w:t>
      </w:r>
      <w:proofErr w:type="gramEnd"/>
      <w:r w:rsidR="00181AAC" w:rsidRPr="004A72FA">
        <w:rPr>
          <w:sz w:val="28"/>
          <w:szCs w:val="28"/>
        </w:rPr>
        <w:t xml:space="preserve"> городском округе на 2023-202</w:t>
      </w:r>
      <w:r w:rsidR="00883FA5">
        <w:rPr>
          <w:sz w:val="28"/>
          <w:szCs w:val="28"/>
        </w:rPr>
        <w:t>7</w:t>
      </w:r>
      <w:r w:rsidR="00181AAC" w:rsidRPr="004A72FA">
        <w:rPr>
          <w:sz w:val="28"/>
          <w:szCs w:val="28"/>
        </w:rPr>
        <w:t xml:space="preserve"> годы</w:t>
      </w:r>
      <w:r>
        <w:rPr>
          <w:sz w:val="28"/>
          <w:szCs w:val="28"/>
        </w:rPr>
        <w:t>»</w:t>
      </w:r>
    </w:p>
    <w:p w:rsidR="00181AAC" w:rsidRPr="004A72FA" w:rsidRDefault="00181AAC" w:rsidP="00181AAC">
      <w:pPr>
        <w:jc w:val="center"/>
        <w:rPr>
          <w:sz w:val="28"/>
          <w:szCs w:val="28"/>
        </w:rPr>
      </w:pPr>
    </w:p>
    <w:tbl>
      <w:tblPr>
        <w:tblW w:w="14742" w:type="dxa"/>
        <w:tblInd w:w="40" w:type="dxa"/>
        <w:tblLayout w:type="fixed"/>
        <w:tblCellMar>
          <w:left w:w="40" w:type="dxa"/>
          <w:right w:w="40" w:type="dxa"/>
        </w:tblCellMar>
        <w:tblLook w:val="0000" w:firstRow="0" w:lastRow="0" w:firstColumn="0" w:lastColumn="0" w:noHBand="0" w:noVBand="0"/>
      </w:tblPr>
      <w:tblGrid>
        <w:gridCol w:w="518"/>
        <w:gridCol w:w="6145"/>
        <w:gridCol w:w="992"/>
        <w:gridCol w:w="1276"/>
        <w:gridCol w:w="1275"/>
        <w:gridCol w:w="1134"/>
        <w:gridCol w:w="1134"/>
        <w:gridCol w:w="1134"/>
        <w:gridCol w:w="1134"/>
      </w:tblGrid>
      <w:tr w:rsidR="00181AAC" w:rsidRPr="00E11926" w:rsidTr="00883FA5">
        <w:trPr>
          <w:trHeight w:hRule="exact" w:val="795"/>
        </w:trPr>
        <w:tc>
          <w:tcPr>
            <w:tcW w:w="518" w:type="dxa"/>
            <w:vMerge w:val="restart"/>
            <w:tcBorders>
              <w:top w:val="single" w:sz="6" w:space="0" w:color="auto"/>
              <w:left w:val="single" w:sz="6" w:space="0" w:color="auto"/>
              <w:right w:val="single" w:sz="6" w:space="0" w:color="auto"/>
            </w:tcBorders>
            <w:shd w:val="clear" w:color="auto" w:fill="FFFFFF"/>
            <w:vAlign w:val="center"/>
          </w:tcPr>
          <w:p w:rsidR="00181AAC" w:rsidRPr="00E11926" w:rsidRDefault="00181AAC" w:rsidP="00181AAC">
            <w:pPr>
              <w:shd w:val="clear" w:color="auto" w:fill="FFFFFF"/>
              <w:spacing w:line="274" w:lineRule="exact"/>
              <w:ind w:left="19"/>
              <w:jc w:val="center"/>
              <w:rPr>
                <w:sz w:val="24"/>
                <w:szCs w:val="24"/>
              </w:rPr>
            </w:pPr>
            <w:r w:rsidRPr="007013A1">
              <w:rPr>
                <w:sz w:val="24"/>
                <w:szCs w:val="24"/>
              </w:rPr>
              <w:t xml:space="preserve">№ </w:t>
            </w:r>
            <w:proofErr w:type="gramStart"/>
            <w:r w:rsidRPr="007013A1">
              <w:rPr>
                <w:sz w:val="24"/>
                <w:szCs w:val="24"/>
              </w:rPr>
              <w:t>п</w:t>
            </w:r>
            <w:proofErr w:type="gramEnd"/>
            <w:r w:rsidRPr="007013A1">
              <w:rPr>
                <w:sz w:val="24"/>
                <w:szCs w:val="24"/>
              </w:rPr>
              <w:t>/п</w:t>
            </w:r>
          </w:p>
          <w:p w:rsidR="00181AAC" w:rsidRPr="00E11926" w:rsidRDefault="00181AAC" w:rsidP="00181AAC">
            <w:pPr>
              <w:rPr>
                <w:sz w:val="24"/>
                <w:szCs w:val="24"/>
              </w:rPr>
            </w:pPr>
          </w:p>
          <w:p w:rsidR="00181AAC" w:rsidRPr="00E11926" w:rsidRDefault="00181AAC" w:rsidP="00181AAC">
            <w:pPr>
              <w:rPr>
                <w:sz w:val="24"/>
                <w:szCs w:val="24"/>
              </w:rPr>
            </w:pPr>
          </w:p>
        </w:tc>
        <w:tc>
          <w:tcPr>
            <w:tcW w:w="6145" w:type="dxa"/>
            <w:vMerge w:val="restart"/>
            <w:tcBorders>
              <w:top w:val="single" w:sz="6" w:space="0" w:color="auto"/>
              <w:left w:val="single" w:sz="6" w:space="0" w:color="auto"/>
              <w:right w:val="single" w:sz="6" w:space="0" w:color="auto"/>
            </w:tcBorders>
            <w:shd w:val="clear" w:color="auto" w:fill="FFFFFF"/>
            <w:vAlign w:val="center"/>
          </w:tcPr>
          <w:p w:rsidR="00181AAC" w:rsidRPr="00E11926" w:rsidRDefault="00181AAC" w:rsidP="00181AAC">
            <w:pPr>
              <w:shd w:val="clear" w:color="auto" w:fill="FFFFFF"/>
              <w:spacing w:line="274" w:lineRule="exact"/>
              <w:jc w:val="center"/>
              <w:rPr>
                <w:sz w:val="24"/>
                <w:szCs w:val="24"/>
              </w:rPr>
            </w:pPr>
            <w:r w:rsidRPr="007013A1">
              <w:rPr>
                <w:sz w:val="24"/>
                <w:szCs w:val="24"/>
              </w:rPr>
              <w:t>Наименование целевого показателя (индикатора)</w:t>
            </w:r>
          </w:p>
        </w:tc>
        <w:tc>
          <w:tcPr>
            <w:tcW w:w="992" w:type="dxa"/>
            <w:vMerge w:val="restart"/>
            <w:tcBorders>
              <w:top w:val="single" w:sz="6" w:space="0" w:color="auto"/>
              <w:left w:val="single" w:sz="6" w:space="0" w:color="auto"/>
              <w:right w:val="single" w:sz="6" w:space="0" w:color="auto"/>
            </w:tcBorders>
            <w:shd w:val="clear" w:color="auto" w:fill="FFFFFF"/>
            <w:vAlign w:val="center"/>
          </w:tcPr>
          <w:p w:rsidR="00181AAC" w:rsidRPr="00E11926" w:rsidRDefault="00181AAC" w:rsidP="00181AAC">
            <w:pPr>
              <w:shd w:val="clear" w:color="auto" w:fill="FFFFFF"/>
              <w:spacing w:line="274" w:lineRule="exact"/>
              <w:jc w:val="center"/>
              <w:rPr>
                <w:sz w:val="24"/>
                <w:szCs w:val="24"/>
              </w:rPr>
            </w:pPr>
            <w:r>
              <w:rPr>
                <w:sz w:val="24"/>
                <w:szCs w:val="24"/>
              </w:rPr>
              <w:t>Ед. измере</w:t>
            </w:r>
            <w:r w:rsidRPr="007013A1">
              <w:rPr>
                <w:sz w:val="24"/>
                <w:szCs w:val="24"/>
              </w:rPr>
              <w:t>ния</w:t>
            </w:r>
          </w:p>
          <w:p w:rsidR="00181AAC" w:rsidRPr="00E11926" w:rsidRDefault="00181AAC" w:rsidP="00181AAC">
            <w:pPr>
              <w:rPr>
                <w:sz w:val="24"/>
                <w:szCs w:val="24"/>
              </w:rPr>
            </w:pPr>
          </w:p>
          <w:p w:rsidR="00181AAC" w:rsidRPr="00E11926" w:rsidRDefault="00181AAC" w:rsidP="00181AAC">
            <w:pPr>
              <w:rPr>
                <w:sz w:val="24"/>
                <w:szCs w:val="24"/>
              </w:rPr>
            </w:pPr>
          </w:p>
        </w:tc>
        <w:tc>
          <w:tcPr>
            <w:tcW w:w="1276" w:type="dxa"/>
            <w:vMerge w:val="restart"/>
            <w:tcBorders>
              <w:top w:val="single" w:sz="6" w:space="0" w:color="auto"/>
              <w:left w:val="single" w:sz="6" w:space="0" w:color="auto"/>
              <w:right w:val="single" w:sz="6" w:space="0" w:color="auto"/>
            </w:tcBorders>
            <w:shd w:val="clear" w:color="auto" w:fill="FFFFFF"/>
            <w:vAlign w:val="center"/>
          </w:tcPr>
          <w:p w:rsidR="00181AAC" w:rsidRDefault="00181AAC" w:rsidP="00181AAC">
            <w:pPr>
              <w:shd w:val="clear" w:color="auto" w:fill="FFFFFF"/>
              <w:spacing w:line="269" w:lineRule="exact"/>
              <w:jc w:val="center"/>
              <w:rPr>
                <w:sz w:val="24"/>
                <w:szCs w:val="24"/>
              </w:rPr>
            </w:pPr>
            <w:r w:rsidRPr="007013A1">
              <w:rPr>
                <w:sz w:val="24"/>
                <w:szCs w:val="24"/>
              </w:rPr>
              <w:t>Базовое значение показателя</w:t>
            </w:r>
          </w:p>
          <w:p w:rsidR="00181AAC" w:rsidRPr="00E11926" w:rsidRDefault="00181AAC" w:rsidP="00181AAC">
            <w:pPr>
              <w:shd w:val="clear" w:color="auto" w:fill="FFFFFF"/>
              <w:spacing w:line="269" w:lineRule="exact"/>
              <w:jc w:val="center"/>
              <w:rPr>
                <w:sz w:val="24"/>
                <w:szCs w:val="24"/>
              </w:rPr>
            </w:pPr>
            <w:r>
              <w:rPr>
                <w:sz w:val="24"/>
                <w:szCs w:val="24"/>
              </w:rPr>
              <w:t>2022 год</w:t>
            </w:r>
          </w:p>
          <w:p w:rsidR="00181AAC" w:rsidRPr="00E11926" w:rsidRDefault="00181AAC" w:rsidP="00181AAC">
            <w:pPr>
              <w:rPr>
                <w:sz w:val="24"/>
                <w:szCs w:val="24"/>
              </w:rPr>
            </w:pPr>
          </w:p>
          <w:p w:rsidR="00181AAC" w:rsidRPr="00E11926" w:rsidRDefault="00181AAC" w:rsidP="00181AAC">
            <w:pPr>
              <w:rPr>
                <w:sz w:val="24"/>
                <w:szCs w:val="24"/>
              </w:rPr>
            </w:pPr>
          </w:p>
        </w:tc>
        <w:tc>
          <w:tcPr>
            <w:tcW w:w="5811"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181AAC" w:rsidRPr="00E11926" w:rsidRDefault="00181AAC" w:rsidP="00181AAC">
            <w:pPr>
              <w:shd w:val="clear" w:color="auto" w:fill="FFFFFF"/>
              <w:spacing w:line="274" w:lineRule="exact"/>
              <w:ind w:left="86" w:right="643"/>
              <w:jc w:val="center"/>
              <w:rPr>
                <w:sz w:val="24"/>
                <w:szCs w:val="24"/>
              </w:rPr>
            </w:pPr>
            <w:r w:rsidRPr="007013A1">
              <w:rPr>
                <w:sz w:val="24"/>
                <w:szCs w:val="24"/>
              </w:rPr>
              <w:t>Планируемое значение целевого показателя (индикатора) по годам реализации</w:t>
            </w:r>
          </w:p>
        </w:tc>
      </w:tr>
      <w:tr w:rsidR="00883FA5" w:rsidRPr="00E11926" w:rsidTr="00183DA8">
        <w:trPr>
          <w:trHeight w:hRule="exact" w:val="438"/>
        </w:trPr>
        <w:tc>
          <w:tcPr>
            <w:tcW w:w="518" w:type="dxa"/>
            <w:vMerge/>
            <w:tcBorders>
              <w:left w:val="single" w:sz="6" w:space="0" w:color="auto"/>
              <w:bottom w:val="single" w:sz="6" w:space="0" w:color="auto"/>
              <w:right w:val="single" w:sz="6" w:space="0" w:color="auto"/>
            </w:tcBorders>
            <w:shd w:val="clear" w:color="auto" w:fill="FFFFFF"/>
          </w:tcPr>
          <w:p w:rsidR="00883FA5" w:rsidRPr="00E11926" w:rsidRDefault="00883FA5" w:rsidP="00181AAC">
            <w:pPr>
              <w:rPr>
                <w:sz w:val="24"/>
                <w:szCs w:val="24"/>
              </w:rPr>
            </w:pPr>
          </w:p>
        </w:tc>
        <w:tc>
          <w:tcPr>
            <w:tcW w:w="6145" w:type="dxa"/>
            <w:vMerge/>
            <w:tcBorders>
              <w:left w:val="single" w:sz="6" w:space="0" w:color="auto"/>
              <w:bottom w:val="single" w:sz="6" w:space="0" w:color="auto"/>
              <w:right w:val="single" w:sz="6" w:space="0" w:color="auto"/>
            </w:tcBorders>
            <w:shd w:val="clear" w:color="auto" w:fill="FFFFFF"/>
          </w:tcPr>
          <w:p w:rsidR="00883FA5" w:rsidRPr="00E11926" w:rsidRDefault="00883FA5" w:rsidP="00181AAC">
            <w:pPr>
              <w:rPr>
                <w:sz w:val="24"/>
                <w:szCs w:val="24"/>
              </w:rPr>
            </w:pPr>
          </w:p>
        </w:tc>
        <w:tc>
          <w:tcPr>
            <w:tcW w:w="992" w:type="dxa"/>
            <w:vMerge/>
            <w:tcBorders>
              <w:left w:val="single" w:sz="6" w:space="0" w:color="auto"/>
              <w:bottom w:val="single" w:sz="6" w:space="0" w:color="auto"/>
              <w:right w:val="single" w:sz="6" w:space="0" w:color="auto"/>
            </w:tcBorders>
            <w:shd w:val="clear" w:color="auto" w:fill="FFFFFF"/>
          </w:tcPr>
          <w:p w:rsidR="00883FA5" w:rsidRPr="00E11926" w:rsidRDefault="00883FA5" w:rsidP="00181AAC">
            <w:pPr>
              <w:rPr>
                <w:sz w:val="24"/>
                <w:szCs w:val="24"/>
              </w:rPr>
            </w:pPr>
          </w:p>
        </w:tc>
        <w:tc>
          <w:tcPr>
            <w:tcW w:w="1276" w:type="dxa"/>
            <w:vMerge/>
            <w:tcBorders>
              <w:left w:val="single" w:sz="6" w:space="0" w:color="auto"/>
              <w:bottom w:val="single" w:sz="6" w:space="0" w:color="auto"/>
              <w:right w:val="single" w:sz="6" w:space="0" w:color="auto"/>
            </w:tcBorders>
            <w:shd w:val="clear" w:color="auto" w:fill="FFFFFF"/>
          </w:tcPr>
          <w:p w:rsidR="00883FA5" w:rsidRPr="00E11926" w:rsidRDefault="00883FA5" w:rsidP="00181AAC">
            <w:pPr>
              <w:rPr>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883FA5" w:rsidRPr="00E11926" w:rsidRDefault="00883FA5" w:rsidP="001D111D">
            <w:pPr>
              <w:shd w:val="clear" w:color="auto" w:fill="FFFFFF"/>
              <w:jc w:val="center"/>
              <w:rPr>
                <w:sz w:val="24"/>
                <w:szCs w:val="24"/>
              </w:rPr>
            </w:pPr>
            <w:r>
              <w:rPr>
                <w:sz w:val="24"/>
                <w:szCs w:val="24"/>
              </w:rPr>
              <w:t>2023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E11926" w:rsidRDefault="00883FA5" w:rsidP="001D111D">
            <w:pPr>
              <w:shd w:val="clear" w:color="auto" w:fill="FFFFFF"/>
              <w:jc w:val="center"/>
              <w:rPr>
                <w:sz w:val="24"/>
                <w:szCs w:val="24"/>
              </w:rPr>
            </w:pPr>
            <w:r>
              <w:rPr>
                <w:sz w:val="24"/>
                <w:szCs w:val="24"/>
              </w:rPr>
              <w:t>2024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E11926" w:rsidRDefault="00883FA5" w:rsidP="001D111D">
            <w:pPr>
              <w:shd w:val="clear" w:color="auto" w:fill="FFFFFF"/>
              <w:jc w:val="center"/>
              <w:rPr>
                <w:sz w:val="24"/>
                <w:szCs w:val="24"/>
              </w:rPr>
            </w:pPr>
            <w:r>
              <w:rPr>
                <w:sz w:val="24"/>
                <w:szCs w:val="24"/>
              </w:rPr>
              <w:t>2025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E11926" w:rsidRDefault="00883FA5" w:rsidP="001D111D">
            <w:pPr>
              <w:shd w:val="clear" w:color="auto" w:fill="FFFFFF"/>
              <w:jc w:val="center"/>
              <w:rPr>
                <w:sz w:val="24"/>
                <w:szCs w:val="24"/>
              </w:rPr>
            </w:pPr>
            <w:r>
              <w:rPr>
                <w:sz w:val="24"/>
                <w:szCs w:val="24"/>
              </w:rPr>
              <w:t>2026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E11926" w:rsidRDefault="00883FA5" w:rsidP="001D111D">
            <w:pPr>
              <w:shd w:val="clear" w:color="auto" w:fill="FFFFFF"/>
              <w:jc w:val="center"/>
              <w:rPr>
                <w:sz w:val="24"/>
                <w:szCs w:val="24"/>
              </w:rPr>
            </w:pPr>
            <w:r>
              <w:rPr>
                <w:sz w:val="24"/>
                <w:szCs w:val="24"/>
              </w:rPr>
              <w:t>2027</w:t>
            </w:r>
          </w:p>
        </w:tc>
      </w:tr>
      <w:tr w:rsidR="00883FA5" w:rsidRPr="00962A60" w:rsidTr="00183DA8">
        <w:trPr>
          <w:trHeight w:hRule="exact" w:val="350"/>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81AAC">
            <w:pPr>
              <w:shd w:val="clear" w:color="auto" w:fill="FFFFFF"/>
              <w:jc w:val="center"/>
              <w:rPr>
                <w:sz w:val="24"/>
                <w:szCs w:val="24"/>
              </w:rPr>
            </w:pPr>
            <w:r w:rsidRPr="00962A60">
              <w:rPr>
                <w:sz w:val="24"/>
                <w:szCs w:val="24"/>
              </w:rPr>
              <w:t>1</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81AAC">
            <w:pPr>
              <w:shd w:val="clear" w:color="auto" w:fill="FFFFFF"/>
              <w:ind w:left="365"/>
              <w:jc w:val="center"/>
              <w:rPr>
                <w:sz w:val="24"/>
                <w:szCs w:val="24"/>
              </w:rPr>
            </w:pPr>
            <w:r w:rsidRPr="00962A60">
              <w:rPr>
                <w:sz w:val="24"/>
                <w:szCs w:val="24"/>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81AAC">
            <w:pPr>
              <w:shd w:val="clear" w:color="auto" w:fill="FFFFFF"/>
              <w:jc w:val="center"/>
              <w:rPr>
                <w:sz w:val="24"/>
                <w:szCs w:val="24"/>
              </w:rPr>
            </w:pPr>
            <w:r w:rsidRPr="00962A60">
              <w:rPr>
                <w:sz w:val="24"/>
                <w:szCs w:val="24"/>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81AAC">
            <w:pPr>
              <w:shd w:val="clear" w:color="auto" w:fill="FFFFFF"/>
              <w:jc w:val="center"/>
              <w:rPr>
                <w:sz w:val="24"/>
                <w:szCs w:val="24"/>
              </w:rPr>
            </w:pPr>
            <w:r w:rsidRPr="00962A60">
              <w:rPr>
                <w:sz w:val="24"/>
                <w:szCs w:val="24"/>
              </w:rPr>
              <w:t>4</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D111D">
            <w:pPr>
              <w:shd w:val="clear" w:color="auto" w:fill="FFFFFF"/>
              <w:jc w:val="center"/>
              <w:rPr>
                <w:sz w:val="24"/>
                <w:szCs w:val="24"/>
              </w:rPr>
            </w:pPr>
            <w:r w:rsidRPr="00962A60">
              <w:rPr>
                <w:sz w:val="24"/>
                <w:szCs w:val="24"/>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D111D">
            <w:pPr>
              <w:shd w:val="clear" w:color="auto" w:fill="FFFFFF"/>
              <w:jc w:val="center"/>
              <w:rPr>
                <w:sz w:val="24"/>
                <w:szCs w:val="24"/>
              </w:rPr>
            </w:pPr>
            <w:r w:rsidRPr="00962A60">
              <w:rPr>
                <w:sz w:val="24"/>
                <w:szCs w:val="24"/>
              </w:rPr>
              <w:t>6</w:t>
            </w:r>
          </w:p>
          <w:p w:rsidR="00883FA5" w:rsidRPr="00962A60" w:rsidRDefault="00883FA5" w:rsidP="001D111D">
            <w:pPr>
              <w:shd w:val="clear" w:color="auto" w:fill="FFFFFF"/>
              <w:jc w:val="center"/>
              <w:rPr>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D111D">
            <w:pPr>
              <w:shd w:val="clear" w:color="auto" w:fill="FFFFFF"/>
              <w:jc w:val="center"/>
              <w:rPr>
                <w:sz w:val="24"/>
                <w:szCs w:val="24"/>
              </w:rPr>
            </w:pPr>
            <w:r w:rsidRPr="00962A60">
              <w:rPr>
                <w:sz w:val="24"/>
                <w:szCs w:val="24"/>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D111D">
            <w:pPr>
              <w:shd w:val="clear" w:color="auto" w:fill="FFFFFF"/>
              <w:jc w:val="center"/>
              <w:rPr>
                <w:sz w:val="24"/>
                <w:szCs w:val="24"/>
              </w:rPr>
            </w:pPr>
            <w:r>
              <w:rPr>
                <w:sz w:val="24"/>
                <w:szCs w:val="24"/>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3FA5" w:rsidRPr="00962A60" w:rsidRDefault="00883FA5" w:rsidP="001D111D">
            <w:pPr>
              <w:shd w:val="clear" w:color="auto" w:fill="FFFFFF"/>
              <w:jc w:val="center"/>
              <w:rPr>
                <w:sz w:val="24"/>
                <w:szCs w:val="24"/>
              </w:rPr>
            </w:pPr>
            <w:r>
              <w:rPr>
                <w:sz w:val="24"/>
                <w:szCs w:val="24"/>
              </w:rPr>
              <w:t>9</w:t>
            </w:r>
          </w:p>
        </w:tc>
      </w:tr>
      <w:tr w:rsidR="00181AAC" w:rsidRPr="008511EB" w:rsidTr="00181AAC">
        <w:trPr>
          <w:trHeight w:hRule="exact" w:val="463"/>
        </w:trPr>
        <w:tc>
          <w:tcPr>
            <w:tcW w:w="518" w:type="dxa"/>
            <w:tcBorders>
              <w:top w:val="single" w:sz="6" w:space="0" w:color="auto"/>
              <w:left w:val="single" w:sz="6" w:space="0" w:color="auto"/>
              <w:bottom w:val="nil"/>
              <w:right w:val="single" w:sz="6" w:space="0" w:color="auto"/>
            </w:tcBorders>
            <w:shd w:val="clear" w:color="auto" w:fill="FFFFFF"/>
          </w:tcPr>
          <w:p w:rsidR="00181AAC" w:rsidRPr="008511EB" w:rsidRDefault="00181AAC" w:rsidP="00181AAC">
            <w:pPr>
              <w:shd w:val="clear" w:color="auto" w:fill="FFFFFF"/>
              <w:rPr>
                <w:sz w:val="24"/>
                <w:szCs w:val="24"/>
              </w:rPr>
            </w:pPr>
          </w:p>
        </w:tc>
        <w:tc>
          <w:tcPr>
            <w:tcW w:w="14224" w:type="dxa"/>
            <w:gridSpan w:val="8"/>
            <w:tcBorders>
              <w:top w:val="single" w:sz="6" w:space="0" w:color="auto"/>
              <w:left w:val="single" w:sz="6" w:space="0" w:color="auto"/>
              <w:right w:val="single" w:sz="6" w:space="0" w:color="auto"/>
            </w:tcBorders>
            <w:shd w:val="clear" w:color="auto" w:fill="FFFFFF"/>
            <w:vAlign w:val="center"/>
          </w:tcPr>
          <w:p w:rsidR="00181AAC" w:rsidRPr="008511EB" w:rsidRDefault="00181AAC" w:rsidP="005A25C1">
            <w:pPr>
              <w:shd w:val="clear" w:color="auto" w:fill="FFFFFF"/>
              <w:rPr>
                <w:sz w:val="24"/>
                <w:szCs w:val="24"/>
              </w:rPr>
            </w:pPr>
            <w:r w:rsidRPr="008511EB">
              <w:rPr>
                <w:sz w:val="24"/>
                <w:szCs w:val="24"/>
              </w:rPr>
              <w:t xml:space="preserve">Муниципальная программа «Развитие добровольной пожарной </w:t>
            </w:r>
            <w:r w:rsidR="005A25C1">
              <w:rPr>
                <w:sz w:val="24"/>
                <w:szCs w:val="24"/>
              </w:rPr>
              <w:t>охраны</w:t>
            </w:r>
            <w:r w:rsidRPr="008511EB">
              <w:rPr>
                <w:sz w:val="24"/>
                <w:szCs w:val="24"/>
              </w:rPr>
              <w:t xml:space="preserve"> </w:t>
            </w:r>
            <w:proofErr w:type="gramStart"/>
            <w:r w:rsidRPr="008511EB">
              <w:rPr>
                <w:sz w:val="24"/>
                <w:szCs w:val="24"/>
              </w:rPr>
              <w:t>в</w:t>
            </w:r>
            <w:proofErr w:type="gramEnd"/>
            <w:r w:rsidR="005A25C1">
              <w:rPr>
                <w:sz w:val="24"/>
                <w:szCs w:val="24"/>
              </w:rPr>
              <w:t xml:space="preserve"> </w:t>
            </w:r>
            <w:proofErr w:type="gramStart"/>
            <w:r w:rsidRPr="008511EB">
              <w:rPr>
                <w:sz w:val="24"/>
                <w:szCs w:val="24"/>
              </w:rPr>
              <w:t>Дальнереченском</w:t>
            </w:r>
            <w:proofErr w:type="gramEnd"/>
            <w:r w:rsidRPr="008511EB">
              <w:rPr>
                <w:sz w:val="24"/>
                <w:szCs w:val="24"/>
              </w:rPr>
              <w:t xml:space="preserve"> городском округе на 2023-202</w:t>
            </w:r>
            <w:r w:rsidR="00883FA5">
              <w:rPr>
                <w:sz w:val="24"/>
                <w:szCs w:val="24"/>
              </w:rPr>
              <w:t>7</w:t>
            </w:r>
            <w:r w:rsidRPr="008511EB">
              <w:rPr>
                <w:sz w:val="24"/>
                <w:szCs w:val="24"/>
              </w:rPr>
              <w:t xml:space="preserve"> годы</w:t>
            </w:r>
            <w:r w:rsidRPr="008511EB">
              <w:rPr>
                <w:bCs/>
                <w:sz w:val="24"/>
                <w:szCs w:val="24"/>
              </w:rPr>
              <w:t>»</w:t>
            </w:r>
          </w:p>
        </w:tc>
      </w:tr>
      <w:tr w:rsidR="00181AAC" w:rsidRPr="008511EB" w:rsidTr="00181AAC">
        <w:trPr>
          <w:trHeight w:hRule="exact" w:val="463"/>
        </w:trPr>
        <w:tc>
          <w:tcPr>
            <w:tcW w:w="14742" w:type="dxa"/>
            <w:gridSpan w:val="9"/>
            <w:tcBorders>
              <w:top w:val="single" w:sz="6" w:space="0" w:color="auto"/>
              <w:left w:val="single" w:sz="6" w:space="0" w:color="auto"/>
              <w:bottom w:val="nil"/>
              <w:right w:val="single" w:sz="6" w:space="0" w:color="auto"/>
            </w:tcBorders>
            <w:shd w:val="clear" w:color="auto" w:fill="FFFFFF"/>
          </w:tcPr>
          <w:p w:rsidR="00181AAC" w:rsidRPr="008511EB" w:rsidRDefault="00181AAC" w:rsidP="005A25C1">
            <w:pPr>
              <w:shd w:val="clear" w:color="auto" w:fill="FFFFFF"/>
              <w:rPr>
                <w:sz w:val="24"/>
                <w:szCs w:val="24"/>
              </w:rPr>
            </w:pPr>
            <w:r>
              <w:rPr>
                <w:sz w:val="24"/>
                <w:szCs w:val="24"/>
              </w:rPr>
              <w:t>Задача № 1</w:t>
            </w:r>
            <w:r w:rsidRPr="005D54C6">
              <w:rPr>
                <w:sz w:val="24"/>
                <w:szCs w:val="24"/>
              </w:rPr>
              <w:t>«Материально-техническое обеспечение ДП</w:t>
            </w:r>
            <w:r w:rsidR="005A25C1">
              <w:rPr>
                <w:sz w:val="24"/>
                <w:szCs w:val="24"/>
              </w:rPr>
              <w:t>О</w:t>
            </w:r>
            <w:r w:rsidRPr="005D54C6">
              <w:rPr>
                <w:sz w:val="24"/>
                <w:szCs w:val="24"/>
              </w:rPr>
              <w:t>»</w:t>
            </w:r>
          </w:p>
        </w:tc>
      </w:tr>
      <w:tr w:rsidR="00883FA5" w:rsidRPr="008511EB" w:rsidTr="00183DA8">
        <w:trPr>
          <w:trHeight w:hRule="exact" w:val="585"/>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sidRPr="008511EB">
              <w:rPr>
                <w:sz w:val="24"/>
                <w:szCs w:val="24"/>
              </w:rPr>
              <w:t>1.</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rPr>
                <w:sz w:val="24"/>
                <w:szCs w:val="24"/>
              </w:rPr>
            </w:pPr>
            <w:r>
              <w:rPr>
                <w:sz w:val="24"/>
                <w:szCs w:val="24"/>
              </w:rPr>
              <w:t>Создание подразделений добровольной пожарной охраны, укомплектованных личным составом не менее 5 человек</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Pr>
                <w:iCs/>
                <w:sz w:val="24"/>
                <w:szCs w:val="24"/>
              </w:rPr>
              <w:t>шт.</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6E12BC"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r>
      <w:tr w:rsidR="00883FA5" w:rsidRPr="008511EB" w:rsidTr="00183DA8">
        <w:trPr>
          <w:trHeight w:hRule="exact" w:val="845"/>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sidRPr="008511EB">
              <w:rPr>
                <w:sz w:val="24"/>
                <w:szCs w:val="24"/>
              </w:rPr>
              <w:t>2.</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rPr>
                <w:sz w:val="24"/>
                <w:szCs w:val="24"/>
              </w:rPr>
            </w:pPr>
            <w:r>
              <w:rPr>
                <w:sz w:val="24"/>
                <w:szCs w:val="24"/>
              </w:rPr>
              <w:t>Обеспечение подразделений добровольной пожарной охраны пожарными боксами на территории населенного пункта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Pr>
                <w:iCs/>
                <w:sz w:val="24"/>
                <w:szCs w:val="24"/>
              </w:rPr>
              <w:t>шт.</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F07848"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r>
      <w:tr w:rsidR="00883FA5" w:rsidRPr="008511EB" w:rsidTr="00183DA8">
        <w:trPr>
          <w:trHeight w:hRule="exact" w:val="823"/>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Pr>
                <w:sz w:val="24"/>
                <w:szCs w:val="24"/>
              </w:rPr>
              <w:lastRenderedPageBreak/>
              <w:t>3</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Default="00883FA5" w:rsidP="00181AAC">
            <w:pPr>
              <w:shd w:val="clear" w:color="auto" w:fill="FFFFFF"/>
              <w:rPr>
                <w:sz w:val="24"/>
                <w:szCs w:val="24"/>
              </w:rPr>
            </w:pPr>
            <w:r>
              <w:rPr>
                <w:sz w:val="24"/>
                <w:szCs w:val="24"/>
              </w:rPr>
              <w:t>Обеспечение подразделений добровольной пожарной охраны материально-техническими средствами пожаротушения и снаряжением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Default="00883FA5" w:rsidP="00181AAC">
            <w:pPr>
              <w:shd w:val="clear" w:color="auto" w:fill="FFFFFF"/>
              <w:jc w:val="center"/>
              <w:rPr>
                <w:iCs/>
                <w:sz w:val="24"/>
                <w:szCs w:val="24"/>
              </w:rPr>
            </w:pPr>
            <w:r>
              <w:rPr>
                <w:iCs/>
                <w:sz w:val="24"/>
                <w:szCs w:val="24"/>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50</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100</w:t>
            </w:r>
          </w:p>
        </w:tc>
      </w:tr>
      <w:tr w:rsidR="00181AAC" w:rsidRPr="008511EB" w:rsidTr="00181AAC">
        <w:trPr>
          <w:trHeight w:hRule="exact" w:val="276"/>
        </w:trPr>
        <w:tc>
          <w:tcPr>
            <w:tcW w:w="14742" w:type="dxa"/>
            <w:gridSpan w:val="9"/>
            <w:tcBorders>
              <w:top w:val="single" w:sz="6" w:space="0" w:color="auto"/>
              <w:left w:val="single" w:sz="6" w:space="0" w:color="auto"/>
              <w:bottom w:val="single" w:sz="6" w:space="0" w:color="auto"/>
              <w:right w:val="single" w:sz="6" w:space="0" w:color="auto"/>
            </w:tcBorders>
            <w:shd w:val="clear" w:color="auto" w:fill="FFFFFF"/>
          </w:tcPr>
          <w:p w:rsidR="00181AAC" w:rsidRPr="008511EB" w:rsidRDefault="00181AAC" w:rsidP="005A25C1">
            <w:pPr>
              <w:contextualSpacing/>
              <w:rPr>
                <w:iCs/>
                <w:sz w:val="24"/>
                <w:szCs w:val="24"/>
              </w:rPr>
            </w:pPr>
            <w:r>
              <w:rPr>
                <w:sz w:val="24"/>
                <w:szCs w:val="24"/>
              </w:rPr>
              <w:t xml:space="preserve">Задача № </w:t>
            </w:r>
            <w:r w:rsidRPr="00C2095D">
              <w:rPr>
                <w:sz w:val="24"/>
                <w:szCs w:val="24"/>
              </w:rPr>
              <w:t>2 «Страхование жизни и здоровья членов ДП</w:t>
            </w:r>
            <w:r w:rsidR="005A25C1">
              <w:rPr>
                <w:sz w:val="24"/>
                <w:szCs w:val="24"/>
              </w:rPr>
              <w:t>О</w:t>
            </w:r>
            <w:r w:rsidRPr="00C2095D">
              <w:rPr>
                <w:sz w:val="24"/>
                <w:szCs w:val="24"/>
              </w:rPr>
              <w:t>»</w:t>
            </w:r>
          </w:p>
        </w:tc>
      </w:tr>
      <w:tr w:rsidR="00883FA5" w:rsidRPr="008511EB" w:rsidTr="00183DA8">
        <w:trPr>
          <w:trHeight w:hRule="exact" w:val="276"/>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sidRPr="008511EB">
              <w:rPr>
                <w:sz w:val="24"/>
                <w:szCs w:val="24"/>
              </w:rPr>
              <w:t>1.</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5A25C1">
            <w:pPr>
              <w:shd w:val="clear" w:color="auto" w:fill="FFFFFF"/>
              <w:rPr>
                <w:sz w:val="24"/>
                <w:szCs w:val="24"/>
              </w:rPr>
            </w:pPr>
            <w:r>
              <w:rPr>
                <w:sz w:val="24"/>
                <w:szCs w:val="24"/>
              </w:rPr>
              <w:t>Оформление страховых полюсов на членов ДП</w:t>
            </w:r>
            <w:r w:rsidR="005A25C1">
              <w:rPr>
                <w:sz w:val="24"/>
                <w:szCs w:val="24"/>
              </w:rPr>
              <w:t>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Pr>
                <w:iCs/>
                <w:sz w:val="24"/>
                <w:szCs w:val="24"/>
              </w:rPr>
              <w:t>шт.</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0</w:t>
            </w:r>
          </w:p>
        </w:tc>
      </w:tr>
      <w:tr w:rsidR="00181AAC" w:rsidRPr="008511EB" w:rsidTr="00181AAC">
        <w:trPr>
          <w:trHeight w:hRule="exact" w:val="276"/>
        </w:trPr>
        <w:tc>
          <w:tcPr>
            <w:tcW w:w="14742" w:type="dxa"/>
            <w:gridSpan w:val="9"/>
            <w:tcBorders>
              <w:top w:val="single" w:sz="6" w:space="0" w:color="auto"/>
              <w:left w:val="single" w:sz="6" w:space="0" w:color="auto"/>
              <w:bottom w:val="single" w:sz="6" w:space="0" w:color="auto"/>
              <w:right w:val="single" w:sz="6" w:space="0" w:color="auto"/>
            </w:tcBorders>
            <w:shd w:val="clear" w:color="auto" w:fill="FFFFFF"/>
          </w:tcPr>
          <w:p w:rsidR="00181AAC" w:rsidRPr="008511EB" w:rsidRDefault="00181AAC" w:rsidP="005A25C1">
            <w:pPr>
              <w:contextualSpacing/>
              <w:rPr>
                <w:iCs/>
                <w:sz w:val="24"/>
                <w:szCs w:val="24"/>
              </w:rPr>
            </w:pPr>
            <w:r>
              <w:rPr>
                <w:sz w:val="24"/>
                <w:szCs w:val="24"/>
              </w:rPr>
              <w:t xml:space="preserve">Задача № 3 </w:t>
            </w:r>
            <w:r w:rsidRPr="00192FC0">
              <w:rPr>
                <w:sz w:val="24"/>
                <w:szCs w:val="24"/>
              </w:rPr>
              <w:t>«Материальное стимулирование членов ДП</w:t>
            </w:r>
            <w:r w:rsidR="005A25C1">
              <w:rPr>
                <w:sz w:val="24"/>
                <w:szCs w:val="24"/>
              </w:rPr>
              <w:t>О</w:t>
            </w:r>
            <w:r w:rsidRPr="00192FC0">
              <w:rPr>
                <w:sz w:val="24"/>
                <w:szCs w:val="24"/>
              </w:rPr>
              <w:t>»</w:t>
            </w:r>
          </w:p>
        </w:tc>
      </w:tr>
      <w:tr w:rsidR="00883FA5" w:rsidRPr="008511EB" w:rsidTr="00183DA8">
        <w:trPr>
          <w:trHeight w:hRule="exact" w:val="861"/>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sz w:val="24"/>
                <w:szCs w:val="24"/>
              </w:rPr>
            </w:pPr>
            <w:r>
              <w:rPr>
                <w:sz w:val="24"/>
                <w:szCs w:val="24"/>
              </w:rPr>
              <w:t>1.</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rPr>
                <w:sz w:val="24"/>
                <w:szCs w:val="24"/>
              </w:rPr>
            </w:pPr>
            <w:r>
              <w:rPr>
                <w:sz w:val="24"/>
                <w:szCs w:val="24"/>
              </w:rPr>
              <w:t>Количество профилактических мероприятий по пожарной безопасности, проведенных силами подразделений добровольной пожарной охраны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Pr="008511EB" w:rsidRDefault="00883FA5" w:rsidP="00181AAC">
            <w:pPr>
              <w:shd w:val="clear" w:color="auto" w:fill="FFFFFF"/>
              <w:jc w:val="center"/>
              <w:rPr>
                <w:iCs/>
                <w:sz w:val="24"/>
                <w:szCs w:val="24"/>
              </w:rPr>
            </w:pPr>
            <w:r>
              <w:rPr>
                <w:iCs/>
                <w:sz w:val="24"/>
                <w:szCs w:val="24"/>
              </w:rPr>
              <w:t>мероприятие</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Pr="008511EB" w:rsidRDefault="00883FA5" w:rsidP="00181AAC">
            <w:pPr>
              <w:contextualSpacing/>
              <w:jc w:val="center"/>
              <w:rPr>
                <w:iCs/>
                <w:sz w:val="24"/>
                <w:szCs w:val="24"/>
              </w:rPr>
            </w:pPr>
            <w:r>
              <w:rPr>
                <w:iCs/>
                <w:sz w:val="24"/>
                <w:szCs w:val="24"/>
              </w:rPr>
              <w:t>2</w:t>
            </w:r>
          </w:p>
        </w:tc>
      </w:tr>
      <w:tr w:rsidR="00883FA5" w:rsidRPr="008511EB" w:rsidTr="00183DA8">
        <w:trPr>
          <w:trHeight w:hRule="exact" w:val="617"/>
        </w:trPr>
        <w:tc>
          <w:tcPr>
            <w:tcW w:w="518" w:type="dxa"/>
            <w:tcBorders>
              <w:top w:val="single" w:sz="6" w:space="0" w:color="auto"/>
              <w:left w:val="single" w:sz="6" w:space="0" w:color="auto"/>
              <w:bottom w:val="single" w:sz="6" w:space="0" w:color="auto"/>
              <w:right w:val="single" w:sz="6" w:space="0" w:color="auto"/>
            </w:tcBorders>
            <w:shd w:val="clear" w:color="auto" w:fill="FFFFFF"/>
          </w:tcPr>
          <w:p w:rsidR="00883FA5" w:rsidRDefault="00883FA5" w:rsidP="00181AAC">
            <w:pPr>
              <w:shd w:val="clear" w:color="auto" w:fill="FFFFFF"/>
              <w:jc w:val="center"/>
              <w:rPr>
                <w:sz w:val="24"/>
                <w:szCs w:val="24"/>
              </w:rPr>
            </w:pPr>
            <w:r>
              <w:rPr>
                <w:sz w:val="24"/>
                <w:szCs w:val="24"/>
              </w:rPr>
              <w:t>2.</w:t>
            </w:r>
          </w:p>
        </w:tc>
        <w:tc>
          <w:tcPr>
            <w:tcW w:w="6145" w:type="dxa"/>
            <w:tcBorders>
              <w:top w:val="single" w:sz="6" w:space="0" w:color="auto"/>
              <w:left w:val="single" w:sz="6" w:space="0" w:color="auto"/>
              <w:bottom w:val="single" w:sz="6" w:space="0" w:color="auto"/>
              <w:right w:val="single" w:sz="6" w:space="0" w:color="auto"/>
            </w:tcBorders>
            <w:shd w:val="clear" w:color="auto" w:fill="FFFFFF"/>
          </w:tcPr>
          <w:p w:rsidR="00883FA5" w:rsidRDefault="00883FA5" w:rsidP="00181AAC">
            <w:pPr>
              <w:shd w:val="clear" w:color="auto" w:fill="FFFFFF"/>
              <w:rPr>
                <w:sz w:val="24"/>
                <w:szCs w:val="24"/>
              </w:rPr>
            </w:pPr>
            <w:r>
              <w:rPr>
                <w:sz w:val="24"/>
                <w:szCs w:val="24"/>
              </w:rPr>
              <w:t>Проведение первичных мер пожарной безопасности в виде отжига сухой растительности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83FA5" w:rsidRDefault="00883FA5" w:rsidP="00181AAC">
            <w:pPr>
              <w:shd w:val="clear" w:color="auto" w:fill="FFFFFF"/>
              <w:jc w:val="center"/>
              <w:rPr>
                <w:iCs/>
                <w:sz w:val="24"/>
                <w:szCs w:val="24"/>
              </w:rPr>
            </w:pPr>
            <w:r>
              <w:rPr>
                <w:iCs/>
                <w:sz w:val="24"/>
                <w:szCs w:val="24"/>
              </w:rPr>
              <w:t>мероприятие</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3FA5" w:rsidRDefault="00883FA5" w:rsidP="00181AAC">
            <w:pPr>
              <w:contextualSpacing/>
              <w:jc w:val="center"/>
              <w:rPr>
                <w:iCs/>
                <w:sz w:val="24"/>
                <w:szCs w:val="24"/>
              </w:rPr>
            </w:pPr>
            <w:r>
              <w:rPr>
                <w:iCs/>
                <w:sz w:val="24"/>
                <w:szCs w:val="24"/>
              </w:rPr>
              <w:t>2</w:t>
            </w:r>
          </w:p>
        </w:tc>
      </w:tr>
    </w:tbl>
    <w:p w:rsidR="00DD56CF" w:rsidRDefault="00DD56CF"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1D111D">
      <w:pPr>
        <w:widowControl w:val="0"/>
        <w:suppressAutoHyphens/>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E312E0">
      <w:pPr>
        <w:widowControl w:val="0"/>
        <w:suppressAutoHyphens/>
        <w:ind w:left="9072"/>
        <w:jc w:val="both"/>
      </w:pPr>
    </w:p>
    <w:p w:rsidR="00181AAC" w:rsidRDefault="00181AAC" w:rsidP="001D111D">
      <w:pPr>
        <w:widowControl w:val="0"/>
        <w:suppressAutoHyphens/>
        <w:jc w:val="both"/>
      </w:pPr>
    </w:p>
    <w:p w:rsidR="001D111D" w:rsidRDefault="001D111D" w:rsidP="001D111D">
      <w:pPr>
        <w:widowControl w:val="0"/>
        <w:suppressAutoHyphens/>
        <w:jc w:val="both"/>
      </w:pPr>
    </w:p>
    <w:p w:rsidR="001D111D" w:rsidRDefault="001D111D" w:rsidP="001D111D">
      <w:pPr>
        <w:widowControl w:val="0"/>
        <w:suppressAutoHyphens/>
        <w:jc w:val="both"/>
      </w:pPr>
    </w:p>
    <w:p w:rsidR="00181AAC" w:rsidRDefault="00181AAC" w:rsidP="00E312E0">
      <w:pPr>
        <w:widowControl w:val="0"/>
        <w:suppressAutoHyphens/>
        <w:ind w:left="9072"/>
        <w:jc w:val="both"/>
      </w:pPr>
    </w:p>
    <w:p w:rsidR="00DD56CF" w:rsidRPr="00D90413" w:rsidRDefault="00DD56CF" w:rsidP="00E312E0">
      <w:pPr>
        <w:pStyle w:val="ConsPlusNormal0"/>
        <w:tabs>
          <w:tab w:val="left" w:pos="4962"/>
        </w:tabs>
        <w:ind w:left="9072"/>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 </w:t>
      </w:r>
      <w:r w:rsidR="00181AAC">
        <w:rPr>
          <w:rFonts w:ascii="Times New Roman" w:hAnsi="Times New Roman" w:cs="Times New Roman"/>
          <w:sz w:val="28"/>
          <w:szCs w:val="28"/>
        </w:rPr>
        <w:t>4</w:t>
      </w:r>
    </w:p>
    <w:p w:rsidR="00DD56CF" w:rsidRPr="00D90413" w:rsidRDefault="00DD56CF" w:rsidP="00C42194">
      <w:pPr>
        <w:pStyle w:val="ConsPlusNormal0"/>
        <w:tabs>
          <w:tab w:val="left" w:pos="4962"/>
        </w:tabs>
        <w:ind w:left="9072"/>
        <w:jc w:val="both"/>
        <w:rPr>
          <w:rFonts w:ascii="Times New Roman" w:hAnsi="Times New Roman" w:cs="Times New Roman"/>
          <w:sz w:val="28"/>
          <w:szCs w:val="28"/>
        </w:rPr>
      </w:pPr>
      <w:r w:rsidRPr="00D90413">
        <w:rPr>
          <w:rFonts w:ascii="Times New Roman" w:hAnsi="Times New Roman" w:cs="Times New Roman"/>
          <w:sz w:val="28"/>
          <w:szCs w:val="28"/>
        </w:rPr>
        <w:t>к постановлению администрации Дальнереченского городского округа</w:t>
      </w:r>
      <w:r w:rsidR="005A25C1">
        <w:rPr>
          <w:rFonts w:ascii="Times New Roman" w:hAnsi="Times New Roman" w:cs="Times New Roman"/>
          <w:sz w:val="28"/>
          <w:szCs w:val="28"/>
        </w:rPr>
        <w:t xml:space="preserve"> </w:t>
      </w:r>
      <w:r w:rsidR="008A7666">
        <w:rPr>
          <w:rFonts w:ascii="Times New Roman" w:hAnsi="Times New Roman" w:cs="Times New Roman"/>
          <w:sz w:val="28"/>
          <w:szCs w:val="28"/>
        </w:rPr>
        <w:t xml:space="preserve">           </w:t>
      </w:r>
      <w:proofErr w:type="gramStart"/>
      <w:r w:rsidRPr="00D90413">
        <w:rPr>
          <w:rFonts w:ascii="Times New Roman" w:hAnsi="Times New Roman" w:cs="Times New Roman"/>
          <w:sz w:val="28"/>
          <w:szCs w:val="28"/>
        </w:rPr>
        <w:t>от</w:t>
      </w:r>
      <w:proofErr w:type="gramEnd"/>
      <w:r w:rsidR="008A7666">
        <w:rPr>
          <w:rFonts w:ascii="Times New Roman" w:hAnsi="Times New Roman" w:cs="Times New Roman"/>
          <w:sz w:val="28"/>
          <w:szCs w:val="28"/>
        </w:rPr>
        <w:t xml:space="preserve"> </w:t>
      </w:r>
      <w:r w:rsidR="00F07848">
        <w:rPr>
          <w:rFonts w:ascii="Times New Roman" w:hAnsi="Times New Roman" w:cs="Times New Roman"/>
          <w:sz w:val="28"/>
          <w:szCs w:val="28"/>
        </w:rPr>
        <w:t>___________________</w:t>
      </w:r>
      <w:r w:rsidR="008A7666">
        <w:rPr>
          <w:rFonts w:ascii="Times New Roman" w:hAnsi="Times New Roman" w:cs="Times New Roman"/>
          <w:sz w:val="28"/>
          <w:szCs w:val="28"/>
        </w:rPr>
        <w:t xml:space="preserve"> </w:t>
      </w:r>
      <w:r w:rsidRPr="00D90413">
        <w:rPr>
          <w:rFonts w:ascii="Times New Roman" w:hAnsi="Times New Roman" w:cs="Times New Roman"/>
          <w:sz w:val="28"/>
          <w:szCs w:val="28"/>
        </w:rPr>
        <w:t>№</w:t>
      </w:r>
      <w:r w:rsidR="008A7666">
        <w:rPr>
          <w:rFonts w:ascii="Times New Roman" w:hAnsi="Times New Roman" w:cs="Times New Roman"/>
          <w:sz w:val="28"/>
          <w:szCs w:val="28"/>
        </w:rPr>
        <w:t xml:space="preserve"> </w:t>
      </w:r>
      <w:r w:rsidR="00F07848">
        <w:rPr>
          <w:rFonts w:ascii="Times New Roman" w:hAnsi="Times New Roman" w:cs="Times New Roman"/>
          <w:sz w:val="28"/>
          <w:szCs w:val="28"/>
        </w:rPr>
        <w:t>___________</w:t>
      </w:r>
    </w:p>
    <w:p w:rsidR="00DD56CF" w:rsidRPr="00D90413" w:rsidRDefault="00DD56CF" w:rsidP="00E312E0">
      <w:pPr>
        <w:pStyle w:val="ConsPlusNormal0"/>
        <w:tabs>
          <w:tab w:val="left" w:pos="4962"/>
        </w:tabs>
        <w:ind w:left="9072"/>
        <w:jc w:val="both"/>
        <w:rPr>
          <w:rFonts w:ascii="Times New Roman" w:hAnsi="Times New Roman" w:cs="Times New Roman"/>
          <w:sz w:val="28"/>
          <w:szCs w:val="28"/>
        </w:rPr>
      </w:pPr>
    </w:p>
    <w:p w:rsidR="00DD56CF" w:rsidRPr="00D90413" w:rsidRDefault="00DD56CF" w:rsidP="00E312E0">
      <w:pPr>
        <w:pStyle w:val="ConsPlusNormal0"/>
        <w:tabs>
          <w:tab w:val="left" w:pos="4962"/>
        </w:tabs>
        <w:ind w:left="9072"/>
        <w:jc w:val="center"/>
        <w:rPr>
          <w:rFonts w:ascii="Times New Roman" w:hAnsi="Times New Roman" w:cs="Times New Roman"/>
          <w:sz w:val="28"/>
          <w:szCs w:val="28"/>
        </w:rPr>
      </w:pPr>
      <w:r>
        <w:rPr>
          <w:rFonts w:ascii="Times New Roman" w:hAnsi="Times New Roman" w:cs="Times New Roman"/>
          <w:sz w:val="28"/>
          <w:szCs w:val="28"/>
        </w:rPr>
        <w:t>Приложение № 4</w:t>
      </w:r>
    </w:p>
    <w:p w:rsidR="00DD56CF" w:rsidRPr="00E312E0" w:rsidRDefault="00BA217C" w:rsidP="00E312E0">
      <w:pPr>
        <w:ind w:left="9072"/>
        <w:jc w:val="both"/>
        <w:rPr>
          <w:sz w:val="28"/>
          <w:szCs w:val="28"/>
        </w:rPr>
      </w:pPr>
      <w:r w:rsidRPr="009761DF">
        <w:rPr>
          <w:sz w:val="28"/>
          <w:szCs w:val="28"/>
        </w:rPr>
        <w:t xml:space="preserve">к муниципальной программе </w:t>
      </w:r>
      <w:r w:rsidR="00DD56CF" w:rsidRPr="00D90413">
        <w:rPr>
          <w:sz w:val="28"/>
          <w:szCs w:val="28"/>
        </w:rPr>
        <w:t xml:space="preserve">«Развитие добровольной пожарной </w:t>
      </w:r>
      <w:r w:rsidR="005A25C1">
        <w:rPr>
          <w:sz w:val="28"/>
          <w:szCs w:val="28"/>
        </w:rPr>
        <w:t>охраны</w:t>
      </w:r>
      <w:r w:rsidR="00DD56CF" w:rsidRPr="00D90413">
        <w:rPr>
          <w:sz w:val="28"/>
          <w:szCs w:val="28"/>
        </w:rPr>
        <w:t xml:space="preserve"> </w:t>
      </w:r>
      <w:proofErr w:type="gramStart"/>
      <w:r w:rsidR="00DD56CF" w:rsidRPr="00D90413">
        <w:rPr>
          <w:sz w:val="28"/>
          <w:szCs w:val="28"/>
        </w:rPr>
        <w:t>в</w:t>
      </w:r>
      <w:proofErr w:type="gramEnd"/>
      <w:r w:rsidR="005A25C1">
        <w:rPr>
          <w:sz w:val="28"/>
          <w:szCs w:val="28"/>
        </w:rPr>
        <w:t xml:space="preserve"> </w:t>
      </w:r>
      <w:proofErr w:type="gramStart"/>
      <w:r w:rsidR="00DD56CF" w:rsidRPr="00D90413">
        <w:rPr>
          <w:sz w:val="28"/>
          <w:szCs w:val="28"/>
        </w:rPr>
        <w:t>Дальнереченском</w:t>
      </w:r>
      <w:proofErr w:type="gramEnd"/>
      <w:r w:rsidR="00DD56CF" w:rsidRPr="00D90413">
        <w:rPr>
          <w:sz w:val="28"/>
          <w:szCs w:val="28"/>
        </w:rPr>
        <w:t xml:space="preserve"> городском округе на 2023-202</w:t>
      </w:r>
      <w:r w:rsidR="0081717A">
        <w:rPr>
          <w:sz w:val="28"/>
          <w:szCs w:val="28"/>
        </w:rPr>
        <w:t>7</w:t>
      </w:r>
      <w:r w:rsidR="005A25C1">
        <w:rPr>
          <w:sz w:val="28"/>
          <w:szCs w:val="28"/>
        </w:rPr>
        <w:t xml:space="preserve"> годы</w:t>
      </w:r>
      <w:r w:rsidR="00DD56CF" w:rsidRPr="00D90413">
        <w:rPr>
          <w:sz w:val="28"/>
          <w:szCs w:val="28"/>
        </w:rPr>
        <w:t>», утвержденной постановлением администрации Дальнереченского городского округа от 22.06.2022 № 686-па</w:t>
      </w:r>
    </w:p>
    <w:p w:rsidR="00DD56CF" w:rsidRDefault="00DD56CF" w:rsidP="004878C0">
      <w:pPr>
        <w:widowControl w:val="0"/>
        <w:suppressAutoHyphens/>
      </w:pPr>
    </w:p>
    <w:p w:rsidR="00DD56CF" w:rsidRDefault="00DD56CF" w:rsidP="004878C0">
      <w:pPr>
        <w:widowControl w:val="0"/>
        <w:suppressAutoHyphens/>
      </w:pPr>
    </w:p>
    <w:p w:rsidR="00885AA0" w:rsidRPr="0075614D" w:rsidRDefault="00885AA0" w:rsidP="00885AA0">
      <w:pPr>
        <w:shd w:val="clear" w:color="auto" w:fill="FFFFFF"/>
        <w:ind w:right="-20"/>
        <w:jc w:val="center"/>
        <w:rPr>
          <w:sz w:val="28"/>
          <w:szCs w:val="28"/>
        </w:rPr>
      </w:pPr>
      <w:r w:rsidRPr="0075614D">
        <w:rPr>
          <w:sz w:val="28"/>
          <w:szCs w:val="28"/>
        </w:rPr>
        <w:t xml:space="preserve">Перечень </w:t>
      </w:r>
    </w:p>
    <w:p w:rsidR="00885AA0" w:rsidRPr="0075614D" w:rsidRDefault="00885AA0" w:rsidP="00885AA0">
      <w:pPr>
        <w:shd w:val="clear" w:color="auto" w:fill="FFFFFF"/>
        <w:jc w:val="center"/>
        <w:rPr>
          <w:sz w:val="26"/>
          <w:szCs w:val="26"/>
        </w:rPr>
      </w:pPr>
      <w:r w:rsidRPr="0075614D">
        <w:rPr>
          <w:sz w:val="28"/>
          <w:szCs w:val="28"/>
        </w:rPr>
        <w:t>мероприятий муниципальной программы (подпрограммы)</w:t>
      </w:r>
    </w:p>
    <w:p w:rsidR="00885AA0" w:rsidRDefault="00885AA0" w:rsidP="00885AA0">
      <w:pPr>
        <w:pStyle w:val="afa"/>
        <w:jc w:val="center"/>
        <w:rPr>
          <w:rFonts w:ascii="Times New Roman" w:hAnsi="Times New Roman"/>
          <w:sz w:val="28"/>
          <w:szCs w:val="28"/>
        </w:rPr>
      </w:pPr>
      <w:r w:rsidRPr="00D90413">
        <w:rPr>
          <w:rFonts w:ascii="Times New Roman" w:hAnsi="Times New Roman"/>
          <w:sz w:val="28"/>
          <w:szCs w:val="28"/>
        </w:rPr>
        <w:t xml:space="preserve">«Развитие добровольной пожарной </w:t>
      </w:r>
      <w:r w:rsidR="005A25C1">
        <w:rPr>
          <w:rFonts w:ascii="Times New Roman" w:hAnsi="Times New Roman"/>
          <w:sz w:val="28"/>
          <w:szCs w:val="28"/>
        </w:rPr>
        <w:t>охраны</w:t>
      </w:r>
      <w:r w:rsidRPr="00D90413">
        <w:rPr>
          <w:rFonts w:ascii="Times New Roman" w:hAnsi="Times New Roman"/>
          <w:sz w:val="28"/>
          <w:szCs w:val="28"/>
        </w:rPr>
        <w:t xml:space="preserve"> </w:t>
      </w:r>
      <w:proofErr w:type="gramStart"/>
      <w:r w:rsidRPr="00D90413">
        <w:rPr>
          <w:rFonts w:ascii="Times New Roman" w:hAnsi="Times New Roman"/>
          <w:sz w:val="28"/>
          <w:szCs w:val="28"/>
        </w:rPr>
        <w:t>в</w:t>
      </w:r>
      <w:proofErr w:type="gramEnd"/>
      <w:r w:rsidR="005A25C1">
        <w:rPr>
          <w:rFonts w:ascii="Times New Roman" w:hAnsi="Times New Roman"/>
          <w:sz w:val="28"/>
          <w:szCs w:val="28"/>
        </w:rPr>
        <w:t xml:space="preserve"> </w:t>
      </w:r>
      <w:proofErr w:type="gramStart"/>
      <w:r w:rsidRPr="00D90413">
        <w:rPr>
          <w:rFonts w:ascii="Times New Roman" w:hAnsi="Times New Roman"/>
          <w:sz w:val="28"/>
          <w:szCs w:val="28"/>
        </w:rPr>
        <w:t>Дальнереченском</w:t>
      </w:r>
      <w:proofErr w:type="gramEnd"/>
      <w:r w:rsidRPr="00D90413">
        <w:rPr>
          <w:rFonts w:ascii="Times New Roman" w:hAnsi="Times New Roman"/>
          <w:sz w:val="28"/>
          <w:szCs w:val="28"/>
        </w:rPr>
        <w:t xml:space="preserve"> городском округе на 2023-202</w:t>
      </w:r>
      <w:r w:rsidR="0081717A">
        <w:rPr>
          <w:rFonts w:ascii="Times New Roman" w:hAnsi="Times New Roman"/>
          <w:sz w:val="28"/>
          <w:szCs w:val="28"/>
        </w:rPr>
        <w:t>7</w:t>
      </w:r>
      <w:r w:rsidR="005356D9">
        <w:rPr>
          <w:rFonts w:ascii="Times New Roman" w:hAnsi="Times New Roman"/>
          <w:sz w:val="28"/>
          <w:szCs w:val="28"/>
        </w:rPr>
        <w:t xml:space="preserve"> годы</w:t>
      </w:r>
      <w:r w:rsidRPr="00D90413">
        <w:rPr>
          <w:rFonts w:ascii="Times New Roman" w:hAnsi="Times New Roman"/>
          <w:sz w:val="28"/>
          <w:szCs w:val="28"/>
        </w:rPr>
        <w:t>»</w:t>
      </w:r>
    </w:p>
    <w:p w:rsidR="00885AA0" w:rsidRDefault="00885AA0" w:rsidP="00885AA0">
      <w:pPr>
        <w:pStyle w:val="afa"/>
        <w:jc w:val="center"/>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1701"/>
        <w:gridCol w:w="142"/>
        <w:gridCol w:w="1275"/>
        <w:gridCol w:w="1701"/>
        <w:gridCol w:w="1418"/>
        <w:gridCol w:w="1134"/>
        <w:gridCol w:w="1134"/>
        <w:gridCol w:w="992"/>
        <w:gridCol w:w="1276"/>
        <w:gridCol w:w="709"/>
        <w:gridCol w:w="1134"/>
        <w:gridCol w:w="1778"/>
      </w:tblGrid>
      <w:tr w:rsidR="006601F4" w:rsidRPr="00965DA6" w:rsidTr="0009620B">
        <w:tc>
          <w:tcPr>
            <w:tcW w:w="392" w:type="dxa"/>
            <w:vMerge w:val="restart"/>
          </w:tcPr>
          <w:p w:rsidR="00885AA0" w:rsidRPr="0009620B" w:rsidRDefault="00885AA0" w:rsidP="00183DA8">
            <w:pPr>
              <w:pStyle w:val="afa"/>
              <w:ind w:left="-142" w:right="-108"/>
              <w:jc w:val="center"/>
              <w:rPr>
                <w:rFonts w:ascii="Times New Roman" w:hAnsi="Times New Roman"/>
              </w:rPr>
            </w:pPr>
            <w:r w:rsidRPr="0009620B">
              <w:rPr>
                <w:rFonts w:ascii="Times New Roman" w:hAnsi="Times New Roman"/>
              </w:rPr>
              <w:t>№</w:t>
            </w:r>
          </w:p>
          <w:p w:rsidR="00885AA0" w:rsidRPr="0009620B" w:rsidRDefault="00885AA0" w:rsidP="00183DA8">
            <w:pPr>
              <w:pStyle w:val="afa"/>
              <w:ind w:left="-142" w:right="-108"/>
              <w:jc w:val="center"/>
              <w:rPr>
                <w:rFonts w:ascii="Times New Roman" w:hAnsi="Times New Roman"/>
              </w:rPr>
            </w:pPr>
            <w:proofErr w:type="gramStart"/>
            <w:r w:rsidRPr="0009620B">
              <w:rPr>
                <w:rFonts w:ascii="Times New Roman" w:hAnsi="Times New Roman"/>
              </w:rPr>
              <w:t>п</w:t>
            </w:r>
            <w:proofErr w:type="gramEnd"/>
            <w:r w:rsidRPr="0009620B">
              <w:rPr>
                <w:rFonts w:ascii="Times New Roman" w:hAnsi="Times New Roman"/>
              </w:rPr>
              <w:t>/п</w:t>
            </w:r>
          </w:p>
        </w:tc>
        <w:tc>
          <w:tcPr>
            <w:tcW w:w="1701" w:type="dxa"/>
            <w:vMerge w:val="restart"/>
          </w:tcPr>
          <w:p w:rsidR="00885AA0" w:rsidRPr="0009620B" w:rsidRDefault="00885AA0" w:rsidP="003D733A">
            <w:pPr>
              <w:pStyle w:val="afa"/>
              <w:jc w:val="center"/>
              <w:rPr>
                <w:rFonts w:ascii="Times New Roman" w:hAnsi="Times New Roman"/>
              </w:rPr>
            </w:pPr>
            <w:r w:rsidRPr="0009620B">
              <w:rPr>
                <w:rFonts w:ascii="Times New Roman" w:hAnsi="Times New Roman"/>
              </w:rPr>
              <w:t>Перечень мероприятий</w:t>
            </w:r>
          </w:p>
        </w:tc>
        <w:tc>
          <w:tcPr>
            <w:tcW w:w="1417" w:type="dxa"/>
            <w:gridSpan w:val="2"/>
            <w:vMerge w:val="restart"/>
          </w:tcPr>
          <w:p w:rsidR="00885AA0" w:rsidRPr="0009620B" w:rsidRDefault="00885AA0" w:rsidP="003D733A">
            <w:pPr>
              <w:pStyle w:val="afa"/>
              <w:jc w:val="center"/>
              <w:rPr>
                <w:rFonts w:ascii="Times New Roman" w:hAnsi="Times New Roman"/>
              </w:rPr>
            </w:pPr>
            <w:r w:rsidRPr="0009620B">
              <w:rPr>
                <w:rFonts w:ascii="Times New Roman" w:hAnsi="Times New Roman"/>
              </w:rPr>
              <w:t>Код бюджетной классификации</w:t>
            </w:r>
          </w:p>
        </w:tc>
        <w:tc>
          <w:tcPr>
            <w:tcW w:w="1701" w:type="dxa"/>
            <w:vMerge w:val="restart"/>
          </w:tcPr>
          <w:p w:rsidR="00885AA0" w:rsidRPr="0009620B" w:rsidRDefault="00885AA0" w:rsidP="005E59DF">
            <w:pPr>
              <w:pStyle w:val="afa"/>
              <w:ind w:left="-108" w:right="-108"/>
              <w:jc w:val="center"/>
              <w:rPr>
                <w:rFonts w:ascii="Times New Roman" w:hAnsi="Times New Roman"/>
              </w:rPr>
            </w:pPr>
            <w:r w:rsidRPr="0009620B">
              <w:rPr>
                <w:rFonts w:ascii="Times New Roman" w:hAnsi="Times New Roman"/>
              </w:rPr>
              <w:t>Источники финансирования</w:t>
            </w:r>
          </w:p>
        </w:tc>
        <w:tc>
          <w:tcPr>
            <w:tcW w:w="1418" w:type="dxa"/>
            <w:vMerge w:val="restart"/>
          </w:tcPr>
          <w:p w:rsidR="00885AA0" w:rsidRPr="0009620B" w:rsidRDefault="00885AA0" w:rsidP="003D733A">
            <w:pPr>
              <w:pStyle w:val="afa"/>
              <w:jc w:val="center"/>
              <w:rPr>
                <w:rFonts w:ascii="Times New Roman" w:hAnsi="Times New Roman"/>
              </w:rPr>
            </w:pPr>
            <w:r w:rsidRPr="0009620B">
              <w:rPr>
                <w:rFonts w:ascii="Times New Roman" w:hAnsi="Times New Roman"/>
              </w:rPr>
              <w:t xml:space="preserve">Объем финансирования, </w:t>
            </w:r>
          </w:p>
          <w:p w:rsidR="00885AA0" w:rsidRPr="0009620B" w:rsidRDefault="00885AA0" w:rsidP="003D733A">
            <w:pPr>
              <w:pStyle w:val="afa"/>
              <w:jc w:val="center"/>
              <w:rPr>
                <w:rFonts w:ascii="Times New Roman" w:hAnsi="Times New Roman"/>
              </w:rPr>
            </w:pPr>
            <w:r w:rsidRPr="0009620B">
              <w:rPr>
                <w:rFonts w:ascii="Times New Roman" w:hAnsi="Times New Roman"/>
              </w:rPr>
              <w:t>тыс. руб.</w:t>
            </w:r>
          </w:p>
        </w:tc>
        <w:tc>
          <w:tcPr>
            <w:tcW w:w="5245" w:type="dxa"/>
            <w:gridSpan w:val="5"/>
          </w:tcPr>
          <w:p w:rsidR="00885AA0" w:rsidRPr="0009620B" w:rsidRDefault="00885AA0" w:rsidP="003D733A">
            <w:pPr>
              <w:pStyle w:val="afa"/>
              <w:jc w:val="center"/>
              <w:rPr>
                <w:rFonts w:ascii="Times New Roman" w:hAnsi="Times New Roman"/>
              </w:rPr>
            </w:pPr>
            <w:r w:rsidRPr="0009620B">
              <w:rPr>
                <w:rFonts w:ascii="Times New Roman" w:hAnsi="Times New Roman"/>
              </w:rPr>
              <w:t>В том числе по годам</w:t>
            </w:r>
          </w:p>
        </w:tc>
        <w:tc>
          <w:tcPr>
            <w:tcW w:w="1134" w:type="dxa"/>
            <w:vMerge w:val="restart"/>
          </w:tcPr>
          <w:p w:rsidR="00885AA0" w:rsidRPr="0009620B" w:rsidRDefault="00885AA0" w:rsidP="00183DA8">
            <w:pPr>
              <w:pStyle w:val="afa"/>
              <w:tabs>
                <w:tab w:val="left" w:pos="601"/>
              </w:tabs>
              <w:ind w:left="-108" w:right="-108"/>
              <w:jc w:val="center"/>
              <w:rPr>
                <w:rFonts w:ascii="Times New Roman" w:hAnsi="Times New Roman"/>
              </w:rPr>
            </w:pPr>
            <w:r w:rsidRPr="0009620B">
              <w:rPr>
                <w:rFonts w:ascii="Times New Roman" w:hAnsi="Times New Roman"/>
              </w:rPr>
              <w:t>Срок исполнения</w:t>
            </w:r>
          </w:p>
        </w:tc>
        <w:tc>
          <w:tcPr>
            <w:tcW w:w="1778" w:type="dxa"/>
            <w:vMerge w:val="restart"/>
          </w:tcPr>
          <w:p w:rsidR="00885AA0" w:rsidRPr="0009620B" w:rsidRDefault="00885AA0" w:rsidP="003D733A">
            <w:pPr>
              <w:pStyle w:val="afa"/>
              <w:jc w:val="center"/>
              <w:rPr>
                <w:rFonts w:ascii="Times New Roman" w:hAnsi="Times New Roman"/>
              </w:rPr>
            </w:pPr>
            <w:r w:rsidRPr="0009620B">
              <w:rPr>
                <w:rFonts w:ascii="Times New Roman" w:hAnsi="Times New Roman"/>
              </w:rPr>
              <w:t>Исполнители</w:t>
            </w:r>
          </w:p>
        </w:tc>
      </w:tr>
      <w:tr w:rsidR="00183DA8" w:rsidRPr="00965DA6" w:rsidTr="0009620B">
        <w:tc>
          <w:tcPr>
            <w:tcW w:w="392" w:type="dxa"/>
            <w:vMerge/>
          </w:tcPr>
          <w:p w:rsidR="00183DA8" w:rsidRPr="0009620B" w:rsidRDefault="00183DA8" w:rsidP="003D733A">
            <w:pPr>
              <w:pStyle w:val="afa"/>
              <w:jc w:val="center"/>
              <w:rPr>
                <w:rFonts w:ascii="Times New Roman" w:hAnsi="Times New Roman"/>
              </w:rPr>
            </w:pPr>
          </w:p>
        </w:tc>
        <w:tc>
          <w:tcPr>
            <w:tcW w:w="1701" w:type="dxa"/>
            <w:vMerge/>
          </w:tcPr>
          <w:p w:rsidR="00183DA8" w:rsidRPr="0009620B" w:rsidRDefault="00183DA8" w:rsidP="003D733A">
            <w:pPr>
              <w:pStyle w:val="afa"/>
              <w:jc w:val="center"/>
              <w:rPr>
                <w:rFonts w:ascii="Times New Roman" w:hAnsi="Times New Roman"/>
              </w:rPr>
            </w:pPr>
          </w:p>
        </w:tc>
        <w:tc>
          <w:tcPr>
            <w:tcW w:w="1417" w:type="dxa"/>
            <w:gridSpan w:val="2"/>
            <w:vMerge/>
          </w:tcPr>
          <w:p w:rsidR="00183DA8" w:rsidRPr="0009620B" w:rsidRDefault="00183DA8" w:rsidP="003D733A">
            <w:pPr>
              <w:pStyle w:val="afa"/>
              <w:jc w:val="center"/>
              <w:rPr>
                <w:rFonts w:ascii="Times New Roman" w:hAnsi="Times New Roman"/>
              </w:rPr>
            </w:pPr>
          </w:p>
        </w:tc>
        <w:tc>
          <w:tcPr>
            <w:tcW w:w="1701" w:type="dxa"/>
            <w:vMerge/>
          </w:tcPr>
          <w:p w:rsidR="00183DA8" w:rsidRPr="0009620B" w:rsidRDefault="00183DA8" w:rsidP="003D733A">
            <w:pPr>
              <w:pStyle w:val="afa"/>
              <w:jc w:val="center"/>
              <w:rPr>
                <w:rFonts w:ascii="Times New Roman" w:hAnsi="Times New Roman"/>
              </w:rPr>
            </w:pPr>
          </w:p>
        </w:tc>
        <w:tc>
          <w:tcPr>
            <w:tcW w:w="1418" w:type="dxa"/>
            <w:vMerge/>
          </w:tcPr>
          <w:p w:rsidR="00183DA8" w:rsidRPr="0009620B" w:rsidRDefault="00183DA8" w:rsidP="003D733A">
            <w:pPr>
              <w:pStyle w:val="afa"/>
              <w:jc w:val="center"/>
              <w:rPr>
                <w:rFonts w:ascii="Times New Roman" w:hAnsi="Times New Roman"/>
              </w:rPr>
            </w:pPr>
          </w:p>
        </w:tc>
        <w:tc>
          <w:tcPr>
            <w:tcW w:w="1134" w:type="dxa"/>
          </w:tcPr>
          <w:p w:rsidR="00183DA8" w:rsidRPr="0009620B" w:rsidRDefault="00183DA8" w:rsidP="00885AA0">
            <w:pPr>
              <w:pStyle w:val="afa"/>
              <w:jc w:val="center"/>
              <w:rPr>
                <w:rFonts w:ascii="Times New Roman" w:hAnsi="Times New Roman"/>
              </w:rPr>
            </w:pPr>
            <w:r w:rsidRPr="0009620B">
              <w:rPr>
                <w:rFonts w:ascii="Times New Roman" w:hAnsi="Times New Roman"/>
              </w:rPr>
              <w:t>2023</w:t>
            </w:r>
          </w:p>
        </w:tc>
        <w:tc>
          <w:tcPr>
            <w:tcW w:w="1134" w:type="dxa"/>
          </w:tcPr>
          <w:p w:rsidR="00183DA8" w:rsidRPr="0009620B" w:rsidRDefault="00183DA8" w:rsidP="00885AA0">
            <w:pPr>
              <w:pStyle w:val="afa"/>
              <w:jc w:val="center"/>
              <w:rPr>
                <w:rFonts w:ascii="Times New Roman" w:hAnsi="Times New Roman"/>
              </w:rPr>
            </w:pPr>
            <w:r w:rsidRPr="0009620B">
              <w:rPr>
                <w:rFonts w:ascii="Times New Roman" w:hAnsi="Times New Roman"/>
              </w:rPr>
              <w:t>2024</w:t>
            </w:r>
          </w:p>
        </w:tc>
        <w:tc>
          <w:tcPr>
            <w:tcW w:w="992" w:type="dxa"/>
          </w:tcPr>
          <w:p w:rsidR="00183DA8" w:rsidRPr="0009620B" w:rsidRDefault="00183DA8" w:rsidP="00885AA0">
            <w:pPr>
              <w:pStyle w:val="afa"/>
              <w:jc w:val="center"/>
              <w:rPr>
                <w:rFonts w:ascii="Times New Roman" w:hAnsi="Times New Roman"/>
              </w:rPr>
            </w:pPr>
            <w:r w:rsidRPr="0009620B">
              <w:rPr>
                <w:rFonts w:ascii="Times New Roman" w:hAnsi="Times New Roman"/>
              </w:rPr>
              <w:t>2025</w:t>
            </w:r>
          </w:p>
        </w:tc>
        <w:tc>
          <w:tcPr>
            <w:tcW w:w="1276" w:type="dxa"/>
          </w:tcPr>
          <w:p w:rsidR="00183DA8" w:rsidRPr="0009620B" w:rsidRDefault="00520F9F" w:rsidP="00885AA0">
            <w:pPr>
              <w:pStyle w:val="afa"/>
              <w:jc w:val="center"/>
              <w:rPr>
                <w:rFonts w:ascii="Times New Roman" w:hAnsi="Times New Roman"/>
              </w:rPr>
            </w:pPr>
            <w:r w:rsidRPr="0009620B">
              <w:rPr>
                <w:rFonts w:ascii="Times New Roman" w:hAnsi="Times New Roman"/>
              </w:rPr>
              <w:t>2026</w:t>
            </w:r>
          </w:p>
        </w:tc>
        <w:tc>
          <w:tcPr>
            <w:tcW w:w="709" w:type="dxa"/>
          </w:tcPr>
          <w:p w:rsidR="00183DA8" w:rsidRPr="0009620B" w:rsidRDefault="00520F9F" w:rsidP="00885AA0">
            <w:pPr>
              <w:pStyle w:val="afa"/>
              <w:jc w:val="center"/>
              <w:rPr>
                <w:rFonts w:ascii="Times New Roman" w:hAnsi="Times New Roman"/>
              </w:rPr>
            </w:pPr>
            <w:r w:rsidRPr="0009620B">
              <w:rPr>
                <w:rFonts w:ascii="Times New Roman" w:hAnsi="Times New Roman"/>
              </w:rPr>
              <w:t>2027</w:t>
            </w:r>
          </w:p>
        </w:tc>
        <w:tc>
          <w:tcPr>
            <w:tcW w:w="1134" w:type="dxa"/>
            <w:vMerge/>
          </w:tcPr>
          <w:p w:rsidR="00183DA8" w:rsidRPr="0009620B" w:rsidRDefault="00183DA8" w:rsidP="003D733A">
            <w:pPr>
              <w:pStyle w:val="afa"/>
              <w:jc w:val="center"/>
              <w:rPr>
                <w:rFonts w:ascii="Times New Roman" w:hAnsi="Times New Roman"/>
              </w:rPr>
            </w:pPr>
          </w:p>
        </w:tc>
        <w:tc>
          <w:tcPr>
            <w:tcW w:w="1778" w:type="dxa"/>
            <w:vMerge/>
          </w:tcPr>
          <w:p w:rsidR="00183DA8" w:rsidRPr="0009620B" w:rsidRDefault="00183DA8" w:rsidP="003D733A">
            <w:pPr>
              <w:pStyle w:val="afa"/>
              <w:jc w:val="center"/>
              <w:rPr>
                <w:rFonts w:ascii="Times New Roman" w:hAnsi="Times New Roman"/>
              </w:rPr>
            </w:pPr>
          </w:p>
        </w:tc>
      </w:tr>
      <w:tr w:rsidR="00885AA0" w:rsidRPr="00885AA0" w:rsidTr="00183DA8">
        <w:tc>
          <w:tcPr>
            <w:tcW w:w="14786" w:type="dxa"/>
            <w:gridSpan w:val="13"/>
          </w:tcPr>
          <w:p w:rsidR="00885AA0" w:rsidRPr="0009620B" w:rsidRDefault="00885AA0" w:rsidP="005A25C1">
            <w:pPr>
              <w:pStyle w:val="afa"/>
              <w:jc w:val="both"/>
              <w:rPr>
                <w:rFonts w:ascii="Times New Roman" w:hAnsi="Times New Roman"/>
              </w:rPr>
            </w:pPr>
            <w:r w:rsidRPr="0009620B">
              <w:rPr>
                <w:rFonts w:ascii="Times New Roman" w:hAnsi="Times New Roman"/>
              </w:rPr>
              <w:t xml:space="preserve">Мероприятия по </w:t>
            </w:r>
            <w:r w:rsidR="00AB0DAA" w:rsidRPr="0009620B">
              <w:rPr>
                <w:rFonts w:ascii="Times New Roman" w:hAnsi="Times New Roman"/>
              </w:rPr>
              <w:t xml:space="preserve">исполнению </w:t>
            </w:r>
            <w:r w:rsidRPr="0009620B">
              <w:rPr>
                <w:rFonts w:ascii="Times New Roman" w:hAnsi="Times New Roman"/>
              </w:rPr>
              <w:t>задач</w:t>
            </w:r>
            <w:r w:rsidR="00AB0DAA" w:rsidRPr="0009620B">
              <w:rPr>
                <w:rFonts w:ascii="Times New Roman" w:hAnsi="Times New Roman"/>
              </w:rPr>
              <w:t>и</w:t>
            </w:r>
            <w:r w:rsidRPr="0009620B">
              <w:rPr>
                <w:rFonts w:ascii="Times New Roman" w:hAnsi="Times New Roman"/>
              </w:rPr>
              <w:t xml:space="preserve"> № 1 «Материально-техническое обеспечение ДП</w:t>
            </w:r>
            <w:r w:rsidR="005A25C1">
              <w:rPr>
                <w:rFonts w:ascii="Times New Roman" w:hAnsi="Times New Roman"/>
              </w:rPr>
              <w:t>О</w:t>
            </w:r>
            <w:r w:rsidRPr="0009620B">
              <w:rPr>
                <w:rFonts w:ascii="Times New Roman" w:hAnsi="Times New Roman"/>
              </w:rPr>
              <w:t>»</w:t>
            </w:r>
          </w:p>
        </w:tc>
      </w:tr>
      <w:tr w:rsidR="00520F9F" w:rsidRPr="00A33B3D" w:rsidTr="0009620B">
        <w:trPr>
          <w:trHeight w:val="256"/>
        </w:trPr>
        <w:tc>
          <w:tcPr>
            <w:tcW w:w="392" w:type="dxa"/>
            <w:vMerge w:val="restart"/>
            <w:tcBorders>
              <w:top w:val="single" w:sz="4" w:space="0" w:color="auto"/>
              <w:left w:val="single" w:sz="4" w:space="0" w:color="auto"/>
              <w:bottom w:val="single" w:sz="4" w:space="0" w:color="000000"/>
              <w:right w:val="single" w:sz="4" w:space="0" w:color="auto"/>
            </w:tcBorders>
          </w:tcPr>
          <w:p w:rsidR="00520F9F" w:rsidRPr="0009620B" w:rsidRDefault="00520F9F" w:rsidP="00183DA8">
            <w:pPr>
              <w:pStyle w:val="afa"/>
              <w:ind w:left="-142"/>
              <w:jc w:val="center"/>
              <w:rPr>
                <w:rFonts w:ascii="Times New Roman" w:hAnsi="Times New Roman"/>
              </w:rPr>
            </w:pPr>
            <w:r w:rsidRPr="0009620B">
              <w:rPr>
                <w:rFonts w:ascii="Times New Roman" w:hAnsi="Times New Roman"/>
              </w:rPr>
              <w:t>1.</w:t>
            </w:r>
          </w:p>
        </w:tc>
        <w:tc>
          <w:tcPr>
            <w:tcW w:w="3118" w:type="dxa"/>
            <w:gridSpan w:val="3"/>
            <w:vMerge w:val="restart"/>
            <w:tcBorders>
              <w:left w:val="single" w:sz="4" w:space="0" w:color="auto"/>
              <w:bottom w:val="single" w:sz="4" w:space="0" w:color="000000"/>
            </w:tcBorders>
          </w:tcPr>
          <w:p w:rsidR="00520F9F" w:rsidRPr="0009620B" w:rsidRDefault="00520F9F" w:rsidP="005A25C1">
            <w:pPr>
              <w:pStyle w:val="afa"/>
              <w:jc w:val="both"/>
              <w:rPr>
                <w:rFonts w:ascii="Times New Roman" w:hAnsi="Times New Roman"/>
              </w:rPr>
            </w:pPr>
            <w:r w:rsidRPr="0009620B">
              <w:rPr>
                <w:rFonts w:ascii="Times New Roman" w:hAnsi="Times New Roman"/>
              </w:rPr>
              <w:t>Основное мероприятие. Приобретение противопожарного оборудования и инвентаря для ДП</w:t>
            </w:r>
            <w:r w:rsidR="005A25C1">
              <w:rPr>
                <w:rFonts w:ascii="Times New Roman" w:hAnsi="Times New Roman"/>
              </w:rPr>
              <w:t>О</w:t>
            </w:r>
            <w:r w:rsidRPr="0009620B">
              <w:rPr>
                <w:rFonts w:ascii="Times New Roman" w:hAnsi="Times New Roman"/>
              </w:rPr>
              <w:t>, ГСМ,  средств индивидуальной защиты</w:t>
            </w:r>
          </w:p>
        </w:tc>
        <w:tc>
          <w:tcPr>
            <w:tcW w:w="1701" w:type="dxa"/>
            <w:tcBorders>
              <w:bottom w:val="single" w:sz="4" w:space="0" w:color="000000"/>
            </w:tcBorders>
          </w:tcPr>
          <w:p w:rsidR="00520F9F" w:rsidRPr="0009620B" w:rsidRDefault="00520F9F" w:rsidP="009A6078">
            <w:pPr>
              <w:rPr>
                <w:sz w:val="22"/>
                <w:szCs w:val="22"/>
              </w:rPr>
            </w:pPr>
            <w:r w:rsidRPr="0009620B">
              <w:rPr>
                <w:sz w:val="22"/>
                <w:szCs w:val="22"/>
              </w:rPr>
              <w:t>Всего</w:t>
            </w:r>
          </w:p>
        </w:tc>
        <w:tc>
          <w:tcPr>
            <w:tcW w:w="1418" w:type="dxa"/>
            <w:tcBorders>
              <w:bottom w:val="single" w:sz="4" w:space="0" w:color="000000"/>
            </w:tcBorders>
          </w:tcPr>
          <w:p w:rsidR="00520F9F" w:rsidRPr="0009620B" w:rsidRDefault="00E90DD7" w:rsidP="009A6078">
            <w:pPr>
              <w:pStyle w:val="afa"/>
              <w:jc w:val="center"/>
              <w:rPr>
                <w:rFonts w:ascii="Times New Roman" w:hAnsi="Times New Roman"/>
              </w:rPr>
            </w:pPr>
            <w:r>
              <w:rPr>
                <w:rFonts w:ascii="Times New Roman" w:hAnsi="Times New Roman"/>
              </w:rPr>
              <w:t>6789,358</w:t>
            </w:r>
          </w:p>
        </w:tc>
        <w:tc>
          <w:tcPr>
            <w:tcW w:w="1134" w:type="dxa"/>
            <w:tcBorders>
              <w:bottom w:val="single" w:sz="4" w:space="0" w:color="000000"/>
            </w:tcBorders>
          </w:tcPr>
          <w:p w:rsidR="00520F9F" w:rsidRPr="0009620B" w:rsidRDefault="00520F9F" w:rsidP="00F11BE8">
            <w:pPr>
              <w:pStyle w:val="afa"/>
              <w:ind w:left="-108" w:right="-108"/>
              <w:jc w:val="center"/>
              <w:rPr>
                <w:rFonts w:ascii="Times New Roman" w:hAnsi="Times New Roman"/>
              </w:rPr>
            </w:pPr>
            <w:r w:rsidRPr="0009620B">
              <w:rPr>
                <w:rFonts w:ascii="Times New Roman" w:hAnsi="Times New Roman"/>
              </w:rPr>
              <w:t>6449,976</w:t>
            </w:r>
          </w:p>
        </w:tc>
        <w:tc>
          <w:tcPr>
            <w:tcW w:w="1134" w:type="dxa"/>
          </w:tcPr>
          <w:p w:rsidR="00520F9F" w:rsidRPr="0009620B" w:rsidRDefault="00520F9F" w:rsidP="00506108">
            <w:pPr>
              <w:pStyle w:val="afa"/>
              <w:jc w:val="center"/>
              <w:rPr>
                <w:rFonts w:ascii="Times New Roman" w:hAnsi="Times New Roman"/>
              </w:rPr>
            </w:pPr>
            <w:r w:rsidRPr="0009620B">
              <w:rPr>
                <w:rFonts w:ascii="Times New Roman" w:hAnsi="Times New Roman"/>
              </w:rPr>
              <w:t>220,182</w:t>
            </w:r>
          </w:p>
        </w:tc>
        <w:tc>
          <w:tcPr>
            <w:tcW w:w="992" w:type="dxa"/>
          </w:tcPr>
          <w:p w:rsidR="00520F9F" w:rsidRPr="0009620B" w:rsidRDefault="00F07848" w:rsidP="003D733A">
            <w:pPr>
              <w:pStyle w:val="afa"/>
              <w:jc w:val="center"/>
              <w:rPr>
                <w:rFonts w:ascii="Times New Roman" w:hAnsi="Times New Roman"/>
              </w:rPr>
            </w:pPr>
            <w:r>
              <w:rPr>
                <w:rFonts w:ascii="Times New Roman" w:hAnsi="Times New Roman"/>
              </w:rPr>
              <w:t>19,2</w:t>
            </w:r>
          </w:p>
        </w:tc>
        <w:tc>
          <w:tcPr>
            <w:tcW w:w="1276" w:type="dxa"/>
          </w:tcPr>
          <w:p w:rsidR="00520F9F" w:rsidRPr="0009620B" w:rsidRDefault="00E90DD7" w:rsidP="00F11BE8">
            <w:pPr>
              <w:pStyle w:val="afa"/>
              <w:ind w:left="-108" w:right="-108"/>
              <w:jc w:val="center"/>
              <w:rPr>
                <w:rFonts w:ascii="Times New Roman" w:hAnsi="Times New Roman"/>
              </w:rPr>
            </w:pPr>
            <w:r>
              <w:rPr>
                <w:rFonts w:ascii="Times New Roman" w:hAnsi="Times New Roman"/>
              </w:rPr>
              <w:t>50</w:t>
            </w:r>
          </w:p>
        </w:tc>
        <w:tc>
          <w:tcPr>
            <w:tcW w:w="709" w:type="dxa"/>
          </w:tcPr>
          <w:p w:rsidR="00520F9F" w:rsidRPr="0009620B" w:rsidRDefault="00E90DD7" w:rsidP="00E90DD7">
            <w:pPr>
              <w:pStyle w:val="afa"/>
              <w:jc w:val="center"/>
              <w:rPr>
                <w:rFonts w:ascii="Times New Roman" w:hAnsi="Times New Roman"/>
              </w:rPr>
            </w:pPr>
            <w:r>
              <w:rPr>
                <w:rFonts w:ascii="Times New Roman" w:hAnsi="Times New Roman"/>
              </w:rPr>
              <w:t>50</w:t>
            </w:r>
          </w:p>
        </w:tc>
        <w:tc>
          <w:tcPr>
            <w:tcW w:w="1134" w:type="dxa"/>
            <w:vMerge w:val="restart"/>
            <w:tcBorders>
              <w:bottom w:val="single" w:sz="4" w:space="0" w:color="000000"/>
            </w:tcBorders>
          </w:tcPr>
          <w:p w:rsidR="00520F9F" w:rsidRPr="0009620B" w:rsidRDefault="00520F9F" w:rsidP="005E59DF">
            <w:pPr>
              <w:pStyle w:val="afa"/>
              <w:ind w:left="-108" w:right="-118"/>
              <w:jc w:val="center"/>
              <w:rPr>
                <w:rFonts w:ascii="Times New Roman" w:hAnsi="Times New Roman"/>
              </w:rPr>
            </w:pPr>
            <w:r w:rsidRPr="0009620B">
              <w:rPr>
                <w:rFonts w:ascii="Times New Roman" w:hAnsi="Times New Roman"/>
              </w:rPr>
              <w:t>01.01.2023</w:t>
            </w:r>
          </w:p>
          <w:p w:rsidR="00520F9F" w:rsidRPr="0009620B" w:rsidRDefault="00520F9F" w:rsidP="00F11BE8">
            <w:pPr>
              <w:pStyle w:val="afa"/>
              <w:ind w:left="-108" w:right="-118"/>
              <w:jc w:val="center"/>
              <w:rPr>
                <w:rFonts w:ascii="Times New Roman" w:hAnsi="Times New Roman"/>
              </w:rPr>
            </w:pPr>
            <w:r w:rsidRPr="0009620B">
              <w:rPr>
                <w:rFonts w:ascii="Times New Roman" w:hAnsi="Times New Roman"/>
              </w:rPr>
              <w:t>31.12.202</w:t>
            </w:r>
            <w:r w:rsidR="00F11BE8" w:rsidRPr="0009620B">
              <w:rPr>
                <w:rFonts w:ascii="Times New Roman" w:hAnsi="Times New Roman"/>
              </w:rPr>
              <w:t>7</w:t>
            </w:r>
          </w:p>
        </w:tc>
        <w:tc>
          <w:tcPr>
            <w:tcW w:w="1778" w:type="dxa"/>
            <w:vMerge w:val="restart"/>
            <w:tcBorders>
              <w:bottom w:val="single" w:sz="4" w:space="0" w:color="000000"/>
            </w:tcBorders>
          </w:tcPr>
          <w:p w:rsidR="00520F9F" w:rsidRPr="0009620B" w:rsidRDefault="00520F9F" w:rsidP="00454AD9">
            <w:pPr>
              <w:shd w:val="clear" w:color="auto" w:fill="FFFFFF"/>
              <w:ind w:right="-31"/>
              <w:rPr>
                <w:sz w:val="22"/>
                <w:szCs w:val="22"/>
              </w:rPr>
            </w:pPr>
            <w:r w:rsidRPr="0009620B">
              <w:rPr>
                <w:sz w:val="22"/>
                <w:szCs w:val="22"/>
              </w:rPr>
              <w:t xml:space="preserve">Отдел по делам ГО, ЧС и мобилизационной работе администрации Дальнереченского городского округа </w:t>
            </w:r>
            <w:r w:rsidRPr="0009620B">
              <w:rPr>
                <w:sz w:val="22"/>
                <w:szCs w:val="22"/>
              </w:rPr>
              <w:lastRenderedPageBreak/>
              <w:t>(ГульА.И.)</w:t>
            </w:r>
          </w:p>
        </w:tc>
      </w:tr>
      <w:tr w:rsidR="00520F9F" w:rsidRPr="00965DA6" w:rsidTr="0009620B">
        <w:trPr>
          <w:trHeight w:val="281"/>
        </w:trPr>
        <w:tc>
          <w:tcPr>
            <w:tcW w:w="392"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3118" w:type="dxa"/>
            <w:gridSpan w:val="3"/>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Borders>
              <w:bottom w:val="single" w:sz="4" w:space="0" w:color="000000"/>
            </w:tcBorders>
          </w:tcPr>
          <w:p w:rsidR="00520F9F" w:rsidRPr="0009620B" w:rsidRDefault="00520F9F" w:rsidP="009A6078">
            <w:pPr>
              <w:pStyle w:val="afa"/>
              <w:rPr>
                <w:rFonts w:ascii="Times New Roman" w:hAnsi="Times New Roman"/>
              </w:rPr>
            </w:pPr>
            <w:r w:rsidRPr="0009620B">
              <w:rPr>
                <w:rFonts w:ascii="Times New Roman" w:hAnsi="Times New Roman"/>
              </w:rPr>
              <w:t>в том числе:</w:t>
            </w:r>
          </w:p>
        </w:tc>
        <w:tc>
          <w:tcPr>
            <w:tcW w:w="1418" w:type="dxa"/>
            <w:tcBorders>
              <w:bottom w:val="single" w:sz="4" w:space="0" w:color="000000"/>
            </w:tcBorders>
          </w:tcPr>
          <w:p w:rsidR="00520F9F" w:rsidRPr="0009620B" w:rsidRDefault="00520F9F" w:rsidP="003D733A">
            <w:pPr>
              <w:pStyle w:val="afa"/>
              <w:jc w:val="center"/>
              <w:rPr>
                <w:rFonts w:ascii="Times New Roman" w:hAnsi="Times New Roman"/>
              </w:rPr>
            </w:pPr>
          </w:p>
        </w:tc>
        <w:tc>
          <w:tcPr>
            <w:tcW w:w="1134" w:type="dxa"/>
            <w:tcBorders>
              <w:bottom w:val="single" w:sz="4" w:space="0" w:color="000000"/>
            </w:tcBorders>
          </w:tcPr>
          <w:p w:rsidR="00520F9F" w:rsidRPr="0009620B" w:rsidRDefault="00520F9F" w:rsidP="00F11BE8">
            <w:pPr>
              <w:pStyle w:val="afa"/>
              <w:ind w:left="-108" w:right="-108"/>
              <w:jc w:val="center"/>
              <w:rPr>
                <w:rFonts w:ascii="Times New Roman" w:hAnsi="Times New Roman"/>
              </w:rPr>
            </w:pPr>
          </w:p>
        </w:tc>
        <w:tc>
          <w:tcPr>
            <w:tcW w:w="1134" w:type="dxa"/>
            <w:tcBorders>
              <w:bottom w:val="single" w:sz="4" w:space="0" w:color="000000"/>
            </w:tcBorders>
          </w:tcPr>
          <w:p w:rsidR="00520F9F" w:rsidRPr="0009620B" w:rsidRDefault="00520F9F" w:rsidP="003D733A">
            <w:pPr>
              <w:pStyle w:val="afa"/>
              <w:jc w:val="center"/>
              <w:rPr>
                <w:rFonts w:ascii="Times New Roman" w:hAnsi="Times New Roman"/>
              </w:rPr>
            </w:pPr>
          </w:p>
        </w:tc>
        <w:tc>
          <w:tcPr>
            <w:tcW w:w="992" w:type="dxa"/>
            <w:tcBorders>
              <w:bottom w:val="single" w:sz="4" w:space="0" w:color="000000"/>
            </w:tcBorders>
          </w:tcPr>
          <w:p w:rsidR="00520F9F" w:rsidRPr="0009620B" w:rsidRDefault="00520F9F" w:rsidP="003D733A">
            <w:pPr>
              <w:pStyle w:val="afa"/>
              <w:jc w:val="center"/>
              <w:rPr>
                <w:rFonts w:ascii="Times New Roman" w:hAnsi="Times New Roman"/>
              </w:rPr>
            </w:pPr>
          </w:p>
        </w:tc>
        <w:tc>
          <w:tcPr>
            <w:tcW w:w="1276" w:type="dxa"/>
            <w:tcBorders>
              <w:bottom w:val="single" w:sz="4" w:space="0" w:color="000000"/>
            </w:tcBorders>
          </w:tcPr>
          <w:p w:rsidR="00520F9F" w:rsidRPr="0009620B" w:rsidRDefault="00520F9F" w:rsidP="00F11BE8">
            <w:pPr>
              <w:pStyle w:val="afa"/>
              <w:ind w:left="-108" w:right="-108"/>
              <w:jc w:val="center"/>
              <w:rPr>
                <w:rFonts w:ascii="Times New Roman" w:hAnsi="Times New Roman"/>
              </w:rPr>
            </w:pPr>
          </w:p>
        </w:tc>
        <w:tc>
          <w:tcPr>
            <w:tcW w:w="709" w:type="dxa"/>
            <w:tcBorders>
              <w:bottom w:val="single" w:sz="4" w:space="0" w:color="000000"/>
            </w:tcBorders>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jc w:val="center"/>
              <w:rPr>
                <w:rFonts w:ascii="Times New Roman" w:hAnsi="Times New Roman"/>
              </w:rPr>
            </w:pPr>
          </w:p>
        </w:tc>
      </w:tr>
      <w:tr w:rsidR="00520F9F" w:rsidRPr="00965DA6" w:rsidTr="0009620B">
        <w:tc>
          <w:tcPr>
            <w:tcW w:w="392"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3118" w:type="dxa"/>
            <w:gridSpan w:val="3"/>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E90DD7" w:rsidP="00B21C27">
            <w:pPr>
              <w:pStyle w:val="afa"/>
              <w:jc w:val="center"/>
              <w:rPr>
                <w:rFonts w:ascii="Times New Roman" w:hAnsi="Times New Roman"/>
              </w:rPr>
            </w:pPr>
            <w:r>
              <w:rPr>
                <w:rFonts w:ascii="Times New Roman" w:hAnsi="Times New Roman"/>
              </w:rPr>
              <w:t>2054,982</w:t>
            </w:r>
          </w:p>
        </w:tc>
        <w:tc>
          <w:tcPr>
            <w:tcW w:w="1134" w:type="dxa"/>
          </w:tcPr>
          <w:p w:rsidR="00520F9F" w:rsidRPr="0009620B" w:rsidRDefault="00520F9F" w:rsidP="00F11BE8">
            <w:pPr>
              <w:pStyle w:val="afa"/>
              <w:ind w:left="-108" w:right="-108"/>
              <w:jc w:val="center"/>
              <w:rPr>
                <w:rFonts w:ascii="Times New Roman" w:hAnsi="Times New Roman"/>
              </w:rPr>
            </w:pPr>
            <w:r w:rsidRPr="0009620B">
              <w:rPr>
                <w:rFonts w:ascii="Times New Roman" w:hAnsi="Times New Roman"/>
              </w:rPr>
              <w:t>1715,6</w:t>
            </w:r>
          </w:p>
        </w:tc>
        <w:tc>
          <w:tcPr>
            <w:tcW w:w="1134" w:type="dxa"/>
          </w:tcPr>
          <w:p w:rsidR="00520F9F" w:rsidRPr="0009620B" w:rsidRDefault="00520F9F" w:rsidP="009A6078">
            <w:pPr>
              <w:pStyle w:val="afa"/>
              <w:jc w:val="center"/>
              <w:rPr>
                <w:rFonts w:ascii="Times New Roman" w:hAnsi="Times New Roman"/>
              </w:rPr>
            </w:pPr>
            <w:r w:rsidRPr="0009620B">
              <w:rPr>
                <w:rFonts w:ascii="Times New Roman" w:hAnsi="Times New Roman"/>
              </w:rPr>
              <w:t>220,182</w:t>
            </w:r>
          </w:p>
        </w:tc>
        <w:tc>
          <w:tcPr>
            <w:tcW w:w="992" w:type="dxa"/>
          </w:tcPr>
          <w:p w:rsidR="00520F9F" w:rsidRPr="0009620B" w:rsidRDefault="00F07848" w:rsidP="003D733A">
            <w:pPr>
              <w:pStyle w:val="afa"/>
              <w:jc w:val="center"/>
              <w:rPr>
                <w:rFonts w:ascii="Times New Roman" w:hAnsi="Times New Roman"/>
              </w:rPr>
            </w:pPr>
            <w:r>
              <w:rPr>
                <w:rFonts w:ascii="Times New Roman" w:hAnsi="Times New Roman"/>
              </w:rPr>
              <w:t>19,2</w:t>
            </w:r>
          </w:p>
        </w:tc>
        <w:tc>
          <w:tcPr>
            <w:tcW w:w="1276" w:type="dxa"/>
          </w:tcPr>
          <w:p w:rsidR="00520F9F" w:rsidRPr="0009620B" w:rsidRDefault="00E90DD7" w:rsidP="00F11BE8">
            <w:pPr>
              <w:pStyle w:val="afa"/>
              <w:ind w:left="-108" w:right="-108"/>
              <w:jc w:val="center"/>
              <w:rPr>
                <w:rFonts w:ascii="Times New Roman" w:hAnsi="Times New Roman"/>
              </w:rPr>
            </w:pPr>
            <w:r>
              <w:rPr>
                <w:rFonts w:ascii="Times New Roman" w:hAnsi="Times New Roman"/>
              </w:rPr>
              <w:t>50</w:t>
            </w:r>
          </w:p>
        </w:tc>
        <w:tc>
          <w:tcPr>
            <w:tcW w:w="709" w:type="dxa"/>
          </w:tcPr>
          <w:p w:rsidR="00520F9F" w:rsidRPr="0009620B" w:rsidRDefault="00E90DD7" w:rsidP="003D733A">
            <w:pPr>
              <w:pStyle w:val="afa"/>
              <w:jc w:val="center"/>
              <w:rPr>
                <w:rFonts w:ascii="Times New Roman" w:hAnsi="Times New Roman"/>
              </w:rPr>
            </w:pPr>
            <w:r>
              <w:rPr>
                <w:rFonts w:ascii="Times New Roman" w:hAnsi="Times New Roman"/>
              </w:rPr>
              <w:t>50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jc w:val="center"/>
              <w:rPr>
                <w:rFonts w:ascii="Times New Roman" w:hAnsi="Times New Roman"/>
              </w:rPr>
            </w:pPr>
          </w:p>
        </w:tc>
      </w:tr>
      <w:tr w:rsidR="00520F9F" w:rsidRPr="00965DA6" w:rsidTr="0009620B">
        <w:tc>
          <w:tcPr>
            <w:tcW w:w="392"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3118" w:type="dxa"/>
            <w:gridSpan w:val="3"/>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E90DD7" w:rsidP="00DD3AD7">
            <w:pPr>
              <w:shd w:val="clear" w:color="auto" w:fill="FFFFFF"/>
              <w:jc w:val="center"/>
              <w:rPr>
                <w:sz w:val="22"/>
                <w:szCs w:val="22"/>
              </w:rPr>
            </w:pPr>
            <w:r>
              <w:rPr>
                <w:sz w:val="22"/>
                <w:szCs w:val="22"/>
              </w:rPr>
              <w:t>4734,376</w:t>
            </w:r>
          </w:p>
        </w:tc>
        <w:tc>
          <w:tcPr>
            <w:tcW w:w="1134" w:type="dxa"/>
          </w:tcPr>
          <w:p w:rsidR="00520F9F" w:rsidRPr="0009620B" w:rsidRDefault="00520F9F" w:rsidP="00F11BE8">
            <w:pPr>
              <w:shd w:val="clear" w:color="auto" w:fill="FFFFFF"/>
              <w:ind w:left="-108" w:right="-108"/>
              <w:jc w:val="center"/>
              <w:rPr>
                <w:sz w:val="22"/>
                <w:szCs w:val="22"/>
              </w:rPr>
            </w:pPr>
            <w:r w:rsidRPr="0009620B">
              <w:rPr>
                <w:sz w:val="22"/>
                <w:szCs w:val="22"/>
              </w:rPr>
              <w:t>4734,376</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E90DD7" w:rsidP="00F11BE8">
            <w:pPr>
              <w:pStyle w:val="afa"/>
              <w:ind w:left="-108" w:right="-108"/>
              <w:jc w:val="center"/>
              <w:rPr>
                <w:rFonts w:ascii="Times New Roman" w:hAnsi="Times New Roman"/>
              </w:rPr>
            </w:pPr>
            <w:r>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jc w:val="center"/>
              <w:rPr>
                <w:rFonts w:ascii="Times New Roman" w:hAnsi="Times New Roman"/>
              </w:rPr>
            </w:pPr>
          </w:p>
        </w:tc>
      </w:tr>
      <w:tr w:rsidR="00520F9F" w:rsidRPr="00965DA6" w:rsidTr="0009620B">
        <w:tc>
          <w:tcPr>
            <w:tcW w:w="392"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3118" w:type="dxa"/>
            <w:gridSpan w:val="3"/>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F11BE8">
            <w:pPr>
              <w:pStyle w:val="afa"/>
              <w:ind w:left="-108" w:right="-108"/>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jc w:val="center"/>
              <w:rPr>
                <w:rFonts w:ascii="Times New Roman" w:hAnsi="Times New Roman"/>
              </w:rPr>
            </w:pP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lastRenderedPageBreak/>
              <w:t>1.1</w:t>
            </w:r>
          </w:p>
        </w:tc>
        <w:tc>
          <w:tcPr>
            <w:tcW w:w="1701" w:type="dxa"/>
            <w:vMerge w:val="restart"/>
          </w:tcPr>
          <w:p w:rsidR="00520F9F" w:rsidRPr="0009620B" w:rsidRDefault="00520F9F" w:rsidP="006843C4">
            <w:pPr>
              <w:rPr>
                <w:sz w:val="22"/>
                <w:szCs w:val="22"/>
              </w:rPr>
            </w:pPr>
            <w:r w:rsidRPr="0009620B">
              <w:rPr>
                <w:sz w:val="22"/>
                <w:szCs w:val="22"/>
              </w:rPr>
              <w:t>Приобретение и обслуживание противопожарного оборудования и инвентаря</w:t>
            </w:r>
          </w:p>
        </w:tc>
        <w:tc>
          <w:tcPr>
            <w:tcW w:w="1417" w:type="dxa"/>
            <w:gridSpan w:val="2"/>
            <w:vMerge w:val="restart"/>
          </w:tcPr>
          <w:p w:rsidR="00520F9F" w:rsidRPr="0009620B" w:rsidRDefault="00520F9F" w:rsidP="0009620B">
            <w:pPr>
              <w:pStyle w:val="afa"/>
              <w:jc w:val="center"/>
              <w:rPr>
                <w:rFonts w:ascii="Times New Roman" w:hAnsi="Times New Roman"/>
              </w:rPr>
            </w:pPr>
            <w:r w:rsidRPr="0009620B">
              <w:rPr>
                <w:rFonts w:ascii="Times New Roman" w:hAnsi="Times New Roman"/>
              </w:rPr>
              <w:t>0050310</w:t>
            </w:r>
          </w:p>
          <w:p w:rsidR="00520F9F" w:rsidRPr="0009620B" w:rsidRDefault="00520F9F" w:rsidP="003D733A">
            <w:pPr>
              <w:pStyle w:val="afa"/>
              <w:jc w:val="center"/>
              <w:rPr>
                <w:rFonts w:ascii="Times New Roman" w:hAnsi="Times New Roman"/>
              </w:rPr>
            </w:pPr>
            <w:r w:rsidRPr="0009620B">
              <w:rPr>
                <w:rFonts w:ascii="Times New Roman" w:hAnsi="Times New Roman"/>
              </w:rPr>
              <w:t>2340120780</w:t>
            </w:r>
          </w:p>
          <w:p w:rsidR="00520F9F" w:rsidRPr="0009620B" w:rsidRDefault="00520F9F" w:rsidP="003D733A">
            <w:pPr>
              <w:pStyle w:val="afa"/>
              <w:jc w:val="center"/>
              <w:rPr>
                <w:rFonts w:ascii="Times New Roman" w:hAnsi="Times New Roman"/>
              </w:rPr>
            </w:pPr>
            <w:r w:rsidRPr="0009620B">
              <w:rPr>
                <w:rFonts w:ascii="Times New Roman" w:hAnsi="Times New Roman"/>
              </w:rPr>
              <w:t>244</w:t>
            </w:r>
          </w:p>
          <w:p w:rsidR="00520F9F" w:rsidRPr="0009620B" w:rsidRDefault="00520F9F" w:rsidP="00DD3AD7">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339,382</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220,182</w:t>
            </w:r>
          </w:p>
        </w:tc>
        <w:tc>
          <w:tcPr>
            <w:tcW w:w="992" w:type="dxa"/>
          </w:tcPr>
          <w:p w:rsidR="00520F9F" w:rsidRPr="0009620B" w:rsidRDefault="00F07848" w:rsidP="003D733A">
            <w:pPr>
              <w:pStyle w:val="afa"/>
              <w:jc w:val="center"/>
              <w:rPr>
                <w:rFonts w:ascii="Times New Roman" w:hAnsi="Times New Roman"/>
              </w:rPr>
            </w:pPr>
            <w:r>
              <w:rPr>
                <w:rFonts w:ascii="Times New Roman" w:hAnsi="Times New Roman"/>
              </w:rPr>
              <w:t>19,2</w:t>
            </w:r>
          </w:p>
        </w:tc>
        <w:tc>
          <w:tcPr>
            <w:tcW w:w="1276" w:type="dxa"/>
          </w:tcPr>
          <w:p w:rsidR="00520F9F" w:rsidRPr="0009620B" w:rsidRDefault="00E90DD7" w:rsidP="003D733A">
            <w:pPr>
              <w:pStyle w:val="afa"/>
              <w:jc w:val="center"/>
              <w:rPr>
                <w:rFonts w:ascii="Times New Roman" w:hAnsi="Times New Roman"/>
              </w:rPr>
            </w:pPr>
            <w:r>
              <w:rPr>
                <w:rFonts w:ascii="Times New Roman" w:hAnsi="Times New Roman"/>
              </w:rPr>
              <w:t>50</w:t>
            </w:r>
          </w:p>
        </w:tc>
        <w:tc>
          <w:tcPr>
            <w:tcW w:w="709" w:type="dxa"/>
          </w:tcPr>
          <w:p w:rsidR="00520F9F" w:rsidRPr="0009620B" w:rsidRDefault="00E90DD7" w:rsidP="003D733A">
            <w:pPr>
              <w:pStyle w:val="afa"/>
              <w:jc w:val="center"/>
              <w:rPr>
                <w:rFonts w:ascii="Times New Roman" w:hAnsi="Times New Roman"/>
              </w:rPr>
            </w:pPr>
            <w:r>
              <w:rPr>
                <w:rFonts w:ascii="Times New Roman" w:hAnsi="Times New Roman"/>
              </w:rPr>
              <w:t>50</w:t>
            </w:r>
          </w:p>
        </w:tc>
        <w:tc>
          <w:tcPr>
            <w:tcW w:w="1134" w:type="dxa"/>
            <w:vMerge w:val="restart"/>
          </w:tcPr>
          <w:p w:rsidR="00520F9F" w:rsidRPr="0009620B" w:rsidRDefault="00520F9F" w:rsidP="005E59DF">
            <w:pPr>
              <w:pStyle w:val="afa"/>
              <w:ind w:left="-108" w:right="-118"/>
              <w:jc w:val="center"/>
              <w:rPr>
                <w:rFonts w:ascii="Times New Roman" w:hAnsi="Times New Roman"/>
                <w:lang w:val="en-US"/>
              </w:rPr>
            </w:pPr>
            <w:r w:rsidRPr="0009620B">
              <w:rPr>
                <w:rFonts w:ascii="Times New Roman" w:hAnsi="Times New Roman"/>
              </w:rPr>
              <w:t>01.01.202</w:t>
            </w:r>
            <w:r w:rsidRPr="0009620B">
              <w:rPr>
                <w:rFonts w:ascii="Times New Roman" w:hAnsi="Times New Roman"/>
                <w:lang w:val="en-US"/>
              </w:rPr>
              <w:t>4</w:t>
            </w:r>
          </w:p>
          <w:p w:rsidR="00520F9F" w:rsidRPr="0009620B" w:rsidRDefault="00520F9F" w:rsidP="00F11BE8">
            <w:pPr>
              <w:pStyle w:val="afa"/>
              <w:ind w:left="-108" w:right="-118"/>
              <w:jc w:val="center"/>
              <w:rPr>
                <w:rFonts w:ascii="Times New Roman" w:hAnsi="Times New Roman"/>
              </w:rPr>
            </w:pPr>
            <w:r w:rsidRPr="0009620B">
              <w:rPr>
                <w:rFonts w:ascii="Times New Roman" w:hAnsi="Times New Roman"/>
              </w:rPr>
              <w:t>31.12.202</w:t>
            </w:r>
            <w:r w:rsidR="00F11BE8" w:rsidRPr="0009620B">
              <w:rPr>
                <w:rFonts w:ascii="Times New Roman" w:hAnsi="Times New Roman"/>
              </w:rPr>
              <w:t>7</w:t>
            </w:r>
          </w:p>
        </w:tc>
        <w:tc>
          <w:tcPr>
            <w:tcW w:w="1778" w:type="dxa"/>
            <w:vMerge w:val="restart"/>
          </w:tcPr>
          <w:p w:rsidR="00520F9F" w:rsidRPr="0009620B" w:rsidRDefault="00520F9F" w:rsidP="00454AD9">
            <w:pPr>
              <w:shd w:val="clear" w:color="auto" w:fill="FFFFFF"/>
              <w:ind w:right="-31"/>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183DA8">
            <w:pPr>
              <w:pStyle w:val="afa"/>
              <w:ind w:left="-108" w:right="-108"/>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pStyle w:val="afa"/>
              <w:ind w:right="-31"/>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339,382</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220,182</w:t>
            </w:r>
          </w:p>
          <w:p w:rsidR="00520F9F" w:rsidRPr="0009620B" w:rsidRDefault="00520F9F" w:rsidP="003D733A">
            <w:pPr>
              <w:pStyle w:val="afa"/>
              <w:jc w:val="center"/>
              <w:rPr>
                <w:rFonts w:ascii="Times New Roman" w:hAnsi="Times New Roman"/>
              </w:rPr>
            </w:pPr>
          </w:p>
        </w:tc>
        <w:tc>
          <w:tcPr>
            <w:tcW w:w="992" w:type="dxa"/>
          </w:tcPr>
          <w:p w:rsidR="00520F9F" w:rsidRPr="0009620B" w:rsidRDefault="00F07848" w:rsidP="003D733A">
            <w:pPr>
              <w:pStyle w:val="afa"/>
              <w:jc w:val="center"/>
              <w:rPr>
                <w:rFonts w:ascii="Times New Roman" w:hAnsi="Times New Roman"/>
              </w:rPr>
            </w:pPr>
            <w:r>
              <w:rPr>
                <w:rFonts w:ascii="Times New Roman" w:hAnsi="Times New Roman"/>
              </w:rPr>
              <w:t>19,2</w:t>
            </w:r>
          </w:p>
        </w:tc>
        <w:tc>
          <w:tcPr>
            <w:tcW w:w="1276" w:type="dxa"/>
          </w:tcPr>
          <w:p w:rsidR="00520F9F" w:rsidRPr="0009620B" w:rsidRDefault="00E90DD7" w:rsidP="003D733A">
            <w:pPr>
              <w:pStyle w:val="afa"/>
              <w:jc w:val="center"/>
              <w:rPr>
                <w:rFonts w:ascii="Times New Roman" w:hAnsi="Times New Roman"/>
              </w:rPr>
            </w:pPr>
            <w:r>
              <w:rPr>
                <w:rFonts w:ascii="Times New Roman" w:hAnsi="Times New Roman"/>
              </w:rPr>
              <w:t>50</w:t>
            </w:r>
          </w:p>
        </w:tc>
        <w:tc>
          <w:tcPr>
            <w:tcW w:w="709" w:type="dxa"/>
          </w:tcPr>
          <w:p w:rsidR="00520F9F" w:rsidRPr="0009620B" w:rsidRDefault="00E90DD7" w:rsidP="003D733A">
            <w:pPr>
              <w:pStyle w:val="afa"/>
              <w:jc w:val="center"/>
              <w:rPr>
                <w:rFonts w:ascii="Times New Roman" w:hAnsi="Times New Roman"/>
              </w:rPr>
            </w:pPr>
            <w:r>
              <w:rPr>
                <w:rFonts w:ascii="Times New Roman" w:hAnsi="Times New Roman"/>
              </w:rPr>
              <w:t>50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pStyle w:val="afa"/>
              <w:ind w:right="-31"/>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pStyle w:val="afa"/>
              <w:ind w:right="-31"/>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pStyle w:val="afa"/>
              <w:ind w:right="-31"/>
              <w:rPr>
                <w:rFonts w:ascii="Times New Roman" w:hAnsi="Times New Roman"/>
              </w:rPr>
            </w:pP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1.2</w:t>
            </w:r>
          </w:p>
        </w:tc>
        <w:tc>
          <w:tcPr>
            <w:tcW w:w="1701" w:type="dxa"/>
            <w:vMerge w:val="restart"/>
          </w:tcPr>
          <w:p w:rsidR="00520F9F" w:rsidRPr="0009620B" w:rsidRDefault="00520F9F" w:rsidP="006843C4">
            <w:pPr>
              <w:rPr>
                <w:sz w:val="22"/>
                <w:szCs w:val="22"/>
              </w:rPr>
            </w:pPr>
            <w:r w:rsidRPr="0009620B">
              <w:rPr>
                <w:sz w:val="22"/>
                <w:szCs w:val="22"/>
              </w:rPr>
              <w:t>Приобретение ГСМ для автомобильной техники и оборудования ДПО</w:t>
            </w:r>
          </w:p>
        </w:tc>
        <w:tc>
          <w:tcPr>
            <w:tcW w:w="1417" w:type="dxa"/>
            <w:gridSpan w:val="2"/>
            <w:vMerge w:val="restart"/>
          </w:tcPr>
          <w:p w:rsidR="00520F9F" w:rsidRPr="0009620B" w:rsidRDefault="00520F9F" w:rsidP="008936E2">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val="restart"/>
          </w:tcPr>
          <w:p w:rsidR="00520F9F" w:rsidRPr="0009620B" w:rsidRDefault="00520F9F" w:rsidP="005E59DF">
            <w:pPr>
              <w:pStyle w:val="afa"/>
              <w:ind w:left="-108" w:right="-118"/>
              <w:jc w:val="center"/>
              <w:rPr>
                <w:rFonts w:ascii="Times New Roman" w:hAnsi="Times New Roman"/>
              </w:rPr>
            </w:pPr>
          </w:p>
        </w:tc>
        <w:tc>
          <w:tcPr>
            <w:tcW w:w="1778" w:type="dxa"/>
            <w:vMerge w:val="restart"/>
          </w:tcPr>
          <w:p w:rsidR="00520F9F" w:rsidRPr="0009620B" w:rsidRDefault="00520F9F" w:rsidP="00454AD9">
            <w:pPr>
              <w:shd w:val="clear" w:color="auto" w:fill="FFFFFF"/>
              <w:ind w:right="-31"/>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183DA8">
            <w:pPr>
              <w:pStyle w:val="afa"/>
              <w:ind w:left="-108" w:right="-108"/>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5E59DF">
            <w:pPr>
              <w:pStyle w:val="afa"/>
              <w:ind w:left="-108" w:right="-118"/>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val="restart"/>
          </w:tcPr>
          <w:p w:rsidR="00520F9F" w:rsidRPr="0009620B" w:rsidRDefault="00520F9F" w:rsidP="00183DA8">
            <w:pPr>
              <w:ind w:left="-142" w:right="-108"/>
              <w:jc w:val="center"/>
              <w:rPr>
                <w:sz w:val="22"/>
                <w:szCs w:val="22"/>
              </w:rPr>
            </w:pPr>
            <w:r w:rsidRPr="0009620B">
              <w:rPr>
                <w:sz w:val="22"/>
                <w:szCs w:val="22"/>
              </w:rPr>
              <w:t>1.3</w:t>
            </w:r>
          </w:p>
        </w:tc>
        <w:tc>
          <w:tcPr>
            <w:tcW w:w="1701" w:type="dxa"/>
            <w:vMerge w:val="restart"/>
          </w:tcPr>
          <w:p w:rsidR="00520F9F" w:rsidRPr="0009620B" w:rsidRDefault="00520F9F" w:rsidP="005A25C1">
            <w:pPr>
              <w:rPr>
                <w:sz w:val="22"/>
                <w:szCs w:val="22"/>
              </w:rPr>
            </w:pPr>
            <w:r w:rsidRPr="0009620B">
              <w:rPr>
                <w:sz w:val="22"/>
                <w:szCs w:val="22"/>
              </w:rPr>
              <w:t>Обеспечение членов ДП</w:t>
            </w:r>
            <w:r w:rsidR="005A25C1">
              <w:rPr>
                <w:sz w:val="22"/>
                <w:szCs w:val="22"/>
              </w:rPr>
              <w:t>О</w:t>
            </w:r>
            <w:r w:rsidRPr="0009620B">
              <w:rPr>
                <w:sz w:val="22"/>
                <w:szCs w:val="22"/>
              </w:rPr>
              <w:t xml:space="preserve"> спецодеждой</w:t>
            </w:r>
          </w:p>
        </w:tc>
        <w:tc>
          <w:tcPr>
            <w:tcW w:w="1417" w:type="dxa"/>
            <w:gridSpan w:val="2"/>
            <w:vMerge w:val="restart"/>
          </w:tcPr>
          <w:p w:rsidR="00520F9F" w:rsidRPr="0009620B" w:rsidRDefault="00520F9F" w:rsidP="008936E2">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183DA8">
            <w:pPr>
              <w:widowControl w:val="0"/>
              <w:autoSpaceDE w:val="0"/>
              <w:autoSpaceDN w:val="0"/>
              <w:adjustRightInd w:val="0"/>
              <w:ind w:left="-108" w:right="-108"/>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F11BE8" w:rsidP="003D733A">
            <w:pPr>
              <w:widowControl w:val="0"/>
              <w:autoSpaceDE w:val="0"/>
              <w:autoSpaceDN w:val="0"/>
              <w:adjustRightInd w:val="0"/>
              <w:jc w:val="center"/>
              <w:rPr>
                <w:sz w:val="22"/>
                <w:szCs w:val="22"/>
              </w:rPr>
            </w:pPr>
            <w:r w:rsidRPr="0009620B">
              <w:rPr>
                <w:sz w:val="22"/>
                <w:szCs w:val="22"/>
              </w:rPr>
              <w:t>0</w:t>
            </w:r>
          </w:p>
        </w:tc>
        <w:tc>
          <w:tcPr>
            <w:tcW w:w="709" w:type="dxa"/>
          </w:tcPr>
          <w:p w:rsidR="00520F9F" w:rsidRPr="0009620B" w:rsidRDefault="00F11BE8" w:rsidP="003D733A">
            <w:pPr>
              <w:widowControl w:val="0"/>
              <w:autoSpaceDE w:val="0"/>
              <w:autoSpaceDN w:val="0"/>
              <w:adjustRightInd w:val="0"/>
              <w:jc w:val="center"/>
              <w:rPr>
                <w:sz w:val="22"/>
                <w:szCs w:val="22"/>
              </w:rPr>
            </w:pPr>
            <w:r w:rsidRPr="0009620B">
              <w:rPr>
                <w:sz w:val="22"/>
                <w:szCs w:val="22"/>
              </w:rPr>
              <w:t>0</w:t>
            </w:r>
          </w:p>
        </w:tc>
        <w:tc>
          <w:tcPr>
            <w:tcW w:w="1134" w:type="dxa"/>
            <w:vMerge w:val="restart"/>
          </w:tcPr>
          <w:p w:rsidR="00520F9F" w:rsidRPr="0009620B" w:rsidRDefault="00520F9F" w:rsidP="005E59DF">
            <w:pPr>
              <w:pStyle w:val="afa"/>
              <w:ind w:left="-108" w:right="-118"/>
              <w:jc w:val="center"/>
              <w:rPr>
                <w:rFonts w:ascii="Times New Roman" w:hAnsi="Times New Roman"/>
              </w:rPr>
            </w:pPr>
          </w:p>
        </w:tc>
        <w:tc>
          <w:tcPr>
            <w:tcW w:w="1778" w:type="dxa"/>
            <w:vMerge w:val="restart"/>
          </w:tcPr>
          <w:p w:rsidR="00520F9F" w:rsidRPr="0009620B" w:rsidRDefault="00520F9F" w:rsidP="00454AD9">
            <w:pPr>
              <w:shd w:val="clear" w:color="auto" w:fill="FFFFFF"/>
              <w:ind w:right="-31"/>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183DA8">
            <w:pPr>
              <w:pStyle w:val="afa"/>
              <w:ind w:left="-108" w:right="-108"/>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183DA8">
            <w:pPr>
              <w:widowControl w:val="0"/>
              <w:autoSpaceDE w:val="0"/>
              <w:autoSpaceDN w:val="0"/>
              <w:adjustRightInd w:val="0"/>
              <w:ind w:left="-108" w:right="-108"/>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F11BE8" w:rsidP="003D733A">
            <w:pPr>
              <w:widowControl w:val="0"/>
              <w:autoSpaceDE w:val="0"/>
              <w:autoSpaceDN w:val="0"/>
              <w:adjustRightInd w:val="0"/>
              <w:jc w:val="center"/>
              <w:rPr>
                <w:sz w:val="22"/>
                <w:szCs w:val="22"/>
              </w:rPr>
            </w:pPr>
            <w:r w:rsidRPr="0009620B">
              <w:rPr>
                <w:sz w:val="22"/>
                <w:szCs w:val="22"/>
              </w:rPr>
              <w:t>0</w:t>
            </w:r>
          </w:p>
        </w:tc>
        <w:tc>
          <w:tcPr>
            <w:tcW w:w="709" w:type="dxa"/>
          </w:tcPr>
          <w:p w:rsidR="00520F9F" w:rsidRPr="0009620B" w:rsidRDefault="00F11BE8" w:rsidP="003D733A">
            <w:pPr>
              <w:widowControl w:val="0"/>
              <w:autoSpaceDE w:val="0"/>
              <w:autoSpaceDN w:val="0"/>
              <w:adjustRightInd w:val="0"/>
              <w:jc w:val="center"/>
              <w:rPr>
                <w:sz w:val="22"/>
                <w:szCs w:val="22"/>
              </w:rPr>
            </w:pPr>
            <w:r w:rsidRPr="0009620B">
              <w:rPr>
                <w:sz w:val="22"/>
                <w:szCs w:val="22"/>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shd w:val="clear" w:color="auto" w:fill="FFFFFF"/>
              <w:ind w:right="-31"/>
              <w:rPr>
                <w:sz w:val="22"/>
                <w:szCs w:val="22"/>
              </w:rPr>
            </w:pPr>
          </w:p>
        </w:tc>
      </w:tr>
      <w:tr w:rsidR="00520F9F" w:rsidRPr="008F55C3" w:rsidTr="0009620B">
        <w:tc>
          <w:tcPr>
            <w:tcW w:w="392" w:type="dxa"/>
            <w:vMerge w:val="restart"/>
          </w:tcPr>
          <w:p w:rsidR="00520F9F" w:rsidRPr="0009620B" w:rsidRDefault="00520F9F" w:rsidP="00183DA8">
            <w:pPr>
              <w:ind w:left="-142" w:right="-108"/>
              <w:jc w:val="center"/>
              <w:rPr>
                <w:sz w:val="22"/>
                <w:szCs w:val="22"/>
              </w:rPr>
            </w:pPr>
            <w:r w:rsidRPr="0009620B">
              <w:rPr>
                <w:sz w:val="22"/>
                <w:szCs w:val="22"/>
              </w:rPr>
              <w:t>1.4</w:t>
            </w:r>
          </w:p>
          <w:p w:rsidR="00520F9F" w:rsidRPr="0009620B" w:rsidRDefault="00520F9F" w:rsidP="00183DA8">
            <w:pPr>
              <w:ind w:left="-142" w:right="-108"/>
              <w:rPr>
                <w:sz w:val="22"/>
                <w:szCs w:val="22"/>
              </w:rPr>
            </w:pPr>
          </w:p>
          <w:p w:rsidR="00520F9F" w:rsidRPr="0009620B" w:rsidRDefault="00520F9F" w:rsidP="00183DA8">
            <w:pPr>
              <w:ind w:left="-142" w:right="-108"/>
              <w:rPr>
                <w:sz w:val="22"/>
                <w:szCs w:val="22"/>
              </w:rPr>
            </w:pPr>
          </w:p>
          <w:p w:rsidR="00520F9F" w:rsidRPr="0009620B" w:rsidRDefault="00520F9F" w:rsidP="00183DA8">
            <w:pPr>
              <w:ind w:left="-142" w:right="-108"/>
              <w:rPr>
                <w:sz w:val="22"/>
                <w:szCs w:val="22"/>
              </w:rPr>
            </w:pPr>
          </w:p>
          <w:p w:rsidR="00520F9F" w:rsidRPr="0009620B" w:rsidRDefault="00520F9F" w:rsidP="00183DA8">
            <w:pPr>
              <w:ind w:left="-142" w:right="-108"/>
              <w:rPr>
                <w:sz w:val="22"/>
                <w:szCs w:val="22"/>
              </w:rPr>
            </w:pPr>
          </w:p>
          <w:p w:rsidR="00520F9F" w:rsidRPr="0009620B" w:rsidRDefault="00520F9F" w:rsidP="00183DA8">
            <w:pPr>
              <w:ind w:left="-142" w:right="-108"/>
              <w:rPr>
                <w:sz w:val="22"/>
                <w:szCs w:val="22"/>
              </w:rPr>
            </w:pPr>
          </w:p>
        </w:tc>
        <w:tc>
          <w:tcPr>
            <w:tcW w:w="1701" w:type="dxa"/>
            <w:vMerge w:val="restart"/>
          </w:tcPr>
          <w:p w:rsidR="00520F9F" w:rsidRPr="0009620B" w:rsidRDefault="00520F9F" w:rsidP="005A25C1">
            <w:pPr>
              <w:rPr>
                <w:sz w:val="22"/>
                <w:szCs w:val="22"/>
              </w:rPr>
            </w:pPr>
            <w:r w:rsidRPr="0009620B">
              <w:rPr>
                <w:sz w:val="22"/>
                <w:szCs w:val="22"/>
              </w:rPr>
              <w:lastRenderedPageBreak/>
              <w:t xml:space="preserve">Приобретение,  установка и обслуживание </w:t>
            </w:r>
            <w:r w:rsidRPr="0009620B">
              <w:rPr>
                <w:sz w:val="22"/>
                <w:szCs w:val="22"/>
              </w:rPr>
              <w:lastRenderedPageBreak/>
              <w:t>объектов (пожарный бокс)</w:t>
            </w:r>
          </w:p>
        </w:tc>
        <w:tc>
          <w:tcPr>
            <w:tcW w:w="1417" w:type="dxa"/>
            <w:gridSpan w:val="2"/>
            <w:vMerge w:val="restart"/>
          </w:tcPr>
          <w:p w:rsidR="00520F9F" w:rsidRPr="0009620B" w:rsidRDefault="00520F9F" w:rsidP="0009620B">
            <w:pPr>
              <w:pStyle w:val="afa"/>
              <w:jc w:val="center"/>
              <w:rPr>
                <w:rFonts w:ascii="Times New Roman" w:hAnsi="Times New Roman"/>
              </w:rPr>
            </w:pPr>
            <w:r w:rsidRPr="0009620B">
              <w:rPr>
                <w:rFonts w:ascii="Times New Roman" w:hAnsi="Times New Roman"/>
              </w:rPr>
              <w:lastRenderedPageBreak/>
              <w:t>0050310</w:t>
            </w:r>
          </w:p>
          <w:p w:rsidR="00520F9F" w:rsidRPr="0009620B" w:rsidRDefault="00520F9F" w:rsidP="003D733A">
            <w:pPr>
              <w:pStyle w:val="afa"/>
              <w:jc w:val="center"/>
              <w:rPr>
                <w:rFonts w:ascii="Times New Roman" w:hAnsi="Times New Roman"/>
                <w:lang w:val="en-US"/>
              </w:rPr>
            </w:pPr>
            <w:r w:rsidRPr="0009620B">
              <w:rPr>
                <w:rFonts w:ascii="Times New Roman" w:hAnsi="Times New Roman"/>
              </w:rPr>
              <w:t>2339Э</w:t>
            </w:r>
            <w:r w:rsidRPr="0009620B">
              <w:rPr>
                <w:rFonts w:ascii="Times New Roman" w:hAnsi="Times New Roman"/>
                <w:lang w:val="en-US"/>
              </w:rPr>
              <w:t>92660/</w:t>
            </w:r>
          </w:p>
          <w:p w:rsidR="00520F9F" w:rsidRPr="0009620B" w:rsidRDefault="00520F9F" w:rsidP="003D733A">
            <w:pPr>
              <w:pStyle w:val="afa"/>
              <w:jc w:val="center"/>
              <w:rPr>
                <w:rFonts w:ascii="Times New Roman" w:hAnsi="Times New Roman"/>
                <w:lang w:val="en-US"/>
              </w:rPr>
            </w:pPr>
            <w:r w:rsidRPr="0009620B">
              <w:rPr>
                <w:rFonts w:ascii="Times New Roman" w:hAnsi="Times New Roman"/>
              </w:rPr>
              <w:t>2339Э</w:t>
            </w:r>
            <w:r w:rsidRPr="0009620B">
              <w:rPr>
                <w:rFonts w:ascii="Times New Roman" w:hAnsi="Times New Roman"/>
                <w:lang w:val="en-US"/>
              </w:rPr>
              <w:t>S2660</w:t>
            </w:r>
          </w:p>
          <w:p w:rsidR="00520F9F" w:rsidRPr="0009620B" w:rsidRDefault="00520F9F" w:rsidP="003D733A">
            <w:pPr>
              <w:pStyle w:val="afa"/>
              <w:jc w:val="center"/>
              <w:rPr>
                <w:rFonts w:ascii="Times New Roman" w:hAnsi="Times New Roman"/>
              </w:rPr>
            </w:pPr>
            <w:r w:rsidRPr="0009620B">
              <w:rPr>
                <w:rFonts w:ascii="Times New Roman" w:hAnsi="Times New Roman"/>
              </w:rPr>
              <w:lastRenderedPageBreak/>
              <w:t>244</w:t>
            </w:r>
          </w:p>
          <w:p w:rsidR="00520F9F" w:rsidRPr="0009620B" w:rsidRDefault="00520F9F" w:rsidP="0009620B">
            <w:pPr>
              <w:pStyle w:val="afa"/>
              <w:jc w:val="center"/>
              <w:rPr>
                <w:rFonts w:ascii="Times New Roman" w:hAnsi="Times New Roman"/>
              </w:rPr>
            </w:pPr>
            <w:r w:rsidRPr="0009620B">
              <w:rPr>
                <w:rFonts w:ascii="Times New Roman" w:hAnsi="Times New Roman"/>
              </w:rPr>
              <w:t>0050310</w:t>
            </w:r>
          </w:p>
          <w:p w:rsidR="00520F9F" w:rsidRPr="0009620B" w:rsidRDefault="00520F9F" w:rsidP="003D733A">
            <w:pPr>
              <w:pStyle w:val="afa"/>
              <w:jc w:val="center"/>
              <w:rPr>
                <w:rFonts w:ascii="Times New Roman" w:hAnsi="Times New Roman"/>
              </w:rPr>
            </w:pPr>
            <w:r w:rsidRPr="0009620B">
              <w:rPr>
                <w:rFonts w:ascii="Times New Roman" w:hAnsi="Times New Roman"/>
              </w:rPr>
              <w:t>2340120780</w:t>
            </w:r>
          </w:p>
          <w:p w:rsidR="00520F9F" w:rsidRPr="0009620B" w:rsidRDefault="00520F9F" w:rsidP="003D733A">
            <w:pPr>
              <w:pStyle w:val="afa"/>
              <w:jc w:val="center"/>
              <w:rPr>
                <w:rFonts w:ascii="Times New Roman" w:hAnsi="Times New Roman"/>
              </w:rPr>
            </w:pPr>
            <w:r w:rsidRPr="0009620B">
              <w:rPr>
                <w:rFonts w:ascii="Times New Roman" w:hAnsi="Times New Roman"/>
              </w:rPr>
              <w:t>244</w:t>
            </w:r>
          </w:p>
          <w:p w:rsidR="009C4566" w:rsidRPr="0009620B" w:rsidRDefault="009C4566" w:rsidP="003D733A">
            <w:pPr>
              <w:pStyle w:val="afa"/>
              <w:jc w:val="center"/>
              <w:rPr>
                <w:rFonts w:ascii="Times New Roman" w:hAnsi="Times New Roman"/>
                <w:lang w:val="en-US"/>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lastRenderedPageBreak/>
              <w:t>Всего</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6449,976</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6449,976</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07848" w:rsidP="003D733A">
            <w:pPr>
              <w:pStyle w:val="afa"/>
              <w:jc w:val="center"/>
              <w:rPr>
                <w:rFonts w:ascii="Times New Roman" w:hAnsi="Times New Roman"/>
              </w:rPr>
            </w:pPr>
            <w:r>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val="restart"/>
          </w:tcPr>
          <w:p w:rsidR="00520F9F" w:rsidRPr="0009620B" w:rsidRDefault="00520F9F" w:rsidP="005E59DF">
            <w:pPr>
              <w:pStyle w:val="afa"/>
              <w:ind w:left="-108" w:right="-118"/>
              <w:jc w:val="center"/>
              <w:rPr>
                <w:rFonts w:ascii="Times New Roman" w:hAnsi="Times New Roman"/>
              </w:rPr>
            </w:pPr>
            <w:r w:rsidRPr="0009620B">
              <w:rPr>
                <w:rFonts w:ascii="Times New Roman" w:hAnsi="Times New Roman"/>
              </w:rPr>
              <w:t>01.01.2023</w:t>
            </w:r>
          </w:p>
          <w:p w:rsidR="00520F9F" w:rsidRPr="0009620B" w:rsidRDefault="00E90DD7" w:rsidP="005E59DF">
            <w:pPr>
              <w:pStyle w:val="afa"/>
              <w:ind w:left="-108" w:right="-118"/>
              <w:jc w:val="center"/>
              <w:rPr>
                <w:rFonts w:ascii="Times New Roman" w:hAnsi="Times New Roman"/>
              </w:rPr>
            </w:pPr>
            <w:r>
              <w:rPr>
                <w:rFonts w:ascii="Times New Roman" w:hAnsi="Times New Roman"/>
              </w:rPr>
              <w:t>31.12.2023</w:t>
            </w: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tc>
        <w:tc>
          <w:tcPr>
            <w:tcW w:w="1778" w:type="dxa"/>
            <w:vMerge w:val="restart"/>
          </w:tcPr>
          <w:p w:rsidR="00520F9F" w:rsidRPr="0009620B" w:rsidRDefault="00520F9F" w:rsidP="00454AD9">
            <w:pPr>
              <w:shd w:val="clear" w:color="auto" w:fill="FFFFFF"/>
              <w:ind w:right="-31"/>
              <w:rPr>
                <w:sz w:val="22"/>
                <w:szCs w:val="22"/>
              </w:rPr>
            </w:pPr>
            <w:r w:rsidRPr="0009620B">
              <w:rPr>
                <w:sz w:val="22"/>
                <w:szCs w:val="22"/>
              </w:rPr>
              <w:lastRenderedPageBreak/>
              <w:t>Отдел по делам ГО, ЧС и мобилизационно</w:t>
            </w:r>
            <w:r w:rsidRPr="0009620B">
              <w:rPr>
                <w:sz w:val="22"/>
                <w:szCs w:val="22"/>
              </w:rPr>
              <w:lastRenderedPageBreak/>
              <w:t>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183DA8">
            <w:pPr>
              <w:pStyle w:val="afa"/>
              <w:ind w:left="-108" w:right="-108"/>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shd w:val="clear" w:color="auto" w:fill="FFFFFF"/>
              <w:jc w:val="center"/>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 xml:space="preserve">средства </w:t>
            </w:r>
            <w:r w:rsidRPr="0009620B">
              <w:rPr>
                <w:rFonts w:ascii="Times New Roman" w:hAnsi="Times New Roman"/>
              </w:rPr>
              <w:lastRenderedPageBreak/>
              <w:t>местного бюджета</w:t>
            </w:r>
          </w:p>
        </w:tc>
        <w:tc>
          <w:tcPr>
            <w:tcW w:w="1418" w:type="dxa"/>
          </w:tcPr>
          <w:p w:rsidR="00520F9F" w:rsidRPr="0009620B" w:rsidRDefault="00E90DD7" w:rsidP="00BF5802">
            <w:pPr>
              <w:pStyle w:val="afa"/>
              <w:jc w:val="center"/>
              <w:rPr>
                <w:rFonts w:ascii="Times New Roman" w:hAnsi="Times New Roman"/>
              </w:rPr>
            </w:pPr>
            <w:r>
              <w:rPr>
                <w:rFonts w:ascii="Times New Roman" w:hAnsi="Times New Roman"/>
              </w:rPr>
              <w:lastRenderedPageBreak/>
              <w:t>1715,6</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1715,6</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07848" w:rsidP="003D733A">
            <w:pPr>
              <w:pStyle w:val="afa"/>
              <w:jc w:val="center"/>
              <w:rPr>
                <w:rFonts w:ascii="Times New Roman" w:hAnsi="Times New Roman"/>
              </w:rPr>
            </w:pPr>
            <w:r>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p w:rsidR="00F11BE8" w:rsidRPr="0009620B" w:rsidRDefault="00F11BE8"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shd w:val="clear" w:color="auto" w:fill="FFFFFF"/>
              <w:jc w:val="center"/>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E90DD7" w:rsidP="009A6078">
            <w:pPr>
              <w:shd w:val="clear" w:color="auto" w:fill="FFFFFF"/>
              <w:jc w:val="center"/>
              <w:rPr>
                <w:sz w:val="22"/>
                <w:szCs w:val="22"/>
              </w:rPr>
            </w:pPr>
            <w:r>
              <w:rPr>
                <w:sz w:val="22"/>
                <w:szCs w:val="22"/>
              </w:rPr>
              <w:t>4734,376</w:t>
            </w:r>
          </w:p>
        </w:tc>
        <w:tc>
          <w:tcPr>
            <w:tcW w:w="1134" w:type="dxa"/>
          </w:tcPr>
          <w:p w:rsidR="00520F9F" w:rsidRPr="0009620B" w:rsidRDefault="00520F9F" w:rsidP="00183DA8">
            <w:pPr>
              <w:shd w:val="clear" w:color="auto" w:fill="FFFFFF"/>
              <w:ind w:left="-108" w:right="-108"/>
              <w:jc w:val="center"/>
              <w:rPr>
                <w:sz w:val="22"/>
                <w:szCs w:val="22"/>
              </w:rPr>
            </w:pPr>
            <w:r w:rsidRPr="0009620B">
              <w:rPr>
                <w:sz w:val="22"/>
                <w:szCs w:val="22"/>
              </w:rPr>
              <w:t>4734,376</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07848" w:rsidP="003D733A">
            <w:pPr>
              <w:pStyle w:val="afa"/>
              <w:jc w:val="center"/>
              <w:rPr>
                <w:rFonts w:ascii="Times New Roman" w:hAnsi="Times New Roman"/>
              </w:rPr>
            </w:pPr>
            <w:r>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shd w:val="clear" w:color="auto" w:fill="FFFFFF"/>
              <w:jc w:val="center"/>
              <w:rPr>
                <w:sz w:val="22"/>
                <w:szCs w:val="22"/>
              </w:rPr>
            </w:pPr>
          </w:p>
        </w:tc>
      </w:tr>
      <w:tr w:rsidR="00520F9F" w:rsidRPr="008F55C3" w:rsidTr="0009620B">
        <w:tc>
          <w:tcPr>
            <w:tcW w:w="392" w:type="dxa"/>
            <w:vMerge/>
          </w:tcPr>
          <w:p w:rsidR="00520F9F" w:rsidRPr="0009620B" w:rsidRDefault="00520F9F" w:rsidP="006843C4">
            <w:pPr>
              <w:rPr>
                <w:sz w:val="22"/>
                <w:szCs w:val="22"/>
              </w:rPr>
            </w:pPr>
          </w:p>
        </w:tc>
        <w:tc>
          <w:tcPr>
            <w:tcW w:w="1701" w:type="dxa"/>
            <w:vMerge/>
          </w:tcPr>
          <w:p w:rsidR="00520F9F" w:rsidRPr="0009620B" w:rsidRDefault="00520F9F" w:rsidP="006843C4">
            <w:pPr>
              <w:rPr>
                <w:sz w:val="22"/>
                <w:szCs w:val="22"/>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183DA8">
            <w:pPr>
              <w:pStyle w:val="afa"/>
              <w:ind w:left="-108" w:right="-108"/>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709" w:type="dxa"/>
          </w:tcPr>
          <w:p w:rsidR="00520F9F" w:rsidRPr="0009620B" w:rsidRDefault="00F11BE8" w:rsidP="003D733A">
            <w:pPr>
              <w:pStyle w:val="afa"/>
              <w:jc w:val="center"/>
              <w:rPr>
                <w:rFonts w:ascii="Times New Roman" w:hAnsi="Times New Roman"/>
              </w:rPr>
            </w:pPr>
            <w:r w:rsidRPr="0009620B">
              <w:rPr>
                <w:rFonts w:ascii="Times New Roman" w:hAnsi="Times New Roman"/>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shd w:val="clear" w:color="auto" w:fill="FFFFFF"/>
              <w:jc w:val="center"/>
              <w:rPr>
                <w:sz w:val="22"/>
                <w:szCs w:val="22"/>
              </w:rPr>
            </w:pPr>
          </w:p>
        </w:tc>
      </w:tr>
      <w:tr w:rsidR="004A74FD" w:rsidRPr="00AB0DAA" w:rsidTr="00183DA8">
        <w:tc>
          <w:tcPr>
            <w:tcW w:w="14786" w:type="dxa"/>
            <w:gridSpan w:val="13"/>
          </w:tcPr>
          <w:p w:rsidR="004A74FD" w:rsidRPr="0009620B" w:rsidRDefault="00BF5802" w:rsidP="005A25C1">
            <w:pPr>
              <w:rPr>
                <w:sz w:val="22"/>
                <w:szCs w:val="22"/>
              </w:rPr>
            </w:pPr>
            <w:r w:rsidRPr="0009620B">
              <w:rPr>
                <w:sz w:val="22"/>
                <w:szCs w:val="22"/>
              </w:rPr>
              <w:t xml:space="preserve">Мероприятия по </w:t>
            </w:r>
            <w:r w:rsidR="00AB0DAA" w:rsidRPr="0009620B">
              <w:rPr>
                <w:sz w:val="22"/>
                <w:szCs w:val="22"/>
              </w:rPr>
              <w:t xml:space="preserve">исполнению </w:t>
            </w:r>
            <w:r w:rsidRPr="0009620B">
              <w:rPr>
                <w:sz w:val="22"/>
                <w:szCs w:val="22"/>
              </w:rPr>
              <w:t>задач</w:t>
            </w:r>
            <w:r w:rsidR="00AB0DAA" w:rsidRPr="0009620B">
              <w:rPr>
                <w:sz w:val="22"/>
                <w:szCs w:val="22"/>
              </w:rPr>
              <w:t>и</w:t>
            </w:r>
            <w:r w:rsidR="006843C4" w:rsidRPr="0009620B">
              <w:rPr>
                <w:sz w:val="22"/>
                <w:szCs w:val="22"/>
              </w:rPr>
              <w:t xml:space="preserve"> № 2 «</w:t>
            </w:r>
            <w:r w:rsidRPr="0009620B">
              <w:rPr>
                <w:sz w:val="22"/>
                <w:szCs w:val="22"/>
              </w:rPr>
              <w:t>Страхование жизни и здоровья членов ДП</w:t>
            </w:r>
            <w:r w:rsidR="005A25C1">
              <w:rPr>
                <w:sz w:val="22"/>
                <w:szCs w:val="22"/>
              </w:rPr>
              <w:t>О</w:t>
            </w:r>
            <w:r w:rsidRPr="0009620B">
              <w:rPr>
                <w:sz w:val="22"/>
                <w:szCs w:val="22"/>
              </w:rPr>
              <w:t>»</w:t>
            </w:r>
          </w:p>
        </w:tc>
      </w:tr>
      <w:tr w:rsidR="00520F9F" w:rsidRPr="008F55C3" w:rsidTr="0009620B">
        <w:tc>
          <w:tcPr>
            <w:tcW w:w="392" w:type="dxa"/>
            <w:vMerge w:val="restart"/>
          </w:tcPr>
          <w:p w:rsidR="00520F9F" w:rsidRPr="0009620B" w:rsidRDefault="00520F9F" w:rsidP="00183DA8">
            <w:pPr>
              <w:ind w:left="-142" w:right="-108"/>
              <w:jc w:val="center"/>
              <w:rPr>
                <w:sz w:val="22"/>
                <w:szCs w:val="22"/>
              </w:rPr>
            </w:pPr>
            <w:r w:rsidRPr="0009620B">
              <w:rPr>
                <w:sz w:val="22"/>
                <w:szCs w:val="22"/>
              </w:rPr>
              <w:t>2</w:t>
            </w:r>
          </w:p>
        </w:tc>
        <w:tc>
          <w:tcPr>
            <w:tcW w:w="3118" w:type="dxa"/>
            <w:gridSpan w:val="3"/>
            <w:vMerge w:val="restart"/>
          </w:tcPr>
          <w:p w:rsidR="00520F9F" w:rsidRPr="0009620B" w:rsidRDefault="00520F9F" w:rsidP="005A25C1">
            <w:pPr>
              <w:pStyle w:val="afa"/>
              <w:rPr>
                <w:rFonts w:ascii="Times New Roman" w:hAnsi="Times New Roman"/>
              </w:rPr>
            </w:pPr>
            <w:r w:rsidRPr="0009620B">
              <w:rPr>
                <w:rFonts w:ascii="Times New Roman" w:hAnsi="Times New Roman"/>
              </w:rPr>
              <w:t>Основное мероприятие. Страхование жизни и здоровья членов ДП</w:t>
            </w:r>
            <w:r w:rsidR="005A25C1">
              <w:rPr>
                <w:rFonts w:ascii="Times New Roman" w:hAnsi="Times New Roman"/>
              </w:rPr>
              <w:t>О</w:t>
            </w:r>
            <w:r w:rsidRPr="0009620B">
              <w:rPr>
                <w:rFonts w:ascii="Times New Roman" w:hAnsi="Times New Roman"/>
              </w:rPr>
              <w:t>.</w:t>
            </w: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val="restart"/>
          </w:tcPr>
          <w:p w:rsidR="00520F9F" w:rsidRPr="0009620B" w:rsidRDefault="00520F9F" w:rsidP="009A6078">
            <w:pPr>
              <w:pStyle w:val="afa"/>
              <w:jc w:val="center"/>
              <w:rPr>
                <w:rFonts w:ascii="Times New Roman" w:hAnsi="Times New Roman"/>
              </w:rPr>
            </w:pPr>
          </w:p>
        </w:tc>
        <w:tc>
          <w:tcPr>
            <w:tcW w:w="1778" w:type="dxa"/>
            <w:vMerge w:val="restart"/>
          </w:tcPr>
          <w:p w:rsidR="00520F9F" w:rsidRPr="0009620B" w:rsidRDefault="00520F9F" w:rsidP="00454AD9">
            <w:pPr>
              <w:shd w:val="clear" w:color="auto" w:fill="FFFFFF"/>
              <w:ind w:right="-31"/>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2.1</w:t>
            </w:r>
          </w:p>
        </w:tc>
        <w:tc>
          <w:tcPr>
            <w:tcW w:w="1701" w:type="dxa"/>
            <w:vMerge w:val="restart"/>
          </w:tcPr>
          <w:p w:rsidR="00520F9F" w:rsidRPr="0009620B" w:rsidRDefault="00520F9F" w:rsidP="005A25C1">
            <w:pPr>
              <w:pStyle w:val="afa"/>
              <w:jc w:val="both"/>
              <w:rPr>
                <w:rFonts w:ascii="Times New Roman" w:hAnsi="Times New Roman"/>
              </w:rPr>
            </w:pPr>
            <w:r w:rsidRPr="0009620B">
              <w:rPr>
                <w:rFonts w:ascii="Times New Roman" w:hAnsi="Times New Roman"/>
              </w:rPr>
              <w:t>Страхование жизни и здоровья членов ДП</w:t>
            </w:r>
            <w:r w:rsidR="005A25C1">
              <w:rPr>
                <w:rFonts w:ascii="Times New Roman" w:hAnsi="Times New Roman"/>
              </w:rPr>
              <w:t>О</w:t>
            </w:r>
            <w:r w:rsidRPr="0009620B">
              <w:rPr>
                <w:rFonts w:ascii="Times New Roman" w:hAnsi="Times New Roman"/>
              </w:rPr>
              <w:t>.</w:t>
            </w:r>
          </w:p>
        </w:tc>
        <w:tc>
          <w:tcPr>
            <w:tcW w:w="1417" w:type="dxa"/>
            <w:gridSpan w:val="2"/>
            <w:vMerge w:val="restart"/>
          </w:tcPr>
          <w:p w:rsidR="00520F9F" w:rsidRPr="0009620B" w:rsidRDefault="00520F9F" w:rsidP="008936E2">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val="restart"/>
          </w:tcPr>
          <w:p w:rsidR="00520F9F" w:rsidRPr="0009620B" w:rsidRDefault="00520F9F" w:rsidP="009A6078">
            <w:pPr>
              <w:pStyle w:val="afa"/>
              <w:jc w:val="center"/>
              <w:rPr>
                <w:rFonts w:ascii="Times New Roman" w:hAnsi="Times New Roman"/>
              </w:rPr>
            </w:pPr>
          </w:p>
        </w:tc>
        <w:tc>
          <w:tcPr>
            <w:tcW w:w="1778" w:type="dxa"/>
            <w:vMerge w:val="restart"/>
          </w:tcPr>
          <w:p w:rsidR="00520F9F" w:rsidRPr="0009620B" w:rsidRDefault="00520F9F" w:rsidP="00454AD9">
            <w:pPr>
              <w:shd w:val="clear" w:color="auto" w:fill="FFFFFF"/>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widowControl w:val="0"/>
              <w:shd w:val="clear" w:color="auto" w:fill="FFFFFF"/>
              <w:autoSpaceDE w:val="0"/>
              <w:autoSpaceDN w:val="0"/>
              <w:adjustRightInd w:val="0"/>
              <w:ind w:left="4"/>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701" w:type="dxa"/>
            <w:vMerge/>
          </w:tcPr>
          <w:p w:rsidR="00520F9F" w:rsidRPr="0009620B" w:rsidRDefault="00520F9F" w:rsidP="003D733A">
            <w:pPr>
              <w:pStyle w:val="afa"/>
              <w:jc w:val="both"/>
              <w:rPr>
                <w:rFonts w:ascii="Times New Roman" w:hAnsi="Times New Roman"/>
              </w:rPr>
            </w:pPr>
          </w:p>
        </w:tc>
        <w:tc>
          <w:tcPr>
            <w:tcW w:w="1417" w:type="dxa"/>
            <w:gridSpan w:val="2"/>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4A74FD" w:rsidRPr="008F55C3" w:rsidTr="00183DA8">
        <w:tc>
          <w:tcPr>
            <w:tcW w:w="14786" w:type="dxa"/>
            <w:gridSpan w:val="13"/>
          </w:tcPr>
          <w:p w:rsidR="004A74FD" w:rsidRPr="0009620B" w:rsidRDefault="004A74FD" w:rsidP="005A25C1">
            <w:pPr>
              <w:pStyle w:val="afa"/>
              <w:jc w:val="both"/>
              <w:rPr>
                <w:rFonts w:ascii="Times New Roman" w:hAnsi="Times New Roman"/>
              </w:rPr>
            </w:pPr>
            <w:r w:rsidRPr="0009620B">
              <w:rPr>
                <w:rFonts w:ascii="Times New Roman" w:hAnsi="Times New Roman"/>
              </w:rPr>
              <w:t>Мероприятия по</w:t>
            </w:r>
            <w:r w:rsidR="00AB0DAA" w:rsidRPr="0009620B">
              <w:rPr>
                <w:rFonts w:ascii="Times New Roman" w:hAnsi="Times New Roman"/>
              </w:rPr>
              <w:t xml:space="preserve"> исполнению </w:t>
            </w:r>
            <w:r w:rsidRPr="0009620B">
              <w:rPr>
                <w:rFonts w:ascii="Times New Roman" w:hAnsi="Times New Roman"/>
              </w:rPr>
              <w:t>задач</w:t>
            </w:r>
            <w:r w:rsidR="00AB0DAA" w:rsidRPr="0009620B">
              <w:rPr>
                <w:rFonts w:ascii="Times New Roman" w:hAnsi="Times New Roman"/>
              </w:rPr>
              <w:t>и № 3 «Материальное стимулирование членов ДП</w:t>
            </w:r>
            <w:r w:rsidR="005A25C1">
              <w:rPr>
                <w:rFonts w:ascii="Times New Roman" w:hAnsi="Times New Roman"/>
              </w:rPr>
              <w:t>О</w:t>
            </w:r>
            <w:r w:rsidR="00AB0DAA" w:rsidRPr="0009620B">
              <w:rPr>
                <w:rFonts w:ascii="Times New Roman" w:hAnsi="Times New Roman"/>
              </w:rPr>
              <w:t>»</w:t>
            </w: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3</w:t>
            </w: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p w:rsidR="00520F9F" w:rsidRPr="0009620B" w:rsidRDefault="00520F9F" w:rsidP="00183DA8">
            <w:pPr>
              <w:pStyle w:val="afa"/>
              <w:ind w:left="-142" w:right="-108"/>
              <w:jc w:val="center"/>
              <w:rPr>
                <w:rFonts w:ascii="Times New Roman" w:hAnsi="Times New Roman"/>
              </w:rPr>
            </w:pPr>
          </w:p>
        </w:tc>
        <w:tc>
          <w:tcPr>
            <w:tcW w:w="3118" w:type="dxa"/>
            <w:gridSpan w:val="3"/>
            <w:vMerge w:val="restart"/>
          </w:tcPr>
          <w:p w:rsidR="00520F9F" w:rsidRPr="0009620B" w:rsidRDefault="00520F9F" w:rsidP="005A25C1">
            <w:pPr>
              <w:shd w:val="clear" w:color="auto" w:fill="FFFFFF"/>
              <w:jc w:val="both"/>
              <w:rPr>
                <w:sz w:val="22"/>
                <w:szCs w:val="22"/>
              </w:rPr>
            </w:pPr>
            <w:r w:rsidRPr="0009620B">
              <w:rPr>
                <w:sz w:val="22"/>
                <w:szCs w:val="22"/>
              </w:rPr>
              <w:lastRenderedPageBreak/>
              <w:t>Единовременные выплаты членам ДП</w:t>
            </w:r>
            <w:r w:rsidR="005A25C1">
              <w:rPr>
                <w:sz w:val="22"/>
                <w:szCs w:val="22"/>
              </w:rPr>
              <w:t>О</w:t>
            </w:r>
            <w:r w:rsidRPr="0009620B">
              <w:rPr>
                <w:sz w:val="22"/>
                <w:szCs w:val="22"/>
              </w:rPr>
              <w:t xml:space="preserve"> за участие в обеспечении пожарной безопасности на территории городского округа и выплаты водителю ДПО за техническое </w:t>
            </w:r>
            <w:r w:rsidRPr="0009620B">
              <w:rPr>
                <w:sz w:val="22"/>
                <w:szCs w:val="22"/>
              </w:rPr>
              <w:lastRenderedPageBreak/>
              <w:t>обслуживание</w:t>
            </w:r>
            <w:r w:rsidR="005A25C1">
              <w:rPr>
                <w:sz w:val="22"/>
                <w:szCs w:val="22"/>
              </w:rPr>
              <w:t xml:space="preserve"> </w:t>
            </w:r>
            <w:r w:rsidRPr="0009620B">
              <w:rPr>
                <w:sz w:val="22"/>
                <w:szCs w:val="22"/>
              </w:rPr>
              <w:t>пожарного автомобиля.</w:t>
            </w: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lastRenderedPageBreak/>
              <w:t>Всего</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649,5</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64</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141</w:t>
            </w:r>
          </w:p>
        </w:tc>
        <w:tc>
          <w:tcPr>
            <w:tcW w:w="992" w:type="dxa"/>
          </w:tcPr>
          <w:p w:rsidR="00520F9F" w:rsidRPr="0009620B" w:rsidRDefault="00E90DD7" w:rsidP="006601F4">
            <w:pPr>
              <w:pStyle w:val="afa"/>
              <w:jc w:val="center"/>
              <w:rPr>
                <w:rFonts w:ascii="Times New Roman" w:hAnsi="Times New Roman"/>
              </w:rPr>
            </w:pPr>
            <w:r>
              <w:rPr>
                <w:rFonts w:ascii="Times New Roman" w:hAnsi="Times New Roman"/>
              </w:rPr>
              <w:t>144,5</w:t>
            </w:r>
          </w:p>
        </w:tc>
        <w:tc>
          <w:tcPr>
            <w:tcW w:w="1276" w:type="dxa"/>
          </w:tcPr>
          <w:p w:rsidR="00520F9F" w:rsidRPr="00E90DD7" w:rsidRDefault="00E90DD7" w:rsidP="006601F4">
            <w:pPr>
              <w:pStyle w:val="afa"/>
              <w:jc w:val="center"/>
              <w:rPr>
                <w:rFonts w:ascii="Times New Roman" w:hAnsi="Times New Roman"/>
              </w:rPr>
            </w:pPr>
            <w:r>
              <w:rPr>
                <w:rFonts w:ascii="Times New Roman" w:hAnsi="Times New Roman"/>
              </w:rPr>
              <w:t>150</w:t>
            </w:r>
          </w:p>
        </w:tc>
        <w:tc>
          <w:tcPr>
            <w:tcW w:w="709" w:type="dxa"/>
          </w:tcPr>
          <w:p w:rsidR="00520F9F" w:rsidRPr="00E90DD7" w:rsidRDefault="00E90DD7" w:rsidP="006601F4">
            <w:pPr>
              <w:pStyle w:val="afa"/>
              <w:jc w:val="center"/>
              <w:rPr>
                <w:rFonts w:ascii="Times New Roman" w:hAnsi="Times New Roman"/>
              </w:rPr>
            </w:pPr>
            <w:r>
              <w:rPr>
                <w:rFonts w:ascii="Times New Roman" w:hAnsi="Times New Roman"/>
              </w:rPr>
              <w:t>150</w:t>
            </w:r>
          </w:p>
        </w:tc>
        <w:tc>
          <w:tcPr>
            <w:tcW w:w="1134" w:type="dxa"/>
            <w:vMerge w:val="restart"/>
          </w:tcPr>
          <w:p w:rsidR="00520F9F" w:rsidRPr="0009620B" w:rsidRDefault="00520F9F" w:rsidP="005E59DF">
            <w:pPr>
              <w:pStyle w:val="afa"/>
              <w:ind w:left="-108" w:right="-118"/>
              <w:jc w:val="center"/>
              <w:rPr>
                <w:rFonts w:ascii="Times New Roman" w:hAnsi="Times New Roman"/>
              </w:rPr>
            </w:pPr>
            <w:r w:rsidRPr="0009620B">
              <w:rPr>
                <w:rFonts w:ascii="Times New Roman" w:hAnsi="Times New Roman"/>
              </w:rPr>
              <w:t>01.01.2023</w:t>
            </w:r>
          </w:p>
          <w:p w:rsidR="00520F9F" w:rsidRPr="0009620B" w:rsidRDefault="00520F9F" w:rsidP="005E59DF">
            <w:pPr>
              <w:pStyle w:val="afa"/>
              <w:ind w:left="-108" w:right="-118"/>
              <w:jc w:val="center"/>
              <w:rPr>
                <w:rFonts w:ascii="Times New Roman" w:hAnsi="Times New Roman"/>
              </w:rPr>
            </w:pPr>
            <w:r w:rsidRPr="0009620B">
              <w:rPr>
                <w:rFonts w:ascii="Times New Roman" w:hAnsi="Times New Roman"/>
              </w:rPr>
              <w:t>31.12.202</w:t>
            </w:r>
            <w:r w:rsidR="00E90DD7">
              <w:rPr>
                <w:rFonts w:ascii="Times New Roman" w:hAnsi="Times New Roman"/>
              </w:rPr>
              <w:t>7</w:t>
            </w: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p w:rsidR="00520F9F" w:rsidRPr="0009620B" w:rsidRDefault="00520F9F" w:rsidP="005E59DF">
            <w:pPr>
              <w:pStyle w:val="afa"/>
              <w:ind w:left="-108" w:right="-118"/>
              <w:jc w:val="center"/>
              <w:rPr>
                <w:rFonts w:ascii="Times New Roman" w:hAnsi="Times New Roman"/>
              </w:rPr>
            </w:pPr>
          </w:p>
        </w:tc>
        <w:tc>
          <w:tcPr>
            <w:tcW w:w="1778" w:type="dxa"/>
            <w:vMerge w:val="restart"/>
          </w:tcPr>
          <w:p w:rsidR="00520F9F" w:rsidRPr="0009620B" w:rsidRDefault="00520F9F" w:rsidP="00454AD9">
            <w:pPr>
              <w:shd w:val="clear" w:color="auto" w:fill="FFFFFF"/>
              <w:rPr>
                <w:sz w:val="22"/>
                <w:szCs w:val="22"/>
              </w:rPr>
            </w:pPr>
            <w:r w:rsidRPr="0009620B">
              <w:rPr>
                <w:sz w:val="22"/>
                <w:szCs w:val="22"/>
              </w:rPr>
              <w:lastRenderedPageBreak/>
              <w:t>Отдел по делам ГО, ЧС и мобилизационной работе администрации Дальнереченско</w:t>
            </w:r>
            <w:r w:rsidRPr="0009620B">
              <w:rPr>
                <w:sz w:val="22"/>
                <w:szCs w:val="22"/>
              </w:rPr>
              <w:lastRenderedPageBreak/>
              <w:t>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649,5</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64</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141</w:t>
            </w:r>
          </w:p>
        </w:tc>
        <w:tc>
          <w:tcPr>
            <w:tcW w:w="992" w:type="dxa"/>
          </w:tcPr>
          <w:p w:rsidR="00520F9F" w:rsidRPr="0009620B" w:rsidRDefault="00F07848" w:rsidP="003D733A">
            <w:pPr>
              <w:pStyle w:val="afa"/>
              <w:jc w:val="center"/>
              <w:rPr>
                <w:rFonts w:ascii="Times New Roman" w:hAnsi="Times New Roman"/>
              </w:rPr>
            </w:pPr>
            <w:r>
              <w:rPr>
                <w:rFonts w:ascii="Times New Roman" w:hAnsi="Times New Roman"/>
              </w:rPr>
              <w:t>144,5</w:t>
            </w:r>
          </w:p>
        </w:tc>
        <w:tc>
          <w:tcPr>
            <w:tcW w:w="1276" w:type="dxa"/>
          </w:tcPr>
          <w:p w:rsidR="00520F9F" w:rsidRPr="00E90DD7" w:rsidRDefault="00E90DD7" w:rsidP="003D733A">
            <w:pPr>
              <w:pStyle w:val="afa"/>
              <w:jc w:val="center"/>
              <w:rPr>
                <w:rFonts w:ascii="Times New Roman" w:hAnsi="Times New Roman"/>
              </w:rPr>
            </w:pPr>
            <w:r>
              <w:rPr>
                <w:rFonts w:ascii="Times New Roman" w:hAnsi="Times New Roman"/>
              </w:rPr>
              <w:t>150</w:t>
            </w:r>
          </w:p>
        </w:tc>
        <w:tc>
          <w:tcPr>
            <w:tcW w:w="709" w:type="dxa"/>
          </w:tcPr>
          <w:p w:rsidR="00520F9F" w:rsidRPr="0009620B" w:rsidRDefault="00E90DD7" w:rsidP="003D733A">
            <w:pPr>
              <w:pStyle w:val="afa"/>
              <w:jc w:val="center"/>
              <w:rPr>
                <w:rFonts w:ascii="Times New Roman" w:hAnsi="Times New Roman"/>
                <w:lang w:val="en-US"/>
              </w:rPr>
            </w:pPr>
            <w:r>
              <w:rPr>
                <w:rFonts w:ascii="Times New Roman" w:hAnsi="Times New Roman"/>
              </w:rPr>
              <w:t>15</w:t>
            </w:r>
            <w:r w:rsidR="009C4566"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 xml:space="preserve">средства </w:t>
            </w:r>
            <w:r w:rsidRPr="0009620B">
              <w:rPr>
                <w:rFonts w:ascii="Times New Roman" w:hAnsi="Times New Roman"/>
              </w:rPr>
              <w:lastRenderedPageBreak/>
              <w:t>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lastRenderedPageBreak/>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3118" w:type="dxa"/>
            <w:gridSpan w:val="3"/>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3.1</w:t>
            </w:r>
          </w:p>
        </w:tc>
        <w:tc>
          <w:tcPr>
            <w:tcW w:w="1843" w:type="dxa"/>
            <w:gridSpan w:val="2"/>
            <w:vMerge w:val="restart"/>
          </w:tcPr>
          <w:p w:rsidR="00520F9F" w:rsidRPr="0009620B" w:rsidRDefault="00520F9F" w:rsidP="005A25C1">
            <w:pPr>
              <w:pStyle w:val="afa"/>
              <w:jc w:val="both"/>
              <w:rPr>
                <w:rFonts w:ascii="Times New Roman" w:hAnsi="Times New Roman"/>
              </w:rPr>
            </w:pPr>
            <w:r w:rsidRPr="0009620B">
              <w:rPr>
                <w:rFonts w:ascii="Times New Roman" w:hAnsi="Times New Roman"/>
              </w:rPr>
              <w:t>Единовременные выплаты членам ДП</w:t>
            </w:r>
            <w:r w:rsidR="005A25C1">
              <w:rPr>
                <w:rFonts w:ascii="Times New Roman" w:hAnsi="Times New Roman"/>
              </w:rPr>
              <w:t>О</w:t>
            </w:r>
            <w:r w:rsidRPr="0009620B">
              <w:rPr>
                <w:rFonts w:ascii="Times New Roman" w:hAnsi="Times New Roman"/>
              </w:rPr>
              <w:t xml:space="preserve"> за участие в обеспечении пожарной безопасности на территории городского округа.</w:t>
            </w:r>
          </w:p>
        </w:tc>
        <w:tc>
          <w:tcPr>
            <w:tcW w:w="1275" w:type="dxa"/>
            <w:vMerge w:val="restart"/>
          </w:tcPr>
          <w:p w:rsidR="00520F9F" w:rsidRPr="0009620B" w:rsidRDefault="00520F9F" w:rsidP="008936E2">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val="restart"/>
          </w:tcPr>
          <w:p w:rsidR="00520F9F" w:rsidRPr="0009620B" w:rsidRDefault="00520F9F" w:rsidP="005E59DF">
            <w:pPr>
              <w:pStyle w:val="afa"/>
              <w:ind w:left="-108" w:right="-118"/>
              <w:jc w:val="center"/>
              <w:rPr>
                <w:rFonts w:ascii="Times New Roman" w:hAnsi="Times New Roman"/>
              </w:rPr>
            </w:pPr>
          </w:p>
        </w:tc>
        <w:tc>
          <w:tcPr>
            <w:tcW w:w="1778" w:type="dxa"/>
            <w:vMerge w:val="restart"/>
          </w:tcPr>
          <w:p w:rsidR="00520F9F" w:rsidRPr="0009620B" w:rsidRDefault="00520F9F" w:rsidP="00454AD9">
            <w:pPr>
              <w:shd w:val="clear" w:color="auto" w:fill="FFFFFF"/>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tcPr>
          <w:p w:rsidR="00520F9F" w:rsidRPr="0009620B" w:rsidRDefault="00520F9F" w:rsidP="003D733A">
            <w:pPr>
              <w:pStyle w:val="afa"/>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3D733A">
            <w:pPr>
              <w:pStyle w:val="afa"/>
              <w:jc w:val="center"/>
              <w:rPr>
                <w:rFonts w:ascii="Times New Roman" w:hAnsi="Times New Roman"/>
              </w:rPr>
            </w:pPr>
          </w:p>
        </w:tc>
      </w:tr>
      <w:tr w:rsidR="00520F9F" w:rsidRPr="008F55C3" w:rsidTr="0009620B">
        <w:tc>
          <w:tcPr>
            <w:tcW w:w="392" w:type="dxa"/>
            <w:vMerge w:val="restart"/>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3.2</w:t>
            </w:r>
          </w:p>
        </w:tc>
        <w:tc>
          <w:tcPr>
            <w:tcW w:w="1843" w:type="dxa"/>
            <w:gridSpan w:val="2"/>
            <w:vMerge w:val="restart"/>
          </w:tcPr>
          <w:p w:rsidR="00520F9F" w:rsidRPr="0009620B" w:rsidRDefault="00520F9F" w:rsidP="003D733A">
            <w:pPr>
              <w:pStyle w:val="afa"/>
              <w:jc w:val="both"/>
              <w:rPr>
                <w:rFonts w:ascii="Times New Roman" w:hAnsi="Times New Roman"/>
              </w:rPr>
            </w:pPr>
            <w:r w:rsidRPr="0009620B">
              <w:rPr>
                <w:rFonts w:ascii="Times New Roman" w:hAnsi="Times New Roman"/>
              </w:rPr>
              <w:t>Выплаты водителю ДПО за техническое обслуживание пожарного автомобиля.</w:t>
            </w:r>
          </w:p>
        </w:tc>
        <w:tc>
          <w:tcPr>
            <w:tcW w:w="1275" w:type="dxa"/>
            <w:vMerge w:val="restart"/>
          </w:tcPr>
          <w:p w:rsidR="00520F9F" w:rsidRPr="0009620B" w:rsidRDefault="00520F9F" w:rsidP="008936E2">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val="restart"/>
          </w:tcPr>
          <w:p w:rsidR="00520F9F" w:rsidRPr="0009620B" w:rsidRDefault="00520F9F" w:rsidP="009A6078">
            <w:pPr>
              <w:pStyle w:val="afa"/>
              <w:jc w:val="center"/>
              <w:rPr>
                <w:rFonts w:ascii="Times New Roman" w:hAnsi="Times New Roman"/>
              </w:rPr>
            </w:pPr>
          </w:p>
        </w:tc>
        <w:tc>
          <w:tcPr>
            <w:tcW w:w="1778" w:type="dxa"/>
            <w:vMerge w:val="restart"/>
          </w:tcPr>
          <w:p w:rsidR="00520F9F" w:rsidRPr="0009620B" w:rsidRDefault="00520F9F" w:rsidP="00454AD9">
            <w:pPr>
              <w:shd w:val="clear" w:color="auto" w:fill="FFFFFF"/>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Pr>
          <w:p w:rsidR="00520F9F" w:rsidRPr="0009620B" w:rsidRDefault="00520F9F" w:rsidP="003D733A">
            <w:pPr>
              <w:pStyle w:val="afa"/>
              <w:jc w:val="center"/>
              <w:rPr>
                <w:rFonts w:ascii="Times New Roman" w:hAnsi="Times New Roman"/>
              </w:rPr>
            </w:pPr>
          </w:p>
        </w:tc>
        <w:tc>
          <w:tcPr>
            <w:tcW w:w="1276" w:type="dxa"/>
          </w:tcPr>
          <w:p w:rsidR="00520F9F" w:rsidRPr="0009620B" w:rsidRDefault="00520F9F" w:rsidP="003D733A">
            <w:pPr>
              <w:pStyle w:val="afa"/>
              <w:jc w:val="center"/>
              <w:rPr>
                <w:rFonts w:ascii="Times New Roman" w:hAnsi="Times New Roman"/>
              </w:rPr>
            </w:pPr>
          </w:p>
        </w:tc>
        <w:tc>
          <w:tcPr>
            <w:tcW w:w="709" w:type="dxa"/>
          </w:tcPr>
          <w:p w:rsidR="00520F9F" w:rsidRPr="0009620B" w:rsidRDefault="00520F9F" w:rsidP="003D733A">
            <w:pPr>
              <w:pStyle w:val="afa"/>
              <w:jc w:val="center"/>
              <w:rPr>
                <w:rFonts w:ascii="Times New Roman" w:hAnsi="Times New Roman"/>
              </w:rPr>
            </w:pP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134"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992" w:type="dxa"/>
          </w:tcPr>
          <w:p w:rsidR="00520F9F" w:rsidRPr="0009620B" w:rsidRDefault="00520F9F" w:rsidP="003D733A">
            <w:pPr>
              <w:widowControl w:val="0"/>
              <w:autoSpaceDE w:val="0"/>
              <w:autoSpaceDN w:val="0"/>
              <w:adjustRightInd w:val="0"/>
              <w:jc w:val="center"/>
              <w:rPr>
                <w:sz w:val="22"/>
                <w:szCs w:val="22"/>
              </w:rPr>
            </w:pPr>
            <w:r w:rsidRPr="0009620B">
              <w:rPr>
                <w:sz w:val="22"/>
                <w:szCs w:val="22"/>
              </w:rPr>
              <w:t>0</w:t>
            </w:r>
          </w:p>
        </w:tc>
        <w:tc>
          <w:tcPr>
            <w:tcW w:w="1276"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709" w:type="dxa"/>
          </w:tcPr>
          <w:p w:rsidR="00520F9F" w:rsidRPr="0009620B" w:rsidRDefault="009C4566" w:rsidP="003D733A">
            <w:pPr>
              <w:widowControl w:val="0"/>
              <w:autoSpaceDE w:val="0"/>
              <w:autoSpaceDN w:val="0"/>
              <w:adjustRightInd w:val="0"/>
              <w:jc w:val="center"/>
              <w:rPr>
                <w:sz w:val="22"/>
                <w:szCs w:val="22"/>
                <w:lang w:val="en-US"/>
              </w:rPr>
            </w:pPr>
            <w:r w:rsidRPr="0009620B">
              <w:rPr>
                <w:sz w:val="22"/>
                <w:szCs w:val="22"/>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Pr>
          <w:p w:rsidR="00520F9F" w:rsidRPr="0009620B" w:rsidRDefault="00520F9F" w:rsidP="00183DA8">
            <w:pPr>
              <w:pStyle w:val="afa"/>
              <w:ind w:left="-142" w:right="-108"/>
              <w:jc w:val="center"/>
              <w:rPr>
                <w:rFonts w:ascii="Times New Roman" w:hAnsi="Times New Roman"/>
              </w:rPr>
            </w:pPr>
          </w:p>
        </w:tc>
        <w:tc>
          <w:tcPr>
            <w:tcW w:w="1843" w:type="dxa"/>
            <w:gridSpan w:val="2"/>
            <w:vMerge/>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tcBorders>
              <w:bottom w:val="single" w:sz="4" w:space="0" w:color="000000"/>
            </w:tcBorders>
          </w:tcPr>
          <w:p w:rsidR="00520F9F" w:rsidRPr="0009620B" w:rsidRDefault="00520F9F" w:rsidP="00183DA8">
            <w:pPr>
              <w:pStyle w:val="afa"/>
              <w:ind w:left="-142" w:right="-108"/>
              <w:jc w:val="center"/>
              <w:rPr>
                <w:rFonts w:ascii="Times New Roman" w:hAnsi="Times New Roman"/>
              </w:rPr>
            </w:pPr>
          </w:p>
        </w:tc>
        <w:tc>
          <w:tcPr>
            <w:tcW w:w="1843" w:type="dxa"/>
            <w:gridSpan w:val="2"/>
            <w:vMerge/>
            <w:tcBorders>
              <w:bottom w:val="single" w:sz="4" w:space="0" w:color="auto"/>
            </w:tcBorders>
          </w:tcPr>
          <w:p w:rsidR="00520F9F" w:rsidRPr="0009620B" w:rsidRDefault="00520F9F" w:rsidP="003D733A">
            <w:pPr>
              <w:pStyle w:val="afa"/>
              <w:jc w:val="both"/>
              <w:rPr>
                <w:rFonts w:ascii="Times New Roman" w:hAnsi="Times New Roman"/>
              </w:rPr>
            </w:pPr>
          </w:p>
        </w:tc>
        <w:tc>
          <w:tcPr>
            <w:tcW w:w="1275" w:type="dxa"/>
            <w:vMerge/>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jc w:val="both"/>
              <w:rPr>
                <w:rFonts w:ascii="Times New Roman" w:hAnsi="Times New Roman"/>
              </w:rPr>
            </w:pPr>
            <w:r w:rsidRPr="0009620B">
              <w:rPr>
                <w:rFonts w:ascii="Times New Roman" w:hAnsi="Times New Roman"/>
              </w:rPr>
              <w:t>внебюджетные источники</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Borders>
              <w:bottom w:val="single" w:sz="4" w:space="0" w:color="auto"/>
            </w:tcBorders>
          </w:tcPr>
          <w:p w:rsidR="00520F9F" w:rsidRPr="0009620B" w:rsidRDefault="00520F9F" w:rsidP="003D733A">
            <w:pPr>
              <w:pStyle w:val="afa"/>
              <w:jc w:val="center"/>
              <w:rPr>
                <w:rFonts w:ascii="Times New Roman" w:hAnsi="Times New Roman"/>
              </w:rPr>
            </w:pPr>
          </w:p>
        </w:tc>
        <w:tc>
          <w:tcPr>
            <w:tcW w:w="1778" w:type="dxa"/>
            <w:vMerge/>
          </w:tcPr>
          <w:p w:rsidR="00520F9F" w:rsidRPr="0009620B" w:rsidRDefault="00520F9F" w:rsidP="00454AD9">
            <w:pPr>
              <w:pStyle w:val="afa"/>
              <w:rPr>
                <w:rFonts w:ascii="Times New Roman" w:hAnsi="Times New Roman"/>
              </w:rPr>
            </w:pPr>
          </w:p>
        </w:tc>
      </w:tr>
      <w:tr w:rsidR="00520F9F" w:rsidRPr="008F55C3" w:rsidTr="0009620B">
        <w:tc>
          <w:tcPr>
            <w:tcW w:w="392" w:type="dxa"/>
            <w:vMerge w:val="restart"/>
            <w:tcBorders>
              <w:right w:val="single" w:sz="4" w:space="0" w:color="auto"/>
            </w:tcBorders>
          </w:tcPr>
          <w:p w:rsidR="00520F9F" w:rsidRPr="0009620B" w:rsidRDefault="00520F9F" w:rsidP="00183DA8">
            <w:pPr>
              <w:pStyle w:val="afa"/>
              <w:ind w:left="-142" w:right="-108"/>
              <w:jc w:val="center"/>
              <w:rPr>
                <w:rFonts w:ascii="Times New Roman" w:hAnsi="Times New Roman"/>
              </w:rPr>
            </w:pPr>
            <w:r w:rsidRPr="0009620B">
              <w:rPr>
                <w:rFonts w:ascii="Times New Roman" w:hAnsi="Times New Roman"/>
              </w:rPr>
              <w:t>3.3</w:t>
            </w:r>
          </w:p>
        </w:tc>
        <w:tc>
          <w:tcPr>
            <w:tcW w:w="1843" w:type="dxa"/>
            <w:gridSpan w:val="2"/>
            <w:vMerge w:val="restart"/>
            <w:tcBorders>
              <w:top w:val="single" w:sz="4" w:space="0" w:color="auto"/>
              <w:left w:val="single" w:sz="4" w:space="0" w:color="auto"/>
              <w:right w:val="single" w:sz="4" w:space="0" w:color="auto"/>
            </w:tcBorders>
          </w:tcPr>
          <w:p w:rsidR="00520F9F" w:rsidRPr="0009620B" w:rsidRDefault="00520F9F" w:rsidP="005F703F">
            <w:pPr>
              <w:shd w:val="clear" w:color="auto" w:fill="FFFFFF"/>
              <w:jc w:val="both"/>
              <w:rPr>
                <w:sz w:val="22"/>
                <w:szCs w:val="22"/>
              </w:rPr>
            </w:pPr>
            <w:r w:rsidRPr="0009620B">
              <w:rPr>
                <w:sz w:val="22"/>
                <w:szCs w:val="22"/>
              </w:rPr>
              <w:t>Выплаты участвующим в ликвидации пожаров и отжига сухой травы.</w:t>
            </w:r>
          </w:p>
        </w:tc>
        <w:tc>
          <w:tcPr>
            <w:tcW w:w="1275" w:type="dxa"/>
            <w:vMerge w:val="restart"/>
            <w:tcBorders>
              <w:left w:val="single" w:sz="4" w:space="0" w:color="auto"/>
            </w:tcBorders>
          </w:tcPr>
          <w:p w:rsidR="00520F9F" w:rsidRPr="0009620B" w:rsidRDefault="00520F9F" w:rsidP="0009620B">
            <w:pPr>
              <w:pStyle w:val="afa"/>
              <w:ind w:left="-108" w:right="-108"/>
              <w:jc w:val="center"/>
              <w:rPr>
                <w:rFonts w:ascii="Times New Roman" w:hAnsi="Times New Roman"/>
              </w:rPr>
            </w:pPr>
            <w:r w:rsidRPr="0009620B">
              <w:rPr>
                <w:rFonts w:ascii="Times New Roman" w:hAnsi="Times New Roman"/>
              </w:rPr>
              <w:t>0050310</w:t>
            </w:r>
          </w:p>
          <w:p w:rsidR="00520F9F" w:rsidRPr="0009620B" w:rsidRDefault="00520F9F" w:rsidP="0009620B">
            <w:pPr>
              <w:pStyle w:val="afa"/>
              <w:ind w:left="-108" w:right="-108"/>
              <w:jc w:val="center"/>
              <w:rPr>
                <w:rFonts w:ascii="Times New Roman" w:hAnsi="Times New Roman"/>
              </w:rPr>
            </w:pPr>
            <w:r w:rsidRPr="0009620B">
              <w:rPr>
                <w:rFonts w:ascii="Times New Roman" w:hAnsi="Times New Roman"/>
              </w:rPr>
              <w:t>2340120780</w:t>
            </w:r>
          </w:p>
          <w:p w:rsidR="00520F9F" w:rsidRPr="0009620B" w:rsidRDefault="00520F9F" w:rsidP="0009620B">
            <w:pPr>
              <w:pStyle w:val="afa"/>
              <w:ind w:left="-108" w:right="-108"/>
              <w:jc w:val="center"/>
              <w:rPr>
                <w:rFonts w:ascii="Times New Roman" w:hAnsi="Times New Roman"/>
              </w:rPr>
            </w:pPr>
            <w:r w:rsidRPr="0009620B">
              <w:rPr>
                <w:rFonts w:ascii="Times New Roman" w:hAnsi="Times New Roman"/>
              </w:rPr>
              <w:t>123</w:t>
            </w:r>
          </w:p>
          <w:p w:rsidR="00520F9F" w:rsidRPr="0009620B" w:rsidRDefault="00520F9F" w:rsidP="00506108">
            <w:pPr>
              <w:pStyle w:val="afa"/>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Всего</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649,5</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64</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141</w:t>
            </w:r>
          </w:p>
        </w:tc>
        <w:tc>
          <w:tcPr>
            <w:tcW w:w="992" w:type="dxa"/>
            <w:tcBorders>
              <w:right w:val="single" w:sz="4" w:space="0" w:color="auto"/>
            </w:tcBorders>
          </w:tcPr>
          <w:p w:rsidR="00520F9F" w:rsidRPr="0009620B" w:rsidRDefault="00F07848" w:rsidP="003D733A">
            <w:pPr>
              <w:pStyle w:val="afa"/>
              <w:jc w:val="center"/>
              <w:rPr>
                <w:rFonts w:ascii="Times New Roman" w:hAnsi="Times New Roman"/>
              </w:rPr>
            </w:pPr>
            <w:r>
              <w:rPr>
                <w:rFonts w:ascii="Times New Roman" w:hAnsi="Times New Roman"/>
              </w:rPr>
              <w:t>144,5</w:t>
            </w:r>
          </w:p>
        </w:tc>
        <w:tc>
          <w:tcPr>
            <w:tcW w:w="1276" w:type="dxa"/>
            <w:tcBorders>
              <w:right w:val="single" w:sz="4" w:space="0" w:color="auto"/>
            </w:tcBorders>
          </w:tcPr>
          <w:p w:rsidR="00520F9F" w:rsidRPr="00E90DD7" w:rsidRDefault="00E90DD7" w:rsidP="003D733A">
            <w:pPr>
              <w:pStyle w:val="afa"/>
              <w:jc w:val="center"/>
              <w:rPr>
                <w:rFonts w:ascii="Times New Roman" w:hAnsi="Times New Roman"/>
              </w:rPr>
            </w:pPr>
            <w:r>
              <w:rPr>
                <w:rFonts w:ascii="Times New Roman" w:hAnsi="Times New Roman"/>
              </w:rPr>
              <w:t>150</w:t>
            </w:r>
          </w:p>
        </w:tc>
        <w:tc>
          <w:tcPr>
            <w:tcW w:w="709" w:type="dxa"/>
            <w:tcBorders>
              <w:right w:val="single" w:sz="4" w:space="0" w:color="auto"/>
            </w:tcBorders>
          </w:tcPr>
          <w:p w:rsidR="00520F9F" w:rsidRPr="00E90DD7" w:rsidRDefault="00E90DD7" w:rsidP="003D733A">
            <w:pPr>
              <w:pStyle w:val="afa"/>
              <w:jc w:val="center"/>
              <w:rPr>
                <w:rFonts w:ascii="Times New Roman" w:hAnsi="Times New Roman"/>
              </w:rPr>
            </w:pPr>
            <w:r>
              <w:rPr>
                <w:rFonts w:ascii="Times New Roman" w:hAnsi="Times New Roman"/>
              </w:rPr>
              <w:t>150</w:t>
            </w:r>
          </w:p>
        </w:tc>
        <w:tc>
          <w:tcPr>
            <w:tcW w:w="1134" w:type="dxa"/>
            <w:vMerge w:val="restart"/>
            <w:tcBorders>
              <w:top w:val="single" w:sz="4" w:space="0" w:color="auto"/>
              <w:left w:val="single" w:sz="4" w:space="0" w:color="auto"/>
              <w:right w:val="single" w:sz="4" w:space="0" w:color="auto"/>
            </w:tcBorders>
          </w:tcPr>
          <w:p w:rsidR="00520F9F" w:rsidRPr="0009620B" w:rsidRDefault="00520F9F" w:rsidP="005E59DF">
            <w:pPr>
              <w:pStyle w:val="afa"/>
              <w:ind w:left="-108" w:right="-118"/>
              <w:jc w:val="center"/>
              <w:rPr>
                <w:rFonts w:ascii="Times New Roman" w:hAnsi="Times New Roman"/>
              </w:rPr>
            </w:pPr>
            <w:r w:rsidRPr="0009620B">
              <w:rPr>
                <w:rFonts w:ascii="Times New Roman" w:hAnsi="Times New Roman"/>
              </w:rPr>
              <w:t>01.01.2023</w:t>
            </w:r>
          </w:p>
          <w:p w:rsidR="00520F9F" w:rsidRPr="0009620B" w:rsidRDefault="00520F9F" w:rsidP="00E90DD7">
            <w:pPr>
              <w:pStyle w:val="afa"/>
              <w:ind w:left="-108" w:right="-118"/>
              <w:jc w:val="center"/>
              <w:rPr>
                <w:rFonts w:ascii="Times New Roman" w:hAnsi="Times New Roman"/>
              </w:rPr>
            </w:pPr>
            <w:r w:rsidRPr="0009620B">
              <w:rPr>
                <w:rFonts w:ascii="Times New Roman" w:hAnsi="Times New Roman"/>
              </w:rPr>
              <w:t>31.12.202</w:t>
            </w:r>
            <w:r w:rsidR="00E90DD7">
              <w:rPr>
                <w:rFonts w:ascii="Times New Roman" w:hAnsi="Times New Roman"/>
              </w:rPr>
              <w:t>7</w:t>
            </w:r>
          </w:p>
        </w:tc>
        <w:tc>
          <w:tcPr>
            <w:tcW w:w="1778" w:type="dxa"/>
            <w:vMerge w:val="restart"/>
            <w:tcBorders>
              <w:left w:val="single" w:sz="4" w:space="0" w:color="auto"/>
            </w:tcBorders>
          </w:tcPr>
          <w:p w:rsidR="00520F9F" w:rsidRPr="0009620B" w:rsidRDefault="00520F9F" w:rsidP="00454AD9">
            <w:pPr>
              <w:shd w:val="clear" w:color="auto" w:fill="FFFFFF"/>
              <w:rPr>
                <w:sz w:val="22"/>
                <w:szCs w:val="22"/>
              </w:rPr>
            </w:pPr>
            <w:r w:rsidRPr="0009620B">
              <w:rPr>
                <w:sz w:val="22"/>
                <w:szCs w:val="22"/>
              </w:rPr>
              <w:t>Отдел по делам ГО, ЧС и мобилизационной работе администрации Дальнереченского городского округа (</w:t>
            </w:r>
            <w:proofErr w:type="gramStart"/>
            <w:r w:rsidRPr="0009620B">
              <w:rPr>
                <w:sz w:val="22"/>
                <w:szCs w:val="22"/>
              </w:rPr>
              <w:t>Гуль</w:t>
            </w:r>
            <w:proofErr w:type="gramEnd"/>
            <w:r w:rsidRPr="0009620B">
              <w:rPr>
                <w:sz w:val="22"/>
                <w:szCs w:val="22"/>
              </w:rPr>
              <w:t xml:space="preserve"> А.И.)</w:t>
            </w:r>
          </w:p>
        </w:tc>
      </w:tr>
      <w:tr w:rsidR="00520F9F" w:rsidRPr="00965DA6" w:rsidTr="0009620B">
        <w:tc>
          <w:tcPr>
            <w:tcW w:w="392" w:type="dxa"/>
            <w:vMerge/>
            <w:tcBorders>
              <w:right w:val="single" w:sz="4" w:space="0" w:color="auto"/>
            </w:tcBorders>
          </w:tcPr>
          <w:p w:rsidR="00520F9F" w:rsidRPr="0009620B" w:rsidRDefault="00520F9F" w:rsidP="003D733A">
            <w:pPr>
              <w:pStyle w:val="afa"/>
              <w:jc w:val="center"/>
              <w:rPr>
                <w:rFonts w:ascii="Times New Roman" w:hAnsi="Times New Roman"/>
              </w:rPr>
            </w:pPr>
          </w:p>
        </w:tc>
        <w:tc>
          <w:tcPr>
            <w:tcW w:w="1843" w:type="dxa"/>
            <w:gridSpan w:val="2"/>
            <w:vMerge/>
            <w:tcBorders>
              <w:left w:val="single" w:sz="4" w:space="0" w:color="auto"/>
              <w:right w:val="single" w:sz="4" w:space="0" w:color="auto"/>
            </w:tcBorders>
          </w:tcPr>
          <w:p w:rsidR="00520F9F" w:rsidRPr="0009620B" w:rsidRDefault="00520F9F" w:rsidP="003D733A">
            <w:pPr>
              <w:pStyle w:val="afa"/>
              <w:jc w:val="both"/>
              <w:rPr>
                <w:rFonts w:ascii="Times New Roman" w:hAnsi="Times New Roman"/>
              </w:rPr>
            </w:pPr>
          </w:p>
        </w:tc>
        <w:tc>
          <w:tcPr>
            <w:tcW w:w="1275" w:type="dxa"/>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в том числе:</w:t>
            </w:r>
          </w:p>
        </w:tc>
        <w:tc>
          <w:tcPr>
            <w:tcW w:w="1418"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1134" w:type="dxa"/>
          </w:tcPr>
          <w:p w:rsidR="00520F9F" w:rsidRPr="0009620B" w:rsidRDefault="00520F9F" w:rsidP="003D733A">
            <w:pPr>
              <w:pStyle w:val="afa"/>
              <w:jc w:val="center"/>
              <w:rPr>
                <w:rFonts w:ascii="Times New Roman" w:hAnsi="Times New Roman"/>
              </w:rPr>
            </w:pPr>
          </w:p>
        </w:tc>
        <w:tc>
          <w:tcPr>
            <w:tcW w:w="992" w:type="dxa"/>
            <w:tcBorders>
              <w:right w:val="single" w:sz="4" w:space="0" w:color="auto"/>
            </w:tcBorders>
          </w:tcPr>
          <w:p w:rsidR="00520F9F" w:rsidRPr="0009620B" w:rsidRDefault="00520F9F" w:rsidP="003D733A">
            <w:pPr>
              <w:pStyle w:val="afa"/>
              <w:jc w:val="center"/>
              <w:rPr>
                <w:rFonts w:ascii="Times New Roman" w:hAnsi="Times New Roman"/>
              </w:rPr>
            </w:pPr>
          </w:p>
        </w:tc>
        <w:tc>
          <w:tcPr>
            <w:tcW w:w="1276" w:type="dxa"/>
            <w:tcBorders>
              <w:right w:val="single" w:sz="4" w:space="0" w:color="auto"/>
            </w:tcBorders>
          </w:tcPr>
          <w:p w:rsidR="00520F9F" w:rsidRPr="0009620B" w:rsidRDefault="00520F9F" w:rsidP="003D733A">
            <w:pPr>
              <w:pStyle w:val="afa"/>
              <w:jc w:val="center"/>
              <w:rPr>
                <w:rFonts w:ascii="Times New Roman" w:hAnsi="Times New Roman"/>
              </w:rPr>
            </w:pPr>
          </w:p>
        </w:tc>
        <w:tc>
          <w:tcPr>
            <w:tcW w:w="709" w:type="dxa"/>
            <w:tcBorders>
              <w:right w:val="single" w:sz="4" w:space="0" w:color="auto"/>
            </w:tcBorders>
          </w:tcPr>
          <w:p w:rsidR="00520F9F" w:rsidRPr="0009620B" w:rsidRDefault="00520F9F" w:rsidP="003D733A">
            <w:pPr>
              <w:pStyle w:val="afa"/>
              <w:jc w:val="center"/>
              <w:rPr>
                <w:rFonts w:ascii="Times New Roman" w:hAnsi="Times New Roman"/>
              </w:rPr>
            </w:pPr>
          </w:p>
        </w:tc>
        <w:tc>
          <w:tcPr>
            <w:tcW w:w="1134"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3D733A">
            <w:pPr>
              <w:pStyle w:val="afa"/>
              <w:jc w:val="center"/>
              <w:rPr>
                <w:rFonts w:ascii="Times New Roman" w:hAnsi="Times New Roman"/>
              </w:rPr>
            </w:pPr>
          </w:p>
        </w:tc>
      </w:tr>
      <w:tr w:rsidR="00520F9F" w:rsidRPr="008D4A89" w:rsidTr="0009620B">
        <w:tc>
          <w:tcPr>
            <w:tcW w:w="392" w:type="dxa"/>
            <w:vMerge/>
            <w:tcBorders>
              <w:right w:val="single" w:sz="4" w:space="0" w:color="auto"/>
            </w:tcBorders>
          </w:tcPr>
          <w:p w:rsidR="00520F9F" w:rsidRPr="0009620B" w:rsidRDefault="00520F9F" w:rsidP="003D733A">
            <w:pPr>
              <w:pStyle w:val="afa"/>
              <w:jc w:val="center"/>
              <w:rPr>
                <w:rFonts w:ascii="Times New Roman" w:hAnsi="Times New Roman"/>
              </w:rPr>
            </w:pPr>
          </w:p>
        </w:tc>
        <w:tc>
          <w:tcPr>
            <w:tcW w:w="1843" w:type="dxa"/>
            <w:gridSpan w:val="2"/>
            <w:vMerge/>
            <w:tcBorders>
              <w:left w:val="single" w:sz="4" w:space="0" w:color="auto"/>
              <w:right w:val="single" w:sz="4" w:space="0" w:color="auto"/>
            </w:tcBorders>
          </w:tcPr>
          <w:p w:rsidR="00520F9F" w:rsidRPr="0009620B" w:rsidRDefault="00520F9F" w:rsidP="003D733A">
            <w:pPr>
              <w:pStyle w:val="afa"/>
              <w:jc w:val="both"/>
              <w:rPr>
                <w:rFonts w:ascii="Times New Roman" w:hAnsi="Times New Roman"/>
              </w:rPr>
            </w:pPr>
          </w:p>
        </w:tc>
        <w:tc>
          <w:tcPr>
            <w:tcW w:w="1275" w:type="dxa"/>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местного бюджета</w:t>
            </w:r>
          </w:p>
        </w:tc>
        <w:tc>
          <w:tcPr>
            <w:tcW w:w="1418" w:type="dxa"/>
          </w:tcPr>
          <w:p w:rsidR="00520F9F" w:rsidRPr="0009620B" w:rsidRDefault="00E90DD7" w:rsidP="003D733A">
            <w:pPr>
              <w:pStyle w:val="afa"/>
              <w:jc w:val="center"/>
              <w:rPr>
                <w:rFonts w:ascii="Times New Roman" w:hAnsi="Times New Roman"/>
              </w:rPr>
            </w:pPr>
            <w:r>
              <w:rPr>
                <w:rFonts w:ascii="Times New Roman" w:hAnsi="Times New Roman"/>
              </w:rPr>
              <w:t>649,5</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64</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141</w:t>
            </w:r>
          </w:p>
        </w:tc>
        <w:tc>
          <w:tcPr>
            <w:tcW w:w="992" w:type="dxa"/>
            <w:tcBorders>
              <w:right w:val="single" w:sz="4" w:space="0" w:color="auto"/>
            </w:tcBorders>
          </w:tcPr>
          <w:p w:rsidR="00520F9F" w:rsidRPr="0009620B" w:rsidRDefault="00F07848" w:rsidP="003D733A">
            <w:pPr>
              <w:pStyle w:val="afa"/>
              <w:jc w:val="center"/>
              <w:rPr>
                <w:rFonts w:ascii="Times New Roman" w:hAnsi="Times New Roman"/>
              </w:rPr>
            </w:pPr>
            <w:r>
              <w:rPr>
                <w:rFonts w:ascii="Times New Roman" w:hAnsi="Times New Roman"/>
              </w:rPr>
              <w:t>144,5</w:t>
            </w:r>
          </w:p>
        </w:tc>
        <w:tc>
          <w:tcPr>
            <w:tcW w:w="1276" w:type="dxa"/>
            <w:tcBorders>
              <w:right w:val="single" w:sz="4" w:space="0" w:color="auto"/>
            </w:tcBorders>
          </w:tcPr>
          <w:p w:rsidR="00520F9F" w:rsidRPr="00E90DD7" w:rsidRDefault="00E90DD7" w:rsidP="003D733A">
            <w:pPr>
              <w:pStyle w:val="afa"/>
              <w:jc w:val="center"/>
              <w:rPr>
                <w:rFonts w:ascii="Times New Roman" w:hAnsi="Times New Roman"/>
              </w:rPr>
            </w:pPr>
            <w:r>
              <w:rPr>
                <w:rFonts w:ascii="Times New Roman" w:hAnsi="Times New Roman"/>
              </w:rPr>
              <w:t>150</w:t>
            </w:r>
          </w:p>
        </w:tc>
        <w:tc>
          <w:tcPr>
            <w:tcW w:w="709" w:type="dxa"/>
            <w:tcBorders>
              <w:right w:val="single" w:sz="4" w:space="0" w:color="auto"/>
            </w:tcBorders>
          </w:tcPr>
          <w:p w:rsidR="00520F9F" w:rsidRPr="00E90DD7" w:rsidRDefault="00E90DD7" w:rsidP="003D733A">
            <w:pPr>
              <w:pStyle w:val="afa"/>
              <w:jc w:val="center"/>
              <w:rPr>
                <w:rFonts w:ascii="Times New Roman" w:hAnsi="Times New Roman"/>
              </w:rPr>
            </w:pPr>
            <w:r>
              <w:rPr>
                <w:rFonts w:ascii="Times New Roman" w:hAnsi="Times New Roman"/>
              </w:rPr>
              <w:t>150</w:t>
            </w:r>
          </w:p>
        </w:tc>
        <w:tc>
          <w:tcPr>
            <w:tcW w:w="1134"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3D733A">
            <w:pPr>
              <w:pStyle w:val="afa"/>
              <w:jc w:val="center"/>
              <w:rPr>
                <w:rFonts w:ascii="Times New Roman" w:hAnsi="Times New Roman"/>
              </w:rPr>
            </w:pPr>
          </w:p>
        </w:tc>
      </w:tr>
      <w:tr w:rsidR="00520F9F" w:rsidRPr="008D4A89" w:rsidTr="0009620B">
        <w:tc>
          <w:tcPr>
            <w:tcW w:w="392" w:type="dxa"/>
            <w:vMerge/>
            <w:tcBorders>
              <w:right w:val="single" w:sz="4" w:space="0" w:color="auto"/>
            </w:tcBorders>
          </w:tcPr>
          <w:p w:rsidR="00520F9F" w:rsidRPr="0009620B" w:rsidRDefault="00520F9F" w:rsidP="003D733A">
            <w:pPr>
              <w:pStyle w:val="afa"/>
              <w:jc w:val="center"/>
              <w:rPr>
                <w:rFonts w:ascii="Times New Roman" w:hAnsi="Times New Roman"/>
              </w:rPr>
            </w:pPr>
          </w:p>
        </w:tc>
        <w:tc>
          <w:tcPr>
            <w:tcW w:w="1843" w:type="dxa"/>
            <w:gridSpan w:val="2"/>
            <w:vMerge/>
            <w:tcBorders>
              <w:left w:val="single" w:sz="4" w:space="0" w:color="auto"/>
              <w:right w:val="single" w:sz="4" w:space="0" w:color="auto"/>
            </w:tcBorders>
          </w:tcPr>
          <w:p w:rsidR="00520F9F" w:rsidRPr="0009620B" w:rsidRDefault="00520F9F" w:rsidP="003D733A">
            <w:pPr>
              <w:pStyle w:val="afa"/>
              <w:jc w:val="both"/>
              <w:rPr>
                <w:rFonts w:ascii="Times New Roman" w:hAnsi="Times New Roman"/>
              </w:rPr>
            </w:pPr>
          </w:p>
        </w:tc>
        <w:tc>
          <w:tcPr>
            <w:tcW w:w="1275" w:type="dxa"/>
            <w:vMerge/>
            <w:tcBorders>
              <w:left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Pr="0009620B" w:rsidRDefault="00520F9F" w:rsidP="003D733A">
            <w:pPr>
              <w:pStyle w:val="afa"/>
              <w:rPr>
                <w:rFonts w:ascii="Times New Roman" w:hAnsi="Times New Roman"/>
              </w:rPr>
            </w:pPr>
            <w:r w:rsidRPr="0009620B">
              <w:rPr>
                <w:rFonts w:ascii="Times New Roman" w:hAnsi="Times New Roman"/>
              </w:rPr>
              <w:t>средства прочих бюджетов</w:t>
            </w: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Borders>
              <w:right w:val="single" w:sz="4" w:space="0" w:color="auto"/>
            </w:tcBorders>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Borders>
              <w:right w:val="single" w:sz="4" w:space="0" w:color="auto"/>
            </w:tcBorders>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Borders>
              <w:right w:val="single" w:sz="4" w:space="0" w:color="auto"/>
            </w:tcBorders>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Borders>
              <w:left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3D733A">
            <w:pPr>
              <w:pStyle w:val="afa"/>
              <w:jc w:val="center"/>
              <w:rPr>
                <w:rFonts w:ascii="Times New Roman" w:hAnsi="Times New Roman"/>
              </w:rPr>
            </w:pPr>
          </w:p>
        </w:tc>
      </w:tr>
      <w:tr w:rsidR="00520F9F" w:rsidRPr="00965DA6" w:rsidTr="0009620B">
        <w:trPr>
          <w:trHeight w:val="498"/>
        </w:trPr>
        <w:tc>
          <w:tcPr>
            <w:tcW w:w="392" w:type="dxa"/>
            <w:vMerge/>
            <w:tcBorders>
              <w:right w:val="single" w:sz="4" w:space="0" w:color="auto"/>
            </w:tcBorders>
          </w:tcPr>
          <w:p w:rsidR="00520F9F" w:rsidRPr="0009620B" w:rsidRDefault="00520F9F" w:rsidP="003D733A">
            <w:pPr>
              <w:pStyle w:val="afa"/>
              <w:jc w:val="center"/>
              <w:rPr>
                <w:rFonts w:ascii="Times New Roman" w:hAnsi="Times New Roman"/>
              </w:rPr>
            </w:pPr>
          </w:p>
        </w:tc>
        <w:tc>
          <w:tcPr>
            <w:tcW w:w="1843" w:type="dxa"/>
            <w:gridSpan w:val="2"/>
            <w:vMerge/>
            <w:tcBorders>
              <w:left w:val="single" w:sz="4" w:space="0" w:color="auto"/>
              <w:bottom w:val="single" w:sz="4" w:space="0" w:color="auto"/>
              <w:right w:val="single" w:sz="4" w:space="0" w:color="auto"/>
            </w:tcBorders>
          </w:tcPr>
          <w:p w:rsidR="00520F9F" w:rsidRPr="0009620B" w:rsidRDefault="00520F9F" w:rsidP="003D733A">
            <w:pPr>
              <w:pStyle w:val="afa"/>
              <w:jc w:val="both"/>
              <w:rPr>
                <w:rFonts w:ascii="Times New Roman" w:hAnsi="Times New Roman"/>
              </w:rPr>
            </w:pPr>
          </w:p>
        </w:tc>
        <w:tc>
          <w:tcPr>
            <w:tcW w:w="1275" w:type="dxa"/>
            <w:vMerge/>
            <w:tcBorders>
              <w:left w:val="single" w:sz="4" w:space="0" w:color="auto"/>
              <w:bottom w:val="single" w:sz="4" w:space="0" w:color="auto"/>
            </w:tcBorders>
          </w:tcPr>
          <w:p w:rsidR="00520F9F" w:rsidRPr="0009620B" w:rsidRDefault="00520F9F" w:rsidP="003D733A">
            <w:pPr>
              <w:pStyle w:val="afa"/>
              <w:jc w:val="center"/>
              <w:rPr>
                <w:rFonts w:ascii="Times New Roman" w:hAnsi="Times New Roman"/>
              </w:rPr>
            </w:pPr>
          </w:p>
        </w:tc>
        <w:tc>
          <w:tcPr>
            <w:tcW w:w="1701" w:type="dxa"/>
          </w:tcPr>
          <w:p w:rsidR="00520F9F" w:rsidRDefault="00520F9F" w:rsidP="003D733A">
            <w:pPr>
              <w:pStyle w:val="afa"/>
              <w:jc w:val="both"/>
              <w:rPr>
                <w:rFonts w:ascii="Times New Roman" w:hAnsi="Times New Roman"/>
              </w:rPr>
            </w:pPr>
            <w:r w:rsidRPr="0009620B">
              <w:rPr>
                <w:rFonts w:ascii="Times New Roman" w:hAnsi="Times New Roman"/>
              </w:rPr>
              <w:t>внебюджетные источники</w:t>
            </w:r>
          </w:p>
          <w:p w:rsidR="0009620B" w:rsidRPr="0009620B" w:rsidRDefault="0009620B" w:rsidP="003D733A">
            <w:pPr>
              <w:pStyle w:val="afa"/>
              <w:jc w:val="both"/>
              <w:rPr>
                <w:rFonts w:ascii="Times New Roman" w:hAnsi="Times New Roman"/>
              </w:rPr>
            </w:pPr>
          </w:p>
        </w:tc>
        <w:tc>
          <w:tcPr>
            <w:tcW w:w="1418"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134" w:type="dxa"/>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992" w:type="dxa"/>
            <w:tcBorders>
              <w:right w:val="single" w:sz="4" w:space="0" w:color="auto"/>
            </w:tcBorders>
          </w:tcPr>
          <w:p w:rsidR="00520F9F" w:rsidRPr="0009620B" w:rsidRDefault="00520F9F" w:rsidP="003D733A">
            <w:pPr>
              <w:pStyle w:val="afa"/>
              <w:jc w:val="center"/>
              <w:rPr>
                <w:rFonts w:ascii="Times New Roman" w:hAnsi="Times New Roman"/>
              </w:rPr>
            </w:pPr>
            <w:r w:rsidRPr="0009620B">
              <w:rPr>
                <w:rFonts w:ascii="Times New Roman" w:hAnsi="Times New Roman"/>
              </w:rPr>
              <w:t>0</w:t>
            </w:r>
          </w:p>
        </w:tc>
        <w:tc>
          <w:tcPr>
            <w:tcW w:w="1276" w:type="dxa"/>
            <w:tcBorders>
              <w:right w:val="single" w:sz="4" w:space="0" w:color="auto"/>
            </w:tcBorders>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709" w:type="dxa"/>
            <w:tcBorders>
              <w:right w:val="single" w:sz="4" w:space="0" w:color="auto"/>
            </w:tcBorders>
          </w:tcPr>
          <w:p w:rsidR="00520F9F" w:rsidRPr="0009620B" w:rsidRDefault="009C4566" w:rsidP="003D733A">
            <w:pPr>
              <w:pStyle w:val="afa"/>
              <w:jc w:val="center"/>
              <w:rPr>
                <w:rFonts w:ascii="Times New Roman" w:hAnsi="Times New Roman"/>
                <w:lang w:val="en-US"/>
              </w:rPr>
            </w:pPr>
            <w:r w:rsidRPr="0009620B">
              <w:rPr>
                <w:rFonts w:ascii="Times New Roman" w:hAnsi="Times New Roman"/>
                <w:lang w:val="en-US"/>
              </w:rPr>
              <w:t>0</w:t>
            </w:r>
          </w:p>
        </w:tc>
        <w:tc>
          <w:tcPr>
            <w:tcW w:w="1134" w:type="dxa"/>
            <w:vMerge/>
            <w:tcBorders>
              <w:left w:val="single" w:sz="4" w:space="0" w:color="auto"/>
              <w:bottom w:val="single" w:sz="4" w:space="0" w:color="auto"/>
              <w:right w:val="single" w:sz="4" w:space="0" w:color="auto"/>
            </w:tcBorders>
          </w:tcPr>
          <w:p w:rsidR="00520F9F" w:rsidRPr="0009620B" w:rsidRDefault="00520F9F" w:rsidP="003D733A">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3D733A">
            <w:pPr>
              <w:pStyle w:val="afa"/>
              <w:jc w:val="center"/>
              <w:rPr>
                <w:rFonts w:ascii="Times New Roman" w:hAnsi="Times New Roman"/>
              </w:rPr>
            </w:pPr>
          </w:p>
        </w:tc>
      </w:tr>
      <w:tr w:rsidR="00520F9F" w:rsidRPr="00A33B3D" w:rsidTr="0009620B">
        <w:tc>
          <w:tcPr>
            <w:tcW w:w="392" w:type="dxa"/>
            <w:vMerge w:val="restart"/>
            <w:tcBorders>
              <w:right w:val="single" w:sz="4" w:space="0" w:color="auto"/>
            </w:tcBorders>
          </w:tcPr>
          <w:p w:rsidR="00520F9F" w:rsidRPr="0009620B" w:rsidRDefault="00520F9F" w:rsidP="008D4A89">
            <w:pPr>
              <w:pStyle w:val="afa"/>
              <w:jc w:val="center"/>
              <w:rPr>
                <w:rFonts w:ascii="Times New Roman" w:hAnsi="Times New Roman"/>
              </w:rPr>
            </w:pPr>
          </w:p>
        </w:tc>
        <w:tc>
          <w:tcPr>
            <w:tcW w:w="1843" w:type="dxa"/>
            <w:gridSpan w:val="2"/>
            <w:vMerge w:val="restart"/>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275" w:type="dxa"/>
            <w:vMerge w:val="restart"/>
            <w:tcBorders>
              <w:top w:val="single" w:sz="4" w:space="0" w:color="auto"/>
              <w:left w:val="single" w:sz="4" w:space="0" w:color="auto"/>
              <w:bottom w:val="single" w:sz="4" w:space="0" w:color="auto"/>
              <w:right w:val="single" w:sz="4" w:space="0" w:color="auto"/>
            </w:tcBorders>
          </w:tcPr>
          <w:p w:rsidR="00520F9F" w:rsidRPr="0009620B" w:rsidRDefault="00520F9F" w:rsidP="008D4A89">
            <w:pPr>
              <w:shd w:val="clear" w:color="auto" w:fill="FFFFFF"/>
              <w:jc w:val="both"/>
              <w:rPr>
                <w:sz w:val="22"/>
                <w:szCs w:val="22"/>
              </w:rPr>
            </w:pPr>
          </w:p>
        </w:tc>
        <w:tc>
          <w:tcPr>
            <w:tcW w:w="1701" w:type="dxa"/>
            <w:tcBorders>
              <w:top w:val="single" w:sz="4" w:space="0" w:color="000000"/>
              <w:left w:val="single" w:sz="4" w:space="0" w:color="auto"/>
              <w:bottom w:val="single" w:sz="4" w:space="0" w:color="000000"/>
              <w:right w:val="single" w:sz="4" w:space="0" w:color="000000"/>
            </w:tcBorders>
          </w:tcPr>
          <w:p w:rsidR="00520F9F" w:rsidRPr="0009620B" w:rsidRDefault="00520F9F" w:rsidP="008D4A89">
            <w:pPr>
              <w:pStyle w:val="afa"/>
              <w:rPr>
                <w:rFonts w:ascii="Times New Roman" w:hAnsi="Times New Roman"/>
              </w:rPr>
            </w:pPr>
            <w:r w:rsidRPr="0009620B">
              <w:rPr>
                <w:rFonts w:ascii="Times New Roman" w:hAnsi="Times New Roman"/>
              </w:rPr>
              <w:t>Итого по программе:</w:t>
            </w:r>
          </w:p>
        </w:tc>
        <w:tc>
          <w:tcPr>
            <w:tcW w:w="1418" w:type="dxa"/>
            <w:tcBorders>
              <w:top w:val="single" w:sz="4" w:space="0" w:color="000000"/>
              <w:left w:val="single" w:sz="4" w:space="0" w:color="000000"/>
              <w:bottom w:val="single" w:sz="4" w:space="0" w:color="000000"/>
              <w:right w:val="single" w:sz="4" w:space="0" w:color="000000"/>
            </w:tcBorders>
          </w:tcPr>
          <w:p w:rsidR="00520F9F" w:rsidRPr="00E90DD7" w:rsidRDefault="00E90DD7" w:rsidP="009A6078">
            <w:pPr>
              <w:pStyle w:val="afa"/>
              <w:jc w:val="center"/>
              <w:rPr>
                <w:rFonts w:ascii="Times New Roman" w:hAnsi="Times New Roman"/>
              </w:rPr>
            </w:pPr>
            <w:r>
              <w:rPr>
                <w:rFonts w:ascii="Times New Roman" w:hAnsi="Times New Roman"/>
              </w:rPr>
              <w:t>7438,858</w:t>
            </w:r>
          </w:p>
          <w:p w:rsidR="00520F9F" w:rsidRPr="0009620B" w:rsidRDefault="00520F9F" w:rsidP="009A6078">
            <w:pPr>
              <w:pStyle w:val="afa"/>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6513,976</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361,182</w:t>
            </w:r>
          </w:p>
        </w:tc>
        <w:tc>
          <w:tcPr>
            <w:tcW w:w="992" w:type="dxa"/>
            <w:tcBorders>
              <w:top w:val="single" w:sz="4" w:space="0" w:color="000000"/>
              <w:left w:val="single" w:sz="4" w:space="0" w:color="000000"/>
              <w:bottom w:val="single" w:sz="4" w:space="0" w:color="000000"/>
              <w:right w:val="single" w:sz="4" w:space="0" w:color="auto"/>
            </w:tcBorders>
          </w:tcPr>
          <w:p w:rsidR="00520F9F" w:rsidRPr="0009620B" w:rsidRDefault="00F07848" w:rsidP="008D4A89">
            <w:pPr>
              <w:pStyle w:val="afa"/>
              <w:jc w:val="center"/>
              <w:rPr>
                <w:rFonts w:ascii="Times New Roman" w:hAnsi="Times New Roman"/>
              </w:rPr>
            </w:pPr>
            <w:r>
              <w:rPr>
                <w:rFonts w:ascii="Times New Roman" w:hAnsi="Times New Roman"/>
              </w:rPr>
              <w:t>163,7</w:t>
            </w:r>
          </w:p>
        </w:tc>
        <w:tc>
          <w:tcPr>
            <w:tcW w:w="1276" w:type="dxa"/>
            <w:tcBorders>
              <w:top w:val="single" w:sz="4" w:space="0" w:color="000000"/>
              <w:left w:val="single" w:sz="4" w:space="0" w:color="000000"/>
              <w:bottom w:val="single" w:sz="4" w:space="0" w:color="000000"/>
              <w:right w:val="single" w:sz="4" w:space="0" w:color="auto"/>
            </w:tcBorders>
          </w:tcPr>
          <w:p w:rsidR="00520F9F" w:rsidRPr="00F07848" w:rsidRDefault="00F07848" w:rsidP="008D4A89">
            <w:pPr>
              <w:pStyle w:val="afa"/>
              <w:jc w:val="center"/>
              <w:rPr>
                <w:rFonts w:ascii="Times New Roman" w:hAnsi="Times New Roman"/>
              </w:rPr>
            </w:pPr>
            <w:r>
              <w:rPr>
                <w:rFonts w:ascii="Times New Roman" w:hAnsi="Times New Roman"/>
              </w:rPr>
              <w:t>200</w:t>
            </w:r>
          </w:p>
        </w:tc>
        <w:tc>
          <w:tcPr>
            <w:tcW w:w="709" w:type="dxa"/>
            <w:tcBorders>
              <w:top w:val="single" w:sz="4" w:space="0" w:color="000000"/>
              <w:left w:val="single" w:sz="4" w:space="0" w:color="000000"/>
              <w:bottom w:val="single" w:sz="4" w:space="0" w:color="000000"/>
              <w:right w:val="single" w:sz="4" w:space="0" w:color="auto"/>
            </w:tcBorders>
          </w:tcPr>
          <w:p w:rsidR="00520F9F" w:rsidRPr="0009620B" w:rsidRDefault="009C4566" w:rsidP="008D4A89">
            <w:pPr>
              <w:pStyle w:val="afa"/>
              <w:jc w:val="center"/>
              <w:rPr>
                <w:rFonts w:ascii="Times New Roman" w:hAnsi="Times New Roman"/>
              </w:rPr>
            </w:pPr>
            <w:r w:rsidRPr="0009620B">
              <w:rPr>
                <w:rFonts w:ascii="Times New Roman" w:hAnsi="Times New Roman"/>
              </w:rPr>
              <w:t>200</w:t>
            </w:r>
          </w:p>
        </w:tc>
        <w:tc>
          <w:tcPr>
            <w:tcW w:w="1134" w:type="dxa"/>
            <w:vMerge w:val="restart"/>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778" w:type="dxa"/>
            <w:vMerge w:val="restart"/>
            <w:tcBorders>
              <w:left w:val="single" w:sz="4" w:space="0" w:color="auto"/>
            </w:tcBorders>
          </w:tcPr>
          <w:p w:rsidR="00520F9F" w:rsidRPr="0009620B" w:rsidRDefault="00520F9F" w:rsidP="008D4A89">
            <w:pPr>
              <w:shd w:val="clear" w:color="auto" w:fill="FFFFFF"/>
              <w:jc w:val="center"/>
              <w:rPr>
                <w:sz w:val="22"/>
                <w:szCs w:val="22"/>
              </w:rPr>
            </w:pPr>
          </w:p>
        </w:tc>
      </w:tr>
      <w:tr w:rsidR="00520F9F" w:rsidRPr="00965DA6" w:rsidTr="0009620B">
        <w:tc>
          <w:tcPr>
            <w:tcW w:w="392" w:type="dxa"/>
            <w:vMerge/>
            <w:tcBorders>
              <w:right w:val="single" w:sz="4" w:space="0" w:color="auto"/>
            </w:tcBorders>
          </w:tcPr>
          <w:p w:rsidR="00520F9F" w:rsidRPr="0009620B" w:rsidRDefault="00520F9F" w:rsidP="008D4A89">
            <w:pPr>
              <w:pStyle w:val="afa"/>
              <w:jc w:val="center"/>
              <w:rPr>
                <w:rFonts w:ascii="Times New Roman" w:hAnsi="Times New Roman"/>
              </w:rPr>
            </w:pPr>
          </w:p>
        </w:tc>
        <w:tc>
          <w:tcPr>
            <w:tcW w:w="1843" w:type="dxa"/>
            <w:gridSpan w:val="2"/>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275"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shd w:val="clear" w:color="auto" w:fill="FFFFFF"/>
              <w:jc w:val="both"/>
              <w:rPr>
                <w:sz w:val="22"/>
                <w:szCs w:val="22"/>
              </w:rPr>
            </w:pPr>
          </w:p>
        </w:tc>
        <w:tc>
          <w:tcPr>
            <w:tcW w:w="1701" w:type="dxa"/>
            <w:tcBorders>
              <w:top w:val="single" w:sz="4" w:space="0" w:color="000000"/>
              <w:left w:val="single" w:sz="4" w:space="0" w:color="auto"/>
              <w:bottom w:val="single" w:sz="4" w:space="0" w:color="000000"/>
              <w:right w:val="single" w:sz="4" w:space="0" w:color="000000"/>
            </w:tcBorders>
          </w:tcPr>
          <w:p w:rsidR="00520F9F" w:rsidRPr="0009620B" w:rsidRDefault="00520F9F" w:rsidP="008D4A89">
            <w:pPr>
              <w:pStyle w:val="afa"/>
              <w:rPr>
                <w:rFonts w:ascii="Times New Roman" w:hAnsi="Times New Roman"/>
              </w:rPr>
            </w:pPr>
            <w:r w:rsidRPr="0009620B">
              <w:rPr>
                <w:rFonts w:ascii="Times New Roman" w:hAnsi="Times New Roman"/>
              </w:rPr>
              <w:t>в том числе:</w:t>
            </w:r>
          </w:p>
        </w:tc>
        <w:tc>
          <w:tcPr>
            <w:tcW w:w="1418"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auto"/>
            </w:tcBorders>
          </w:tcPr>
          <w:p w:rsidR="00520F9F" w:rsidRPr="0009620B" w:rsidRDefault="00520F9F" w:rsidP="008D4A89">
            <w:pPr>
              <w:pStyle w:val="afa"/>
              <w:jc w:val="center"/>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auto"/>
            </w:tcBorders>
          </w:tcPr>
          <w:p w:rsidR="00520F9F" w:rsidRPr="0009620B" w:rsidRDefault="00520F9F" w:rsidP="008D4A89">
            <w:pPr>
              <w:pStyle w:val="afa"/>
              <w:jc w:val="center"/>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auto"/>
            </w:tcBorders>
          </w:tcPr>
          <w:p w:rsidR="00520F9F" w:rsidRPr="0009620B" w:rsidRDefault="00520F9F" w:rsidP="008D4A89">
            <w:pPr>
              <w:pStyle w:val="afa"/>
              <w:jc w:val="center"/>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8D4A89">
            <w:pPr>
              <w:pStyle w:val="afa"/>
              <w:jc w:val="center"/>
              <w:rPr>
                <w:rFonts w:ascii="Times New Roman" w:hAnsi="Times New Roman"/>
              </w:rPr>
            </w:pPr>
          </w:p>
        </w:tc>
      </w:tr>
      <w:tr w:rsidR="00520F9F" w:rsidRPr="00965DA6" w:rsidTr="0009620B">
        <w:tc>
          <w:tcPr>
            <w:tcW w:w="392" w:type="dxa"/>
            <w:vMerge/>
            <w:tcBorders>
              <w:right w:val="single" w:sz="4" w:space="0" w:color="auto"/>
            </w:tcBorders>
          </w:tcPr>
          <w:p w:rsidR="00520F9F" w:rsidRPr="0009620B" w:rsidRDefault="00520F9F" w:rsidP="008D4A89">
            <w:pPr>
              <w:pStyle w:val="afa"/>
              <w:jc w:val="center"/>
              <w:rPr>
                <w:rFonts w:ascii="Times New Roman" w:hAnsi="Times New Roman"/>
              </w:rPr>
            </w:pPr>
          </w:p>
        </w:tc>
        <w:tc>
          <w:tcPr>
            <w:tcW w:w="1843" w:type="dxa"/>
            <w:gridSpan w:val="2"/>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275"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shd w:val="clear" w:color="auto" w:fill="FFFFFF"/>
              <w:jc w:val="both"/>
              <w:rPr>
                <w:sz w:val="22"/>
                <w:szCs w:val="22"/>
              </w:rPr>
            </w:pPr>
          </w:p>
        </w:tc>
        <w:tc>
          <w:tcPr>
            <w:tcW w:w="1701" w:type="dxa"/>
            <w:tcBorders>
              <w:top w:val="single" w:sz="4" w:space="0" w:color="000000"/>
              <w:left w:val="single" w:sz="4" w:space="0" w:color="auto"/>
              <w:bottom w:val="single" w:sz="4" w:space="0" w:color="000000"/>
              <w:right w:val="single" w:sz="4" w:space="0" w:color="000000"/>
            </w:tcBorders>
          </w:tcPr>
          <w:p w:rsidR="00520F9F" w:rsidRPr="0009620B" w:rsidRDefault="00520F9F" w:rsidP="008D4A89">
            <w:pPr>
              <w:pStyle w:val="afa"/>
              <w:rPr>
                <w:rFonts w:ascii="Times New Roman" w:hAnsi="Times New Roman"/>
              </w:rPr>
            </w:pPr>
            <w:r w:rsidRPr="0009620B">
              <w:rPr>
                <w:rFonts w:ascii="Times New Roman" w:hAnsi="Times New Roman"/>
              </w:rPr>
              <w:t>средства местного бюджета</w:t>
            </w:r>
          </w:p>
        </w:tc>
        <w:tc>
          <w:tcPr>
            <w:tcW w:w="1418" w:type="dxa"/>
            <w:tcBorders>
              <w:top w:val="single" w:sz="4" w:space="0" w:color="000000"/>
              <w:left w:val="single" w:sz="4" w:space="0" w:color="000000"/>
              <w:bottom w:val="single" w:sz="4" w:space="0" w:color="000000"/>
              <w:right w:val="single" w:sz="4" w:space="0" w:color="000000"/>
            </w:tcBorders>
          </w:tcPr>
          <w:p w:rsidR="00520F9F" w:rsidRPr="0009620B" w:rsidRDefault="00E90DD7" w:rsidP="00C5281A">
            <w:pPr>
              <w:pStyle w:val="afa"/>
              <w:jc w:val="center"/>
              <w:rPr>
                <w:rFonts w:ascii="Times New Roman" w:hAnsi="Times New Roman"/>
              </w:rPr>
            </w:pPr>
            <w:r>
              <w:rPr>
                <w:rFonts w:ascii="Times New Roman" w:hAnsi="Times New Roman"/>
              </w:rPr>
              <w:t>2704,482</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1779,6</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361,182</w:t>
            </w:r>
          </w:p>
        </w:tc>
        <w:tc>
          <w:tcPr>
            <w:tcW w:w="992" w:type="dxa"/>
            <w:tcBorders>
              <w:top w:val="single" w:sz="4" w:space="0" w:color="000000"/>
              <w:left w:val="single" w:sz="4" w:space="0" w:color="000000"/>
              <w:bottom w:val="single" w:sz="4" w:space="0" w:color="000000"/>
              <w:right w:val="single" w:sz="4" w:space="0" w:color="auto"/>
            </w:tcBorders>
          </w:tcPr>
          <w:p w:rsidR="00520F9F" w:rsidRPr="0009620B" w:rsidRDefault="00F07848" w:rsidP="008D4A89">
            <w:pPr>
              <w:pStyle w:val="afa"/>
              <w:jc w:val="center"/>
              <w:rPr>
                <w:rFonts w:ascii="Times New Roman" w:hAnsi="Times New Roman"/>
              </w:rPr>
            </w:pPr>
            <w:r>
              <w:rPr>
                <w:rFonts w:ascii="Times New Roman" w:hAnsi="Times New Roman"/>
              </w:rPr>
              <w:t>163,7</w:t>
            </w:r>
          </w:p>
        </w:tc>
        <w:tc>
          <w:tcPr>
            <w:tcW w:w="1276" w:type="dxa"/>
            <w:tcBorders>
              <w:top w:val="single" w:sz="4" w:space="0" w:color="000000"/>
              <w:left w:val="single" w:sz="4" w:space="0" w:color="000000"/>
              <w:bottom w:val="single" w:sz="4" w:space="0" w:color="000000"/>
              <w:right w:val="single" w:sz="4" w:space="0" w:color="auto"/>
            </w:tcBorders>
          </w:tcPr>
          <w:p w:rsidR="00520F9F" w:rsidRPr="0009620B" w:rsidRDefault="00F07848" w:rsidP="008D4A89">
            <w:pPr>
              <w:pStyle w:val="afa"/>
              <w:jc w:val="center"/>
              <w:rPr>
                <w:rFonts w:ascii="Times New Roman" w:hAnsi="Times New Roman"/>
              </w:rPr>
            </w:pPr>
            <w:r>
              <w:rPr>
                <w:rFonts w:ascii="Times New Roman" w:hAnsi="Times New Roman"/>
              </w:rPr>
              <w:t>200</w:t>
            </w:r>
          </w:p>
        </w:tc>
        <w:tc>
          <w:tcPr>
            <w:tcW w:w="709" w:type="dxa"/>
            <w:tcBorders>
              <w:top w:val="single" w:sz="4" w:space="0" w:color="000000"/>
              <w:left w:val="single" w:sz="4" w:space="0" w:color="000000"/>
              <w:bottom w:val="single" w:sz="4" w:space="0" w:color="000000"/>
              <w:right w:val="single" w:sz="4" w:space="0" w:color="auto"/>
            </w:tcBorders>
          </w:tcPr>
          <w:p w:rsidR="00520F9F" w:rsidRPr="0009620B" w:rsidRDefault="009C4566" w:rsidP="008D4A89">
            <w:pPr>
              <w:pStyle w:val="afa"/>
              <w:jc w:val="center"/>
              <w:rPr>
                <w:rFonts w:ascii="Times New Roman" w:hAnsi="Times New Roman"/>
              </w:rPr>
            </w:pPr>
            <w:r w:rsidRPr="0009620B">
              <w:rPr>
                <w:rFonts w:ascii="Times New Roman" w:hAnsi="Times New Roman"/>
              </w:rPr>
              <w:t>200</w:t>
            </w:r>
          </w:p>
        </w:tc>
        <w:tc>
          <w:tcPr>
            <w:tcW w:w="1134"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8D4A89">
            <w:pPr>
              <w:pStyle w:val="afa"/>
              <w:jc w:val="center"/>
              <w:rPr>
                <w:rFonts w:ascii="Times New Roman" w:hAnsi="Times New Roman"/>
              </w:rPr>
            </w:pPr>
          </w:p>
        </w:tc>
      </w:tr>
      <w:tr w:rsidR="00520F9F" w:rsidRPr="00965DA6" w:rsidTr="0009620B">
        <w:tc>
          <w:tcPr>
            <w:tcW w:w="392" w:type="dxa"/>
            <w:vMerge/>
            <w:tcBorders>
              <w:right w:val="single" w:sz="4" w:space="0" w:color="auto"/>
            </w:tcBorders>
          </w:tcPr>
          <w:p w:rsidR="00520F9F" w:rsidRPr="0009620B" w:rsidRDefault="00520F9F" w:rsidP="008D4A89">
            <w:pPr>
              <w:pStyle w:val="afa"/>
              <w:jc w:val="center"/>
              <w:rPr>
                <w:rFonts w:ascii="Times New Roman" w:hAnsi="Times New Roman"/>
              </w:rPr>
            </w:pPr>
          </w:p>
        </w:tc>
        <w:tc>
          <w:tcPr>
            <w:tcW w:w="1843" w:type="dxa"/>
            <w:gridSpan w:val="2"/>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275"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shd w:val="clear" w:color="auto" w:fill="FFFFFF"/>
              <w:jc w:val="both"/>
              <w:rPr>
                <w:sz w:val="22"/>
                <w:szCs w:val="22"/>
              </w:rPr>
            </w:pPr>
          </w:p>
        </w:tc>
        <w:tc>
          <w:tcPr>
            <w:tcW w:w="1701" w:type="dxa"/>
            <w:tcBorders>
              <w:top w:val="single" w:sz="4" w:space="0" w:color="000000"/>
              <w:left w:val="single" w:sz="4" w:space="0" w:color="auto"/>
              <w:bottom w:val="single" w:sz="4" w:space="0" w:color="000000"/>
              <w:right w:val="single" w:sz="4" w:space="0" w:color="000000"/>
            </w:tcBorders>
          </w:tcPr>
          <w:p w:rsidR="00520F9F" w:rsidRPr="0009620B" w:rsidRDefault="00520F9F" w:rsidP="008D4A89">
            <w:pPr>
              <w:pStyle w:val="afa"/>
              <w:rPr>
                <w:rFonts w:ascii="Times New Roman" w:hAnsi="Times New Roman"/>
              </w:rPr>
            </w:pPr>
            <w:r w:rsidRPr="0009620B">
              <w:rPr>
                <w:rFonts w:ascii="Times New Roman" w:hAnsi="Times New Roman"/>
              </w:rPr>
              <w:t>средства прочих бюджетов</w:t>
            </w:r>
          </w:p>
        </w:tc>
        <w:tc>
          <w:tcPr>
            <w:tcW w:w="1418" w:type="dxa"/>
            <w:tcBorders>
              <w:top w:val="single" w:sz="4" w:space="0" w:color="000000"/>
              <w:left w:val="single" w:sz="4" w:space="0" w:color="000000"/>
              <w:bottom w:val="single" w:sz="4" w:space="0" w:color="000000"/>
              <w:right w:val="single" w:sz="4" w:space="0" w:color="000000"/>
            </w:tcBorders>
          </w:tcPr>
          <w:p w:rsidR="00520F9F" w:rsidRPr="0009620B" w:rsidRDefault="00E90DD7" w:rsidP="009A6078">
            <w:pPr>
              <w:pStyle w:val="afa"/>
              <w:jc w:val="center"/>
              <w:rPr>
                <w:rFonts w:ascii="Times New Roman" w:hAnsi="Times New Roman"/>
              </w:rPr>
            </w:pPr>
            <w:r>
              <w:rPr>
                <w:rFonts w:ascii="Times New Roman" w:hAnsi="Times New Roman"/>
              </w:rPr>
              <w:t>4734,376</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4734,376</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0</w:t>
            </w:r>
          </w:p>
        </w:tc>
        <w:tc>
          <w:tcPr>
            <w:tcW w:w="992" w:type="dxa"/>
            <w:tcBorders>
              <w:top w:val="single" w:sz="4" w:space="0" w:color="000000"/>
              <w:left w:val="single" w:sz="4" w:space="0" w:color="000000"/>
              <w:bottom w:val="single" w:sz="4" w:space="0" w:color="000000"/>
              <w:right w:val="single" w:sz="4" w:space="0" w:color="auto"/>
            </w:tcBorders>
          </w:tcPr>
          <w:p w:rsidR="00520F9F" w:rsidRPr="0009620B" w:rsidRDefault="00520F9F" w:rsidP="008D4A89">
            <w:pPr>
              <w:pStyle w:val="afa"/>
              <w:jc w:val="center"/>
              <w:rPr>
                <w:rFonts w:ascii="Times New Roman" w:hAnsi="Times New Roman"/>
              </w:rPr>
            </w:pPr>
            <w:r w:rsidRPr="0009620B">
              <w:rPr>
                <w:rFonts w:ascii="Times New Roman" w:hAnsi="Times New Roman"/>
              </w:rPr>
              <w:t>0</w:t>
            </w:r>
          </w:p>
        </w:tc>
        <w:tc>
          <w:tcPr>
            <w:tcW w:w="1276" w:type="dxa"/>
            <w:tcBorders>
              <w:top w:val="single" w:sz="4" w:space="0" w:color="000000"/>
              <w:left w:val="single" w:sz="4" w:space="0" w:color="000000"/>
              <w:bottom w:val="single" w:sz="4" w:space="0" w:color="000000"/>
              <w:right w:val="single" w:sz="4" w:space="0" w:color="auto"/>
            </w:tcBorders>
          </w:tcPr>
          <w:p w:rsidR="00520F9F" w:rsidRPr="0009620B" w:rsidRDefault="00F07848" w:rsidP="008D4A89">
            <w:pPr>
              <w:pStyle w:val="afa"/>
              <w:jc w:val="center"/>
              <w:rPr>
                <w:rFonts w:ascii="Times New Roman" w:hAnsi="Times New Roman"/>
              </w:rPr>
            </w:pPr>
            <w:r>
              <w:rPr>
                <w:rFonts w:ascii="Times New Roman" w:hAnsi="Times New Roman"/>
              </w:rPr>
              <w:t>0</w:t>
            </w:r>
          </w:p>
        </w:tc>
        <w:tc>
          <w:tcPr>
            <w:tcW w:w="709" w:type="dxa"/>
            <w:tcBorders>
              <w:top w:val="single" w:sz="4" w:space="0" w:color="000000"/>
              <w:left w:val="single" w:sz="4" w:space="0" w:color="000000"/>
              <w:bottom w:val="single" w:sz="4" w:space="0" w:color="000000"/>
              <w:right w:val="single" w:sz="4" w:space="0" w:color="auto"/>
            </w:tcBorders>
          </w:tcPr>
          <w:p w:rsidR="00520F9F" w:rsidRPr="0009620B" w:rsidRDefault="009C4566" w:rsidP="008D4A89">
            <w:pPr>
              <w:pStyle w:val="afa"/>
              <w:jc w:val="center"/>
              <w:rPr>
                <w:rFonts w:ascii="Times New Roman" w:hAnsi="Times New Roman"/>
              </w:rPr>
            </w:pPr>
            <w:r w:rsidRPr="0009620B">
              <w:rPr>
                <w:rFonts w:ascii="Times New Roman" w:hAnsi="Times New Roman"/>
              </w:rPr>
              <w:t>0</w:t>
            </w:r>
          </w:p>
        </w:tc>
        <w:tc>
          <w:tcPr>
            <w:tcW w:w="1134"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8D4A89">
            <w:pPr>
              <w:pStyle w:val="afa"/>
              <w:jc w:val="center"/>
              <w:rPr>
                <w:rFonts w:ascii="Times New Roman" w:hAnsi="Times New Roman"/>
              </w:rPr>
            </w:pPr>
          </w:p>
        </w:tc>
      </w:tr>
      <w:tr w:rsidR="00520F9F" w:rsidRPr="00965DA6" w:rsidTr="0009620B">
        <w:tc>
          <w:tcPr>
            <w:tcW w:w="392" w:type="dxa"/>
            <w:vMerge/>
            <w:tcBorders>
              <w:right w:val="single" w:sz="4" w:space="0" w:color="auto"/>
            </w:tcBorders>
          </w:tcPr>
          <w:p w:rsidR="00520F9F" w:rsidRPr="0009620B" w:rsidRDefault="00520F9F" w:rsidP="008D4A89">
            <w:pPr>
              <w:pStyle w:val="afa"/>
              <w:jc w:val="center"/>
              <w:rPr>
                <w:rFonts w:ascii="Times New Roman" w:hAnsi="Times New Roman"/>
              </w:rPr>
            </w:pPr>
          </w:p>
        </w:tc>
        <w:tc>
          <w:tcPr>
            <w:tcW w:w="1843" w:type="dxa"/>
            <w:gridSpan w:val="2"/>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275"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shd w:val="clear" w:color="auto" w:fill="FFFFFF"/>
              <w:jc w:val="both"/>
              <w:rPr>
                <w:sz w:val="22"/>
                <w:szCs w:val="22"/>
              </w:rPr>
            </w:pPr>
          </w:p>
        </w:tc>
        <w:tc>
          <w:tcPr>
            <w:tcW w:w="1701" w:type="dxa"/>
            <w:tcBorders>
              <w:top w:val="single" w:sz="4" w:space="0" w:color="000000"/>
              <w:left w:val="single" w:sz="4" w:space="0" w:color="auto"/>
              <w:bottom w:val="single" w:sz="4" w:space="0" w:color="000000"/>
              <w:right w:val="single" w:sz="4" w:space="0" w:color="000000"/>
            </w:tcBorders>
          </w:tcPr>
          <w:p w:rsidR="00520F9F" w:rsidRPr="0009620B" w:rsidRDefault="00520F9F" w:rsidP="008D4A89">
            <w:pPr>
              <w:pStyle w:val="afa"/>
              <w:jc w:val="both"/>
              <w:rPr>
                <w:rFonts w:ascii="Times New Roman" w:hAnsi="Times New Roman"/>
              </w:rPr>
            </w:pPr>
            <w:r w:rsidRPr="0009620B">
              <w:rPr>
                <w:rFonts w:ascii="Times New Roman" w:hAnsi="Times New Roman"/>
              </w:rPr>
              <w:t>внебюджетные источники</w:t>
            </w:r>
          </w:p>
        </w:tc>
        <w:tc>
          <w:tcPr>
            <w:tcW w:w="1418" w:type="dxa"/>
            <w:tcBorders>
              <w:top w:val="single" w:sz="4" w:space="0" w:color="000000"/>
              <w:left w:val="single" w:sz="4" w:space="0" w:color="000000"/>
              <w:bottom w:val="single" w:sz="4" w:space="0" w:color="000000"/>
              <w:right w:val="single" w:sz="4" w:space="0" w:color="000000"/>
            </w:tcBorders>
          </w:tcPr>
          <w:p w:rsidR="00520F9F" w:rsidRPr="0009620B" w:rsidRDefault="00520F9F" w:rsidP="009A6078">
            <w:pPr>
              <w:pStyle w:val="afa"/>
              <w:jc w:val="center"/>
              <w:rPr>
                <w:rFonts w:ascii="Times New Roman" w:hAnsi="Times New Roman"/>
              </w:rPr>
            </w:pPr>
            <w:r w:rsidRPr="0009620B">
              <w:rPr>
                <w:rFonts w:ascii="Times New Roman" w:hAnsi="Times New Roman"/>
              </w:rPr>
              <w:t>0</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0</w:t>
            </w:r>
          </w:p>
        </w:tc>
        <w:tc>
          <w:tcPr>
            <w:tcW w:w="1134" w:type="dxa"/>
            <w:tcBorders>
              <w:top w:val="single" w:sz="4" w:space="0" w:color="000000"/>
              <w:left w:val="single" w:sz="4" w:space="0" w:color="000000"/>
              <w:bottom w:val="single" w:sz="4" w:space="0" w:color="000000"/>
              <w:right w:val="single" w:sz="4" w:space="0" w:color="000000"/>
            </w:tcBorders>
          </w:tcPr>
          <w:p w:rsidR="00520F9F" w:rsidRPr="0009620B" w:rsidRDefault="00520F9F" w:rsidP="008D4A89">
            <w:pPr>
              <w:pStyle w:val="afa"/>
              <w:jc w:val="center"/>
              <w:rPr>
                <w:rFonts w:ascii="Times New Roman" w:hAnsi="Times New Roman"/>
              </w:rPr>
            </w:pPr>
            <w:r w:rsidRPr="0009620B">
              <w:rPr>
                <w:rFonts w:ascii="Times New Roman" w:hAnsi="Times New Roman"/>
              </w:rPr>
              <w:t>0</w:t>
            </w:r>
          </w:p>
        </w:tc>
        <w:tc>
          <w:tcPr>
            <w:tcW w:w="992" w:type="dxa"/>
            <w:tcBorders>
              <w:top w:val="single" w:sz="4" w:space="0" w:color="000000"/>
              <w:left w:val="single" w:sz="4" w:space="0" w:color="000000"/>
              <w:bottom w:val="single" w:sz="4" w:space="0" w:color="000000"/>
              <w:right w:val="single" w:sz="4" w:space="0" w:color="auto"/>
            </w:tcBorders>
          </w:tcPr>
          <w:p w:rsidR="00520F9F" w:rsidRPr="0009620B" w:rsidRDefault="00520F9F" w:rsidP="008D4A89">
            <w:pPr>
              <w:pStyle w:val="afa"/>
              <w:jc w:val="center"/>
              <w:rPr>
                <w:rFonts w:ascii="Times New Roman" w:hAnsi="Times New Roman"/>
              </w:rPr>
            </w:pPr>
            <w:r w:rsidRPr="0009620B">
              <w:rPr>
                <w:rFonts w:ascii="Times New Roman" w:hAnsi="Times New Roman"/>
              </w:rPr>
              <w:t>0</w:t>
            </w:r>
          </w:p>
        </w:tc>
        <w:tc>
          <w:tcPr>
            <w:tcW w:w="1276" w:type="dxa"/>
            <w:tcBorders>
              <w:top w:val="single" w:sz="4" w:space="0" w:color="000000"/>
              <w:left w:val="single" w:sz="4" w:space="0" w:color="000000"/>
              <w:bottom w:val="single" w:sz="4" w:space="0" w:color="000000"/>
              <w:right w:val="single" w:sz="4" w:space="0" w:color="auto"/>
            </w:tcBorders>
          </w:tcPr>
          <w:p w:rsidR="00520F9F" w:rsidRPr="0009620B" w:rsidRDefault="009C4566" w:rsidP="008D4A89">
            <w:pPr>
              <w:pStyle w:val="afa"/>
              <w:jc w:val="center"/>
              <w:rPr>
                <w:rFonts w:ascii="Times New Roman" w:hAnsi="Times New Roman"/>
              </w:rPr>
            </w:pPr>
            <w:r w:rsidRPr="0009620B">
              <w:rPr>
                <w:rFonts w:ascii="Times New Roman" w:hAnsi="Times New Roman"/>
              </w:rPr>
              <w:t>0</w:t>
            </w:r>
          </w:p>
        </w:tc>
        <w:tc>
          <w:tcPr>
            <w:tcW w:w="709" w:type="dxa"/>
            <w:tcBorders>
              <w:top w:val="single" w:sz="4" w:space="0" w:color="000000"/>
              <w:left w:val="single" w:sz="4" w:space="0" w:color="000000"/>
              <w:bottom w:val="single" w:sz="4" w:space="0" w:color="000000"/>
              <w:right w:val="single" w:sz="4" w:space="0" w:color="auto"/>
            </w:tcBorders>
          </w:tcPr>
          <w:p w:rsidR="00520F9F" w:rsidRPr="0009620B" w:rsidRDefault="009C4566" w:rsidP="008D4A89">
            <w:pPr>
              <w:pStyle w:val="afa"/>
              <w:jc w:val="center"/>
              <w:rPr>
                <w:rFonts w:ascii="Times New Roman" w:hAnsi="Times New Roman"/>
              </w:rPr>
            </w:pPr>
            <w:r w:rsidRPr="0009620B">
              <w:rPr>
                <w:rFonts w:ascii="Times New Roman" w:hAnsi="Times New Roman"/>
              </w:rPr>
              <w:t>0</w:t>
            </w:r>
          </w:p>
        </w:tc>
        <w:tc>
          <w:tcPr>
            <w:tcW w:w="1134" w:type="dxa"/>
            <w:vMerge/>
            <w:tcBorders>
              <w:top w:val="single" w:sz="4" w:space="0" w:color="auto"/>
              <w:left w:val="single" w:sz="4" w:space="0" w:color="auto"/>
              <w:bottom w:val="single" w:sz="4" w:space="0" w:color="auto"/>
              <w:right w:val="single" w:sz="4" w:space="0" w:color="auto"/>
            </w:tcBorders>
          </w:tcPr>
          <w:p w:rsidR="00520F9F" w:rsidRPr="0009620B" w:rsidRDefault="00520F9F" w:rsidP="008D4A89">
            <w:pPr>
              <w:pStyle w:val="afa"/>
              <w:jc w:val="center"/>
              <w:rPr>
                <w:rFonts w:ascii="Times New Roman" w:hAnsi="Times New Roman"/>
              </w:rPr>
            </w:pPr>
          </w:p>
        </w:tc>
        <w:tc>
          <w:tcPr>
            <w:tcW w:w="1778" w:type="dxa"/>
            <w:vMerge/>
            <w:tcBorders>
              <w:left w:val="single" w:sz="4" w:space="0" w:color="auto"/>
            </w:tcBorders>
          </w:tcPr>
          <w:p w:rsidR="00520F9F" w:rsidRPr="0009620B" w:rsidRDefault="00520F9F" w:rsidP="008D4A89">
            <w:pPr>
              <w:pStyle w:val="afa"/>
              <w:jc w:val="center"/>
              <w:rPr>
                <w:rFonts w:ascii="Times New Roman" w:hAnsi="Times New Roman"/>
              </w:rPr>
            </w:pPr>
          </w:p>
        </w:tc>
      </w:tr>
    </w:tbl>
    <w:p w:rsidR="00885AA0" w:rsidRPr="0009620B" w:rsidRDefault="00885AA0" w:rsidP="004878C0">
      <w:pPr>
        <w:widowControl w:val="0"/>
        <w:suppressAutoHyphens/>
        <w:sectPr w:rsidR="00885AA0" w:rsidRPr="0009620B" w:rsidSect="0009620B">
          <w:pgSz w:w="16838" w:h="11906" w:orient="landscape"/>
          <w:pgMar w:top="1702" w:right="1134" w:bottom="993" w:left="1134" w:header="709" w:footer="709" w:gutter="0"/>
          <w:cols w:space="708"/>
          <w:docGrid w:linePitch="360"/>
        </w:sectPr>
      </w:pPr>
    </w:p>
    <w:p w:rsidR="00DE002A" w:rsidRPr="00D90413" w:rsidRDefault="00DE002A" w:rsidP="00DE002A">
      <w:pPr>
        <w:pStyle w:val="ConsPlusNormal0"/>
        <w:tabs>
          <w:tab w:val="left" w:pos="4962"/>
        </w:tabs>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90413">
        <w:rPr>
          <w:rFonts w:ascii="Times New Roman" w:hAnsi="Times New Roman" w:cs="Times New Roman"/>
          <w:sz w:val="28"/>
          <w:szCs w:val="28"/>
        </w:rPr>
        <w:t xml:space="preserve">Приложение № </w:t>
      </w:r>
      <w:r>
        <w:rPr>
          <w:rFonts w:ascii="Times New Roman" w:hAnsi="Times New Roman" w:cs="Times New Roman"/>
          <w:sz w:val="28"/>
          <w:szCs w:val="28"/>
        </w:rPr>
        <w:t>5</w:t>
      </w:r>
    </w:p>
    <w:p w:rsidR="00DE002A" w:rsidRPr="00D90413" w:rsidRDefault="00DE002A" w:rsidP="00DE002A">
      <w:pPr>
        <w:pStyle w:val="ConsPlusNormal0"/>
        <w:tabs>
          <w:tab w:val="left" w:pos="4962"/>
        </w:tabs>
        <w:ind w:left="8505"/>
        <w:jc w:val="both"/>
        <w:rPr>
          <w:rFonts w:ascii="Times New Roman" w:hAnsi="Times New Roman" w:cs="Times New Roman"/>
          <w:sz w:val="28"/>
          <w:szCs w:val="28"/>
        </w:rPr>
      </w:pPr>
      <w:r w:rsidRPr="00D90413">
        <w:rPr>
          <w:rFonts w:ascii="Times New Roman" w:hAnsi="Times New Roman" w:cs="Times New Roman"/>
          <w:sz w:val="28"/>
          <w:szCs w:val="28"/>
        </w:rPr>
        <w:t>к постановлению администрации Дальнереченского городского округа</w:t>
      </w:r>
      <w:r w:rsidR="005A25C1">
        <w:rPr>
          <w:rFonts w:ascii="Times New Roman" w:hAnsi="Times New Roman" w:cs="Times New Roman"/>
          <w:sz w:val="28"/>
          <w:szCs w:val="28"/>
        </w:rPr>
        <w:t xml:space="preserve"> </w:t>
      </w:r>
      <w:r w:rsidR="008A7666">
        <w:rPr>
          <w:rFonts w:ascii="Times New Roman" w:hAnsi="Times New Roman" w:cs="Times New Roman"/>
          <w:sz w:val="28"/>
          <w:szCs w:val="28"/>
        </w:rPr>
        <w:t xml:space="preserve">               </w:t>
      </w:r>
      <w:proofErr w:type="gramStart"/>
      <w:r w:rsidRPr="00D90413">
        <w:rPr>
          <w:rFonts w:ascii="Times New Roman" w:hAnsi="Times New Roman" w:cs="Times New Roman"/>
          <w:sz w:val="28"/>
          <w:szCs w:val="28"/>
        </w:rPr>
        <w:t>от</w:t>
      </w:r>
      <w:proofErr w:type="gramEnd"/>
      <w:r w:rsidR="008A7666">
        <w:rPr>
          <w:rFonts w:ascii="Times New Roman" w:hAnsi="Times New Roman" w:cs="Times New Roman"/>
          <w:sz w:val="28"/>
          <w:szCs w:val="28"/>
        </w:rPr>
        <w:t xml:space="preserve"> </w:t>
      </w:r>
      <w:r w:rsidR="00E90DD7">
        <w:rPr>
          <w:rFonts w:ascii="Times New Roman" w:hAnsi="Times New Roman" w:cs="Times New Roman"/>
          <w:sz w:val="28"/>
          <w:szCs w:val="28"/>
        </w:rPr>
        <w:t>____________________</w:t>
      </w:r>
      <w:r w:rsidR="008A7666">
        <w:rPr>
          <w:rFonts w:ascii="Times New Roman" w:hAnsi="Times New Roman" w:cs="Times New Roman"/>
          <w:sz w:val="28"/>
          <w:szCs w:val="28"/>
        </w:rPr>
        <w:t xml:space="preserve"> </w:t>
      </w:r>
      <w:r w:rsidRPr="00D90413">
        <w:rPr>
          <w:rFonts w:ascii="Times New Roman" w:hAnsi="Times New Roman" w:cs="Times New Roman"/>
          <w:sz w:val="28"/>
          <w:szCs w:val="28"/>
        </w:rPr>
        <w:t>№</w:t>
      </w:r>
      <w:r w:rsidR="008A7666">
        <w:rPr>
          <w:rFonts w:ascii="Times New Roman" w:hAnsi="Times New Roman" w:cs="Times New Roman"/>
          <w:sz w:val="28"/>
          <w:szCs w:val="28"/>
        </w:rPr>
        <w:t xml:space="preserve"> </w:t>
      </w:r>
      <w:r w:rsidR="00E90DD7">
        <w:rPr>
          <w:rFonts w:ascii="Times New Roman" w:hAnsi="Times New Roman" w:cs="Times New Roman"/>
          <w:sz w:val="28"/>
          <w:szCs w:val="28"/>
        </w:rPr>
        <w:t>___________</w:t>
      </w:r>
    </w:p>
    <w:p w:rsidR="00DE002A" w:rsidRPr="00D90413" w:rsidRDefault="00DE002A" w:rsidP="00DE002A">
      <w:pPr>
        <w:pStyle w:val="ConsPlusNormal0"/>
        <w:tabs>
          <w:tab w:val="left" w:pos="4962"/>
        </w:tabs>
        <w:ind w:left="8505"/>
        <w:jc w:val="both"/>
        <w:rPr>
          <w:rFonts w:ascii="Times New Roman" w:hAnsi="Times New Roman" w:cs="Times New Roman"/>
          <w:sz w:val="28"/>
          <w:szCs w:val="28"/>
        </w:rPr>
      </w:pPr>
    </w:p>
    <w:p w:rsidR="00DE002A" w:rsidRPr="00D90413" w:rsidRDefault="00DE002A" w:rsidP="00DE002A">
      <w:pPr>
        <w:pStyle w:val="ConsPlusNormal0"/>
        <w:tabs>
          <w:tab w:val="left" w:pos="4962"/>
        </w:tabs>
        <w:ind w:left="8505"/>
        <w:jc w:val="center"/>
        <w:rPr>
          <w:rFonts w:ascii="Times New Roman" w:hAnsi="Times New Roman" w:cs="Times New Roman"/>
          <w:sz w:val="28"/>
          <w:szCs w:val="28"/>
        </w:rPr>
      </w:pPr>
      <w:r>
        <w:rPr>
          <w:rFonts w:ascii="Times New Roman" w:hAnsi="Times New Roman" w:cs="Times New Roman"/>
          <w:sz w:val="28"/>
          <w:szCs w:val="28"/>
        </w:rPr>
        <w:t>Приложение № 5</w:t>
      </w:r>
    </w:p>
    <w:p w:rsidR="00DE002A" w:rsidRDefault="00DE002A" w:rsidP="00DE002A">
      <w:pPr>
        <w:shd w:val="clear" w:color="auto" w:fill="FFFFFF"/>
        <w:ind w:left="8505"/>
        <w:jc w:val="both"/>
        <w:rPr>
          <w:sz w:val="28"/>
          <w:szCs w:val="28"/>
        </w:rPr>
      </w:pPr>
      <w:r w:rsidRPr="009761DF">
        <w:rPr>
          <w:sz w:val="28"/>
          <w:szCs w:val="28"/>
        </w:rPr>
        <w:t xml:space="preserve">к муниципальной программе </w:t>
      </w:r>
      <w:r w:rsidRPr="00D90413">
        <w:rPr>
          <w:sz w:val="28"/>
          <w:szCs w:val="28"/>
        </w:rPr>
        <w:t xml:space="preserve">«Развитие добровольной пожарной </w:t>
      </w:r>
      <w:r w:rsidR="005A25C1">
        <w:rPr>
          <w:sz w:val="28"/>
          <w:szCs w:val="28"/>
        </w:rPr>
        <w:t>охраны</w:t>
      </w:r>
      <w:r w:rsidRPr="00D90413">
        <w:rPr>
          <w:sz w:val="28"/>
          <w:szCs w:val="28"/>
        </w:rPr>
        <w:t xml:space="preserve"> </w:t>
      </w:r>
      <w:proofErr w:type="gramStart"/>
      <w:r w:rsidRPr="00D90413">
        <w:rPr>
          <w:sz w:val="28"/>
          <w:szCs w:val="28"/>
        </w:rPr>
        <w:t>в</w:t>
      </w:r>
      <w:proofErr w:type="gramEnd"/>
      <w:r w:rsidR="005A25C1">
        <w:rPr>
          <w:sz w:val="28"/>
          <w:szCs w:val="28"/>
        </w:rPr>
        <w:t xml:space="preserve"> </w:t>
      </w:r>
      <w:proofErr w:type="gramStart"/>
      <w:r w:rsidRPr="00D90413">
        <w:rPr>
          <w:sz w:val="28"/>
          <w:szCs w:val="28"/>
        </w:rPr>
        <w:t>Дальнереченском</w:t>
      </w:r>
      <w:proofErr w:type="gramEnd"/>
      <w:r w:rsidRPr="00D90413">
        <w:rPr>
          <w:sz w:val="28"/>
          <w:szCs w:val="28"/>
        </w:rPr>
        <w:t xml:space="preserve"> городском округе на 2023-202</w:t>
      </w:r>
      <w:r w:rsidR="001242C1">
        <w:rPr>
          <w:sz w:val="28"/>
          <w:szCs w:val="28"/>
        </w:rPr>
        <w:t>7</w:t>
      </w:r>
      <w:r w:rsidR="005A25C1">
        <w:rPr>
          <w:sz w:val="28"/>
          <w:szCs w:val="28"/>
        </w:rPr>
        <w:t xml:space="preserve"> годы</w:t>
      </w:r>
      <w:r w:rsidRPr="00D90413">
        <w:rPr>
          <w:sz w:val="28"/>
          <w:szCs w:val="28"/>
        </w:rPr>
        <w:t>», утвержденной постановлением администрации Дальнереченского городского округа от 22.06.2022 № 686-па</w:t>
      </w:r>
    </w:p>
    <w:p w:rsidR="00DE002A" w:rsidRDefault="00DE002A" w:rsidP="00DE002A">
      <w:pPr>
        <w:shd w:val="clear" w:color="auto" w:fill="FFFFFF"/>
        <w:jc w:val="right"/>
        <w:rPr>
          <w:sz w:val="28"/>
          <w:szCs w:val="28"/>
        </w:rPr>
      </w:pPr>
    </w:p>
    <w:p w:rsidR="00DE002A" w:rsidRPr="001D1A3B" w:rsidRDefault="00DE002A" w:rsidP="00DE002A">
      <w:pPr>
        <w:shd w:val="clear" w:color="auto" w:fill="FFFFFF"/>
        <w:spacing w:line="274" w:lineRule="exact"/>
        <w:jc w:val="center"/>
        <w:rPr>
          <w:sz w:val="28"/>
          <w:szCs w:val="28"/>
        </w:rPr>
      </w:pPr>
      <w:r w:rsidRPr="001D1A3B">
        <w:rPr>
          <w:sz w:val="28"/>
          <w:szCs w:val="28"/>
        </w:rPr>
        <w:t>План - график реализации муниципальной программы</w:t>
      </w:r>
    </w:p>
    <w:p w:rsidR="00DE002A" w:rsidRDefault="00DE002A" w:rsidP="00DE002A">
      <w:pPr>
        <w:pStyle w:val="afa"/>
        <w:jc w:val="center"/>
        <w:rPr>
          <w:rFonts w:ascii="Times New Roman" w:hAnsi="Times New Roman"/>
          <w:sz w:val="28"/>
          <w:szCs w:val="28"/>
        </w:rPr>
      </w:pPr>
      <w:r>
        <w:rPr>
          <w:rFonts w:ascii="Times New Roman" w:hAnsi="Times New Roman"/>
          <w:sz w:val="28"/>
          <w:szCs w:val="28"/>
        </w:rPr>
        <w:t>«</w:t>
      </w:r>
      <w:r w:rsidRPr="00D90413">
        <w:rPr>
          <w:rFonts w:ascii="Times New Roman" w:hAnsi="Times New Roman"/>
          <w:sz w:val="28"/>
          <w:szCs w:val="28"/>
        </w:rPr>
        <w:t xml:space="preserve">Развитие добровольной пожарной </w:t>
      </w:r>
      <w:r w:rsidR="005A25C1">
        <w:rPr>
          <w:rFonts w:ascii="Times New Roman" w:hAnsi="Times New Roman"/>
          <w:sz w:val="28"/>
          <w:szCs w:val="28"/>
        </w:rPr>
        <w:t>охраны</w:t>
      </w:r>
      <w:r w:rsidRPr="00D90413">
        <w:rPr>
          <w:rFonts w:ascii="Times New Roman" w:hAnsi="Times New Roman"/>
          <w:sz w:val="28"/>
          <w:szCs w:val="28"/>
        </w:rPr>
        <w:t xml:space="preserve"> </w:t>
      </w:r>
      <w:proofErr w:type="gramStart"/>
      <w:r w:rsidRPr="00D90413">
        <w:rPr>
          <w:rFonts w:ascii="Times New Roman" w:hAnsi="Times New Roman"/>
          <w:sz w:val="28"/>
          <w:szCs w:val="28"/>
        </w:rPr>
        <w:t>в</w:t>
      </w:r>
      <w:proofErr w:type="gramEnd"/>
      <w:r w:rsidR="005A25C1">
        <w:rPr>
          <w:rFonts w:ascii="Times New Roman" w:hAnsi="Times New Roman"/>
          <w:sz w:val="28"/>
          <w:szCs w:val="28"/>
        </w:rPr>
        <w:t xml:space="preserve"> </w:t>
      </w:r>
      <w:proofErr w:type="gramStart"/>
      <w:r w:rsidRPr="00D90413">
        <w:rPr>
          <w:rFonts w:ascii="Times New Roman" w:hAnsi="Times New Roman"/>
          <w:sz w:val="28"/>
          <w:szCs w:val="28"/>
        </w:rPr>
        <w:t>Дальнереченском</w:t>
      </w:r>
      <w:proofErr w:type="gramEnd"/>
      <w:r w:rsidRPr="00D90413">
        <w:rPr>
          <w:rFonts w:ascii="Times New Roman" w:hAnsi="Times New Roman"/>
          <w:sz w:val="28"/>
          <w:szCs w:val="28"/>
        </w:rPr>
        <w:t xml:space="preserve"> городском округе на 2023-202</w:t>
      </w:r>
      <w:r w:rsidR="00954B2C">
        <w:rPr>
          <w:rFonts w:ascii="Times New Roman" w:hAnsi="Times New Roman"/>
          <w:sz w:val="28"/>
          <w:szCs w:val="28"/>
        </w:rPr>
        <w:t>7</w:t>
      </w:r>
      <w:r>
        <w:rPr>
          <w:rFonts w:ascii="Times New Roman" w:hAnsi="Times New Roman"/>
          <w:sz w:val="28"/>
          <w:szCs w:val="28"/>
        </w:rPr>
        <w:t xml:space="preserve"> годы</w:t>
      </w:r>
      <w:r w:rsidRPr="00D90413">
        <w:rPr>
          <w:rFonts w:ascii="Times New Roman" w:hAnsi="Times New Roman"/>
          <w:sz w:val="28"/>
          <w:szCs w:val="28"/>
        </w:rPr>
        <w:t>»</w:t>
      </w:r>
      <w:r w:rsidR="00954B2C">
        <w:rPr>
          <w:rFonts w:ascii="Times New Roman" w:hAnsi="Times New Roman"/>
          <w:sz w:val="28"/>
          <w:szCs w:val="28"/>
        </w:rPr>
        <w:t xml:space="preserve"> </w:t>
      </w:r>
      <w:r>
        <w:rPr>
          <w:rFonts w:ascii="Times New Roman" w:hAnsi="Times New Roman"/>
          <w:sz w:val="28"/>
          <w:szCs w:val="28"/>
        </w:rPr>
        <w:t>на 202</w:t>
      </w:r>
      <w:r w:rsidR="00E90DD7">
        <w:rPr>
          <w:rFonts w:ascii="Times New Roman" w:hAnsi="Times New Roman"/>
          <w:sz w:val="28"/>
          <w:szCs w:val="28"/>
        </w:rPr>
        <w:t>6</w:t>
      </w:r>
      <w:r>
        <w:rPr>
          <w:rFonts w:ascii="Times New Roman" w:hAnsi="Times New Roman"/>
          <w:sz w:val="28"/>
          <w:szCs w:val="28"/>
        </w:rPr>
        <w:t xml:space="preserve"> год</w:t>
      </w:r>
    </w:p>
    <w:p w:rsidR="00DE002A" w:rsidRPr="009A6078" w:rsidRDefault="00DE002A" w:rsidP="00DE002A">
      <w:pPr>
        <w:pStyle w:val="afa"/>
        <w:jc w:val="center"/>
        <w:rPr>
          <w:rFonts w:ascii="Times New Roman" w:hAnsi="Times New Roman"/>
          <w:sz w:val="28"/>
          <w:szCs w:val="28"/>
        </w:rPr>
      </w:pPr>
    </w:p>
    <w:tbl>
      <w:tblPr>
        <w:tblW w:w="15096" w:type="dxa"/>
        <w:tblInd w:w="-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3"/>
        <w:gridCol w:w="1839"/>
        <w:gridCol w:w="668"/>
        <w:gridCol w:w="746"/>
        <w:gridCol w:w="1417"/>
        <w:gridCol w:w="709"/>
        <w:gridCol w:w="1987"/>
        <w:gridCol w:w="1362"/>
        <w:gridCol w:w="629"/>
        <w:gridCol w:w="145"/>
        <w:gridCol w:w="850"/>
        <w:gridCol w:w="992"/>
        <w:gridCol w:w="709"/>
        <w:gridCol w:w="709"/>
        <w:gridCol w:w="992"/>
        <w:gridCol w:w="709"/>
      </w:tblGrid>
      <w:tr w:rsidR="00DE002A" w:rsidRPr="0029396F" w:rsidTr="00A5549D">
        <w:tc>
          <w:tcPr>
            <w:tcW w:w="633" w:type="dxa"/>
            <w:vMerge w:val="restart"/>
          </w:tcPr>
          <w:p w:rsidR="00DE002A" w:rsidRPr="006C4F6E" w:rsidRDefault="00DE002A" w:rsidP="00A5549D">
            <w:pPr>
              <w:jc w:val="center"/>
              <w:rPr>
                <w:sz w:val="24"/>
                <w:szCs w:val="24"/>
              </w:rPr>
            </w:pPr>
          </w:p>
          <w:p w:rsidR="00DE002A" w:rsidRPr="006C4F6E" w:rsidRDefault="00DE002A" w:rsidP="00A5549D">
            <w:pPr>
              <w:jc w:val="center"/>
              <w:rPr>
                <w:sz w:val="24"/>
                <w:szCs w:val="24"/>
              </w:rPr>
            </w:pPr>
            <w:r w:rsidRPr="006C4F6E">
              <w:rPr>
                <w:sz w:val="24"/>
                <w:szCs w:val="24"/>
              </w:rPr>
              <w:t>№</w:t>
            </w:r>
          </w:p>
          <w:p w:rsidR="00DE002A" w:rsidRPr="006C4F6E" w:rsidRDefault="00DE002A" w:rsidP="00A5549D">
            <w:pPr>
              <w:jc w:val="center"/>
              <w:rPr>
                <w:sz w:val="24"/>
                <w:szCs w:val="24"/>
              </w:rPr>
            </w:pPr>
            <w:proofErr w:type="gramStart"/>
            <w:r w:rsidRPr="006C4F6E">
              <w:rPr>
                <w:sz w:val="24"/>
                <w:szCs w:val="24"/>
              </w:rPr>
              <w:t>п</w:t>
            </w:r>
            <w:proofErr w:type="gramEnd"/>
            <w:r w:rsidRPr="006C4F6E">
              <w:rPr>
                <w:sz w:val="24"/>
                <w:szCs w:val="24"/>
              </w:rPr>
              <w:t>/п</w:t>
            </w:r>
          </w:p>
        </w:tc>
        <w:tc>
          <w:tcPr>
            <w:tcW w:w="1839" w:type="dxa"/>
            <w:vMerge w:val="restart"/>
          </w:tcPr>
          <w:p w:rsidR="00DE002A" w:rsidRPr="006C4F6E" w:rsidRDefault="00DE002A" w:rsidP="00A5549D">
            <w:pPr>
              <w:shd w:val="clear" w:color="auto" w:fill="FFFFFF"/>
              <w:ind w:left="-108" w:firstLine="108"/>
              <w:jc w:val="center"/>
              <w:rPr>
                <w:sz w:val="24"/>
                <w:szCs w:val="24"/>
              </w:rPr>
            </w:pPr>
            <w:r w:rsidRPr="006C4F6E">
              <w:rPr>
                <w:sz w:val="24"/>
                <w:szCs w:val="24"/>
              </w:rPr>
              <w:t>Наименование программы (подпрограммы), основного мероприятия, мероприятия, контрольного события</w:t>
            </w:r>
          </w:p>
          <w:p w:rsidR="00DE002A" w:rsidRPr="006C4F6E" w:rsidRDefault="00DE002A" w:rsidP="00A5549D">
            <w:pPr>
              <w:jc w:val="center"/>
              <w:rPr>
                <w:sz w:val="24"/>
                <w:szCs w:val="24"/>
              </w:rPr>
            </w:pPr>
          </w:p>
        </w:tc>
        <w:tc>
          <w:tcPr>
            <w:tcW w:w="3540" w:type="dxa"/>
            <w:gridSpan w:val="4"/>
            <w:vMerge w:val="restart"/>
          </w:tcPr>
          <w:p w:rsidR="00DE002A" w:rsidRPr="006C4F6E" w:rsidRDefault="00DE002A" w:rsidP="00A5549D">
            <w:pPr>
              <w:shd w:val="clear" w:color="auto" w:fill="FFFFFF"/>
              <w:tabs>
                <w:tab w:val="left" w:pos="1976"/>
              </w:tabs>
              <w:jc w:val="center"/>
              <w:rPr>
                <w:sz w:val="24"/>
                <w:szCs w:val="24"/>
              </w:rPr>
            </w:pPr>
            <w:r w:rsidRPr="006C4F6E">
              <w:rPr>
                <w:sz w:val="24"/>
                <w:szCs w:val="24"/>
              </w:rPr>
              <w:t>Код бюджетной классификации</w:t>
            </w:r>
          </w:p>
          <w:p w:rsidR="00DE002A" w:rsidRPr="006C4F6E" w:rsidRDefault="00DE002A" w:rsidP="00A5549D">
            <w:pPr>
              <w:jc w:val="center"/>
              <w:rPr>
                <w:sz w:val="24"/>
                <w:szCs w:val="24"/>
              </w:rPr>
            </w:pPr>
          </w:p>
          <w:p w:rsidR="00DE002A" w:rsidRPr="006C4F6E" w:rsidRDefault="00DE002A" w:rsidP="00A5549D">
            <w:pPr>
              <w:jc w:val="center"/>
              <w:rPr>
                <w:sz w:val="24"/>
                <w:szCs w:val="24"/>
              </w:rPr>
            </w:pPr>
          </w:p>
        </w:tc>
        <w:tc>
          <w:tcPr>
            <w:tcW w:w="1987" w:type="dxa"/>
            <w:vMerge w:val="restart"/>
          </w:tcPr>
          <w:p w:rsidR="00DE002A" w:rsidRPr="006C4F6E" w:rsidRDefault="00DE002A" w:rsidP="00A5549D">
            <w:pPr>
              <w:jc w:val="center"/>
              <w:rPr>
                <w:sz w:val="24"/>
                <w:szCs w:val="24"/>
              </w:rPr>
            </w:pPr>
            <w:proofErr w:type="gramStart"/>
            <w:r w:rsidRPr="006C4F6E">
              <w:rPr>
                <w:sz w:val="24"/>
                <w:szCs w:val="24"/>
              </w:rPr>
              <w:t>Ответственный</w:t>
            </w:r>
            <w:proofErr w:type="gramEnd"/>
            <w:r w:rsidRPr="006C4F6E">
              <w:rPr>
                <w:sz w:val="24"/>
                <w:szCs w:val="24"/>
              </w:rPr>
              <w:t xml:space="preserve"> за испол</w:t>
            </w:r>
            <w:r w:rsidRPr="006C4F6E">
              <w:rPr>
                <w:sz w:val="24"/>
                <w:szCs w:val="24"/>
              </w:rPr>
              <w:softHyphen/>
              <w:t>нение</w:t>
            </w:r>
          </w:p>
          <w:p w:rsidR="00DE002A" w:rsidRPr="006C4F6E" w:rsidRDefault="00DE002A" w:rsidP="00A5549D">
            <w:pPr>
              <w:jc w:val="center"/>
              <w:rPr>
                <w:sz w:val="24"/>
                <w:szCs w:val="24"/>
              </w:rPr>
            </w:pPr>
            <w:r w:rsidRPr="006C4F6E">
              <w:rPr>
                <w:sz w:val="24"/>
                <w:szCs w:val="24"/>
              </w:rPr>
              <w:t>мероприятия (ФИО)</w:t>
            </w:r>
          </w:p>
          <w:p w:rsidR="00DE002A" w:rsidRPr="006C4F6E" w:rsidRDefault="00DE002A" w:rsidP="00A5549D">
            <w:pPr>
              <w:jc w:val="center"/>
              <w:rPr>
                <w:sz w:val="24"/>
                <w:szCs w:val="24"/>
              </w:rPr>
            </w:pPr>
          </w:p>
        </w:tc>
        <w:tc>
          <w:tcPr>
            <w:tcW w:w="1362" w:type="dxa"/>
            <w:vMerge w:val="restart"/>
          </w:tcPr>
          <w:p w:rsidR="00DE002A" w:rsidRPr="006C4F6E" w:rsidRDefault="00DE002A" w:rsidP="00A5549D">
            <w:pPr>
              <w:ind w:left="-108"/>
              <w:jc w:val="center"/>
              <w:rPr>
                <w:sz w:val="24"/>
                <w:szCs w:val="24"/>
              </w:rPr>
            </w:pPr>
            <w:r w:rsidRPr="006C4F6E">
              <w:rPr>
                <w:sz w:val="24"/>
                <w:szCs w:val="24"/>
              </w:rPr>
              <w:t>Ожидаемый результат реализации мероприятия</w:t>
            </w:r>
          </w:p>
          <w:p w:rsidR="00DE002A" w:rsidRPr="006C4F6E" w:rsidRDefault="00DE002A" w:rsidP="00A5549D">
            <w:pPr>
              <w:ind w:left="-108" w:right="-164"/>
              <w:jc w:val="center"/>
              <w:rPr>
                <w:sz w:val="24"/>
                <w:szCs w:val="24"/>
              </w:rPr>
            </w:pPr>
          </w:p>
        </w:tc>
        <w:tc>
          <w:tcPr>
            <w:tcW w:w="1624" w:type="dxa"/>
            <w:gridSpan w:val="3"/>
            <w:vMerge w:val="restart"/>
          </w:tcPr>
          <w:p w:rsidR="00DE002A" w:rsidRPr="00BF3F41" w:rsidRDefault="00DE002A" w:rsidP="00A5549D">
            <w:pPr>
              <w:jc w:val="center"/>
              <w:rPr>
                <w:sz w:val="24"/>
                <w:szCs w:val="24"/>
              </w:rPr>
            </w:pPr>
            <w:r w:rsidRPr="00BF3F41">
              <w:rPr>
                <w:sz w:val="24"/>
                <w:szCs w:val="24"/>
              </w:rPr>
              <w:t>Срок</w:t>
            </w:r>
          </w:p>
          <w:p w:rsidR="00DE002A" w:rsidRPr="00BF3F41" w:rsidRDefault="00DE002A" w:rsidP="00A5549D">
            <w:pPr>
              <w:jc w:val="center"/>
              <w:rPr>
                <w:sz w:val="24"/>
                <w:szCs w:val="24"/>
              </w:rPr>
            </w:pPr>
            <w:r w:rsidRPr="00BF3F41">
              <w:rPr>
                <w:sz w:val="24"/>
                <w:szCs w:val="24"/>
              </w:rPr>
              <w:t>реализации</w:t>
            </w:r>
          </w:p>
        </w:tc>
        <w:tc>
          <w:tcPr>
            <w:tcW w:w="4111" w:type="dxa"/>
            <w:gridSpan w:val="5"/>
          </w:tcPr>
          <w:p w:rsidR="00DE002A" w:rsidRPr="00BF3F41" w:rsidRDefault="00DE002A" w:rsidP="00A5549D">
            <w:pPr>
              <w:jc w:val="center"/>
              <w:rPr>
                <w:sz w:val="24"/>
                <w:szCs w:val="24"/>
              </w:rPr>
            </w:pPr>
            <w:r w:rsidRPr="00BF3F41">
              <w:rPr>
                <w:sz w:val="24"/>
                <w:szCs w:val="24"/>
              </w:rPr>
              <w:t>Объемы финансового обеспечения, тыс. руб.</w:t>
            </w:r>
          </w:p>
        </w:tc>
      </w:tr>
      <w:tr w:rsidR="00DE002A" w:rsidRPr="0029396F" w:rsidTr="00A5549D">
        <w:trPr>
          <w:trHeight w:val="389"/>
        </w:trPr>
        <w:tc>
          <w:tcPr>
            <w:tcW w:w="633" w:type="dxa"/>
            <w:vMerge/>
          </w:tcPr>
          <w:p w:rsidR="00DE002A" w:rsidRPr="006C4F6E" w:rsidRDefault="00DE002A" w:rsidP="00A5549D">
            <w:pPr>
              <w:jc w:val="center"/>
              <w:rPr>
                <w:sz w:val="24"/>
                <w:szCs w:val="24"/>
              </w:rPr>
            </w:pPr>
          </w:p>
        </w:tc>
        <w:tc>
          <w:tcPr>
            <w:tcW w:w="1839" w:type="dxa"/>
            <w:vMerge/>
          </w:tcPr>
          <w:p w:rsidR="00DE002A" w:rsidRPr="006C4F6E" w:rsidRDefault="00DE002A" w:rsidP="00A5549D">
            <w:pPr>
              <w:jc w:val="center"/>
              <w:rPr>
                <w:sz w:val="24"/>
                <w:szCs w:val="24"/>
              </w:rPr>
            </w:pPr>
          </w:p>
        </w:tc>
        <w:tc>
          <w:tcPr>
            <w:tcW w:w="3540" w:type="dxa"/>
            <w:gridSpan w:val="4"/>
            <w:vMerge/>
          </w:tcPr>
          <w:p w:rsidR="00DE002A" w:rsidRPr="006C4F6E" w:rsidRDefault="00DE002A" w:rsidP="00A5549D">
            <w:pPr>
              <w:jc w:val="center"/>
              <w:rPr>
                <w:sz w:val="24"/>
                <w:szCs w:val="24"/>
              </w:rPr>
            </w:pPr>
          </w:p>
        </w:tc>
        <w:tc>
          <w:tcPr>
            <w:tcW w:w="1987" w:type="dxa"/>
            <w:vMerge/>
          </w:tcPr>
          <w:p w:rsidR="00DE002A" w:rsidRPr="006C4F6E" w:rsidRDefault="00DE002A" w:rsidP="00A5549D">
            <w:pPr>
              <w:jc w:val="center"/>
              <w:rPr>
                <w:sz w:val="24"/>
                <w:szCs w:val="24"/>
              </w:rPr>
            </w:pPr>
          </w:p>
        </w:tc>
        <w:tc>
          <w:tcPr>
            <w:tcW w:w="1362" w:type="dxa"/>
            <w:vMerge/>
          </w:tcPr>
          <w:p w:rsidR="00DE002A" w:rsidRPr="006C4F6E" w:rsidRDefault="00DE002A" w:rsidP="00A5549D">
            <w:pPr>
              <w:jc w:val="center"/>
              <w:rPr>
                <w:sz w:val="24"/>
                <w:szCs w:val="24"/>
              </w:rPr>
            </w:pPr>
          </w:p>
        </w:tc>
        <w:tc>
          <w:tcPr>
            <w:tcW w:w="1624" w:type="dxa"/>
            <w:gridSpan w:val="3"/>
            <w:vMerge/>
          </w:tcPr>
          <w:p w:rsidR="00DE002A" w:rsidRPr="00BF3F41" w:rsidRDefault="00DE002A" w:rsidP="00A5549D">
            <w:pPr>
              <w:jc w:val="center"/>
              <w:rPr>
                <w:sz w:val="24"/>
                <w:szCs w:val="24"/>
              </w:rPr>
            </w:pPr>
          </w:p>
        </w:tc>
        <w:tc>
          <w:tcPr>
            <w:tcW w:w="992" w:type="dxa"/>
          </w:tcPr>
          <w:p w:rsidR="00DE002A" w:rsidRPr="00BF3F41" w:rsidRDefault="00DE002A" w:rsidP="00A5549D">
            <w:pPr>
              <w:jc w:val="center"/>
              <w:rPr>
                <w:sz w:val="24"/>
                <w:szCs w:val="24"/>
              </w:rPr>
            </w:pPr>
            <w:r w:rsidRPr="00BF3F41">
              <w:rPr>
                <w:sz w:val="24"/>
                <w:szCs w:val="24"/>
              </w:rPr>
              <w:t>всего</w:t>
            </w:r>
          </w:p>
        </w:tc>
        <w:tc>
          <w:tcPr>
            <w:tcW w:w="3119" w:type="dxa"/>
            <w:gridSpan w:val="4"/>
          </w:tcPr>
          <w:p w:rsidR="00DE002A" w:rsidRPr="00BF3F41" w:rsidRDefault="00DE002A" w:rsidP="00A5549D">
            <w:pPr>
              <w:shd w:val="clear" w:color="auto" w:fill="FFFFFF"/>
              <w:jc w:val="center"/>
              <w:rPr>
                <w:sz w:val="24"/>
                <w:szCs w:val="24"/>
              </w:rPr>
            </w:pPr>
            <w:r w:rsidRPr="00BF3F41">
              <w:rPr>
                <w:sz w:val="24"/>
                <w:szCs w:val="24"/>
              </w:rPr>
              <w:t>в том числе</w:t>
            </w:r>
            <w:r>
              <w:rPr>
                <w:sz w:val="24"/>
                <w:szCs w:val="24"/>
              </w:rPr>
              <w:t>:</w:t>
            </w:r>
          </w:p>
        </w:tc>
      </w:tr>
      <w:tr w:rsidR="00DE002A" w:rsidRPr="0029396F" w:rsidTr="00A5549D">
        <w:trPr>
          <w:cantSplit/>
          <w:trHeight w:val="2395"/>
        </w:trPr>
        <w:tc>
          <w:tcPr>
            <w:tcW w:w="633" w:type="dxa"/>
            <w:vMerge/>
          </w:tcPr>
          <w:p w:rsidR="00DE002A" w:rsidRPr="006C4F6E" w:rsidRDefault="00DE002A" w:rsidP="00A5549D">
            <w:pPr>
              <w:rPr>
                <w:sz w:val="24"/>
                <w:szCs w:val="24"/>
              </w:rPr>
            </w:pPr>
          </w:p>
        </w:tc>
        <w:tc>
          <w:tcPr>
            <w:tcW w:w="1839" w:type="dxa"/>
            <w:vMerge/>
          </w:tcPr>
          <w:p w:rsidR="00DE002A" w:rsidRPr="006C4F6E" w:rsidRDefault="00DE002A" w:rsidP="00A5549D">
            <w:pPr>
              <w:rPr>
                <w:sz w:val="24"/>
                <w:szCs w:val="24"/>
              </w:rPr>
            </w:pPr>
          </w:p>
        </w:tc>
        <w:tc>
          <w:tcPr>
            <w:tcW w:w="668" w:type="dxa"/>
            <w:textDirection w:val="btLr"/>
          </w:tcPr>
          <w:p w:rsidR="00DE002A" w:rsidRPr="006C4F6E" w:rsidRDefault="00DE002A" w:rsidP="00A5549D">
            <w:pPr>
              <w:shd w:val="clear" w:color="auto" w:fill="FFFFFF"/>
              <w:jc w:val="center"/>
              <w:rPr>
                <w:sz w:val="24"/>
                <w:szCs w:val="24"/>
              </w:rPr>
            </w:pPr>
            <w:r w:rsidRPr="006C4F6E">
              <w:rPr>
                <w:sz w:val="24"/>
                <w:szCs w:val="24"/>
              </w:rPr>
              <w:t>Код главы (ГРБС)</w:t>
            </w:r>
          </w:p>
        </w:tc>
        <w:tc>
          <w:tcPr>
            <w:tcW w:w="746" w:type="dxa"/>
            <w:textDirection w:val="btLr"/>
          </w:tcPr>
          <w:p w:rsidR="00DE002A" w:rsidRPr="006C4F6E" w:rsidRDefault="00DE002A" w:rsidP="00A5549D">
            <w:pPr>
              <w:shd w:val="clear" w:color="auto" w:fill="FFFFFF"/>
              <w:jc w:val="center"/>
              <w:rPr>
                <w:sz w:val="24"/>
                <w:szCs w:val="24"/>
              </w:rPr>
            </w:pPr>
            <w:r w:rsidRPr="006C4F6E">
              <w:rPr>
                <w:sz w:val="24"/>
                <w:szCs w:val="24"/>
              </w:rPr>
              <w:t>Подраздел</w:t>
            </w:r>
          </w:p>
        </w:tc>
        <w:tc>
          <w:tcPr>
            <w:tcW w:w="1417" w:type="dxa"/>
            <w:textDirection w:val="btLr"/>
          </w:tcPr>
          <w:p w:rsidR="00DE002A" w:rsidRPr="006C4F6E" w:rsidRDefault="00DE002A" w:rsidP="00A5549D">
            <w:pPr>
              <w:shd w:val="clear" w:color="auto" w:fill="FFFFFF"/>
              <w:jc w:val="center"/>
              <w:rPr>
                <w:sz w:val="24"/>
                <w:szCs w:val="24"/>
              </w:rPr>
            </w:pPr>
            <w:r w:rsidRPr="006C4F6E">
              <w:rPr>
                <w:sz w:val="24"/>
                <w:szCs w:val="24"/>
              </w:rPr>
              <w:t>Целевая статья</w:t>
            </w:r>
          </w:p>
        </w:tc>
        <w:tc>
          <w:tcPr>
            <w:tcW w:w="709" w:type="dxa"/>
            <w:textDirection w:val="btLr"/>
          </w:tcPr>
          <w:p w:rsidR="00DE002A" w:rsidRPr="006C4F6E" w:rsidRDefault="00DE002A" w:rsidP="00A5549D">
            <w:pPr>
              <w:shd w:val="clear" w:color="auto" w:fill="FFFFFF"/>
              <w:jc w:val="center"/>
              <w:rPr>
                <w:sz w:val="24"/>
                <w:szCs w:val="24"/>
              </w:rPr>
            </w:pPr>
            <w:r w:rsidRPr="006C4F6E">
              <w:rPr>
                <w:sz w:val="24"/>
                <w:szCs w:val="24"/>
              </w:rPr>
              <w:t>Вид</w:t>
            </w:r>
          </w:p>
          <w:p w:rsidR="00DE002A" w:rsidRPr="006C4F6E" w:rsidRDefault="00DE002A" w:rsidP="00A5549D">
            <w:pPr>
              <w:shd w:val="clear" w:color="auto" w:fill="FFFFFF"/>
              <w:jc w:val="center"/>
              <w:rPr>
                <w:sz w:val="24"/>
                <w:szCs w:val="24"/>
              </w:rPr>
            </w:pPr>
            <w:r w:rsidRPr="006C4F6E">
              <w:rPr>
                <w:sz w:val="24"/>
                <w:szCs w:val="24"/>
              </w:rPr>
              <w:t>расходов</w:t>
            </w:r>
          </w:p>
        </w:tc>
        <w:tc>
          <w:tcPr>
            <w:tcW w:w="1987" w:type="dxa"/>
            <w:vMerge/>
          </w:tcPr>
          <w:p w:rsidR="00DE002A" w:rsidRPr="006C4F6E" w:rsidRDefault="00DE002A" w:rsidP="00A5549D">
            <w:pPr>
              <w:rPr>
                <w:sz w:val="24"/>
                <w:szCs w:val="24"/>
              </w:rPr>
            </w:pPr>
          </w:p>
        </w:tc>
        <w:tc>
          <w:tcPr>
            <w:tcW w:w="1362" w:type="dxa"/>
            <w:vMerge/>
          </w:tcPr>
          <w:p w:rsidR="00DE002A" w:rsidRPr="006C4F6E" w:rsidRDefault="00DE002A" w:rsidP="00A5549D">
            <w:pPr>
              <w:rPr>
                <w:sz w:val="24"/>
                <w:szCs w:val="24"/>
              </w:rPr>
            </w:pPr>
          </w:p>
        </w:tc>
        <w:tc>
          <w:tcPr>
            <w:tcW w:w="629" w:type="dxa"/>
            <w:textDirection w:val="btLr"/>
          </w:tcPr>
          <w:p w:rsidR="00DE002A" w:rsidRPr="00BF3F41" w:rsidRDefault="00DE002A" w:rsidP="00A5549D">
            <w:pPr>
              <w:shd w:val="clear" w:color="auto" w:fill="FFFFFF"/>
              <w:jc w:val="center"/>
              <w:rPr>
                <w:sz w:val="24"/>
                <w:szCs w:val="24"/>
              </w:rPr>
            </w:pPr>
            <w:r w:rsidRPr="00BF3F41">
              <w:rPr>
                <w:sz w:val="24"/>
                <w:szCs w:val="24"/>
              </w:rPr>
              <w:t>начало</w:t>
            </w:r>
          </w:p>
        </w:tc>
        <w:tc>
          <w:tcPr>
            <w:tcW w:w="995" w:type="dxa"/>
            <w:gridSpan w:val="2"/>
            <w:textDirection w:val="btLr"/>
          </w:tcPr>
          <w:p w:rsidR="00DE002A" w:rsidRPr="00BF3F41" w:rsidRDefault="00DE002A" w:rsidP="00A5549D">
            <w:pPr>
              <w:shd w:val="clear" w:color="auto" w:fill="FFFFFF"/>
              <w:jc w:val="center"/>
              <w:rPr>
                <w:sz w:val="24"/>
                <w:szCs w:val="24"/>
              </w:rPr>
            </w:pPr>
          </w:p>
          <w:p w:rsidR="00DE002A" w:rsidRPr="00BF3F41" w:rsidRDefault="00DE002A" w:rsidP="00A5549D">
            <w:pPr>
              <w:shd w:val="clear" w:color="auto" w:fill="FFFFFF"/>
              <w:jc w:val="center"/>
              <w:rPr>
                <w:sz w:val="24"/>
                <w:szCs w:val="24"/>
              </w:rPr>
            </w:pPr>
            <w:r w:rsidRPr="00BF3F41">
              <w:rPr>
                <w:sz w:val="24"/>
                <w:szCs w:val="24"/>
              </w:rPr>
              <w:t>окончание</w:t>
            </w:r>
          </w:p>
          <w:p w:rsidR="00DE002A" w:rsidRPr="00BF3F41" w:rsidRDefault="00DE002A" w:rsidP="00A5549D">
            <w:pPr>
              <w:shd w:val="clear" w:color="auto" w:fill="FFFFFF"/>
              <w:jc w:val="center"/>
              <w:rPr>
                <w:sz w:val="24"/>
                <w:szCs w:val="24"/>
              </w:rPr>
            </w:pPr>
          </w:p>
        </w:tc>
        <w:tc>
          <w:tcPr>
            <w:tcW w:w="992" w:type="dxa"/>
          </w:tcPr>
          <w:p w:rsidR="00DE002A" w:rsidRPr="00BF3F41" w:rsidRDefault="00DE002A" w:rsidP="00A5549D">
            <w:pPr>
              <w:rPr>
                <w:sz w:val="24"/>
                <w:szCs w:val="24"/>
              </w:rPr>
            </w:pPr>
          </w:p>
        </w:tc>
        <w:tc>
          <w:tcPr>
            <w:tcW w:w="709" w:type="dxa"/>
            <w:textDirection w:val="btLr"/>
          </w:tcPr>
          <w:p w:rsidR="00DE002A" w:rsidRPr="00BF3F41" w:rsidRDefault="00DE002A" w:rsidP="00A5549D">
            <w:pPr>
              <w:jc w:val="center"/>
              <w:rPr>
                <w:sz w:val="24"/>
                <w:szCs w:val="24"/>
              </w:rPr>
            </w:pPr>
            <w:r>
              <w:rPr>
                <w:sz w:val="24"/>
                <w:szCs w:val="24"/>
              </w:rPr>
              <w:t xml:space="preserve">Средства </w:t>
            </w:r>
            <w:r w:rsidRPr="00BF3F41">
              <w:rPr>
                <w:sz w:val="24"/>
                <w:szCs w:val="24"/>
              </w:rPr>
              <w:t>федерального бюджета</w:t>
            </w:r>
          </w:p>
          <w:p w:rsidR="00DE002A" w:rsidRPr="00BF3F41" w:rsidRDefault="00DE002A" w:rsidP="00A5549D">
            <w:pPr>
              <w:jc w:val="center"/>
              <w:rPr>
                <w:sz w:val="24"/>
                <w:szCs w:val="24"/>
              </w:rPr>
            </w:pPr>
          </w:p>
          <w:p w:rsidR="00DE002A" w:rsidRPr="00BF3F41" w:rsidRDefault="00DE002A" w:rsidP="00A5549D">
            <w:pPr>
              <w:jc w:val="center"/>
              <w:rPr>
                <w:sz w:val="24"/>
                <w:szCs w:val="24"/>
              </w:rPr>
            </w:pPr>
          </w:p>
        </w:tc>
        <w:tc>
          <w:tcPr>
            <w:tcW w:w="709" w:type="dxa"/>
            <w:textDirection w:val="btLr"/>
          </w:tcPr>
          <w:p w:rsidR="00DE002A" w:rsidRPr="00BF3F41" w:rsidRDefault="00DE002A" w:rsidP="00A5549D">
            <w:pPr>
              <w:jc w:val="center"/>
              <w:rPr>
                <w:sz w:val="24"/>
                <w:szCs w:val="24"/>
              </w:rPr>
            </w:pPr>
            <w:r w:rsidRPr="00BF3F41">
              <w:rPr>
                <w:sz w:val="24"/>
                <w:szCs w:val="24"/>
              </w:rPr>
              <w:t>средства краевого бюджета</w:t>
            </w:r>
          </w:p>
          <w:p w:rsidR="00DE002A" w:rsidRPr="00BF3F41" w:rsidRDefault="00DE002A" w:rsidP="00A5549D">
            <w:pPr>
              <w:jc w:val="center"/>
              <w:rPr>
                <w:sz w:val="24"/>
                <w:szCs w:val="24"/>
              </w:rPr>
            </w:pPr>
          </w:p>
          <w:p w:rsidR="00DE002A" w:rsidRPr="00BF3F41" w:rsidRDefault="00DE002A" w:rsidP="00A5549D">
            <w:pPr>
              <w:jc w:val="center"/>
              <w:rPr>
                <w:sz w:val="24"/>
                <w:szCs w:val="24"/>
              </w:rPr>
            </w:pPr>
          </w:p>
        </w:tc>
        <w:tc>
          <w:tcPr>
            <w:tcW w:w="992" w:type="dxa"/>
            <w:textDirection w:val="btLr"/>
          </w:tcPr>
          <w:p w:rsidR="00DE002A" w:rsidRPr="00BF3F41" w:rsidRDefault="00DE002A" w:rsidP="00A5549D">
            <w:pPr>
              <w:jc w:val="center"/>
              <w:rPr>
                <w:sz w:val="24"/>
                <w:szCs w:val="24"/>
              </w:rPr>
            </w:pPr>
            <w:r w:rsidRPr="00BF3F41">
              <w:rPr>
                <w:sz w:val="24"/>
                <w:szCs w:val="24"/>
              </w:rPr>
              <w:t>средства местного бюджета</w:t>
            </w:r>
          </w:p>
        </w:tc>
        <w:tc>
          <w:tcPr>
            <w:tcW w:w="709" w:type="dxa"/>
            <w:textDirection w:val="btLr"/>
          </w:tcPr>
          <w:p w:rsidR="00DE002A" w:rsidRPr="00BF3F41" w:rsidRDefault="00DE002A" w:rsidP="00A5549D">
            <w:pPr>
              <w:jc w:val="center"/>
              <w:rPr>
                <w:sz w:val="24"/>
                <w:szCs w:val="24"/>
              </w:rPr>
            </w:pPr>
            <w:r w:rsidRPr="00BF3F41">
              <w:rPr>
                <w:sz w:val="24"/>
                <w:szCs w:val="24"/>
              </w:rPr>
              <w:t>внебюджетные</w:t>
            </w:r>
          </w:p>
          <w:p w:rsidR="00DE002A" w:rsidRPr="00BF3F41" w:rsidRDefault="00DE002A" w:rsidP="00A5549D">
            <w:pPr>
              <w:jc w:val="center"/>
              <w:rPr>
                <w:sz w:val="24"/>
                <w:szCs w:val="24"/>
              </w:rPr>
            </w:pPr>
            <w:r w:rsidRPr="00BF3F41">
              <w:rPr>
                <w:sz w:val="24"/>
                <w:szCs w:val="24"/>
              </w:rPr>
              <w:t>средства</w:t>
            </w:r>
          </w:p>
          <w:p w:rsidR="00DE002A" w:rsidRPr="00BF3F41" w:rsidRDefault="00DE002A" w:rsidP="00A5549D">
            <w:pPr>
              <w:jc w:val="center"/>
              <w:rPr>
                <w:sz w:val="24"/>
                <w:szCs w:val="24"/>
              </w:rPr>
            </w:pPr>
          </w:p>
          <w:p w:rsidR="00DE002A" w:rsidRPr="00BF3F41" w:rsidRDefault="00DE002A" w:rsidP="00A5549D">
            <w:pPr>
              <w:jc w:val="center"/>
              <w:rPr>
                <w:sz w:val="24"/>
                <w:szCs w:val="24"/>
              </w:rPr>
            </w:pPr>
          </w:p>
        </w:tc>
      </w:tr>
      <w:tr w:rsidR="00DE002A" w:rsidRPr="008D5955" w:rsidTr="00A5549D">
        <w:tc>
          <w:tcPr>
            <w:tcW w:w="10985" w:type="dxa"/>
            <w:gridSpan w:val="11"/>
          </w:tcPr>
          <w:p w:rsidR="00DE002A" w:rsidRPr="008D5955" w:rsidRDefault="00DE002A" w:rsidP="0072741D">
            <w:pPr>
              <w:pStyle w:val="afa"/>
              <w:rPr>
                <w:rFonts w:ascii="Times New Roman" w:hAnsi="Times New Roman"/>
                <w:sz w:val="24"/>
                <w:szCs w:val="24"/>
              </w:rPr>
            </w:pPr>
            <w:r w:rsidRPr="008D5955">
              <w:rPr>
                <w:rFonts w:ascii="Times New Roman" w:hAnsi="Times New Roman"/>
                <w:sz w:val="24"/>
                <w:szCs w:val="24"/>
              </w:rPr>
              <w:t xml:space="preserve">Всего по муниципальной программе «Развитие добровольной пожарной </w:t>
            </w:r>
            <w:r w:rsidR="00954B2C">
              <w:rPr>
                <w:rFonts w:ascii="Times New Roman" w:hAnsi="Times New Roman"/>
                <w:sz w:val="24"/>
                <w:szCs w:val="24"/>
              </w:rPr>
              <w:t>охраны</w:t>
            </w:r>
            <w:r w:rsidRPr="008D5955">
              <w:rPr>
                <w:rFonts w:ascii="Times New Roman" w:hAnsi="Times New Roman"/>
                <w:sz w:val="24"/>
                <w:szCs w:val="24"/>
              </w:rPr>
              <w:t xml:space="preserve"> </w:t>
            </w:r>
            <w:proofErr w:type="gramStart"/>
            <w:r w:rsidRPr="008D5955">
              <w:rPr>
                <w:rFonts w:ascii="Times New Roman" w:hAnsi="Times New Roman"/>
                <w:sz w:val="24"/>
                <w:szCs w:val="24"/>
              </w:rPr>
              <w:t>в</w:t>
            </w:r>
            <w:proofErr w:type="gramEnd"/>
            <w:r w:rsidR="00954B2C">
              <w:rPr>
                <w:rFonts w:ascii="Times New Roman" w:hAnsi="Times New Roman"/>
                <w:sz w:val="24"/>
                <w:szCs w:val="24"/>
              </w:rPr>
              <w:t xml:space="preserve"> </w:t>
            </w:r>
            <w:proofErr w:type="gramStart"/>
            <w:r w:rsidRPr="008D5955">
              <w:rPr>
                <w:rFonts w:ascii="Times New Roman" w:hAnsi="Times New Roman"/>
                <w:sz w:val="24"/>
                <w:szCs w:val="24"/>
              </w:rPr>
              <w:t>Дальнереченском</w:t>
            </w:r>
            <w:proofErr w:type="gramEnd"/>
            <w:r w:rsidRPr="008D5955">
              <w:rPr>
                <w:rFonts w:ascii="Times New Roman" w:hAnsi="Times New Roman"/>
                <w:sz w:val="24"/>
                <w:szCs w:val="24"/>
              </w:rPr>
              <w:t xml:space="preserve"> городском округе на 2023-202</w:t>
            </w:r>
            <w:r w:rsidR="00954B2C">
              <w:rPr>
                <w:rFonts w:ascii="Times New Roman" w:hAnsi="Times New Roman"/>
                <w:sz w:val="24"/>
                <w:szCs w:val="24"/>
              </w:rPr>
              <w:t>7</w:t>
            </w:r>
            <w:r w:rsidRPr="008D5955">
              <w:rPr>
                <w:rFonts w:ascii="Times New Roman" w:hAnsi="Times New Roman"/>
                <w:sz w:val="24"/>
                <w:szCs w:val="24"/>
              </w:rPr>
              <w:t>» на 202</w:t>
            </w:r>
            <w:r w:rsidR="0072741D">
              <w:rPr>
                <w:rFonts w:ascii="Times New Roman" w:hAnsi="Times New Roman"/>
                <w:sz w:val="24"/>
                <w:szCs w:val="24"/>
              </w:rPr>
              <w:t>6</w:t>
            </w:r>
            <w:r w:rsidRPr="008D5955">
              <w:rPr>
                <w:rFonts w:ascii="Times New Roman" w:hAnsi="Times New Roman"/>
                <w:sz w:val="24"/>
                <w:szCs w:val="24"/>
              </w:rPr>
              <w:t xml:space="preserve"> год</w:t>
            </w:r>
          </w:p>
        </w:tc>
        <w:tc>
          <w:tcPr>
            <w:tcW w:w="992" w:type="dxa"/>
          </w:tcPr>
          <w:p w:rsidR="00DE002A" w:rsidRPr="008D5955" w:rsidRDefault="0072741D" w:rsidP="00A5549D">
            <w:pPr>
              <w:jc w:val="center"/>
              <w:rPr>
                <w:sz w:val="24"/>
                <w:szCs w:val="24"/>
              </w:rPr>
            </w:pPr>
            <w:r>
              <w:rPr>
                <w:sz w:val="24"/>
                <w:szCs w:val="24"/>
              </w:rPr>
              <w:t>200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jc w:val="center"/>
              <w:rPr>
                <w:sz w:val="24"/>
                <w:szCs w:val="24"/>
              </w:rPr>
            </w:pPr>
            <w:r>
              <w:rPr>
                <w:sz w:val="24"/>
                <w:szCs w:val="24"/>
              </w:rPr>
              <w:t>0</w:t>
            </w:r>
          </w:p>
        </w:tc>
        <w:tc>
          <w:tcPr>
            <w:tcW w:w="992" w:type="dxa"/>
          </w:tcPr>
          <w:p w:rsidR="00DE002A" w:rsidRPr="008D5955" w:rsidRDefault="0072741D" w:rsidP="00A5549D">
            <w:pPr>
              <w:jc w:val="center"/>
              <w:rPr>
                <w:sz w:val="24"/>
                <w:szCs w:val="24"/>
              </w:rPr>
            </w:pPr>
            <w:r>
              <w:rPr>
                <w:sz w:val="24"/>
                <w:szCs w:val="24"/>
              </w:rPr>
              <w:t>200</w:t>
            </w:r>
          </w:p>
        </w:tc>
        <w:tc>
          <w:tcPr>
            <w:tcW w:w="709" w:type="dxa"/>
          </w:tcPr>
          <w:p w:rsidR="00DE002A" w:rsidRPr="008D5955" w:rsidRDefault="00DE002A" w:rsidP="00A5549D">
            <w:pPr>
              <w:jc w:val="center"/>
              <w:rPr>
                <w:sz w:val="24"/>
                <w:szCs w:val="24"/>
              </w:rPr>
            </w:pPr>
            <w:r w:rsidRPr="008D5955">
              <w:rPr>
                <w:sz w:val="24"/>
                <w:szCs w:val="24"/>
              </w:rPr>
              <w:t>0</w:t>
            </w:r>
          </w:p>
        </w:tc>
      </w:tr>
      <w:tr w:rsidR="00DE002A" w:rsidRPr="008D5955" w:rsidTr="00A5549D">
        <w:trPr>
          <w:trHeight w:val="282"/>
        </w:trPr>
        <w:tc>
          <w:tcPr>
            <w:tcW w:w="10985" w:type="dxa"/>
            <w:gridSpan w:val="11"/>
          </w:tcPr>
          <w:p w:rsidR="00DE002A" w:rsidRPr="008D5955" w:rsidRDefault="00DE002A" w:rsidP="00954B2C">
            <w:pPr>
              <w:spacing w:line="480" w:lineRule="auto"/>
              <w:rPr>
                <w:sz w:val="24"/>
                <w:szCs w:val="24"/>
              </w:rPr>
            </w:pPr>
            <w:r>
              <w:rPr>
                <w:sz w:val="24"/>
                <w:szCs w:val="24"/>
              </w:rPr>
              <w:lastRenderedPageBreak/>
              <w:t>Задача № 1 «</w:t>
            </w:r>
            <w:r w:rsidRPr="008D5955">
              <w:rPr>
                <w:sz w:val="24"/>
                <w:szCs w:val="24"/>
              </w:rPr>
              <w:t>Материально-техническое обеспечение ДП</w:t>
            </w:r>
            <w:r w:rsidR="00954B2C">
              <w:rPr>
                <w:sz w:val="24"/>
                <w:szCs w:val="24"/>
              </w:rPr>
              <w:t>О</w:t>
            </w:r>
            <w:r>
              <w:rPr>
                <w:sz w:val="24"/>
                <w:szCs w:val="24"/>
              </w:rPr>
              <w:t>»</w:t>
            </w:r>
          </w:p>
        </w:tc>
        <w:tc>
          <w:tcPr>
            <w:tcW w:w="992" w:type="dxa"/>
          </w:tcPr>
          <w:p w:rsidR="00DE002A" w:rsidRPr="008D5955" w:rsidRDefault="0072741D" w:rsidP="00A5549D">
            <w:pPr>
              <w:jc w:val="center"/>
              <w:rPr>
                <w:sz w:val="24"/>
                <w:szCs w:val="24"/>
              </w:rPr>
            </w:pPr>
            <w:r>
              <w:rPr>
                <w:sz w:val="24"/>
                <w:szCs w:val="24"/>
              </w:rPr>
              <w:t>50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jc w:val="center"/>
              <w:rPr>
                <w:sz w:val="24"/>
                <w:szCs w:val="24"/>
              </w:rPr>
            </w:pPr>
            <w:r>
              <w:rPr>
                <w:sz w:val="24"/>
                <w:szCs w:val="24"/>
              </w:rPr>
              <w:t>0</w:t>
            </w:r>
          </w:p>
        </w:tc>
        <w:tc>
          <w:tcPr>
            <w:tcW w:w="992" w:type="dxa"/>
          </w:tcPr>
          <w:p w:rsidR="00DE002A" w:rsidRPr="008D5955" w:rsidRDefault="0072741D" w:rsidP="00A5549D">
            <w:pPr>
              <w:jc w:val="center"/>
              <w:rPr>
                <w:sz w:val="24"/>
                <w:szCs w:val="24"/>
              </w:rPr>
            </w:pPr>
            <w:r>
              <w:rPr>
                <w:sz w:val="24"/>
                <w:szCs w:val="24"/>
              </w:rPr>
              <w:t>50</w:t>
            </w:r>
          </w:p>
        </w:tc>
        <w:tc>
          <w:tcPr>
            <w:tcW w:w="709" w:type="dxa"/>
          </w:tcPr>
          <w:p w:rsidR="00DE002A" w:rsidRPr="008D5955" w:rsidRDefault="00DE002A" w:rsidP="00A5549D">
            <w:pPr>
              <w:jc w:val="center"/>
              <w:rPr>
                <w:sz w:val="24"/>
                <w:szCs w:val="24"/>
              </w:rPr>
            </w:pPr>
            <w:r w:rsidRPr="008D5955">
              <w:rPr>
                <w:sz w:val="24"/>
                <w:szCs w:val="24"/>
              </w:rPr>
              <w:t>0</w:t>
            </w:r>
          </w:p>
        </w:tc>
      </w:tr>
      <w:tr w:rsidR="00DE002A" w:rsidRPr="008D5955" w:rsidTr="00A5549D">
        <w:trPr>
          <w:trHeight w:val="656"/>
        </w:trPr>
        <w:tc>
          <w:tcPr>
            <w:tcW w:w="633" w:type="dxa"/>
          </w:tcPr>
          <w:p w:rsidR="00DE002A" w:rsidRPr="008D5955" w:rsidRDefault="00DE002A" w:rsidP="00A5549D">
            <w:pPr>
              <w:jc w:val="center"/>
              <w:rPr>
                <w:sz w:val="24"/>
                <w:szCs w:val="24"/>
              </w:rPr>
            </w:pPr>
            <w:r w:rsidRPr="008D5955">
              <w:rPr>
                <w:sz w:val="24"/>
                <w:szCs w:val="24"/>
              </w:rPr>
              <w:t>1.</w:t>
            </w:r>
          </w:p>
        </w:tc>
        <w:tc>
          <w:tcPr>
            <w:tcW w:w="10352" w:type="dxa"/>
            <w:gridSpan w:val="10"/>
          </w:tcPr>
          <w:p w:rsidR="00DE002A" w:rsidRPr="008D5955" w:rsidRDefault="00DE002A" w:rsidP="00954B2C">
            <w:pPr>
              <w:shd w:val="clear" w:color="auto" w:fill="FFFFFF"/>
              <w:rPr>
                <w:sz w:val="24"/>
                <w:szCs w:val="24"/>
              </w:rPr>
            </w:pPr>
            <w:r>
              <w:rPr>
                <w:sz w:val="24"/>
                <w:szCs w:val="24"/>
              </w:rPr>
              <w:t>Основное мероприятие: «</w:t>
            </w:r>
            <w:r w:rsidRPr="008D5955">
              <w:rPr>
                <w:sz w:val="24"/>
                <w:szCs w:val="24"/>
              </w:rPr>
              <w:t>Приобретение противопожарного оборудования и инвентаря для ДП</w:t>
            </w:r>
            <w:r w:rsidR="00954B2C">
              <w:rPr>
                <w:sz w:val="24"/>
                <w:szCs w:val="24"/>
              </w:rPr>
              <w:t>О</w:t>
            </w:r>
            <w:r w:rsidRPr="008D5955">
              <w:rPr>
                <w:sz w:val="24"/>
                <w:szCs w:val="24"/>
              </w:rPr>
              <w:t>, ГСМ,</w:t>
            </w:r>
            <w:r>
              <w:rPr>
                <w:sz w:val="24"/>
                <w:szCs w:val="24"/>
              </w:rPr>
              <w:t xml:space="preserve">  средств индивидуальной защиты»</w:t>
            </w:r>
            <w:r w:rsidRPr="008D5955">
              <w:rPr>
                <w:sz w:val="24"/>
                <w:szCs w:val="24"/>
              </w:rPr>
              <w:t>.</w:t>
            </w:r>
          </w:p>
        </w:tc>
        <w:tc>
          <w:tcPr>
            <w:tcW w:w="992" w:type="dxa"/>
          </w:tcPr>
          <w:p w:rsidR="00DE002A" w:rsidRPr="008D5955" w:rsidRDefault="0072741D" w:rsidP="00A5549D">
            <w:pPr>
              <w:jc w:val="center"/>
              <w:rPr>
                <w:sz w:val="24"/>
                <w:szCs w:val="24"/>
              </w:rPr>
            </w:pPr>
            <w:r>
              <w:rPr>
                <w:sz w:val="24"/>
                <w:szCs w:val="24"/>
              </w:rPr>
              <w:t>50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jc w:val="center"/>
              <w:rPr>
                <w:sz w:val="24"/>
                <w:szCs w:val="24"/>
              </w:rPr>
            </w:pPr>
            <w:r>
              <w:rPr>
                <w:sz w:val="24"/>
                <w:szCs w:val="24"/>
              </w:rPr>
              <w:t>0</w:t>
            </w:r>
          </w:p>
        </w:tc>
        <w:tc>
          <w:tcPr>
            <w:tcW w:w="992" w:type="dxa"/>
          </w:tcPr>
          <w:p w:rsidR="00DE002A" w:rsidRPr="008D5955" w:rsidRDefault="0072741D" w:rsidP="00A5549D">
            <w:pPr>
              <w:jc w:val="center"/>
              <w:rPr>
                <w:sz w:val="24"/>
                <w:szCs w:val="24"/>
              </w:rPr>
            </w:pPr>
            <w:r>
              <w:rPr>
                <w:sz w:val="24"/>
                <w:szCs w:val="24"/>
              </w:rPr>
              <w:t>50</w:t>
            </w:r>
          </w:p>
        </w:tc>
        <w:tc>
          <w:tcPr>
            <w:tcW w:w="709" w:type="dxa"/>
          </w:tcPr>
          <w:p w:rsidR="00DE002A" w:rsidRPr="008D5955" w:rsidRDefault="00DE002A" w:rsidP="00A5549D">
            <w:pPr>
              <w:jc w:val="center"/>
              <w:rPr>
                <w:sz w:val="24"/>
                <w:szCs w:val="24"/>
              </w:rPr>
            </w:pPr>
            <w:r w:rsidRPr="008D5955">
              <w:rPr>
                <w:sz w:val="24"/>
                <w:szCs w:val="24"/>
              </w:rPr>
              <w:t>0</w:t>
            </w:r>
          </w:p>
        </w:tc>
      </w:tr>
      <w:tr w:rsidR="00DE002A" w:rsidRPr="008D5955" w:rsidTr="00A5549D">
        <w:trPr>
          <w:trHeight w:val="1699"/>
        </w:trPr>
        <w:tc>
          <w:tcPr>
            <w:tcW w:w="633" w:type="dxa"/>
          </w:tcPr>
          <w:p w:rsidR="00DE002A" w:rsidRPr="008D5955" w:rsidRDefault="00DE002A" w:rsidP="00A5549D">
            <w:pPr>
              <w:shd w:val="clear" w:color="auto" w:fill="FFFFFF"/>
              <w:jc w:val="center"/>
              <w:rPr>
                <w:sz w:val="24"/>
                <w:szCs w:val="24"/>
              </w:rPr>
            </w:pPr>
            <w:r w:rsidRPr="008D5955">
              <w:rPr>
                <w:sz w:val="24"/>
                <w:szCs w:val="24"/>
              </w:rPr>
              <w:t>1.1</w:t>
            </w:r>
          </w:p>
        </w:tc>
        <w:tc>
          <w:tcPr>
            <w:tcW w:w="1839" w:type="dxa"/>
          </w:tcPr>
          <w:p w:rsidR="00DE002A" w:rsidRPr="008D5955" w:rsidRDefault="00DE002A" w:rsidP="00A5549D">
            <w:pPr>
              <w:shd w:val="clear" w:color="auto" w:fill="FFFFFF"/>
              <w:jc w:val="both"/>
              <w:rPr>
                <w:sz w:val="24"/>
                <w:szCs w:val="24"/>
              </w:rPr>
            </w:pPr>
            <w:r w:rsidRPr="008D5955">
              <w:rPr>
                <w:sz w:val="24"/>
                <w:szCs w:val="24"/>
              </w:rPr>
              <w:t>Приобретение</w:t>
            </w:r>
            <w:r>
              <w:rPr>
                <w:sz w:val="24"/>
                <w:szCs w:val="24"/>
              </w:rPr>
              <w:t xml:space="preserve"> и обслуживание</w:t>
            </w:r>
            <w:r w:rsidRPr="008D5955">
              <w:rPr>
                <w:sz w:val="24"/>
                <w:szCs w:val="24"/>
              </w:rPr>
              <w:t xml:space="preserve"> противопожарного оборудования и инвентаря</w:t>
            </w:r>
          </w:p>
        </w:tc>
        <w:tc>
          <w:tcPr>
            <w:tcW w:w="668" w:type="dxa"/>
          </w:tcPr>
          <w:p w:rsidR="00DE002A" w:rsidRPr="008D5955" w:rsidRDefault="00DE002A" w:rsidP="00A5549D">
            <w:pPr>
              <w:shd w:val="clear" w:color="auto" w:fill="FFFFFF"/>
              <w:jc w:val="center"/>
              <w:rPr>
                <w:sz w:val="24"/>
                <w:szCs w:val="24"/>
              </w:rPr>
            </w:pPr>
            <w:r w:rsidRPr="008D5955">
              <w:rPr>
                <w:sz w:val="24"/>
                <w:szCs w:val="24"/>
              </w:rPr>
              <w:t>005</w:t>
            </w:r>
          </w:p>
        </w:tc>
        <w:tc>
          <w:tcPr>
            <w:tcW w:w="746" w:type="dxa"/>
          </w:tcPr>
          <w:p w:rsidR="00DE002A" w:rsidRPr="008D5955" w:rsidRDefault="00DE002A" w:rsidP="00A5549D">
            <w:pPr>
              <w:shd w:val="clear" w:color="auto" w:fill="FFFFFF"/>
              <w:jc w:val="center"/>
              <w:rPr>
                <w:sz w:val="24"/>
                <w:szCs w:val="24"/>
              </w:rPr>
            </w:pPr>
            <w:r w:rsidRPr="008D5955">
              <w:rPr>
                <w:sz w:val="24"/>
                <w:szCs w:val="24"/>
              </w:rPr>
              <w:t>0310</w:t>
            </w:r>
          </w:p>
        </w:tc>
        <w:tc>
          <w:tcPr>
            <w:tcW w:w="1417" w:type="dxa"/>
          </w:tcPr>
          <w:p w:rsidR="00DE002A" w:rsidRPr="008D5955" w:rsidRDefault="00DE002A" w:rsidP="00A5549D">
            <w:pPr>
              <w:pStyle w:val="afa"/>
              <w:jc w:val="center"/>
              <w:rPr>
                <w:rFonts w:ascii="Times New Roman" w:hAnsi="Times New Roman"/>
                <w:sz w:val="24"/>
                <w:szCs w:val="24"/>
              </w:rPr>
            </w:pPr>
            <w:r>
              <w:rPr>
                <w:rFonts w:ascii="Times New Roman" w:hAnsi="Times New Roman"/>
                <w:sz w:val="24"/>
                <w:szCs w:val="24"/>
              </w:rPr>
              <w:t>2340120</w:t>
            </w:r>
            <w:r w:rsidRPr="008D5955">
              <w:rPr>
                <w:rFonts w:ascii="Times New Roman" w:hAnsi="Times New Roman"/>
                <w:sz w:val="24"/>
                <w:szCs w:val="24"/>
              </w:rPr>
              <w:t>780</w:t>
            </w:r>
          </w:p>
          <w:p w:rsidR="00DE002A" w:rsidRPr="008D5955" w:rsidRDefault="00DE002A" w:rsidP="00A5549D">
            <w:pPr>
              <w:pStyle w:val="afa"/>
              <w:jc w:val="center"/>
              <w:rPr>
                <w:rFonts w:ascii="Times New Roman" w:hAnsi="Times New Roman"/>
                <w:sz w:val="24"/>
                <w:szCs w:val="24"/>
              </w:rPr>
            </w:pPr>
          </w:p>
        </w:tc>
        <w:tc>
          <w:tcPr>
            <w:tcW w:w="709" w:type="dxa"/>
          </w:tcPr>
          <w:p w:rsidR="00DE002A" w:rsidRPr="008D5955" w:rsidRDefault="00DE002A" w:rsidP="00A5549D">
            <w:pPr>
              <w:pStyle w:val="afa"/>
              <w:jc w:val="center"/>
              <w:rPr>
                <w:rFonts w:ascii="Times New Roman" w:hAnsi="Times New Roman"/>
                <w:sz w:val="24"/>
                <w:szCs w:val="24"/>
              </w:rPr>
            </w:pPr>
            <w:r>
              <w:rPr>
                <w:rFonts w:ascii="Times New Roman" w:hAnsi="Times New Roman"/>
                <w:sz w:val="24"/>
                <w:szCs w:val="24"/>
              </w:rPr>
              <w:t>244</w:t>
            </w:r>
          </w:p>
        </w:tc>
        <w:tc>
          <w:tcPr>
            <w:tcW w:w="1987" w:type="dxa"/>
          </w:tcPr>
          <w:p w:rsidR="00DE002A" w:rsidRPr="008D5955" w:rsidRDefault="00DE002A" w:rsidP="00A5549D">
            <w:pPr>
              <w:shd w:val="clear" w:color="auto" w:fill="FFFFFF"/>
              <w:ind w:right="-6"/>
              <w:rPr>
                <w:sz w:val="24"/>
                <w:szCs w:val="24"/>
              </w:rPr>
            </w:pPr>
            <w:r w:rsidRPr="008D5955">
              <w:rPr>
                <w:sz w:val="24"/>
                <w:szCs w:val="24"/>
              </w:rPr>
              <w:t>Отдел по делам ГО, ЧС и мобилизационной работе администрации Дальнереченского городского округа (</w:t>
            </w:r>
            <w:proofErr w:type="gramStart"/>
            <w:r w:rsidRPr="008D5955">
              <w:rPr>
                <w:sz w:val="24"/>
                <w:szCs w:val="24"/>
              </w:rPr>
              <w:t>Гуль</w:t>
            </w:r>
            <w:proofErr w:type="gramEnd"/>
            <w:r w:rsidRPr="008D5955">
              <w:rPr>
                <w:sz w:val="24"/>
                <w:szCs w:val="24"/>
              </w:rPr>
              <w:t xml:space="preserve"> А.И.)</w:t>
            </w:r>
          </w:p>
        </w:tc>
        <w:tc>
          <w:tcPr>
            <w:tcW w:w="1362" w:type="dxa"/>
          </w:tcPr>
          <w:p w:rsidR="00DE002A" w:rsidRPr="008D5955" w:rsidRDefault="00DE002A" w:rsidP="00A5549D">
            <w:pPr>
              <w:jc w:val="center"/>
              <w:rPr>
                <w:sz w:val="24"/>
                <w:szCs w:val="24"/>
              </w:rPr>
            </w:pPr>
            <w:r w:rsidRPr="008D5955">
              <w:rPr>
                <w:sz w:val="24"/>
                <w:szCs w:val="24"/>
              </w:rPr>
              <w:t>Укомплектованность оборудованием и инвентарем</w:t>
            </w:r>
          </w:p>
        </w:tc>
        <w:tc>
          <w:tcPr>
            <w:tcW w:w="774" w:type="dxa"/>
            <w:gridSpan w:val="2"/>
          </w:tcPr>
          <w:p w:rsidR="00DE002A" w:rsidRPr="008D5955" w:rsidRDefault="00DE002A" w:rsidP="0072741D">
            <w:pPr>
              <w:shd w:val="clear" w:color="auto" w:fill="FFFFFF"/>
              <w:ind w:left="-69" w:right="-176"/>
              <w:jc w:val="center"/>
              <w:rPr>
                <w:sz w:val="24"/>
                <w:szCs w:val="24"/>
              </w:rPr>
            </w:pPr>
            <w:r w:rsidRPr="008D5955">
              <w:rPr>
                <w:sz w:val="24"/>
                <w:szCs w:val="24"/>
              </w:rPr>
              <w:t>01.01. 202</w:t>
            </w:r>
            <w:r w:rsidR="0072741D">
              <w:rPr>
                <w:sz w:val="24"/>
                <w:szCs w:val="24"/>
              </w:rPr>
              <w:t>6</w:t>
            </w:r>
          </w:p>
        </w:tc>
        <w:tc>
          <w:tcPr>
            <w:tcW w:w="850" w:type="dxa"/>
          </w:tcPr>
          <w:p w:rsidR="00DE002A" w:rsidRPr="008D5955" w:rsidRDefault="00DE002A" w:rsidP="00A5549D">
            <w:pPr>
              <w:shd w:val="clear" w:color="auto" w:fill="FFFFFF"/>
              <w:jc w:val="center"/>
              <w:rPr>
                <w:sz w:val="24"/>
                <w:szCs w:val="24"/>
              </w:rPr>
            </w:pPr>
            <w:r w:rsidRPr="008D5955">
              <w:rPr>
                <w:sz w:val="24"/>
                <w:szCs w:val="24"/>
              </w:rPr>
              <w:t>31.12.</w:t>
            </w:r>
          </w:p>
          <w:p w:rsidR="00DE002A" w:rsidRPr="008D5955" w:rsidRDefault="00DE002A" w:rsidP="0072741D">
            <w:pPr>
              <w:shd w:val="clear" w:color="auto" w:fill="FFFFFF"/>
              <w:jc w:val="center"/>
              <w:rPr>
                <w:sz w:val="24"/>
                <w:szCs w:val="24"/>
              </w:rPr>
            </w:pPr>
            <w:r w:rsidRPr="008D5955">
              <w:rPr>
                <w:sz w:val="24"/>
                <w:szCs w:val="24"/>
              </w:rPr>
              <w:t>202</w:t>
            </w:r>
            <w:r w:rsidR="0072741D">
              <w:rPr>
                <w:sz w:val="24"/>
                <w:szCs w:val="24"/>
              </w:rPr>
              <w:t>6</w:t>
            </w:r>
          </w:p>
        </w:tc>
        <w:tc>
          <w:tcPr>
            <w:tcW w:w="992" w:type="dxa"/>
          </w:tcPr>
          <w:p w:rsidR="00DE002A" w:rsidRPr="008D5955" w:rsidRDefault="0072741D" w:rsidP="00A5549D">
            <w:pPr>
              <w:shd w:val="clear" w:color="auto" w:fill="FFFFFF"/>
              <w:ind w:left="-108" w:right="-108"/>
              <w:jc w:val="center"/>
              <w:rPr>
                <w:sz w:val="24"/>
                <w:szCs w:val="24"/>
              </w:rPr>
            </w:pPr>
            <w:r>
              <w:rPr>
                <w:sz w:val="24"/>
                <w:szCs w:val="24"/>
              </w:rPr>
              <w:t>50</w:t>
            </w:r>
          </w:p>
        </w:tc>
        <w:tc>
          <w:tcPr>
            <w:tcW w:w="709" w:type="dxa"/>
          </w:tcPr>
          <w:p w:rsidR="00DE002A" w:rsidRPr="008D5955" w:rsidRDefault="00DE002A" w:rsidP="00A5549D">
            <w:pPr>
              <w:shd w:val="clear" w:color="auto" w:fill="FFFFFF"/>
              <w:jc w:val="center"/>
              <w:rPr>
                <w:sz w:val="24"/>
                <w:szCs w:val="24"/>
              </w:rPr>
            </w:pPr>
            <w:r w:rsidRPr="008D5955">
              <w:rPr>
                <w:sz w:val="24"/>
                <w:szCs w:val="24"/>
              </w:rPr>
              <w:t>0</w:t>
            </w:r>
          </w:p>
        </w:tc>
        <w:tc>
          <w:tcPr>
            <w:tcW w:w="709" w:type="dxa"/>
          </w:tcPr>
          <w:p w:rsidR="00DE002A" w:rsidRPr="008D5955" w:rsidRDefault="00DE002A" w:rsidP="00A5549D">
            <w:pPr>
              <w:shd w:val="clear" w:color="auto" w:fill="FFFFFF"/>
              <w:jc w:val="center"/>
              <w:rPr>
                <w:sz w:val="24"/>
                <w:szCs w:val="24"/>
              </w:rPr>
            </w:pPr>
            <w:r w:rsidRPr="008D5955">
              <w:rPr>
                <w:sz w:val="24"/>
                <w:szCs w:val="24"/>
              </w:rPr>
              <w:t>0</w:t>
            </w:r>
          </w:p>
        </w:tc>
        <w:tc>
          <w:tcPr>
            <w:tcW w:w="992" w:type="dxa"/>
          </w:tcPr>
          <w:p w:rsidR="00DE002A" w:rsidRPr="008D5955" w:rsidRDefault="0072741D" w:rsidP="00A5549D">
            <w:pPr>
              <w:shd w:val="clear" w:color="auto" w:fill="FFFFFF"/>
              <w:ind w:left="-108" w:right="-108"/>
              <w:jc w:val="center"/>
              <w:rPr>
                <w:sz w:val="24"/>
                <w:szCs w:val="24"/>
              </w:rPr>
            </w:pPr>
            <w:r>
              <w:rPr>
                <w:sz w:val="24"/>
                <w:szCs w:val="24"/>
              </w:rPr>
              <w:t>50</w:t>
            </w:r>
          </w:p>
        </w:tc>
        <w:tc>
          <w:tcPr>
            <w:tcW w:w="709" w:type="dxa"/>
          </w:tcPr>
          <w:p w:rsidR="00DE002A" w:rsidRPr="008D5955" w:rsidRDefault="00DE002A" w:rsidP="00A5549D">
            <w:pPr>
              <w:shd w:val="clear" w:color="auto" w:fill="FFFFFF"/>
              <w:jc w:val="center"/>
              <w:rPr>
                <w:sz w:val="24"/>
                <w:szCs w:val="24"/>
              </w:rPr>
            </w:pPr>
            <w:r w:rsidRPr="008D5955">
              <w:rPr>
                <w:sz w:val="24"/>
                <w:szCs w:val="24"/>
              </w:rPr>
              <w:t>0</w:t>
            </w:r>
          </w:p>
        </w:tc>
      </w:tr>
      <w:tr w:rsidR="00DE002A" w:rsidRPr="008D5955" w:rsidTr="00A5549D">
        <w:trPr>
          <w:trHeight w:val="63"/>
        </w:trPr>
        <w:tc>
          <w:tcPr>
            <w:tcW w:w="10985" w:type="dxa"/>
            <w:gridSpan w:val="11"/>
          </w:tcPr>
          <w:p w:rsidR="00DE002A" w:rsidRPr="008D5955" w:rsidRDefault="00DE002A" w:rsidP="00954B2C">
            <w:pPr>
              <w:shd w:val="clear" w:color="auto" w:fill="FFFFFF"/>
              <w:jc w:val="both"/>
              <w:rPr>
                <w:sz w:val="24"/>
                <w:szCs w:val="24"/>
              </w:rPr>
            </w:pPr>
            <w:r w:rsidRPr="008D5955">
              <w:rPr>
                <w:sz w:val="24"/>
                <w:szCs w:val="24"/>
              </w:rPr>
              <w:t>Задача № 3 «Материальное стимулирование членов ДП</w:t>
            </w:r>
            <w:r w:rsidR="00954B2C">
              <w:rPr>
                <w:sz w:val="24"/>
                <w:szCs w:val="24"/>
              </w:rPr>
              <w:t>О</w:t>
            </w:r>
            <w:r w:rsidRPr="008D5955">
              <w:rPr>
                <w:sz w:val="24"/>
                <w:szCs w:val="24"/>
              </w:rPr>
              <w:t>»</w:t>
            </w:r>
          </w:p>
        </w:tc>
        <w:tc>
          <w:tcPr>
            <w:tcW w:w="992" w:type="dxa"/>
          </w:tcPr>
          <w:p w:rsidR="00DE002A" w:rsidRPr="008D5955" w:rsidRDefault="0072741D" w:rsidP="00A5549D">
            <w:pPr>
              <w:ind w:left="-69" w:right="-176"/>
              <w:jc w:val="center"/>
              <w:rPr>
                <w:sz w:val="24"/>
                <w:szCs w:val="24"/>
              </w:rPr>
            </w:pPr>
            <w:r>
              <w:rPr>
                <w:sz w:val="24"/>
                <w:szCs w:val="24"/>
              </w:rPr>
              <w:t>150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ind w:left="34"/>
              <w:jc w:val="center"/>
              <w:rPr>
                <w:sz w:val="24"/>
                <w:szCs w:val="24"/>
              </w:rPr>
            </w:pPr>
            <w:r w:rsidRPr="008D5955">
              <w:rPr>
                <w:sz w:val="24"/>
                <w:szCs w:val="24"/>
              </w:rPr>
              <w:t>0</w:t>
            </w:r>
          </w:p>
        </w:tc>
        <w:tc>
          <w:tcPr>
            <w:tcW w:w="992" w:type="dxa"/>
          </w:tcPr>
          <w:p w:rsidR="00DE002A" w:rsidRPr="008D5955" w:rsidRDefault="0072741D" w:rsidP="00A5549D">
            <w:pPr>
              <w:ind w:left="-69" w:right="-176"/>
              <w:jc w:val="center"/>
              <w:rPr>
                <w:sz w:val="24"/>
                <w:szCs w:val="24"/>
              </w:rPr>
            </w:pPr>
            <w:r>
              <w:rPr>
                <w:sz w:val="24"/>
                <w:szCs w:val="24"/>
              </w:rPr>
              <w:t>150</w:t>
            </w:r>
          </w:p>
        </w:tc>
        <w:tc>
          <w:tcPr>
            <w:tcW w:w="709" w:type="dxa"/>
          </w:tcPr>
          <w:p w:rsidR="00DE002A" w:rsidRPr="008D5955" w:rsidRDefault="00DE002A" w:rsidP="00A5549D">
            <w:pPr>
              <w:jc w:val="center"/>
              <w:rPr>
                <w:sz w:val="24"/>
                <w:szCs w:val="24"/>
              </w:rPr>
            </w:pPr>
            <w:r w:rsidRPr="008D5955">
              <w:rPr>
                <w:sz w:val="24"/>
                <w:szCs w:val="24"/>
              </w:rPr>
              <w:t>0</w:t>
            </w:r>
          </w:p>
        </w:tc>
      </w:tr>
      <w:tr w:rsidR="00DE002A" w:rsidRPr="008D5955" w:rsidTr="00A5549D">
        <w:trPr>
          <w:trHeight w:val="63"/>
        </w:trPr>
        <w:tc>
          <w:tcPr>
            <w:tcW w:w="633" w:type="dxa"/>
          </w:tcPr>
          <w:p w:rsidR="00DE002A" w:rsidRPr="008D5955" w:rsidRDefault="00DE002A" w:rsidP="00A5549D">
            <w:pPr>
              <w:rPr>
                <w:sz w:val="24"/>
                <w:szCs w:val="24"/>
              </w:rPr>
            </w:pPr>
            <w:r w:rsidRPr="008D5955">
              <w:rPr>
                <w:sz w:val="24"/>
                <w:szCs w:val="24"/>
              </w:rPr>
              <w:t>3</w:t>
            </w:r>
          </w:p>
        </w:tc>
        <w:tc>
          <w:tcPr>
            <w:tcW w:w="10352" w:type="dxa"/>
            <w:gridSpan w:val="10"/>
          </w:tcPr>
          <w:p w:rsidR="00DE002A" w:rsidRPr="008D5955" w:rsidRDefault="00DE002A" w:rsidP="00954B2C">
            <w:pPr>
              <w:shd w:val="clear" w:color="auto" w:fill="FFFFFF"/>
              <w:jc w:val="both"/>
              <w:rPr>
                <w:sz w:val="24"/>
                <w:szCs w:val="24"/>
              </w:rPr>
            </w:pPr>
            <w:r w:rsidRPr="008D5955">
              <w:rPr>
                <w:sz w:val="24"/>
                <w:szCs w:val="24"/>
              </w:rPr>
              <w:t>Основное мероприятие: «Единовременные выплаты членам ДП</w:t>
            </w:r>
            <w:r w:rsidR="00954B2C">
              <w:rPr>
                <w:sz w:val="24"/>
                <w:szCs w:val="24"/>
              </w:rPr>
              <w:t>О</w:t>
            </w:r>
            <w:r w:rsidRPr="008D5955">
              <w:rPr>
                <w:sz w:val="24"/>
                <w:szCs w:val="24"/>
              </w:rPr>
              <w:t xml:space="preserve"> за участие в обеспечении пожарной безопасности на территории городского округа и выплаты водителю ДПО за техническое обслуживание пожарного автомобиля»</w:t>
            </w:r>
          </w:p>
        </w:tc>
        <w:tc>
          <w:tcPr>
            <w:tcW w:w="992" w:type="dxa"/>
          </w:tcPr>
          <w:p w:rsidR="00DE002A" w:rsidRPr="008D5955" w:rsidRDefault="0072741D" w:rsidP="00A5549D">
            <w:pPr>
              <w:ind w:left="-69" w:right="-176"/>
              <w:jc w:val="center"/>
              <w:rPr>
                <w:sz w:val="24"/>
                <w:szCs w:val="24"/>
              </w:rPr>
            </w:pPr>
            <w:r>
              <w:rPr>
                <w:sz w:val="24"/>
                <w:szCs w:val="24"/>
              </w:rPr>
              <w:t>150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ind w:left="-108" w:right="-176"/>
              <w:jc w:val="center"/>
              <w:rPr>
                <w:sz w:val="24"/>
                <w:szCs w:val="24"/>
              </w:rPr>
            </w:pPr>
            <w:r w:rsidRPr="008D5955">
              <w:rPr>
                <w:sz w:val="24"/>
                <w:szCs w:val="24"/>
              </w:rPr>
              <w:t>0</w:t>
            </w:r>
          </w:p>
        </w:tc>
        <w:tc>
          <w:tcPr>
            <w:tcW w:w="992" w:type="dxa"/>
          </w:tcPr>
          <w:p w:rsidR="00DE002A" w:rsidRPr="008D5955" w:rsidRDefault="0072741D" w:rsidP="00A5549D">
            <w:pPr>
              <w:ind w:left="-69" w:right="-176"/>
              <w:jc w:val="center"/>
              <w:rPr>
                <w:sz w:val="24"/>
                <w:szCs w:val="24"/>
              </w:rPr>
            </w:pPr>
            <w:r>
              <w:rPr>
                <w:sz w:val="24"/>
                <w:szCs w:val="24"/>
              </w:rPr>
              <w:t>150</w:t>
            </w:r>
          </w:p>
        </w:tc>
        <w:tc>
          <w:tcPr>
            <w:tcW w:w="709" w:type="dxa"/>
          </w:tcPr>
          <w:p w:rsidR="00DE002A" w:rsidRPr="008D5955" w:rsidRDefault="00DE002A" w:rsidP="00A5549D">
            <w:pPr>
              <w:jc w:val="center"/>
              <w:rPr>
                <w:sz w:val="24"/>
                <w:szCs w:val="24"/>
              </w:rPr>
            </w:pPr>
            <w:r w:rsidRPr="008D5955">
              <w:rPr>
                <w:sz w:val="24"/>
                <w:szCs w:val="24"/>
              </w:rPr>
              <w:t>0</w:t>
            </w:r>
          </w:p>
        </w:tc>
      </w:tr>
      <w:tr w:rsidR="00DE002A" w:rsidRPr="008D5955" w:rsidTr="00A5549D">
        <w:tc>
          <w:tcPr>
            <w:tcW w:w="633" w:type="dxa"/>
          </w:tcPr>
          <w:p w:rsidR="00DE002A" w:rsidRPr="008D5955" w:rsidRDefault="00DE002A" w:rsidP="00A5549D">
            <w:pPr>
              <w:rPr>
                <w:sz w:val="24"/>
                <w:szCs w:val="24"/>
              </w:rPr>
            </w:pPr>
            <w:r w:rsidRPr="008D5955">
              <w:rPr>
                <w:sz w:val="24"/>
                <w:szCs w:val="24"/>
              </w:rPr>
              <w:t>3.</w:t>
            </w:r>
            <w:r>
              <w:rPr>
                <w:sz w:val="24"/>
                <w:szCs w:val="24"/>
              </w:rPr>
              <w:t>1</w:t>
            </w:r>
          </w:p>
        </w:tc>
        <w:tc>
          <w:tcPr>
            <w:tcW w:w="1839" w:type="dxa"/>
          </w:tcPr>
          <w:p w:rsidR="00DE002A" w:rsidRPr="008D5955" w:rsidRDefault="00DE002A" w:rsidP="00A5549D">
            <w:pPr>
              <w:pStyle w:val="afa"/>
              <w:jc w:val="both"/>
              <w:rPr>
                <w:rFonts w:ascii="Times New Roman" w:hAnsi="Times New Roman"/>
                <w:sz w:val="24"/>
                <w:szCs w:val="24"/>
              </w:rPr>
            </w:pPr>
            <w:r w:rsidRPr="008D5955">
              <w:rPr>
                <w:rFonts w:ascii="Times New Roman" w:hAnsi="Times New Roman"/>
                <w:sz w:val="24"/>
                <w:szCs w:val="24"/>
              </w:rPr>
              <w:t>Выплаты участвующим в ликвидации пожаров и отжига сухой травы</w:t>
            </w:r>
          </w:p>
        </w:tc>
        <w:tc>
          <w:tcPr>
            <w:tcW w:w="668" w:type="dxa"/>
          </w:tcPr>
          <w:p w:rsidR="00DE002A" w:rsidRPr="008D5955" w:rsidRDefault="00DE002A" w:rsidP="00A5549D">
            <w:pPr>
              <w:shd w:val="clear" w:color="auto" w:fill="FFFFFF"/>
              <w:jc w:val="center"/>
              <w:rPr>
                <w:sz w:val="24"/>
                <w:szCs w:val="24"/>
              </w:rPr>
            </w:pPr>
            <w:r w:rsidRPr="008D5955">
              <w:rPr>
                <w:sz w:val="24"/>
                <w:szCs w:val="24"/>
              </w:rPr>
              <w:t>005</w:t>
            </w:r>
          </w:p>
        </w:tc>
        <w:tc>
          <w:tcPr>
            <w:tcW w:w="746" w:type="dxa"/>
          </w:tcPr>
          <w:p w:rsidR="00DE002A" w:rsidRPr="008D5955" w:rsidRDefault="00DE002A" w:rsidP="00A5549D">
            <w:pPr>
              <w:shd w:val="clear" w:color="auto" w:fill="FFFFFF"/>
              <w:jc w:val="center"/>
              <w:rPr>
                <w:sz w:val="24"/>
                <w:szCs w:val="24"/>
              </w:rPr>
            </w:pPr>
            <w:r w:rsidRPr="008D5955">
              <w:rPr>
                <w:sz w:val="24"/>
                <w:szCs w:val="24"/>
              </w:rPr>
              <w:t>0310</w:t>
            </w:r>
          </w:p>
        </w:tc>
        <w:tc>
          <w:tcPr>
            <w:tcW w:w="1417" w:type="dxa"/>
          </w:tcPr>
          <w:p w:rsidR="00DE002A" w:rsidRPr="008D5955" w:rsidRDefault="00DE002A" w:rsidP="00A5549D">
            <w:pPr>
              <w:pStyle w:val="afa"/>
              <w:jc w:val="center"/>
              <w:rPr>
                <w:rFonts w:ascii="Times New Roman" w:hAnsi="Times New Roman"/>
                <w:sz w:val="24"/>
                <w:szCs w:val="24"/>
              </w:rPr>
            </w:pPr>
            <w:r>
              <w:rPr>
                <w:rFonts w:ascii="Times New Roman" w:hAnsi="Times New Roman"/>
                <w:sz w:val="24"/>
                <w:szCs w:val="24"/>
              </w:rPr>
              <w:t>2340120</w:t>
            </w:r>
            <w:r w:rsidRPr="008D5955">
              <w:rPr>
                <w:rFonts w:ascii="Times New Roman" w:hAnsi="Times New Roman"/>
                <w:sz w:val="24"/>
                <w:szCs w:val="24"/>
              </w:rPr>
              <w:t>780</w:t>
            </w:r>
          </w:p>
          <w:p w:rsidR="00DE002A" w:rsidRPr="008D5955" w:rsidRDefault="00DE002A" w:rsidP="00A5549D">
            <w:pPr>
              <w:pStyle w:val="afa"/>
              <w:jc w:val="center"/>
              <w:rPr>
                <w:rFonts w:ascii="Times New Roman" w:hAnsi="Times New Roman"/>
                <w:sz w:val="24"/>
                <w:szCs w:val="24"/>
              </w:rPr>
            </w:pPr>
          </w:p>
        </w:tc>
        <w:tc>
          <w:tcPr>
            <w:tcW w:w="709" w:type="dxa"/>
          </w:tcPr>
          <w:p w:rsidR="00DE002A" w:rsidRPr="008D5955" w:rsidRDefault="00DE002A" w:rsidP="00A5549D">
            <w:pPr>
              <w:pStyle w:val="afa"/>
              <w:jc w:val="center"/>
              <w:rPr>
                <w:rFonts w:ascii="Times New Roman" w:hAnsi="Times New Roman"/>
                <w:sz w:val="24"/>
                <w:szCs w:val="24"/>
              </w:rPr>
            </w:pPr>
            <w:r>
              <w:rPr>
                <w:rFonts w:ascii="Times New Roman" w:hAnsi="Times New Roman"/>
                <w:sz w:val="24"/>
                <w:szCs w:val="24"/>
              </w:rPr>
              <w:t>123</w:t>
            </w:r>
          </w:p>
        </w:tc>
        <w:tc>
          <w:tcPr>
            <w:tcW w:w="1987" w:type="dxa"/>
          </w:tcPr>
          <w:p w:rsidR="00DE002A" w:rsidRPr="008D5955" w:rsidRDefault="00DE002A" w:rsidP="00A5549D">
            <w:pPr>
              <w:shd w:val="clear" w:color="auto" w:fill="FFFFFF"/>
              <w:rPr>
                <w:sz w:val="24"/>
                <w:szCs w:val="24"/>
              </w:rPr>
            </w:pPr>
            <w:r w:rsidRPr="008D5955">
              <w:rPr>
                <w:sz w:val="24"/>
                <w:szCs w:val="24"/>
              </w:rPr>
              <w:t>Отдел по делам ГО, ЧС и мобилизационной работе администрации Дальнереченского городского округа (</w:t>
            </w:r>
            <w:proofErr w:type="gramStart"/>
            <w:r w:rsidRPr="008D5955">
              <w:rPr>
                <w:sz w:val="24"/>
                <w:szCs w:val="24"/>
              </w:rPr>
              <w:t>Гуль</w:t>
            </w:r>
            <w:proofErr w:type="gramEnd"/>
            <w:r w:rsidRPr="008D5955">
              <w:rPr>
                <w:sz w:val="24"/>
                <w:szCs w:val="24"/>
              </w:rPr>
              <w:t xml:space="preserve"> А.И.)</w:t>
            </w:r>
          </w:p>
        </w:tc>
        <w:tc>
          <w:tcPr>
            <w:tcW w:w="1362" w:type="dxa"/>
          </w:tcPr>
          <w:p w:rsidR="00DE002A" w:rsidRPr="008D5955" w:rsidRDefault="00DE002A" w:rsidP="00A5549D">
            <w:pPr>
              <w:rPr>
                <w:sz w:val="24"/>
                <w:szCs w:val="24"/>
              </w:rPr>
            </w:pPr>
            <w:r w:rsidRPr="008D5955">
              <w:rPr>
                <w:iCs/>
                <w:sz w:val="24"/>
                <w:szCs w:val="24"/>
              </w:rPr>
              <w:t xml:space="preserve">Участие в мероприятиях по  </w:t>
            </w:r>
            <w:r w:rsidRPr="008D5955">
              <w:rPr>
                <w:sz w:val="24"/>
                <w:szCs w:val="24"/>
              </w:rPr>
              <w:t>ликвидации пожаров и отжига сухой травы.</w:t>
            </w:r>
          </w:p>
        </w:tc>
        <w:tc>
          <w:tcPr>
            <w:tcW w:w="774" w:type="dxa"/>
            <w:gridSpan w:val="2"/>
          </w:tcPr>
          <w:p w:rsidR="00DE002A" w:rsidRPr="008D5955" w:rsidRDefault="00DE002A" w:rsidP="00A5549D">
            <w:pPr>
              <w:shd w:val="clear" w:color="auto" w:fill="FFFFFF"/>
              <w:ind w:left="-69" w:right="-176"/>
              <w:jc w:val="center"/>
              <w:rPr>
                <w:sz w:val="24"/>
                <w:szCs w:val="24"/>
              </w:rPr>
            </w:pPr>
            <w:r w:rsidRPr="008D5955">
              <w:rPr>
                <w:sz w:val="24"/>
                <w:szCs w:val="24"/>
              </w:rPr>
              <w:t>01.01.</w:t>
            </w:r>
          </w:p>
          <w:p w:rsidR="00DE002A" w:rsidRPr="008D5955" w:rsidRDefault="00DE002A" w:rsidP="0072741D">
            <w:pPr>
              <w:shd w:val="clear" w:color="auto" w:fill="FFFFFF"/>
              <w:ind w:left="-69" w:right="-179"/>
              <w:jc w:val="center"/>
              <w:rPr>
                <w:sz w:val="24"/>
                <w:szCs w:val="24"/>
              </w:rPr>
            </w:pPr>
            <w:r w:rsidRPr="008D5955">
              <w:rPr>
                <w:sz w:val="24"/>
                <w:szCs w:val="24"/>
              </w:rPr>
              <w:t>202</w:t>
            </w:r>
            <w:r w:rsidR="0072741D">
              <w:rPr>
                <w:sz w:val="24"/>
                <w:szCs w:val="24"/>
              </w:rPr>
              <w:t>6</w:t>
            </w:r>
          </w:p>
        </w:tc>
        <w:tc>
          <w:tcPr>
            <w:tcW w:w="850" w:type="dxa"/>
          </w:tcPr>
          <w:p w:rsidR="00DE002A" w:rsidRPr="008D5955" w:rsidRDefault="00DE002A" w:rsidP="00A5549D">
            <w:pPr>
              <w:shd w:val="clear" w:color="auto" w:fill="FFFFFF"/>
              <w:jc w:val="center"/>
              <w:rPr>
                <w:sz w:val="24"/>
                <w:szCs w:val="24"/>
              </w:rPr>
            </w:pPr>
            <w:r w:rsidRPr="008D5955">
              <w:rPr>
                <w:sz w:val="24"/>
                <w:szCs w:val="24"/>
              </w:rPr>
              <w:t>31.12.</w:t>
            </w:r>
          </w:p>
          <w:p w:rsidR="00DE002A" w:rsidRPr="008D5955" w:rsidRDefault="00DE002A" w:rsidP="0072741D">
            <w:pPr>
              <w:shd w:val="clear" w:color="auto" w:fill="FFFFFF"/>
              <w:jc w:val="center"/>
              <w:rPr>
                <w:sz w:val="24"/>
                <w:szCs w:val="24"/>
              </w:rPr>
            </w:pPr>
            <w:r w:rsidRPr="008D5955">
              <w:rPr>
                <w:sz w:val="24"/>
                <w:szCs w:val="24"/>
              </w:rPr>
              <w:t>202</w:t>
            </w:r>
            <w:r w:rsidR="0072741D">
              <w:rPr>
                <w:sz w:val="24"/>
                <w:szCs w:val="24"/>
              </w:rPr>
              <w:t>6</w:t>
            </w:r>
          </w:p>
        </w:tc>
        <w:tc>
          <w:tcPr>
            <w:tcW w:w="992" w:type="dxa"/>
          </w:tcPr>
          <w:p w:rsidR="00DE002A" w:rsidRPr="008D5955" w:rsidRDefault="0072741D" w:rsidP="00A5549D">
            <w:pPr>
              <w:jc w:val="center"/>
              <w:rPr>
                <w:sz w:val="24"/>
                <w:szCs w:val="24"/>
              </w:rPr>
            </w:pPr>
            <w:r>
              <w:rPr>
                <w:sz w:val="24"/>
                <w:szCs w:val="24"/>
              </w:rPr>
              <w:t>150</w:t>
            </w:r>
          </w:p>
        </w:tc>
        <w:tc>
          <w:tcPr>
            <w:tcW w:w="709" w:type="dxa"/>
          </w:tcPr>
          <w:p w:rsidR="00DE002A" w:rsidRPr="008D5955" w:rsidRDefault="00DE002A" w:rsidP="00A5549D">
            <w:pPr>
              <w:jc w:val="center"/>
              <w:rPr>
                <w:sz w:val="24"/>
                <w:szCs w:val="24"/>
              </w:rPr>
            </w:pPr>
            <w:r w:rsidRPr="008D5955">
              <w:rPr>
                <w:sz w:val="24"/>
                <w:szCs w:val="24"/>
              </w:rPr>
              <w:t>0</w:t>
            </w:r>
          </w:p>
        </w:tc>
        <w:tc>
          <w:tcPr>
            <w:tcW w:w="709" w:type="dxa"/>
          </w:tcPr>
          <w:p w:rsidR="00DE002A" w:rsidRPr="008D5955" w:rsidRDefault="00DE002A" w:rsidP="00A5549D">
            <w:pPr>
              <w:jc w:val="center"/>
              <w:rPr>
                <w:sz w:val="24"/>
                <w:szCs w:val="24"/>
              </w:rPr>
            </w:pPr>
            <w:r w:rsidRPr="008D5955">
              <w:rPr>
                <w:sz w:val="24"/>
                <w:szCs w:val="24"/>
              </w:rPr>
              <w:t>0</w:t>
            </w:r>
          </w:p>
        </w:tc>
        <w:tc>
          <w:tcPr>
            <w:tcW w:w="992" w:type="dxa"/>
          </w:tcPr>
          <w:p w:rsidR="00DE002A" w:rsidRPr="008D5955" w:rsidRDefault="0072741D" w:rsidP="00A5549D">
            <w:pPr>
              <w:jc w:val="center"/>
              <w:rPr>
                <w:sz w:val="24"/>
                <w:szCs w:val="24"/>
              </w:rPr>
            </w:pPr>
            <w:r>
              <w:rPr>
                <w:sz w:val="24"/>
                <w:szCs w:val="24"/>
              </w:rPr>
              <w:t>15</w:t>
            </w:r>
            <w:r w:rsidR="00DE002A">
              <w:rPr>
                <w:sz w:val="24"/>
                <w:szCs w:val="24"/>
              </w:rPr>
              <w:t>0</w:t>
            </w:r>
          </w:p>
        </w:tc>
        <w:tc>
          <w:tcPr>
            <w:tcW w:w="709" w:type="dxa"/>
          </w:tcPr>
          <w:p w:rsidR="00DE002A" w:rsidRPr="008D5955" w:rsidRDefault="00DE002A" w:rsidP="00A5549D">
            <w:pPr>
              <w:jc w:val="center"/>
              <w:rPr>
                <w:sz w:val="24"/>
                <w:szCs w:val="24"/>
              </w:rPr>
            </w:pPr>
            <w:r w:rsidRPr="008D5955">
              <w:rPr>
                <w:sz w:val="24"/>
                <w:szCs w:val="24"/>
              </w:rPr>
              <w:t>0</w:t>
            </w:r>
          </w:p>
        </w:tc>
      </w:tr>
    </w:tbl>
    <w:p w:rsidR="00DE002A" w:rsidRDefault="00DE002A" w:rsidP="00DE002A">
      <w:pPr>
        <w:jc w:val="right"/>
        <w:outlineLvl w:val="1"/>
        <w:rPr>
          <w:sz w:val="28"/>
          <w:szCs w:val="28"/>
        </w:rPr>
      </w:pPr>
    </w:p>
    <w:p w:rsidR="00DE002A" w:rsidRDefault="00DE002A" w:rsidP="00DE002A">
      <w:pPr>
        <w:jc w:val="right"/>
        <w:outlineLvl w:val="1"/>
        <w:rPr>
          <w:sz w:val="28"/>
          <w:szCs w:val="28"/>
        </w:rPr>
      </w:pPr>
    </w:p>
    <w:p w:rsidR="00DE002A" w:rsidRDefault="00DE002A" w:rsidP="00DE002A">
      <w:pPr>
        <w:jc w:val="right"/>
        <w:outlineLvl w:val="1"/>
        <w:rPr>
          <w:sz w:val="28"/>
          <w:szCs w:val="28"/>
        </w:rPr>
      </w:pPr>
    </w:p>
    <w:p w:rsidR="00DE002A" w:rsidRDefault="00DE002A" w:rsidP="00DE002A">
      <w:pPr>
        <w:jc w:val="right"/>
        <w:outlineLvl w:val="1"/>
        <w:rPr>
          <w:sz w:val="28"/>
          <w:szCs w:val="28"/>
        </w:rPr>
      </w:pPr>
    </w:p>
    <w:p w:rsidR="00C41F3F" w:rsidRPr="0009620B" w:rsidRDefault="00C41F3F" w:rsidP="003E72DF">
      <w:pPr>
        <w:pStyle w:val="ConsPlusNormal0"/>
        <w:tabs>
          <w:tab w:val="left" w:pos="4962"/>
        </w:tabs>
        <w:rPr>
          <w:sz w:val="28"/>
          <w:szCs w:val="28"/>
        </w:rPr>
      </w:pPr>
    </w:p>
    <w:sectPr w:rsidR="00C41F3F" w:rsidRPr="0009620B" w:rsidSect="00D67872">
      <w:pgSz w:w="16838" w:h="11906" w:orient="landscape"/>
      <w:pgMar w:top="1701" w:right="850"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848" w:rsidRDefault="00F07848" w:rsidP="00DD56CF">
      <w:r>
        <w:separator/>
      </w:r>
    </w:p>
  </w:endnote>
  <w:endnote w:type="continuationSeparator" w:id="0">
    <w:p w:rsidR="00F07848" w:rsidRDefault="00F07848" w:rsidP="00DD5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848" w:rsidRDefault="00F07848" w:rsidP="00DD56CF">
      <w:r>
        <w:separator/>
      </w:r>
    </w:p>
  </w:footnote>
  <w:footnote w:type="continuationSeparator" w:id="0">
    <w:p w:rsidR="00F07848" w:rsidRDefault="00F07848" w:rsidP="00DD56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72EE"/>
    <w:multiLevelType w:val="multilevel"/>
    <w:tmpl w:val="218C5618"/>
    <w:lvl w:ilvl="0">
      <w:start w:val="1"/>
      <w:numFmt w:val="decimal"/>
      <w:lvlText w:val="%1."/>
      <w:lvlJc w:val="left"/>
      <w:pPr>
        <w:ind w:left="435" w:hanging="360"/>
      </w:pPr>
      <w:rPr>
        <w:rFonts w:hint="default"/>
        <w:b w:val="0"/>
      </w:rPr>
    </w:lvl>
    <w:lvl w:ilvl="1">
      <w:start w:val="1"/>
      <w:numFmt w:val="decimal"/>
      <w:isLgl/>
      <w:lvlText w:val="%1.%2"/>
      <w:lvlJc w:val="left"/>
      <w:pPr>
        <w:ind w:left="1129" w:hanging="420"/>
      </w:pPr>
      <w:rPr>
        <w:rFonts w:hint="default"/>
      </w:rPr>
    </w:lvl>
    <w:lvl w:ilvl="2">
      <w:start w:val="1"/>
      <w:numFmt w:val="decimal"/>
      <w:isLgl/>
      <w:lvlText w:val="%1.%2.%3"/>
      <w:lvlJc w:val="left"/>
      <w:pPr>
        <w:ind w:left="2063" w:hanging="720"/>
      </w:pPr>
      <w:rPr>
        <w:rFonts w:hint="default"/>
      </w:rPr>
    </w:lvl>
    <w:lvl w:ilvl="3">
      <w:start w:val="1"/>
      <w:numFmt w:val="decimal"/>
      <w:isLgl/>
      <w:lvlText w:val="%1.%2.%3.%4"/>
      <w:lvlJc w:val="left"/>
      <w:pPr>
        <w:ind w:left="3057" w:hanging="1080"/>
      </w:pPr>
      <w:rPr>
        <w:rFonts w:hint="default"/>
      </w:rPr>
    </w:lvl>
    <w:lvl w:ilvl="4">
      <w:start w:val="1"/>
      <w:numFmt w:val="decimal"/>
      <w:isLgl/>
      <w:lvlText w:val="%1.%2.%3.%4.%5"/>
      <w:lvlJc w:val="left"/>
      <w:pPr>
        <w:ind w:left="3691" w:hanging="1080"/>
      </w:pPr>
      <w:rPr>
        <w:rFonts w:hint="default"/>
      </w:rPr>
    </w:lvl>
    <w:lvl w:ilvl="5">
      <w:start w:val="1"/>
      <w:numFmt w:val="decimal"/>
      <w:isLgl/>
      <w:lvlText w:val="%1.%2.%3.%4.%5.%6"/>
      <w:lvlJc w:val="left"/>
      <w:pPr>
        <w:ind w:left="4685" w:hanging="1440"/>
      </w:pPr>
      <w:rPr>
        <w:rFonts w:hint="default"/>
      </w:rPr>
    </w:lvl>
    <w:lvl w:ilvl="6">
      <w:start w:val="1"/>
      <w:numFmt w:val="decimal"/>
      <w:isLgl/>
      <w:lvlText w:val="%1.%2.%3.%4.%5.%6.%7"/>
      <w:lvlJc w:val="left"/>
      <w:pPr>
        <w:ind w:left="5319" w:hanging="1440"/>
      </w:pPr>
      <w:rPr>
        <w:rFonts w:hint="default"/>
      </w:rPr>
    </w:lvl>
    <w:lvl w:ilvl="7">
      <w:start w:val="1"/>
      <w:numFmt w:val="decimal"/>
      <w:isLgl/>
      <w:lvlText w:val="%1.%2.%3.%4.%5.%6.%7.%8"/>
      <w:lvlJc w:val="left"/>
      <w:pPr>
        <w:ind w:left="6313" w:hanging="1800"/>
      </w:pPr>
      <w:rPr>
        <w:rFonts w:hint="default"/>
      </w:rPr>
    </w:lvl>
    <w:lvl w:ilvl="8">
      <w:start w:val="1"/>
      <w:numFmt w:val="decimal"/>
      <w:isLgl/>
      <w:lvlText w:val="%1.%2.%3.%4.%5.%6.%7.%8.%9"/>
      <w:lvlJc w:val="left"/>
      <w:pPr>
        <w:ind w:left="7307" w:hanging="2160"/>
      </w:pPr>
      <w:rPr>
        <w:rFonts w:hint="default"/>
      </w:rPr>
    </w:lvl>
  </w:abstractNum>
  <w:abstractNum w:abstractNumId="1">
    <w:nsid w:val="32A07143"/>
    <w:multiLevelType w:val="multilevel"/>
    <w:tmpl w:val="B1AA60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10768F4"/>
    <w:multiLevelType w:val="multilevel"/>
    <w:tmpl w:val="352ADED2"/>
    <w:lvl w:ilvl="0">
      <w:start w:val="1"/>
      <w:numFmt w:val="decimal"/>
      <w:lvlText w:val="%1."/>
      <w:lvlJc w:val="left"/>
      <w:pPr>
        <w:ind w:left="644" w:hanging="360"/>
      </w:pPr>
    </w:lvl>
    <w:lvl w:ilvl="1">
      <w:start w:val="1"/>
      <w:numFmt w:val="decimal"/>
      <w:isLgl/>
      <w:lvlText w:val="%1.%2."/>
      <w:lvlJc w:val="left"/>
      <w:pPr>
        <w:ind w:left="1145"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2084" w:hanging="1800"/>
      </w:pPr>
    </w:lvl>
    <w:lvl w:ilvl="7">
      <w:start w:val="1"/>
      <w:numFmt w:val="decimal"/>
      <w:isLgl/>
      <w:lvlText w:val="%1.%2.%3.%4.%5.%6.%7.%8."/>
      <w:lvlJc w:val="left"/>
      <w:pPr>
        <w:ind w:left="2084" w:hanging="1800"/>
      </w:pPr>
    </w:lvl>
    <w:lvl w:ilvl="8">
      <w:start w:val="1"/>
      <w:numFmt w:val="decimal"/>
      <w:isLgl/>
      <w:lvlText w:val="%1.%2.%3.%4.%5.%6.%7.%8.%9."/>
      <w:lvlJc w:val="left"/>
      <w:pPr>
        <w:ind w:left="2444" w:hanging="2160"/>
      </w:pPr>
    </w:lvl>
  </w:abstractNum>
  <w:abstractNum w:abstractNumId="3">
    <w:nsid w:val="4399114D"/>
    <w:multiLevelType w:val="multilevel"/>
    <w:tmpl w:val="F0601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66BC0BCC"/>
    <w:multiLevelType w:val="multilevel"/>
    <w:tmpl w:val="A6ACB0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72012B4"/>
    <w:multiLevelType w:val="multilevel"/>
    <w:tmpl w:val="72ACD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6AF32828"/>
    <w:multiLevelType w:val="multilevel"/>
    <w:tmpl w:val="9DB0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2795B30"/>
    <w:multiLevelType w:val="hybridMultilevel"/>
    <w:tmpl w:val="E5C2DB98"/>
    <w:lvl w:ilvl="0" w:tplc="3BBE477C">
      <w:start w:val="1"/>
      <w:numFmt w:val="decimal"/>
      <w:lvlText w:val="%1."/>
      <w:lvlJc w:val="left"/>
      <w:pPr>
        <w:ind w:left="811" w:hanging="45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C4AD7"/>
    <w:rsid w:val="000058FB"/>
    <w:rsid w:val="000066E5"/>
    <w:rsid w:val="00006EC2"/>
    <w:rsid w:val="00011E20"/>
    <w:rsid w:val="000138F6"/>
    <w:rsid w:val="0002594F"/>
    <w:rsid w:val="00040D4E"/>
    <w:rsid w:val="00067912"/>
    <w:rsid w:val="00071773"/>
    <w:rsid w:val="00091A5D"/>
    <w:rsid w:val="0009620B"/>
    <w:rsid w:val="00097B6E"/>
    <w:rsid w:val="000A3B65"/>
    <w:rsid w:val="000A52E3"/>
    <w:rsid w:val="000A78F8"/>
    <w:rsid w:val="000B7F95"/>
    <w:rsid w:val="000C549B"/>
    <w:rsid w:val="000C743A"/>
    <w:rsid w:val="000C78F7"/>
    <w:rsid w:val="000C79B6"/>
    <w:rsid w:val="000E209C"/>
    <w:rsid w:val="001053C8"/>
    <w:rsid w:val="00106A70"/>
    <w:rsid w:val="001229BC"/>
    <w:rsid w:val="00123C67"/>
    <w:rsid w:val="001242C1"/>
    <w:rsid w:val="0013674B"/>
    <w:rsid w:val="00143BDB"/>
    <w:rsid w:val="001608B1"/>
    <w:rsid w:val="00160EF6"/>
    <w:rsid w:val="001675C9"/>
    <w:rsid w:val="001726B6"/>
    <w:rsid w:val="00181AAC"/>
    <w:rsid w:val="00183DA8"/>
    <w:rsid w:val="00196928"/>
    <w:rsid w:val="001A5C0D"/>
    <w:rsid w:val="001A77AC"/>
    <w:rsid w:val="001B1503"/>
    <w:rsid w:val="001C5EB5"/>
    <w:rsid w:val="001D111D"/>
    <w:rsid w:val="001D6C3F"/>
    <w:rsid w:val="0020294A"/>
    <w:rsid w:val="00205900"/>
    <w:rsid w:val="002163B0"/>
    <w:rsid w:val="0022615B"/>
    <w:rsid w:val="00232C95"/>
    <w:rsid w:val="00240E33"/>
    <w:rsid w:val="00247A9A"/>
    <w:rsid w:val="002554EB"/>
    <w:rsid w:val="0025755B"/>
    <w:rsid w:val="00261D5E"/>
    <w:rsid w:val="00262E3A"/>
    <w:rsid w:val="00264193"/>
    <w:rsid w:val="00264F03"/>
    <w:rsid w:val="002717A5"/>
    <w:rsid w:val="00272CD0"/>
    <w:rsid w:val="00295623"/>
    <w:rsid w:val="002A67F5"/>
    <w:rsid w:val="002C5ED7"/>
    <w:rsid w:val="002D4920"/>
    <w:rsid w:val="002D6C6D"/>
    <w:rsid w:val="002D7E2F"/>
    <w:rsid w:val="002F6135"/>
    <w:rsid w:val="0030065F"/>
    <w:rsid w:val="003036C4"/>
    <w:rsid w:val="00303F05"/>
    <w:rsid w:val="003326D4"/>
    <w:rsid w:val="003451EE"/>
    <w:rsid w:val="003461E8"/>
    <w:rsid w:val="00352737"/>
    <w:rsid w:val="003659EA"/>
    <w:rsid w:val="00365CFF"/>
    <w:rsid w:val="00367F56"/>
    <w:rsid w:val="00373586"/>
    <w:rsid w:val="003A5EBA"/>
    <w:rsid w:val="003D457B"/>
    <w:rsid w:val="003D733A"/>
    <w:rsid w:val="003E5F3B"/>
    <w:rsid w:val="003E6A33"/>
    <w:rsid w:val="003E72DF"/>
    <w:rsid w:val="003E7ECB"/>
    <w:rsid w:val="00406601"/>
    <w:rsid w:val="00407B9D"/>
    <w:rsid w:val="004115E6"/>
    <w:rsid w:val="00421F0D"/>
    <w:rsid w:val="00443C8A"/>
    <w:rsid w:val="0045003F"/>
    <w:rsid w:val="00454AD9"/>
    <w:rsid w:val="00465AC8"/>
    <w:rsid w:val="00471751"/>
    <w:rsid w:val="004729B6"/>
    <w:rsid w:val="00474CC6"/>
    <w:rsid w:val="004759EB"/>
    <w:rsid w:val="00476382"/>
    <w:rsid w:val="004839B2"/>
    <w:rsid w:val="004867AA"/>
    <w:rsid w:val="004878C0"/>
    <w:rsid w:val="00492001"/>
    <w:rsid w:val="004A74FD"/>
    <w:rsid w:val="004A7D7E"/>
    <w:rsid w:val="004C2073"/>
    <w:rsid w:val="004C6FC2"/>
    <w:rsid w:val="004D1943"/>
    <w:rsid w:val="004E3657"/>
    <w:rsid w:val="004E580E"/>
    <w:rsid w:val="004E5BCC"/>
    <w:rsid w:val="004F48B2"/>
    <w:rsid w:val="0050330E"/>
    <w:rsid w:val="00506108"/>
    <w:rsid w:val="00506DD8"/>
    <w:rsid w:val="005072C7"/>
    <w:rsid w:val="00512BE7"/>
    <w:rsid w:val="00517169"/>
    <w:rsid w:val="00520F9F"/>
    <w:rsid w:val="005219C1"/>
    <w:rsid w:val="00525F08"/>
    <w:rsid w:val="005355DC"/>
    <w:rsid w:val="005356D9"/>
    <w:rsid w:val="005433D1"/>
    <w:rsid w:val="005466C7"/>
    <w:rsid w:val="0055669C"/>
    <w:rsid w:val="00561BFA"/>
    <w:rsid w:val="005623D2"/>
    <w:rsid w:val="00562F16"/>
    <w:rsid w:val="0056382A"/>
    <w:rsid w:val="00564900"/>
    <w:rsid w:val="00572BF6"/>
    <w:rsid w:val="00575078"/>
    <w:rsid w:val="00576ECD"/>
    <w:rsid w:val="0059138B"/>
    <w:rsid w:val="00596AA3"/>
    <w:rsid w:val="00597D8A"/>
    <w:rsid w:val="005A1F9E"/>
    <w:rsid w:val="005A25C1"/>
    <w:rsid w:val="005A564A"/>
    <w:rsid w:val="005B1652"/>
    <w:rsid w:val="005B23D7"/>
    <w:rsid w:val="005D5817"/>
    <w:rsid w:val="005E59DF"/>
    <w:rsid w:val="005E7D59"/>
    <w:rsid w:val="005F647B"/>
    <w:rsid w:val="005F703F"/>
    <w:rsid w:val="00607EA3"/>
    <w:rsid w:val="006130D3"/>
    <w:rsid w:val="00625BA6"/>
    <w:rsid w:val="00630125"/>
    <w:rsid w:val="00645853"/>
    <w:rsid w:val="006601F4"/>
    <w:rsid w:val="006610BC"/>
    <w:rsid w:val="00664B86"/>
    <w:rsid w:val="00671A9F"/>
    <w:rsid w:val="006843C4"/>
    <w:rsid w:val="0068559F"/>
    <w:rsid w:val="006A6F40"/>
    <w:rsid w:val="006B01BA"/>
    <w:rsid w:val="006B0CD4"/>
    <w:rsid w:val="006B0FEA"/>
    <w:rsid w:val="006C1851"/>
    <w:rsid w:val="006C2A0A"/>
    <w:rsid w:val="006C4F6E"/>
    <w:rsid w:val="006C5246"/>
    <w:rsid w:val="006D261B"/>
    <w:rsid w:val="006D2BFA"/>
    <w:rsid w:val="006D4EE7"/>
    <w:rsid w:val="006E12BC"/>
    <w:rsid w:val="006E6761"/>
    <w:rsid w:val="006F07E3"/>
    <w:rsid w:val="007003FD"/>
    <w:rsid w:val="0070461E"/>
    <w:rsid w:val="0071627B"/>
    <w:rsid w:val="0072279B"/>
    <w:rsid w:val="00724460"/>
    <w:rsid w:val="0072741D"/>
    <w:rsid w:val="00727E4A"/>
    <w:rsid w:val="00732D18"/>
    <w:rsid w:val="00742BC0"/>
    <w:rsid w:val="00752CAE"/>
    <w:rsid w:val="007715F7"/>
    <w:rsid w:val="00771DF2"/>
    <w:rsid w:val="00782D47"/>
    <w:rsid w:val="007903B5"/>
    <w:rsid w:val="00790ABB"/>
    <w:rsid w:val="007A4D7B"/>
    <w:rsid w:val="007A643E"/>
    <w:rsid w:val="007B06D4"/>
    <w:rsid w:val="007B7CBE"/>
    <w:rsid w:val="007C34B5"/>
    <w:rsid w:val="007E0E57"/>
    <w:rsid w:val="007E442F"/>
    <w:rsid w:val="007E62B8"/>
    <w:rsid w:val="008048F1"/>
    <w:rsid w:val="0081717A"/>
    <w:rsid w:val="008203B4"/>
    <w:rsid w:val="008212E4"/>
    <w:rsid w:val="008316BC"/>
    <w:rsid w:val="0083179F"/>
    <w:rsid w:val="008334FE"/>
    <w:rsid w:val="00850854"/>
    <w:rsid w:val="00860064"/>
    <w:rsid w:val="00862A72"/>
    <w:rsid w:val="00864205"/>
    <w:rsid w:val="00870DBE"/>
    <w:rsid w:val="00873517"/>
    <w:rsid w:val="0087429B"/>
    <w:rsid w:val="00880BB7"/>
    <w:rsid w:val="00880DC2"/>
    <w:rsid w:val="00883FA5"/>
    <w:rsid w:val="0088430D"/>
    <w:rsid w:val="00885AA0"/>
    <w:rsid w:val="008936E2"/>
    <w:rsid w:val="008A2B99"/>
    <w:rsid w:val="008A58FF"/>
    <w:rsid w:val="008A7251"/>
    <w:rsid w:val="008A7593"/>
    <w:rsid w:val="008A7666"/>
    <w:rsid w:val="008B4075"/>
    <w:rsid w:val="008B7D2B"/>
    <w:rsid w:val="008C1099"/>
    <w:rsid w:val="008D1737"/>
    <w:rsid w:val="008D3517"/>
    <w:rsid w:val="008D4A89"/>
    <w:rsid w:val="008D5955"/>
    <w:rsid w:val="008E1AE9"/>
    <w:rsid w:val="008E1C21"/>
    <w:rsid w:val="008E2932"/>
    <w:rsid w:val="008F07F6"/>
    <w:rsid w:val="008F1ED1"/>
    <w:rsid w:val="008F45C4"/>
    <w:rsid w:val="008F5A95"/>
    <w:rsid w:val="00901066"/>
    <w:rsid w:val="00913F9A"/>
    <w:rsid w:val="00921800"/>
    <w:rsid w:val="0092477B"/>
    <w:rsid w:val="00925EC7"/>
    <w:rsid w:val="00935ED9"/>
    <w:rsid w:val="00954B2C"/>
    <w:rsid w:val="00956391"/>
    <w:rsid w:val="00970486"/>
    <w:rsid w:val="00973A7F"/>
    <w:rsid w:val="00990763"/>
    <w:rsid w:val="009A00EF"/>
    <w:rsid w:val="009A3B29"/>
    <w:rsid w:val="009A6078"/>
    <w:rsid w:val="009C4566"/>
    <w:rsid w:val="009D41AA"/>
    <w:rsid w:val="009D54F4"/>
    <w:rsid w:val="009D7C32"/>
    <w:rsid w:val="009E1D6E"/>
    <w:rsid w:val="009E2974"/>
    <w:rsid w:val="009F17E4"/>
    <w:rsid w:val="00A04659"/>
    <w:rsid w:val="00A14217"/>
    <w:rsid w:val="00A31952"/>
    <w:rsid w:val="00A45463"/>
    <w:rsid w:val="00A5549D"/>
    <w:rsid w:val="00A8006D"/>
    <w:rsid w:val="00A91AF8"/>
    <w:rsid w:val="00A930ED"/>
    <w:rsid w:val="00AA24ED"/>
    <w:rsid w:val="00AA3EB4"/>
    <w:rsid w:val="00AA63E1"/>
    <w:rsid w:val="00AB0DAA"/>
    <w:rsid w:val="00AB4496"/>
    <w:rsid w:val="00AC2FE8"/>
    <w:rsid w:val="00AD1745"/>
    <w:rsid w:val="00AD4B97"/>
    <w:rsid w:val="00AD6953"/>
    <w:rsid w:val="00AE25FE"/>
    <w:rsid w:val="00B00080"/>
    <w:rsid w:val="00B10FA8"/>
    <w:rsid w:val="00B121DD"/>
    <w:rsid w:val="00B1500E"/>
    <w:rsid w:val="00B21C27"/>
    <w:rsid w:val="00B43A2D"/>
    <w:rsid w:val="00B50D10"/>
    <w:rsid w:val="00B53DFE"/>
    <w:rsid w:val="00B57C83"/>
    <w:rsid w:val="00B6667D"/>
    <w:rsid w:val="00B802B7"/>
    <w:rsid w:val="00B810A5"/>
    <w:rsid w:val="00B825E6"/>
    <w:rsid w:val="00B90CD4"/>
    <w:rsid w:val="00B920F2"/>
    <w:rsid w:val="00B95900"/>
    <w:rsid w:val="00B95A78"/>
    <w:rsid w:val="00BA0643"/>
    <w:rsid w:val="00BA217C"/>
    <w:rsid w:val="00BB106F"/>
    <w:rsid w:val="00BB1336"/>
    <w:rsid w:val="00BC49EE"/>
    <w:rsid w:val="00BD74FC"/>
    <w:rsid w:val="00BE321D"/>
    <w:rsid w:val="00BF5753"/>
    <w:rsid w:val="00BF5802"/>
    <w:rsid w:val="00C0367B"/>
    <w:rsid w:val="00C15892"/>
    <w:rsid w:val="00C21443"/>
    <w:rsid w:val="00C23336"/>
    <w:rsid w:val="00C26450"/>
    <w:rsid w:val="00C27D13"/>
    <w:rsid w:val="00C32B4D"/>
    <w:rsid w:val="00C34C25"/>
    <w:rsid w:val="00C41F3F"/>
    <w:rsid w:val="00C42194"/>
    <w:rsid w:val="00C44DCD"/>
    <w:rsid w:val="00C44FA6"/>
    <w:rsid w:val="00C5281A"/>
    <w:rsid w:val="00C529ED"/>
    <w:rsid w:val="00C63A05"/>
    <w:rsid w:val="00C64348"/>
    <w:rsid w:val="00C67440"/>
    <w:rsid w:val="00C877CC"/>
    <w:rsid w:val="00C907C7"/>
    <w:rsid w:val="00C92041"/>
    <w:rsid w:val="00CB07E8"/>
    <w:rsid w:val="00CC0809"/>
    <w:rsid w:val="00CD33FF"/>
    <w:rsid w:val="00CE6083"/>
    <w:rsid w:val="00CF1423"/>
    <w:rsid w:val="00CF464E"/>
    <w:rsid w:val="00CF6712"/>
    <w:rsid w:val="00D03B2A"/>
    <w:rsid w:val="00D05648"/>
    <w:rsid w:val="00D06F53"/>
    <w:rsid w:val="00D128C2"/>
    <w:rsid w:val="00D14A19"/>
    <w:rsid w:val="00D17E36"/>
    <w:rsid w:val="00D20A77"/>
    <w:rsid w:val="00D20B86"/>
    <w:rsid w:val="00D37963"/>
    <w:rsid w:val="00D44833"/>
    <w:rsid w:val="00D459A2"/>
    <w:rsid w:val="00D46C65"/>
    <w:rsid w:val="00D6506E"/>
    <w:rsid w:val="00D66BF1"/>
    <w:rsid w:val="00D67872"/>
    <w:rsid w:val="00D76543"/>
    <w:rsid w:val="00D85285"/>
    <w:rsid w:val="00D859D3"/>
    <w:rsid w:val="00D90413"/>
    <w:rsid w:val="00D919D6"/>
    <w:rsid w:val="00D94D8C"/>
    <w:rsid w:val="00DB2542"/>
    <w:rsid w:val="00DC2941"/>
    <w:rsid w:val="00DC4AD7"/>
    <w:rsid w:val="00DC70F7"/>
    <w:rsid w:val="00DD3234"/>
    <w:rsid w:val="00DD3AD7"/>
    <w:rsid w:val="00DD56CF"/>
    <w:rsid w:val="00DE002A"/>
    <w:rsid w:val="00DF0C39"/>
    <w:rsid w:val="00DF4D3B"/>
    <w:rsid w:val="00E0607C"/>
    <w:rsid w:val="00E179F5"/>
    <w:rsid w:val="00E312E0"/>
    <w:rsid w:val="00E33001"/>
    <w:rsid w:val="00E35C70"/>
    <w:rsid w:val="00E409D8"/>
    <w:rsid w:val="00E51D53"/>
    <w:rsid w:val="00E527DD"/>
    <w:rsid w:val="00E6062B"/>
    <w:rsid w:val="00E65259"/>
    <w:rsid w:val="00E7468A"/>
    <w:rsid w:val="00E80F87"/>
    <w:rsid w:val="00E864C0"/>
    <w:rsid w:val="00E871DB"/>
    <w:rsid w:val="00E90DD7"/>
    <w:rsid w:val="00E9404D"/>
    <w:rsid w:val="00E94AEC"/>
    <w:rsid w:val="00E97109"/>
    <w:rsid w:val="00EA2260"/>
    <w:rsid w:val="00EA52DF"/>
    <w:rsid w:val="00EB2CDC"/>
    <w:rsid w:val="00EC4B79"/>
    <w:rsid w:val="00EC7C16"/>
    <w:rsid w:val="00EC7D45"/>
    <w:rsid w:val="00ED0A41"/>
    <w:rsid w:val="00ED1DEC"/>
    <w:rsid w:val="00ED7877"/>
    <w:rsid w:val="00F00E6F"/>
    <w:rsid w:val="00F07848"/>
    <w:rsid w:val="00F11BE8"/>
    <w:rsid w:val="00F23D4D"/>
    <w:rsid w:val="00F25D80"/>
    <w:rsid w:val="00F2763A"/>
    <w:rsid w:val="00F325CD"/>
    <w:rsid w:val="00F7037C"/>
    <w:rsid w:val="00F81BE1"/>
    <w:rsid w:val="00F83304"/>
    <w:rsid w:val="00F925E4"/>
    <w:rsid w:val="00FB3AB2"/>
    <w:rsid w:val="00FD747B"/>
    <w:rsid w:val="00FD7D53"/>
    <w:rsid w:val="00FE5A95"/>
    <w:rsid w:val="00FF0D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Body Text 3" w:uiPriority="99"/>
    <w:lsdException w:name="Body Text Indent 2" w:uiPriority="99"/>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4AD7"/>
  </w:style>
  <w:style w:type="paragraph" w:styleId="1">
    <w:name w:val="heading 1"/>
    <w:basedOn w:val="a"/>
    <w:link w:val="10"/>
    <w:uiPriority w:val="99"/>
    <w:qFormat/>
    <w:rsid w:val="008F5A9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8F5A95"/>
    <w:rPr>
      <w:b/>
      <w:bCs/>
      <w:kern w:val="36"/>
      <w:sz w:val="48"/>
      <w:szCs w:val="48"/>
    </w:rPr>
  </w:style>
  <w:style w:type="character" w:styleId="a3">
    <w:name w:val="Hyperlink"/>
    <w:uiPriority w:val="99"/>
    <w:rsid w:val="008B7D2B"/>
    <w:rPr>
      <w:color w:val="0000FF"/>
      <w:u w:val="single"/>
    </w:rPr>
  </w:style>
  <w:style w:type="paragraph" w:customStyle="1" w:styleId="a4">
    <w:name w:val="Знак Знак Знак Знак Знак Знак Знак Знак Знак Знак"/>
    <w:basedOn w:val="a"/>
    <w:rsid w:val="005A564A"/>
    <w:pPr>
      <w:widowControl w:val="0"/>
      <w:adjustRightInd w:val="0"/>
      <w:spacing w:after="160" w:line="240" w:lineRule="exact"/>
      <w:jc w:val="right"/>
    </w:pPr>
    <w:rPr>
      <w:lang w:val="en-GB" w:eastAsia="en-US"/>
    </w:rPr>
  </w:style>
  <w:style w:type="paragraph" w:styleId="a5">
    <w:name w:val="Normal (Web)"/>
    <w:basedOn w:val="a"/>
    <w:uiPriority w:val="99"/>
    <w:unhideWhenUsed/>
    <w:rsid w:val="00C44DCD"/>
    <w:pPr>
      <w:spacing w:before="100" w:beforeAutospacing="1" w:after="100" w:afterAutospacing="1"/>
    </w:pPr>
    <w:rPr>
      <w:sz w:val="24"/>
      <w:szCs w:val="24"/>
    </w:rPr>
  </w:style>
  <w:style w:type="character" w:styleId="a6">
    <w:name w:val="Strong"/>
    <w:uiPriority w:val="22"/>
    <w:qFormat/>
    <w:rsid w:val="00C44DCD"/>
    <w:rPr>
      <w:b/>
      <w:bCs/>
    </w:rPr>
  </w:style>
  <w:style w:type="paragraph" w:styleId="3">
    <w:name w:val="Body Text Indent 3"/>
    <w:basedOn w:val="a"/>
    <w:link w:val="30"/>
    <w:unhideWhenUsed/>
    <w:rsid w:val="00A45463"/>
    <w:pPr>
      <w:spacing w:line="360" w:lineRule="auto"/>
      <w:ind w:firstLine="720"/>
      <w:jc w:val="both"/>
    </w:pPr>
    <w:rPr>
      <w:sz w:val="26"/>
    </w:rPr>
  </w:style>
  <w:style w:type="character" w:customStyle="1" w:styleId="30">
    <w:name w:val="Основной текст с отступом 3 Знак"/>
    <w:link w:val="3"/>
    <w:rsid w:val="00A45463"/>
    <w:rPr>
      <w:sz w:val="26"/>
    </w:rPr>
  </w:style>
  <w:style w:type="paragraph" w:styleId="a7">
    <w:name w:val="Body Text"/>
    <w:basedOn w:val="a"/>
    <w:link w:val="a8"/>
    <w:rsid w:val="000C549B"/>
    <w:pPr>
      <w:spacing w:after="120"/>
    </w:pPr>
  </w:style>
  <w:style w:type="character" w:customStyle="1" w:styleId="a8">
    <w:name w:val="Основной текст Знак"/>
    <w:basedOn w:val="a0"/>
    <w:link w:val="a7"/>
    <w:rsid w:val="000C549B"/>
  </w:style>
  <w:style w:type="paragraph" w:styleId="2">
    <w:name w:val="Body Text Indent 2"/>
    <w:basedOn w:val="a"/>
    <w:link w:val="20"/>
    <w:uiPriority w:val="99"/>
    <w:unhideWhenUsed/>
    <w:rsid w:val="000C549B"/>
    <w:pPr>
      <w:spacing w:after="120" w:line="480" w:lineRule="auto"/>
      <w:ind w:left="283"/>
    </w:pPr>
    <w:rPr>
      <w:rFonts w:ascii="Microsoft Sans Serif" w:eastAsia="Microsoft Sans Serif" w:hAnsi="Microsoft Sans Serif"/>
      <w:color w:val="000000"/>
      <w:sz w:val="24"/>
      <w:szCs w:val="24"/>
    </w:rPr>
  </w:style>
  <w:style w:type="character" w:customStyle="1" w:styleId="20">
    <w:name w:val="Основной текст с отступом 2 Знак"/>
    <w:link w:val="2"/>
    <w:uiPriority w:val="99"/>
    <w:rsid w:val="000C549B"/>
    <w:rPr>
      <w:rFonts w:ascii="Microsoft Sans Serif" w:eastAsia="Microsoft Sans Serif" w:hAnsi="Microsoft Sans Serif" w:cs="Microsoft Sans Serif"/>
      <w:color w:val="000000"/>
      <w:sz w:val="24"/>
      <w:szCs w:val="24"/>
    </w:rPr>
  </w:style>
  <w:style w:type="character" w:customStyle="1" w:styleId="a9">
    <w:name w:val="Цветовое выделение"/>
    <w:rsid w:val="004E5BCC"/>
    <w:rPr>
      <w:b/>
      <w:bCs/>
      <w:color w:val="26282F"/>
    </w:rPr>
  </w:style>
  <w:style w:type="paragraph" w:styleId="HTML">
    <w:name w:val="HTML Preformatted"/>
    <w:basedOn w:val="a"/>
    <w:link w:val="HTML0"/>
    <w:unhideWhenUsed/>
    <w:rsid w:val="008F5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rsid w:val="008F5A95"/>
    <w:rPr>
      <w:rFonts w:ascii="Courier New" w:hAnsi="Courier New" w:cs="Courier New"/>
    </w:rPr>
  </w:style>
  <w:style w:type="paragraph" w:styleId="aa">
    <w:name w:val="Balloon Text"/>
    <w:basedOn w:val="a"/>
    <w:link w:val="ab"/>
    <w:uiPriority w:val="99"/>
    <w:unhideWhenUsed/>
    <w:rsid w:val="008F5A95"/>
    <w:rPr>
      <w:rFonts w:ascii="Tahoma" w:eastAsia="Calibri" w:hAnsi="Tahoma"/>
      <w:sz w:val="16"/>
      <w:szCs w:val="16"/>
      <w:lang w:eastAsia="en-US"/>
    </w:rPr>
  </w:style>
  <w:style w:type="character" w:customStyle="1" w:styleId="ab">
    <w:name w:val="Текст выноски Знак"/>
    <w:link w:val="aa"/>
    <w:uiPriority w:val="99"/>
    <w:rsid w:val="008F5A95"/>
    <w:rPr>
      <w:rFonts w:ascii="Tahoma" w:eastAsia="Calibri" w:hAnsi="Tahoma" w:cs="Tahoma"/>
      <w:sz w:val="16"/>
      <w:szCs w:val="16"/>
      <w:lang w:eastAsia="en-US"/>
    </w:rPr>
  </w:style>
  <w:style w:type="paragraph" w:customStyle="1" w:styleId="consplusnormal">
    <w:name w:val="consplusnormal"/>
    <w:basedOn w:val="a"/>
    <w:uiPriority w:val="99"/>
    <w:rsid w:val="008F5A95"/>
    <w:pPr>
      <w:spacing w:before="100" w:beforeAutospacing="1" w:after="100" w:afterAutospacing="1"/>
    </w:pPr>
    <w:rPr>
      <w:sz w:val="24"/>
      <w:szCs w:val="24"/>
    </w:rPr>
  </w:style>
  <w:style w:type="paragraph" w:customStyle="1" w:styleId="a50">
    <w:name w:val="a5"/>
    <w:basedOn w:val="a"/>
    <w:uiPriority w:val="99"/>
    <w:rsid w:val="008F5A95"/>
    <w:pPr>
      <w:spacing w:before="100" w:beforeAutospacing="1" w:after="100" w:afterAutospacing="1"/>
    </w:pPr>
    <w:rPr>
      <w:sz w:val="24"/>
      <w:szCs w:val="24"/>
    </w:rPr>
  </w:style>
  <w:style w:type="paragraph" w:customStyle="1" w:styleId="ConsPlusNormal0">
    <w:name w:val="ConsPlusNormal"/>
    <w:link w:val="ConsPlusNormal1"/>
    <w:rsid w:val="004E580E"/>
    <w:pPr>
      <w:widowControl w:val="0"/>
      <w:autoSpaceDE w:val="0"/>
      <w:autoSpaceDN w:val="0"/>
      <w:adjustRightInd w:val="0"/>
    </w:pPr>
    <w:rPr>
      <w:rFonts w:ascii="Arial" w:hAnsi="Arial" w:cs="Arial"/>
    </w:rPr>
  </w:style>
  <w:style w:type="character" w:customStyle="1" w:styleId="ConsPlusNormal1">
    <w:name w:val="ConsPlusNormal Знак"/>
    <w:link w:val="ConsPlusNormal0"/>
    <w:locked/>
    <w:rsid w:val="00EC4B79"/>
    <w:rPr>
      <w:rFonts w:ascii="Arial" w:hAnsi="Arial" w:cs="Arial"/>
      <w:lang w:val="ru-RU" w:eastAsia="ru-RU" w:bidi="ar-SA"/>
    </w:rPr>
  </w:style>
  <w:style w:type="paragraph" w:styleId="ac">
    <w:name w:val="List Paragraph"/>
    <w:basedOn w:val="a"/>
    <w:qFormat/>
    <w:rsid w:val="00E6062B"/>
    <w:pPr>
      <w:spacing w:after="200" w:line="276" w:lineRule="auto"/>
      <w:ind w:left="720"/>
      <w:contextualSpacing/>
    </w:pPr>
    <w:rPr>
      <w:rFonts w:ascii="Calibri" w:hAnsi="Calibri"/>
      <w:sz w:val="22"/>
      <w:szCs w:val="22"/>
    </w:rPr>
  </w:style>
  <w:style w:type="paragraph" w:customStyle="1" w:styleId="11">
    <w:name w:val="Абзац списка1"/>
    <w:basedOn w:val="a"/>
    <w:uiPriority w:val="99"/>
    <w:rsid w:val="00E6062B"/>
    <w:pPr>
      <w:ind w:left="720"/>
      <w:contextualSpacing/>
    </w:pPr>
    <w:rPr>
      <w:rFonts w:eastAsia="Calibri"/>
      <w:sz w:val="26"/>
    </w:rPr>
  </w:style>
  <w:style w:type="paragraph" w:customStyle="1" w:styleId="ConsPlusTitle">
    <w:name w:val="ConsPlusTitle"/>
    <w:uiPriority w:val="99"/>
    <w:rsid w:val="00E6062B"/>
    <w:pPr>
      <w:widowControl w:val="0"/>
      <w:autoSpaceDE w:val="0"/>
      <w:autoSpaceDN w:val="0"/>
      <w:adjustRightInd w:val="0"/>
    </w:pPr>
    <w:rPr>
      <w:rFonts w:ascii="Calibri" w:hAnsi="Calibri" w:cs="Calibri"/>
      <w:b/>
      <w:bCs/>
      <w:sz w:val="22"/>
      <w:szCs w:val="22"/>
    </w:rPr>
  </w:style>
  <w:style w:type="paragraph" w:customStyle="1" w:styleId="std">
    <w:name w:val="std"/>
    <w:basedOn w:val="a"/>
    <w:uiPriority w:val="99"/>
    <w:rsid w:val="00E6062B"/>
    <w:rPr>
      <w:sz w:val="24"/>
      <w:szCs w:val="24"/>
    </w:rPr>
  </w:style>
  <w:style w:type="character" w:styleId="ad">
    <w:name w:val="FollowedHyperlink"/>
    <w:uiPriority w:val="99"/>
    <w:unhideWhenUsed/>
    <w:rsid w:val="008E2932"/>
    <w:rPr>
      <w:color w:val="800080"/>
      <w:u w:val="single"/>
    </w:rPr>
  </w:style>
  <w:style w:type="character" w:customStyle="1" w:styleId="ae">
    <w:name w:val="Верхний колонтитул Знак"/>
    <w:basedOn w:val="a0"/>
    <w:link w:val="af"/>
    <w:uiPriority w:val="99"/>
    <w:rsid w:val="008E2932"/>
  </w:style>
  <w:style w:type="paragraph" w:styleId="af">
    <w:name w:val="header"/>
    <w:basedOn w:val="a"/>
    <w:link w:val="ae"/>
    <w:uiPriority w:val="99"/>
    <w:unhideWhenUsed/>
    <w:rsid w:val="008E2932"/>
    <w:pPr>
      <w:widowControl w:val="0"/>
      <w:tabs>
        <w:tab w:val="center" w:pos="4677"/>
        <w:tab w:val="right" w:pos="9355"/>
      </w:tabs>
      <w:autoSpaceDE w:val="0"/>
      <w:autoSpaceDN w:val="0"/>
      <w:adjustRightInd w:val="0"/>
    </w:pPr>
  </w:style>
  <w:style w:type="character" w:customStyle="1" w:styleId="af0">
    <w:name w:val="Нижний колонтитул Знак"/>
    <w:basedOn w:val="a0"/>
    <w:link w:val="af1"/>
    <w:uiPriority w:val="99"/>
    <w:rsid w:val="008E2932"/>
  </w:style>
  <w:style w:type="paragraph" w:styleId="af1">
    <w:name w:val="footer"/>
    <w:basedOn w:val="a"/>
    <w:link w:val="af0"/>
    <w:uiPriority w:val="99"/>
    <w:unhideWhenUsed/>
    <w:rsid w:val="008E2932"/>
    <w:pPr>
      <w:widowControl w:val="0"/>
      <w:tabs>
        <w:tab w:val="center" w:pos="4677"/>
        <w:tab w:val="right" w:pos="9355"/>
      </w:tabs>
      <w:autoSpaceDE w:val="0"/>
      <w:autoSpaceDN w:val="0"/>
      <w:adjustRightInd w:val="0"/>
    </w:pPr>
  </w:style>
  <w:style w:type="character" w:customStyle="1" w:styleId="af2">
    <w:name w:val="Основной текст с отступом Знак"/>
    <w:link w:val="af3"/>
    <w:uiPriority w:val="99"/>
    <w:rsid w:val="008E2932"/>
    <w:rPr>
      <w:sz w:val="26"/>
      <w:szCs w:val="26"/>
    </w:rPr>
  </w:style>
  <w:style w:type="paragraph" w:styleId="af3">
    <w:name w:val="Body Text Indent"/>
    <w:basedOn w:val="a"/>
    <w:link w:val="af2"/>
    <w:uiPriority w:val="99"/>
    <w:unhideWhenUsed/>
    <w:rsid w:val="008E2932"/>
    <w:pPr>
      <w:spacing w:line="360" w:lineRule="auto"/>
      <w:ind w:firstLine="709"/>
      <w:jc w:val="both"/>
    </w:pPr>
    <w:rPr>
      <w:sz w:val="26"/>
      <w:szCs w:val="26"/>
    </w:rPr>
  </w:style>
  <w:style w:type="character" w:customStyle="1" w:styleId="31">
    <w:name w:val="Основной текст 3 Знак"/>
    <w:link w:val="32"/>
    <w:uiPriority w:val="99"/>
    <w:rsid w:val="008E2932"/>
    <w:rPr>
      <w:sz w:val="16"/>
      <w:szCs w:val="16"/>
    </w:rPr>
  </w:style>
  <w:style w:type="paragraph" w:styleId="32">
    <w:name w:val="Body Text 3"/>
    <w:basedOn w:val="a"/>
    <w:link w:val="31"/>
    <w:uiPriority w:val="99"/>
    <w:unhideWhenUsed/>
    <w:rsid w:val="008E2932"/>
    <w:pPr>
      <w:widowControl w:val="0"/>
      <w:autoSpaceDE w:val="0"/>
      <w:autoSpaceDN w:val="0"/>
      <w:adjustRightInd w:val="0"/>
      <w:spacing w:after="120"/>
    </w:pPr>
    <w:rPr>
      <w:sz w:val="16"/>
      <w:szCs w:val="16"/>
    </w:rPr>
  </w:style>
  <w:style w:type="character" w:customStyle="1" w:styleId="af4">
    <w:name w:val="Сноска_"/>
    <w:link w:val="12"/>
    <w:uiPriority w:val="99"/>
    <w:locked/>
    <w:rsid w:val="008E2932"/>
    <w:rPr>
      <w:spacing w:val="3"/>
      <w:sz w:val="25"/>
      <w:szCs w:val="25"/>
      <w:shd w:val="clear" w:color="auto" w:fill="FFFFFF"/>
    </w:rPr>
  </w:style>
  <w:style w:type="paragraph" w:customStyle="1" w:styleId="12">
    <w:name w:val="Сноска1"/>
    <w:basedOn w:val="a"/>
    <w:link w:val="af4"/>
    <w:uiPriority w:val="99"/>
    <w:rsid w:val="008E2932"/>
    <w:pPr>
      <w:widowControl w:val="0"/>
      <w:shd w:val="clear" w:color="auto" w:fill="FFFFFF"/>
      <w:spacing w:after="960" w:line="240" w:lineRule="atLeast"/>
    </w:pPr>
    <w:rPr>
      <w:spacing w:val="3"/>
      <w:sz w:val="25"/>
      <w:szCs w:val="25"/>
    </w:rPr>
  </w:style>
  <w:style w:type="character" w:customStyle="1" w:styleId="21">
    <w:name w:val="Сноска (2)_"/>
    <w:link w:val="22"/>
    <w:locked/>
    <w:rsid w:val="008E2932"/>
    <w:rPr>
      <w:b/>
      <w:bCs/>
      <w:spacing w:val="5"/>
      <w:sz w:val="23"/>
      <w:szCs w:val="23"/>
      <w:shd w:val="clear" w:color="auto" w:fill="FFFFFF"/>
    </w:rPr>
  </w:style>
  <w:style w:type="paragraph" w:customStyle="1" w:styleId="22">
    <w:name w:val="Сноска (2)"/>
    <w:basedOn w:val="a"/>
    <w:link w:val="21"/>
    <w:rsid w:val="008E2932"/>
    <w:pPr>
      <w:widowControl w:val="0"/>
      <w:shd w:val="clear" w:color="auto" w:fill="FFFFFF"/>
      <w:spacing w:before="960" w:line="302" w:lineRule="exact"/>
      <w:jc w:val="center"/>
    </w:pPr>
    <w:rPr>
      <w:b/>
      <w:bCs/>
      <w:spacing w:val="5"/>
      <w:sz w:val="23"/>
      <w:szCs w:val="23"/>
    </w:rPr>
  </w:style>
  <w:style w:type="character" w:customStyle="1" w:styleId="extended-textshort">
    <w:name w:val="extended-text__short"/>
    <w:rsid w:val="008E2932"/>
  </w:style>
  <w:style w:type="paragraph" w:customStyle="1" w:styleId="msonormalcxspmiddle">
    <w:name w:val="msonormalcxspmiddle"/>
    <w:basedOn w:val="a"/>
    <w:uiPriority w:val="99"/>
    <w:rsid w:val="00CC0809"/>
    <w:pPr>
      <w:spacing w:before="100" w:beforeAutospacing="1" w:after="100" w:afterAutospacing="1"/>
    </w:pPr>
    <w:rPr>
      <w:sz w:val="24"/>
      <w:szCs w:val="24"/>
    </w:rPr>
  </w:style>
  <w:style w:type="paragraph" w:customStyle="1" w:styleId="ConsPlusCell">
    <w:name w:val="ConsPlusCell"/>
    <w:uiPriority w:val="99"/>
    <w:rsid w:val="00CC0809"/>
    <w:pPr>
      <w:widowControl w:val="0"/>
      <w:autoSpaceDE w:val="0"/>
      <w:autoSpaceDN w:val="0"/>
      <w:adjustRightInd w:val="0"/>
    </w:pPr>
    <w:rPr>
      <w:rFonts w:ascii="Calibri" w:hAnsi="Calibri" w:cs="Calibri"/>
      <w:sz w:val="22"/>
      <w:szCs w:val="22"/>
    </w:rPr>
  </w:style>
  <w:style w:type="paragraph" w:customStyle="1" w:styleId="printj">
    <w:name w:val="printj"/>
    <w:basedOn w:val="a"/>
    <w:uiPriority w:val="99"/>
    <w:rsid w:val="00CC0809"/>
    <w:pPr>
      <w:spacing w:before="144" w:after="288"/>
      <w:jc w:val="both"/>
    </w:pPr>
    <w:rPr>
      <w:sz w:val="24"/>
      <w:szCs w:val="24"/>
    </w:rPr>
  </w:style>
  <w:style w:type="paragraph" w:customStyle="1" w:styleId="consnonformat">
    <w:name w:val="consnonformat"/>
    <w:uiPriority w:val="99"/>
    <w:rsid w:val="00CC0809"/>
    <w:pPr>
      <w:ind w:right="19772"/>
    </w:pPr>
    <w:rPr>
      <w:rFonts w:ascii="Courier New" w:hAnsi="Courier New" w:cs="Courier New"/>
    </w:rPr>
  </w:style>
  <w:style w:type="paragraph" w:customStyle="1" w:styleId="af5">
    <w:name w:val="Знак"/>
    <w:basedOn w:val="a"/>
    <w:uiPriority w:val="99"/>
    <w:rsid w:val="00CC0809"/>
    <w:pPr>
      <w:spacing w:after="160" w:line="240" w:lineRule="exact"/>
      <w:ind w:firstLine="709"/>
    </w:pPr>
    <w:rPr>
      <w:rFonts w:ascii="Verdana" w:hAnsi="Verdana"/>
      <w:sz w:val="16"/>
    </w:rPr>
  </w:style>
  <w:style w:type="paragraph" w:customStyle="1" w:styleId="af6">
    <w:name w:val="Прижатый влево"/>
    <w:basedOn w:val="a"/>
    <w:next w:val="a"/>
    <w:uiPriority w:val="99"/>
    <w:rsid w:val="00CC0809"/>
    <w:pPr>
      <w:autoSpaceDE w:val="0"/>
      <w:autoSpaceDN w:val="0"/>
      <w:adjustRightInd w:val="0"/>
    </w:pPr>
    <w:rPr>
      <w:rFonts w:ascii="Arial" w:hAnsi="Arial"/>
      <w:sz w:val="24"/>
      <w:szCs w:val="24"/>
    </w:rPr>
  </w:style>
  <w:style w:type="paragraph" w:customStyle="1" w:styleId="af7">
    <w:name w:val="Базовый"/>
    <w:uiPriority w:val="99"/>
    <w:rsid w:val="00CC0809"/>
    <w:pPr>
      <w:tabs>
        <w:tab w:val="left" w:pos="708"/>
      </w:tabs>
      <w:suppressAutoHyphens/>
      <w:spacing w:after="200" w:line="276" w:lineRule="auto"/>
    </w:pPr>
    <w:rPr>
      <w:rFonts w:ascii="Calibri" w:hAnsi="Calibri"/>
      <w:color w:val="00000A"/>
      <w:sz w:val="22"/>
      <w:szCs w:val="22"/>
    </w:rPr>
  </w:style>
  <w:style w:type="paragraph" w:customStyle="1" w:styleId="formattext">
    <w:name w:val="formattext"/>
    <w:basedOn w:val="a"/>
    <w:uiPriority w:val="99"/>
    <w:rsid w:val="00CC0809"/>
    <w:pPr>
      <w:spacing w:before="100" w:beforeAutospacing="1" w:after="100" w:afterAutospacing="1"/>
    </w:pPr>
    <w:rPr>
      <w:sz w:val="24"/>
      <w:szCs w:val="24"/>
    </w:rPr>
  </w:style>
  <w:style w:type="character" w:customStyle="1" w:styleId="210">
    <w:name w:val="Основной текст с отступом 2 Знак1"/>
    <w:uiPriority w:val="99"/>
    <w:semiHidden/>
    <w:rsid w:val="00CC0809"/>
    <w:rPr>
      <w:rFonts w:ascii="Times New Roman" w:eastAsia="Times New Roman" w:hAnsi="Times New Roman" w:cs="Times New Roman" w:hint="default"/>
    </w:rPr>
  </w:style>
  <w:style w:type="character" w:customStyle="1" w:styleId="af8">
    <w:name w:val="Гипертекстовая ссылка"/>
    <w:rsid w:val="00CC0809"/>
    <w:rPr>
      <w:color w:val="106BBE"/>
    </w:rPr>
  </w:style>
  <w:style w:type="table" w:styleId="af9">
    <w:name w:val="Table Grid"/>
    <w:basedOn w:val="a1"/>
    <w:uiPriority w:val="59"/>
    <w:rsid w:val="00CC080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No Spacing"/>
    <w:link w:val="afb"/>
    <w:uiPriority w:val="1"/>
    <w:qFormat/>
    <w:rsid w:val="00E33001"/>
    <w:rPr>
      <w:rFonts w:ascii="Calibri" w:hAnsi="Calibri"/>
      <w:sz w:val="22"/>
      <w:szCs w:val="22"/>
    </w:rPr>
  </w:style>
  <w:style w:type="character" w:customStyle="1" w:styleId="afb">
    <w:name w:val="Без интервала Знак"/>
    <w:link w:val="afa"/>
    <w:uiPriority w:val="1"/>
    <w:rsid w:val="00E33001"/>
    <w:rPr>
      <w:rFonts w:ascii="Calibri" w:hAnsi="Calibri"/>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2051">
      <w:bodyDiv w:val="1"/>
      <w:marLeft w:val="0"/>
      <w:marRight w:val="0"/>
      <w:marTop w:val="0"/>
      <w:marBottom w:val="0"/>
      <w:divBdr>
        <w:top w:val="none" w:sz="0" w:space="0" w:color="auto"/>
        <w:left w:val="none" w:sz="0" w:space="0" w:color="auto"/>
        <w:bottom w:val="none" w:sz="0" w:space="0" w:color="auto"/>
        <w:right w:val="none" w:sz="0" w:space="0" w:color="auto"/>
      </w:divBdr>
    </w:div>
    <w:div w:id="225341640">
      <w:bodyDiv w:val="1"/>
      <w:marLeft w:val="0"/>
      <w:marRight w:val="0"/>
      <w:marTop w:val="0"/>
      <w:marBottom w:val="0"/>
      <w:divBdr>
        <w:top w:val="none" w:sz="0" w:space="0" w:color="auto"/>
        <w:left w:val="none" w:sz="0" w:space="0" w:color="auto"/>
        <w:bottom w:val="none" w:sz="0" w:space="0" w:color="auto"/>
        <w:right w:val="none" w:sz="0" w:space="0" w:color="auto"/>
      </w:divBdr>
    </w:div>
    <w:div w:id="226427245">
      <w:bodyDiv w:val="1"/>
      <w:marLeft w:val="0"/>
      <w:marRight w:val="0"/>
      <w:marTop w:val="0"/>
      <w:marBottom w:val="0"/>
      <w:divBdr>
        <w:top w:val="none" w:sz="0" w:space="0" w:color="auto"/>
        <w:left w:val="none" w:sz="0" w:space="0" w:color="auto"/>
        <w:bottom w:val="none" w:sz="0" w:space="0" w:color="auto"/>
        <w:right w:val="none" w:sz="0" w:space="0" w:color="auto"/>
      </w:divBdr>
    </w:div>
    <w:div w:id="246111776">
      <w:bodyDiv w:val="1"/>
      <w:marLeft w:val="0"/>
      <w:marRight w:val="0"/>
      <w:marTop w:val="0"/>
      <w:marBottom w:val="0"/>
      <w:divBdr>
        <w:top w:val="none" w:sz="0" w:space="0" w:color="auto"/>
        <w:left w:val="none" w:sz="0" w:space="0" w:color="auto"/>
        <w:bottom w:val="none" w:sz="0" w:space="0" w:color="auto"/>
        <w:right w:val="none" w:sz="0" w:space="0" w:color="auto"/>
      </w:divBdr>
    </w:div>
    <w:div w:id="316080803">
      <w:bodyDiv w:val="1"/>
      <w:marLeft w:val="0"/>
      <w:marRight w:val="0"/>
      <w:marTop w:val="0"/>
      <w:marBottom w:val="0"/>
      <w:divBdr>
        <w:top w:val="none" w:sz="0" w:space="0" w:color="auto"/>
        <w:left w:val="none" w:sz="0" w:space="0" w:color="auto"/>
        <w:bottom w:val="none" w:sz="0" w:space="0" w:color="auto"/>
        <w:right w:val="none" w:sz="0" w:space="0" w:color="auto"/>
      </w:divBdr>
    </w:div>
    <w:div w:id="671027079">
      <w:bodyDiv w:val="1"/>
      <w:marLeft w:val="0"/>
      <w:marRight w:val="0"/>
      <w:marTop w:val="0"/>
      <w:marBottom w:val="0"/>
      <w:divBdr>
        <w:top w:val="none" w:sz="0" w:space="0" w:color="auto"/>
        <w:left w:val="none" w:sz="0" w:space="0" w:color="auto"/>
        <w:bottom w:val="none" w:sz="0" w:space="0" w:color="auto"/>
        <w:right w:val="none" w:sz="0" w:space="0" w:color="auto"/>
      </w:divBdr>
    </w:div>
    <w:div w:id="933167842">
      <w:bodyDiv w:val="1"/>
      <w:marLeft w:val="0"/>
      <w:marRight w:val="0"/>
      <w:marTop w:val="0"/>
      <w:marBottom w:val="0"/>
      <w:divBdr>
        <w:top w:val="none" w:sz="0" w:space="0" w:color="auto"/>
        <w:left w:val="none" w:sz="0" w:space="0" w:color="auto"/>
        <w:bottom w:val="none" w:sz="0" w:space="0" w:color="auto"/>
        <w:right w:val="none" w:sz="0" w:space="0" w:color="auto"/>
      </w:divBdr>
    </w:div>
    <w:div w:id="985662960">
      <w:bodyDiv w:val="1"/>
      <w:marLeft w:val="0"/>
      <w:marRight w:val="0"/>
      <w:marTop w:val="0"/>
      <w:marBottom w:val="0"/>
      <w:divBdr>
        <w:top w:val="none" w:sz="0" w:space="0" w:color="auto"/>
        <w:left w:val="none" w:sz="0" w:space="0" w:color="auto"/>
        <w:bottom w:val="none" w:sz="0" w:space="0" w:color="auto"/>
        <w:right w:val="none" w:sz="0" w:space="0" w:color="auto"/>
      </w:divBdr>
    </w:div>
    <w:div w:id="1023479633">
      <w:bodyDiv w:val="1"/>
      <w:marLeft w:val="0"/>
      <w:marRight w:val="0"/>
      <w:marTop w:val="0"/>
      <w:marBottom w:val="0"/>
      <w:divBdr>
        <w:top w:val="none" w:sz="0" w:space="0" w:color="auto"/>
        <w:left w:val="none" w:sz="0" w:space="0" w:color="auto"/>
        <w:bottom w:val="none" w:sz="0" w:space="0" w:color="auto"/>
        <w:right w:val="none" w:sz="0" w:space="0" w:color="auto"/>
      </w:divBdr>
    </w:div>
    <w:div w:id="1031881023">
      <w:bodyDiv w:val="1"/>
      <w:marLeft w:val="0"/>
      <w:marRight w:val="0"/>
      <w:marTop w:val="0"/>
      <w:marBottom w:val="0"/>
      <w:divBdr>
        <w:top w:val="none" w:sz="0" w:space="0" w:color="auto"/>
        <w:left w:val="none" w:sz="0" w:space="0" w:color="auto"/>
        <w:bottom w:val="none" w:sz="0" w:space="0" w:color="auto"/>
        <w:right w:val="none" w:sz="0" w:space="0" w:color="auto"/>
      </w:divBdr>
    </w:div>
    <w:div w:id="1048920864">
      <w:bodyDiv w:val="1"/>
      <w:marLeft w:val="0"/>
      <w:marRight w:val="0"/>
      <w:marTop w:val="0"/>
      <w:marBottom w:val="0"/>
      <w:divBdr>
        <w:top w:val="none" w:sz="0" w:space="0" w:color="auto"/>
        <w:left w:val="none" w:sz="0" w:space="0" w:color="auto"/>
        <w:bottom w:val="none" w:sz="0" w:space="0" w:color="auto"/>
        <w:right w:val="none" w:sz="0" w:space="0" w:color="auto"/>
      </w:divBdr>
    </w:div>
    <w:div w:id="1083723119">
      <w:bodyDiv w:val="1"/>
      <w:marLeft w:val="0"/>
      <w:marRight w:val="0"/>
      <w:marTop w:val="0"/>
      <w:marBottom w:val="0"/>
      <w:divBdr>
        <w:top w:val="none" w:sz="0" w:space="0" w:color="auto"/>
        <w:left w:val="none" w:sz="0" w:space="0" w:color="auto"/>
        <w:bottom w:val="none" w:sz="0" w:space="0" w:color="auto"/>
        <w:right w:val="none" w:sz="0" w:space="0" w:color="auto"/>
      </w:divBdr>
    </w:div>
    <w:div w:id="1129322209">
      <w:bodyDiv w:val="1"/>
      <w:marLeft w:val="0"/>
      <w:marRight w:val="0"/>
      <w:marTop w:val="0"/>
      <w:marBottom w:val="0"/>
      <w:divBdr>
        <w:top w:val="none" w:sz="0" w:space="0" w:color="auto"/>
        <w:left w:val="none" w:sz="0" w:space="0" w:color="auto"/>
        <w:bottom w:val="none" w:sz="0" w:space="0" w:color="auto"/>
        <w:right w:val="none" w:sz="0" w:space="0" w:color="auto"/>
      </w:divBdr>
    </w:div>
    <w:div w:id="1207253102">
      <w:bodyDiv w:val="1"/>
      <w:marLeft w:val="0"/>
      <w:marRight w:val="0"/>
      <w:marTop w:val="0"/>
      <w:marBottom w:val="0"/>
      <w:divBdr>
        <w:top w:val="none" w:sz="0" w:space="0" w:color="auto"/>
        <w:left w:val="none" w:sz="0" w:space="0" w:color="auto"/>
        <w:bottom w:val="none" w:sz="0" w:space="0" w:color="auto"/>
        <w:right w:val="none" w:sz="0" w:space="0" w:color="auto"/>
      </w:divBdr>
    </w:div>
    <w:div w:id="1362242870">
      <w:bodyDiv w:val="1"/>
      <w:marLeft w:val="0"/>
      <w:marRight w:val="0"/>
      <w:marTop w:val="0"/>
      <w:marBottom w:val="0"/>
      <w:divBdr>
        <w:top w:val="none" w:sz="0" w:space="0" w:color="auto"/>
        <w:left w:val="none" w:sz="0" w:space="0" w:color="auto"/>
        <w:bottom w:val="none" w:sz="0" w:space="0" w:color="auto"/>
        <w:right w:val="none" w:sz="0" w:space="0" w:color="auto"/>
      </w:divBdr>
    </w:div>
    <w:div w:id="1474250193">
      <w:bodyDiv w:val="1"/>
      <w:marLeft w:val="0"/>
      <w:marRight w:val="0"/>
      <w:marTop w:val="0"/>
      <w:marBottom w:val="0"/>
      <w:divBdr>
        <w:top w:val="none" w:sz="0" w:space="0" w:color="auto"/>
        <w:left w:val="none" w:sz="0" w:space="0" w:color="auto"/>
        <w:bottom w:val="none" w:sz="0" w:space="0" w:color="auto"/>
        <w:right w:val="none" w:sz="0" w:space="0" w:color="auto"/>
      </w:divBdr>
    </w:div>
    <w:div w:id="1489830572">
      <w:bodyDiv w:val="1"/>
      <w:marLeft w:val="0"/>
      <w:marRight w:val="0"/>
      <w:marTop w:val="0"/>
      <w:marBottom w:val="0"/>
      <w:divBdr>
        <w:top w:val="none" w:sz="0" w:space="0" w:color="auto"/>
        <w:left w:val="none" w:sz="0" w:space="0" w:color="auto"/>
        <w:bottom w:val="none" w:sz="0" w:space="0" w:color="auto"/>
        <w:right w:val="none" w:sz="0" w:space="0" w:color="auto"/>
      </w:divBdr>
    </w:div>
    <w:div w:id="1597013467">
      <w:bodyDiv w:val="1"/>
      <w:marLeft w:val="0"/>
      <w:marRight w:val="0"/>
      <w:marTop w:val="0"/>
      <w:marBottom w:val="0"/>
      <w:divBdr>
        <w:top w:val="none" w:sz="0" w:space="0" w:color="auto"/>
        <w:left w:val="none" w:sz="0" w:space="0" w:color="auto"/>
        <w:bottom w:val="none" w:sz="0" w:space="0" w:color="auto"/>
        <w:right w:val="none" w:sz="0" w:space="0" w:color="auto"/>
      </w:divBdr>
    </w:div>
    <w:div w:id="1699505466">
      <w:bodyDiv w:val="1"/>
      <w:marLeft w:val="0"/>
      <w:marRight w:val="0"/>
      <w:marTop w:val="0"/>
      <w:marBottom w:val="0"/>
      <w:divBdr>
        <w:top w:val="none" w:sz="0" w:space="0" w:color="auto"/>
        <w:left w:val="none" w:sz="0" w:space="0" w:color="auto"/>
        <w:bottom w:val="none" w:sz="0" w:space="0" w:color="auto"/>
        <w:right w:val="none" w:sz="0" w:space="0" w:color="auto"/>
      </w:divBdr>
    </w:div>
    <w:div w:id="1763605099">
      <w:bodyDiv w:val="1"/>
      <w:marLeft w:val="0"/>
      <w:marRight w:val="0"/>
      <w:marTop w:val="0"/>
      <w:marBottom w:val="0"/>
      <w:divBdr>
        <w:top w:val="none" w:sz="0" w:space="0" w:color="auto"/>
        <w:left w:val="none" w:sz="0" w:space="0" w:color="auto"/>
        <w:bottom w:val="none" w:sz="0" w:space="0" w:color="auto"/>
        <w:right w:val="none" w:sz="0" w:space="0" w:color="auto"/>
      </w:divBdr>
    </w:div>
    <w:div w:id="1827435382">
      <w:bodyDiv w:val="1"/>
      <w:marLeft w:val="0"/>
      <w:marRight w:val="0"/>
      <w:marTop w:val="0"/>
      <w:marBottom w:val="0"/>
      <w:divBdr>
        <w:top w:val="none" w:sz="0" w:space="0" w:color="auto"/>
        <w:left w:val="none" w:sz="0" w:space="0" w:color="auto"/>
        <w:bottom w:val="none" w:sz="0" w:space="0" w:color="auto"/>
        <w:right w:val="none" w:sz="0" w:space="0" w:color="auto"/>
      </w:divBdr>
    </w:div>
    <w:div w:id="1933509390">
      <w:bodyDiv w:val="1"/>
      <w:marLeft w:val="0"/>
      <w:marRight w:val="0"/>
      <w:marTop w:val="0"/>
      <w:marBottom w:val="0"/>
      <w:divBdr>
        <w:top w:val="none" w:sz="0" w:space="0" w:color="auto"/>
        <w:left w:val="none" w:sz="0" w:space="0" w:color="auto"/>
        <w:bottom w:val="none" w:sz="0" w:space="0" w:color="auto"/>
        <w:right w:val="none" w:sz="0" w:space="0" w:color="auto"/>
      </w:divBdr>
    </w:div>
    <w:div w:id="2035229770">
      <w:bodyDiv w:val="1"/>
      <w:marLeft w:val="0"/>
      <w:marRight w:val="0"/>
      <w:marTop w:val="0"/>
      <w:marBottom w:val="0"/>
      <w:divBdr>
        <w:top w:val="none" w:sz="0" w:space="0" w:color="auto"/>
        <w:left w:val="none" w:sz="0" w:space="0" w:color="auto"/>
        <w:bottom w:val="none" w:sz="0" w:space="0" w:color="auto"/>
        <w:right w:val="none" w:sz="0" w:space="0" w:color="auto"/>
      </w:divBdr>
    </w:div>
    <w:div w:id="2083094218">
      <w:bodyDiv w:val="1"/>
      <w:marLeft w:val="0"/>
      <w:marRight w:val="0"/>
      <w:marTop w:val="0"/>
      <w:marBottom w:val="0"/>
      <w:divBdr>
        <w:top w:val="none" w:sz="0" w:space="0" w:color="auto"/>
        <w:left w:val="none" w:sz="0" w:space="0" w:color="auto"/>
        <w:bottom w:val="none" w:sz="0" w:space="0" w:color="auto"/>
        <w:right w:val="none" w:sz="0" w:space="0" w:color="auto"/>
      </w:divBdr>
    </w:div>
    <w:div w:id="210588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E19E3-9A13-408D-920E-0D91243F5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24</Pages>
  <Words>3594</Words>
  <Characters>25032</Characters>
  <Application>Microsoft Office Word</Application>
  <DocSecurity>0</DocSecurity>
  <Lines>208</Lines>
  <Paragraphs>57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Трошин</dc:creator>
  <cp:keywords/>
  <dc:description/>
  <cp:lastModifiedBy>Ахметжанова НА</cp:lastModifiedBy>
  <cp:revision>68</cp:revision>
  <cp:lastPrinted>2026-01-26T00:39:00Z</cp:lastPrinted>
  <dcterms:created xsi:type="dcterms:W3CDTF">2023-01-31T00:04:00Z</dcterms:created>
  <dcterms:modified xsi:type="dcterms:W3CDTF">2026-01-26T00:40:00Z</dcterms:modified>
</cp:coreProperties>
</file>