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05" w:rsidRPr="00A56BD1" w:rsidRDefault="00B21805" w:rsidP="003C333A">
      <w:pPr>
        <w:ind w:right="197"/>
        <w:jc w:val="center"/>
        <w:rPr>
          <w:sz w:val="28"/>
          <w:szCs w:val="28"/>
        </w:rPr>
      </w:pPr>
      <w:r w:rsidRPr="003A3424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B21805" w:rsidRPr="00A56BD1" w:rsidRDefault="00B21805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АДМИНИСТРАЦИЯ</w:t>
      </w:r>
    </w:p>
    <w:p w:rsidR="00B21805" w:rsidRPr="00A56BD1" w:rsidRDefault="00B21805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ДАЛЬНЕРЕЧЕНСКОГО ГОРОДСКОГО ОКРУГА</w:t>
      </w:r>
    </w:p>
    <w:p w:rsidR="00B21805" w:rsidRPr="00A56BD1" w:rsidRDefault="00B21805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ПРИМОРСКОГО  КРАЯ</w:t>
      </w:r>
    </w:p>
    <w:p w:rsidR="00B21805" w:rsidRPr="00A56BD1" w:rsidRDefault="00B21805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B21805" w:rsidRPr="00A56BD1" w:rsidRDefault="00B21805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A56BD1">
        <w:rPr>
          <w:sz w:val="28"/>
          <w:szCs w:val="28"/>
        </w:rPr>
        <w:t>ПОСТАНОВЛЕНИЕ</w:t>
      </w:r>
    </w:p>
    <w:p w:rsidR="00B21805" w:rsidRPr="00A56BD1" w:rsidRDefault="00B21805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B21805" w:rsidRPr="00A56BD1" w:rsidRDefault="00B21805" w:rsidP="00A56BD1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sz w:val="28"/>
          <w:szCs w:val="28"/>
        </w:rPr>
      </w:pPr>
      <w:r>
        <w:rPr>
          <w:sz w:val="28"/>
          <w:szCs w:val="28"/>
        </w:rPr>
        <w:t xml:space="preserve">    _________                               </w:t>
      </w:r>
      <w:r w:rsidRPr="00A56BD1">
        <w:rPr>
          <w:sz w:val="28"/>
          <w:szCs w:val="28"/>
        </w:rPr>
        <w:t xml:space="preserve">г. Дальнереченск     </w:t>
      </w:r>
      <w:r>
        <w:rPr>
          <w:sz w:val="28"/>
          <w:szCs w:val="28"/>
        </w:rPr>
        <w:t xml:space="preserve">                         </w:t>
      </w:r>
      <w:r w:rsidRPr="00A56BD1">
        <w:rPr>
          <w:sz w:val="28"/>
          <w:szCs w:val="28"/>
        </w:rPr>
        <w:t>№_____</w:t>
      </w:r>
    </w:p>
    <w:p w:rsidR="00B21805" w:rsidRPr="00A56BD1" w:rsidRDefault="00B21805" w:rsidP="00A56BD1">
      <w:pPr>
        <w:ind w:firstLine="993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 xml:space="preserve">                 </w:t>
      </w:r>
    </w:p>
    <w:p w:rsidR="00B21805" w:rsidRPr="00A56BD1" w:rsidRDefault="00B21805" w:rsidP="003C333A">
      <w:pPr>
        <w:jc w:val="center"/>
        <w:rPr>
          <w:sz w:val="28"/>
          <w:szCs w:val="28"/>
        </w:rPr>
      </w:pPr>
    </w:p>
    <w:p w:rsidR="00B21805" w:rsidRPr="00BF1002" w:rsidRDefault="00B21805" w:rsidP="003C333A">
      <w:pPr>
        <w:jc w:val="center"/>
        <w:rPr>
          <w:b/>
          <w:bCs/>
          <w:sz w:val="28"/>
          <w:szCs w:val="28"/>
        </w:rPr>
      </w:pPr>
      <w:r w:rsidRPr="00BF1002">
        <w:rPr>
          <w:b/>
          <w:bCs/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Дальнереченского городского округа</w:t>
      </w:r>
      <w:r>
        <w:rPr>
          <w:b/>
          <w:bCs/>
          <w:sz w:val="28"/>
          <w:szCs w:val="28"/>
        </w:rPr>
        <w:t>,</w:t>
      </w:r>
      <w:r w:rsidRPr="00BF1002">
        <w:rPr>
          <w:b/>
          <w:bCs/>
          <w:sz w:val="28"/>
          <w:szCs w:val="28"/>
        </w:rPr>
        <w:t xml:space="preserve"> для личных и бытовых нужд</w:t>
      </w:r>
      <w:r>
        <w:rPr>
          <w:b/>
          <w:bCs/>
          <w:sz w:val="28"/>
          <w:szCs w:val="28"/>
        </w:rPr>
        <w:t xml:space="preserve"> и информирования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</w:r>
      <w:r w:rsidRPr="00BF1002">
        <w:rPr>
          <w:b/>
          <w:bCs/>
          <w:sz w:val="28"/>
          <w:szCs w:val="28"/>
        </w:rPr>
        <w:br/>
      </w:r>
    </w:p>
    <w:p w:rsidR="00B21805" w:rsidRPr="00A56BD1" w:rsidRDefault="00B21805" w:rsidP="003C333A">
      <w:pPr>
        <w:pStyle w:val="Footer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B21805" w:rsidRPr="00970689" w:rsidRDefault="00B21805" w:rsidP="000A32C9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В соответствии с Водным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 </w:t>
      </w:r>
      <w:r>
        <w:rPr>
          <w:sz w:val="28"/>
          <w:szCs w:val="28"/>
        </w:rPr>
        <w:t>Дальнереченского городского округа</w:t>
      </w:r>
      <w:r w:rsidRPr="00970689">
        <w:rPr>
          <w:sz w:val="28"/>
          <w:szCs w:val="28"/>
        </w:rPr>
        <w:t>, в целях упорядочивания отношений по использованию водных объектов общего пользования для личных и бытовых нуж</w:t>
      </w:r>
      <w:r>
        <w:rPr>
          <w:sz w:val="28"/>
          <w:szCs w:val="28"/>
        </w:rPr>
        <w:t>д, расположенных на территории Дальнереченского городского округа</w:t>
      </w:r>
    </w:p>
    <w:p w:rsidR="00B21805" w:rsidRDefault="00B21805" w:rsidP="000A32C9">
      <w:pPr>
        <w:rPr>
          <w:b/>
          <w:bCs/>
          <w:sz w:val="28"/>
          <w:szCs w:val="28"/>
        </w:rPr>
      </w:pPr>
    </w:p>
    <w:p w:rsidR="00B21805" w:rsidRDefault="00B21805" w:rsidP="000A32C9">
      <w:pPr>
        <w:rPr>
          <w:b/>
          <w:bCs/>
          <w:sz w:val="28"/>
          <w:szCs w:val="28"/>
        </w:rPr>
      </w:pPr>
      <w:r w:rsidRPr="00970689">
        <w:rPr>
          <w:b/>
          <w:bCs/>
          <w:sz w:val="28"/>
          <w:szCs w:val="28"/>
        </w:rPr>
        <w:t>ПОСТАНОВЛЯЮ: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0689">
        <w:rPr>
          <w:sz w:val="28"/>
          <w:szCs w:val="28"/>
        </w:rPr>
        <w:t>1. Утвердить Правил</w:t>
      </w:r>
      <w:r>
        <w:rPr>
          <w:sz w:val="28"/>
          <w:szCs w:val="28"/>
        </w:rPr>
        <w:t>а</w:t>
      </w:r>
      <w:r w:rsidRPr="00970689">
        <w:rPr>
          <w:sz w:val="28"/>
          <w:szCs w:val="28"/>
        </w:rPr>
        <w:t xml:space="preserve"> использования водных объектов общего пользования, расположенных на территории Дальнереченского городского округа, для личных и бытовых нужд и информирования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полосам.</w:t>
      </w:r>
      <w:r>
        <w:rPr>
          <w:sz w:val="28"/>
          <w:szCs w:val="28"/>
        </w:rPr>
        <w:t xml:space="preserve"> </w:t>
      </w:r>
      <w:r w:rsidRPr="00970689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Pr="0097068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0689">
        <w:rPr>
          <w:sz w:val="28"/>
          <w:szCs w:val="28"/>
        </w:rPr>
        <w:t>1)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0689">
        <w:rPr>
          <w:sz w:val="28"/>
          <w:szCs w:val="28"/>
        </w:rPr>
        <w:t>2. Настоящее решение вступает в силу со дня его обнародования.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0689">
        <w:rPr>
          <w:sz w:val="28"/>
          <w:szCs w:val="28"/>
        </w:rPr>
        <w:t xml:space="preserve">3. Контроль за исполнением </w:t>
      </w:r>
      <w:r>
        <w:rPr>
          <w:sz w:val="28"/>
          <w:szCs w:val="28"/>
        </w:rPr>
        <w:t>дан</w:t>
      </w:r>
      <w:r w:rsidRPr="00970689">
        <w:rPr>
          <w:sz w:val="28"/>
          <w:szCs w:val="28"/>
        </w:rPr>
        <w:t>н</w:t>
      </w:r>
      <w:r>
        <w:rPr>
          <w:sz w:val="28"/>
          <w:szCs w:val="28"/>
        </w:rPr>
        <w:t xml:space="preserve">ого постановления возложить на первого заместителя главы администрации Дальнереченского городского округа  Черных А.А. 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Глава администрации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городского округа                                            С.И. Васильев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21805" w:rsidRDefault="00B21805" w:rsidP="000A32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Приложение 1 </w:t>
      </w:r>
    </w:p>
    <w:p w:rsidR="00B21805" w:rsidRPr="00970689" w:rsidRDefault="00B21805" w:rsidP="00DA11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постановлению администрации </w:t>
      </w:r>
      <w:r>
        <w:rPr>
          <w:sz w:val="28"/>
          <w:szCs w:val="28"/>
        </w:rPr>
        <w:br/>
        <w:t xml:space="preserve">                                                                        Дальнереченского городского округа</w:t>
      </w:r>
      <w:r w:rsidRPr="00970689">
        <w:rPr>
          <w:sz w:val="28"/>
          <w:szCs w:val="28"/>
        </w:rPr>
        <w:t xml:space="preserve"> </w:t>
      </w:r>
      <w:r w:rsidRPr="0097068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от ___________ № __</w:t>
      </w:r>
      <w:r w:rsidRPr="00970689">
        <w:rPr>
          <w:sz w:val="28"/>
          <w:szCs w:val="28"/>
        </w:rPr>
        <w:t xml:space="preserve"> </w:t>
      </w:r>
    </w:p>
    <w:p w:rsidR="00B21805" w:rsidRPr="00970689" w:rsidRDefault="00B21805" w:rsidP="002752E7">
      <w:pPr>
        <w:rPr>
          <w:sz w:val="28"/>
          <w:szCs w:val="28"/>
        </w:rPr>
      </w:pPr>
    </w:p>
    <w:p w:rsidR="00B21805" w:rsidRPr="002B061C" w:rsidRDefault="00B21805" w:rsidP="002B061C">
      <w:pPr>
        <w:jc w:val="center"/>
        <w:rPr>
          <w:b/>
          <w:bCs/>
          <w:sz w:val="28"/>
          <w:szCs w:val="28"/>
        </w:rPr>
      </w:pPr>
      <w:r w:rsidRPr="002B061C">
        <w:rPr>
          <w:b/>
          <w:bCs/>
          <w:sz w:val="28"/>
          <w:szCs w:val="28"/>
        </w:rPr>
        <w:t>ПРАВИЛА</w:t>
      </w:r>
    </w:p>
    <w:p w:rsidR="00B21805" w:rsidRDefault="00B21805" w:rsidP="002B061C">
      <w:pPr>
        <w:jc w:val="center"/>
        <w:rPr>
          <w:b/>
          <w:bCs/>
          <w:sz w:val="28"/>
          <w:szCs w:val="28"/>
        </w:rPr>
      </w:pPr>
      <w:r w:rsidRPr="002B06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Pr="002B061C">
        <w:rPr>
          <w:b/>
          <w:bCs/>
          <w:sz w:val="28"/>
          <w:szCs w:val="28"/>
        </w:rPr>
        <w:t>спользования водных объектов общего пользования, расположенных на территори</w:t>
      </w:r>
      <w:r>
        <w:rPr>
          <w:b/>
          <w:bCs/>
          <w:sz w:val="28"/>
          <w:szCs w:val="28"/>
        </w:rPr>
        <w:t>и</w:t>
      </w:r>
      <w:r w:rsidRPr="002B06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</w:t>
      </w:r>
      <w:r w:rsidRPr="002B061C">
        <w:rPr>
          <w:b/>
          <w:bCs/>
          <w:sz w:val="28"/>
          <w:szCs w:val="28"/>
        </w:rPr>
        <w:t>альнереченского городского округа, для личных и бытовых нужд и информирования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</w:r>
    </w:p>
    <w:p w:rsidR="00B21805" w:rsidRPr="002B061C" w:rsidRDefault="00B21805" w:rsidP="002B061C">
      <w:pPr>
        <w:jc w:val="center"/>
        <w:rPr>
          <w:b/>
          <w:bCs/>
          <w:sz w:val="28"/>
          <w:szCs w:val="28"/>
        </w:rPr>
      </w:pPr>
      <w:r w:rsidRPr="002B061C">
        <w:rPr>
          <w:b/>
          <w:bCs/>
          <w:sz w:val="28"/>
          <w:szCs w:val="28"/>
        </w:rPr>
        <w:t xml:space="preserve"> </w:t>
      </w:r>
    </w:p>
    <w:p w:rsidR="00B21805" w:rsidRPr="00970689" w:rsidRDefault="00B21805" w:rsidP="00CB3398">
      <w:pPr>
        <w:jc w:val="center"/>
        <w:rPr>
          <w:sz w:val="28"/>
          <w:szCs w:val="28"/>
        </w:rPr>
      </w:pPr>
      <w:r w:rsidRPr="00970689">
        <w:rPr>
          <w:b/>
          <w:bCs/>
          <w:sz w:val="28"/>
          <w:szCs w:val="28"/>
        </w:rPr>
        <w:t>1. Общие положения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1.1. Настоящие Правила использования водных объектов общего пользования для личных и бытовых нужд, расположенных на территории </w:t>
      </w:r>
      <w:r>
        <w:rPr>
          <w:sz w:val="28"/>
          <w:szCs w:val="28"/>
        </w:rPr>
        <w:t xml:space="preserve">Дальнереченского городского округа </w:t>
      </w:r>
      <w:r w:rsidRPr="00970689">
        <w:rPr>
          <w:sz w:val="28"/>
          <w:szCs w:val="28"/>
        </w:rPr>
        <w:t xml:space="preserve">(далее - Правила), разработаны в соответствии с Водным кодексом Российской Федерации, Федеральным законом Российской Федерации "Об общих принципах организации местного самоуправления в Российской Федерации", Федеральным законом Российской Федерации "Об охране окружающей среды", законодательством Российской Федерации о санитарно-эпидемиологическом благополучии населения, о водных биоресурсах, Уставом </w:t>
      </w:r>
      <w:r>
        <w:rPr>
          <w:sz w:val="28"/>
          <w:szCs w:val="28"/>
        </w:rPr>
        <w:t>Дальнереченского городского округа</w:t>
      </w:r>
      <w:r w:rsidRPr="00970689">
        <w:rPr>
          <w:sz w:val="28"/>
          <w:szCs w:val="28"/>
        </w:rPr>
        <w:t xml:space="preserve"> и определяют условия и требования, предъявляемые к использованию водных объектов общего пользования, расположенных на территории </w:t>
      </w:r>
      <w:r>
        <w:rPr>
          <w:sz w:val="28"/>
          <w:szCs w:val="28"/>
        </w:rPr>
        <w:t>Дальнереченского городского округа</w:t>
      </w:r>
      <w:r w:rsidRPr="00970689">
        <w:rPr>
          <w:sz w:val="28"/>
          <w:szCs w:val="28"/>
        </w:rPr>
        <w:t xml:space="preserve"> для личных и бытовых нужд, а также порядок информирования населения города об ограничениях использования водных объектов общего пользования.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1.2. Целью настоящих Правил является: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1.2.1. Упорядочивание отношений по использованию водных объектов общего пользования, распо</w:t>
      </w:r>
      <w:r>
        <w:rPr>
          <w:sz w:val="28"/>
          <w:szCs w:val="28"/>
        </w:rPr>
        <w:t>ложенных на территории Дальнереченского городского округа</w:t>
      </w:r>
      <w:r w:rsidRPr="00970689">
        <w:rPr>
          <w:sz w:val="28"/>
          <w:szCs w:val="28"/>
        </w:rPr>
        <w:t xml:space="preserve">, для личных и бытовых нужд.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1.2.2. Снижение антропогенной нагрузки и обеспечение охраны, восстановления и рационального использования водных объектов общего пользования, распо</w:t>
      </w:r>
      <w:r>
        <w:rPr>
          <w:sz w:val="28"/>
          <w:szCs w:val="28"/>
        </w:rPr>
        <w:t>ложенных на территории Дальнереченского городского округа</w:t>
      </w:r>
      <w:r w:rsidRPr="00970689">
        <w:rPr>
          <w:sz w:val="28"/>
          <w:szCs w:val="28"/>
        </w:rPr>
        <w:t xml:space="preserve">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1.2.3. Охрана жизни и здоровья граждан на водных объектах общего пользования, распо</w:t>
      </w:r>
      <w:r>
        <w:rPr>
          <w:sz w:val="28"/>
          <w:szCs w:val="28"/>
        </w:rPr>
        <w:t>ложенных на территории Дальнереченского городского округа</w:t>
      </w:r>
      <w:r w:rsidRPr="00970689">
        <w:rPr>
          <w:sz w:val="28"/>
          <w:szCs w:val="28"/>
        </w:rPr>
        <w:t>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1.3. Требования настоящих Правил обязательны для исполнения всеми юридическими и физическим</w:t>
      </w:r>
      <w:r>
        <w:rPr>
          <w:sz w:val="28"/>
          <w:szCs w:val="28"/>
        </w:rPr>
        <w:t>и лицами на территории Дальнереченского городского округа</w:t>
      </w:r>
      <w:r w:rsidRPr="00970689">
        <w:rPr>
          <w:sz w:val="28"/>
          <w:szCs w:val="28"/>
        </w:rPr>
        <w:t>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1.4. В тексте настоящих Правил используются следующие понятия: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1.4.1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1.4.2. </w:t>
      </w:r>
      <w:r>
        <w:rPr>
          <w:sz w:val="28"/>
          <w:szCs w:val="28"/>
        </w:rPr>
        <w:t>в</w:t>
      </w:r>
      <w:r w:rsidRPr="00970689">
        <w:rPr>
          <w:sz w:val="28"/>
          <w:szCs w:val="28"/>
        </w:rPr>
        <w:t>одные объекты общего пользования - общедоступные поверхностные водные объекты, находящиеся в государственной или муниципальной собственности и распо</w:t>
      </w:r>
      <w:r>
        <w:rPr>
          <w:sz w:val="28"/>
          <w:szCs w:val="28"/>
        </w:rPr>
        <w:t>ложенные на территории городского округа</w:t>
      </w:r>
      <w:r w:rsidRPr="00970689">
        <w:rPr>
          <w:sz w:val="28"/>
          <w:szCs w:val="28"/>
        </w:rPr>
        <w:t>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1.4.3. личные и бытовые нужды - личные, семейные, домашние нужды, не связанные с осуществлением предпринимательской деятельности: любительское и спортивное рыболовство и охота; полив садовых, огородных и дачных земельных участков, предоставляемых или приобретенных для ведения личного подсобного хозяйства; купание и удовлетворение других личных и бытовых нужд;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1.4.4. водопользователь - физическое или юридическое лицо, которому предоставлено право пользования водным объектом;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1.4.5. береговая полоса - полоса земли вдоль береговой линии водного объекта общего пользования, предназначается для общего пользования.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1.4.6. береговая линия - граница водного объекта;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1.4.7. водоохранные зоны - территории, которые примыкают к береговой линии и на которых устанавливается специальный режим осуществления хозяйственной и другой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объектов животного и растительного мира;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1.4.8. водный режим - изменение во времени уровней, расхода и объема воды в водном объекте;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1.4.9. охрана водных объектов - система мероприятий, направленных на сохранение и восстановление водных объектов.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1.5.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1.6.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1.7. Использование водных объектов общего пользования для личных и бытовых нужд общедоступно и осуществляется бесплатно.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</w:p>
    <w:p w:rsidR="00B21805" w:rsidRDefault="00B21805" w:rsidP="00CB3398">
      <w:pPr>
        <w:ind w:firstLine="708"/>
        <w:jc w:val="both"/>
        <w:rPr>
          <w:sz w:val="28"/>
          <w:szCs w:val="28"/>
        </w:rPr>
      </w:pPr>
    </w:p>
    <w:p w:rsidR="00B21805" w:rsidRPr="00970689" w:rsidRDefault="00B21805" w:rsidP="00CB3398">
      <w:pPr>
        <w:ind w:firstLine="708"/>
        <w:jc w:val="both"/>
        <w:rPr>
          <w:sz w:val="28"/>
          <w:szCs w:val="28"/>
        </w:rPr>
      </w:pPr>
    </w:p>
    <w:p w:rsidR="00B21805" w:rsidRDefault="00B21805" w:rsidP="00CB3398">
      <w:pPr>
        <w:jc w:val="center"/>
        <w:rPr>
          <w:sz w:val="28"/>
          <w:szCs w:val="28"/>
        </w:rPr>
      </w:pPr>
      <w:r w:rsidRPr="00970689">
        <w:rPr>
          <w:b/>
          <w:bCs/>
          <w:sz w:val="28"/>
          <w:szCs w:val="28"/>
        </w:rPr>
        <w:t xml:space="preserve">2. Полномочия </w:t>
      </w:r>
      <w:r>
        <w:rPr>
          <w:b/>
          <w:bCs/>
          <w:sz w:val="28"/>
          <w:szCs w:val="28"/>
        </w:rPr>
        <w:t>администрации</w:t>
      </w:r>
      <w:r w:rsidRPr="009706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Дальнереченского городского округа</w:t>
      </w:r>
      <w:r w:rsidRPr="00970689">
        <w:rPr>
          <w:b/>
          <w:bCs/>
          <w:sz w:val="28"/>
          <w:szCs w:val="28"/>
        </w:rPr>
        <w:t xml:space="preserve"> в сфере использования водных объектов общего пользования</w:t>
      </w:r>
    </w:p>
    <w:p w:rsidR="00B21805" w:rsidRPr="00970689" w:rsidRDefault="00B21805" w:rsidP="00CB3398">
      <w:pPr>
        <w:jc w:val="both"/>
        <w:rPr>
          <w:sz w:val="28"/>
          <w:szCs w:val="28"/>
        </w:rPr>
      </w:pP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2.1. К полномочиям </w:t>
      </w:r>
      <w:r>
        <w:rPr>
          <w:sz w:val="28"/>
          <w:szCs w:val="28"/>
        </w:rPr>
        <w:t>администрации</w:t>
      </w:r>
      <w:r w:rsidRPr="0097068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Дальнереченского городского округа</w:t>
      </w:r>
      <w:r w:rsidRPr="00970689">
        <w:rPr>
          <w:sz w:val="28"/>
          <w:szCs w:val="28"/>
        </w:rPr>
        <w:t xml:space="preserve"> в сфере использования водных объектов общего пользования относятся: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2.1.1. Принятие нормативных актов по вопросам владения, пользования и распоряжения объектами общего пользования, распол</w:t>
      </w:r>
      <w:r>
        <w:rPr>
          <w:sz w:val="28"/>
          <w:szCs w:val="28"/>
        </w:rPr>
        <w:t>оженными на территории Дальнереченского городского округа</w:t>
      </w:r>
      <w:r w:rsidRPr="00970689">
        <w:rPr>
          <w:sz w:val="28"/>
          <w:szCs w:val="28"/>
        </w:rPr>
        <w:t>, для личных и бытовых нужд.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2.1.2. Утверждение ставок платы за пользование водными объектами, которые впоследствии будут находиться в муниц</w:t>
      </w:r>
      <w:r>
        <w:rPr>
          <w:sz w:val="28"/>
          <w:szCs w:val="28"/>
        </w:rPr>
        <w:t>ипальной собственности городского округа</w:t>
      </w:r>
      <w:r w:rsidRPr="00970689">
        <w:rPr>
          <w:sz w:val="28"/>
          <w:szCs w:val="28"/>
        </w:rPr>
        <w:t xml:space="preserve">, порядка расчета и взимания указанной платы.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2.1.</w:t>
      </w:r>
      <w:r>
        <w:rPr>
          <w:sz w:val="28"/>
          <w:szCs w:val="28"/>
        </w:rPr>
        <w:t>3.</w:t>
      </w:r>
      <w:r w:rsidRPr="00970689">
        <w:rPr>
          <w:sz w:val="28"/>
          <w:szCs w:val="28"/>
        </w:rPr>
        <w:t xml:space="preserve"> Осуществление мероприятий по предотвращению негативного воздействия вод и ликвидации его последствий в отношении водных объектов, которые впоследствии будут находиться в муниц</w:t>
      </w:r>
      <w:r>
        <w:rPr>
          <w:sz w:val="28"/>
          <w:szCs w:val="28"/>
        </w:rPr>
        <w:t>ипальной собственности городского округа</w:t>
      </w:r>
      <w:r w:rsidRPr="00970689">
        <w:rPr>
          <w:sz w:val="28"/>
          <w:szCs w:val="28"/>
        </w:rPr>
        <w:t xml:space="preserve">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97068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689">
        <w:rPr>
          <w:sz w:val="28"/>
          <w:szCs w:val="28"/>
        </w:rPr>
        <w:t>. Осуществление мер по охране указанных водных объектов.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97068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70689">
        <w:rPr>
          <w:sz w:val="28"/>
          <w:szCs w:val="28"/>
        </w:rPr>
        <w:t>. Установление в соответствии с действующим законодательством запрета: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на забор (изъятие) водных ресурсов для целей питьевого и хозяйственно-бытового водоснабжения;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на купание;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на использование маломерных судов, водных мотоциклов и других технических средств, предназначенных для отдыха на водных объектах;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на водопой;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в случаях, предусмотренных действующим законодательством.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Pr="00970689">
        <w:rPr>
          <w:sz w:val="28"/>
          <w:szCs w:val="28"/>
        </w:rPr>
        <w:t>Водопользование на водных объектах общего пользования может быть ограничено в случаях: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- угрозы причинения вреда жизни или здоровью человека;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возникновения радиационной аварии или иных чрезвычайных ситуаций природного или техногенного характера;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причинения вреда окружающей среде;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- в иных случаях, предусмотренных действующим законодательством.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97068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70689">
        <w:rPr>
          <w:sz w:val="28"/>
          <w:szCs w:val="28"/>
        </w:rPr>
        <w:t>. Установление сроков купального сезона.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970689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70689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обеспечения</w:t>
      </w:r>
      <w:r w:rsidRPr="00970689">
        <w:rPr>
          <w:sz w:val="28"/>
          <w:szCs w:val="28"/>
        </w:rPr>
        <w:t xml:space="preserve"> безопасности граждан на водных объектах общего пользования, связанное с проведением праздников, в т.ч. религиозных. </w:t>
      </w:r>
    </w:p>
    <w:p w:rsidR="00B21805" w:rsidRDefault="00B21805" w:rsidP="00A574FA">
      <w:pPr>
        <w:ind w:firstLine="708"/>
        <w:jc w:val="center"/>
        <w:rPr>
          <w:b/>
          <w:bCs/>
          <w:sz w:val="28"/>
          <w:szCs w:val="28"/>
        </w:rPr>
      </w:pPr>
      <w:r w:rsidRPr="00970689">
        <w:rPr>
          <w:sz w:val="28"/>
          <w:szCs w:val="28"/>
        </w:rPr>
        <w:t>2.2.6. Предоставление информации об ограничении водопользования на расположенных на территории</w:t>
      </w:r>
      <w:r>
        <w:rPr>
          <w:sz w:val="28"/>
          <w:szCs w:val="28"/>
        </w:rPr>
        <w:t xml:space="preserve"> городского округа</w:t>
      </w:r>
      <w:r w:rsidRPr="00970689">
        <w:rPr>
          <w:sz w:val="28"/>
          <w:szCs w:val="28"/>
        </w:rPr>
        <w:t xml:space="preserve"> водных объектах общего пользования. </w:t>
      </w:r>
      <w:r w:rsidRPr="00970689">
        <w:rPr>
          <w:sz w:val="28"/>
          <w:szCs w:val="28"/>
        </w:rPr>
        <w:br/>
      </w:r>
      <w:r w:rsidRPr="00970689">
        <w:rPr>
          <w:sz w:val="28"/>
          <w:szCs w:val="28"/>
        </w:rPr>
        <w:br/>
      </w:r>
      <w:r w:rsidRPr="00970689">
        <w:rPr>
          <w:b/>
          <w:bCs/>
          <w:sz w:val="28"/>
          <w:szCs w:val="28"/>
        </w:rPr>
        <w:t>3. Порядок использования водных объектов общего пользования для личных и бытовых нужд</w:t>
      </w:r>
    </w:p>
    <w:p w:rsidR="00B21805" w:rsidRDefault="00B21805" w:rsidP="00A574FA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970689">
        <w:rPr>
          <w:sz w:val="28"/>
          <w:szCs w:val="28"/>
        </w:rPr>
        <w:t>3.1. Условия использования водных объектов общего пользования для личных и бытовых нужд: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3.1.1. Каждый гражданин вправе иметь доступ к водным объектам общего пользования и бесплатно использовать их для личных и бытовых нужд, если иное не установлено Водным кодексом Российской Федерации, федеральными законами.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3.1.2.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средств, а также для удовлетворения иных личных и бытовых нужд.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3.2. Физические лица при использовании водных объектов для личных и бытовых нужд: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3.2.1. 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 опасность для людей.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3.2.2. Обязаны знать и соблюдать требования правил охраны жизни людей на водных объектах, а также выполнять предписания должностных лиц федеральных органов исполнительной власти, должностных лиц органов исполнительной власти </w:t>
      </w:r>
      <w:r>
        <w:rPr>
          <w:sz w:val="28"/>
          <w:szCs w:val="28"/>
        </w:rPr>
        <w:t>Приморского края</w:t>
      </w:r>
      <w:r w:rsidRPr="00970689">
        <w:rPr>
          <w:sz w:val="28"/>
          <w:szCs w:val="28"/>
        </w:rPr>
        <w:t>, осуществляющих государственный контроль и надзор за использованием и охраной водных объектов, действующих в пределах предоставленных им полномочий.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3.2.3. Обязаны соблюдать требования, установленные водным законодательством и законодательством в области охраны окружающей среды, а также настоящими Правилами.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3.3. Водные объекты общего пользования на территории </w:t>
      </w:r>
      <w:r>
        <w:rPr>
          <w:sz w:val="28"/>
          <w:szCs w:val="28"/>
        </w:rPr>
        <w:t>Дальнереченского городского округа</w:t>
      </w:r>
      <w:r w:rsidRPr="00970689">
        <w:rPr>
          <w:sz w:val="28"/>
          <w:szCs w:val="28"/>
        </w:rPr>
        <w:t xml:space="preserve"> используются гражданами в целях удовлетворения личных и бытовых нужд для: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а)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деятельности;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б) любительского и спортивного рыболовства в соответствии с законодательством о водных биологических ресурсах;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в) купания, отдыха, туризма, занятий спортом и удовлетворения личных и бытовых нужд.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 При использовании водных объектов общего пользования для личных и бытовых нужд запрещается: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3.4.1. Осуществлять сброс в водные объекты общего пользования, захоронение в них и на территории их водоохранных зон и прибрежных защитных полос жидких и твердых бытовых отходов производства и потребления, а также осуществлять сброс сельскохозяйственных и ливневых сточных вод.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3.4.2. Размещать на водных объектах и на территории их водоохранных зон и прибрежных защитных полосах средства и оборудования, влекущие за собой загрязнение и засорение водных объектов, а также влекущие за собой возникновение чрезвычайных ситуаций.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3.4.3. Осуществлять забор водных ресурсов для целей питьевого и хозяйственно-бытового водоснабжения в случаях установления ограничения пользования водным объектом.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3.4.4. Занимать береговые полосы водного объекта общего пользования, а также размещать в их пределах устройства и сооружения, ограничивающие свободный доступ к водному объекту.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3.4.5. Размещать на территории водоохранных зон свалки, отвалы размываемых грунтов; складировать бытовой и строительный мусор, минеральные удобрения и ядохимикаты, снег и сколы льда, счищаемые с внутриквартальных, дворовых территорий, территорий хозяйствующих субъектов, листву, обрезь деревьев (кустарников), смет с внутриквартальных, дворовых территорий, территорий хозяйствующих субъектов, кладбища, скотомогильники.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3.4.6. Использовать сточные воды для удобрения почв в границах водоохранных зон.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3.4.7. Осуществлять движение и стоянку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в границах водоохранных зон.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3.4.8. Купать собак и других животных на водных объектах и местах массового купания, а также выгуливать их на прилегающей территории.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3.4.9. Купаться в неустановленных, необорудованных местах, плавать на не приспособленных для этого средствах (предметах), а также в местах, где выставлены специальные информационные знаки с предупреждениями и запрещающими надписями.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3.4.10. Подплывать к моторным, весельным лодкам и другим плав</w:t>
      </w:r>
      <w:r>
        <w:rPr>
          <w:sz w:val="28"/>
          <w:szCs w:val="28"/>
        </w:rPr>
        <w:t xml:space="preserve">ательным </w:t>
      </w:r>
      <w:r w:rsidRPr="00970689">
        <w:rPr>
          <w:sz w:val="28"/>
          <w:szCs w:val="28"/>
        </w:rPr>
        <w:t>средствам.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3.4.11. Нырять с перил, мостков, нарушать правила безопасности на воде, подавать крики ложной тревоги.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3.4.12. Продавать спиртные напитки в местах массового отдыха у воды, распивать спиртные напитки, купаться в состоянии алкогольного, наркотического опьянения.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3.4.13. Изымать гравийно-песчаную смесь и другие недра в водоемах без разрешения, полученного в установленном порядке.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3.4.14. Снимать и самовольно устанавливать оборудование и средства обозначения участков водных объектов, установленные на законных основаниях.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3.4.15. Мыть автотранспорт, другую технику и стирать белье в водных объектах общего пользования и на их береговой полосе.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3.4.16. Создавать препятствия водопользователям, осуществляющим пользование водным объектом общего пользования, и совершать иные действия, угрожающие жизни и здоровью людей и наносящие вред окружающей природной среде.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3.4.17. Осуществлять забор воды для полива садовых, огородных, дачных земельных участков, ведения личного подсобного хозяйства, а также водопоя скота, проведения работ по уходу за сельскохозяйственными животными в количестве, наносящем ущерб другим водопользователям.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3.5. 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</w:t>
      </w:r>
      <w:r>
        <w:rPr>
          <w:sz w:val="28"/>
          <w:szCs w:val="28"/>
        </w:rPr>
        <w:t>Приморского края</w:t>
      </w:r>
      <w:r w:rsidRPr="00970689">
        <w:rPr>
          <w:sz w:val="28"/>
          <w:szCs w:val="28"/>
        </w:rPr>
        <w:t>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3.6. При организации мест отдыха, туризма и спорта на водных объектах должны соблюдаться требования безопасности и охраны жизни людей на воде и санитарные правила содержания территорий вблизи водных объектах общего пользования и их прибрежных полос</w:t>
      </w:r>
      <w:r>
        <w:rPr>
          <w:sz w:val="28"/>
          <w:szCs w:val="28"/>
        </w:rPr>
        <w:t>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3.7. Купание детей в неустановленных местах, плавание на не приспособленных для этого средствах (предметах) и другие нарушения правил безопасности на воде не допускаются. Безопасность детей на воде обеспечивается правильным выбором места купания и соблюдением мер предосторожности.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3.8. При проведении экскурсий, коллективных выездов на отдых и других массовых мероприятий на водоемах, предприятия, учреждения и организации назначают лиц, ответственных за безопасность людей на воде, общественный порядок и охрану окружающей среды.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3.9. Каждый гражданин обязан оказать посильную помощь терпящему бедствие на воде.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3.10. Использование водных объектов для любительского и спортивного рыболовства осуществляется в соответствии с водным законодательством и законодательством о животном мире.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3.11. В зимний период площадками для катания на коньках на водных объектах общего пользования разрешается пользоваться после тщательной проверки прочности льда, толщина которого должна быть не менее 12 сантиметров, а при массовом катании - не менее 25 сантиметров. 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3.12. Во время рыбной ловли в зимний период нельзя пробивать большое количество лунок на ограниченной площади, прыгать и бегать по льду, собираться большими группами.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3.13.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градостроительным и водным законодательством.</w:t>
      </w:r>
    </w:p>
    <w:p w:rsidR="00B21805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3.14. Использование водных объектов общего пользования гражданами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 w:rsidR="00B21805" w:rsidRPr="00970689" w:rsidRDefault="00B21805" w:rsidP="00CB3398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 </w:t>
      </w:r>
    </w:p>
    <w:p w:rsidR="00B21805" w:rsidRDefault="00B21805" w:rsidP="00857602">
      <w:pPr>
        <w:jc w:val="center"/>
        <w:rPr>
          <w:b/>
          <w:bCs/>
          <w:sz w:val="28"/>
          <w:szCs w:val="28"/>
        </w:rPr>
      </w:pPr>
      <w:r w:rsidRPr="00970689">
        <w:rPr>
          <w:b/>
          <w:bCs/>
          <w:sz w:val="28"/>
          <w:szCs w:val="28"/>
        </w:rPr>
        <w:t xml:space="preserve">4. Информирование населения об ограничениях использования </w:t>
      </w:r>
      <w:r w:rsidRPr="00970689">
        <w:rPr>
          <w:b/>
          <w:bCs/>
          <w:sz w:val="28"/>
          <w:szCs w:val="28"/>
        </w:rPr>
        <w:br/>
        <w:t>водных объектов общего пользования для личных и бытовых нужд</w:t>
      </w:r>
    </w:p>
    <w:p w:rsidR="00B21805" w:rsidRDefault="00B21805" w:rsidP="00CB3398">
      <w:pPr>
        <w:jc w:val="both"/>
        <w:rPr>
          <w:b/>
          <w:bCs/>
          <w:sz w:val="28"/>
          <w:szCs w:val="28"/>
        </w:rPr>
      </w:pPr>
    </w:p>
    <w:p w:rsidR="00B21805" w:rsidRDefault="00B21805" w:rsidP="00857602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4.1. Администрация </w:t>
      </w:r>
      <w:r>
        <w:rPr>
          <w:sz w:val="28"/>
          <w:szCs w:val="28"/>
        </w:rPr>
        <w:t xml:space="preserve">Дальнереченского городского округа </w:t>
      </w:r>
      <w:r w:rsidRPr="00970689">
        <w:rPr>
          <w:sz w:val="28"/>
          <w:szCs w:val="28"/>
        </w:rPr>
        <w:t xml:space="preserve">предоставляет гражданам информацию об ограничении водопользования на водных объектах общего пользования, расположенных на территории </w:t>
      </w:r>
      <w:r>
        <w:rPr>
          <w:sz w:val="28"/>
          <w:szCs w:val="28"/>
        </w:rPr>
        <w:t>Дальнереченского городского округа</w:t>
      </w:r>
      <w:r w:rsidRPr="00970689">
        <w:rPr>
          <w:sz w:val="28"/>
          <w:szCs w:val="28"/>
        </w:rPr>
        <w:t>.</w:t>
      </w:r>
    </w:p>
    <w:p w:rsidR="00B21805" w:rsidRDefault="00B21805" w:rsidP="00857602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Данная информация доводится до сведения граждан через средства массовой информации (печатные издания, сеть Интернет) и посредством специальных информационных знаков и щитов, устанавливаемых вдоль берегов водных объектов общего пользования.</w:t>
      </w:r>
    </w:p>
    <w:p w:rsidR="00B21805" w:rsidRDefault="00B21805" w:rsidP="00857602">
      <w:pPr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4.2. Гражданам рекомендуется информировать органы местного самоуправления об авариях и иных чрезвычайных ситуациях на водных объектах, распо</w:t>
      </w:r>
      <w:r>
        <w:rPr>
          <w:sz w:val="28"/>
          <w:szCs w:val="28"/>
        </w:rPr>
        <w:t>ложенных на территории городского округа</w:t>
      </w:r>
      <w:r w:rsidRPr="00970689">
        <w:rPr>
          <w:sz w:val="28"/>
          <w:szCs w:val="28"/>
        </w:rPr>
        <w:t xml:space="preserve">. </w:t>
      </w:r>
    </w:p>
    <w:p w:rsidR="00B21805" w:rsidRPr="00970689" w:rsidRDefault="00B21805" w:rsidP="00CB3398">
      <w:pPr>
        <w:jc w:val="both"/>
        <w:rPr>
          <w:sz w:val="28"/>
          <w:szCs w:val="28"/>
        </w:rPr>
      </w:pPr>
    </w:p>
    <w:p w:rsidR="00B21805" w:rsidRDefault="00B21805" w:rsidP="00857602">
      <w:pPr>
        <w:jc w:val="center"/>
        <w:rPr>
          <w:b/>
          <w:bCs/>
          <w:sz w:val="28"/>
          <w:szCs w:val="28"/>
        </w:rPr>
      </w:pPr>
      <w:r w:rsidRPr="00970689">
        <w:rPr>
          <w:b/>
          <w:bCs/>
          <w:sz w:val="28"/>
          <w:szCs w:val="28"/>
        </w:rPr>
        <w:t>5. Ответственность за нарушение настоящих Правил</w:t>
      </w:r>
    </w:p>
    <w:p w:rsidR="00B21805" w:rsidRPr="00970689" w:rsidRDefault="00B21805" w:rsidP="00857602">
      <w:pPr>
        <w:jc w:val="center"/>
        <w:rPr>
          <w:sz w:val="28"/>
          <w:szCs w:val="28"/>
        </w:rPr>
      </w:pPr>
    </w:p>
    <w:p w:rsidR="00B21805" w:rsidRDefault="00B21805" w:rsidP="00857602">
      <w:pPr>
        <w:pStyle w:val="Footer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 xml:space="preserve">5.1. 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Федерации. </w:t>
      </w:r>
    </w:p>
    <w:p w:rsidR="00B21805" w:rsidRDefault="00B21805" w:rsidP="00857602">
      <w:pPr>
        <w:pStyle w:val="Footer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 w:rsidRPr="00970689">
        <w:rPr>
          <w:sz w:val="28"/>
          <w:szCs w:val="28"/>
        </w:rPr>
        <w:t>5.2.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B21805" w:rsidRDefault="00B21805" w:rsidP="00CB3398">
      <w:pPr>
        <w:pStyle w:val="Footer"/>
        <w:tabs>
          <w:tab w:val="clear" w:pos="4153"/>
          <w:tab w:val="clear" w:pos="8306"/>
        </w:tabs>
        <w:jc w:val="both"/>
      </w:pPr>
    </w:p>
    <w:sectPr w:rsidR="00B21805" w:rsidSect="00EC45A8">
      <w:pgSz w:w="11909" w:h="16834"/>
      <w:pgMar w:top="1134" w:right="929" w:bottom="125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3A"/>
    <w:rsid w:val="000020C6"/>
    <w:rsid w:val="0000302D"/>
    <w:rsid w:val="00007D62"/>
    <w:rsid w:val="000375D1"/>
    <w:rsid w:val="00050A1C"/>
    <w:rsid w:val="00054874"/>
    <w:rsid w:val="00083A09"/>
    <w:rsid w:val="0008760F"/>
    <w:rsid w:val="0009578A"/>
    <w:rsid w:val="00096AF2"/>
    <w:rsid w:val="000A32C9"/>
    <w:rsid w:val="000A4237"/>
    <w:rsid w:val="000B5DB7"/>
    <w:rsid w:val="000C2B4C"/>
    <w:rsid w:val="000D2293"/>
    <w:rsid w:val="000E3E3C"/>
    <w:rsid w:val="000E7508"/>
    <w:rsid w:val="000F3BA3"/>
    <w:rsid w:val="000F5908"/>
    <w:rsid w:val="001009EA"/>
    <w:rsid w:val="00106044"/>
    <w:rsid w:val="0010764C"/>
    <w:rsid w:val="00120382"/>
    <w:rsid w:val="00131AC0"/>
    <w:rsid w:val="001466DD"/>
    <w:rsid w:val="00172691"/>
    <w:rsid w:val="0017452F"/>
    <w:rsid w:val="00185AB0"/>
    <w:rsid w:val="00195E7D"/>
    <w:rsid w:val="001973CE"/>
    <w:rsid w:val="001A7BBB"/>
    <w:rsid w:val="001D60D7"/>
    <w:rsid w:val="001D65E8"/>
    <w:rsid w:val="001E3F5C"/>
    <w:rsid w:val="001E411F"/>
    <w:rsid w:val="001E5E01"/>
    <w:rsid w:val="002009F7"/>
    <w:rsid w:val="00205FF7"/>
    <w:rsid w:val="002063B0"/>
    <w:rsid w:val="00214197"/>
    <w:rsid w:val="002272D9"/>
    <w:rsid w:val="00243FD0"/>
    <w:rsid w:val="00250A06"/>
    <w:rsid w:val="00261DFA"/>
    <w:rsid w:val="00272396"/>
    <w:rsid w:val="002752E7"/>
    <w:rsid w:val="00293F40"/>
    <w:rsid w:val="002A63D6"/>
    <w:rsid w:val="002A6DA1"/>
    <w:rsid w:val="002B061C"/>
    <w:rsid w:val="002B076D"/>
    <w:rsid w:val="002B10A4"/>
    <w:rsid w:val="002C0A9B"/>
    <w:rsid w:val="002C3924"/>
    <w:rsid w:val="002C3FFB"/>
    <w:rsid w:val="00305501"/>
    <w:rsid w:val="003353DF"/>
    <w:rsid w:val="00343804"/>
    <w:rsid w:val="0034468D"/>
    <w:rsid w:val="003610A6"/>
    <w:rsid w:val="003624D7"/>
    <w:rsid w:val="0037001A"/>
    <w:rsid w:val="00370A89"/>
    <w:rsid w:val="00383540"/>
    <w:rsid w:val="00383AFE"/>
    <w:rsid w:val="0039480B"/>
    <w:rsid w:val="003A166C"/>
    <w:rsid w:val="003A3424"/>
    <w:rsid w:val="003C18C8"/>
    <w:rsid w:val="003C333A"/>
    <w:rsid w:val="003C6870"/>
    <w:rsid w:val="003D37F5"/>
    <w:rsid w:val="003D4F58"/>
    <w:rsid w:val="003E0CA8"/>
    <w:rsid w:val="004379F9"/>
    <w:rsid w:val="004448E1"/>
    <w:rsid w:val="004564CF"/>
    <w:rsid w:val="0046159E"/>
    <w:rsid w:val="004C0C11"/>
    <w:rsid w:val="004C6AC7"/>
    <w:rsid w:val="004E0665"/>
    <w:rsid w:val="004E5221"/>
    <w:rsid w:val="00501C64"/>
    <w:rsid w:val="005163F8"/>
    <w:rsid w:val="00522E40"/>
    <w:rsid w:val="00530B58"/>
    <w:rsid w:val="00531829"/>
    <w:rsid w:val="00532BA7"/>
    <w:rsid w:val="005363C3"/>
    <w:rsid w:val="0055731A"/>
    <w:rsid w:val="00585CCD"/>
    <w:rsid w:val="00596760"/>
    <w:rsid w:val="005A579B"/>
    <w:rsid w:val="005B580D"/>
    <w:rsid w:val="005C32DC"/>
    <w:rsid w:val="005D2DFF"/>
    <w:rsid w:val="005D62BE"/>
    <w:rsid w:val="005E3B1E"/>
    <w:rsid w:val="006055F5"/>
    <w:rsid w:val="006076E7"/>
    <w:rsid w:val="0061655D"/>
    <w:rsid w:val="00616D0C"/>
    <w:rsid w:val="0063616D"/>
    <w:rsid w:val="00640D67"/>
    <w:rsid w:val="00642CB3"/>
    <w:rsid w:val="00656D18"/>
    <w:rsid w:val="0065735B"/>
    <w:rsid w:val="0067437A"/>
    <w:rsid w:val="006761B6"/>
    <w:rsid w:val="00682390"/>
    <w:rsid w:val="006A32C4"/>
    <w:rsid w:val="006A476A"/>
    <w:rsid w:val="006A4DB4"/>
    <w:rsid w:val="006B1FEB"/>
    <w:rsid w:val="006B2077"/>
    <w:rsid w:val="006B307B"/>
    <w:rsid w:val="006B3519"/>
    <w:rsid w:val="006B4691"/>
    <w:rsid w:val="006D51DD"/>
    <w:rsid w:val="006E6FC9"/>
    <w:rsid w:val="00704503"/>
    <w:rsid w:val="00705DB7"/>
    <w:rsid w:val="00706155"/>
    <w:rsid w:val="00744B4C"/>
    <w:rsid w:val="00747EDD"/>
    <w:rsid w:val="00780D65"/>
    <w:rsid w:val="007847FE"/>
    <w:rsid w:val="007A2365"/>
    <w:rsid w:val="007A3248"/>
    <w:rsid w:val="007B0B59"/>
    <w:rsid w:val="007D1616"/>
    <w:rsid w:val="007E2783"/>
    <w:rsid w:val="007E5C62"/>
    <w:rsid w:val="007E7782"/>
    <w:rsid w:val="007E7E5A"/>
    <w:rsid w:val="007F7429"/>
    <w:rsid w:val="00801BAB"/>
    <w:rsid w:val="008220DA"/>
    <w:rsid w:val="0083449D"/>
    <w:rsid w:val="008538A2"/>
    <w:rsid w:val="00853D42"/>
    <w:rsid w:val="00856B58"/>
    <w:rsid w:val="00857602"/>
    <w:rsid w:val="008A4CA9"/>
    <w:rsid w:val="008B2991"/>
    <w:rsid w:val="008C4CD9"/>
    <w:rsid w:val="008C7B76"/>
    <w:rsid w:val="008D096C"/>
    <w:rsid w:val="008D3E52"/>
    <w:rsid w:val="008D448A"/>
    <w:rsid w:val="008D7B26"/>
    <w:rsid w:val="008E56D3"/>
    <w:rsid w:val="008F0D9F"/>
    <w:rsid w:val="008F642D"/>
    <w:rsid w:val="0090687E"/>
    <w:rsid w:val="00912BF8"/>
    <w:rsid w:val="00916BD8"/>
    <w:rsid w:val="00920E28"/>
    <w:rsid w:val="009212EC"/>
    <w:rsid w:val="009234BD"/>
    <w:rsid w:val="00927F7D"/>
    <w:rsid w:val="00931258"/>
    <w:rsid w:val="00933813"/>
    <w:rsid w:val="00941D12"/>
    <w:rsid w:val="009502C7"/>
    <w:rsid w:val="0095034A"/>
    <w:rsid w:val="00970689"/>
    <w:rsid w:val="009766B2"/>
    <w:rsid w:val="0099751A"/>
    <w:rsid w:val="009A4F38"/>
    <w:rsid w:val="009B0DC0"/>
    <w:rsid w:val="009B2AAA"/>
    <w:rsid w:val="009D0FAC"/>
    <w:rsid w:val="009D1849"/>
    <w:rsid w:val="00A069CA"/>
    <w:rsid w:val="00A11A9B"/>
    <w:rsid w:val="00A12EBC"/>
    <w:rsid w:val="00A17BE5"/>
    <w:rsid w:val="00A27794"/>
    <w:rsid w:val="00A3034C"/>
    <w:rsid w:val="00A3238A"/>
    <w:rsid w:val="00A352E6"/>
    <w:rsid w:val="00A51610"/>
    <w:rsid w:val="00A56BD1"/>
    <w:rsid w:val="00A574FA"/>
    <w:rsid w:val="00A64015"/>
    <w:rsid w:val="00A65F37"/>
    <w:rsid w:val="00A66DFF"/>
    <w:rsid w:val="00A854A3"/>
    <w:rsid w:val="00A8612D"/>
    <w:rsid w:val="00A93592"/>
    <w:rsid w:val="00A9434A"/>
    <w:rsid w:val="00AA0604"/>
    <w:rsid w:val="00AB298C"/>
    <w:rsid w:val="00AB6BCF"/>
    <w:rsid w:val="00AC284B"/>
    <w:rsid w:val="00AC4ECA"/>
    <w:rsid w:val="00AC7676"/>
    <w:rsid w:val="00AD07E8"/>
    <w:rsid w:val="00AD5548"/>
    <w:rsid w:val="00AD7AB0"/>
    <w:rsid w:val="00AE5FF0"/>
    <w:rsid w:val="00B039CD"/>
    <w:rsid w:val="00B15DED"/>
    <w:rsid w:val="00B21805"/>
    <w:rsid w:val="00B21BCD"/>
    <w:rsid w:val="00B30EC1"/>
    <w:rsid w:val="00B36953"/>
    <w:rsid w:val="00B36FE5"/>
    <w:rsid w:val="00B447D2"/>
    <w:rsid w:val="00B47FCB"/>
    <w:rsid w:val="00B56612"/>
    <w:rsid w:val="00B731F7"/>
    <w:rsid w:val="00B83C08"/>
    <w:rsid w:val="00BA10E1"/>
    <w:rsid w:val="00BA4F70"/>
    <w:rsid w:val="00BB48BC"/>
    <w:rsid w:val="00BC44DD"/>
    <w:rsid w:val="00BD2631"/>
    <w:rsid w:val="00BE51E8"/>
    <w:rsid w:val="00BF1002"/>
    <w:rsid w:val="00BF5801"/>
    <w:rsid w:val="00C04D4D"/>
    <w:rsid w:val="00C120FF"/>
    <w:rsid w:val="00C15734"/>
    <w:rsid w:val="00C17B46"/>
    <w:rsid w:val="00C20CDE"/>
    <w:rsid w:val="00C801F7"/>
    <w:rsid w:val="00C90E98"/>
    <w:rsid w:val="00C9232A"/>
    <w:rsid w:val="00C97C54"/>
    <w:rsid w:val="00CA7F87"/>
    <w:rsid w:val="00CB3398"/>
    <w:rsid w:val="00CC058C"/>
    <w:rsid w:val="00CC1C8C"/>
    <w:rsid w:val="00CE78CB"/>
    <w:rsid w:val="00CF6C70"/>
    <w:rsid w:val="00D06B2E"/>
    <w:rsid w:val="00D14767"/>
    <w:rsid w:val="00D16116"/>
    <w:rsid w:val="00D216F2"/>
    <w:rsid w:val="00D73633"/>
    <w:rsid w:val="00DA11A8"/>
    <w:rsid w:val="00DB5FAF"/>
    <w:rsid w:val="00DB6CD2"/>
    <w:rsid w:val="00DE2C1A"/>
    <w:rsid w:val="00E1750E"/>
    <w:rsid w:val="00E271F7"/>
    <w:rsid w:val="00E34FDD"/>
    <w:rsid w:val="00E44C58"/>
    <w:rsid w:val="00E46491"/>
    <w:rsid w:val="00E52A9A"/>
    <w:rsid w:val="00E6586B"/>
    <w:rsid w:val="00E72895"/>
    <w:rsid w:val="00E75087"/>
    <w:rsid w:val="00EB5CBE"/>
    <w:rsid w:val="00EC1DAB"/>
    <w:rsid w:val="00EC45A8"/>
    <w:rsid w:val="00EC55C5"/>
    <w:rsid w:val="00EF7CB3"/>
    <w:rsid w:val="00F1021F"/>
    <w:rsid w:val="00F25FD7"/>
    <w:rsid w:val="00F328D4"/>
    <w:rsid w:val="00F41F7B"/>
    <w:rsid w:val="00F44926"/>
    <w:rsid w:val="00F60C67"/>
    <w:rsid w:val="00F6268D"/>
    <w:rsid w:val="00F6533D"/>
    <w:rsid w:val="00F655ED"/>
    <w:rsid w:val="00F66671"/>
    <w:rsid w:val="00F6730B"/>
    <w:rsid w:val="00F82322"/>
    <w:rsid w:val="00F9001A"/>
    <w:rsid w:val="00FA39AB"/>
    <w:rsid w:val="00FA414E"/>
    <w:rsid w:val="00FC12DC"/>
    <w:rsid w:val="00FC3557"/>
    <w:rsid w:val="00FC53FB"/>
    <w:rsid w:val="00FD4B18"/>
    <w:rsid w:val="00FE1217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7F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37F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C333A"/>
    <w:pPr>
      <w:ind w:firstLine="851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D37F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37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7F5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8</Pages>
  <Words>2600</Words>
  <Characters>14823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user44</dc:creator>
  <cp:keywords/>
  <dc:description/>
  <cp:lastModifiedBy>adm35</cp:lastModifiedBy>
  <cp:revision>5</cp:revision>
  <cp:lastPrinted>2015-03-20T01:44:00Z</cp:lastPrinted>
  <dcterms:created xsi:type="dcterms:W3CDTF">2015-03-25T02:15:00Z</dcterms:created>
  <dcterms:modified xsi:type="dcterms:W3CDTF">2015-03-30T00:24:00Z</dcterms:modified>
</cp:coreProperties>
</file>