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2F" w:rsidRPr="00E13569" w:rsidRDefault="00A7112F" w:rsidP="00A7112F">
      <w:pPr>
        <w:jc w:val="center"/>
        <w:rPr>
          <w:bCs/>
          <w:sz w:val="26"/>
          <w:szCs w:val="26"/>
        </w:rPr>
      </w:pPr>
      <w:r>
        <w:rPr>
          <w:noProof/>
        </w:rPr>
        <w:drawing>
          <wp:inline distT="0" distB="0" distL="0" distR="0">
            <wp:extent cx="64389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731520"/>
                    </a:xfrm>
                    <a:prstGeom prst="rect">
                      <a:avLst/>
                    </a:prstGeom>
                    <a:solidFill>
                      <a:srgbClr val="FFFFFF"/>
                    </a:solidFill>
                    <a:ln>
                      <a:noFill/>
                    </a:ln>
                  </pic:spPr>
                </pic:pic>
              </a:graphicData>
            </a:graphic>
          </wp:inline>
        </w:drawing>
      </w:r>
    </w:p>
    <w:p w:rsidR="00A7112F" w:rsidRPr="00A7112F" w:rsidRDefault="00A7112F" w:rsidP="00A7112F">
      <w:pPr>
        <w:spacing w:after="0"/>
        <w:jc w:val="center"/>
        <w:rPr>
          <w:rFonts w:ascii="Times New Roman" w:hAnsi="Times New Roman" w:cs="Times New Roman"/>
          <w:bCs/>
          <w:sz w:val="28"/>
          <w:szCs w:val="28"/>
        </w:rPr>
      </w:pPr>
      <w:r w:rsidRPr="00A7112F">
        <w:rPr>
          <w:rFonts w:ascii="Times New Roman" w:hAnsi="Times New Roman" w:cs="Times New Roman"/>
          <w:bCs/>
          <w:sz w:val="28"/>
          <w:szCs w:val="28"/>
        </w:rPr>
        <w:t>АДМИНИСТРАЦИЯ</w:t>
      </w:r>
    </w:p>
    <w:p w:rsidR="00A7112F" w:rsidRPr="00A7112F" w:rsidRDefault="00A7112F" w:rsidP="00A7112F">
      <w:pPr>
        <w:spacing w:after="0"/>
        <w:jc w:val="center"/>
        <w:rPr>
          <w:rFonts w:ascii="Times New Roman" w:hAnsi="Times New Roman" w:cs="Times New Roman"/>
          <w:bCs/>
          <w:sz w:val="28"/>
          <w:szCs w:val="28"/>
        </w:rPr>
      </w:pPr>
      <w:r w:rsidRPr="00A7112F">
        <w:rPr>
          <w:rFonts w:ascii="Times New Roman" w:hAnsi="Times New Roman" w:cs="Times New Roman"/>
          <w:bCs/>
          <w:sz w:val="28"/>
          <w:szCs w:val="28"/>
        </w:rPr>
        <w:t>ДАЛЬНЕРЕЧЕНСКОГО ГОРОДСКОГО ОКРУГА</w:t>
      </w:r>
    </w:p>
    <w:p w:rsidR="00A7112F" w:rsidRPr="00A7112F" w:rsidRDefault="00A7112F" w:rsidP="00A7112F">
      <w:pPr>
        <w:spacing w:after="0"/>
        <w:jc w:val="center"/>
        <w:rPr>
          <w:rFonts w:ascii="Times New Roman" w:hAnsi="Times New Roman" w:cs="Times New Roman"/>
          <w:bCs/>
          <w:sz w:val="28"/>
          <w:szCs w:val="28"/>
        </w:rPr>
      </w:pPr>
      <w:r w:rsidRPr="00A7112F">
        <w:rPr>
          <w:rFonts w:ascii="Times New Roman" w:hAnsi="Times New Roman" w:cs="Times New Roman"/>
          <w:bCs/>
          <w:sz w:val="28"/>
          <w:szCs w:val="28"/>
        </w:rPr>
        <w:t>ПРИМОРСКОГО КРАЯ</w:t>
      </w:r>
    </w:p>
    <w:p w:rsidR="00A7112F" w:rsidRPr="00A7112F" w:rsidRDefault="00A7112F" w:rsidP="00A7112F">
      <w:pPr>
        <w:spacing w:after="0" w:line="200" w:lineRule="atLeast"/>
        <w:jc w:val="center"/>
        <w:rPr>
          <w:rFonts w:ascii="Times New Roman" w:hAnsi="Times New Roman" w:cs="Times New Roman"/>
          <w:bCs/>
          <w:sz w:val="28"/>
          <w:szCs w:val="28"/>
        </w:rPr>
      </w:pPr>
    </w:p>
    <w:p w:rsidR="00A7112F" w:rsidRPr="00A7112F" w:rsidRDefault="00A7112F" w:rsidP="00A7112F">
      <w:pPr>
        <w:spacing w:after="0" w:line="200" w:lineRule="atLeast"/>
        <w:jc w:val="center"/>
        <w:rPr>
          <w:rFonts w:ascii="Times New Roman" w:hAnsi="Times New Roman" w:cs="Times New Roman"/>
          <w:sz w:val="28"/>
          <w:szCs w:val="28"/>
        </w:rPr>
      </w:pPr>
      <w:r w:rsidRPr="00A7112F">
        <w:rPr>
          <w:rFonts w:ascii="Times New Roman" w:hAnsi="Times New Roman" w:cs="Times New Roman"/>
          <w:sz w:val="28"/>
          <w:szCs w:val="28"/>
        </w:rPr>
        <w:t>ПОСТАНОВЛЕНИЕ</w:t>
      </w:r>
    </w:p>
    <w:p w:rsidR="00A7112F" w:rsidRPr="00A7112F" w:rsidRDefault="00A7112F" w:rsidP="00A7112F">
      <w:pPr>
        <w:spacing w:after="0" w:line="200" w:lineRule="atLeast"/>
        <w:jc w:val="center"/>
        <w:rPr>
          <w:rFonts w:ascii="Times New Roman" w:hAnsi="Times New Roman" w:cs="Times New Roman"/>
          <w:sz w:val="28"/>
          <w:szCs w:val="28"/>
        </w:rPr>
      </w:pPr>
    </w:p>
    <w:p w:rsidR="00A7112F" w:rsidRPr="00A7112F" w:rsidRDefault="00A7112F" w:rsidP="00A7112F">
      <w:pPr>
        <w:spacing w:after="0" w:line="200" w:lineRule="atLeast"/>
        <w:jc w:val="center"/>
        <w:rPr>
          <w:rFonts w:ascii="Times New Roman" w:hAnsi="Times New Roman" w:cs="Times New Roman"/>
          <w:sz w:val="28"/>
          <w:szCs w:val="28"/>
        </w:rPr>
      </w:pPr>
      <w:r w:rsidRPr="00A7112F">
        <w:rPr>
          <w:rFonts w:ascii="Times New Roman" w:hAnsi="Times New Roman" w:cs="Times New Roman"/>
          <w:sz w:val="28"/>
          <w:szCs w:val="28"/>
        </w:rPr>
        <w:t>___________________                г. Дальнереченск                         № ___________</w:t>
      </w:r>
    </w:p>
    <w:p w:rsidR="00A7112F" w:rsidRPr="00A7112F" w:rsidRDefault="00A7112F" w:rsidP="00A7112F">
      <w:pPr>
        <w:pStyle w:val="formattexttopleveltext"/>
        <w:spacing w:after="0" w:afterAutospacing="0" w:line="360" w:lineRule="auto"/>
        <w:ind w:right="-1"/>
        <w:jc w:val="both"/>
        <w:rPr>
          <w:sz w:val="28"/>
          <w:szCs w:val="28"/>
        </w:rPr>
      </w:pPr>
    </w:p>
    <w:p w:rsidR="00F120F8" w:rsidRPr="001F4CCA" w:rsidRDefault="00F120F8" w:rsidP="00F120F8">
      <w:pPr>
        <w:spacing w:after="0" w:line="240" w:lineRule="auto"/>
        <w:jc w:val="center"/>
        <w:rPr>
          <w:rFonts w:ascii="Times New Roman" w:eastAsia="Times New Roman" w:hAnsi="Times New Roman" w:cs="Times New Roman"/>
          <w:b/>
          <w:sz w:val="28"/>
          <w:szCs w:val="28"/>
        </w:rPr>
      </w:pPr>
      <w:r w:rsidRPr="001F4CCA">
        <w:rPr>
          <w:rFonts w:ascii="Times New Roman" w:eastAsia="Times New Roman" w:hAnsi="Times New Roman" w:cs="Times New Roman"/>
          <w:b/>
          <w:sz w:val="28"/>
          <w:szCs w:val="28"/>
        </w:rPr>
        <w:t xml:space="preserve">Об утверждении </w:t>
      </w:r>
      <w:r w:rsidR="001F4CCA" w:rsidRPr="001F4CCA">
        <w:rPr>
          <w:rFonts w:ascii="Times New Roman" w:eastAsia="Times New Roman" w:hAnsi="Times New Roman" w:cs="Times New Roman"/>
          <w:b/>
          <w:sz w:val="28"/>
          <w:szCs w:val="28"/>
        </w:rPr>
        <w:t>А</w:t>
      </w:r>
      <w:r w:rsidRPr="001F4CCA">
        <w:rPr>
          <w:rFonts w:ascii="Times New Roman" w:eastAsia="Times New Roman" w:hAnsi="Times New Roman" w:cs="Times New Roman"/>
          <w:b/>
          <w:sz w:val="28"/>
          <w:szCs w:val="28"/>
        </w:rPr>
        <w:t>дминистративного регламента</w:t>
      </w:r>
    </w:p>
    <w:p w:rsidR="00A7112F" w:rsidRPr="001F4CCA" w:rsidRDefault="00F120F8" w:rsidP="001F4CCA">
      <w:pPr>
        <w:spacing w:after="0" w:line="240" w:lineRule="auto"/>
        <w:jc w:val="center"/>
        <w:rPr>
          <w:rFonts w:ascii="Times New Roman" w:hAnsi="Times New Roman" w:cs="Times New Roman"/>
          <w:b/>
          <w:sz w:val="28"/>
          <w:szCs w:val="28"/>
        </w:rPr>
      </w:pPr>
      <w:r w:rsidRPr="001F4CCA">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7112F" w:rsidRPr="001F4CCA">
        <w:rPr>
          <w:rFonts w:ascii="Times New Roman" w:hAnsi="Times New Roman" w:cs="Times New Roman"/>
          <w:b/>
          <w:sz w:val="28"/>
          <w:szCs w:val="28"/>
        </w:rPr>
        <w:t>Дальнереченского городского округа</w:t>
      </w:r>
      <w:r w:rsidR="00FC1DB1">
        <w:rPr>
          <w:rFonts w:ascii="Times New Roman" w:hAnsi="Times New Roman" w:cs="Times New Roman"/>
          <w:b/>
          <w:sz w:val="28"/>
          <w:szCs w:val="28"/>
        </w:rPr>
        <w:t xml:space="preserve"> </w:t>
      </w:r>
      <w:r w:rsidR="00D776E9">
        <w:rPr>
          <w:rFonts w:ascii="Times New Roman" w:hAnsi="Times New Roman" w:cs="Times New Roman"/>
          <w:b/>
          <w:sz w:val="28"/>
          <w:szCs w:val="28"/>
        </w:rPr>
        <w:t>Приморского края</w:t>
      </w:r>
      <w:r w:rsidRPr="001F4CCA">
        <w:rPr>
          <w:rFonts w:ascii="Times New Roman" w:hAnsi="Times New Roman" w:cs="Times New Roman"/>
          <w:b/>
          <w:sz w:val="28"/>
          <w:szCs w:val="28"/>
        </w:rPr>
        <w:t>»</w:t>
      </w:r>
    </w:p>
    <w:p w:rsidR="00A7112F" w:rsidRPr="001F4CCA" w:rsidRDefault="00A7112F" w:rsidP="001F4CCA">
      <w:pPr>
        <w:pStyle w:val="formattexttopleveltext"/>
        <w:spacing w:after="0" w:afterAutospacing="0" w:line="360" w:lineRule="auto"/>
        <w:ind w:right="-1" w:firstLine="708"/>
        <w:jc w:val="both"/>
        <w:rPr>
          <w:rFonts w:ascii="PT Serif" w:hAnsi="PT Serif"/>
          <w:sz w:val="27"/>
          <w:szCs w:val="27"/>
          <w:shd w:val="clear" w:color="auto" w:fill="FFFFFF"/>
        </w:rPr>
      </w:pPr>
      <w:r w:rsidRPr="001F4CCA">
        <w:rPr>
          <w:sz w:val="28"/>
          <w:szCs w:val="28"/>
        </w:rPr>
        <w:t xml:space="preserve">В соответствии с </w:t>
      </w:r>
      <w:r w:rsidRPr="001F4CCA">
        <w:rPr>
          <w:rStyle w:val="a8"/>
          <w:b w:val="0"/>
          <w:color w:val="auto"/>
          <w:sz w:val="28"/>
          <w:szCs w:val="28"/>
        </w:rPr>
        <w:t>Федеральным законом</w:t>
      </w:r>
      <w:r w:rsidRPr="001F4CCA">
        <w:rPr>
          <w:sz w:val="28"/>
          <w:szCs w:val="28"/>
        </w:rPr>
        <w:t xml:space="preserve"> от 06 октября 2003 года № 131-ФЗ «Об общих принципах организации местного самоуправления в Российской Федерации»,</w:t>
      </w:r>
      <w:r w:rsidR="00F120F8" w:rsidRPr="001F4CCA">
        <w:rPr>
          <w:sz w:val="28"/>
          <w:szCs w:val="28"/>
        </w:rPr>
        <w:t xml:space="preserve"> Водным кодексом</w:t>
      </w:r>
      <w:r w:rsidR="00F120F8" w:rsidRPr="001F4CCA">
        <w:rPr>
          <w:rFonts w:ascii="PT Serif" w:hAnsi="PT Serif"/>
          <w:sz w:val="27"/>
          <w:szCs w:val="27"/>
          <w:shd w:val="clear" w:color="auto" w:fill="FFFFFF"/>
        </w:rPr>
        <w:t xml:space="preserve"> Российской Федерации от 3 июня 2006 г. № 74-ФЗ, </w:t>
      </w:r>
      <w:r w:rsidR="001F4CCA" w:rsidRPr="001F4CCA">
        <w:rPr>
          <w:sz w:val="28"/>
          <w:szCs w:val="28"/>
        </w:rPr>
        <w:t>Федеральным законом от 27.07.2010 № 210-ФЗ «Об организации предоставления государственных и муниципальных услуг»,</w:t>
      </w:r>
      <w:r w:rsidR="00F120F8" w:rsidRPr="001F4CCA">
        <w:rPr>
          <w:rFonts w:ascii="PT Serif" w:hAnsi="PT Serif"/>
          <w:sz w:val="27"/>
          <w:szCs w:val="27"/>
          <w:shd w:val="clear" w:color="auto" w:fill="FFFFFF"/>
        </w:rPr>
        <w:t>Приказом Министерства природных ресурсов и экологии РФ от 15 апреля 2020 г.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1F4CCA" w:rsidRPr="001F4CCA">
        <w:rPr>
          <w:rFonts w:ascii="PT Serif" w:hAnsi="PT Serif"/>
          <w:sz w:val="27"/>
          <w:szCs w:val="27"/>
          <w:shd w:val="clear" w:color="auto" w:fill="FFFFFF"/>
        </w:rPr>
        <w:t xml:space="preserve">, </w:t>
      </w:r>
      <w:r w:rsidRPr="001F4CCA">
        <w:rPr>
          <w:sz w:val="28"/>
          <w:szCs w:val="28"/>
        </w:rPr>
        <w:t xml:space="preserve">Уставом Дальнереченского городского округа, администрация Дальнереченского городского округа </w:t>
      </w:r>
    </w:p>
    <w:p w:rsidR="00A7112F" w:rsidRPr="00A7112F" w:rsidRDefault="00A7112F" w:rsidP="00A7112F">
      <w:pPr>
        <w:pStyle w:val="formattexttopleveltext"/>
        <w:spacing w:after="0" w:afterAutospacing="0" w:line="360" w:lineRule="auto"/>
        <w:ind w:right="-1" w:firstLine="708"/>
        <w:jc w:val="both"/>
        <w:rPr>
          <w:sz w:val="28"/>
          <w:szCs w:val="28"/>
        </w:rPr>
      </w:pPr>
      <w:r w:rsidRPr="00A7112F">
        <w:rPr>
          <w:sz w:val="28"/>
          <w:szCs w:val="28"/>
        </w:rPr>
        <w:t xml:space="preserve">ПОСТАНОВЛЯЕТ:  </w:t>
      </w:r>
    </w:p>
    <w:p w:rsidR="00A7112F" w:rsidRPr="001F4CCA" w:rsidRDefault="00A7112F" w:rsidP="001F4CCA">
      <w:pPr>
        <w:pStyle w:val="ad"/>
        <w:numPr>
          <w:ilvl w:val="0"/>
          <w:numId w:val="1"/>
        </w:numPr>
        <w:spacing w:after="0" w:line="360" w:lineRule="auto"/>
        <w:ind w:left="0" w:firstLine="717"/>
        <w:jc w:val="both"/>
        <w:rPr>
          <w:rFonts w:ascii="Times New Roman" w:hAnsi="Times New Roman" w:cs="Times New Roman"/>
          <w:sz w:val="28"/>
          <w:szCs w:val="28"/>
        </w:rPr>
      </w:pPr>
      <w:r w:rsidRPr="001F4CCA">
        <w:rPr>
          <w:rFonts w:ascii="Times New Roman" w:hAnsi="Times New Roman" w:cs="Times New Roman"/>
          <w:sz w:val="28"/>
          <w:szCs w:val="28"/>
        </w:rPr>
        <w:t xml:space="preserve">Утвердить </w:t>
      </w:r>
      <w:r w:rsidR="001F4CCA">
        <w:rPr>
          <w:rFonts w:ascii="Times New Roman" w:hAnsi="Times New Roman" w:cs="Times New Roman"/>
          <w:sz w:val="28"/>
          <w:szCs w:val="28"/>
        </w:rPr>
        <w:t>А</w:t>
      </w:r>
      <w:r w:rsidR="001F4CCA" w:rsidRPr="001F4CCA">
        <w:rPr>
          <w:rFonts w:ascii="Times New Roman" w:eastAsia="Times New Roman" w:hAnsi="Times New Roman" w:cs="Times New Roman"/>
          <w:sz w:val="28"/>
          <w:szCs w:val="28"/>
        </w:rPr>
        <w:t xml:space="preserve">дминистративный регламент </w:t>
      </w:r>
      <w:r w:rsidR="001F4CCA" w:rsidRPr="001F4CCA">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F4CCA" w:rsidRPr="001F4CCA">
        <w:rPr>
          <w:rFonts w:ascii="Times New Roman" w:hAnsi="Times New Roman" w:cs="Times New Roman"/>
          <w:sz w:val="28"/>
          <w:szCs w:val="28"/>
        </w:rPr>
        <w:t>Дальнереченского городского округа</w:t>
      </w:r>
      <w:r w:rsidR="00D776E9">
        <w:rPr>
          <w:rFonts w:ascii="Times New Roman" w:hAnsi="Times New Roman" w:cs="Times New Roman"/>
          <w:sz w:val="28"/>
          <w:szCs w:val="28"/>
        </w:rPr>
        <w:t xml:space="preserve"> Приморского края»</w:t>
      </w:r>
      <w:bookmarkStart w:id="0" w:name="_GoBack"/>
      <w:bookmarkEnd w:id="0"/>
      <w:r w:rsidRPr="001F4CCA">
        <w:rPr>
          <w:rFonts w:ascii="Times New Roman" w:hAnsi="Times New Roman" w:cs="Times New Roman"/>
          <w:sz w:val="28"/>
          <w:szCs w:val="28"/>
        </w:rPr>
        <w:t>(прилагается).</w:t>
      </w:r>
    </w:p>
    <w:p w:rsidR="001F4CCA" w:rsidRDefault="001F4CCA" w:rsidP="001F4CCA">
      <w:pPr>
        <w:pStyle w:val="ad"/>
        <w:numPr>
          <w:ilvl w:val="0"/>
          <w:numId w:val="1"/>
        </w:numPr>
        <w:shd w:val="clear" w:color="auto" w:fill="FFFFFF"/>
        <w:spacing w:after="0" w:line="360" w:lineRule="auto"/>
        <w:ind w:left="0" w:firstLine="717"/>
        <w:jc w:val="both"/>
        <w:rPr>
          <w:rFonts w:ascii="Times New Roman" w:eastAsia="Times New Roman" w:hAnsi="Times New Roman" w:cs="Times New Roman"/>
          <w:color w:val="111111"/>
          <w:sz w:val="28"/>
          <w:szCs w:val="28"/>
        </w:rPr>
      </w:pPr>
      <w:r w:rsidRPr="001F4CCA">
        <w:rPr>
          <w:rFonts w:ascii="Times New Roman" w:eastAsia="Times New Roman" w:hAnsi="Times New Roman" w:cs="Times New Roman"/>
          <w:sz w:val="28"/>
          <w:szCs w:val="28"/>
          <w:lang w:eastAsia="ar-SA"/>
        </w:rPr>
        <w:lastRenderedPageBreak/>
        <w:t>Разместить Административный р</w:t>
      </w:r>
      <w:r w:rsidRPr="001F4CCA">
        <w:rPr>
          <w:rFonts w:ascii="Times New Roman" w:eastAsia="Times New Roman" w:hAnsi="Times New Roman" w:cs="Times New Roman"/>
          <w:color w:val="111111"/>
          <w:sz w:val="28"/>
          <w:szCs w:val="28"/>
        </w:rPr>
        <w:t xml:space="preserve">егламент </w:t>
      </w:r>
      <w:r w:rsidRPr="001F4CCA">
        <w:rPr>
          <w:rFonts w:ascii="Times New Roman" w:eastAsia="Times New Roman" w:hAnsi="Times New Roman" w:cs="Times New Roman"/>
          <w:bCs/>
          <w:sz w:val="28"/>
          <w:szCs w:val="28"/>
          <w:lang w:eastAsia="ar-SA"/>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bCs/>
          <w:sz w:val="28"/>
          <w:szCs w:val="28"/>
          <w:lang w:eastAsia="ar-SA"/>
        </w:rPr>
        <w:t>Дальнереченского</w:t>
      </w:r>
      <w:r w:rsidRPr="001F4CCA">
        <w:rPr>
          <w:rFonts w:ascii="Times New Roman" w:eastAsia="Times New Roman" w:hAnsi="Times New Roman" w:cs="Times New Roman"/>
          <w:bCs/>
          <w:sz w:val="28"/>
          <w:szCs w:val="28"/>
          <w:lang w:eastAsia="ar-SA"/>
        </w:rPr>
        <w:t xml:space="preserve"> городского </w:t>
      </w:r>
      <w:r>
        <w:rPr>
          <w:rFonts w:ascii="Times New Roman" w:eastAsia="Times New Roman" w:hAnsi="Times New Roman" w:cs="Times New Roman"/>
          <w:bCs/>
          <w:sz w:val="28"/>
          <w:szCs w:val="28"/>
          <w:lang w:eastAsia="ar-SA"/>
        </w:rPr>
        <w:t>округа</w:t>
      </w:r>
      <w:r w:rsidRPr="001F4CCA">
        <w:rPr>
          <w:rFonts w:ascii="Times New Roman" w:eastAsia="Times New Roman" w:hAnsi="Times New Roman" w:cs="Times New Roman"/>
          <w:bCs/>
          <w:sz w:val="28"/>
          <w:szCs w:val="28"/>
          <w:lang w:eastAsia="ar-SA"/>
        </w:rPr>
        <w:t xml:space="preserve">» </w:t>
      </w:r>
      <w:r w:rsidRPr="001F4CCA">
        <w:rPr>
          <w:rFonts w:ascii="Times New Roman" w:eastAsia="Times New Roman" w:hAnsi="Times New Roman" w:cs="Times New Roman"/>
          <w:sz w:val="28"/>
          <w:szCs w:val="28"/>
          <w:lang w:eastAsia="ar-SA"/>
        </w:rPr>
        <w:t xml:space="preserve">на </w:t>
      </w:r>
      <w:r w:rsidRPr="001F4CCA">
        <w:rPr>
          <w:rFonts w:ascii="Times New Roman" w:hAnsi="Times New Roman" w:cs="Times New Roman"/>
          <w:sz w:val="28"/>
          <w:szCs w:val="28"/>
        </w:rPr>
        <w:t xml:space="preserve">официальном сайте </w:t>
      </w:r>
      <w:r w:rsidRPr="001F4CCA">
        <w:rPr>
          <w:rFonts w:ascii="Times New Roman" w:eastAsia="Times New Roman" w:hAnsi="Times New Roman" w:cs="Times New Roman"/>
          <w:color w:val="111111"/>
          <w:sz w:val="28"/>
          <w:szCs w:val="28"/>
        </w:rPr>
        <w:t xml:space="preserve">Федеральной государственной информационной системы «Единый портал государственных и муниципальных услуг (функций)» - </w:t>
      </w:r>
      <w:hyperlink r:id="rId8" w:history="1">
        <w:r w:rsidRPr="001F4CCA">
          <w:rPr>
            <w:rStyle w:val="ac"/>
            <w:rFonts w:ascii="Times New Roman" w:eastAsia="Times New Roman" w:hAnsi="Times New Roman" w:cs="Times New Roman"/>
            <w:sz w:val="28"/>
            <w:szCs w:val="28"/>
          </w:rPr>
          <w:t>www.gosuslugi.ru</w:t>
        </w:r>
      </w:hyperlink>
      <w:r w:rsidRPr="001F4CCA">
        <w:rPr>
          <w:rFonts w:ascii="Times New Roman" w:eastAsia="Times New Roman" w:hAnsi="Times New Roman" w:cs="Times New Roman"/>
          <w:color w:val="111111"/>
          <w:sz w:val="28"/>
          <w:szCs w:val="28"/>
        </w:rPr>
        <w:t>.</w:t>
      </w:r>
    </w:p>
    <w:p w:rsidR="00A7112F" w:rsidRPr="001F4CCA" w:rsidRDefault="00A7112F" w:rsidP="001F4CCA">
      <w:pPr>
        <w:pStyle w:val="ad"/>
        <w:numPr>
          <w:ilvl w:val="0"/>
          <w:numId w:val="1"/>
        </w:numPr>
        <w:shd w:val="clear" w:color="auto" w:fill="FFFFFF"/>
        <w:spacing w:after="0" w:line="360" w:lineRule="auto"/>
        <w:ind w:left="0" w:firstLine="717"/>
        <w:jc w:val="both"/>
        <w:rPr>
          <w:rFonts w:ascii="Times New Roman" w:eastAsia="Times New Roman" w:hAnsi="Times New Roman" w:cs="Times New Roman"/>
          <w:color w:val="111111"/>
          <w:sz w:val="28"/>
          <w:szCs w:val="28"/>
        </w:rPr>
      </w:pPr>
      <w:r w:rsidRPr="001F4CCA">
        <w:rPr>
          <w:rFonts w:ascii="Times New Roman" w:hAnsi="Times New Roman" w:cs="Times New Roman"/>
          <w:sz w:val="28"/>
          <w:szCs w:val="28"/>
        </w:rPr>
        <w:t>Отделу муниципальной службы, кадров и делопроизводства администрации Дальнереченского городского округа обнародовать и разместить настоящее постановление на официальном сайте Дальнереченского городского округа.</w:t>
      </w:r>
    </w:p>
    <w:p w:rsidR="00A7112F" w:rsidRPr="00A7112F" w:rsidRDefault="00A7112F" w:rsidP="00A7112F">
      <w:pPr>
        <w:widowControl w:val="0"/>
        <w:tabs>
          <w:tab w:val="left" w:pos="907"/>
          <w:tab w:val="left" w:leader="underscore" w:pos="9820"/>
        </w:tabs>
        <w:spacing w:after="0" w:line="360" w:lineRule="auto"/>
        <w:ind w:right="-1" w:firstLine="708"/>
        <w:jc w:val="both"/>
        <w:rPr>
          <w:rFonts w:ascii="Times New Roman" w:hAnsi="Times New Roman" w:cs="Times New Roman"/>
          <w:sz w:val="28"/>
          <w:szCs w:val="28"/>
        </w:rPr>
      </w:pPr>
      <w:r w:rsidRPr="00A7112F">
        <w:rPr>
          <w:rFonts w:ascii="Times New Roman" w:hAnsi="Times New Roman" w:cs="Times New Roman"/>
          <w:sz w:val="28"/>
          <w:szCs w:val="28"/>
        </w:rPr>
        <w:tab/>
        <w:t>3. Контроль за исполнением настоящего постановления возложить на</w:t>
      </w:r>
      <w:r w:rsidR="00FC1DB1">
        <w:rPr>
          <w:rFonts w:ascii="Times New Roman" w:hAnsi="Times New Roman" w:cs="Times New Roman"/>
          <w:sz w:val="28"/>
          <w:szCs w:val="28"/>
        </w:rPr>
        <w:t xml:space="preserve"> </w:t>
      </w:r>
      <w:r w:rsidRPr="00A7112F">
        <w:rPr>
          <w:rFonts w:ascii="Times New Roman" w:hAnsi="Times New Roman" w:cs="Times New Roman"/>
          <w:sz w:val="28"/>
          <w:szCs w:val="28"/>
        </w:rPr>
        <w:t xml:space="preserve">и.о. заместителя главы администрации Дальнереченского городского округа Н.А. Ахметжанову. </w:t>
      </w:r>
    </w:p>
    <w:p w:rsidR="00A7112F" w:rsidRPr="00A7112F" w:rsidRDefault="00A7112F" w:rsidP="00A7112F">
      <w:pPr>
        <w:widowControl w:val="0"/>
        <w:tabs>
          <w:tab w:val="left" w:pos="907"/>
          <w:tab w:val="left" w:leader="underscore" w:pos="9820"/>
        </w:tabs>
        <w:spacing w:after="0" w:line="360" w:lineRule="auto"/>
        <w:ind w:right="-1" w:firstLine="708"/>
        <w:jc w:val="both"/>
        <w:rPr>
          <w:rFonts w:ascii="Times New Roman" w:hAnsi="Times New Roman" w:cs="Times New Roman"/>
          <w:sz w:val="28"/>
          <w:szCs w:val="28"/>
        </w:rPr>
      </w:pPr>
      <w:r w:rsidRPr="00A7112F">
        <w:rPr>
          <w:rFonts w:ascii="Times New Roman" w:hAnsi="Times New Roman" w:cs="Times New Roman"/>
          <w:sz w:val="28"/>
          <w:szCs w:val="28"/>
        </w:rPr>
        <w:tab/>
        <w:t>4. Настоящее постановление вступает в силу с момента его обнародования.</w:t>
      </w:r>
    </w:p>
    <w:p w:rsidR="00A7112F" w:rsidRPr="00A7112F" w:rsidRDefault="00A7112F" w:rsidP="00A7112F">
      <w:pPr>
        <w:spacing w:after="0" w:line="360" w:lineRule="auto"/>
        <w:ind w:right="-1" w:firstLine="708"/>
        <w:jc w:val="both"/>
        <w:rPr>
          <w:rFonts w:ascii="Times New Roman" w:hAnsi="Times New Roman" w:cs="Times New Roman"/>
          <w:sz w:val="28"/>
          <w:szCs w:val="28"/>
        </w:rPr>
      </w:pPr>
    </w:p>
    <w:p w:rsidR="00A7112F" w:rsidRPr="00A7112F" w:rsidRDefault="00A7112F" w:rsidP="00A7112F">
      <w:pPr>
        <w:spacing w:after="0"/>
        <w:ind w:right="-1"/>
        <w:rPr>
          <w:rFonts w:ascii="Times New Roman" w:hAnsi="Times New Roman" w:cs="Times New Roman"/>
          <w:sz w:val="28"/>
          <w:szCs w:val="28"/>
        </w:rPr>
      </w:pPr>
      <w:r w:rsidRPr="00A7112F">
        <w:rPr>
          <w:rFonts w:ascii="Times New Roman" w:hAnsi="Times New Roman" w:cs="Times New Roman"/>
          <w:sz w:val="28"/>
          <w:szCs w:val="28"/>
        </w:rPr>
        <w:t xml:space="preserve">И.о. главы администрации </w:t>
      </w:r>
    </w:p>
    <w:p w:rsidR="00A7112F" w:rsidRPr="00A7112F" w:rsidRDefault="00A7112F" w:rsidP="00A7112F">
      <w:pPr>
        <w:pStyle w:val="formattexttopleveltext"/>
        <w:spacing w:before="0" w:beforeAutospacing="0" w:after="0" w:afterAutospacing="0"/>
        <w:ind w:right="-1"/>
        <w:rPr>
          <w:sz w:val="28"/>
          <w:szCs w:val="28"/>
        </w:rPr>
      </w:pPr>
      <w:r w:rsidRPr="00A7112F">
        <w:rPr>
          <w:sz w:val="28"/>
          <w:szCs w:val="28"/>
        </w:rPr>
        <w:t>Дальнереченского городского округа</w:t>
      </w:r>
      <w:r w:rsidRPr="00A7112F">
        <w:rPr>
          <w:sz w:val="28"/>
          <w:szCs w:val="28"/>
        </w:rPr>
        <w:tab/>
      </w:r>
      <w:r w:rsidRPr="00A7112F">
        <w:rPr>
          <w:sz w:val="28"/>
          <w:szCs w:val="28"/>
        </w:rPr>
        <w:tab/>
      </w:r>
      <w:r w:rsidR="00FC1DB1">
        <w:rPr>
          <w:sz w:val="28"/>
          <w:szCs w:val="28"/>
        </w:rPr>
        <w:t xml:space="preserve">                              </w:t>
      </w:r>
      <w:r w:rsidRPr="00A7112F">
        <w:rPr>
          <w:sz w:val="28"/>
          <w:szCs w:val="28"/>
        </w:rPr>
        <w:t xml:space="preserve">С.И. Васильев </w:t>
      </w:r>
    </w:p>
    <w:p w:rsidR="00A7112F" w:rsidRPr="00A50C83" w:rsidRDefault="00A7112F" w:rsidP="00A7112F">
      <w:pPr>
        <w:ind w:firstLine="708"/>
      </w:pPr>
    </w:p>
    <w:p w:rsidR="003910DE" w:rsidRDefault="003910DE">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1F4CCA" w:rsidRDefault="001F4CCA">
      <w:pPr>
        <w:spacing w:after="0" w:line="240" w:lineRule="auto"/>
        <w:jc w:val="center"/>
        <w:rPr>
          <w:rFonts w:ascii="Times New Roman" w:eastAsia="Calibri" w:hAnsi="Times New Roman" w:cs="Times New Roman"/>
          <w:sz w:val="28"/>
          <w:szCs w:val="28"/>
        </w:rPr>
      </w:pPr>
    </w:p>
    <w:p w:rsidR="00BA4041" w:rsidRDefault="00BA4041" w:rsidP="00BA404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p>
    <w:p w:rsidR="00BA4041" w:rsidRDefault="00BA4041" w:rsidP="00BA404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постановлению администрации </w:t>
      </w:r>
    </w:p>
    <w:p w:rsidR="00BA4041" w:rsidRDefault="00BA4041" w:rsidP="00BA404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Дальнереченского городского округа</w:t>
      </w:r>
    </w:p>
    <w:p w:rsidR="00BA4041" w:rsidRPr="00BA4041" w:rsidRDefault="00BA4041" w:rsidP="00BA404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 ____________ 2020г. № __</w:t>
      </w:r>
    </w:p>
    <w:p w:rsidR="00F55C04" w:rsidRDefault="00F55C04">
      <w:pPr>
        <w:spacing w:after="0" w:line="240" w:lineRule="auto"/>
        <w:jc w:val="center"/>
        <w:rPr>
          <w:rFonts w:ascii="Times New Roman" w:eastAsia="Times New Roman" w:hAnsi="Times New Roman" w:cs="Times New Roman"/>
          <w:b/>
          <w:sz w:val="28"/>
          <w:szCs w:val="28"/>
        </w:rPr>
      </w:pPr>
    </w:p>
    <w:p w:rsidR="00F55C04" w:rsidRDefault="00F55C04" w:rsidP="00F55C04">
      <w:pPr>
        <w:spacing w:after="0" w:line="240" w:lineRule="auto"/>
        <w:jc w:val="center"/>
        <w:rPr>
          <w:rFonts w:ascii="Times New Roman" w:eastAsia="Times New Roman" w:hAnsi="Times New Roman" w:cs="Times New Roman"/>
          <w:b/>
          <w:sz w:val="28"/>
          <w:szCs w:val="28"/>
        </w:rPr>
      </w:pPr>
    </w:p>
    <w:p w:rsidR="00F55C04" w:rsidRPr="001F4CCA" w:rsidRDefault="00F55C04" w:rsidP="00F55C04">
      <w:pPr>
        <w:spacing w:after="0" w:line="240" w:lineRule="auto"/>
        <w:jc w:val="center"/>
        <w:rPr>
          <w:rFonts w:ascii="Times New Roman" w:eastAsia="Times New Roman" w:hAnsi="Times New Roman" w:cs="Times New Roman"/>
          <w:b/>
          <w:sz w:val="28"/>
          <w:szCs w:val="28"/>
        </w:rPr>
      </w:pPr>
      <w:r w:rsidRPr="001F4CCA">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ый</w:t>
      </w:r>
      <w:r w:rsidRPr="001F4CCA">
        <w:rPr>
          <w:rFonts w:ascii="Times New Roman" w:eastAsia="Times New Roman" w:hAnsi="Times New Roman" w:cs="Times New Roman"/>
          <w:b/>
          <w:sz w:val="28"/>
          <w:szCs w:val="28"/>
        </w:rPr>
        <w:t xml:space="preserve"> регламент</w:t>
      </w:r>
    </w:p>
    <w:p w:rsidR="00F55C04" w:rsidRPr="001F4CCA" w:rsidRDefault="00F55C04" w:rsidP="00F55C04">
      <w:pPr>
        <w:spacing w:after="0" w:line="240" w:lineRule="auto"/>
        <w:jc w:val="center"/>
        <w:rPr>
          <w:rFonts w:ascii="Times New Roman" w:hAnsi="Times New Roman" w:cs="Times New Roman"/>
          <w:b/>
          <w:sz w:val="28"/>
          <w:szCs w:val="28"/>
        </w:rPr>
      </w:pPr>
      <w:r w:rsidRPr="001F4CCA">
        <w:rPr>
          <w:rFonts w:ascii="Times New Roman" w:eastAsia="Times New Roman" w:hAnsi="Times New Roman" w:cs="Times New Roman"/>
          <w:b/>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1F4CCA">
        <w:rPr>
          <w:rFonts w:ascii="Times New Roman" w:hAnsi="Times New Roman" w:cs="Times New Roman"/>
          <w:b/>
          <w:sz w:val="28"/>
          <w:szCs w:val="28"/>
        </w:rPr>
        <w:t>Дальнереченского городского округа</w:t>
      </w:r>
      <w:r w:rsidR="00D776E9">
        <w:rPr>
          <w:rFonts w:ascii="Times New Roman" w:hAnsi="Times New Roman" w:cs="Times New Roman"/>
          <w:b/>
          <w:sz w:val="28"/>
          <w:szCs w:val="28"/>
        </w:rPr>
        <w:t xml:space="preserve"> Приморского края</w:t>
      </w:r>
      <w:r w:rsidRPr="001F4CCA">
        <w:rPr>
          <w:rFonts w:ascii="Times New Roman" w:hAnsi="Times New Roman" w:cs="Times New Roman"/>
          <w:b/>
          <w:sz w:val="28"/>
          <w:szCs w:val="28"/>
        </w:rPr>
        <w:t>»</w:t>
      </w:r>
    </w:p>
    <w:p w:rsidR="00F55C04" w:rsidRDefault="00F55C04">
      <w:pPr>
        <w:spacing w:after="0" w:line="240" w:lineRule="auto"/>
        <w:jc w:val="center"/>
        <w:rPr>
          <w:rFonts w:ascii="Times New Roman" w:eastAsia="Times New Roman" w:hAnsi="Times New Roman" w:cs="Times New Roman"/>
          <w:b/>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D776E9">
        <w:rPr>
          <w:rFonts w:ascii="Times New Roman" w:eastAsia="Times New Roman" w:hAnsi="Times New Roman" w:cs="Times New Roman"/>
          <w:color w:val="000000"/>
          <w:sz w:val="28"/>
          <w:szCs w:val="28"/>
        </w:rPr>
        <w:t>Дальнереченского городского округа</w:t>
      </w:r>
      <w:r w:rsidRPr="00AC0C84">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D776E9">
        <w:rPr>
          <w:rFonts w:ascii="Times New Roman" w:eastAsia="Times New Roman" w:hAnsi="Times New Roman" w:cs="Times New Roman"/>
          <w:color w:val="000000"/>
          <w:sz w:val="28"/>
          <w:szCs w:val="28"/>
        </w:rPr>
        <w:t>Дальнереченского городского округа</w:t>
      </w:r>
      <w:r w:rsidRPr="00AC0C84">
        <w:rPr>
          <w:rFonts w:ascii="Times New Roman" w:eastAsia="Times New Roman" w:hAnsi="Times New Roman" w:cs="Times New Roman"/>
          <w:sz w:val="28"/>
          <w:szCs w:val="28"/>
        </w:rPr>
        <w:t>и ее должностных лиц.</w:t>
      </w:r>
    </w:p>
    <w:p w:rsidR="003910DE" w:rsidRPr="00AC0C84" w:rsidRDefault="00341293">
      <w:pPr>
        <w:spacing w:after="0" w:line="240" w:lineRule="auto"/>
        <w:ind w:firstLine="540"/>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Pr>
          <w:rFonts w:ascii="Times New Roman" w:eastAsia="Times New Roman" w:hAnsi="Times New Roman" w:cs="Times New Roman"/>
          <w:sz w:val="28"/>
          <w:szCs w:val="28"/>
        </w:rPr>
        <w:t>Приморского края</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AC0C84" w:rsidRDefault="00341293" w:rsidP="008C5658">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7F2088">
        <w:rPr>
          <w:rFonts w:ascii="Times New Roman" w:eastAsia="Times New Roman" w:hAnsi="Times New Roman" w:cs="Times New Roman"/>
          <w:sz w:val="28"/>
          <w:szCs w:val="28"/>
        </w:rPr>
        <w:t>Дальнереченского городского округа</w:t>
      </w:r>
      <w:r w:rsidRPr="00AC0C84">
        <w:rPr>
          <w:rFonts w:ascii="Times New Roman" w:eastAsia="Times New Roman" w:hAnsi="Times New Roman" w:cs="Times New Roman"/>
          <w:sz w:val="28"/>
          <w:szCs w:val="28"/>
        </w:rPr>
        <w:t xml:space="preserve">, а также на Едином портале государственных </w:t>
      </w:r>
      <w:r w:rsidR="00631E47">
        <w:rPr>
          <w:rFonts w:ascii="Times New Roman" w:eastAsia="Times New Roman" w:hAnsi="Times New Roman" w:cs="Times New Roman"/>
          <w:sz w:val="28"/>
          <w:szCs w:val="28"/>
        </w:rPr>
        <w:t xml:space="preserve">и муниципальных услуг (функций), </w:t>
      </w:r>
      <w:r w:rsidRPr="00AC0C84">
        <w:rPr>
          <w:rFonts w:ascii="Times New Roman" w:eastAsia="Times New Roman" w:hAnsi="Times New Roman" w:cs="Times New Roman"/>
          <w:sz w:val="28"/>
          <w:szCs w:val="28"/>
        </w:rPr>
        <w:t xml:space="preserve">Портале государственных и муниципальных услуг (функций) </w:t>
      </w:r>
      <w:r w:rsidR="00986195">
        <w:rPr>
          <w:rFonts w:ascii="Times New Roman" w:eastAsia="Times New Roman" w:hAnsi="Times New Roman" w:cs="Times New Roman"/>
          <w:sz w:val="28"/>
          <w:szCs w:val="28"/>
        </w:rPr>
        <w:t>Приморского края</w:t>
      </w:r>
      <w:r w:rsidR="00A10792">
        <w:rPr>
          <w:rFonts w:ascii="Times New Roman" w:eastAsia="Times New Roman" w:hAnsi="Times New Roman" w:cs="Times New Roman"/>
          <w:sz w:val="28"/>
          <w:szCs w:val="28"/>
        </w:rPr>
        <w:t xml:space="preserve">, </w:t>
      </w:r>
      <w:r w:rsidR="00631E47" w:rsidRPr="00AC206C">
        <w:rPr>
          <w:rFonts w:ascii="Times New Roman" w:eastAsia="Times New Roman" w:hAnsi="Times New Roman" w:cs="Times New Roman"/>
          <w:sz w:val="28"/>
          <w:szCs w:val="28"/>
        </w:rPr>
        <w:t>и</w:t>
      </w:r>
      <w:r w:rsidR="00A10792" w:rsidRPr="00AC206C">
        <w:rPr>
          <w:rFonts w:ascii="Times New Roman" w:eastAsia="Times New Roman" w:hAnsi="Times New Roman" w:cs="Times New Roman"/>
          <w:sz w:val="28"/>
          <w:szCs w:val="28"/>
        </w:rPr>
        <w:t xml:space="preserve"> в отделе ГО и ЧС администрации Дальнереченского городского округа</w:t>
      </w:r>
      <w:r w:rsidRPr="00AC206C">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w:t>
      </w:r>
      <w:r w:rsidRPr="00AC0C84">
        <w:rPr>
          <w:rFonts w:ascii="Times New Roman" w:eastAsia="Times New Roman" w:hAnsi="Times New Roman" w:cs="Times New Roman"/>
          <w:sz w:val="28"/>
          <w:szCs w:val="28"/>
        </w:rPr>
        <w:lastRenderedPageBreak/>
        <w:t xml:space="preserve">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(далее – Реги</w:t>
      </w:r>
      <w:r w:rsidR="00CA572B">
        <w:rPr>
          <w:rFonts w:ascii="Times New Roman" w:eastAsia="Times New Roman" w:hAnsi="Times New Roman" w:cs="Times New Roman"/>
          <w:sz w:val="28"/>
          <w:szCs w:val="28"/>
        </w:rPr>
        <w:t xml:space="preserve">ональный портал) можно получить </w:t>
      </w:r>
      <w:r w:rsidRPr="00AC0C84">
        <w:rPr>
          <w:rFonts w:ascii="Times New Roman" w:eastAsia="Times New Roman" w:hAnsi="Times New Roman" w:cs="Times New Roman"/>
          <w:sz w:val="28"/>
          <w:szCs w:val="28"/>
        </w:rPr>
        <w:t>в администрации</w:t>
      </w:r>
      <w:r w:rsidR="00FC1DB1">
        <w:rPr>
          <w:rFonts w:ascii="Times New Roman" w:eastAsia="Times New Roman" w:hAnsi="Times New Roman" w:cs="Times New Roman"/>
          <w:sz w:val="28"/>
          <w:szCs w:val="28"/>
        </w:rPr>
        <w:t xml:space="preserve"> </w:t>
      </w:r>
      <w:r w:rsidR="007F2088">
        <w:rPr>
          <w:rFonts w:ascii="Times New Roman" w:eastAsia="Times New Roman" w:hAnsi="Times New Roman" w:cs="Times New Roman"/>
          <w:color w:val="000000"/>
          <w:sz w:val="28"/>
          <w:szCs w:val="28"/>
        </w:rPr>
        <w:t>Дальнереченского городского округа Приморского края</w:t>
      </w:r>
      <w:r w:rsidR="00CA572B">
        <w:rPr>
          <w:rFonts w:ascii="Times New Roman" w:eastAsia="Times New Roman" w:hAnsi="Times New Roman" w:cs="Times New Roman"/>
          <w:color w:val="000000"/>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устной форме при личном обращении;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 использованием телефонной связи;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AC0C84">
        <w:rPr>
          <w:rFonts w:ascii="Times New Roman" w:eastAsia="Times New Roman" w:hAnsi="Times New Roman" w:cs="Times New Roman"/>
          <w:sz w:val="28"/>
          <w:szCs w:val="28"/>
        </w:rPr>
        <w:t>администрации</w:t>
      </w:r>
      <w:r w:rsidR="00CA572B">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1.3.3. В «Многофункциональном центр</w:t>
      </w:r>
      <w:r w:rsidR="00E662D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предоставления государственных и муниципальных услуг </w:t>
      </w:r>
      <w:r w:rsidR="00E662D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по району (далее - МФЦ).</w:t>
      </w:r>
    </w:p>
    <w:p w:rsidR="005A5E31" w:rsidRDefault="00341293">
      <w:pPr>
        <w:spacing w:after="0" w:line="240" w:lineRule="auto"/>
        <w:ind w:firstLine="56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1.3.4. На официальном интернет-сайте </w:t>
      </w:r>
      <w:r w:rsidR="00CA572B">
        <w:rPr>
          <w:rFonts w:ascii="Times New Roman" w:eastAsia="Times New Roman" w:hAnsi="Times New Roman" w:cs="Times New Roman"/>
          <w:color w:val="000000"/>
          <w:sz w:val="28"/>
          <w:szCs w:val="28"/>
        </w:rPr>
        <w:t>Дальнереченского городского округа Приморского края</w:t>
      </w:r>
      <w:r w:rsidR="005A5E31">
        <w:rPr>
          <w:rFonts w:ascii="Times New Roman" w:eastAsia="Times New Roman" w:hAnsi="Times New Roman" w:cs="Times New Roman"/>
          <w:color w:val="000000"/>
          <w:sz w:val="28"/>
          <w:szCs w:val="28"/>
        </w:rPr>
        <w:t xml:space="preserve"> (</w:t>
      </w:r>
      <w:r w:rsidR="00CA572B" w:rsidRPr="00CA572B">
        <w:rPr>
          <w:rFonts w:ascii="Times New Roman" w:eastAsia="Times New Roman" w:hAnsi="Times New Roman" w:cs="Times New Roman"/>
          <w:color w:val="000000"/>
          <w:sz w:val="28"/>
          <w:szCs w:val="28"/>
        </w:rPr>
        <w:t>http://dalnerokrug.ru</w:t>
      </w:r>
      <w:r w:rsidR="005A5E31">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9">
        <w:r w:rsidRPr="00AC0C84">
          <w:rPr>
            <w:rFonts w:ascii="Times New Roman" w:eastAsia="Times New Roman" w:hAnsi="Times New Roman" w:cs="Times New Roman"/>
            <w:color w:val="0000FF"/>
            <w:sz w:val="28"/>
            <w:szCs w:val="28"/>
            <w:u w:val="single"/>
          </w:rPr>
          <w:t>www.gosuslugi.ru</w:t>
        </w:r>
      </w:hyperlink>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AC0C84">
        <w:rPr>
          <w:rFonts w:ascii="Times New Roman" w:eastAsia="Times New Roman" w:hAnsi="Times New Roman" w:cs="Times New Roman"/>
          <w:sz w:val="28"/>
          <w:szCs w:val="28"/>
        </w:rPr>
        <w:br/>
        <w:t>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r w:rsidR="00FC1DB1">
        <w:rPr>
          <w:rFonts w:ascii="Times New Roman" w:eastAsia="Times New Roman" w:hAnsi="Times New Roman" w:cs="Times New Roman"/>
          <w:sz w:val="28"/>
          <w:szCs w:val="28"/>
        </w:rPr>
        <w:t xml:space="preserve"> </w:t>
      </w:r>
      <w:r w:rsidR="00CA572B">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 xml:space="preserve">,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На официальном сайте </w:t>
      </w:r>
      <w:r w:rsidR="00CA572B">
        <w:rPr>
          <w:rFonts w:ascii="Times New Roman" w:eastAsia="Times New Roman" w:hAnsi="Times New Roman" w:cs="Times New Roman"/>
          <w:color w:val="000000"/>
          <w:sz w:val="28"/>
          <w:szCs w:val="28"/>
        </w:rPr>
        <w:t xml:space="preserve">Дальнереченского городского округа </w:t>
      </w:r>
      <w:r w:rsidRPr="00AC0C84">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pPr>
        <w:spacing w:after="0" w:line="240" w:lineRule="auto"/>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AC0C84" w:rsidRDefault="003910DE">
      <w:pPr>
        <w:spacing w:after="0" w:line="240" w:lineRule="auto"/>
        <w:ind w:firstLine="540"/>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A572B">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 Муниципальная услуга предоставляется администрацией </w:t>
      </w:r>
      <w:r w:rsidR="00CA572B">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(далее – админис</w:t>
      </w:r>
      <w:r w:rsidR="00E165D8">
        <w:rPr>
          <w:rFonts w:ascii="Times New Roman" w:eastAsia="Times New Roman" w:hAnsi="Times New Roman" w:cs="Times New Roman"/>
          <w:sz w:val="28"/>
          <w:szCs w:val="28"/>
        </w:rPr>
        <w:t>трация</w:t>
      </w:r>
      <w:r w:rsidR="00D07524">
        <w:rPr>
          <w:rFonts w:ascii="Times New Roman" w:eastAsia="Times New Roman" w:hAnsi="Times New Roman" w:cs="Times New Roman"/>
          <w:sz w:val="28"/>
          <w:szCs w:val="28"/>
        </w:rPr>
        <w:t>, уполномоченный орган</w:t>
      </w:r>
      <w:r w:rsidRPr="00AC0C84">
        <w:rPr>
          <w:rFonts w:ascii="Times New Roman" w:eastAsia="Times New Roman" w:hAnsi="Times New Roman" w:cs="Times New Roman"/>
          <w:sz w:val="28"/>
          <w:szCs w:val="28"/>
        </w:rPr>
        <w:t xml:space="preserve">).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FE38A8">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r w:rsidR="00FE38A8">
        <w:rPr>
          <w:rFonts w:ascii="Times New Roman" w:eastAsia="Times New Roman" w:hAnsi="Times New Roman" w:cs="Times New Roman"/>
          <w:color w:val="000000"/>
          <w:sz w:val="28"/>
          <w:szCs w:val="28"/>
        </w:rPr>
        <w:t>Дальнереченского городского округа Приморского края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 </w:t>
      </w:r>
      <w:r w:rsidR="00E16B14">
        <w:rPr>
          <w:rFonts w:ascii="Times New Roman" w:eastAsia="Times New Roman" w:hAnsi="Times New Roman" w:cs="Times New Roman"/>
          <w:sz w:val="28"/>
          <w:szCs w:val="28"/>
        </w:rPr>
        <w:t xml:space="preserve">мотивированный </w:t>
      </w:r>
      <w:r w:rsidRPr="00AC0C84">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Pr>
          <w:rFonts w:ascii="Times New Roman" w:eastAsia="Times New Roman" w:hAnsi="Times New Roman" w:cs="Times New Roman"/>
          <w:sz w:val="28"/>
          <w:szCs w:val="28"/>
        </w:rPr>
        <w:t>поступления</w:t>
      </w:r>
      <w:r w:rsidRPr="00AC0C84">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AC0C84" w:rsidRDefault="00341293">
      <w:pPr>
        <w:spacing w:after="0" w:line="240" w:lineRule="auto"/>
        <w:ind w:firstLine="697"/>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2.6.1.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Pr>
          <w:rFonts w:ascii="Times New Roman" w:eastAsia="Times New Roman" w:hAnsi="Times New Roman" w:cs="Times New Roman"/>
          <w:color w:val="000000"/>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295CD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295CDF">
        <w:rPr>
          <w:rFonts w:ascii="Times New Roman" w:eastAsia="Segoe UI Symbol" w:hAnsi="Times New Roman" w:cs="Times New Roman"/>
          <w:sz w:val="28"/>
          <w:szCs w:val="28"/>
        </w:rPr>
        <w:t>№</w:t>
      </w:r>
      <w:r w:rsidRPr="00295CD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295CDF">
        <w:rPr>
          <w:rFonts w:ascii="Times New Roman" w:eastAsia="Times New Roman" w:hAnsi="Times New Roman" w:cs="Times New Roman"/>
          <w:sz w:val="28"/>
          <w:szCs w:val="28"/>
        </w:rPr>
        <w:t xml:space="preserve">истерства </w:t>
      </w:r>
      <w:r w:rsidRPr="00295CDF">
        <w:rPr>
          <w:rFonts w:ascii="Times New Roman" w:eastAsia="Times New Roman" w:hAnsi="Times New Roman" w:cs="Times New Roman"/>
          <w:sz w:val="28"/>
          <w:szCs w:val="28"/>
        </w:rPr>
        <w:t>природ</w:t>
      </w:r>
      <w:r w:rsidR="00295CDF" w:rsidRPr="00295CDF">
        <w:rPr>
          <w:rFonts w:ascii="Times New Roman" w:eastAsia="Times New Roman" w:hAnsi="Times New Roman" w:cs="Times New Roman"/>
          <w:sz w:val="28"/>
          <w:szCs w:val="28"/>
        </w:rPr>
        <w:t xml:space="preserve">ных ресурсов и экологии </w:t>
      </w:r>
      <w:r w:rsidRPr="00295CDF">
        <w:rPr>
          <w:rFonts w:ascii="Times New Roman" w:eastAsia="Times New Roman" w:hAnsi="Times New Roman" w:cs="Times New Roman"/>
          <w:sz w:val="28"/>
          <w:szCs w:val="28"/>
        </w:rPr>
        <w:t>Росси</w:t>
      </w:r>
      <w:r w:rsidR="00295CDF" w:rsidRPr="00295CDF">
        <w:rPr>
          <w:rFonts w:ascii="Times New Roman" w:eastAsia="Times New Roman" w:hAnsi="Times New Roman" w:cs="Times New Roman"/>
          <w:sz w:val="28"/>
          <w:szCs w:val="28"/>
        </w:rPr>
        <w:t>йской Федерации</w:t>
      </w:r>
      <w:r w:rsidRPr="00295CDF">
        <w:rPr>
          <w:rFonts w:ascii="Times New Roman" w:eastAsia="Times New Roman" w:hAnsi="Times New Roman" w:cs="Times New Roman"/>
          <w:sz w:val="28"/>
          <w:szCs w:val="28"/>
        </w:rPr>
        <w:t xml:space="preserve"> от 15.04.2020 N 220 (далее - Порядок).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 заявлению прилагаются: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sz w:val="28"/>
          <w:szCs w:val="28"/>
        </w:rPr>
        <w:t xml:space="preserve">2.6.2. </w:t>
      </w:r>
      <w:r w:rsidRPr="00AC0C84">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AC0C84" w:rsidRDefault="00341293">
      <w:pPr>
        <w:spacing w:after="0" w:line="240" w:lineRule="auto"/>
        <w:ind w:firstLine="698"/>
        <w:jc w:val="both"/>
        <w:rPr>
          <w:rFonts w:ascii="Times New Roman" w:eastAsia="Times New Roman" w:hAnsi="Times New Roman" w:cs="Times New Roman"/>
          <w:color w:val="000000"/>
          <w:sz w:val="28"/>
          <w:szCs w:val="28"/>
        </w:rPr>
      </w:pPr>
      <w:r w:rsidRPr="00AC0C84">
        <w:rPr>
          <w:rFonts w:ascii="Times New Roman" w:eastAsia="Times New Roman" w:hAnsi="Times New Roman" w:cs="Times New Roman"/>
          <w:color w:val="000000"/>
          <w:sz w:val="28"/>
          <w:szCs w:val="28"/>
        </w:rPr>
        <w:t>- выписка из ЕГРЮЛ для юридических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w:t>
      </w:r>
      <w:r w:rsidRPr="00AC0C84">
        <w:rPr>
          <w:rFonts w:ascii="Times New Roman" w:eastAsia="Times New Roman" w:hAnsi="Times New Roman" w:cs="Times New Roman"/>
          <w:sz w:val="28"/>
          <w:szCs w:val="28"/>
        </w:rPr>
        <w:lastRenderedPageBreak/>
        <w:t>документа, должны быть пронумерованы и прошиты с указанием количества прошитых 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w:t>
      </w:r>
      <w:r w:rsidRPr="00D84029">
        <w:rPr>
          <w:rFonts w:ascii="Times New Roman" w:eastAsia="Times New Roman" w:hAnsi="Times New Roman" w:cs="Times New Roman"/>
          <w:sz w:val="28"/>
          <w:szCs w:val="28"/>
        </w:rPr>
        <w:t>администрации</w:t>
      </w:r>
      <w:r w:rsidRPr="00AC0C84">
        <w:rPr>
          <w:rFonts w:ascii="Times New Roman" w:eastAsia="Times New Roman" w:hAnsi="Times New Roman" w:cs="Times New Roman"/>
          <w:sz w:val="28"/>
          <w:szCs w:val="28"/>
        </w:rPr>
        <w:t xml:space="preserve">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color w:val="000000"/>
          <w:sz w:val="28"/>
          <w:szCs w:val="28"/>
        </w:rPr>
        <w:t>2.6.5.</w:t>
      </w:r>
      <w:r w:rsidRPr="00AC0C84">
        <w:rPr>
          <w:rFonts w:ascii="Times New Roman" w:eastAsia="Times New Roman" w:hAnsi="Times New Roman" w:cs="Times New Roman"/>
          <w:sz w:val="28"/>
          <w:szCs w:val="28"/>
        </w:rPr>
        <w:t>Администрация не вправе требовать от заявителя:</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муниципальных услуг, в соответствии с нормативными правовымиактами Российской Федерации, нормативными правовыми актами </w:t>
      </w:r>
      <w:r w:rsidR="00325B34">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AC0C84"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Pr>
          <w:rFonts w:ascii="Times New Roman" w:eastAsia="Times New Roman" w:hAnsi="Times New Roman" w:cs="Times New Roman"/>
          <w:sz w:val="28"/>
          <w:szCs w:val="28"/>
        </w:rPr>
        <w:t>.</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2.8.2. Исчерпывающий перечень оснований для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001F84" w:rsidRDefault="00341293">
      <w:pPr>
        <w:spacing w:after="0" w:line="240" w:lineRule="auto"/>
        <w:ind w:firstLine="567"/>
        <w:jc w:val="both"/>
        <w:rPr>
          <w:rFonts w:ascii="Times New Roman" w:eastAsia="Times New Roman" w:hAnsi="Times New Roman" w:cs="Times New Roman"/>
          <w:sz w:val="28"/>
          <w:szCs w:val="28"/>
        </w:rPr>
      </w:pPr>
      <w:r w:rsidRPr="002D2899">
        <w:rPr>
          <w:rFonts w:ascii="Times New Roman" w:eastAsia="Times New Roman" w:hAnsi="Times New Roman" w:cs="Times New Roman"/>
          <w:sz w:val="28"/>
          <w:szCs w:val="28"/>
        </w:rPr>
        <w:t>2.9. Муниципальная услуга предоставляется бесплатно.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AC0C84">
        <w:rPr>
          <w:rFonts w:ascii="Times New Roman" w:eastAsia="Times New Roman" w:hAnsi="Times New Roman" w:cs="Times New Roman"/>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AC0C84">
        <w:rPr>
          <w:rFonts w:ascii="Times New Roman" w:eastAsia="Times New Roman" w:hAnsi="Times New Roman" w:cs="Times New Roman"/>
          <w:sz w:val="28"/>
          <w:szCs w:val="28"/>
        </w:rPr>
        <w:lastRenderedPageBreak/>
        <w:t>управления предусмотрен административным регламентом утвержденным приказом директора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обычный, наименование – заглавные буквы, размером шрифта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телефонную связь;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копирования документов;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наличие письменных принадлежностей и бумаги формата A4.</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386н;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AC0C84">
        <w:rPr>
          <w:rFonts w:ascii="Times New Roman" w:eastAsia="Times New Roman" w:hAnsi="Times New Roman" w:cs="Times New Roman"/>
          <w:sz w:val="28"/>
          <w:szCs w:val="28"/>
        </w:rPr>
        <w:lastRenderedPageBreak/>
        <w:t>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sidRPr="00AC0C84">
        <w:rPr>
          <w:rFonts w:ascii="Times New Roman" w:eastAsia="Times New Roman" w:hAnsi="Times New Roman" w:cs="Times New Roman"/>
          <w:sz w:val="28"/>
          <w:szCs w:val="28"/>
        </w:rPr>
        <w:lastRenderedPageBreak/>
        <w:t xml:space="preserve">Пенсионным фондом Российской Федерации (государственным учреждением) по </w:t>
      </w:r>
      <w:r w:rsidR="0023023B">
        <w:rPr>
          <w:rFonts w:ascii="Times New Roman" w:eastAsia="Times New Roman" w:hAnsi="Times New Roman" w:cs="Times New Roman"/>
          <w:sz w:val="28"/>
          <w:szCs w:val="28"/>
        </w:rPr>
        <w:t>Приморскому краю</w:t>
      </w:r>
      <w:r w:rsidRPr="00AC0C84">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2.14.5.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C0C84">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независимо от места его регистрации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места расположения на территории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объектов недвижимости.</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прием и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проверяет полноту заполнения обязательных реквизитов;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sidRPr="00AC0C84">
          <w:rPr>
            <w:rFonts w:ascii="Times New Roman" w:eastAsia="Times New Roman" w:hAnsi="Times New Roman" w:cs="Times New Roman"/>
            <w:color w:val="0000FF"/>
            <w:sz w:val="28"/>
            <w:szCs w:val="28"/>
            <w:u w:val="single"/>
          </w:rPr>
          <w:t>статье 11</w:t>
        </w:r>
      </w:hyperlink>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r w:rsidRPr="00AC0C84">
          <w:rPr>
            <w:rFonts w:ascii="Times New Roman" w:eastAsia="Times New Roman" w:hAnsi="Times New Roman" w:cs="Times New Roman"/>
            <w:color w:val="0000FF"/>
            <w:sz w:val="28"/>
            <w:szCs w:val="28"/>
            <w:u w:val="single"/>
          </w:rPr>
          <w:t>статьи 11</w:t>
        </w:r>
      </w:hyperlink>
      <w:r w:rsidRPr="00AC0C84">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2">
        <w:r w:rsidRPr="00AC0C84">
          <w:rPr>
            <w:rFonts w:ascii="Times New Roman" w:eastAsia="Times New Roman" w:hAnsi="Times New Roman" w:cs="Times New Roman"/>
            <w:color w:val="0000FF"/>
            <w:sz w:val="28"/>
            <w:szCs w:val="28"/>
            <w:u w:val="single"/>
          </w:rPr>
          <w:t>системе</w:t>
        </w:r>
      </w:hyperlink>
      <w:r w:rsidRPr="00AC0C84">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910DE">
      <w:pPr>
        <w:spacing w:after="0" w:line="240" w:lineRule="auto"/>
        <w:ind w:firstLine="567"/>
        <w:jc w:val="both"/>
        <w:rPr>
          <w:rFonts w:ascii="Times New Roman" w:eastAsia="Times New Roman"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3.2.2. Рассмотрение заявления и направление на исполнение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Основанием для начала административной процедуры является регистрация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наличии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w:t>
      </w:r>
      <w:r w:rsidR="00375FC2">
        <w:rPr>
          <w:rFonts w:ascii="Times New Roman" w:eastAsia="Times New Roman" w:hAnsi="Times New Roman" w:cs="Times New Roman"/>
          <w:sz w:val="28"/>
          <w:szCs w:val="28"/>
        </w:rPr>
        <w:t>г</w:t>
      </w:r>
      <w:r w:rsidRPr="00AC0C84">
        <w:rPr>
          <w:rFonts w:ascii="Times New Roman" w:eastAsia="Times New Roman" w:hAnsi="Times New Roman" w:cs="Times New Roman"/>
          <w:sz w:val="28"/>
          <w:szCs w:val="28"/>
        </w:rPr>
        <w:t xml:space="preserve">лавой </w:t>
      </w:r>
      <w:r w:rsidR="00375FC2" w:rsidRPr="00375FC2">
        <w:rPr>
          <w:rFonts w:ascii="Times New Roman" w:eastAsia="Times New Roman" w:hAnsi="Times New Roman" w:cs="Times New Roman"/>
          <w:color w:val="000000"/>
          <w:sz w:val="28"/>
          <w:szCs w:val="28"/>
        </w:rPr>
        <w:t xml:space="preserve">администрации Дальнереченского городского округа </w:t>
      </w:r>
      <w:r w:rsidR="00D86A6F" w:rsidRPr="00375FC2">
        <w:rPr>
          <w:rFonts w:ascii="Times New Roman" w:eastAsia="Times New Roman" w:hAnsi="Times New Roman" w:cs="Times New Roman"/>
          <w:color w:val="000000"/>
          <w:sz w:val="28"/>
          <w:szCs w:val="28"/>
        </w:rPr>
        <w:t>Приморского края</w:t>
      </w:r>
      <w:r w:rsidRPr="00AC0C84">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BB7770">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Pr="00AC0C84">
        <w:rPr>
          <w:rFonts w:ascii="Times New Roman" w:eastAsia="Times New Roman" w:hAnsi="Times New Roman" w:cs="Times New Roman"/>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AC0C84">
        <w:rPr>
          <w:rFonts w:ascii="Times New Roman" w:eastAsia="Times New Roman" w:hAnsi="Times New Roman" w:cs="Times New Roman"/>
          <w:sz w:val="28"/>
          <w:szCs w:val="28"/>
          <w:shd w:val="clear" w:color="auto" w:fill="FFFFFF"/>
        </w:rPr>
        <w:t>от</w:t>
      </w:r>
      <w:r w:rsidRPr="00AC0C84">
        <w:rPr>
          <w:rFonts w:ascii="Times New Roman" w:eastAsia="PT Serif" w:hAnsi="Times New Roman" w:cs="Times New Roman"/>
          <w:sz w:val="28"/>
          <w:szCs w:val="28"/>
          <w:shd w:val="clear" w:color="auto" w:fill="FFFFFF"/>
        </w:rPr>
        <w:t xml:space="preserve"> 27 </w:t>
      </w:r>
      <w:r w:rsidRPr="00AC0C84">
        <w:rPr>
          <w:rFonts w:ascii="Times New Roman" w:eastAsia="Times New Roman" w:hAnsi="Times New Roman" w:cs="Times New Roman"/>
          <w:sz w:val="28"/>
          <w:szCs w:val="28"/>
          <w:shd w:val="clear" w:color="auto" w:fill="FFFFFF"/>
        </w:rPr>
        <w:t>июля</w:t>
      </w:r>
      <w:r w:rsidRPr="00AC0C84">
        <w:rPr>
          <w:rFonts w:ascii="Times New Roman" w:eastAsia="PT Serif" w:hAnsi="Times New Roman" w:cs="Times New Roman"/>
          <w:sz w:val="28"/>
          <w:szCs w:val="28"/>
          <w:shd w:val="clear" w:color="auto" w:fill="FFFFFF"/>
        </w:rPr>
        <w:t xml:space="preserve"> 2010 </w:t>
      </w:r>
      <w:r w:rsidRPr="00AC0C84">
        <w:rPr>
          <w:rFonts w:ascii="Times New Roman" w:eastAsia="Times New Roman" w:hAnsi="Times New Roman" w:cs="Times New Roman"/>
          <w:sz w:val="28"/>
          <w:szCs w:val="28"/>
          <w:shd w:val="clear" w:color="auto" w:fill="FFFFFF"/>
        </w:rPr>
        <w:t>г</w:t>
      </w:r>
      <w:r w:rsidRPr="00AC0C84">
        <w:rPr>
          <w:rFonts w:ascii="Times New Roman" w:eastAsia="PT Serif" w:hAnsi="Times New Roman" w:cs="Times New Roman"/>
          <w:sz w:val="28"/>
          <w:szCs w:val="28"/>
          <w:shd w:val="clear" w:color="auto" w:fill="FFFFFF"/>
        </w:rPr>
        <w:t>. N 210-</w:t>
      </w:r>
      <w:r w:rsidRPr="00AC0C84">
        <w:rPr>
          <w:rFonts w:ascii="Times New Roman" w:eastAsia="Times New Roman" w:hAnsi="Times New Roman" w:cs="Times New Roman"/>
          <w:sz w:val="28"/>
          <w:szCs w:val="28"/>
          <w:shd w:val="clear" w:color="auto" w:fill="FFFFFF"/>
        </w:rPr>
        <w:t>ФЗ</w:t>
      </w:r>
      <w:r w:rsidRPr="00AC0C84">
        <w:rPr>
          <w:rFonts w:ascii="Times New Roman" w:eastAsia="PT Serif" w:hAnsi="Times New Roman" w:cs="Times New Roman"/>
          <w:sz w:val="28"/>
          <w:szCs w:val="28"/>
          <w:shd w:val="clear" w:color="auto" w:fill="FFFFFF"/>
        </w:rPr>
        <w:t xml:space="preserve"> "</w:t>
      </w:r>
      <w:r w:rsidRPr="00AC0C84">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AC0C84">
        <w:rPr>
          <w:rFonts w:ascii="Times New Roman" w:eastAsia="PT Serif" w:hAnsi="Times New Roman" w:cs="Times New Roman"/>
          <w:sz w:val="28"/>
          <w:szCs w:val="28"/>
          <w:shd w:val="clear" w:color="auto" w:fill="FFFFFF"/>
        </w:rPr>
        <w:t>"</w:t>
      </w:r>
      <w:r w:rsidRPr="00AC0C84">
        <w:rPr>
          <w:rFonts w:ascii="Times New Roman" w:eastAsia="Times New Roman" w:hAnsi="Times New Roman" w:cs="Times New Roman"/>
          <w:sz w:val="28"/>
          <w:szCs w:val="28"/>
          <w:shd w:val="clear" w:color="auto" w:fill="FFFFFF"/>
        </w:rPr>
        <w:t>.</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AC0C84">
        <w:rPr>
          <w:rFonts w:ascii="Times New Roman" w:eastAsia="Times New Roman" w:hAnsi="Times New Roman" w:cs="Times New Roman"/>
          <w:sz w:val="28"/>
          <w:szCs w:val="28"/>
        </w:rPr>
        <w:lastRenderedPageBreak/>
        <w:t xml:space="preserve">действующих и создаваемых информационных систем, используемых для предоставления услуг.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е) уведомление о результатах рассмотрения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AC0C84" w:rsidRDefault="003910DE">
      <w:pPr>
        <w:spacing w:after="0" w:line="240" w:lineRule="auto"/>
        <w:ind w:firstLine="567"/>
        <w:jc w:val="both"/>
        <w:rPr>
          <w:rFonts w:ascii="Times New Roman" w:eastAsia="Times New Roman"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3.5. Перечень административных процедур (действий), выполняемых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3) передача курьером заявления и прилагаемых к нему документов из МФЦ в уполномоченный орган;</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 Порядок выполнения административных процедур (действий) МФЦ</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тексты документов написаны разборчиво;</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исполнены карандашом;</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срок действия документов не истек;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документы представлены в полном объеме;</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сроке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AC0C84">
        <w:rPr>
          <w:rFonts w:ascii="Times New Roman" w:eastAsia="Times New Roman" w:hAnsi="Times New Roman" w:cs="Times New Roman"/>
          <w:sz w:val="28"/>
          <w:szCs w:val="28"/>
        </w:rPr>
        <w:lastRenderedPageBreak/>
        <w:t>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выдаче документов должностное лицо МФЦ:</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AC0C84" w:rsidRDefault="00341293">
      <w:pPr>
        <w:tabs>
          <w:tab w:val="left" w:pos="2842"/>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знакомит с содержанием документов и выдает их.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3">
        <w:r w:rsidRPr="00AC0C84">
          <w:rPr>
            <w:rFonts w:ascii="Times New Roman" w:eastAsia="Times New Roman" w:hAnsi="Times New Roman" w:cs="Times New Roman"/>
            <w:color w:val="0000FF"/>
            <w:sz w:val="28"/>
            <w:szCs w:val="28"/>
            <w:u w:val="single"/>
          </w:rPr>
          <w:t xml:space="preserve">от 27 июля 2010 года </w:t>
        </w:r>
        <w:r w:rsidRPr="00AC0C84">
          <w:rPr>
            <w:rFonts w:ascii="Times New Roman" w:eastAsia="Segoe UI Symbol" w:hAnsi="Times New Roman" w:cs="Times New Roman"/>
            <w:color w:val="0000FF"/>
            <w:sz w:val="28"/>
            <w:szCs w:val="28"/>
            <w:u w:val="single"/>
          </w:rPr>
          <w:t>№</w:t>
        </w:r>
        <w:r w:rsidRPr="00AC0C84">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AC0C84">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pPr>
        <w:tabs>
          <w:tab w:val="left" w:pos="851"/>
        </w:tabs>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AC0C84" w:rsidRDefault="00341293">
      <w:pPr>
        <w:spacing w:after="0" w:line="240" w:lineRule="auto"/>
        <w:ind w:firstLine="708"/>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наЕдиный и Региональный портал, официальном сайте без необходимости дополнительной подачи запроса в какой-либо иной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формировании запроса заявителю обеспечивается: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i/>
          <w:sz w:val="28"/>
          <w:szCs w:val="28"/>
        </w:rPr>
      </w:pPr>
      <w:r w:rsidRPr="00AC0C84">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0C84">
        <w:rPr>
          <w:rFonts w:ascii="Times New Roman" w:eastAsia="Times New Roman" w:hAnsi="Times New Roman" w:cs="Times New Roman"/>
          <w:i/>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AC0C84">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AC0C84">
        <w:rPr>
          <w:rFonts w:ascii="Times New Roman" w:eastAsia="Times New Roman" w:hAnsi="Times New Roman" w:cs="Times New Roman"/>
          <w:sz w:val="28"/>
          <w:szCs w:val="28"/>
        </w:rPr>
        <w:lastRenderedPageBreak/>
        <w:t>сайте в части, касающейся сведений, отсутствующих в единой системе идентификации и аутентификации;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CF7579" w:rsidRDefault="00341293">
      <w:pPr>
        <w:spacing w:after="0" w:line="240" w:lineRule="auto"/>
        <w:ind w:firstLine="567"/>
        <w:jc w:val="center"/>
        <w:rPr>
          <w:rFonts w:ascii="Times New Roman" w:eastAsia="Times New Roman" w:hAnsi="Times New Roman" w:cs="Times New Roman"/>
          <w:b/>
          <w:sz w:val="28"/>
          <w:szCs w:val="28"/>
        </w:rPr>
      </w:pPr>
      <w:r w:rsidRPr="00CF7579">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CF7579" w:rsidRDefault="003910DE">
      <w:pPr>
        <w:spacing w:after="0" w:line="240" w:lineRule="auto"/>
        <w:ind w:firstLine="567"/>
        <w:jc w:val="both"/>
        <w:rPr>
          <w:rFonts w:ascii="Times New Roman" w:eastAsia="Calibri" w:hAnsi="Times New Roman" w:cs="Times New Roman"/>
          <w:sz w:val="28"/>
          <w:szCs w:val="28"/>
        </w:rPr>
      </w:pPr>
    </w:p>
    <w:p w:rsidR="003910DE" w:rsidRPr="00CF7579" w:rsidRDefault="00341293">
      <w:pPr>
        <w:spacing w:after="0" w:line="240" w:lineRule="auto"/>
        <w:ind w:firstLine="567"/>
        <w:jc w:val="both"/>
        <w:rPr>
          <w:rFonts w:ascii="Times New Roman" w:eastAsia="Times New Roman" w:hAnsi="Times New Roman" w:cs="Times New Roman"/>
          <w:sz w:val="28"/>
          <w:szCs w:val="28"/>
        </w:rPr>
      </w:pPr>
      <w:r w:rsidRPr="00CF7579">
        <w:rPr>
          <w:rFonts w:ascii="Times New Roman" w:eastAsia="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CF7579">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w:t>
      </w:r>
      <w:r w:rsidRPr="00AC0C84">
        <w:rPr>
          <w:rFonts w:ascii="Times New Roman" w:eastAsia="Times New Roman" w:hAnsi="Times New Roman" w:cs="Times New Roman"/>
          <w:sz w:val="28"/>
          <w:szCs w:val="28"/>
        </w:rPr>
        <w:t xml:space="preserve"> руководствуются положениями настоящего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AC0C84">
        <w:rPr>
          <w:rFonts w:ascii="Times New Roman" w:eastAsia="Times New Roman" w:hAnsi="Times New Roman" w:cs="Times New Roman"/>
          <w:sz w:val="28"/>
          <w:szCs w:val="28"/>
        </w:rPr>
        <w:lastRenderedPageBreak/>
        <w:t>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ходе плановых и внеплановых проверок:</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а также положений Регламента.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 xml:space="preserve">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b/>
          <w:sz w:val="28"/>
          <w:szCs w:val="28"/>
        </w:rPr>
        <w:t>№</w:t>
      </w:r>
      <w:r w:rsidRPr="00AC0C84">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w:t>
      </w:r>
      <w:r w:rsidRPr="00AC0C84">
        <w:rPr>
          <w:rFonts w:ascii="Times New Roman" w:eastAsia="Times New Roman" w:hAnsi="Times New Roman" w:cs="Times New Roman"/>
          <w:sz w:val="28"/>
          <w:szCs w:val="28"/>
        </w:rPr>
        <w:lastRenderedPageBreak/>
        <w:t xml:space="preserve">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w:t>
      </w:r>
      <w:r w:rsidRPr="00AC0C84">
        <w:rPr>
          <w:rFonts w:ascii="Times New Roman" w:eastAsia="Times New Roman" w:hAnsi="Times New Roman" w:cs="Times New Roman"/>
          <w:sz w:val="28"/>
          <w:szCs w:val="28"/>
        </w:rPr>
        <w:lastRenderedPageBreak/>
        <w:t xml:space="preserve">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 xml:space="preserve">,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Pr>
          <w:rFonts w:ascii="Times New Roman" w:eastAsia="Times New Roman" w:hAnsi="Times New Roman" w:cs="Times New Roman"/>
          <w:sz w:val="28"/>
          <w:szCs w:val="28"/>
        </w:rPr>
        <w:t>Приморского края</w:t>
      </w:r>
      <w:r w:rsidRPr="00AC0C84">
        <w:rPr>
          <w:rFonts w:ascii="Times New Roman" w:eastAsia="Times New Roman" w:hAnsi="Times New Roman" w:cs="Times New Roman"/>
          <w:sz w:val="28"/>
          <w:szCs w:val="28"/>
        </w:rPr>
        <w:t>.</w:t>
      </w:r>
    </w:p>
    <w:sectPr w:rsidR="003910DE" w:rsidRPr="00AC0C84" w:rsidSect="00A7112F">
      <w:headerReference w:type="default" r:id="rId14"/>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DF" w:rsidRDefault="00F040DF" w:rsidP="00341293">
      <w:pPr>
        <w:spacing w:after="0" w:line="240" w:lineRule="auto"/>
      </w:pPr>
      <w:r>
        <w:separator/>
      </w:r>
    </w:p>
  </w:endnote>
  <w:endnote w:type="continuationSeparator" w:id="1">
    <w:p w:rsidR="00F040DF" w:rsidRDefault="00F040DF"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DF" w:rsidRDefault="00F040DF" w:rsidP="00341293">
      <w:pPr>
        <w:spacing w:after="0" w:line="240" w:lineRule="auto"/>
      </w:pPr>
      <w:r>
        <w:separator/>
      </w:r>
    </w:p>
  </w:footnote>
  <w:footnote w:type="continuationSeparator" w:id="1">
    <w:p w:rsidR="00F040DF" w:rsidRDefault="00F040DF"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04" w:rsidRPr="00341293" w:rsidRDefault="00F55C04">
    <w:pPr>
      <w:pStyle w:val="a3"/>
      <w:jc w:val="center"/>
      <w:rPr>
        <w:rFonts w:ascii="Times New Roman" w:hAnsi="Times New Roman" w:cs="Times New Roman"/>
        <w:sz w:val="24"/>
        <w:szCs w:val="24"/>
      </w:rPr>
    </w:pPr>
  </w:p>
  <w:p w:rsidR="00F55C04" w:rsidRDefault="00F55C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23828"/>
    <w:multiLevelType w:val="hybridMultilevel"/>
    <w:tmpl w:val="C9F2D864"/>
    <w:lvl w:ilvl="0" w:tplc="C4DEFF5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910DE"/>
    <w:rsid w:val="00001F84"/>
    <w:rsid w:val="000407E7"/>
    <w:rsid w:val="000519D8"/>
    <w:rsid w:val="000C12C0"/>
    <w:rsid w:val="000C2BE2"/>
    <w:rsid w:val="000D5CE8"/>
    <w:rsid w:val="0011765F"/>
    <w:rsid w:val="00156BD6"/>
    <w:rsid w:val="001A127B"/>
    <w:rsid w:val="001F4CCA"/>
    <w:rsid w:val="0020347F"/>
    <w:rsid w:val="0023023B"/>
    <w:rsid w:val="00295CDF"/>
    <w:rsid w:val="002D2899"/>
    <w:rsid w:val="00304420"/>
    <w:rsid w:val="00325B34"/>
    <w:rsid w:val="003325F4"/>
    <w:rsid w:val="00341293"/>
    <w:rsid w:val="00375FC2"/>
    <w:rsid w:val="00376FAF"/>
    <w:rsid w:val="003910DE"/>
    <w:rsid w:val="00420142"/>
    <w:rsid w:val="00450C01"/>
    <w:rsid w:val="004759F6"/>
    <w:rsid w:val="00530622"/>
    <w:rsid w:val="00543AF8"/>
    <w:rsid w:val="00561E01"/>
    <w:rsid w:val="00564BEB"/>
    <w:rsid w:val="0059397E"/>
    <w:rsid w:val="005A5E31"/>
    <w:rsid w:val="005C2427"/>
    <w:rsid w:val="00631E47"/>
    <w:rsid w:val="00643887"/>
    <w:rsid w:val="0066309F"/>
    <w:rsid w:val="006E44E7"/>
    <w:rsid w:val="007F2088"/>
    <w:rsid w:val="008C4F62"/>
    <w:rsid w:val="008C5658"/>
    <w:rsid w:val="008F6C0D"/>
    <w:rsid w:val="00976930"/>
    <w:rsid w:val="009775D6"/>
    <w:rsid w:val="00985A7F"/>
    <w:rsid w:val="00986195"/>
    <w:rsid w:val="009C500D"/>
    <w:rsid w:val="009F4E86"/>
    <w:rsid w:val="00A10792"/>
    <w:rsid w:val="00A22CBC"/>
    <w:rsid w:val="00A7112F"/>
    <w:rsid w:val="00AC0C84"/>
    <w:rsid w:val="00AC206C"/>
    <w:rsid w:val="00AE567E"/>
    <w:rsid w:val="00AE6EC3"/>
    <w:rsid w:val="00B01DE7"/>
    <w:rsid w:val="00B9037E"/>
    <w:rsid w:val="00B94084"/>
    <w:rsid w:val="00BA4041"/>
    <w:rsid w:val="00BB7770"/>
    <w:rsid w:val="00C20AF6"/>
    <w:rsid w:val="00C317B8"/>
    <w:rsid w:val="00C7051C"/>
    <w:rsid w:val="00CA572B"/>
    <w:rsid w:val="00CF7579"/>
    <w:rsid w:val="00D04831"/>
    <w:rsid w:val="00D07524"/>
    <w:rsid w:val="00D2103B"/>
    <w:rsid w:val="00D776E9"/>
    <w:rsid w:val="00D84029"/>
    <w:rsid w:val="00D86A6F"/>
    <w:rsid w:val="00E165D8"/>
    <w:rsid w:val="00E16B14"/>
    <w:rsid w:val="00E662D9"/>
    <w:rsid w:val="00E863DC"/>
    <w:rsid w:val="00EB7060"/>
    <w:rsid w:val="00F03C69"/>
    <w:rsid w:val="00F040DF"/>
    <w:rsid w:val="00F05C59"/>
    <w:rsid w:val="00F120F8"/>
    <w:rsid w:val="00F1369D"/>
    <w:rsid w:val="00F55C04"/>
    <w:rsid w:val="00F74CC7"/>
    <w:rsid w:val="00FA58A9"/>
    <w:rsid w:val="00FC1DB1"/>
    <w:rsid w:val="00FC52A9"/>
    <w:rsid w:val="00FE38A8"/>
    <w:rsid w:val="00FF0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customStyle="1" w:styleId="a7">
    <w:name w:val="Знак Знак Знак Знак Знак Знак"/>
    <w:basedOn w:val="a"/>
    <w:rsid w:val="00A7112F"/>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8">
    <w:name w:val="Гипертекстовая ссылка"/>
    <w:uiPriority w:val="99"/>
    <w:rsid w:val="00A7112F"/>
    <w:rPr>
      <w:b/>
      <w:bCs/>
      <w:color w:val="106BBE"/>
    </w:rPr>
  </w:style>
  <w:style w:type="paragraph" w:customStyle="1" w:styleId="formattexttopleveltext">
    <w:name w:val="formattext topleveltext"/>
    <w:basedOn w:val="a"/>
    <w:rsid w:val="00A7112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711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12F"/>
    <w:rPr>
      <w:rFonts w:ascii="Tahoma" w:hAnsi="Tahoma" w:cs="Tahoma"/>
      <w:sz w:val="16"/>
      <w:szCs w:val="16"/>
    </w:rPr>
  </w:style>
  <w:style w:type="character" w:styleId="ab">
    <w:name w:val="Emphasis"/>
    <w:basedOn w:val="a0"/>
    <w:uiPriority w:val="20"/>
    <w:qFormat/>
    <w:rsid w:val="00F120F8"/>
    <w:rPr>
      <w:i/>
      <w:iCs/>
    </w:rPr>
  </w:style>
  <w:style w:type="character" w:styleId="ac">
    <w:name w:val="Hyperlink"/>
    <w:basedOn w:val="a0"/>
    <w:uiPriority w:val="99"/>
    <w:semiHidden/>
    <w:unhideWhenUsed/>
    <w:rsid w:val="001F4CCA"/>
    <w:rPr>
      <w:color w:val="0563C1" w:themeColor="hyperlink"/>
      <w:u w:val="single"/>
    </w:rPr>
  </w:style>
  <w:style w:type="paragraph" w:styleId="ad">
    <w:name w:val="List Paragraph"/>
    <w:basedOn w:val="a"/>
    <w:uiPriority w:val="34"/>
    <w:qFormat/>
    <w:rsid w:val="001F4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customStyle="1" w:styleId="a7">
    <w:name w:val=" Знак Знак Знак Знак Знак Знак"/>
    <w:basedOn w:val="a"/>
    <w:rsid w:val="00A7112F"/>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8">
    <w:name w:val="Гипертекстовая ссылка"/>
    <w:uiPriority w:val="99"/>
    <w:rsid w:val="00A7112F"/>
    <w:rPr>
      <w:b/>
      <w:bCs/>
      <w:color w:val="106BBE"/>
    </w:rPr>
  </w:style>
  <w:style w:type="paragraph" w:customStyle="1" w:styleId="formattexttopleveltext">
    <w:name w:val="formattext topleveltext"/>
    <w:basedOn w:val="a"/>
    <w:rsid w:val="00A7112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711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12F"/>
    <w:rPr>
      <w:rFonts w:ascii="Tahoma" w:hAnsi="Tahoma" w:cs="Tahoma"/>
      <w:sz w:val="16"/>
      <w:szCs w:val="16"/>
    </w:rPr>
  </w:style>
  <w:style w:type="character" w:styleId="ab">
    <w:name w:val="Emphasis"/>
    <w:basedOn w:val="a0"/>
    <w:uiPriority w:val="20"/>
    <w:qFormat/>
    <w:rsid w:val="00F120F8"/>
    <w:rPr>
      <w:i/>
      <w:iCs/>
    </w:rPr>
  </w:style>
  <w:style w:type="character" w:styleId="ac">
    <w:name w:val="Hyperlink"/>
    <w:basedOn w:val="a0"/>
    <w:uiPriority w:val="99"/>
    <w:semiHidden/>
    <w:unhideWhenUsed/>
    <w:rsid w:val="001F4CCA"/>
    <w:rPr>
      <w:color w:val="0563C1" w:themeColor="hyperlink"/>
      <w:u w:val="single"/>
    </w:rPr>
  </w:style>
  <w:style w:type="paragraph" w:styleId="ad">
    <w:name w:val="List Paragraph"/>
    <w:basedOn w:val="a"/>
    <w:uiPriority w:val="34"/>
    <w:qFormat/>
    <w:rsid w:val="001F4CCA"/>
    <w:pPr>
      <w:ind w:left="720"/>
      <w:contextualSpacing/>
    </w:pPr>
  </w:style>
</w:styles>
</file>

<file path=word/webSettings.xml><?xml version="1.0" encoding="utf-8"?>
<w:webSettings xmlns:r="http://schemas.openxmlformats.org/officeDocument/2006/relationships" xmlns:w="http://schemas.openxmlformats.org/wordprocessingml/2006/main">
  <w:divs>
    <w:div w:id="1549564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F6EFCEBD78D73945BB09737A027B4142E3B091AC632F502F77E0E3DD8F195EB1B53B1CE58D9EF8DC8o2N"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EFCEBD78D73945BB09737A027B4142E33081DC130F502F77E0E3DD8F195EB1B53B1CE58D9EE82C8o9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6FF902BDFE25612FA4EB7B7F2CC3DD866E795FBBD4973CF464A4C1BC177F5EEF6178D0973E1DF18nECC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13706</Words>
  <Characters>78127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adm45</cp:lastModifiedBy>
  <cp:revision>2</cp:revision>
  <cp:lastPrinted>2020-08-18T12:49:00Z</cp:lastPrinted>
  <dcterms:created xsi:type="dcterms:W3CDTF">2020-08-20T03:55:00Z</dcterms:created>
  <dcterms:modified xsi:type="dcterms:W3CDTF">2020-08-20T03:55:00Z</dcterms:modified>
</cp:coreProperties>
</file>