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6D" w:rsidRPr="00E13569" w:rsidRDefault="005877C5" w:rsidP="00BD65A8">
      <w:pPr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6.95pt;visibility:visible" filled="t">
            <v:imagedata r:id="rId4" o:title=""/>
          </v:shape>
        </w:pict>
      </w:r>
    </w:p>
    <w:p w:rsidR="00BA456D" w:rsidRPr="00E13569" w:rsidRDefault="00BA456D" w:rsidP="00BD65A8">
      <w:pPr>
        <w:jc w:val="center"/>
        <w:rPr>
          <w:sz w:val="26"/>
          <w:szCs w:val="26"/>
        </w:rPr>
      </w:pPr>
    </w:p>
    <w:p w:rsidR="00BA456D" w:rsidRPr="00E13569" w:rsidRDefault="00BA456D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АДМИНИСТРАЦИЯ</w:t>
      </w:r>
    </w:p>
    <w:p w:rsidR="00BA456D" w:rsidRPr="00E13569" w:rsidRDefault="00BA456D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ДАЛЬНЕРЕЧЕНСКОГО ГОРОДСКОГО ОКРУГА</w:t>
      </w:r>
    </w:p>
    <w:p w:rsidR="00BA456D" w:rsidRPr="00E13569" w:rsidRDefault="00BA456D" w:rsidP="00BD65A8">
      <w:pPr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ПРИМОРСКОГО КРАЯ</w:t>
      </w:r>
    </w:p>
    <w:p w:rsidR="00BA456D" w:rsidRPr="00E13569" w:rsidRDefault="00BA456D" w:rsidP="00BD65A8">
      <w:pPr>
        <w:spacing w:line="200" w:lineRule="atLeast"/>
        <w:jc w:val="center"/>
        <w:rPr>
          <w:sz w:val="28"/>
          <w:szCs w:val="28"/>
        </w:rPr>
      </w:pPr>
    </w:p>
    <w:p w:rsidR="00BA456D" w:rsidRPr="00E13569" w:rsidRDefault="00BA456D" w:rsidP="00BD65A8">
      <w:pPr>
        <w:spacing w:line="200" w:lineRule="atLeast"/>
        <w:jc w:val="center"/>
        <w:rPr>
          <w:sz w:val="28"/>
          <w:szCs w:val="28"/>
        </w:rPr>
      </w:pPr>
    </w:p>
    <w:p w:rsidR="00BA456D" w:rsidRPr="00E13569" w:rsidRDefault="00BA456D" w:rsidP="00BD65A8">
      <w:pPr>
        <w:spacing w:line="200" w:lineRule="atLeast"/>
        <w:jc w:val="center"/>
        <w:rPr>
          <w:sz w:val="28"/>
          <w:szCs w:val="28"/>
        </w:rPr>
      </w:pPr>
      <w:r w:rsidRPr="00E13569">
        <w:rPr>
          <w:sz w:val="28"/>
          <w:szCs w:val="28"/>
        </w:rPr>
        <w:t>ПОСТАНОВЛЕНИЕ</w:t>
      </w:r>
    </w:p>
    <w:p w:rsidR="00BA456D" w:rsidRPr="00E13569" w:rsidRDefault="00BA456D" w:rsidP="00BD65A8">
      <w:pPr>
        <w:spacing w:line="200" w:lineRule="atLeast"/>
        <w:jc w:val="center"/>
        <w:rPr>
          <w:sz w:val="28"/>
          <w:szCs w:val="28"/>
        </w:rPr>
      </w:pPr>
    </w:p>
    <w:p w:rsidR="00BA456D" w:rsidRPr="00E13569" w:rsidRDefault="00BA456D" w:rsidP="00BD65A8">
      <w:pPr>
        <w:spacing w:line="200" w:lineRule="atLeast"/>
        <w:jc w:val="center"/>
        <w:rPr>
          <w:sz w:val="28"/>
          <w:szCs w:val="28"/>
        </w:rPr>
      </w:pPr>
    </w:p>
    <w:p w:rsidR="00BA456D" w:rsidRPr="00E13569" w:rsidRDefault="00BA456D" w:rsidP="00BD65A8">
      <w:pPr>
        <w:spacing w:line="200" w:lineRule="atLeast"/>
        <w:jc w:val="center"/>
        <w:rPr>
          <w:sz w:val="26"/>
          <w:szCs w:val="26"/>
        </w:rPr>
      </w:pPr>
      <w:r w:rsidRPr="00E13569">
        <w:rPr>
          <w:sz w:val="28"/>
          <w:szCs w:val="28"/>
        </w:rPr>
        <w:t>___________________             г. Дальнереченск</w:t>
      </w:r>
      <w:r w:rsidRPr="00E13569">
        <w:rPr>
          <w:sz w:val="26"/>
          <w:szCs w:val="26"/>
        </w:rPr>
        <w:t xml:space="preserve">                             № ___________</w:t>
      </w:r>
    </w:p>
    <w:p w:rsidR="00BA456D" w:rsidRPr="00E13569" w:rsidRDefault="00BA456D" w:rsidP="00BD65A8">
      <w:pPr>
        <w:pStyle w:val="formattexttopleveltext"/>
        <w:spacing w:line="360" w:lineRule="auto"/>
        <w:ind w:right="-1"/>
        <w:jc w:val="both"/>
        <w:rPr>
          <w:sz w:val="28"/>
          <w:szCs w:val="28"/>
        </w:rPr>
      </w:pPr>
    </w:p>
    <w:p w:rsidR="00BA456D" w:rsidRPr="004254B6" w:rsidRDefault="00BA456D" w:rsidP="00BD6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отмене постановления администрации Дальнереченского городского округа от 07.10.2013 года № 1227 «Об утверждении Порядка и случаев оказания бесплатной юридической помощи населению Дальнереченского городского округа»</w:t>
      </w:r>
    </w:p>
    <w:p w:rsidR="00BA456D" w:rsidRPr="00A50C83" w:rsidRDefault="00BA456D" w:rsidP="00BD65A8">
      <w:pPr>
        <w:pStyle w:val="formattexttopleveltext"/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21.11.2011 года № 324-ФЗ «О бесплатной юридической помощи в Российской Федерации», </w:t>
      </w:r>
      <w:hyperlink r:id="rId5" w:history="1">
        <w:r w:rsidRPr="00BD65A8">
          <w:rPr>
            <w:rStyle w:val="a4"/>
            <w:b w:val="0"/>
            <w:bCs w:val="0"/>
            <w:sz w:val="28"/>
            <w:szCs w:val="28"/>
          </w:rPr>
          <w:t>Федеральным законом</w:t>
        </w:r>
      </w:hyperlink>
      <w:r>
        <w:t xml:space="preserve"> </w:t>
      </w:r>
      <w:r>
        <w:rPr>
          <w:sz w:val="28"/>
          <w:szCs w:val="28"/>
        </w:rPr>
        <w:t>от 06 октября 2003 года № 131-ФЗ «</w:t>
      </w:r>
      <w:r w:rsidRPr="00A50C8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50C83">
        <w:rPr>
          <w:sz w:val="28"/>
          <w:szCs w:val="28"/>
        </w:rPr>
        <w:t xml:space="preserve">, </w:t>
      </w:r>
      <w:r>
        <w:rPr>
          <w:color w:val="22272F"/>
          <w:sz w:val="27"/>
          <w:szCs w:val="27"/>
          <w:shd w:val="clear" w:color="auto" w:fill="FFFFFF"/>
        </w:rPr>
        <w:t>Законом Приморского края от 5 мая 2012 года № 31-КЗ «Об обеспечении оказания юридической помощи на территории Приморского края»</w:t>
      </w:r>
      <w:r w:rsidRPr="00A50C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0C83">
        <w:rPr>
          <w:sz w:val="28"/>
          <w:szCs w:val="28"/>
        </w:rPr>
        <w:t xml:space="preserve">Уставом Дальнереченского городского округа, администрация Дальнереченского городского округа </w:t>
      </w:r>
    </w:p>
    <w:p w:rsidR="00BA456D" w:rsidRPr="00A50C83" w:rsidRDefault="00BA456D" w:rsidP="00BD65A8">
      <w:pPr>
        <w:pStyle w:val="formattexttopleveltext"/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ПОСТАНОВЛЯЕТ:  </w:t>
      </w:r>
    </w:p>
    <w:p w:rsidR="00BA456D" w:rsidRPr="00E647B3" w:rsidRDefault="00BA456D" w:rsidP="00E647B3">
      <w:pPr>
        <w:spacing w:line="360" w:lineRule="auto"/>
        <w:ind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>1.</w:t>
      </w:r>
      <w:r w:rsidRPr="00E647B3">
        <w:rPr>
          <w:sz w:val="28"/>
          <w:szCs w:val="28"/>
        </w:rPr>
        <w:t>Отменить постановление администрации Дальнереченского городского округа от 07.10.2013</w:t>
      </w:r>
      <w:r>
        <w:rPr>
          <w:sz w:val="28"/>
          <w:szCs w:val="28"/>
        </w:rPr>
        <w:t xml:space="preserve"> </w:t>
      </w:r>
      <w:r w:rsidRPr="00E647B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647B3">
        <w:rPr>
          <w:sz w:val="28"/>
          <w:szCs w:val="28"/>
        </w:rPr>
        <w:t xml:space="preserve"> № 1227 «Об утверждении Порядка и случаев оказания бесплатной юридической помощи населению Дальнереченского городского округа</w:t>
      </w:r>
      <w:r>
        <w:rPr>
          <w:sz w:val="28"/>
          <w:szCs w:val="28"/>
        </w:rPr>
        <w:t>».</w:t>
      </w:r>
    </w:p>
    <w:p w:rsidR="00BA456D" w:rsidRPr="00A50C83" w:rsidRDefault="00BA456D" w:rsidP="00CF1490">
      <w:pPr>
        <w:widowControl w:val="0"/>
        <w:tabs>
          <w:tab w:val="left" w:leader="underscore" w:pos="9820"/>
        </w:tabs>
        <w:spacing w:line="360" w:lineRule="auto"/>
        <w:ind w:right="-1" w:firstLine="720"/>
        <w:jc w:val="both"/>
        <w:rPr>
          <w:sz w:val="28"/>
          <w:szCs w:val="28"/>
        </w:rPr>
      </w:pPr>
      <w:r w:rsidRPr="00A50C83">
        <w:rPr>
          <w:sz w:val="28"/>
          <w:szCs w:val="28"/>
        </w:rPr>
        <w:t xml:space="preserve">2. Отделу муниципальной службы, кадров и делопроизводства </w:t>
      </w:r>
      <w:r w:rsidRPr="00A50C83">
        <w:rPr>
          <w:sz w:val="28"/>
          <w:szCs w:val="28"/>
        </w:rPr>
        <w:lastRenderedPageBreak/>
        <w:t xml:space="preserve">администрации Дальнереченского городского округа </w:t>
      </w:r>
      <w:r>
        <w:rPr>
          <w:sz w:val="28"/>
          <w:szCs w:val="28"/>
        </w:rPr>
        <w:t xml:space="preserve">обнародовать и </w:t>
      </w:r>
      <w:r w:rsidRPr="00A50C83">
        <w:rPr>
          <w:sz w:val="28"/>
          <w:szCs w:val="28"/>
        </w:rPr>
        <w:t>разместить настоящее постановление на официальном</w:t>
      </w:r>
      <w:r>
        <w:rPr>
          <w:sz w:val="28"/>
          <w:szCs w:val="28"/>
        </w:rPr>
        <w:t xml:space="preserve"> сайте</w:t>
      </w:r>
      <w:r w:rsidRPr="00A50C83">
        <w:rPr>
          <w:sz w:val="28"/>
          <w:szCs w:val="28"/>
        </w:rPr>
        <w:t xml:space="preserve"> Дальнереченского городского округа.</w:t>
      </w:r>
    </w:p>
    <w:p w:rsidR="00BA456D" w:rsidRPr="00A50C83" w:rsidRDefault="00BA456D" w:rsidP="00BD65A8">
      <w:pPr>
        <w:widowControl w:val="0"/>
        <w:tabs>
          <w:tab w:val="left" w:pos="907"/>
          <w:tab w:val="left" w:leader="underscore" w:pos="98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A50C83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A50C83">
        <w:rPr>
          <w:sz w:val="28"/>
          <w:szCs w:val="28"/>
        </w:rPr>
        <w:t xml:space="preserve">. Настоящее постановление вступает в силу с момента </w:t>
      </w:r>
      <w:r>
        <w:rPr>
          <w:sz w:val="28"/>
          <w:szCs w:val="28"/>
        </w:rPr>
        <w:t>обнародования</w:t>
      </w:r>
      <w:bookmarkStart w:id="0" w:name="_GoBack"/>
      <w:bookmarkEnd w:id="0"/>
      <w:r w:rsidRPr="00A50C83">
        <w:rPr>
          <w:sz w:val="28"/>
          <w:szCs w:val="28"/>
        </w:rPr>
        <w:t>.</w:t>
      </w:r>
    </w:p>
    <w:p w:rsidR="00BA456D" w:rsidRPr="00A50C83" w:rsidRDefault="00BA456D" w:rsidP="00BD65A8">
      <w:pPr>
        <w:spacing w:line="360" w:lineRule="auto"/>
        <w:ind w:right="-1" w:firstLine="708"/>
        <w:jc w:val="both"/>
        <w:rPr>
          <w:sz w:val="28"/>
          <w:szCs w:val="28"/>
        </w:rPr>
      </w:pPr>
    </w:p>
    <w:p w:rsidR="00BA456D" w:rsidRPr="00A50C83" w:rsidRDefault="00BA456D" w:rsidP="00BD65A8">
      <w:pPr>
        <w:spacing w:line="360" w:lineRule="auto"/>
        <w:ind w:right="-1" w:firstLine="708"/>
        <w:jc w:val="both"/>
        <w:rPr>
          <w:sz w:val="28"/>
          <w:szCs w:val="28"/>
        </w:rPr>
      </w:pPr>
    </w:p>
    <w:p w:rsidR="00BA456D" w:rsidRPr="00D5655A" w:rsidRDefault="00BA456D" w:rsidP="00E647B3">
      <w:pPr>
        <w:rPr>
          <w:sz w:val="28"/>
          <w:szCs w:val="28"/>
        </w:rPr>
      </w:pPr>
      <w:r w:rsidRPr="00D5655A">
        <w:rPr>
          <w:sz w:val="28"/>
          <w:szCs w:val="28"/>
        </w:rPr>
        <w:t xml:space="preserve">Глава Дальнереченского </w:t>
      </w:r>
    </w:p>
    <w:p w:rsidR="00BA456D" w:rsidRDefault="00BA456D" w:rsidP="00E647B3">
      <w:pPr>
        <w:rPr>
          <w:sz w:val="28"/>
          <w:szCs w:val="28"/>
        </w:rPr>
      </w:pPr>
      <w:r w:rsidRPr="00D5655A">
        <w:rPr>
          <w:sz w:val="28"/>
          <w:szCs w:val="28"/>
        </w:rPr>
        <w:t>городского округа</w:t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</w:r>
      <w:r w:rsidRPr="00D5655A">
        <w:rPr>
          <w:sz w:val="28"/>
          <w:szCs w:val="28"/>
        </w:rPr>
        <w:tab/>
        <w:t>С.В. Старков</w:t>
      </w:r>
    </w:p>
    <w:sectPr w:rsidR="00BA456D" w:rsidSect="0000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5A8"/>
    <w:rsid w:val="00001F21"/>
    <w:rsid w:val="0002242C"/>
    <w:rsid w:val="000326F3"/>
    <w:rsid w:val="00082C53"/>
    <w:rsid w:val="00117E23"/>
    <w:rsid w:val="001634C5"/>
    <w:rsid w:val="002C5686"/>
    <w:rsid w:val="002F71C7"/>
    <w:rsid w:val="00326A90"/>
    <w:rsid w:val="004254B6"/>
    <w:rsid w:val="005877C5"/>
    <w:rsid w:val="00604774"/>
    <w:rsid w:val="006063F4"/>
    <w:rsid w:val="0064557B"/>
    <w:rsid w:val="0066413E"/>
    <w:rsid w:val="00720904"/>
    <w:rsid w:val="007B6873"/>
    <w:rsid w:val="0082638A"/>
    <w:rsid w:val="008F36DD"/>
    <w:rsid w:val="009073A2"/>
    <w:rsid w:val="009146F6"/>
    <w:rsid w:val="009520CF"/>
    <w:rsid w:val="009A5AE5"/>
    <w:rsid w:val="009E48BD"/>
    <w:rsid w:val="00A50C83"/>
    <w:rsid w:val="00A75812"/>
    <w:rsid w:val="00AB09BF"/>
    <w:rsid w:val="00BA456D"/>
    <w:rsid w:val="00BD65A8"/>
    <w:rsid w:val="00C03863"/>
    <w:rsid w:val="00C05FB5"/>
    <w:rsid w:val="00CB2C93"/>
    <w:rsid w:val="00CF1490"/>
    <w:rsid w:val="00CF2184"/>
    <w:rsid w:val="00D33C3F"/>
    <w:rsid w:val="00D37503"/>
    <w:rsid w:val="00D5655A"/>
    <w:rsid w:val="00E1337C"/>
    <w:rsid w:val="00E13569"/>
    <w:rsid w:val="00E647B3"/>
    <w:rsid w:val="00EE36E0"/>
    <w:rsid w:val="00F2412F"/>
    <w:rsid w:val="00F4446F"/>
    <w:rsid w:val="00FE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uiPriority w:val="99"/>
    <w:rsid w:val="00BD65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Гипертекстовая ссылка"/>
    <w:uiPriority w:val="99"/>
    <w:rsid w:val="00BD65A8"/>
    <w:rPr>
      <w:b/>
      <w:bCs/>
      <w:color w:val="auto"/>
    </w:rPr>
  </w:style>
  <w:style w:type="paragraph" w:customStyle="1" w:styleId="formattexttopleveltext">
    <w:name w:val="formattext topleveltext"/>
    <w:basedOn w:val="a"/>
    <w:uiPriority w:val="99"/>
    <w:rsid w:val="00BD65A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BD6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65A8"/>
    <w:rPr>
      <w:rFonts w:ascii="Tahoma" w:hAnsi="Tahoma" w:cs="Tahoma"/>
      <w:sz w:val="16"/>
      <w:szCs w:val="16"/>
      <w:lang w:eastAsia="ru-RU"/>
    </w:rPr>
  </w:style>
  <w:style w:type="character" w:styleId="a7">
    <w:name w:val="Emphasis"/>
    <w:basedOn w:val="a0"/>
    <w:uiPriority w:val="99"/>
    <w:qFormat/>
    <w:rsid w:val="00BD65A8"/>
    <w:rPr>
      <w:i/>
      <w:iCs/>
    </w:rPr>
  </w:style>
  <w:style w:type="table" w:styleId="a8">
    <w:name w:val="Table Grid"/>
    <w:basedOn w:val="a1"/>
    <w:uiPriority w:val="99"/>
    <w:locked/>
    <w:rsid w:val="00D565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uiPriority w:val="99"/>
    <w:rsid w:val="00D5655A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D5655A"/>
    <w:pPr>
      <w:spacing w:before="100" w:beforeAutospacing="1" w:after="100" w:afterAutospacing="1"/>
    </w:pPr>
    <w:rPr>
      <w:rFonts w:eastAsia="Calibri"/>
    </w:rPr>
  </w:style>
  <w:style w:type="character" w:styleId="ab">
    <w:name w:val="Strong"/>
    <w:basedOn w:val="a0"/>
    <w:uiPriority w:val="99"/>
    <w:qFormat/>
    <w:locked/>
    <w:rsid w:val="00D565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86367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</dc:creator>
  <cp:keywords/>
  <dc:description/>
  <cp:lastModifiedBy>master</cp:lastModifiedBy>
  <cp:revision>11</cp:revision>
  <cp:lastPrinted>2020-12-18T01:16:00Z</cp:lastPrinted>
  <dcterms:created xsi:type="dcterms:W3CDTF">2020-12-15T22:45:00Z</dcterms:created>
  <dcterms:modified xsi:type="dcterms:W3CDTF">2020-12-18T02:30:00Z</dcterms:modified>
</cp:coreProperties>
</file>