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51" w:rsidRPr="00FB7E24" w:rsidRDefault="00463451" w:rsidP="00463451">
      <w:pPr>
        <w:jc w:val="center"/>
      </w:pPr>
      <w:r>
        <w:rPr>
          <w:noProof/>
        </w:rPr>
        <w:drawing>
          <wp:inline distT="0" distB="0" distL="0" distR="0">
            <wp:extent cx="543560" cy="681355"/>
            <wp:effectExtent l="19050" t="0" r="889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451" w:rsidRPr="00FB7E24" w:rsidRDefault="00463451" w:rsidP="00463451">
      <w:pPr>
        <w:jc w:val="center"/>
      </w:pPr>
    </w:p>
    <w:p w:rsidR="00463451" w:rsidRPr="00FB7E24" w:rsidRDefault="00463451" w:rsidP="00463451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АДМИНИСТРАЦИЯ</w:t>
      </w:r>
    </w:p>
    <w:p w:rsidR="00463451" w:rsidRPr="00FB7E24" w:rsidRDefault="00463451" w:rsidP="00463451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 xml:space="preserve">ДАЛЬНЕРЕЧЕНСКОГО ГОРОДСКОГО ОКРУГА </w:t>
      </w:r>
    </w:p>
    <w:p w:rsidR="00463451" w:rsidRPr="00FB7E24" w:rsidRDefault="00463451" w:rsidP="00463451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ПРИМОРСКОГО КРАЯ</w:t>
      </w:r>
    </w:p>
    <w:p w:rsidR="00463451" w:rsidRPr="00FB7E24" w:rsidRDefault="00463451" w:rsidP="00463451">
      <w:pPr>
        <w:jc w:val="center"/>
        <w:rPr>
          <w:sz w:val="16"/>
          <w:szCs w:val="16"/>
        </w:rPr>
      </w:pPr>
    </w:p>
    <w:p w:rsidR="00463451" w:rsidRPr="00FB7E24" w:rsidRDefault="00463451" w:rsidP="00463451">
      <w:pPr>
        <w:jc w:val="center"/>
        <w:rPr>
          <w:sz w:val="16"/>
          <w:szCs w:val="16"/>
        </w:rPr>
      </w:pPr>
    </w:p>
    <w:p w:rsidR="00463451" w:rsidRDefault="00463451" w:rsidP="00463451">
      <w:pPr>
        <w:jc w:val="center"/>
        <w:outlineLvl w:val="0"/>
        <w:rPr>
          <w:sz w:val="32"/>
          <w:szCs w:val="32"/>
        </w:rPr>
      </w:pPr>
      <w:r w:rsidRPr="00FB7E24">
        <w:rPr>
          <w:sz w:val="32"/>
          <w:szCs w:val="32"/>
        </w:rPr>
        <w:t>ПОСТАНОВЛЕНИЕ</w:t>
      </w:r>
    </w:p>
    <w:p w:rsidR="00463451" w:rsidRDefault="00463451" w:rsidP="00463451">
      <w:pPr>
        <w:jc w:val="center"/>
        <w:outlineLvl w:val="0"/>
        <w:rPr>
          <w:sz w:val="32"/>
          <w:szCs w:val="32"/>
        </w:rPr>
      </w:pPr>
    </w:p>
    <w:p w:rsidR="00463451" w:rsidRPr="00FB7E24" w:rsidRDefault="00463451" w:rsidP="00463451">
      <w:pPr>
        <w:jc w:val="center"/>
        <w:outlineLvl w:val="0"/>
        <w:rPr>
          <w:sz w:val="32"/>
          <w:szCs w:val="32"/>
        </w:rPr>
      </w:pPr>
    </w:p>
    <w:p w:rsidR="00463451" w:rsidRDefault="00463451" w:rsidP="00463451">
      <w:pPr>
        <w:rPr>
          <w:sz w:val="28"/>
          <w:szCs w:val="28"/>
        </w:rPr>
      </w:pPr>
      <w:r>
        <w:rPr>
          <w:sz w:val="26"/>
          <w:szCs w:val="26"/>
        </w:rPr>
        <w:t>_____________</w:t>
      </w:r>
      <w:r w:rsidRPr="00F216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Pr="00F21601">
        <w:rPr>
          <w:sz w:val="28"/>
          <w:szCs w:val="28"/>
        </w:rPr>
        <w:t>г. Дальн</w:t>
      </w:r>
      <w:r w:rsidR="00AF2E53">
        <w:rPr>
          <w:sz w:val="28"/>
          <w:szCs w:val="28"/>
        </w:rPr>
        <w:t xml:space="preserve">ереченск                      </w:t>
      </w:r>
      <w:r w:rsidRPr="00F21601">
        <w:rPr>
          <w:sz w:val="28"/>
          <w:szCs w:val="28"/>
        </w:rPr>
        <w:t xml:space="preserve">       № </w:t>
      </w:r>
      <w:r>
        <w:rPr>
          <w:sz w:val="28"/>
          <w:szCs w:val="28"/>
        </w:rPr>
        <w:t>________</w:t>
      </w:r>
    </w:p>
    <w:p w:rsidR="00463451" w:rsidRDefault="00463451" w:rsidP="00463451">
      <w:pPr>
        <w:rPr>
          <w:sz w:val="28"/>
          <w:szCs w:val="28"/>
        </w:rPr>
      </w:pPr>
    </w:p>
    <w:p w:rsidR="00463451" w:rsidRPr="00F21601" w:rsidRDefault="00463451" w:rsidP="00463451">
      <w:pPr>
        <w:rPr>
          <w:sz w:val="28"/>
          <w:szCs w:val="28"/>
        </w:rPr>
      </w:pPr>
    </w:p>
    <w:p w:rsidR="00463451" w:rsidRDefault="00463451" w:rsidP="0046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Pr="000A0F17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ую</w:t>
      </w:r>
      <w:r w:rsidRPr="000A0F17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у</w:t>
      </w:r>
    </w:p>
    <w:p w:rsidR="00463451" w:rsidRPr="000A0F17" w:rsidRDefault="00463451" w:rsidP="00463451">
      <w:pPr>
        <w:jc w:val="center"/>
        <w:rPr>
          <w:sz w:val="28"/>
          <w:szCs w:val="28"/>
        </w:rPr>
      </w:pPr>
      <w:r w:rsidRPr="000A0F17">
        <w:rPr>
          <w:b/>
          <w:sz w:val="28"/>
          <w:szCs w:val="28"/>
        </w:rPr>
        <w:t xml:space="preserve">«Противодействие коррупции в </w:t>
      </w:r>
      <w:r>
        <w:rPr>
          <w:b/>
          <w:sz w:val="28"/>
          <w:szCs w:val="28"/>
        </w:rPr>
        <w:t xml:space="preserve">Дальнереченском городском </w:t>
      </w:r>
      <w:r w:rsidRPr="000A0F17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е на 2022-2025</w:t>
      </w:r>
      <w:r w:rsidRPr="000A0F1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», утвержденную постановлением администрации Дальнереченского городского округа от 21.12.2021 г. № 1130-па</w:t>
      </w:r>
    </w:p>
    <w:p w:rsidR="00463451" w:rsidRPr="000A0F17" w:rsidRDefault="00463451" w:rsidP="00463451">
      <w:pPr>
        <w:spacing w:line="360" w:lineRule="auto"/>
        <w:rPr>
          <w:sz w:val="28"/>
          <w:szCs w:val="28"/>
        </w:rPr>
      </w:pPr>
    </w:p>
    <w:p w:rsidR="00463451" w:rsidRPr="00F21601" w:rsidRDefault="00463451" w:rsidP="00463451">
      <w:pPr>
        <w:spacing w:line="360" w:lineRule="auto"/>
        <w:ind w:firstLine="708"/>
        <w:jc w:val="both"/>
        <w:rPr>
          <w:sz w:val="28"/>
          <w:szCs w:val="28"/>
        </w:rPr>
      </w:pPr>
      <w:r w:rsidRPr="00754CE6">
        <w:rPr>
          <w:sz w:val="28"/>
          <w:szCs w:val="28"/>
        </w:rPr>
        <w:t xml:space="preserve">В соответствии с Федеральными законами Российской Федерации от06.10.2003 № 131-ФЗ «Об общих принципах организации местного самоуправления в Российской Федерации», от 25.12.2008 № 273-ФЗ «О противодействии коррупции», </w:t>
      </w:r>
      <w:r w:rsidRPr="00C04B51">
        <w:rPr>
          <w:sz w:val="28"/>
          <w:szCs w:val="28"/>
        </w:rPr>
        <w:t>Указом Президента Российской Федерации от 16.08.2021 № 478 «О Национальном плане противодействия коррупции на 2021 - 2024 годы»,</w:t>
      </w:r>
      <w:r>
        <w:rPr>
          <w:sz w:val="28"/>
          <w:szCs w:val="28"/>
        </w:rPr>
        <w:t xml:space="preserve"> законом</w:t>
      </w:r>
      <w:r w:rsidRPr="00754CE6">
        <w:rPr>
          <w:sz w:val="28"/>
          <w:szCs w:val="28"/>
        </w:rPr>
        <w:t xml:space="preserve"> Приморского края от 10.03.2009 № 387-КЗ «О противодействии коррупции в Приморском крае», постановлением </w:t>
      </w:r>
      <w:r w:rsidRPr="00F21601">
        <w:rPr>
          <w:sz w:val="28"/>
          <w:szCs w:val="28"/>
        </w:rPr>
        <w:t>а</w:t>
      </w:r>
      <w:r w:rsidRPr="00754CE6">
        <w:rPr>
          <w:sz w:val="28"/>
          <w:szCs w:val="28"/>
        </w:rPr>
        <w:t xml:space="preserve">дминистрации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 от 0</w:t>
      </w:r>
      <w:r w:rsidRPr="00F21601">
        <w:rPr>
          <w:sz w:val="28"/>
          <w:szCs w:val="28"/>
        </w:rPr>
        <w:t>9.09.2020</w:t>
      </w:r>
      <w:r w:rsidRPr="00754CE6">
        <w:rPr>
          <w:sz w:val="28"/>
          <w:szCs w:val="28"/>
        </w:rPr>
        <w:t xml:space="preserve"> № </w:t>
      </w:r>
      <w:r w:rsidRPr="00F21601">
        <w:rPr>
          <w:sz w:val="28"/>
          <w:szCs w:val="28"/>
        </w:rPr>
        <w:t>756</w:t>
      </w:r>
      <w:r w:rsidRPr="00754CE6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», </w:t>
      </w:r>
      <w:r w:rsidRPr="00754CE6">
        <w:rPr>
          <w:spacing w:val="2"/>
          <w:sz w:val="28"/>
          <w:szCs w:val="28"/>
        </w:rPr>
        <w:t>в целях создания эффективной системы противодействия коррупции в</w:t>
      </w:r>
      <w:r w:rsidR="00AF2E53">
        <w:rPr>
          <w:spacing w:val="2"/>
          <w:sz w:val="28"/>
          <w:szCs w:val="28"/>
        </w:rPr>
        <w:t xml:space="preserve"> </w:t>
      </w:r>
      <w:r w:rsidRPr="00F21601">
        <w:rPr>
          <w:spacing w:val="2"/>
          <w:sz w:val="28"/>
          <w:szCs w:val="28"/>
        </w:rPr>
        <w:t>Дальнереченском городском</w:t>
      </w:r>
      <w:r w:rsidRPr="00754CE6">
        <w:rPr>
          <w:spacing w:val="2"/>
          <w:sz w:val="28"/>
          <w:szCs w:val="28"/>
        </w:rPr>
        <w:t xml:space="preserve"> округе,</w:t>
      </w:r>
      <w:r w:rsidR="00AF2E53">
        <w:rPr>
          <w:spacing w:val="2"/>
          <w:sz w:val="28"/>
          <w:szCs w:val="28"/>
        </w:rPr>
        <w:t xml:space="preserve"> </w:t>
      </w:r>
      <w:r w:rsidRPr="00754CE6">
        <w:rPr>
          <w:spacing w:val="2"/>
          <w:sz w:val="28"/>
          <w:szCs w:val="28"/>
        </w:rPr>
        <w:t xml:space="preserve">руководствуясь </w:t>
      </w:r>
      <w:r w:rsidRPr="00754CE6">
        <w:rPr>
          <w:sz w:val="28"/>
          <w:szCs w:val="28"/>
        </w:rPr>
        <w:t xml:space="preserve">Уставом </w:t>
      </w:r>
      <w:r w:rsidRPr="00F21601">
        <w:rPr>
          <w:sz w:val="28"/>
          <w:szCs w:val="28"/>
        </w:rPr>
        <w:t>Дальнереченского городского</w:t>
      </w:r>
      <w:r w:rsidRPr="00754CE6">
        <w:rPr>
          <w:sz w:val="28"/>
          <w:szCs w:val="28"/>
        </w:rPr>
        <w:t xml:space="preserve"> округа, администрация </w:t>
      </w:r>
      <w:r w:rsidRPr="00F21601">
        <w:rPr>
          <w:sz w:val="28"/>
          <w:szCs w:val="28"/>
        </w:rPr>
        <w:t>Дальнереченского городского округа</w:t>
      </w:r>
    </w:p>
    <w:p w:rsidR="00463451" w:rsidRPr="00F21601" w:rsidRDefault="00463451" w:rsidP="00463451">
      <w:pPr>
        <w:rPr>
          <w:sz w:val="28"/>
          <w:szCs w:val="28"/>
        </w:rPr>
      </w:pPr>
    </w:p>
    <w:p w:rsidR="00463451" w:rsidRPr="00F21601" w:rsidRDefault="00463451" w:rsidP="00463451">
      <w:pPr>
        <w:rPr>
          <w:sz w:val="28"/>
          <w:szCs w:val="28"/>
        </w:rPr>
      </w:pPr>
      <w:r w:rsidRPr="00F21601">
        <w:rPr>
          <w:sz w:val="28"/>
          <w:szCs w:val="28"/>
        </w:rPr>
        <w:t>ПОСТАНОВЛЯЕТ:</w:t>
      </w:r>
    </w:p>
    <w:p w:rsidR="00463451" w:rsidRDefault="00463451" w:rsidP="00463451">
      <w:pPr>
        <w:rPr>
          <w:sz w:val="28"/>
          <w:szCs w:val="28"/>
        </w:rPr>
      </w:pPr>
    </w:p>
    <w:p w:rsidR="00463451" w:rsidRPr="00BD0B8A" w:rsidRDefault="00463451" w:rsidP="00463451">
      <w:pPr>
        <w:pStyle w:val="a3"/>
        <w:numPr>
          <w:ilvl w:val="0"/>
          <w:numId w:val="1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BD0B8A">
        <w:rPr>
          <w:sz w:val="28"/>
          <w:szCs w:val="28"/>
        </w:rPr>
        <w:lastRenderedPageBreak/>
        <w:t>Внести изменения в муниципальную программу «Противодействие коррупции в</w:t>
      </w:r>
      <w:r w:rsidR="00AF2E53">
        <w:rPr>
          <w:sz w:val="28"/>
          <w:szCs w:val="28"/>
        </w:rPr>
        <w:t xml:space="preserve"> </w:t>
      </w:r>
      <w:r w:rsidRPr="00BD0B8A">
        <w:rPr>
          <w:sz w:val="28"/>
          <w:szCs w:val="28"/>
        </w:rPr>
        <w:t>Дальнереченском городском округе на 2022 - 2025 годы» утвержденную постановлением администрации Дальнереченского городского округа от 21.12.2021 г. № 1130-па:</w:t>
      </w:r>
    </w:p>
    <w:p w:rsidR="00463451" w:rsidRDefault="00463451" w:rsidP="00463451">
      <w:pPr>
        <w:spacing w:line="360" w:lineRule="auto"/>
        <w:ind w:left="142"/>
        <w:jc w:val="both"/>
        <w:rPr>
          <w:sz w:val="28"/>
          <w:szCs w:val="28"/>
        </w:rPr>
      </w:pPr>
      <w:r w:rsidRPr="00BD0B8A">
        <w:rPr>
          <w:sz w:val="28"/>
          <w:szCs w:val="28"/>
        </w:rPr>
        <w:t xml:space="preserve">1. 1. </w:t>
      </w:r>
      <w:r>
        <w:rPr>
          <w:sz w:val="28"/>
          <w:szCs w:val="28"/>
        </w:rPr>
        <w:t xml:space="preserve">«Задачи муниципальной программы» Паспорта </w:t>
      </w:r>
      <w:r w:rsidRPr="00BD0B8A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BD0B8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D0B8A">
        <w:rPr>
          <w:sz w:val="28"/>
          <w:szCs w:val="28"/>
        </w:rPr>
        <w:t xml:space="preserve"> «Противодействие коррупции в</w:t>
      </w:r>
      <w:r w:rsidR="00AF2E53">
        <w:rPr>
          <w:sz w:val="28"/>
          <w:szCs w:val="28"/>
        </w:rPr>
        <w:t xml:space="preserve"> </w:t>
      </w:r>
      <w:r w:rsidRPr="00BD0B8A">
        <w:rPr>
          <w:sz w:val="28"/>
          <w:szCs w:val="28"/>
        </w:rPr>
        <w:t>Дальнереченском городском округе на 2022 - 2025 годы»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W w:w="9720" w:type="dxa"/>
        <w:tblInd w:w="108" w:type="dxa"/>
        <w:tblLook w:val="0000"/>
      </w:tblPr>
      <w:tblGrid>
        <w:gridCol w:w="3148"/>
        <w:gridCol w:w="6572"/>
      </w:tblGrid>
      <w:tr w:rsidR="00463451" w:rsidRPr="00306B4F" w:rsidTr="00474062">
        <w:tc>
          <w:tcPr>
            <w:tcW w:w="3148" w:type="dxa"/>
          </w:tcPr>
          <w:p w:rsidR="00463451" w:rsidRPr="00BD0B8A" w:rsidRDefault="00463451" w:rsidP="00474062">
            <w:pPr>
              <w:spacing w:beforeAutospacing="1" w:afterAutospacing="1" w:line="360" w:lineRule="auto"/>
              <w:rPr>
                <w:sz w:val="28"/>
                <w:szCs w:val="28"/>
              </w:rPr>
            </w:pPr>
            <w:r w:rsidRPr="00BD0B8A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72" w:type="dxa"/>
          </w:tcPr>
          <w:p w:rsidR="00463451" w:rsidRPr="00BD0B8A" w:rsidRDefault="00463451" w:rsidP="00474062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0B8A">
              <w:rPr>
                <w:sz w:val="28"/>
                <w:szCs w:val="28"/>
              </w:rPr>
              <w:t>Совершенствование правовых основ и организационных мер, направленных на противодействие коррупции;</w:t>
            </w:r>
          </w:p>
          <w:p w:rsidR="00463451" w:rsidRPr="00BD0B8A" w:rsidRDefault="00463451" w:rsidP="00474062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0B8A">
              <w:rPr>
                <w:sz w:val="28"/>
                <w:szCs w:val="28"/>
              </w:rPr>
              <w:t>Реализация механизма контроля за соблюдением лицами, замещающими муниципальные должности, муниципальными служащими запретов и ограничений, требований о предотвращении или об урегулировании конфликта интересов и исполнением обязанностей, установленных в целях противодействия коррупции;</w:t>
            </w:r>
          </w:p>
          <w:p w:rsidR="00463451" w:rsidRPr="00BD0B8A" w:rsidRDefault="00463451" w:rsidP="00474062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0B8A">
              <w:rPr>
                <w:sz w:val="28"/>
                <w:szCs w:val="28"/>
              </w:rPr>
              <w:t>Повышение эффективности противодействия коррупции при осуществлении закупок товаров, работ, услуг для муниципальных нужд;</w:t>
            </w:r>
          </w:p>
          <w:p w:rsidR="00463451" w:rsidRPr="00BD0B8A" w:rsidRDefault="00463451" w:rsidP="00474062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0B8A">
              <w:rPr>
                <w:sz w:val="28"/>
                <w:szCs w:val="28"/>
              </w:rPr>
              <w:t>Создание системы просвещения муниципальных служащих по вопросам противодействия коррупции;</w:t>
            </w:r>
          </w:p>
          <w:p w:rsidR="00463451" w:rsidRPr="00BD0B8A" w:rsidRDefault="00463451" w:rsidP="004740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D0B8A">
              <w:rPr>
                <w:sz w:val="28"/>
                <w:szCs w:val="28"/>
              </w:rPr>
              <w:t>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проявлениям.</w:t>
            </w:r>
          </w:p>
        </w:tc>
      </w:tr>
    </w:tbl>
    <w:p w:rsidR="00463451" w:rsidRPr="00967D72" w:rsidRDefault="00463451" w:rsidP="00F2011A">
      <w:pPr>
        <w:pStyle w:val="a3"/>
        <w:numPr>
          <w:ilvl w:val="1"/>
          <w:numId w:val="1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967D72">
        <w:rPr>
          <w:sz w:val="28"/>
          <w:szCs w:val="28"/>
        </w:rPr>
        <w:t>Приложение № 2 «Перечень мероприятий муниципальной программы «Противодействие коррупции в</w:t>
      </w:r>
      <w:r w:rsidR="00AF2E53">
        <w:rPr>
          <w:sz w:val="28"/>
          <w:szCs w:val="28"/>
        </w:rPr>
        <w:t xml:space="preserve"> </w:t>
      </w:r>
      <w:r w:rsidRPr="00967D72">
        <w:rPr>
          <w:sz w:val="28"/>
          <w:szCs w:val="28"/>
        </w:rPr>
        <w:t>Дальнереченском городском округе на 2022-2025 годы изложить в новой редакции (приложение № 1)</w:t>
      </w:r>
    </w:p>
    <w:p w:rsidR="00463451" w:rsidRPr="00967D72" w:rsidRDefault="00463451" w:rsidP="00F2011A">
      <w:pPr>
        <w:pStyle w:val="a3"/>
        <w:numPr>
          <w:ilvl w:val="1"/>
          <w:numId w:val="1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967D72">
        <w:rPr>
          <w:sz w:val="28"/>
          <w:szCs w:val="28"/>
        </w:rPr>
        <w:t xml:space="preserve">Приложение № 4 «Перечень мероприятий муниципальной программы </w:t>
      </w:r>
      <w:r w:rsidRPr="00967D72">
        <w:rPr>
          <w:sz w:val="28"/>
          <w:szCs w:val="28"/>
        </w:rPr>
        <w:lastRenderedPageBreak/>
        <w:t>«Противодействие коррупции в</w:t>
      </w:r>
      <w:r w:rsidR="00AF2E53">
        <w:rPr>
          <w:sz w:val="28"/>
          <w:szCs w:val="28"/>
        </w:rPr>
        <w:t xml:space="preserve"> </w:t>
      </w:r>
      <w:r w:rsidRPr="00967D72">
        <w:rPr>
          <w:sz w:val="28"/>
          <w:szCs w:val="28"/>
        </w:rPr>
        <w:t>Дальнереченском городском округе на 2022-2025 годы изложить в новой редакции (приложение № 2)</w:t>
      </w:r>
    </w:p>
    <w:p w:rsidR="00463451" w:rsidRDefault="00463451" w:rsidP="00463451">
      <w:pPr>
        <w:spacing w:line="360" w:lineRule="auto"/>
        <w:ind w:firstLine="708"/>
        <w:jc w:val="both"/>
        <w:rPr>
          <w:sz w:val="28"/>
          <w:szCs w:val="28"/>
        </w:rPr>
      </w:pPr>
      <w:r w:rsidRPr="000A0F17">
        <w:rPr>
          <w:sz w:val="28"/>
          <w:szCs w:val="28"/>
        </w:rPr>
        <w:t>2</w:t>
      </w:r>
      <w:r w:rsidR="00F2011A">
        <w:rPr>
          <w:sz w:val="28"/>
          <w:szCs w:val="28"/>
        </w:rPr>
        <w:t>.</w:t>
      </w:r>
      <w:r>
        <w:rPr>
          <w:sz w:val="28"/>
          <w:szCs w:val="28"/>
        </w:rPr>
        <w:t xml:space="preserve">Отделу </w:t>
      </w:r>
      <w:r w:rsidRPr="000A0F17">
        <w:rPr>
          <w:sz w:val="28"/>
          <w:szCs w:val="28"/>
        </w:rPr>
        <w:t>делопроизводства</w:t>
      </w:r>
      <w:r>
        <w:rPr>
          <w:sz w:val="28"/>
          <w:szCs w:val="28"/>
        </w:rPr>
        <w:t xml:space="preserve"> администрации Дальнереченского городского округа </w:t>
      </w:r>
      <w:r w:rsidRPr="000A0F17">
        <w:rPr>
          <w:sz w:val="28"/>
          <w:szCs w:val="28"/>
        </w:rPr>
        <w:t>обнародовать настоящее постановление.</w:t>
      </w:r>
    </w:p>
    <w:p w:rsidR="00463451" w:rsidRPr="000A0F17" w:rsidRDefault="00463451" w:rsidP="004634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7A27">
        <w:rPr>
          <w:sz w:val="28"/>
          <w:szCs w:val="28"/>
        </w:rPr>
        <w:t>Организационно-инфо</w:t>
      </w:r>
      <w:r>
        <w:rPr>
          <w:sz w:val="28"/>
          <w:szCs w:val="28"/>
        </w:rPr>
        <w:t xml:space="preserve">рмационному отделу </w:t>
      </w:r>
      <w:r w:rsidRPr="00B77A27">
        <w:rPr>
          <w:sz w:val="28"/>
          <w:szCs w:val="28"/>
        </w:rPr>
        <w:t>разместить настоящее постановление на официальном сайте Дальнереченского городского округа.</w:t>
      </w:r>
    </w:p>
    <w:p w:rsidR="00463451" w:rsidRDefault="00463451" w:rsidP="004634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A0F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A0F17">
        <w:rPr>
          <w:sz w:val="28"/>
          <w:szCs w:val="28"/>
        </w:rPr>
        <w:t>Настоящее постановление вступает в</w:t>
      </w:r>
      <w:r>
        <w:rPr>
          <w:sz w:val="28"/>
          <w:szCs w:val="28"/>
        </w:rPr>
        <w:t xml:space="preserve"> силу с момента обнародования.</w:t>
      </w:r>
    </w:p>
    <w:p w:rsidR="00463451" w:rsidRDefault="00463451" w:rsidP="00463451">
      <w:pPr>
        <w:jc w:val="both"/>
        <w:rPr>
          <w:sz w:val="28"/>
          <w:szCs w:val="28"/>
        </w:rPr>
      </w:pPr>
    </w:p>
    <w:p w:rsidR="00463451" w:rsidRDefault="00463451" w:rsidP="00463451">
      <w:pPr>
        <w:jc w:val="both"/>
        <w:rPr>
          <w:sz w:val="28"/>
          <w:szCs w:val="28"/>
        </w:rPr>
      </w:pPr>
    </w:p>
    <w:p w:rsidR="00463451" w:rsidRPr="000A0F17" w:rsidRDefault="00463451" w:rsidP="00463451">
      <w:pPr>
        <w:jc w:val="both"/>
        <w:rPr>
          <w:sz w:val="28"/>
          <w:szCs w:val="28"/>
        </w:rPr>
      </w:pPr>
    </w:p>
    <w:p w:rsidR="00463451" w:rsidRDefault="00463451" w:rsidP="004634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0A0F17">
        <w:rPr>
          <w:sz w:val="28"/>
          <w:szCs w:val="28"/>
        </w:rPr>
        <w:t>Дальнереченского</w:t>
      </w:r>
    </w:p>
    <w:p w:rsidR="00463451" w:rsidRPr="000A0F17" w:rsidRDefault="00463451" w:rsidP="00463451">
      <w:pPr>
        <w:jc w:val="both"/>
        <w:rPr>
          <w:sz w:val="28"/>
          <w:szCs w:val="28"/>
        </w:rPr>
      </w:pPr>
      <w:r w:rsidRPr="000A0F17">
        <w:rPr>
          <w:sz w:val="28"/>
          <w:szCs w:val="28"/>
        </w:rPr>
        <w:t xml:space="preserve">городского округа                       </w:t>
      </w:r>
      <w:r>
        <w:rPr>
          <w:sz w:val="28"/>
          <w:szCs w:val="28"/>
        </w:rPr>
        <w:t xml:space="preserve">                                                       С.В. Старков</w:t>
      </w:r>
    </w:p>
    <w:p w:rsidR="00BF7517" w:rsidRDefault="00BF7517"/>
    <w:sectPr w:rsidR="00BF7517" w:rsidSect="00BF7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AEF"/>
    <w:multiLevelType w:val="multilevel"/>
    <w:tmpl w:val="712C2FA8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63451"/>
    <w:rsid w:val="00072321"/>
    <w:rsid w:val="00463451"/>
    <w:rsid w:val="0078455B"/>
    <w:rsid w:val="00AF2E53"/>
    <w:rsid w:val="00BF7517"/>
    <w:rsid w:val="00F2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45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634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4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5</cp:revision>
  <cp:lastPrinted>2022-03-23T04:17:00Z</cp:lastPrinted>
  <dcterms:created xsi:type="dcterms:W3CDTF">2022-03-23T03:58:00Z</dcterms:created>
  <dcterms:modified xsi:type="dcterms:W3CDTF">2022-03-23T06:00:00Z</dcterms:modified>
</cp:coreProperties>
</file>