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66" w:rsidRPr="002545EE" w:rsidRDefault="00EF1E8D" w:rsidP="00865E66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color w:val="000000" w:themeColor="text1"/>
          <w:sz w:val="26"/>
          <w:szCs w:val="26"/>
        </w:rPr>
        <w:t>ОТЧЕТ</w:t>
      </w:r>
    </w:p>
    <w:p w:rsidR="00865E66" w:rsidRPr="002545EE" w:rsidRDefault="00EF1E8D" w:rsidP="00865E66">
      <w:pPr>
        <w:pStyle w:val="ConsPlusNormal"/>
        <w:jc w:val="center"/>
        <w:rPr>
          <w:b/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>о реализации п</w:t>
      </w:r>
      <w:r w:rsidR="00865E66" w:rsidRPr="002545EE">
        <w:rPr>
          <w:b/>
          <w:color w:val="000000" w:themeColor="text1"/>
          <w:sz w:val="26"/>
          <w:szCs w:val="26"/>
        </w:rPr>
        <w:t>лан</w:t>
      </w:r>
      <w:r w:rsidRPr="002545EE">
        <w:rPr>
          <w:b/>
          <w:color w:val="000000" w:themeColor="text1"/>
          <w:sz w:val="26"/>
          <w:szCs w:val="26"/>
        </w:rPr>
        <w:t>а</w:t>
      </w:r>
      <w:r w:rsidR="00865E66" w:rsidRPr="002545EE">
        <w:rPr>
          <w:b/>
          <w:color w:val="000000" w:themeColor="text1"/>
          <w:sz w:val="26"/>
          <w:szCs w:val="26"/>
        </w:rPr>
        <w:t xml:space="preserve"> мероприятий («дорожн</w:t>
      </w:r>
      <w:r w:rsidRPr="002545EE">
        <w:rPr>
          <w:b/>
          <w:color w:val="000000" w:themeColor="text1"/>
          <w:sz w:val="26"/>
          <w:szCs w:val="26"/>
        </w:rPr>
        <w:t>ой</w:t>
      </w:r>
      <w:r w:rsidR="00865E66" w:rsidRPr="002545EE">
        <w:rPr>
          <w:b/>
          <w:color w:val="000000" w:themeColor="text1"/>
          <w:sz w:val="26"/>
          <w:szCs w:val="26"/>
        </w:rPr>
        <w:t xml:space="preserve"> карт</w:t>
      </w:r>
      <w:r w:rsidRPr="002545EE">
        <w:rPr>
          <w:b/>
          <w:color w:val="000000" w:themeColor="text1"/>
          <w:sz w:val="26"/>
          <w:szCs w:val="26"/>
        </w:rPr>
        <w:t>ы</w:t>
      </w:r>
      <w:r w:rsidR="00865E66" w:rsidRPr="002545EE">
        <w:rPr>
          <w:b/>
          <w:color w:val="000000" w:themeColor="text1"/>
          <w:sz w:val="26"/>
          <w:szCs w:val="26"/>
        </w:rPr>
        <w:t>»)</w:t>
      </w:r>
    </w:p>
    <w:p w:rsidR="00865E66" w:rsidRPr="002545EE" w:rsidRDefault="00865E66" w:rsidP="008A29AF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 xml:space="preserve">по содействию развитию конкуренции в </w:t>
      </w:r>
      <w:r w:rsidR="00F00E4F" w:rsidRPr="002545EE">
        <w:rPr>
          <w:b/>
          <w:color w:val="000000" w:themeColor="text1"/>
          <w:sz w:val="26"/>
          <w:szCs w:val="26"/>
        </w:rPr>
        <w:t xml:space="preserve">Дальнереченском </w:t>
      </w:r>
      <w:r w:rsidRPr="002545EE">
        <w:rPr>
          <w:b/>
          <w:color w:val="000000" w:themeColor="text1"/>
          <w:sz w:val="26"/>
          <w:szCs w:val="26"/>
        </w:rPr>
        <w:t xml:space="preserve"> городском округе</w:t>
      </w:r>
      <w:r w:rsidR="00EF1E8D" w:rsidRPr="002545EE">
        <w:rPr>
          <w:b/>
          <w:color w:val="000000" w:themeColor="text1"/>
          <w:sz w:val="26"/>
          <w:szCs w:val="26"/>
        </w:rPr>
        <w:t xml:space="preserve"> </w:t>
      </w:r>
      <w:r w:rsidR="00EF1E8D" w:rsidRPr="00D16B69">
        <w:rPr>
          <w:b/>
          <w:sz w:val="26"/>
          <w:szCs w:val="26"/>
        </w:rPr>
        <w:t>за</w:t>
      </w:r>
      <w:r w:rsidR="004A5DC1" w:rsidRPr="00D16B69">
        <w:rPr>
          <w:b/>
          <w:sz w:val="26"/>
          <w:szCs w:val="26"/>
        </w:rPr>
        <w:t xml:space="preserve"> </w:t>
      </w:r>
      <w:r w:rsidR="00654C6B" w:rsidRPr="00D16B69">
        <w:rPr>
          <w:b/>
          <w:sz w:val="26"/>
          <w:szCs w:val="26"/>
        </w:rPr>
        <w:t>2021</w:t>
      </w:r>
      <w:r w:rsidR="00EF1E8D" w:rsidRPr="00D16B69">
        <w:rPr>
          <w:b/>
          <w:sz w:val="26"/>
          <w:szCs w:val="26"/>
        </w:rPr>
        <w:t xml:space="preserve"> год</w:t>
      </w: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463"/>
        <w:gridCol w:w="1465"/>
        <w:gridCol w:w="6"/>
        <w:gridCol w:w="2120"/>
        <w:gridCol w:w="1246"/>
        <w:gridCol w:w="37"/>
        <w:gridCol w:w="1559"/>
        <w:gridCol w:w="140"/>
        <w:gridCol w:w="1844"/>
        <w:gridCol w:w="2269"/>
        <w:gridCol w:w="2126"/>
      </w:tblGrid>
      <w:tr w:rsidR="004D164E" w:rsidRPr="00873133" w:rsidTr="005C4F5F">
        <w:trPr>
          <w:trHeight w:val="766"/>
          <w:tblHeader/>
        </w:trPr>
        <w:tc>
          <w:tcPr>
            <w:tcW w:w="602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463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65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46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Единицы измерения</w:t>
            </w:r>
          </w:p>
        </w:tc>
        <w:tc>
          <w:tcPr>
            <w:tcW w:w="3580" w:type="dxa"/>
            <w:gridSpan w:val="4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Целевые значения показателя</w:t>
            </w:r>
          </w:p>
          <w:p w:rsidR="004D164E" w:rsidRPr="00873133" w:rsidRDefault="0017400B" w:rsidP="00271B0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202</w:t>
            </w:r>
            <w:r w:rsidR="004644B4" w:rsidRPr="0087313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9" w:type="dxa"/>
            <w:vMerge w:val="restart"/>
            <w:vAlign w:val="center"/>
          </w:tcPr>
          <w:p w:rsidR="004D164E" w:rsidRPr="00873133" w:rsidRDefault="00921D52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Ответственный ис</w:t>
            </w:r>
            <w:r w:rsidR="00166957" w:rsidRPr="00873133">
              <w:rPr>
                <w:color w:val="000000" w:themeColor="text1"/>
                <w:sz w:val="22"/>
                <w:szCs w:val="22"/>
              </w:rPr>
              <w:t>полнитель</w:t>
            </w:r>
          </w:p>
        </w:tc>
        <w:tc>
          <w:tcPr>
            <w:tcW w:w="2126" w:type="dxa"/>
            <w:vMerge w:val="restart"/>
            <w:vAlign w:val="center"/>
          </w:tcPr>
          <w:p w:rsidR="004D164E" w:rsidRPr="00873133" w:rsidRDefault="004D164E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Исполнение</w:t>
            </w:r>
          </w:p>
        </w:tc>
      </w:tr>
      <w:tr w:rsidR="004D164E" w:rsidRPr="00873133" w:rsidTr="005C4F5F">
        <w:trPr>
          <w:trHeight w:val="169"/>
        </w:trPr>
        <w:tc>
          <w:tcPr>
            <w:tcW w:w="602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3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844" w:type="dxa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отчет</w:t>
            </w:r>
          </w:p>
        </w:tc>
        <w:tc>
          <w:tcPr>
            <w:tcW w:w="2269" w:type="dxa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6EF0" w:rsidRPr="00873133" w:rsidTr="00A53967">
        <w:trPr>
          <w:trHeight w:val="209"/>
        </w:trPr>
        <w:tc>
          <w:tcPr>
            <w:tcW w:w="15877" w:type="dxa"/>
            <w:gridSpan w:val="12"/>
          </w:tcPr>
          <w:p w:rsidR="00E86EF0" w:rsidRPr="00873133" w:rsidRDefault="00F54A49" w:rsidP="005B09C9">
            <w:pPr>
              <w:pStyle w:val="ConsPlusNormal"/>
              <w:ind w:firstLine="71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1. Рынок услуг дошкольного образования</w:t>
            </w:r>
          </w:p>
        </w:tc>
      </w:tr>
      <w:tr w:rsidR="00E86EF0" w:rsidRPr="00873133" w:rsidTr="00507AD4">
        <w:trPr>
          <w:trHeight w:val="1092"/>
        </w:trPr>
        <w:tc>
          <w:tcPr>
            <w:tcW w:w="15877" w:type="dxa"/>
            <w:gridSpan w:val="12"/>
          </w:tcPr>
          <w:p w:rsidR="002A7EC7" w:rsidRPr="00873133" w:rsidRDefault="002A7EC7" w:rsidP="00FA321F">
            <w:pPr>
              <w:pStyle w:val="ConsPlusNormal"/>
              <w:ind w:firstLine="720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В отчетном периоде в Дальнереченском городском округе услуги по присмотру и уходу с реализацией основной общеобразовательной программы дошкольного образования оказывали 7 муниципальных дошкольных образовательных учреждений, два из которых расположены в сельской местности..  Дошкольные учреждения посещает </w:t>
            </w:r>
            <w:r w:rsidR="005A2727" w:rsidRPr="00873133">
              <w:rPr>
                <w:color w:val="000000" w:themeColor="text1"/>
                <w:sz w:val="22"/>
                <w:szCs w:val="22"/>
              </w:rPr>
              <w:t>118</w:t>
            </w:r>
            <w:r w:rsidR="008B49FD">
              <w:rPr>
                <w:color w:val="000000" w:themeColor="text1"/>
                <w:sz w:val="22"/>
                <w:szCs w:val="22"/>
              </w:rPr>
              <w:t>3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детей в возрасте от 1 г 3 мес до 7лет, что составляет 100% от актуальной потребности. </w:t>
            </w:r>
          </w:p>
          <w:p w:rsidR="00E86EF0" w:rsidRPr="00873133" w:rsidRDefault="002A7EC7" w:rsidP="00FA321F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Ч</w:t>
            </w:r>
            <w:r w:rsidRPr="00873133">
              <w:rPr>
                <w:sz w:val="22"/>
                <w:szCs w:val="22"/>
              </w:rPr>
              <w:t>астных образовательных организаций, индивидуальных предпринимателей, реализующих основные общеобразовательные программы на территории Дальнереченского городского округа не зарегистрировано.</w:t>
            </w:r>
          </w:p>
        </w:tc>
      </w:tr>
      <w:tr w:rsidR="00F54A49" w:rsidRPr="00873133" w:rsidTr="005C4F5F">
        <w:tc>
          <w:tcPr>
            <w:tcW w:w="602" w:type="dxa"/>
          </w:tcPr>
          <w:p w:rsidR="00F54A49" w:rsidRPr="00873133" w:rsidRDefault="00F54A4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1.1</w:t>
            </w:r>
          </w:p>
        </w:tc>
        <w:tc>
          <w:tcPr>
            <w:tcW w:w="2463" w:type="dxa"/>
          </w:tcPr>
          <w:p w:rsidR="00F54A49" w:rsidRPr="00873133" w:rsidRDefault="00F54A4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Оказание организационно-методической и информационно-консультативной помощи образовательным организациям, реализующим основную общеобразовательную программу дошкольного образования, в условиях реализации федерального государственного стандарта дошкольного образования и оказывающим услуги по присмотру и уходу за детьми</w:t>
            </w:r>
          </w:p>
        </w:tc>
        <w:tc>
          <w:tcPr>
            <w:tcW w:w="1471" w:type="dxa"/>
            <w:gridSpan w:val="2"/>
          </w:tcPr>
          <w:p w:rsidR="00F54A49" w:rsidRPr="00873133" w:rsidRDefault="00F54A4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2019-2022</w:t>
            </w:r>
          </w:p>
        </w:tc>
        <w:tc>
          <w:tcPr>
            <w:tcW w:w="2120" w:type="dxa"/>
          </w:tcPr>
          <w:p w:rsidR="00F54A49" w:rsidRPr="00873133" w:rsidRDefault="00F54A4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Доля обучающихся дошкольного возраста в частных образовательных организациях у индивидуальных предпринимателей, реализующих основные общеобразовательные программы</w:t>
            </w:r>
          </w:p>
        </w:tc>
        <w:tc>
          <w:tcPr>
            <w:tcW w:w="1283" w:type="dxa"/>
            <w:gridSpan w:val="2"/>
          </w:tcPr>
          <w:p w:rsidR="00F54A49" w:rsidRPr="00873133" w:rsidRDefault="00F54A49" w:rsidP="00A70C72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проценты</w:t>
            </w:r>
          </w:p>
        </w:tc>
        <w:tc>
          <w:tcPr>
            <w:tcW w:w="1559" w:type="dxa"/>
          </w:tcPr>
          <w:p w:rsidR="00F54A49" w:rsidRPr="00873133" w:rsidRDefault="002A7EC7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</w:tcPr>
          <w:p w:rsidR="00F54A49" w:rsidRPr="00873133" w:rsidRDefault="002A7EC7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9" w:type="dxa"/>
          </w:tcPr>
          <w:p w:rsidR="00F54A49" w:rsidRPr="00873133" w:rsidRDefault="00F54A49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F54A49" w:rsidRPr="00873133" w:rsidRDefault="002A7EC7" w:rsidP="007C31E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Оказание организационно-методической и информационно-консультативной помощи образовательным организациям оказывается посредством проведения методических объединений для педагогов разных возрастных групп, «Круглых столов» для заместителей заведующих и старших воспитателей.</w:t>
            </w:r>
          </w:p>
        </w:tc>
      </w:tr>
      <w:tr w:rsidR="00F54A49" w:rsidRPr="00873133" w:rsidTr="003B7011">
        <w:tc>
          <w:tcPr>
            <w:tcW w:w="15877" w:type="dxa"/>
            <w:gridSpan w:val="12"/>
          </w:tcPr>
          <w:p w:rsidR="00FA321F" w:rsidRDefault="00FA321F" w:rsidP="00F54A49">
            <w:pPr>
              <w:pStyle w:val="ConsPlusNormal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FA321F" w:rsidRDefault="00FA321F" w:rsidP="00F54A49">
            <w:pPr>
              <w:pStyle w:val="ConsPlusNormal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F54A49" w:rsidRPr="00873133" w:rsidRDefault="00F54A49" w:rsidP="00F54A4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lastRenderedPageBreak/>
              <w:t>2.Рынок услуг дополнительного образования детей</w:t>
            </w:r>
          </w:p>
        </w:tc>
      </w:tr>
      <w:tr w:rsidR="00F54A49" w:rsidRPr="00873133" w:rsidTr="003B7011">
        <w:tc>
          <w:tcPr>
            <w:tcW w:w="15877" w:type="dxa"/>
            <w:gridSpan w:val="12"/>
          </w:tcPr>
          <w:p w:rsidR="002A7EC7" w:rsidRPr="00873133" w:rsidRDefault="002A7EC7" w:rsidP="002A7EC7">
            <w:pPr>
              <w:rPr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В отчетном периоде в Дальнереченском городском округе реализация полномочия в области предоставления дополнительного образования осуществляется через функционирование МБОУ ДОД «Детско</w:t>
            </w:r>
            <w:r w:rsidR="00CA28B4" w:rsidRPr="0087313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-юношеская спортивная школа» и </w:t>
            </w:r>
            <w:r w:rsidR="00CA28B4" w:rsidRPr="00873133">
              <w:rPr>
                <w:color w:val="000000" w:themeColor="text1"/>
                <w:sz w:val="22"/>
                <w:szCs w:val="22"/>
              </w:rPr>
              <w:t xml:space="preserve">МБОУ ДОД </w:t>
            </w:r>
            <w:r w:rsidR="00CA28B4" w:rsidRPr="00873133">
              <w:rPr>
                <w:color w:val="000000" w:themeColor="text1"/>
                <w:sz w:val="22"/>
                <w:szCs w:val="22"/>
                <w:shd w:val="clear" w:color="auto" w:fill="FFFFFF"/>
              </w:rPr>
              <w:t>«Детская школа искусств».</w:t>
            </w:r>
            <w:r w:rsidRPr="0087313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873133">
              <w:rPr>
                <w:color w:val="000000"/>
                <w:sz w:val="22"/>
                <w:szCs w:val="22"/>
                <w:shd w:val="clear" w:color="auto" w:fill="FFFFFF"/>
              </w:rPr>
              <w:t xml:space="preserve">В </w:t>
            </w:r>
            <w:r w:rsidR="00CA28B4" w:rsidRPr="00873133">
              <w:rPr>
                <w:color w:val="000000" w:themeColor="text1"/>
                <w:sz w:val="22"/>
                <w:szCs w:val="22"/>
              </w:rPr>
              <w:t>МБОУ ДОД «Детско</w:t>
            </w:r>
            <w:r w:rsidR="00CA28B4" w:rsidRPr="0087313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-юношеская спортивная школа» </w:t>
            </w:r>
            <w:r w:rsidRPr="00873133">
              <w:rPr>
                <w:color w:val="000000"/>
                <w:sz w:val="22"/>
                <w:szCs w:val="22"/>
                <w:shd w:val="clear" w:color="auto" w:fill="FFFFFF"/>
              </w:rPr>
              <w:t xml:space="preserve">функционирует 23 групп по 8 видам спорта </w:t>
            </w:r>
            <w:r w:rsidRPr="00873133">
              <w:rPr>
                <w:sz w:val="22"/>
                <w:szCs w:val="22"/>
              </w:rPr>
              <w:t>(бокс, волейбол, самбо, тяжелая атлетика, хоккей, футбол, киокусинкай, смешанное боевое единоборство)</w:t>
            </w:r>
            <w:r w:rsidRPr="00873133">
              <w:rPr>
                <w:color w:val="000000"/>
                <w:sz w:val="22"/>
                <w:szCs w:val="22"/>
                <w:shd w:val="clear" w:color="auto" w:fill="FFFFFF"/>
              </w:rPr>
              <w:t>, в которых занимаются  4</w:t>
            </w:r>
            <w:r w:rsidR="00CA28B4" w:rsidRPr="00873133">
              <w:rPr>
                <w:color w:val="000000"/>
                <w:sz w:val="22"/>
                <w:szCs w:val="22"/>
                <w:shd w:val="clear" w:color="auto" w:fill="FFFFFF"/>
              </w:rPr>
              <w:t>57</w:t>
            </w:r>
            <w:r w:rsidRPr="0087313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73133">
              <w:rPr>
                <w:sz w:val="22"/>
                <w:szCs w:val="22"/>
              </w:rPr>
              <w:t xml:space="preserve">учащихся от </w:t>
            </w:r>
            <w:r w:rsidR="00F1799E" w:rsidRPr="00873133">
              <w:rPr>
                <w:sz w:val="22"/>
                <w:szCs w:val="22"/>
              </w:rPr>
              <w:t>5 до 18</w:t>
            </w:r>
            <w:r w:rsidRPr="00873133">
              <w:rPr>
                <w:sz w:val="22"/>
                <w:szCs w:val="22"/>
              </w:rPr>
              <w:t xml:space="preserve"> лет</w:t>
            </w:r>
            <w:r w:rsidRPr="00873133">
              <w:rPr>
                <w:sz w:val="22"/>
                <w:szCs w:val="22"/>
                <w:shd w:val="clear" w:color="auto" w:fill="FFFFFF"/>
              </w:rPr>
              <w:t>.</w:t>
            </w:r>
            <w:r w:rsidR="00F1799E" w:rsidRPr="00873133">
              <w:rPr>
                <w:sz w:val="22"/>
                <w:szCs w:val="22"/>
                <w:shd w:val="clear" w:color="auto" w:fill="FFFFFF"/>
              </w:rPr>
              <w:t xml:space="preserve"> В </w:t>
            </w:r>
            <w:r w:rsidR="00F1799E" w:rsidRPr="00873133">
              <w:rPr>
                <w:color w:val="000000" w:themeColor="text1"/>
                <w:sz w:val="22"/>
                <w:szCs w:val="22"/>
              </w:rPr>
              <w:t xml:space="preserve">МБОУ ДОД </w:t>
            </w:r>
            <w:r w:rsidR="00F1799E" w:rsidRPr="0087313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«Детская школа искусств» 893 учащихся </w:t>
            </w:r>
            <w:r w:rsidR="00F1799E" w:rsidRPr="00873133">
              <w:rPr>
                <w:sz w:val="22"/>
                <w:szCs w:val="22"/>
              </w:rPr>
              <w:t>от 5 до 18.</w:t>
            </w:r>
          </w:p>
          <w:p w:rsidR="002A7EC7" w:rsidRPr="00873133" w:rsidRDefault="002A7EC7" w:rsidP="00F1799E">
            <w:pPr>
              <w:pStyle w:val="ConsPlusNormal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Занятия по дополнительному образованию также организованы и в общеобразовательных учреждениях, кружковой работой занято </w:t>
            </w:r>
            <w:r w:rsidR="00CA28B4" w:rsidRPr="00873133">
              <w:rPr>
                <w:color w:val="000000" w:themeColor="text1"/>
                <w:sz w:val="22"/>
                <w:szCs w:val="22"/>
              </w:rPr>
              <w:t>877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учащихся.</w:t>
            </w: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2.1</w:t>
            </w:r>
          </w:p>
        </w:tc>
        <w:tc>
          <w:tcPr>
            <w:tcW w:w="2463" w:type="dxa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Информирование населения Дальнереченского городского округа об услугах дополнительного образования на территории ДГО</w:t>
            </w:r>
          </w:p>
        </w:tc>
        <w:tc>
          <w:tcPr>
            <w:tcW w:w="1471" w:type="dxa"/>
            <w:gridSpan w:val="2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2019-2022</w:t>
            </w:r>
          </w:p>
        </w:tc>
        <w:tc>
          <w:tcPr>
            <w:tcW w:w="2120" w:type="dxa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283" w:type="dxa"/>
            <w:gridSpan w:val="2"/>
          </w:tcPr>
          <w:p w:rsidR="00A2713F" w:rsidRPr="00873133" w:rsidRDefault="00A2713F" w:rsidP="00A2713F">
            <w:pPr>
              <w:ind w:firstLine="0"/>
              <w:rPr>
                <w:color w:val="FF0000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проценты</w:t>
            </w:r>
          </w:p>
        </w:tc>
        <w:tc>
          <w:tcPr>
            <w:tcW w:w="1559" w:type="dxa"/>
          </w:tcPr>
          <w:p w:rsidR="00A2713F" w:rsidRPr="00873133" w:rsidRDefault="002A7EC7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</w:tcPr>
          <w:p w:rsidR="00A2713F" w:rsidRPr="00873133" w:rsidRDefault="002A7EC7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9" w:type="dxa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Обеспечение стабильного охвата детей в возрасте от 5 до 18 лет, проживающих на территории городского округа, получающих образовательные услуги в сфере дополнительного образования</w:t>
            </w: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A2713F" w:rsidRPr="00873133" w:rsidRDefault="00A2713F" w:rsidP="003B7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t>3. Рынок услуг детского отдыха и оздоровления</w:t>
            </w: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1C3FC9" w:rsidRPr="00873133" w:rsidRDefault="001C3FC9" w:rsidP="001C3FC9">
            <w:pPr>
              <w:pStyle w:val="ConsPlusNormal"/>
              <w:ind w:firstLine="717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Организация отдыха, оздоровления, занятости детей и подростков Приморского края является одним из приоритетных направлений 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Дальнереченского городского округа "Развитие образования Дальнереченского городского округа" на 2018 - 2022 годы, утвержденной постановлением администрации Дальнереченского городского округа от 26.10.2017 № 828.</w:t>
            </w:r>
          </w:p>
          <w:p w:rsidR="00A2713F" w:rsidRPr="00873133" w:rsidRDefault="001C3FC9" w:rsidP="001C3FC9">
            <w:pPr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В Дальнереченском городском округе лагеря с дневным пребыванием детей функционируют на базе общеобразовательных учреждений в летний каникулярный период (июнь-июль)</w:t>
            </w:r>
          </w:p>
        </w:tc>
      </w:tr>
      <w:tr w:rsidR="00E2282F" w:rsidRPr="00873133" w:rsidTr="005C4F5F">
        <w:tc>
          <w:tcPr>
            <w:tcW w:w="602" w:type="dxa"/>
          </w:tcPr>
          <w:p w:rsidR="00E2282F" w:rsidRPr="00873133" w:rsidRDefault="00E2282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63" w:type="dxa"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Создание необходимых условий для организации отдыха и </w:t>
            </w:r>
            <w:r w:rsidRPr="00873133">
              <w:rPr>
                <w:sz w:val="22"/>
                <w:szCs w:val="22"/>
              </w:rPr>
              <w:lastRenderedPageBreak/>
              <w:t>оздоровления детей и подростков, обеспечение их занятости в период каникул</w:t>
            </w:r>
          </w:p>
        </w:tc>
        <w:tc>
          <w:tcPr>
            <w:tcW w:w="1471" w:type="dxa"/>
            <w:gridSpan w:val="2"/>
            <w:vMerge w:val="restart"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lastRenderedPageBreak/>
              <w:t>2019-2022</w:t>
            </w:r>
          </w:p>
          <w:p w:rsidR="00E2282F" w:rsidRPr="00873133" w:rsidRDefault="00E2282F" w:rsidP="003B7011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 w:val="restart"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Доля организации отдыха и оздоровления детей </w:t>
            </w:r>
            <w:r w:rsidRPr="00873133">
              <w:rPr>
                <w:sz w:val="22"/>
                <w:szCs w:val="22"/>
              </w:rPr>
              <w:lastRenderedPageBreak/>
              <w:t>частной формы собственности</w:t>
            </w:r>
          </w:p>
        </w:tc>
        <w:tc>
          <w:tcPr>
            <w:tcW w:w="1283" w:type="dxa"/>
            <w:gridSpan w:val="2"/>
          </w:tcPr>
          <w:p w:rsidR="00E2282F" w:rsidRPr="00873133" w:rsidRDefault="00E2282F" w:rsidP="00A2713F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lastRenderedPageBreak/>
              <w:t>проценты</w:t>
            </w:r>
          </w:p>
        </w:tc>
        <w:tc>
          <w:tcPr>
            <w:tcW w:w="1559" w:type="dxa"/>
          </w:tcPr>
          <w:p w:rsidR="00E2282F" w:rsidRPr="00873133" w:rsidRDefault="00E2282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</w:tcPr>
          <w:p w:rsidR="00E2282F" w:rsidRPr="00873133" w:rsidRDefault="00E2282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9" w:type="dxa"/>
          </w:tcPr>
          <w:p w:rsidR="00E2282F" w:rsidRPr="00873133" w:rsidRDefault="00E2282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Управление образования Дальнереченского </w:t>
            </w:r>
            <w:r w:rsidRPr="00873133">
              <w:rPr>
                <w:sz w:val="22"/>
                <w:szCs w:val="22"/>
              </w:rPr>
              <w:lastRenderedPageBreak/>
              <w:t>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E2282F" w:rsidRPr="00873133" w:rsidRDefault="00E2282F" w:rsidP="00F273BA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не проводились</w:t>
            </w:r>
          </w:p>
        </w:tc>
      </w:tr>
      <w:tr w:rsidR="00E2282F" w:rsidRPr="00873133" w:rsidTr="005C4F5F">
        <w:tc>
          <w:tcPr>
            <w:tcW w:w="602" w:type="dxa"/>
          </w:tcPr>
          <w:p w:rsidR="00E2282F" w:rsidRPr="00873133" w:rsidRDefault="00E2282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463" w:type="dxa"/>
          </w:tcPr>
          <w:p w:rsidR="00E2282F" w:rsidRPr="00873133" w:rsidRDefault="00E2282F" w:rsidP="001E77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Сохранение сети муниципальных организаций детского отдыха и оздоровления на территории Дальнереченского городского округ</w:t>
            </w:r>
          </w:p>
        </w:tc>
        <w:tc>
          <w:tcPr>
            <w:tcW w:w="1471" w:type="dxa"/>
            <w:gridSpan w:val="2"/>
            <w:vMerge/>
          </w:tcPr>
          <w:p w:rsidR="00E2282F" w:rsidRPr="00873133" w:rsidRDefault="00E2282F" w:rsidP="003B7011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</w:tcPr>
          <w:p w:rsidR="00E2282F" w:rsidRPr="00873133" w:rsidRDefault="00E2282F" w:rsidP="003B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282F" w:rsidRPr="00873133" w:rsidRDefault="00E2282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</w:tcPr>
          <w:p w:rsidR="00E2282F" w:rsidRPr="00873133" w:rsidRDefault="00991DD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9" w:type="dxa"/>
          </w:tcPr>
          <w:p w:rsidR="00E2282F" w:rsidRPr="00873133" w:rsidRDefault="00E2282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E2282F" w:rsidRPr="00873133" w:rsidRDefault="00E2282F" w:rsidP="007C31E4">
            <w:pPr>
              <w:pStyle w:val="ConsPlusNormal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лагеря с дневным пребыванием детей функционируют на базе общеобразовательных учреждений в летний каникулярный период (июнь-июль)</w:t>
            </w:r>
          </w:p>
        </w:tc>
      </w:tr>
      <w:tr w:rsidR="00E2282F" w:rsidRPr="00873133" w:rsidTr="005C4F5F">
        <w:tc>
          <w:tcPr>
            <w:tcW w:w="602" w:type="dxa"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3.3</w:t>
            </w:r>
          </w:p>
        </w:tc>
        <w:tc>
          <w:tcPr>
            <w:tcW w:w="2463" w:type="dxa"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Развитие малозатратных форм организованного отдыха, оздоровления и занятости детей и молодежи, в том числе детей старше 14 лет</w:t>
            </w:r>
          </w:p>
        </w:tc>
        <w:tc>
          <w:tcPr>
            <w:tcW w:w="1471" w:type="dxa"/>
            <w:gridSpan w:val="2"/>
            <w:vMerge/>
          </w:tcPr>
          <w:p w:rsidR="00E2282F" w:rsidRPr="00873133" w:rsidRDefault="00E2282F" w:rsidP="003B7011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</w:tcPr>
          <w:p w:rsidR="00E2282F" w:rsidRPr="00873133" w:rsidRDefault="00E2282F" w:rsidP="003B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282F" w:rsidRPr="00873133" w:rsidRDefault="00E2282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</w:tcPr>
          <w:p w:rsidR="00E2282F" w:rsidRPr="00873133" w:rsidRDefault="00A21C4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2269" w:type="dxa"/>
          </w:tcPr>
          <w:p w:rsidR="00E2282F" w:rsidRPr="00873133" w:rsidRDefault="00E2282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</w:p>
        </w:tc>
        <w:tc>
          <w:tcPr>
            <w:tcW w:w="2126" w:type="dxa"/>
          </w:tcPr>
          <w:p w:rsidR="00E2282F" w:rsidRPr="00873133" w:rsidRDefault="00A21C4F" w:rsidP="00D20A93">
            <w:pPr>
              <w:pStyle w:val="ConsPlusNormal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Проведение спортивных мероприятий, экскурсий, клубная работа (кружки, секции), мастер классы.</w:t>
            </w: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A2713F" w:rsidRPr="00873133" w:rsidRDefault="00A2713F" w:rsidP="00F54A4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t>4. Рынок психолого-педагогического сопровождения детей с ограниченными возможностями здоровья</w:t>
            </w: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A2713F" w:rsidRPr="00873133" w:rsidRDefault="00A2713F" w:rsidP="00F54A4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В целях выявления детей с ограниченными возможностями здоровья и (или) отклонениями в поведении, проведении их комплексного обследования и подготовки рекомендация по оказанию детям психолого-медико-педагогической и организации их обучения и воспитания создана территориальная  психолого-медико-педагогическая комиссия Дальнереченского городского округа. В состав комиссии входят специалисты учреждения здравоохранения и образования городского округа</w:t>
            </w: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63" w:type="dxa"/>
          </w:tcPr>
          <w:p w:rsidR="00A2713F" w:rsidRPr="00873133" w:rsidRDefault="00A2713F" w:rsidP="001E77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Консультационная и методическая помощь индивидуальным предпринимателям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оказывающим услуги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71" w:type="dxa"/>
            <w:gridSpan w:val="2"/>
          </w:tcPr>
          <w:p w:rsidR="00A2713F" w:rsidRPr="00873133" w:rsidRDefault="00A2713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120" w:type="dxa"/>
          </w:tcPr>
          <w:p w:rsidR="00A2713F" w:rsidRPr="00873133" w:rsidRDefault="00A2713F" w:rsidP="00A5396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доля организаций частной формы собственности в сфере услуг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83" w:type="dxa"/>
            <w:gridSpan w:val="2"/>
          </w:tcPr>
          <w:p w:rsidR="00A2713F" w:rsidRPr="00873133" w:rsidRDefault="00A2713F" w:rsidP="00A53967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 xml:space="preserve">Процент </w:t>
            </w:r>
          </w:p>
        </w:tc>
        <w:tc>
          <w:tcPr>
            <w:tcW w:w="1559" w:type="dxa"/>
          </w:tcPr>
          <w:p w:rsidR="00A2713F" w:rsidRPr="00873133" w:rsidRDefault="00A2713F" w:rsidP="001E77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gridSpan w:val="2"/>
          </w:tcPr>
          <w:p w:rsidR="00A2713F" w:rsidRPr="00873133" w:rsidRDefault="00544959" w:rsidP="001E77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color w:val="000000" w:themeColor="text1"/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A2713F" w:rsidRPr="00873133" w:rsidRDefault="001B43AC" w:rsidP="00DC3C28">
            <w:pPr>
              <w:pStyle w:val="ConsPlusNormal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В </w:t>
            </w:r>
            <w:r w:rsidR="00DC3C28" w:rsidRPr="00873133">
              <w:rPr>
                <w:sz w:val="22"/>
                <w:szCs w:val="22"/>
              </w:rPr>
              <w:t xml:space="preserve">муниципальных </w:t>
            </w:r>
            <w:r w:rsidRPr="00873133">
              <w:rPr>
                <w:sz w:val="22"/>
                <w:szCs w:val="22"/>
              </w:rPr>
              <w:t xml:space="preserve">образовательных учреждениях городского округа </w:t>
            </w:r>
            <w:r w:rsidRPr="00873133">
              <w:rPr>
                <w:sz w:val="22"/>
                <w:szCs w:val="22"/>
              </w:rPr>
              <w:lastRenderedPageBreak/>
              <w:t xml:space="preserve">созданы и функционируют  </w:t>
            </w:r>
            <w:r w:rsidR="00DC3C28" w:rsidRPr="00873133">
              <w:rPr>
                <w:sz w:val="22"/>
                <w:szCs w:val="22"/>
              </w:rPr>
              <w:t>13</w:t>
            </w:r>
            <w:r w:rsidR="0092187B" w:rsidRPr="00873133">
              <w:rPr>
                <w:sz w:val="22"/>
                <w:szCs w:val="22"/>
              </w:rPr>
              <w:t xml:space="preserve"> </w:t>
            </w:r>
            <w:r w:rsidRPr="00873133">
              <w:rPr>
                <w:sz w:val="22"/>
                <w:szCs w:val="22"/>
              </w:rPr>
              <w:t>психолого-педагогических консилиумов. На базе МБДОУ «Детский сад общеразвивающего вида № 7» создан консультационный пункт для оказания помощи семьям в воспитании и развитии детей дошкольного возрасте, не посещающих дошкольные организации.</w:t>
            </w: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463" w:type="dxa"/>
          </w:tcPr>
          <w:p w:rsidR="00A2713F" w:rsidRPr="00873133" w:rsidRDefault="00A2713F" w:rsidP="001E77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Консультационная и методическая помощь индивидуальным предпринимателям оказывающим услуги по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71" w:type="dxa"/>
            <w:gridSpan w:val="2"/>
          </w:tcPr>
          <w:p w:rsidR="00A2713F" w:rsidRPr="00873133" w:rsidRDefault="00A2713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2019-2022</w:t>
            </w:r>
          </w:p>
        </w:tc>
        <w:tc>
          <w:tcPr>
            <w:tcW w:w="2120" w:type="dxa"/>
          </w:tcPr>
          <w:p w:rsidR="00A2713F" w:rsidRPr="00873133" w:rsidRDefault="00A2713F" w:rsidP="00A5396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численности детей с ограниченными возможностями здоровья (в возрасте до 3 лет), получающих услуги ранней диагностики, социализации и реабилитации</w:t>
            </w:r>
          </w:p>
        </w:tc>
        <w:tc>
          <w:tcPr>
            <w:tcW w:w="1283" w:type="dxa"/>
            <w:gridSpan w:val="2"/>
          </w:tcPr>
          <w:p w:rsidR="00A2713F" w:rsidRPr="00873133" w:rsidRDefault="00A2713F" w:rsidP="00A53967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559" w:type="dxa"/>
          </w:tcPr>
          <w:p w:rsidR="00A2713F" w:rsidRPr="00873133" w:rsidRDefault="00A2713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0,01</w:t>
            </w:r>
          </w:p>
        </w:tc>
        <w:tc>
          <w:tcPr>
            <w:tcW w:w="1984" w:type="dxa"/>
            <w:gridSpan w:val="2"/>
          </w:tcPr>
          <w:p w:rsidR="00A2713F" w:rsidRPr="00873133" w:rsidRDefault="00544959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0,01</w:t>
            </w: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color w:val="000000" w:themeColor="text1"/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A2713F" w:rsidRPr="00873133" w:rsidRDefault="00A2713F" w:rsidP="007C31E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На территории Дальнереченского городского округа услуги по развитию речи детей, психолого-педагогического сопровождения оказывают </w:t>
            </w:r>
            <w:r w:rsidR="00544959" w:rsidRPr="00873133">
              <w:rPr>
                <w:color w:val="000000" w:themeColor="text1"/>
                <w:sz w:val="22"/>
                <w:szCs w:val="22"/>
              </w:rPr>
              <w:t>1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индивидуальн</w:t>
            </w:r>
            <w:r w:rsidR="00544959" w:rsidRPr="00873133">
              <w:rPr>
                <w:color w:val="000000" w:themeColor="text1"/>
                <w:sz w:val="22"/>
                <w:szCs w:val="22"/>
              </w:rPr>
              <w:t>ый</w:t>
            </w:r>
            <w:bookmarkStart w:id="0" w:name="_GoBack"/>
            <w:bookmarkEnd w:id="0"/>
            <w:r w:rsidRPr="00873133">
              <w:rPr>
                <w:color w:val="000000" w:themeColor="text1"/>
                <w:sz w:val="22"/>
                <w:szCs w:val="22"/>
              </w:rPr>
              <w:t xml:space="preserve"> предпринимателя, стоимость таких услуг составляет от 500 руб. до 1000 руб. за одно занятие.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865E66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lastRenderedPageBreak/>
              <w:t>5. Рынок выполнения работ по благоустройству городской среды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C40CD0" w:rsidP="005108BC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В отчетном периоде на территории  Дальнереченского городского округа </w:t>
            </w:r>
            <w:r w:rsidR="00A2713F" w:rsidRPr="00873133">
              <w:rPr>
                <w:color w:val="000000" w:themeColor="text1"/>
                <w:sz w:val="22"/>
                <w:szCs w:val="22"/>
              </w:rPr>
              <w:t>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осуществляющих свою деятельность на рынке выполнения работ по благоустройству городской среды 100%.</w:t>
            </w:r>
          </w:p>
          <w:p w:rsidR="00A2713F" w:rsidRPr="00873133" w:rsidRDefault="00A2713F" w:rsidP="005C4B4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работы по благоустройству городской среды заключены</w:t>
            </w:r>
            <w:r w:rsidR="00F056CA" w:rsidRPr="00873133">
              <w:rPr>
                <w:color w:val="000000" w:themeColor="text1"/>
                <w:sz w:val="22"/>
                <w:szCs w:val="22"/>
              </w:rPr>
              <w:t xml:space="preserve"> муниципальные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контракт</w:t>
            </w:r>
            <w:r w:rsidR="003E22A5" w:rsidRPr="00873133">
              <w:rPr>
                <w:color w:val="000000" w:themeColor="text1"/>
                <w:sz w:val="22"/>
                <w:szCs w:val="22"/>
              </w:rPr>
              <w:t>ы</w:t>
            </w:r>
            <w:r w:rsidR="00F056CA" w:rsidRPr="00873133">
              <w:rPr>
                <w:color w:val="000000" w:themeColor="text1"/>
                <w:sz w:val="22"/>
                <w:szCs w:val="22"/>
              </w:rPr>
              <w:t xml:space="preserve"> 5</w:t>
            </w:r>
            <w:r w:rsidR="003E22A5" w:rsidRPr="00873133">
              <w:rPr>
                <w:sz w:val="22"/>
                <w:szCs w:val="22"/>
              </w:rPr>
              <w:t xml:space="preserve">с </w:t>
            </w:r>
            <w:r w:rsidRPr="00873133">
              <w:rPr>
                <w:sz w:val="22"/>
                <w:szCs w:val="22"/>
              </w:rPr>
              <w:t>организаци</w:t>
            </w:r>
            <w:r w:rsidR="00F056CA" w:rsidRPr="00873133">
              <w:rPr>
                <w:sz w:val="22"/>
                <w:szCs w:val="22"/>
              </w:rPr>
              <w:t>ями</w:t>
            </w:r>
            <w:r w:rsidRPr="00873133">
              <w:rPr>
                <w:color w:val="000000" w:themeColor="text1"/>
                <w:sz w:val="22"/>
                <w:szCs w:val="22"/>
              </w:rPr>
              <w:t>. Кроме работ по содержанию и текущему ремонту объектов благоустройства в 2018-202</w:t>
            </w:r>
            <w:r w:rsidR="00C40CD0" w:rsidRPr="00873133">
              <w:rPr>
                <w:color w:val="000000" w:themeColor="text1"/>
                <w:sz w:val="22"/>
                <w:szCs w:val="22"/>
              </w:rPr>
              <w:t>4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годах осуществля</w:t>
            </w:r>
            <w:r w:rsidR="003E22A5" w:rsidRPr="00873133">
              <w:rPr>
                <w:color w:val="000000" w:themeColor="text1"/>
                <w:sz w:val="22"/>
                <w:szCs w:val="22"/>
              </w:rPr>
              <w:t>ется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благоустройство территории городского округа в рамках приоритетного проекта «Формирование комфортной городской среды» и программы «1000 дворов Приморья».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A2713F" w:rsidRPr="00873133" w:rsidRDefault="00A2713F" w:rsidP="005C4B4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94320C">
        <w:trPr>
          <w:trHeight w:val="3629"/>
        </w:trPr>
        <w:tc>
          <w:tcPr>
            <w:tcW w:w="602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2463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</w:t>
            </w:r>
          </w:p>
        </w:tc>
        <w:tc>
          <w:tcPr>
            <w:tcW w:w="1465" w:type="dxa"/>
          </w:tcPr>
          <w:p w:rsidR="00A2713F" w:rsidRPr="00873133" w:rsidRDefault="00A2713F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2019 -2022</w:t>
            </w:r>
          </w:p>
        </w:tc>
        <w:tc>
          <w:tcPr>
            <w:tcW w:w="2126" w:type="dxa"/>
            <w:gridSpan w:val="2"/>
          </w:tcPr>
          <w:p w:rsidR="00A2713F" w:rsidRPr="00873133" w:rsidRDefault="00A2713F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46" w:type="dxa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36" w:type="dxa"/>
            <w:gridSpan w:val="3"/>
          </w:tcPr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:rsidR="00A2713F" w:rsidRPr="00873133" w:rsidRDefault="00A2713F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A2713F" w:rsidRPr="00873133" w:rsidRDefault="00A2713F" w:rsidP="001E548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Работы по благоустройству городской среды осуществляются в результате проведения конкурсных процедур и в рамках муниципального задания.</w:t>
            </w:r>
          </w:p>
          <w:p w:rsidR="00A2713F" w:rsidRPr="00873133" w:rsidRDefault="00A2713F" w:rsidP="001E548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1E548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5.2</w:t>
            </w:r>
          </w:p>
        </w:tc>
        <w:tc>
          <w:tcPr>
            <w:tcW w:w="2463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Информирование в средствах массовой информации о реализации мероприятий муниципальной программы «Формирование современной городской среды Дальнереченского городского округа»</w:t>
            </w:r>
          </w:p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</w:tcPr>
          <w:p w:rsidR="00A2713F" w:rsidRPr="00873133" w:rsidRDefault="00A2713F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2019-202</w:t>
            </w:r>
            <w:r w:rsidR="00E1170F" w:rsidRPr="0087313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</w:tcPr>
          <w:p w:rsidR="00A2713F" w:rsidRPr="00873133" w:rsidRDefault="00A2713F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</w:tcPr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A2713F" w:rsidRPr="00873133" w:rsidRDefault="00A2713F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A2713F" w:rsidRDefault="00A2713F" w:rsidP="001E548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Информирование о реализации мероприятий по благоустройству городской среды осуществляется на официальном сайте</w:t>
            </w:r>
          </w:p>
          <w:p w:rsidR="0012097C" w:rsidRPr="00873133" w:rsidRDefault="0012097C" w:rsidP="001E548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B65D72" w:rsidP="0094320C">
            <w:pPr>
              <w:pStyle w:val="ConsPlusNormal"/>
              <w:rPr>
                <w:sz w:val="22"/>
                <w:szCs w:val="22"/>
              </w:rPr>
            </w:pPr>
            <w:hyperlink r:id="rId8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http://dalnerokrug.ru/spravochnaya-informatsiya/fpp-formirovanie-komfortnoj-gorodskoj-sredy.html</w:t>
              </w:r>
            </w:hyperlink>
          </w:p>
          <w:p w:rsidR="001246DB" w:rsidRPr="00873133" w:rsidRDefault="001246DB" w:rsidP="0094320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94320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865E66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t>6.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865E66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частных хозяйствующих субъектов, осуществляющих свою деятельность на рынке услуг в данной сфере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</w:t>
            </w:r>
          </w:p>
        </w:tc>
      </w:tr>
      <w:tr w:rsidR="00A2713F" w:rsidRPr="00873133" w:rsidTr="005C4F5F">
        <w:trPr>
          <w:trHeight w:val="416"/>
        </w:trPr>
        <w:tc>
          <w:tcPr>
            <w:tcW w:w="602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2463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Размещение на официальном сайте администрации городского округа перечня муниципальных правовых актов, регулирующих рынок выполнения работ по содержанию и ремонту общего имущества собственников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помещений в многоквартирном доме</w:t>
            </w:r>
          </w:p>
        </w:tc>
        <w:tc>
          <w:tcPr>
            <w:tcW w:w="1465" w:type="dxa"/>
          </w:tcPr>
          <w:p w:rsidR="00A2713F" w:rsidRPr="00873133" w:rsidRDefault="00A2713F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126" w:type="dxa"/>
            <w:gridSpan w:val="2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в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многоквартирном доме</w:t>
            </w:r>
          </w:p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проценты</w:t>
            </w:r>
          </w:p>
        </w:tc>
        <w:tc>
          <w:tcPr>
            <w:tcW w:w="1736" w:type="dxa"/>
            <w:gridSpan w:val="3"/>
          </w:tcPr>
          <w:p w:rsidR="00A2713F" w:rsidRPr="00873133" w:rsidRDefault="00A2713F" w:rsidP="003F38B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:rsidR="00A2713F" w:rsidRPr="00873133" w:rsidRDefault="00A2713F" w:rsidP="003F38B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хозяйства)</w:t>
            </w:r>
          </w:p>
        </w:tc>
        <w:tc>
          <w:tcPr>
            <w:tcW w:w="2126" w:type="dxa"/>
          </w:tcPr>
          <w:p w:rsidR="00A2713F" w:rsidRPr="00873133" w:rsidRDefault="00A2713F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A2713F" w:rsidRPr="00873133" w:rsidRDefault="00A2713F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A2713F" w:rsidRPr="00873133" w:rsidRDefault="00A2713F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B65D72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http://dalnerokrug.ru/mku-upravlenie-zhkkh.html</w:t>
              </w:r>
            </w:hyperlink>
          </w:p>
          <w:p w:rsidR="00A2713F" w:rsidRPr="00873133" w:rsidRDefault="00A2713F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A2713F" w:rsidRPr="00071660" w:rsidRDefault="00B65D72" w:rsidP="0016695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lastRenderedPageBreak/>
                <w:t>tdel-zhkkh/programma-kapitalnogo-remonta-obshchego-imushchestva-v-mnogokvartirnykh-domakh.html</w:t>
              </w:r>
            </w:hyperlink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196F33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lastRenderedPageBreak/>
              <w:t>7.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3B3D01">
            <w:pPr>
              <w:ind w:firstLine="648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</w:t>
            </w:r>
            <w:r w:rsidR="003B3D01">
              <w:rPr>
                <w:color w:val="000000" w:themeColor="text1"/>
                <w:sz w:val="22"/>
                <w:szCs w:val="22"/>
              </w:rPr>
              <w:t>ДАЛЬАТП</w:t>
            </w:r>
            <w:r w:rsidRPr="00873133">
              <w:rPr>
                <w:color w:val="000000" w:themeColor="text1"/>
                <w:sz w:val="22"/>
                <w:szCs w:val="22"/>
              </w:rPr>
              <w:t>». Доля частных хозяйствующих субъектов, осуществляющих деятельность в сфере пассажирских перевозок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A2713F" w:rsidRPr="00873133" w:rsidTr="005C4F5F">
        <w:trPr>
          <w:trHeight w:val="253"/>
        </w:trPr>
        <w:tc>
          <w:tcPr>
            <w:tcW w:w="602" w:type="dxa"/>
          </w:tcPr>
          <w:p w:rsidR="00A2713F" w:rsidRPr="00873133" w:rsidRDefault="00A2713F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2463" w:type="dxa"/>
          </w:tcPr>
          <w:p w:rsidR="00A2713F" w:rsidRPr="00873133" w:rsidRDefault="00A2713F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Развитие механизма привлечения перевозчиков к выполнению регулярных пассажирских перевозок автомобильным транспортом на муниципальных маршрутах городского округа</w:t>
            </w:r>
          </w:p>
        </w:tc>
        <w:tc>
          <w:tcPr>
            <w:tcW w:w="1465" w:type="dxa"/>
          </w:tcPr>
          <w:p w:rsidR="00A2713F" w:rsidRPr="00873133" w:rsidRDefault="00A2713F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2019-2022</w:t>
            </w:r>
          </w:p>
        </w:tc>
        <w:tc>
          <w:tcPr>
            <w:tcW w:w="2126" w:type="dxa"/>
            <w:gridSpan w:val="2"/>
            <w:vMerge w:val="restart"/>
          </w:tcPr>
          <w:p w:rsidR="00A2713F" w:rsidRPr="00873133" w:rsidRDefault="00A2713F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46" w:type="dxa"/>
            <w:vMerge w:val="restart"/>
          </w:tcPr>
          <w:p w:rsidR="00A2713F" w:rsidRPr="00873133" w:rsidRDefault="00A2713F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A2713F" w:rsidRPr="00873133" w:rsidRDefault="00A2713F" w:rsidP="0033046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A2713F" w:rsidRPr="00873133" w:rsidRDefault="00A2713F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vMerge w:val="restart"/>
          </w:tcPr>
          <w:p w:rsidR="00A2713F" w:rsidRPr="00873133" w:rsidRDefault="00A2713F" w:rsidP="00C04D6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«ХОЗУ Дальнереченского городского округа»</w:t>
            </w:r>
          </w:p>
        </w:tc>
        <w:tc>
          <w:tcPr>
            <w:tcW w:w="2126" w:type="dxa"/>
            <w:shd w:val="clear" w:color="auto" w:fill="auto"/>
          </w:tcPr>
          <w:p w:rsidR="00A2713F" w:rsidRPr="00873133" w:rsidRDefault="00A2713F" w:rsidP="00507AD4">
            <w:pPr>
              <w:ind w:firstLine="223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Изучен пассажиропоток по действующим маршрутам регулярных перевозок</w:t>
            </w:r>
          </w:p>
        </w:tc>
      </w:tr>
      <w:tr w:rsidR="00A2713F" w:rsidRPr="00873133" w:rsidTr="005C4F5F">
        <w:trPr>
          <w:trHeight w:val="253"/>
        </w:trPr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Развитие и совершенствование законодательства в области регулирования пассажирских регулярных перевозок</w:t>
            </w:r>
          </w:p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126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07A3B" w:rsidRPr="00873133" w:rsidRDefault="00A2713F" w:rsidP="00C07A3B">
            <w:pPr>
              <w:rPr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В порядке Федерального закона от 13 июля 2015 г. №220-ФЗ «Об организации регулярных перевозок пассажиров и багажа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 w:rsidR="00C07A3B" w:rsidRPr="00873133">
              <w:rPr>
                <w:color w:val="000000" w:themeColor="text1"/>
                <w:sz w:val="22"/>
                <w:szCs w:val="22"/>
              </w:rPr>
              <w:t>.</w:t>
            </w:r>
            <w:r w:rsidR="001B74F0" w:rsidRPr="00873133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7A3B" w:rsidRPr="00873133">
              <w:rPr>
                <w:color w:val="000000" w:themeColor="text1"/>
                <w:sz w:val="22"/>
                <w:szCs w:val="22"/>
              </w:rPr>
              <w:t xml:space="preserve">В 1 квартале 2021 года проведен </w:t>
            </w:r>
            <w:r w:rsidR="00C07A3B" w:rsidRPr="00873133">
              <w:rPr>
                <w:sz w:val="22"/>
                <w:szCs w:val="22"/>
              </w:rPr>
              <w:t>открытый конкурс на право осуществления пассажирских перевозок автомобильным транспортом по муниципальным маршрутам регулярных перевозок в границах Дальнереченского городского округа.</w:t>
            </w:r>
          </w:p>
          <w:p w:rsidR="00D130C1" w:rsidRPr="00873133" w:rsidRDefault="00B27C1B" w:rsidP="00017FF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По итогам конкурса</w:t>
            </w:r>
            <w:r w:rsidR="00017FFC" w:rsidRPr="00873133">
              <w:rPr>
                <w:color w:val="000000" w:themeColor="text1"/>
                <w:sz w:val="22"/>
                <w:szCs w:val="22"/>
              </w:rPr>
              <w:t xml:space="preserve">  определен  победитель</w:t>
            </w:r>
            <w:r w:rsidR="00D86D3C" w:rsidRPr="00873133">
              <w:rPr>
                <w:color w:val="000000" w:themeColor="text1"/>
                <w:sz w:val="22"/>
                <w:szCs w:val="22"/>
              </w:rPr>
              <w:t xml:space="preserve"> (ИСТОК  М Дальнереченск)</w:t>
            </w:r>
            <w:r w:rsidR="00017FFC" w:rsidRPr="00873133">
              <w:rPr>
                <w:color w:val="000000" w:themeColor="text1"/>
                <w:sz w:val="22"/>
                <w:szCs w:val="22"/>
              </w:rPr>
              <w:t xml:space="preserve">, который </w:t>
            </w:r>
            <w:r w:rsidR="001A177C">
              <w:rPr>
                <w:color w:val="000000" w:themeColor="text1"/>
                <w:sz w:val="22"/>
                <w:szCs w:val="22"/>
              </w:rPr>
              <w:t xml:space="preserve">осуществлял перевозки до июня </w:t>
            </w:r>
            <w:r w:rsidR="001A177C">
              <w:rPr>
                <w:color w:val="000000" w:themeColor="text1"/>
                <w:sz w:val="22"/>
                <w:szCs w:val="22"/>
              </w:rPr>
              <w:lastRenderedPageBreak/>
              <w:t>2021 года</w:t>
            </w:r>
            <w:r w:rsidR="00017FFC" w:rsidRPr="00873133">
              <w:rPr>
                <w:color w:val="000000" w:themeColor="text1"/>
                <w:sz w:val="22"/>
                <w:szCs w:val="22"/>
              </w:rPr>
              <w:t xml:space="preserve"> пассажирские перевозки по 10 маршрутам. </w:t>
            </w:r>
          </w:p>
          <w:p w:rsidR="005E546C" w:rsidRDefault="00B65D72" w:rsidP="005E546C">
            <w:hyperlink r:id="rId11" w:history="1">
              <w:r w:rsidR="005E546C" w:rsidRPr="00873133">
                <w:rPr>
                  <w:rStyle w:val="aa"/>
                  <w:sz w:val="22"/>
                  <w:szCs w:val="22"/>
                </w:rPr>
                <w:t>http://dalnerokrug.ru/otdel-ekonomiki-i-prognozirovaniya/otkrytye-konkursy/item/13158-izveshchenie-o-provedenii-otkrytogo-konkursa-na-pravo-osushchestvleniypassazhirskikh-perevozok-avtomobilnym-transportom-po-munitsipalnym-marshrutam-regulyarnykh-perevozok-v-granitsakh-dalnerechenskogo-gorodskogo-okruga.html</w:t>
              </w:r>
            </w:hyperlink>
          </w:p>
          <w:p w:rsidR="005E546C" w:rsidRDefault="005E546C" w:rsidP="001A177C">
            <w:pPr>
              <w:rPr>
                <w:sz w:val="22"/>
                <w:szCs w:val="22"/>
              </w:rPr>
            </w:pPr>
          </w:p>
          <w:p w:rsidR="00022E65" w:rsidRPr="00873133" w:rsidRDefault="00022E65" w:rsidP="001A177C">
            <w:pPr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13.09.2021 был объявлен новый открытый конкурс на право осуществления пассажирских перевозок автомобильным </w:t>
            </w:r>
            <w:r w:rsidRPr="00873133">
              <w:rPr>
                <w:sz w:val="22"/>
                <w:szCs w:val="22"/>
              </w:rPr>
              <w:lastRenderedPageBreak/>
              <w:t xml:space="preserve">транспортом по муниципальным маршрутам регулярных перевозок в границах </w:t>
            </w:r>
          </w:p>
          <w:p w:rsidR="00022E65" w:rsidRDefault="00022E65" w:rsidP="001A177C">
            <w:pPr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Дальнереченского городского округа. Дата проведения конкурса 14 октября.</w:t>
            </w:r>
            <w:r w:rsidR="001A177C">
              <w:rPr>
                <w:sz w:val="22"/>
                <w:szCs w:val="22"/>
              </w:rPr>
              <w:t xml:space="preserve"> По итогам конкурса победителем стало предприятие ООО «ДАЛЬАТП», которое осуществляет перевозки по 9 маршрутам</w:t>
            </w:r>
          </w:p>
          <w:p w:rsidR="00406646" w:rsidRDefault="001A177C" w:rsidP="001A177C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Все автотранспортные средства оснащены «Валидаторами» для оплаты проезда по карте «Приморец».</w:t>
            </w:r>
          </w:p>
          <w:p w:rsidR="00406646" w:rsidRPr="00873133" w:rsidRDefault="00406646" w:rsidP="00406646">
            <w:pPr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Информация размещена на 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официальном сайте Дальнереченского округа</w:t>
            </w:r>
          </w:p>
          <w:p w:rsidR="00406646" w:rsidRPr="00873133" w:rsidRDefault="00406646" w:rsidP="00406646">
            <w:pPr>
              <w:rPr>
                <w:sz w:val="22"/>
                <w:szCs w:val="22"/>
              </w:rPr>
            </w:pPr>
          </w:p>
          <w:p w:rsidR="00022E65" w:rsidRPr="00873133" w:rsidRDefault="00B65D72" w:rsidP="00017FF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hyperlink r:id="rId12" w:history="1">
              <w:r w:rsidR="00022E65" w:rsidRPr="00873133">
                <w:rPr>
                  <w:rStyle w:val="aa"/>
                  <w:sz w:val="22"/>
                  <w:szCs w:val="22"/>
                </w:rPr>
                <w:t>http://dalnerokrug.ru/otdel-ekonomiki-i-prognozirovaniya/otkr</w:t>
              </w:r>
              <w:r w:rsidR="00022E65" w:rsidRPr="00873133">
                <w:rPr>
                  <w:rStyle w:val="aa"/>
                  <w:sz w:val="22"/>
                  <w:szCs w:val="22"/>
                </w:rPr>
                <w:lastRenderedPageBreak/>
                <w:t>ytye-konkursy/item/14940-administratsiya-dalnerechenskogo-gorodskogo-okruga-izveshchaet-o-provedenii-otkrytogo-konkursa-na-pravo-osushchestvleniya-passazhirskikh-perevozok-avtomobilnym-transportom-po-munitsipalnym-marshrutam-regulyarnykh-perevozok-v-granitsakh-dalnerechenskogo-gorodskogo-okruga.html</w:t>
              </w:r>
            </w:hyperlink>
          </w:p>
        </w:tc>
      </w:tr>
      <w:tr w:rsidR="00A2713F" w:rsidRPr="00873133" w:rsidTr="00C1573B">
        <w:trPr>
          <w:trHeight w:val="682"/>
        </w:trPr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7.3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и поддержание в актуальном состоянии на сайте администрации городского округа муниципальных правовых актов, регулирующих сферу пассажирских перевозок</w:t>
            </w:r>
          </w:p>
        </w:tc>
        <w:tc>
          <w:tcPr>
            <w:tcW w:w="1465" w:type="dxa"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2019-2022</w:t>
            </w:r>
          </w:p>
        </w:tc>
        <w:tc>
          <w:tcPr>
            <w:tcW w:w="2126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A2713F" w:rsidRPr="00873133" w:rsidRDefault="00B65D72" w:rsidP="00507AD4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3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http://dalnerokrug.ru/otdel-ekonomiki-i-prognozirovaniya/reestr-predpriyatij-passazhirskikh-perevozok.html</w:t>
              </w:r>
            </w:hyperlink>
          </w:p>
          <w:p w:rsidR="00A2713F" w:rsidRPr="00873133" w:rsidRDefault="00B65D72" w:rsidP="00885E11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4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lastRenderedPageBreak/>
                <w:t>prognozirovaniya/otkrytye-konkursy.html</w:t>
              </w:r>
            </w:hyperlink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507AD4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8. </w:t>
            </w:r>
            <w:r w:rsidRPr="00873133">
              <w:rPr>
                <w:rFonts w:eastAsia="Calibri"/>
                <w:b/>
                <w:color w:val="000000" w:themeColor="text1"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учреждения и другие предприятия с государственным и муниципальным участием, осуществляющие хозяйственную деятельность на рынке строительства объектов капитального строительства (за исключением жилищного и дорожного строительства) отсутствуют.  Рынок строительства объектов капитального строительства представлен 3 строительными организациями с частной формой собственности.  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9.1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на официальном сайте администрации городского округа актуальных административных регламентов по предоставлению муниципальных услуг  в сфере строительства</w:t>
            </w:r>
          </w:p>
        </w:tc>
        <w:tc>
          <w:tcPr>
            <w:tcW w:w="1465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постоянной основе</w:t>
            </w:r>
          </w:p>
        </w:tc>
        <w:tc>
          <w:tcPr>
            <w:tcW w:w="2126" w:type="dxa"/>
            <w:gridSpan w:val="2"/>
            <w:vMerge w:val="restart"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246" w:type="dxa"/>
            <w:vMerge w:val="restart"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4" w:type="dxa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vMerge w:val="restart"/>
          </w:tcPr>
          <w:p w:rsidR="00A2713F" w:rsidRPr="00873133" w:rsidRDefault="00A2713F" w:rsidP="0006070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Отдел архитектуры и градостроительства администрации Дальнереченского городского округа</w:t>
            </w:r>
          </w:p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Информация размещена на сайте</w:t>
            </w: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B65D72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hyperlink r:id="rId15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http://dalnerokrug.ru/spravochnaya-informatsiya/gradostroitelstvo.html</w:t>
              </w:r>
            </w:hyperlink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B65D72" w:rsidP="00060709">
            <w:pPr>
              <w:pStyle w:val="ConsPlusNormal"/>
              <w:jc w:val="both"/>
              <w:rPr>
                <w:sz w:val="22"/>
                <w:szCs w:val="22"/>
              </w:rPr>
            </w:pPr>
            <w:hyperlink r:id="rId16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http://dalnerokrug.ru/investitsii.html</w:t>
              </w:r>
            </w:hyperlink>
          </w:p>
          <w:p w:rsidR="00A36057" w:rsidRPr="00873133" w:rsidRDefault="00A36057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Создание на официальном сайте администрации городского округа  в разделе «Инвестиционная деятельность»  подраздела «Градостроительная деятельность»</w:t>
            </w:r>
          </w:p>
        </w:tc>
        <w:tc>
          <w:tcPr>
            <w:tcW w:w="1465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постоянной основе</w:t>
            </w:r>
          </w:p>
        </w:tc>
        <w:tc>
          <w:tcPr>
            <w:tcW w:w="2126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9" w:type="dxa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507AD4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t xml:space="preserve">9. </w:t>
            </w:r>
            <w:r w:rsidRPr="00873133">
              <w:rPr>
                <w:rFonts w:eastAsia="Calibri"/>
                <w:b/>
                <w:color w:val="000000" w:themeColor="text1"/>
                <w:sz w:val="22"/>
                <w:szCs w:val="22"/>
              </w:rPr>
              <w:t>Сфера наружной рекламы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ED042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На территории Дальнереченского  городского округа учреждения и другие предприятия с государственным и муниципальным участием, осуществляющие хозяйственную деятельность на рынке услуг в сфере наружной рекламы отсутствуют. Доля частных хозяйствующих субъектов, осуществляющих свою деятельность на рынке услуг в сфере наружной рекламы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11.1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Актуализация схем размещения рекламных конструкций </w:t>
            </w:r>
          </w:p>
        </w:tc>
        <w:tc>
          <w:tcPr>
            <w:tcW w:w="1465" w:type="dxa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постоянной основе</w:t>
            </w:r>
          </w:p>
        </w:tc>
        <w:tc>
          <w:tcPr>
            <w:tcW w:w="2126" w:type="dxa"/>
            <w:gridSpan w:val="2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наружной рекламы</w:t>
            </w:r>
          </w:p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  <w:p w:rsidR="00A2713F" w:rsidRPr="00873133" w:rsidRDefault="00A2713F" w:rsidP="00507AD4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4" w:type="dxa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vMerge w:val="restart"/>
          </w:tcPr>
          <w:p w:rsidR="00A2713F" w:rsidRPr="00873133" w:rsidRDefault="00A2713F" w:rsidP="00ED04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Отдел архитектуры и градостроительства администрации Дальнереченского городского округа</w:t>
            </w:r>
          </w:p>
          <w:p w:rsidR="00A2713F" w:rsidRPr="00873133" w:rsidRDefault="00A2713F" w:rsidP="000F7FA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361FA3" w:rsidRPr="00873133" w:rsidRDefault="00361FA3" w:rsidP="00361FA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Внесены изменения в Схему</w:t>
            </w:r>
          </w:p>
          <w:p w:rsidR="00A2713F" w:rsidRPr="00873133" w:rsidRDefault="00361FA3" w:rsidP="00361FA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размещения рекламных конструкций, утвержденную постановлением администрации городского округа от 20.08.2015№ 887. Схема находится на согласовании в департаменте информационной политики  ПК (направлена повторно после устранения замечаний)</w:t>
            </w: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11.2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на официальном сайте перечня  НПА, МПА, регулирующих сферы наружной рекламы</w:t>
            </w:r>
          </w:p>
        </w:tc>
        <w:tc>
          <w:tcPr>
            <w:tcW w:w="1465" w:type="dxa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 01.12.2019, далее на постоянной основе</w:t>
            </w:r>
          </w:p>
        </w:tc>
        <w:tc>
          <w:tcPr>
            <w:tcW w:w="2126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на официальном сайте </w:t>
            </w:r>
          </w:p>
          <w:p w:rsidR="00A2713F" w:rsidRPr="00873133" w:rsidRDefault="00B65D72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hyperlink r:id="rId17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http://dalnerokrug.ru/otdel-arkhitektury-i-gradostroitelstva/skhemy-razmeshcheniya-reklamnykh-konstruktsij.html</w:t>
              </w:r>
            </w:hyperlink>
          </w:p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AE1D84" w:rsidRPr="00A42120" w:rsidRDefault="00AE1D84" w:rsidP="00AE1D84">
      <w:pPr>
        <w:jc w:val="center"/>
        <w:rPr>
          <w:b/>
          <w:sz w:val="24"/>
          <w:szCs w:val="24"/>
        </w:rPr>
      </w:pPr>
      <w:r w:rsidRPr="00A42120">
        <w:rPr>
          <w:b/>
          <w:sz w:val="24"/>
          <w:szCs w:val="24"/>
        </w:rPr>
        <w:lastRenderedPageBreak/>
        <w:t>СИСТЕМНЫЕ МЕРОПРИЯТИЯ ПО СОДЕЙСТВИЮ КОНКУРЕНЦИИ</w:t>
      </w:r>
    </w:p>
    <w:tbl>
      <w:tblPr>
        <w:tblStyle w:val="a3"/>
        <w:tblW w:w="0" w:type="auto"/>
        <w:tblLook w:val="04A0"/>
      </w:tblPr>
      <w:tblGrid>
        <w:gridCol w:w="618"/>
        <w:gridCol w:w="3369"/>
        <w:gridCol w:w="3882"/>
        <w:gridCol w:w="101"/>
        <w:gridCol w:w="1687"/>
        <w:gridCol w:w="5214"/>
      </w:tblGrid>
      <w:tr w:rsidR="00AE1D84" w:rsidRPr="00A42120" w:rsidTr="00671135">
        <w:tc>
          <w:tcPr>
            <w:tcW w:w="624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№ п/п</w:t>
            </w:r>
          </w:p>
        </w:tc>
        <w:tc>
          <w:tcPr>
            <w:tcW w:w="3436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95" w:type="dxa"/>
            <w:gridSpan w:val="2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705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5011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Результат</w:t>
            </w:r>
          </w:p>
        </w:tc>
      </w:tr>
      <w:tr w:rsidR="00AE1D84" w:rsidRPr="00A42120" w:rsidTr="00671135">
        <w:trPr>
          <w:trHeight w:val="410"/>
        </w:trPr>
        <w:tc>
          <w:tcPr>
            <w:tcW w:w="624" w:type="dxa"/>
          </w:tcPr>
          <w:p w:rsidR="00AE1D84" w:rsidRPr="00A42120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1</w:t>
            </w:r>
          </w:p>
        </w:tc>
        <w:tc>
          <w:tcPr>
            <w:tcW w:w="14247" w:type="dxa"/>
            <w:gridSpan w:val="5"/>
          </w:tcPr>
          <w:p w:rsidR="00AE1D84" w:rsidRPr="00A42120" w:rsidRDefault="00AE1D84" w:rsidP="00FD67F5">
            <w:pPr>
              <w:pStyle w:val="ac"/>
              <w:numPr>
                <w:ilvl w:val="0"/>
                <w:numId w:val="8"/>
              </w:numPr>
              <w:spacing w:line="240" w:lineRule="auto"/>
              <w:ind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20">
              <w:rPr>
                <w:rFonts w:ascii="Times New Roman" w:hAnsi="Times New Roman"/>
                <w:sz w:val="24"/>
                <w:szCs w:val="24"/>
              </w:rPr>
              <w:t>Развитие конкурентоспособности товаров, услуг субъектов малого и среднего предпринимательства</w:t>
            </w: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1.1</w:t>
            </w:r>
          </w:p>
        </w:tc>
        <w:tc>
          <w:tcPr>
            <w:tcW w:w="3436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Реализация мероприятий, направленных на сокращение числа и упрощение процедур муниципальной сферы ведения при организации бизнеса и реализации инвестиционных объектов; информирование предпринимателей о предоставлении муниципальных услуг в электронном виде, в МФЦ</w:t>
            </w:r>
          </w:p>
        </w:tc>
        <w:tc>
          <w:tcPr>
            <w:tcW w:w="4095" w:type="dxa"/>
            <w:gridSpan w:val="2"/>
          </w:tcPr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округа;</w:t>
            </w:r>
          </w:p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земельных отношений администрации Дальнереченского городского округа; </w:t>
            </w:r>
          </w:p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A86F71" w:rsidRPr="00CC4EEB" w:rsidRDefault="00FD67F5" w:rsidP="00CC4EE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740F87" w:rsidRPr="00CC4EE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размещено информационное сообщение об организации сбора информации от субъектов малого и среднего предпринимательства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деятельности:</w:t>
            </w:r>
            <w:r w:rsidR="00B65D72" w:rsidRPr="00CC4EE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0F87" w:rsidRPr="00CC4EE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"http://dalnerokrug.ru/prinyatie-zhalob-sub-ektov-msp-na-dejstvie-dolzhnostnykh-lits-pri-provedenii-kontrolnykh-meropriyatij.html" </w:instrText>
            </w:r>
            <w:r w:rsidR="00B65D72" w:rsidRPr="00CC4EE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hyperlink r:id="rId18" w:history="1">
              <w:r w:rsidR="00A86F71" w:rsidRPr="00CC4EEB">
                <w:rPr>
                  <w:rStyle w:val="aa"/>
                  <w:rFonts w:ascii="Times New Roman" w:hAnsi="Times New Roman"/>
                  <w:sz w:val="24"/>
                  <w:szCs w:val="24"/>
                </w:rPr>
                <w:t>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</w:t>
              </w:r>
            </w:hyperlink>
          </w:p>
          <w:p w:rsidR="00432B3B" w:rsidRPr="00CC4EEB" w:rsidRDefault="00740F87" w:rsidP="00CC4EEB">
            <w:pPr>
              <w:ind w:firstLine="273"/>
              <w:rPr>
                <w:sz w:val="24"/>
                <w:szCs w:val="24"/>
              </w:rPr>
            </w:pPr>
            <w:r w:rsidRPr="00CC4EEB">
              <w:rPr>
                <w:rStyle w:val="aa"/>
                <w:sz w:val="24"/>
                <w:szCs w:val="24"/>
              </w:rPr>
              <w:t>l</w:t>
            </w:r>
            <w:r w:rsidR="00B65D72" w:rsidRPr="00CC4EEB">
              <w:rPr>
                <w:sz w:val="24"/>
                <w:szCs w:val="24"/>
              </w:rPr>
              <w:fldChar w:fldCharType="end"/>
            </w:r>
          </w:p>
          <w:p w:rsidR="00432B3B" w:rsidRPr="00CC4EEB" w:rsidRDefault="00B65D72" w:rsidP="00CC4EEB">
            <w:pPr>
              <w:ind w:firstLine="273"/>
              <w:rPr>
                <w:sz w:val="24"/>
                <w:szCs w:val="24"/>
              </w:rPr>
            </w:pPr>
            <w:hyperlink r:id="rId19" w:history="1">
              <w:r w:rsidR="00432B3B" w:rsidRPr="00CC4EEB">
                <w:rPr>
                  <w:rStyle w:val="aa"/>
                  <w:sz w:val="24"/>
                  <w:szCs w:val="24"/>
                </w:rPr>
                <w:t>http://dalnerokrug.ru/otdel-predprinimatelstva-i-potrebitelskogo-rynka/aktualnaya-informatsiya.html</w:t>
              </w:r>
            </w:hyperlink>
          </w:p>
          <w:p w:rsidR="00FD67F5" w:rsidRPr="00CC4EEB" w:rsidRDefault="00FD67F5" w:rsidP="00CC4EE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Администрацией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 принято и реализуется постановление</w:t>
            </w:r>
            <w:r w:rsidR="001E34DD">
              <w:rPr>
                <w:sz w:val="24"/>
                <w:szCs w:val="24"/>
              </w:rPr>
              <w:t xml:space="preserve"> от 01марта</w:t>
            </w:r>
            <w:r w:rsidRPr="00CC4EEB">
              <w:rPr>
                <w:sz w:val="24"/>
                <w:szCs w:val="24"/>
              </w:rPr>
              <w:t xml:space="preserve"> 20</w:t>
            </w:r>
            <w:r w:rsidR="00740F87" w:rsidRPr="00CC4EEB">
              <w:rPr>
                <w:sz w:val="24"/>
                <w:szCs w:val="24"/>
              </w:rPr>
              <w:t>2</w:t>
            </w:r>
            <w:r w:rsidR="001E34DD">
              <w:rPr>
                <w:sz w:val="24"/>
                <w:szCs w:val="24"/>
              </w:rPr>
              <w:t>1</w:t>
            </w:r>
            <w:r w:rsidRPr="00CC4EEB">
              <w:rPr>
                <w:sz w:val="24"/>
                <w:szCs w:val="24"/>
              </w:rPr>
              <w:t xml:space="preserve"> года № </w:t>
            </w:r>
            <w:r w:rsidR="001E34DD">
              <w:rPr>
                <w:sz w:val="24"/>
                <w:szCs w:val="24"/>
              </w:rPr>
              <w:t>181-па</w:t>
            </w:r>
            <w:r w:rsidRPr="00CC4EEB">
              <w:rPr>
                <w:sz w:val="24"/>
                <w:szCs w:val="24"/>
              </w:rPr>
              <w:t xml:space="preserve"> «Об утверждении Дорожной карты по реализации Стандарта улучшения инвестиционного климата в </w:t>
            </w:r>
            <w:r w:rsidR="00D6180E" w:rsidRPr="00CC4EEB">
              <w:rPr>
                <w:sz w:val="24"/>
                <w:szCs w:val="24"/>
              </w:rPr>
              <w:t xml:space="preserve">Дальнереченском </w:t>
            </w:r>
            <w:r w:rsidRPr="00CC4EEB">
              <w:rPr>
                <w:sz w:val="24"/>
                <w:szCs w:val="24"/>
              </w:rPr>
              <w:t>городском округе</w:t>
            </w:r>
            <w:r w:rsidR="00740F87" w:rsidRPr="00CC4EEB">
              <w:rPr>
                <w:sz w:val="24"/>
                <w:szCs w:val="24"/>
              </w:rPr>
              <w:t xml:space="preserve"> приморского края </w:t>
            </w:r>
            <w:r w:rsidRPr="00CC4EEB">
              <w:rPr>
                <w:sz w:val="24"/>
                <w:szCs w:val="24"/>
              </w:rPr>
              <w:t xml:space="preserve"> на 202</w:t>
            </w:r>
            <w:r w:rsidR="001E34DD">
              <w:rPr>
                <w:sz w:val="24"/>
                <w:szCs w:val="24"/>
              </w:rPr>
              <w:t>1</w:t>
            </w:r>
            <w:r w:rsidRPr="00CC4EEB">
              <w:rPr>
                <w:sz w:val="24"/>
                <w:szCs w:val="24"/>
              </w:rPr>
              <w:t xml:space="preserve"> год».</w:t>
            </w:r>
          </w:p>
          <w:p w:rsidR="00D6180E" w:rsidRPr="00CC4EEB" w:rsidRDefault="00FD67F5" w:rsidP="00CC4EEB">
            <w:pPr>
              <w:tabs>
                <w:tab w:val="center" w:pos="4536"/>
                <w:tab w:val="right" w:pos="9072"/>
              </w:tabs>
              <w:ind w:firstLine="601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На официальном сайте в разделе «Инвестици</w:t>
            </w:r>
            <w:r w:rsidR="00D6180E" w:rsidRPr="00CC4EEB">
              <w:rPr>
                <w:sz w:val="24"/>
                <w:szCs w:val="24"/>
              </w:rPr>
              <w:t>и</w:t>
            </w:r>
            <w:r w:rsidRPr="00CC4EEB">
              <w:rPr>
                <w:sz w:val="24"/>
                <w:szCs w:val="24"/>
              </w:rPr>
              <w:t xml:space="preserve">» размещена актуальная информация по данному направлению: </w:t>
            </w:r>
            <w:hyperlink r:id="rId20" w:history="1">
              <w:r w:rsidR="00D6180E" w:rsidRPr="00CC4EEB">
                <w:rPr>
                  <w:rStyle w:val="aa"/>
                  <w:sz w:val="24"/>
                  <w:szCs w:val="24"/>
                </w:rPr>
                <w:t>http://dalnerokrug.ru/investitsii.html</w:t>
              </w:r>
            </w:hyperlink>
          </w:p>
          <w:p w:rsidR="00FD67F5" w:rsidRPr="00CC4EEB" w:rsidRDefault="00A36057" w:rsidP="00FD67F5">
            <w:pPr>
              <w:tabs>
                <w:tab w:val="center" w:pos="4536"/>
                <w:tab w:val="right" w:pos="9072"/>
              </w:tabs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FD67F5" w:rsidRPr="00CC4EEB">
              <w:rPr>
                <w:sz w:val="24"/>
                <w:szCs w:val="24"/>
              </w:rPr>
              <w:t xml:space="preserve"> </w:t>
            </w:r>
            <w:r w:rsidR="001E34DD">
              <w:rPr>
                <w:sz w:val="24"/>
                <w:szCs w:val="24"/>
              </w:rPr>
              <w:t>2021</w:t>
            </w:r>
            <w:r w:rsidR="00FD67F5" w:rsidRPr="00CC4EE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</w:t>
            </w:r>
            <w:r w:rsidR="00FD67F5" w:rsidRPr="00CC4EEB">
              <w:rPr>
                <w:sz w:val="24"/>
                <w:szCs w:val="24"/>
              </w:rPr>
              <w:t xml:space="preserve">обращения инвесторов по проблемам, касающимся взаимодействия с органами местного самоуправления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="00FD67F5" w:rsidRPr="00CC4EEB">
              <w:rPr>
                <w:sz w:val="24"/>
                <w:szCs w:val="24"/>
              </w:rPr>
              <w:t>городского округа в ходе реализации частных инвестиционных проектов</w:t>
            </w:r>
            <w:r w:rsidR="006655F2">
              <w:rPr>
                <w:sz w:val="24"/>
                <w:szCs w:val="24"/>
              </w:rPr>
              <w:t xml:space="preserve"> </w:t>
            </w:r>
            <w:r w:rsidR="00FD67F5" w:rsidRPr="00CC4EEB">
              <w:rPr>
                <w:sz w:val="24"/>
                <w:szCs w:val="24"/>
              </w:rPr>
              <w:t xml:space="preserve">в администрацию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="00FD67F5" w:rsidRPr="00CC4EEB">
              <w:rPr>
                <w:sz w:val="24"/>
                <w:szCs w:val="24"/>
              </w:rPr>
              <w:t>городского округа не поступали.</w:t>
            </w:r>
          </w:p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436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 xml:space="preserve">Реализация муниципальной программы, направленной на содействие развитию малого и среднего предпринимательства Дальнереченского городского округа </w:t>
            </w:r>
          </w:p>
        </w:tc>
        <w:tc>
          <w:tcPr>
            <w:tcW w:w="4095" w:type="dxa"/>
            <w:gridSpan w:val="2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A36057" w:rsidRPr="006D1B37" w:rsidRDefault="00A36057" w:rsidP="00A36057">
            <w:pPr>
              <w:ind w:firstLine="135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 xml:space="preserve">На территории Дальнереченского городского округа принята и реализуется Муниципальная программа Дальнереченского городского округа «Развитие малого и среднего предпринимательства на территории Дальнереченского городского округа на 2018-2022 годы», утвержденная постановлением администрации Дальнереченского городского округа от 28 февраля 2017 года №157 (изменения - постановление №250 от 25 марта 2020 года, постановление №1050-па от 16.12.2021 года). </w:t>
            </w:r>
          </w:p>
          <w:p w:rsidR="00A36057" w:rsidRPr="006D1B37" w:rsidRDefault="00A36057" w:rsidP="00A36057">
            <w:pPr>
              <w:ind w:firstLine="135"/>
            </w:pPr>
          </w:p>
          <w:p w:rsidR="00A36057" w:rsidRPr="006D1B37" w:rsidRDefault="00B65D72" w:rsidP="00A36057">
            <w:pPr>
              <w:ind w:firstLine="135"/>
              <w:rPr>
                <w:sz w:val="22"/>
                <w:szCs w:val="22"/>
              </w:rPr>
            </w:pPr>
            <w:hyperlink r:id="rId21" w:history="1">
              <w:r w:rsidR="00A36057" w:rsidRPr="006D1B37">
                <w:rPr>
                  <w:rStyle w:val="aa"/>
                  <w:color w:val="auto"/>
                  <w:sz w:val="22"/>
                  <w:szCs w:val="22"/>
                </w:rPr>
                <w:t>http://dalnerokrug.ru/otdel-predprinimatelstva-i-potrebitelskogo-rynka/programmy-i-poryadok-podderzhki/item/12933-postanovlenie-administratsii-dalnerechenskogo-gorodskogo-okruga-1050-pa-ot-16-12-2020-g-o-vnesenii-izmenenij-v-munitsipalnuyu-programmu-razvitie-malogo-i-srednego-predprinimatelstva-na-territorii-dalnerechenskogo-gorodskogo-okruga-na-2018-2022-gody-utverzhdjonnuyu-postanovleniem-administratsii-dalnerechenskogo-gorodskogo-okruga-ot-28-fevralya-2017-g-157.html</w:t>
              </w:r>
            </w:hyperlink>
          </w:p>
          <w:p w:rsidR="00E2744A" w:rsidRPr="00CC4EEB" w:rsidRDefault="00E2744A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</w:t>
            </w:r>
          </w:p>
        </w:tc>
        <w:tc>
          <w:tcPr>
            <w:tcW w:w="14247" w:type="dxa"/>
            <w:gridSpan w:val="5"/>
          </w:tcPr>
          <w:p w:rsidR="00AE1D84" w:rsidRPr="00CC4EEB" w:rsidRDefault="00AE1D84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6D1B37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>2.1</w:t>
            </w:r>
          </w:p>
        </w:tc>
        <w:tc>
          <w:tcPr>
            <w:tcW w:w="3436" w:type="dxa"/>
          </w:tcPr>
          <w:p w:rsidR="00E52110" w:rsidRPr="006D1B37" w:rsidRDefault="00E52110" w:rsidP="00EC7199">
            <w:pPr>
              <w:ind w:firstLine="142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 xml:space="preserve">Осуществление </w:t>
            </w:r>
            <w:r w:rsidRPr="006D1B37">
              <w:rPr>
                <w:sz w:val="24"/>
                <w:szCs w:val="24"/>
              </w:rPr>
              <w:lastRenderedPageBreak/>
              <w:t>муниципальных закупок товаров, работ, услуг у субъектов малого и среднего предпринимательства, социально ориентированных некоммерческих организаций</w:t>
            </w:r>
          </w:p>
        </w:tc>
        <w:tc>
          <w:tcPr>
            <w:tcW w:w="4095" w:type="dxa"/>
            <w:gridSpan w:val="2"/>
          </w:tcPr>
          <w:p w:rsidR="00E52110" w:rsidRPr="006D1B37" w:rsidRDefault="00E52110" w:rsidP="00FD67F5">
            <w:pPr>
              <w:ind w:firstLine="142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lastRenderedPageBreak/>
              <w:t xml:space="preserve">Отраслевые органы </w:t>
            </w:r>
            <w:r w:rsidRPr="006D1B37">
              <w:rPr>
                <w:sz w:val="24"/>
                <w:szCs w:val="24"/>
              </w:rPr>
              <w:lastRenderedPageBreak/>
              <w:t>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6D1B37" w:rsidRDefault="00E52110" w:rsidP="00FD67F5">
            <w:pPr>
              <w:ind w:firstLine="142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5011" w:type="dxa"/>
          </w:tcPr>
          <w:p w:rsidR="00E52110" w:rsidRPr="006D1B37" w:rsidRDefault="00E52110" w:rsidP="008328C0">
            <w:pPr>
              <w:ind w:firstLine="0"/>
              <w:rPr>
                <w:color w:val="000000"/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 xml:space="preserve">Доля закупок товаров (работ, услуг) у  </w:t>
            </w:r>
            <w:r w:rsidRPr="006D1B37">
              <w:rPr>
                <w:sz w:val="24"/>
                <w:szCs w:val="24"/>
              </w:rPr>
              <w:lastRenderedPageBreak/>
              <w:t xml:space="preserve">субъектов малого предпринимательства и социально ориентированных некоммерческих организаций в общем объеме поставок </w:t>
            </w:r>
            <w:r w:rsidRPr="003E2C18">
              <w:rPr>
                <w:sz w:val="24"/>
                <w:szCs w:val="24"/>
              </w:rPr>
              <w:t xml:space="preserve">товаров (работ, </w:t>
            </w:r>
            <w:r w:rsidR="00E2744A" w:rsidRPr="003E2C18">
              <w:rPr>
                <w:sz w:val="24"/>
                <w:szCs w:val="24"/>
              </w:rPr>
              <w:t>услуг) для муниципальных нужд</w:t>
            </w:r>
            <w:r w:rsidR="008328C0">
              <w:rPr>
                <w:sz w:val="24"/>
                <w:szCs w:val="24"/>
              </w:rPr>
              <w:t xml:space="preserve"> в</w:t>
            </w:r>
            <w:r w:rsidR="00600118">
              <w:rPr>
                <w:sz w:val="24"/>
                <w:szCs w:val="24"/>
              </w:rPr>
              <w:t xml:space="preserve"> </w:t>
            </w:r>
            <w:r w:rsidR="006D1B37" w:rsidRPr="003E2C18">
              <w:rPr>
                <w:sz w:val="24"/>
                <w:szCs w:val="24"/>
              </w:rPr>
              <w:t xml:space="preserve"> </w:t>
            </w:r>
            <w:r w:rsidRPr="003E2C18">
              <w:rPr>
                <w:sz w:val="24"/>
                <w:szCs w:val="24"/>
              </w:rPr>
              <w:t>202</w:t>
            </w:r>
            <w:r w:rsidR="00E2744A" w:rsidRPr="003E2C18">
              <w:rPr>
                <w:sz w:val="24"/>
                <w:szCs w:val="24"/>
              </w:rPr>
              <w:t>1</w:t>
            </w:r>
            <w:r w:rsidR="008328C0">
              <w:rPr>
                <w:sz w:val="24"/>
                <w:szCs w:val="24"/>
              </w:rPr>
              <w:t xml:space="preserve"> </w:t>
            </w:r>
            <w:r w:rsidR="005109EA" w:rsidRPr="003E2C18">
              <w:rPr>
                <w:sz w:val="24"/>
                <w:szCs w:val="24"/>
              </w:rPr>
              <w:t>год</w:t>
            </w:r>
            <w:r w:rsidR="008328C0">
              <w:rPr>
                <w:sz w:val="24"/>
                <w:szCs w:val="24"/>
              </w:rPr>
              <w:t>у</w:t>
            </w:r>
            <w:r w:rsidRPr="003E2C18">
              <w:rPr>
                <w:sz w:val="24"/>
                <w:szCs w:val="24"/>
              </w:rPr>
              <w:t xml:space="preserve"> по оценке составила более </w:t>
            </w:r>
            <w:r w:rsidR="003E2C18" w:rsidRPr="003E2C18">
              <w:rPr>
                <w:sz w:val="24"/>
                <w:szCs w:val="24"/>
              </w:rPr>
              <w:t>2</w:t>
            </w:r>
            <w:r w:rsidR="008328C0">
              <w:rPr>
                <w:sz w:val="24"/>
                <w:szCs w:val="24"/>
              </w:rPr>
              <w:t>5</w:t>
            </w:r>
            <w:r w:rsidR="006D4BA7" w:rsidRPr="003E2C18">
              <w:rPr>
                <w:sz w:val="24"/>
                <w:szCs w:val="24"/>
              </w:rPr>
              <w:t>,</w:t>
            </w:r>
            <w:r w:rsidR="003E2C18" w:rsidRPr="003E2C18">
              <w:rPr>
                <w:sz w:val="24"/>
                <w:szCs w:val="24"/>
              </w:rPr>
              <w:t>3</w:t>
            </w:r>
            <w:r w:rsidRPr="003E2C18">
              <w:rPr>
                <w:sz w:val="24"/>
                <w:szCs w:val="24"/>
              </w:rPr>
              <w:t>%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Устранение избыточного муниципального регулирования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3.1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pStyle w:val="ac"/>
              <w:widowControl w:val="0"/>
              <w:autoSpaceDE w:val="0"/>
              <w:autoSpaceDN w:val="0"/>
              <w:adjustRightInd w:val="0"/>
              <w:ind w:left="0" w:firstLine="85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 осуществления предпринимательской и инвестиционной деятельности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CC4EEB" w:rsidRDefault="00600118" w:rsidP="00E52110">
            <w:pPr>
              <w:ind w:right="-87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52110" w:rsidRPr="00CC4EEB">
              <w:rPr>
                <w:sz w:val="24"/>
                <w:szCs w:val="24"/>
              </w:rPr>
              <w:t xml:space="preserve">роведена оценка регулирующего воздействия </w:t>
            </w:r>
            <w:r w:rsidR="003E2C18">
              <w:rPr>
                <w:sz w:val="24"/>
                <w:szCs w:val="24"/>
              </w:rPr>
              <w:t>11</w:t>
            </w:r>
            <w:r w:rsidR="005A55B1" w:rsidRPr="00CC4EEB">
              <w:rPr>
                <w:sz w:val="24"/>
                <w:szCs w:val="24"/>
              </w:rPr>
              <w:t xml:space="preserve"> НПА</w:t>
            </w:r>
            <w:r w:rsidR="00E52110" w:rsidRPr="00CC4EEB">
              <w:rPr>
                <w:sz w:val="24"/>
                <w:szCs w:val="24"/>
              </w:rPr>
              <w:t xml:space="preserve"> администрации </w:t>
            </w:r>
            <w:r w:rsidR="005A55B1" w:rsidRPr="00CC4EEB">
              <w:rPr>
                <w:sz w:val="24"/>
                <w:szCs w:val="24"/>
              </w:rPr>
              <w:t xml:space="preserve">Дальнереченского </w:t>
            </w:r>
            <w:r w:rsidR="00E52110" w:rsidRPr="00CC4EEB">
              <w:rPr>
                <w:sz w:val="24"/>
                <w:szCs w:val="24"/>
              </w:rPr>
              <w:t xml:space="preserve">городского округа </w:t>
            </w:r>
          </w:p>
          <w:p w:rsidR="00E52110" w:rsidRPr="00CC4EEB" w:rsidRDefault="005407B8" w:rsidP="00E2744A">
            <w:pPr>
              <w:ind w:firstLine="176"/>
              <w:rPr>
                <w:sz w:val="24"/>
                <w:szCs w:val="24"/>
              </w:rPr>
            </w:pPr>
            <w:r w:rsidRPr="00CC4EEB">
              <w:rPr>
                <w:color w:val="000000"/>
                <w:sz w:val="24"/>
                <w:szCs w:val="24"/>
              </w:rPr>
              <w:t xml:space="preserve">Информация </w:t>
            </w:r>
            <w:r w:rsidR="005A55B1" w:rsidRPr="00CC4EEB">
              <w:rPr>
                <w:color w:val="000000"/>
                <w:sz w:val="24"/>
                <w:szCs w:val="24"/>
              </w:rPr>
              <w:t>размещен</w:t>
            </w:r>
            <w:r w:rsidRPr="00CC4EEB">
              <w:rPr>
                <w:color w:val="000000"/>
                <w:sz w:val="24"/>
                <w:szCs w:val="24"/>
              </w:rPr>
              <w:t>а</w:t>
            </w:r>
            <w:r w:rsidR="005A55B1" w:rsidRPr="00CC4EEB">
              <w:rPr>
                <w:color w:val="000000"/>
                <w:sz w:val="24"/>
                <w:szCs w:val="24"/>
              </w:rPr>
              <w:t xml:space="preserve"> на Интернет портале для публичного обсуждения НПА Приморского края и их проектов, МНПА в Приморском крае и их проектов (www.regulation-new.primorsky.ru) 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3.2</w:t>
            </w:r>
          </w:p>
        </w:tc>
        <w:tc>
          <w:tcPr>
            <w:tcW w:w="3436" w:type="dxa"/>
          </w:tcPr>
          <w:p w:rsidR="00E52110" w:rsidRPr="00CC4EEB" w:rsidRDefault="00E52110" w:rsidP="00A13F9C">
            <w:pPr>
              <w:tabs>
                <w:tab w:val="left" w:pos="340"/>
              </w:tabs>
              <w:ind w:firstLine="85"/>
              <w:rPr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Реализация мероприятий, направленных на сокращение числа и упрощение административных процедур муниципальной сферы ведения при организации бизнеса и реализации инвестиционных проектов,</w:t>
            </w:r>
            <w:r w:rsidR="0085077D">
              <w:rPr>
                <w:bCs/>
                <w:iCs/>
                <w:sz w:val="24"/>
                <w:szCs w:val="24"/>
              </w:rPr>
              <w:t xml:space="preserve"> </w:t>
            </w:r>
            <w:r w:rsidRPr="00CC4EEB">
              <w:rPr>
                <w:bCs/>
                <w:iCs/>
                <w:sz w:val="24"/>
                <w:szCs w:val="24"/>
              </w:rPr>
              <w:t>в том числе предоставление муниципальных услуг в электронном виде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tabs>
                <w:tab w:val="left" w:pos="340"/>
              </w:tabs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Отраслевые органы администрации Дальнереченского городского округа: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b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архитектуры и градостроительства; отдел земельных отношений;  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firstLine="142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pStyle w:val="ac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3B44BE" w:rsidRDefault="00286FFD" w:rsidP="003B44BE">
            <w:pPr>
              <w:pStyle w:val="af1"/>
              <w:ind w:left="142" w:right="141"/>
              <w:jc w:val="both"/>
            </w:pPr>
            <w:r w:rsidRPr="003B44BE">
              <w:t>Реестр муниципальных услуг</w:t>
            </w:r>
            <w:r w:rsidR="00CA1E24" w:rsidRPr="003B44BE">
              <w:t xml:space="preserve"> Дальнереченского </w:t>
            </w:r>
            <w:r w:rsidRPr="003B44BE">
              <w:t xml:space="preserve">городского округа </w:t>
            </w:r>
            <w:r w:rsidR="003B44BE" w:rsidRPr="003B44BE">
              <w:t>размещен на интернет сайте администрации:</w:t>
            </w:r>
          </w:p>
          <w:p w:rsidR="003B44BE" w:rsidRDefault="00B65D72" w:rsidP="003B44BE">
            <w:pPr>
              <w:pStyle w:val="af1"/>
              <w:ind w:left="142" w:right="141"/>
              <w:jc w:val="both"/>
              <w:rPr>
                <w:color w:val="FF0000"/>
              </w:rPr>
            </w:pPr>
            <w:hyperlink r:id="rId22" w:history="1">
              <w:r w:rsidR="003B44BE" w:rsidRPr="0025445B">
                <w:rPr>
                  <w:rStyle w:val="aa"/>
                </w:rPr>
                <w:t>http://dalnerokrug.ru/otdel-deloproizvodstva/reglamenty.html</w:t>
              </w:r>
            </w:hyperlink>
          </w:p>
          <w:p w:rsidR="003B44BE" w:rsidRPr="003B44BE" w:rsidRDefault="003B44BE" w:rsidP="003B44BE">
            <w:pPr>
              <w:pStyle w:val="af1"/>
              <w:ind w:left="142" w:right="141"/>
              <w:jc w:val="both"/>
            </w:pP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3.3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ind w:firstLine="85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Разработка чек-листов в рамках контрольно-надзорной </w:t>
            </w:r>
            <w:r w:rsidRPr="00CC4EEB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 xml:space="preserve">Отдел архитектуры и градостроительства </w:t>
            </w:r>
            <w:r w:rsidRPr="00CC4EEB">
              <w:rPr>
                <w:sz w:val="24"/>
                <w:szCs w:val="24"/>
              </w:rPr>
              <w:lastRenderedPageBreak/>
              <w:t>администрации Дальнереченского городского округа;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земельных отношений администрации Дальнереченского городского округа; 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округа;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Муниципальный жилищный контроль администрации Дальнереченского городского округа</w:t>
            </w:r>
          </w:p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52110" w:rsidRPr="00CC4EEB" w:rsidRDefault="00021D2A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5011" w:type="dxa"/>
          </w:tcPr>
          <w:p w:rsidR="002C37BF" w:rsidRPr="002C37BF" w:rsidRDefault="002C37B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2C37BF">
              <w:rPr>
                <w:b w:val="0"/>
                <w:sz w:val="24"/>
                <w:szCs w:val="24"/>
              </w:rPr>
              <w:t xml:space="preserve">На территории ДГО осуществляются </w:t>
            </w:r>
            <w:r w:rsidR="001E7207">
              <w:rPr>
                <w:b w:val="0"/>
                <w:sz w:val="24"/>
                <w:szCs w:val="24"/>
              </w:rPr>
              <w:t>6</w:t>
            </w:r>
            <w:r w:rsidRPr="002C37BF">
              <w:rPr>
                <w:b w:val="0"/>
                <w:sz w:val="24"/>
                <w:szCs w:val="24"/>
              </w:rPr>
              <w:t xml:space="preserve"> вид</w:t>
            </w:r>
            <w:r w:rsidR="00480B8F">
              <w:rPr>
                <w:b w:val="0"/>
                <w:sz w:val="24"/>
                <w:szCs w:val="24"/>
              </w:rPr>
              <w:t>о</w:t>
            </w:r>
            <w:r w:rsidR="00EF5D3B">
              <w:rPr>
                <w:b w:val="0"/>
                <w:sz w:val="24"/>
                <w:szCs w:val="24"/>
              </w:rPr>
              <w:t>в</w:t>
            </w:r>
            <w:r w:rsidRPr="002C37BF">
              <w:rPr>
                <w:b w:val="0"/>
                <w:sz w:val="24"/>
                <w:szCs w:val="24"/>
              </w:rPr>
              <w:t xml:space="preserve"> муниципального контроля</w:t>
            </w:r>
            <w:r w:rsidR="00EF5D3B">
              <w:rPr>
                <w:b w:val="0"/>
                <w:sz w:val="24"/>
                <w:szCs w:val="24"/>
              </w:rPr>
              <w:t xml:space="preserve"> (постановление </w:t>
            </w:r>
            <w:r w:rsidR="001E2918" w:rsidRPr="001E2918">
              <w:rPr>
                <w:b w:val="0"/>
                <w:sz w:val="24"/>
                <w:szCs w:val="24"/>
              </w:rPr>
              <w:lastRenderedPageBreak/>
              <w:t>администрации Дальнереченского городского округа №193</w:t>
            </w:r>
            <w:r w:rsidR="00EF5D3B" w:rsidRPr="001E2918">
              <w:rPr>
                <w:b w:val="0"/>
                <w:sz w:val="24"/>
                <w:szCs w:val="24"/>
              </w:rPr>
              <w:t xml:space="preserve"> от </w:t>
            </w:r>
            <w:r w:rsidR="001E2918" w:rsidRPr="001E2918">
              <w:rPr>
                <w:b w:val="0"/>
                <w:sz w:val="24"/>
                <w:szCs w:val="24"/>
              </w:rPr>
              <w:t>29.10</w:t>
            </w:r>
            <w:r w:rsidR="00EF5D3B" w:rsidRPr="001E2918">
              <w:rPr>
                <w:b w:val="0"/>
                <w:sz w:val="24"/>
                <w:szCs w:val="24"/>
              </w:rPr>
              <w:t>.2021 года</w:t>
            </w:r>
            <w:r w:rsidR="001E2918" w:rsidRPr="001E2918">
              <w:rPr>
                <w:b w:val="0"/>
                <w:sz w:val="24"/>
                <w:szCs w:val="24"/>
              </w:rPr>
              <w:t>)</w:t>
            </w:r>
            <w:r w:rsidR="00EF5D3B" w:rsidRPr="001E2918">
              <w:rPr>
                <w:b w:val="0"/>
                <w:sz w:val="24"/>
                <w:szCs w:val="24"/>
              </w:rPr>
              <w:t>.</w:t>
            </w:r>
          </w:p>
          <w:p w:rsidR="002C37BF" w:rsidRPr="00713ACE" w:rsidRDefault="002C37B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2C37BF">
              <w:rPr>
                <w:b w:val="0"/>
                <w:sz w:val="24"/>
                <w:szCs w:val="24"/>
              </w:rPr>
              <w:t xml:space="preserve">- постановление администрации ДГО  №502 от 28.06.2017 г. Об утверждении форма </w:t>
            </w:r>
            <w:r w:rsidRPr="00713ACE">
              <w:rPr>
                <w:b w:val="0"/>
                <w:sz w:val="24"/>
                <w:szCs w:val="24"/>
              </w:rPr>
              <w:t xml:space="preserve">проверочного листа </w:t>
            </w:r>
          </w:p>
          <w:p w:rsidR="002C37BF" w:rsidRPr="00713ACE" w:rsidRDefault="005109EA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 w:rsidR="002C37BF" w:rsidRPr="00713ACE">
              <w:rPr>
                <w:b w:val="0"/>
                <w:sz w:val="24"/>
                <w:szCs w:val="24"/>
              </w:rPr>
              <w:t xml:space="preserve">списка контрольных вопросов) при проведении муниципального контроля в области торговой деятельности в отношении юридических лиц и индивидуальных предпринимателей, осуществляющих деятельность на территории Дальнереченского городского округа. </w:t>
            </w:r>
          </w:p>
          <w:p w:rsidR="002C37BF" w:rsidRPr="00713ACE" w:rsidRDefault="00B65D72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hyperlink r:id="rId23" w:history="1">
              <w:r w:rsidR="002C37BF" w:rsidRPr="00713ACE">
                <w:rPr>
                  <w:rStyle w:val="aa"/>
                  <w:b w:val="0"/>
                  <w:sz w:val="24"/>
                  <w:szCs w:val="24"/>
                </w:rPr>
                <w:t>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</w:t>
              </w:r>
            </w:hyperlink>
          </w:p>
          <w:p w:rsidR="002C37BF" w:rsidRPr="00713ACE" w:rsidRDefault="002C37BF" w:rsidP="002C37BF">
            <w:pPr>
              <w:ind w:firstLine="346"/>
              <w:rPr>
                <w:sz w:val="24"/>
                <w:szCs w:val="24"/>
                <w:shd w:val="clear" w:color="auto" w:fill="FFFFFF"/>
              </w:rPr>
            </w:pPr>
            <w:r w:rsidRPr="00713ACE">
              <w:rPr>
                <w:sz w:val="24"/>
                <w:szCs w:val="24"/>
                <w:shd w:val="clear" w:color="auto" w:fill="FFFFFF"/>
              </w:rPr>
              <w:t>Постановление администрации Дальнереченского городского округа № 311 от 26.04.2018 г. Об утверждении проверочных листов (списков контрольных вопросов), используемых при проведении плановых проверок в отношении юридических лиц, индивидуальных предпринимателей на территории Дальнереченского городского округа</w:t>
            </w:r>
          </w:p>
          <w:p w:rsidR="002C37BF" w:rsidRPr="00713ACE" w:rsidRDefault="00B65D72" w:rsidP="002C37BF">
            <w:pPr>
              <w:rPr>
                <w:sz w:val="24"/>
                <w:szCs w:val="24"/>
              </w:rPr>
            </w:pPr>
            <w:hyperlink r:id="rId24" w:history="1">
              <w:r w:rsidR="002C37BF" w:rsidRPr="00713ACE">
                <w:rPr>
                  <w:rStyle w:val="aa"/>
                  <w:sz w:val="24"/>
                  <w:szCs w:val="24"/>
                </w:rPr>
                <w:t>http://dalnerokrug.ru/munitsipalnyj-zhilishchnyj-kontrol/npa-munitsipalnogo-zhilishchnogo-kontrolya/item/8367-postanovlenie-administratsii-dalnerechenskogo-gorodskogo-</w:t>
              </w:r>
              <w:r w:rsidR="002C37BF" w:rsidRPr="00713ACE">
                <w:rPr>
                  <w:rStyle w:val="aa"/>
                  <w:sz w:val="24"/>
                  <w:szCs w:val="24"/>
                </w:rPr>
                <w:lastRenderedPageBreak/>
                <w:t>okruga-311-ot-26-04-2018-g-ob-utverzhdenii-proverochnykh-listov-spiskov-kontrolnykh-voprosov-ispolzuemykh-pri-provedenii-planovykh-proverok-v-otnoshenii-yuridicheskikh-lits-individualnykh-predprinimatelej-na-territorii-dalnerechenskogo-gorodskogo-okruga.html</w:t>
              </w:r>
            </w:hyperlink>
          </w:p>
          <w:p w:rsidR="002C37BF" w:rsidRPr="008328C0" w:rsidRDefault="002C37BF" w:rsidP="00C5628D">
            <w:pPr>
              <w:pStyle w:val="2"/>
              <w:ind w:firstLine="346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pPr>
            <w:r w:rsidRPr="008328C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Постановление администрации Дальнереченского городского округа № </w:t>
            </w:r>
            <w:r w:rsidRPr="008328C0">
              <w:rPr>
                <w:rFonts w:eastAsia="Times New Roman" w:cs="Times New Roman"/>
                <w:bCs w:val="0"/>
                <w:sz w:val="22"/>
                <w:szCs w:val="22"/>
                <w:lang w:eastAsia="ru-RU"/>
              </w:rPr>
              <w:t>1042</w:t>
            </w:r>
            <w:r w:rsidRPr="008328C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 от </w:t>
            </w:r>
            <w:r w:rsidRPr="008328C0">
              <w:rPr>
                <w:rFonts w:eastAsia="Times New Roman" w:cs="Times New Roman"/>
                <w:bCs w:val="0"/>
                <w:sz w:val="22"/>
                <w:szCs w:val="22"/>
                <w:lang w:eastAsia="ru-RU"/>
              </w:rPr>
              <w:t>27.12.2017</w:t>
            </w:r>
            <w:r w:rsidRPr="008328C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 г. Об утверждении формы проверочного листа (списка контрольных вопросов) при проведении муниципального земельного контроля в отношении юридических лиц и индивидуальных предпринимателей, осуществляющих использование земельных участков на территории Дальнереченского городского округа </w:t>
            </w:r>
          </w:p>
          <w:p w:rsidR="002C37BF" w:rsidRPr="00713ACE" w:rsidRDefault="00B65D72" w:rsidP="002C37BF">
            <w:pPr>
              <w:rPr>
                <w:sz w:val="24"/>
                <w:szCs w:val="24"/>
              </w:rPr>
            </w:pPr>
            <w:hyperlink r:id="rId25" w:history="1">
              <w:r w:rsidR="002C37BF" w:rsidRPr="00713ACE">
                <w:rPr>
                  <w:rStyle w:val="aa"/>
                  <w:sz w:val="24"/>
                  <w:szCs w:val="24"/>
                </w:rPr>
                <w:t>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</w:t>
              </w:r>
            </w:hyperlink>
          </w:p>
          <w:p w:rsidR="002C37BF" w:rsidRPr="00713ACE" w:rsidRDefault="002C37BF" w:rsidP="002C37BF">
            <w:pPr>
              <w:rPr>
                <w:sz w:val="24"/>
                <w:szCs w:val="24"/>
              </w:rPr>
            </w:pPr>
          </w:p>
          <w:p w:rsidR="00E52110" w:rsidRDefault="00B65D72" w:rsidP="002C37BF">
            <w:pPr>
              <w:ind w:firstLine="142"/>
            </w:pPr>
            <w:hyperlink r:id="rId26" w:history="1">
              <w:r w:rsidR="002C37BF" w:rsidRPr="00713ACE">
                <w:rPr>
                  <w:rStyle w:val="aa"/>
                  <w:sz w:val="24"/>
                  <w:szCs w:val="24"/>
                </w:rPr>
                <w:t>http://dalnerokrug.ru/otdel-munitsipalnoj-sluzhby-kadrov-i-</w:t>
              </w:r>
              <w:r w:rsidR="002C37BF" w:rsidRPr="00713ACE">
                <w:rPr>
                  <w:rStyle w:val="aa"/>
                  <w:sz w:val="24"/>
                  <w:szCs w:val="24"/>
                </w:rPr>
                <w:lastRenderedPageBreak/>
                <w:t>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</w:t>
              </w:r>
            </w:hyperlink>
          </w:p>
          <w:p w:rsidR="005C4B13" w:rsidRPr="001E2918" w:rsidRDefault="005C4B13" w:rsidP="001E2918">
            <w:pPr>
              <w:pStyle w:val="2"/>
              <w:jc w:val="both"/>
              <w:outlineLvl w:val="1"/>
              <w:rPr>
                <w:color w:val="auto"/>
                <w:sz w:val="24"/>
                <w:szCs w:val="24"/>
              </w:rPr>
            </w:pPr>
            <w:r w:rsidRPr="008328C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>В связи с вступлением в силу Постановления Правительства Российской Федерации от 27.10.2021 года</w:t>
            </w:r>
            <w:r w:rsidR="00267E7E" w:rsidRPr="008328C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 </w:t>
            </w:r>
            <w:r w:rsidR="009A7C90" w:rsidRPr="008328C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№1844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 </w:t>
            </w:r>
            <w:r w:rsidR="004652A5" w:rsidRPr="008328C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>в настоящее время  разрабатывается новая форма проверочных чек-листов</w:t>
            </w:r>
            <w:r w:rsidR="004652A5" w:rsidRPr="001E291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Развитие конкуренции в сфере распоряжения муниципальной собственностью</w:t>
            </w:r>
          </w:p>
        </w:tc>
      </w:tr>
      <w:tr w:rsidR="00671135" w:rsidRPr="00A42120" w:rsidTr="00710630">
        <w:trPr>
          <w:trHeight w:val="70"/>
        </w:trPr>
        <w:tc>
          <w:tcPr>
            <w:tcW w:w="624" w:type="dxa"/>
          </w:tcPr>
          <w:p w:rsidR="00671135" w:rsidRPr="00CC4EEB" w:rsidRDefault="00671135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4.1</w:t>
            </w:r>
          </w:p>
        </w:tc>
        <w:tc>
          <w:tcPr>
            <w:tcW w:w="3436" w:type="dxa"/>
          </w:tcPr>
          <w:p w:rsidR="00671135" w:rsidRPr="00CC4EEB" w:rsidRDefault="00671135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Актуализация перечня муниципального имущества Дальнереченского городского округа, предназначенного для предоставления в аренду субъектов малого и среднего предпринимательства</w:t>
            </w:r>
          </w:p>
        </w:tc>
        <w:tc>
          <w:tcPr>
            <w:tcW w:w="4095" w:type="dxa"/>
            <w:gridSpan w:val="2"/>
          </w:tcPr>
          <w:p w:rsidR="00671135" w:rsidRPr="00CC4EEB" w:rsidRDefault="00671135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671135" w:rsidRPr="00CC4EEB" w:rsidRDefault="00671135" w:rsidP="00FD67F5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71135" w:rsidRPr="00CC4EEB" w:rsidRDefault="00671135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7B1308" w:rsidRPr="00CC4EEB" w:rsidRDefault="0051646B" w:rsidP="004255F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</w:t>
            </w:r>
            <w:r w:rsidR="004255F8" w:rsidRPr="004255F8">
              <w:rPr>
                <w:sz w:val="22"/>
                <w:szCs w:val="22"/>
              </w:rPr>
              <w:t xml:space="preserve">ешением Думы Дальнереченского городского округа от </w:t>
            </w:r>
            <w:r w:rsidR="004255F8" w:rsidRPr="004255F8">
              <w:rPr>
                <w:rStyle w:val="object"/>
                <w:sz w:val="22"/>
                <w:szCs w:val="22"/>
              </w:rPr>
              <w:t>30.03.2021</w:t>
            </w:r>
            <w:r w:rsidR="004255F8" w:rsidRPr="004255F8">
              <w:rPr>
                <w:sz w:val="22"/>
                <w:szCs w:val="22"/>
              </w:rPr>
              <w:t xml:space="preserve"> № 24 «О внесении изменений  в решение Думы Дальнереченского городского округа от </w:t>
            </w:r>
            <w:r w:rsidR="004255F8" w:rsidRPr="004255F8">
              <w:rPr>
                <w:rStyle w:val="object"/>
                <w:sz w:val="22"/>
                <w:szCs w:val="22"/>
              </w:rPr>
              <w:t>22.09.2009</w:t>
            </w:r>
            <w:r w:rsidR="004255F8" w:rsidRPr="004255F8">
              <w:rPr>
                <w:sz w:val="22"/>
                <w:szCs w:val="22"/>
              </w:rPr>
              <w:t>г. № 114 «Об утверждении перечня объектов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в целях предоставления его на долгосрочной основе субъектам малого и среднего предпринимательства» указанный Перечень дополнен на 25 % в целях оказания имущественной поддержки субъектам МСП.</w:t>
            </w:r>
            <w:r w:rsidR="004255F8" w:rsidRPr="00E52658">
              <w:rPr>
                <w:color w:val="339966"/>
                <w:sz w:val="22"/>
                <w:szCs w:val="22"/>
              </w:rPr>
              <w:br/>
            </w:r>
            <w:hyperlink r:id="rId27" w:history="1">
              <w:r w:rsidR="007B1308" w:rsidRPr="00CC4EEB">
                <w:rPr>
                  <w:rStyle w:val="aa"/>
                  <w:sz w:val="24"/>
                  <w:szCs w:val="24"/>
                </w:rPr>
                <w:t>http://dalnerokrug.ru/otdel-munitsipalnogo-imushchestva/perechen-ob-ektov-munitsipalnogo-imushchestva-svobodnogo-ot-prav-tretikh-lits.html</w:t>
              </w:r>
            </w:hyperlink>
          </w:p>
          <w:p w:rsidR="00671135" w:rsidRPr="004255F8" w:rsidRDefault="004255F8" w:rsidP="004255F8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Кроме того, в действующую нормативно-правовую базу по оказанию имущественной поддержки субъектам МСП внесены изменения, предусматривающие распространение условий оказания имущественной поддержки наряду с субъектами МСП на физических лиц, не являющимися индивидуальными предпринимателями и применяющих специальный налоговый режим «Налог на профессиональный доход» (самозанятых граждан).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Размещение информации о реализации муниципального имущества Дальнереченского городского округа, а также о предоставлении его в аренду на официальном сайте администрации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E52110" w:rsidRPr="00CC4EEB" w:rsidRDefault="00021D2A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F5662A" w:rsidRPr="00A0036E" w:rsidRDefault="00F5662A" w:rsidP="00710630">
            <w:pPr>
              <w:rPr>
                <w:sz w:val="22"/>
                <w:szCs w:val="22"/>
                <w:u w:val="single"/>
              </w:rPr>
            </w:pPr>
            <w:r w:rsidRPr="00A0036E">
              <w:rPr>
                <w:sz w:val="22"/>
                <w:szCs w:val="22"/>
              </w:rPr>
              <w:t xml:space="preserve">В соответствии с действующим законодательством РФ, информация о реализации муниципального имущества Дальнереченского городского округа размещается в сети Интернет на официальном сайте Дальнереченского городского округа </w:t>
            </w:r>
            <w:hyperlink r:id="rId28" w:history="1">
              <w:r w:rsidRPr="00A0036E">
                <w:rPr>
                  <w:rStyle w:val="aa"/>
                  <w:sz w:val="22"/>
                  <w:szCs w:val="22"/>
                </w:rPr>
                <w:t>http://dalnerokrug.ru</w:t>
              </w:r>
            </w:hyperlink>
            <w:r w:rsidRPr="00A0036E">
              <w:rPr>
                <w:sz w:val="22"/>
                <w:szCs w:val="22"/>
              </w:rPr>
              <w:t xml:space="preserve">, официальном сайте торгов </w:t>
            </w:r>
            <w:hyperlink r:id="rId29" w:history="1">
              <w:r w:rsidRPr="00A0036E">
                <w:rPr>
                  <w:rStyle w:val="aa"/>
                  <w:sz w:val="22"/>
                  <w:szCs w:val="22"/>
                </w:rPr>
                <w:t>http://torgi.gov.ru</w:t>
              </w:r>
            </w:hyperlink>
            <w:r w:rsidRPr="00A0036E">
              <w:rPr>
                <w:sz w:val="22"/>
                <w:szCs w:val="22"/>
              </w:rPr>
              <w:t xml:space="preserve">, электронной площадке ЗАО «Сбербанк-АСТ»  </w:t>
            </w:r>
            <w:hyperlink r:id="rId30" w:history="1">
              <w:r w:rsidRPr="00A0036E">
                <w:rPr>
                  <w:color w:val="0000FF"/>
                  <w:sz w:val="22"/>
                  <w:szCs w:val="22"/>
                  <w:u w:val="single"/>
                </w:rPr>
                <w:t>http://utp.sberbank-ast.ru/AP</w:t>
              </w:r>
            </w:hyperlink>
            <w:r w:rsidRPr="00A0036E">
              <w:rPr>
                <w:sz w:val="22"/>
                <w:szCs w:val="22"/>
                <w:u w:val="single"/>
              </w:rPr>
              <w:t>.</w:t>
            </w:r>
          </w:p>
          <w:p w:rsidR="00F5662A" w:rsidRPr="00A0036E" w:rsidRDefault="00B65D72" w:rsidP="00710630">
            <w:pPr>
              <w:ind w:firstLine="720"/>
              <w:rPr>
                <w:sz w:val="22"/>
                <w:szCs w:val="22"/>
              </w:rPr>
            </w:pPr>
            <w:hyperlink r:id="rId31" w:history="1">
              <w:r w:rsidR="00F5662A" w:rsidRPr="00A0036E">
                <w:rPr>
                  <w:rStyle w:val="aa"/>
                  <w:sz w:val="22"/>
                  <w:szCs w:val="22"/>
                </w:rPr>
                <w:t>http://dalnerokrug.ru/otdel-munitsipalnogo-imushchestva/privatizatsiya-i-arenda-munitsipalnogo-imushchestva.html</w:t>
              </w:r>
            </w:hyperlink>
            <w:r w:rsidR="00F5662A" w:rsidRPr="00A0036E">
              <w:rPr>
                <w:sz w:val="22"/>
                <w:szCs w:val="22"/>
              </w:rPr>
              <w:t>.</w:t>
            </w:r>
          </w:p>
          <w:p w:rsidR="00F5662A" w:rsidRPr="00A0036E" w:rsidRDefault="00F5662A" w:rsidP="00710630">
            <w:pPr>
              <w:ind w:firstLine="720"/>
              <w:rPr>
                <w:sz w:val="22"/>
                <w:szCs w:val="22"/>
              </w:rPr>
            </w:pPr>
            <w:r w:rsidRPr="00A0036E">
              <w:rPr>
                <w:sz w:val="22"/>
                <w:szCs w:val="22"/>
              </w:rPr>
              <w:t>Размещение информации о предоставлении его в аренду на официальном сайте администрации осуществляется на постоянной основе. В Перечень муниципального имущества Дальнереченского городского округа,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включено 5 объектов, из которых 3 предоставлены в аренду. Информация о двух оставшихся потенциально возможных к предоставлению в аренду объектах недвижимости размещена на официальном сайте Дальнереченского городского округа по ссылкам:</w:t>
            </w:r>
          </w:p>
          <w:p w:rsidR="00F5662A" w:rsidRPr="00A0036E" w:rsidRDefault="00B65D72" w:rsidP="00710630">
            <w:pPr>
              <w:ind w:firstLine="720"/>
              <w:rPr>
                <w:sz w:val="22"/>
                <w:szCs w:val="22"/>
              </w:rPr>
            </w:pPr>
            <w:hyperlink r:id="rId32" w:history="1">
              <w:r w:rsidR="00F5662A" w:rsidRPr="00A0036E">
                <w:rPr>
                  <w:rStyle w:val="aa"/>
                  <w:sz w:val="22"/>
                  <w:szCs w:val="22"/>
                </w:rPr>
                <w:t>http://dalnerokrug.ru/perechen-munitsipalnogo-</w:t>
              </w:r>
              <w:r w:rsidR="00F5662A" w:rsidRPr="00A0036E">
                <w:rPr>
                  <w:rStyle w:val="aa"/>
                  <w:sz w:val="22"/>
                  <w:szCs w:val="22"/>
                </w:rPr>
                <w:lastRenderedPageBreak/>
                <w:t>imushchestva-dlya-predostavleniya-sub-ektam-msp.html</w:t>
              </w:r>
            </w:hyperlink>
          </w:p>
          <w:p w:rsidR="00F5662A" w:rsidRPr="00A0036E" w:rsidRDefault="00B65D72" w:rsidP="00710630">
            <w:pPr>
              <w:ind w:firstLine="720"/>
              <w:rPr>
                <w:sz w:val="22"/>
                <w:szCs w:val="22"/>
              </w:rPr>
            </w:pPr>
            <w:hyperlink r:id="rId33" w:history="1">
              <w:r w:rsidR="00F5662A" w:rsidRPr="00A0036E">
                <w:rPr>
                  <w:rStyle w:val="aa"/>
                  <w:sz w:val="22"/>
                  <w:szCs w:val="22"/>
                </w:rPr>
                <w:t>http://dalnerokrug.ru/otdel-munitsipalnogo-imushchestva/imushchestvennaya-podderzhka-sub-ektov-msp/imushchestvo-dlya-biznesa.html</w:t>
              </w:r>
            </w:hyperlink>
          </w:p>
          <w:p w:rsidR="007B1308" w:rsidRPr="00313C2E" w:rsidRDefault="00B65D72" w:rsidP="00313C2E">
            <w:pPr>
              <w:pStyle w:val="a8"/>
              <w:ind w:firstLine="720"/>
              <w:rPr>
                <w:sz w:val="22"/>
                <w:szCs w:val="22"/>
              </w:rPr>
            </w:pPr>
            <w:hyperlink r:id="rId34" w:history="1">
              <w:r w:rsidR="00F5662A" w:rsidRPr="00A0036E">
                <w:rPr>
                  <w:rStyle w:val="aa"/>
                  <w:sz w:val="22"/>
                  <w:szCs w:val="22"/>
                </w:rPr>
                <w:t>http://dalnerokrug.ru/otdel-munitsipalnogo-imushchestva/perechen-ob-ektov-munitsipalnogo-imushchestva-svobodnogo-ot-prav-tretikh-lits.html</w:t>
              </w:r>
            </w:hyperlink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5.1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Организация мероприятий, круглых столов, конференций (форумов), единых информационных дней, пресс-конференций по вопросам развития предпринимательства (ведения диалогов органов власти и бизнеса) 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021D2A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C50CD7" w:rsidRPr="0076700A" w:rsidRDefault="00C50CD7" w:rsidP="00C50CD7">
            <w:pPr>
              <w:pStyle w:val="2"/>
              <w:outlineLvl w:val="1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6700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Проведена рабочая встреча с представителями организаций, оказывающих услуги перевозки пассажиров </w:t>
            </w:r>
          </w:p>
          <w:p w:rsidR="00C50CD7" w:rsidRPr="00A40126" w:rsidRDefault="00B65D72" w:rsidP="00C50CD7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C50CD7" w:rsidRPr="00A40126">
                <w:rPr>
                  <w:rStyle w:val="aa"/>
                  <w:sz w:val="24"/>
                  <w:szCs w:val="24"/>
                </w:rPr>
                <w:t>http://dalnerokrug.ru/dalnerechensk/novosti-dalnerechenska/item/13714-24-marta-v-administratsii-dalnerechenskogo-gorodskogo-okruga-sostoyalas-rabochaya-vstrecha-s-predstavitelyami-organizatsij-okazyvayushchikh-uslugi-perevozki-passazhirov-taksi.html</w:t>
              </w:r>
            </w:hyperlink>
          </w:p>
          <w:p w:rsidR="00C50CD7" w:rsidRPr="00C50CD7" w:rsidRDefault="00C50CD7" w:rsidP="00C50CD7">
            <w:pPr>
              <w:ind w:firstLine="708"/>
              <w:rPr>
                <w:sz w:val="24"/>
                <w:szCs w:val="24"/>
              </w:rPr>
            </w:pPr>
            <w:r w:rsidRPr="00A40126">
              <w:rPr>
                <w:sz w:val="24"/>
                <w:szCs w:val="24"/>
              </w:rPr>
              <w:t>Проведена встреча с предпринимательским сообществом по вопросам имущественной поддержки с проведением роуд-шоу в целях  позиционирования</w:t>
            </w:r>
            <w:r w:rsidRPr="0054704D">
              <w:rPr>
                <w:szCs w:val="26"/>
              </w:rPr>
              <w:t xml:space="preserve"> </w:t>
            </w:r>
            <w:r w:rsidRPr="00C50CD7">
              <w:rPr>
                <w:sz w:val="24"/>
                <w:szCs w:val="24"/>
              </w:rPr>
              <w:t>имущества, предлагаемого к использованию</w:t>
            </w:r>
          </w:p>
          <w:p w:rsidR="00C50CD7" w:rsidRPr="00A40126" w:rsidRDefault="00C50CD7" w:rsidP="00C50CD7">
            <w:pPr>
              <w:ind w:firstLine="708"/>
              <w:jc w:val="left"/>
              <w:rPr>
                <w:color w:val="3366FF"/>
                <w:sz w:val="24"/>
                <w:szCs w:val="24"/>
              </w:rPr>
            </w:pPr>
            <w:r w:rsidRPr="00A40126">
              <w:rPr>
                <w:color w:val="3366FF"/>
                <w:sz w:val="24"/>
                <w:szCs w:val="24"/>
              </w:rPr>
              <w:t xml:space="preserve"> </w:t>
            </w:r>
            <w:hyperlink r:id="rId36" w:history="1">
              <w:r w:rsidRPr="00A40126">
                <w:rPr>
                  <w:rStyle w:val="aa"/>
                  <w:color w:val="3366FF"/>
                  <w:sz w:val="24"/>
                  <w:szCs w:val="24"/>
                </w:rPr>
                <w:t>http://dalnerokrug.ru/perechen-munitsipalnogo-imushchestva-dlya-predostavleniya-sub-ektam-msp/item/14383-lgotnoe-imushchestvo-dlya-sub-ektov-msp-i-samozanyatykh-grazhdan.html</w:t>
              </w:r>
            </w:hyperlink>
          </w:p>
          <w:p w:rsidR="00C50CD7" w:rsidRPr="00A40126" w:rsidRDefault="00C50CD7" w:rsidP="00C50CD7">
            <w:pPr>
              <w:ind w:firstLine="708"/>
              <w:rPr>
                <w:color w:val="3366FF"/>
                <w:sz w:val="24"/>
                <w:szCs w:val="24"/>
              </w:rPr>
            </w:pPr>
          </w:p>
          <w:p w:rsidR="00C50CD7" w:rsidRPr="00A40126" w:rsidRDefault="00C50CD7" w:rsidP="00C50CD7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A40126">
              <w:rPr>
                <w:sz w:val="22"/>
                <w:szCs w:val="22"/>
              </w:rPr>
              <w:t>30.06.21 г. - совещание главы ДГО с инвесторами по вопросу  строительства  малоэтажного жилья и жилых комплексов для детей-сирот, а также строительства по программе переселения из ветхого и аварийного жилья.  </w:t>
            </w:r>
          </w:p>
          <w:p w:rsidR="00C50CD7" w:rsidRPr="00A40126" w:rsidRDefault="00B65D72" w:rsidP="00C50CD7">
            <w:pPr>
              <w:ind w:firstLine="708"/>
              <w:rPr>
                <w:color w:val="3366FF"/>
                <w:sz w:val="22"/>
                <w:szCs w:val="22"/>
              </w:rPr>
            </w:pPr>
            <w:hyperlink r:id="rId37" w:history="1">
              <w:r w:rsidR="00C50CD7" w:rsidRPr="00A40126">
                <w:rPr>
                  <w:rStyle w:val="aa"/>
                  <w:color w:val="3366FF"/>
                  <w:sz w:val="22"/>
                  <w:szCs w:val="22"/>
                </w:rPr>
                <w:t>http://dalnerokrug.ru/dalnerechensk/novosti-dalnerechenska/item/14423-30-iyunya-proshlo-soveshchanie-po-investitsionnomu-proektu-kotoryj-vklyuchaet-vydelenie-zemli-dlya-detej-sirot.html</w:t>
              </w:r>
            </w:hyperlink>
          </w:p>
          <w:p w:rsidR="00C50CD7" w:rsidRPr="00A40126" w:rsidRDefault="00C50CD7" w:rsidP="00C50CD7">
            <w:pPr>
              <w:ind w:firstLine="708"/>
              <w:rPr>
                <w:color w:val="3366FF"/>
                <w:sz w:val="22"/>
                <w:szCs w:val="22"/>
              </w:rPr>
            </w:pPr>
          </w:p>
          <w:p w:rsidR="00C50CD7" w:rsidRPr="00A40126" w:rsidRDefault="00C50CD7" w:rsidP="00C50CD7">
            <w:pPr>
              <w:ind w:firstLine="708"/>
              <w:rPr>
                <w:sz w:val="22"/>
                <w:szCs w:val="22"/>
              </w:rPr>
            </w:pPr>
            <w:r w:rsidRPr="00A40126">
              <w:rPr>
                <w:sz w:val="22"/>
                <w:szCs w:val="22"/>
              </w:rPr>
              <w:t>Проведены 5 бизнес - завтраков предпринимателей с главой Дальнереченского ГО.</w:t>
            </w:r>
          </w:p>
          <w:p w:rsidR="00C50CD7" w:rsidRPr="00A40126" w:rsidRDefault="00B65D72" w:rsidP="00C50CD7">
            <w:pPr>
              <w:ind w:firstLine="0"/>
              <w:rPr>
                <w:color w:val="0000FF"/>
                <w:sz w:val="22"/>
                <w:szCs w:val="22"/>
              </w:rPr>
            </w:pPr>
            <w:hyperlink r:id="rId38" w:history="1">
              <w:r w:rsidR="00C50CD7" w:rsidRPr="00A40126">
                <w:rPr>
                  <w:rStyle w:val="aa"/>
                  <w:sz w:val="22"/>
                  <w:szCs w:val="22"/>
                </w:rPr>
                <w:t>https://www.instagram.com/p/CQctynegB03/</w:t>
              </w:r>
            </w:hyperlink>
            <w:r w:rsidR="00C50CD7" w:rsidRPr="00A40126">
              <w:rPr>
                <w:rStyle w:val="aa"/>
                <w:sz w:val="22"/>
                <w:szCs w:val="22"/>
              </w:rPr>
              <w:br/>
            </w:r>
            <w:hyperlink r:id="rId39" w:tgtFrame="_blank" w:history="1">
              <w:r w:rsidR="00C50CD7" w:rsidRPr="00A40126">
                <w:rPr>
                  <w:rStyle w:val="aa"/>
                  <w:color w:val="auto"/>
                  <w:sz w:val="22"/>
                  <w:szCs w:val="22"/>
                </w:rPr>
                <w:t>https://www.instagram.com/p/CPVe8DMgqSY/</w:t>
              </w:r>
            </w:hyperlink>
            <w:r w:rsidR="00C50CD7" w:rsidRPr="00A40126">
              <w:rPr>
                <w:rStyle w:val="aa"/>
                <w:color w:val="auto"/>
                <w:sz w:val="22"/>
                <w:szCs w:val="22"/>
              </w:rPr>
              <w:br/>
            </w:r>
            <w:hyperlink r:id="rId40" w:tgtFrame="_blank" w:history="1">
              <w:r w:rsidR="00C50CD7" w:rsidRPr="00A40126">
                <w:rPr>
                  <w:rStyle w:val="aa"/>
                  <w:color w:val="auto"/>
                  <w:sz w:val="22"/>
                  <w:szCs w:val="22"/>
                </w:rPr>
                <w:t>https://www.instagram.com/p/CPIG1nQgXMR/</w:t>
              </w:r>
            </w:hyperlink>
          </w:p>
          <w:p w:rsidR="00C50CD7" w:rsidRPr="00A40126" w:rsidRDefault="00B65D72" w:rsidP="00C50CD7">
            <w:pPr>
              <w:tabs>
                <w:tab w:val="left" w:pos="1110"/>
              </w:tabs>
              <w:ind w:firstLine="0"/>
              <w:rPr>
                <w:color w:val="0000FF"/>
                <w:sz w:val="22"/>
                <w:szCs w:val="22"/>
              </w:rPr>
            </w:pPr>
            <w:hyperlink r:id="rId41" w:history="1">
              <w:r w:rsidR="00C50CD7" w:rsidRPr="00A40126">
                <w:rPr>
                  <w:rStyle w:val="aa"/>
                  <w:sz w:val="22"/>
                  <w:szCs w:val="22"/>
                </w:rPr>
                <w:t>http://dalnerokrug.ru/dalnerechensk/novosti-dalnerechenska/item/15005-biznes-zavtrak-s-glavoj.html</w:t>
              </w:r>
            </w:hyperlink>
          </w:p>
          <w:p w:rsidR="00C50CD7" w:rsidRPr="00A40126" w:rsidRDefault="00B65D72" w:rsidP="00C50CD7">
            <w:pPr>
              <w:tabs>
                <w:tab w:val="left" w:pos="1110"/>
              </w:tabs>
              <w:ind w:firstLine="0"/>
              <w:rPr>
                <w:color w:val="0000FF"/>
                <w:sz w:val="22"/>
                <w:szCs w:val="22"/>
              </w:rPr>
            </w:pPr>
            <w:hyperlink r:id="rId42" w:history="1">
              <w:r w:rsidR="00C50CD7" w:rsidRPr="00A40126">
                <w:rPr>
                  <w:rStyle w:val="aa"/>
                  <w:sz w:val="22"/>
                  <w:szCs w:val="22"/>
                </w:rPr>
                <w:t>http://dalnerokrug.ru/dalnerechensk/novosti-dalnerechenska/item/14605-biznes-zavtrak-s-glavoj.html</w:t>
              </w:r>
            </w:hyperlink>
          </w:p>
          <w:p w:rsidR="00C50CD7" w:rsidRDefault="00BE7F08" w:rsidP="00BE7F08">
            <w:pPr>
              <w:ind w:firstLine="708"/>
              <w:rPr>
                <w:sz w:val="22"/>
                <w:szCs w:val="22"/>
              </w:rPr>
            </w:pPr>
            <w:r w:rsidRPr="00BE7F08">
              <w:rPr>
                <w:sz w:val="22"/>
                <w:szCs w:val="22"/>
              </w:rPr>
              <w:t>Так же было проведено 6 заседаний Совета по улучшению инвестиционного климата и развитию предпринимательства при главе Дальнереченского городского округа</w:t>
            </w:r>
            <w:r w:rsidR="00C50CD7" w:rsidRPr="00BE7F08">
              <w:rPr>
                <w:sz w:val="22"/>
                <w:szCs w:val="22"/>
              </w:rPr>
              <w:t xml:space="preserve"> </w:t>
            </w:r>
          </w:p>
          <w:p w:rsidR="00BE7F08" w:rsidRDefault="00B65D72" w:rsidP="00BE7F08">
            <w:pPr>
              <w:ind w:firstLine="708"/>
              <w:rPr>
                <w:sz w:val="22"/>
                <w:szCs w:val="22"/>
              </w:rPr>
            </w:pPr>
            <w:hyperlink r:id="rId43" w:history="1">
              <w:r w:rsidR="00287C0A" w:rsidRPr="0096265D">
                <w:rPr>
                  <w:rStyle w:val="aa"/>
                  <w:sz w:val="22"/>
                  <w:szCs w:val="22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C50CD7" w:rsidRPr="00A40126" w:rsidRDefault="00C50CD7" w:rsidP="00313C2E">
            <w:pPr>
              <w:ind w:firstLine="691"/>
              <w:rPr>
                <w:sz w:val="22"/>
                <w:szCs w:val="22"/>
              </w:rPr>
            </w:pPr>
            <w:r w:rsidRPr="00A40126">
              <w:rPr>
                <w:sz w:val="22"/>
                <w:szCs w:val="22"/>
              </w:rPr>
              <w:t xml:space="preserve">Предприниматели также приглашались </w:t>
            </w:r>
            <w:r w:rsidRPr="00313C2E">
              <w:rPr>
                <w:sz w:val="22"/>
                <w:szCs w:val="22"/>
              </w:rPr>
              <w:t>на 6</w:t>
            </w:r>
            <w:r w:rsidRPr="005400CA">
              <w:rPr>
                <w:color w:val="FF0000"/>
                <w:sz w:val="22"/>
                <w:szCs w:val="22"/>
              </w:rPr>
              <w:t xml:space="preserve"> </w:t>
            </w:r>
            <w:r w:rsidRPr="00A40126">
              <w:rPr>
                <w:sz w:val="22"/>
                <w:szCs w:val="22"/>
              </w:rPr>
              <w:t xml:space="preserve">ВКС, проводимые со структурными подразделениями Правительства Приморского края и Уполномоченным по защите прав предпринимателей в Приморском крае </w:t>
            </w:r>
          </w:p>
          <w:p w:rsidR="00C50CD7" w:rsidRDefault="00C50CD7" w:rsidP="00C50CD7">
            <w:pPr>
              <w:ind w:firstLine="708"/>
              <w:rPr>
                <w:sz w:val="22"/>
                <w:szCs w:val="22"/>
              </w:rPr>
            </w:pPr>
          </w:p>
          <w:p w:rsidR="00C50CD7" w:rsidRPr="00287C0A" w:rsidRDefault="00C50CD7" w:rsidP="00C50CD7">
            <w:pPr>
              <w:ind w:firstLine="0"/>
              <w:rPr>
                <w:sz w:val="28"/>
                <w:szCs w:val="28"/>
              </w:rPr>
            </w:pPr>
            <w:r w:rsidRPr="00287C0A">
              <w:rPr>
                <w:sz w:val="22"/>
                <w:szCs w:val="22"/>
              </w:rPr>
              <w:t>В рамках муниципальной программы «Развитие малого и среднего предпринимательства на территории Дальнереченского городского округа на 2018-2022 годы»:</w:t>
            </w:r>
          </w:p>
          <w:p w:rsidR="00C50CD7" w:rsidRPr="00287C0A" w:rsidRDefault="00C50CD7" w:rsidP="00C50CD7">
            <w:pPr>
              <w:ind w:firstLine="0"/>
              <w:rPr>
                <w:sz w:val="22"/>
                <w:szCs w:val="22"/>
              </w:rPr>
            </w:pPr>
            <w:r w:rsidRPr="00287C0A">
              <w:rPr>
                <w:sz w:val="22"/>
                <w:szCs w:val="22"/>
              </w:rPr>
              <w:t xml:space="preserve"> - проведены праздничные торжественные - мероприятия ко Дню российского предпринимательства 26 мая с чествованием и награждением  лучших предпринимателей ДГО </w:t>
            </w:r>
          </w:p>
          <w:p w:rsidR="00C50CD7" w:rsidRPr="00287C0A" w:rsidRDefault="00B65D72" w:rsidP="00C50CD7">
            <w:pPr>
              <w:ind w:firstLine="708"/>
            </w:pPr>
            <w:hyperlink r:id="rId44" w:history="1">
              <w:r w:rsidR="00C50CD7" w:rsidRPr="00287C0A">
                <w:rPr>
                  <w:rStyle w:val="aa"/>
                  <w:color w:val="auto"/>
                  <w:sz w:val="22"/>
                  <w:szCs w:val="22"/>
                </w:rPr>
                <w:t>http://dalnerokrug.ru/dalnerechensk/novosti-dalnerechenska/item/14200-den-rossijskogo-</w:t>
              </w:r>
              <w:r w:rsidR="00C50CD7" w:rsidRPr="00287C0A">
                <w:rPr>
                  <w:rStyle w:val="aa"/>
                  <w:color w:val="auto"/>
                  <w:sz w:val="22"/>
                  <w:szCs w:val="22"/>
                </w:rPr>
                <w:lastRenderedPageBreak/>
                <w:t>predprinimatelstva.html</w:t>
              </w:r>
            </w:hyperlink>
          </w:p>
          <w:p w:rsidR="00C50CD7" w:rsidRPr="00287C0A" w:rsidRDefault="00C50CD7" w:rsidP="00C50CD7">
            <w:pPr>
              <w:ind w:firstLine="0"/>
              <w:rPr>
                <w:sz w:val="22"/>
                <w:szCs w:val="22"/>
              </w:rPr>
            </w:pPr>
            <w:r w:rsidRPr="00287C0A">
              <w:t xml:space="preserve"> </w:t>
            </w:r>
            <w:r w:rsidRPr="00287C0A">
              <w:rPr>
                <w:sz w:val="22"/>
                <w:szCs w:val="22"/>
              </w:rPr>
              <w:t xml:space="preserve">- проведен конкурс на лучшее оформление предприятий потребительского рынка к Новому 2022 г. Победители в 6 номинациях были награждены в торжественной обстановке главой ДГО в администрации ДГО </w:t>
            </w:r>
          </w:p>
          <w:p w:rsidR="00C50CD7" w:rsidRDefault="00B65D72" w:rsidP="00C50CD7">
            <w:pPr>
              <w:ind w:firstLine="0"/>
              <w:rPr>
                <w:sz w:val="22"/>
                <w:szCs w:val="22"/>
              </w:rPr>
            </w:pPr>
            <w:hyperlink r:id="rId45" w:history="1">
              <w:r w:rsidR="00C50CD7" w:rsidRPr="00361514">
                <w:rPr>
                  <w:rStyle w:val="aa"/>
                  <w:sz w:val="22"/>
                  <w:szCs w:val="22"/>
                </w:rPr>
                <w:t>http://dalnerokrug.ru/otdel-predprinimatelstva-i-potrebitelskogo-rynka/konkursy/item/15717-itogi-gorodskogo-konkursa-na-luchshee-ukrashenie-predpriyatij-potrebitelskogo-rynka-k-novomu-2022-godu-i-rozhdestvu-khristovu.html</w:t>
              </w:r>
            </w:hyperlink>
          </w:p>
          <w:p w:rsidR="00C50CD7" w:rsidRDefault="00C50CD7" w:rsidP="00C50CD7">
            <w:pPr>
              <w:ind w:firstLine="0"/>
              <w:rPr>
                <w:sz w:val="22"/>
                <w:szCs w:val="22"/>
              </w:rPr>
            </w:pPr>
          </w:p>
          <w:p w:rsidR="00C50CD7" w:rsidRDefault="00B65D72" w:rsidP="00C50CD7">
            <w:pPr>
              <w:ind w:firstLine="0"/>
              <w:rPr>
                <w:rStyle w:val="object"/>
              </w:rPr>
            </w:pPr>
            <w:hyperlink r:id="rId46" w:tgtFrame="_blank" w:history="1">
              <w:r w:rsidR="00C50CD7">
                <w:rPr>
                  <w:rStyle w:val="aa"/>
                </w:rPr>
                <w:t>https://www.instagram.com/p/CYGPWmdjJvY/</w:t>
              </w:r>
            </w:hyperlink>
          </w:p>
          <w:p w:rsidR="00C50CD7" w:rsidRPr="00CF24A8" w:rsidRDefault="00C50CD7" w:rsidP="00C50CD7">
            <w:pPr>
              <w:ind w:firstLine="0"/>
              <w:rPr>
                <w:sz w:val="22"/>
                <w:szCs w:val="22"/>
              </w:rPr>
            </w:pPr>
          </w:p>
          <w:p w:rsidR="00C50CD7" w:rsidRPr="00A40126" w:rsidRDefault="00C50CD7" w:rsidP="00C50CD7">
            <w:pPr>
              <w:ind w:firstLine="708"/>
              <w:rPr>
                <w:sz w:val="22"/>
                <w:szCs w:val="22"/>
              </w:rPr>
            </w:pPr>
            <w:r w:rsidRPr="00A40126">
              <w:rPr>
                <w:sz w:val="22"/>
                <w:szCs w:val="22"/>
              </w:rPr>
              <w:t xml:space="preserve">На сайте ДГО создан новый раздел «Поддержка МСП», который содержат  всю необходимую информацию для субъектов МСП и инвесторов. </w:t>
            </w:r>
          </w:p>
          <w:p w:rsidR="00C50CD7" w:rsidRPr="00A40126" w:rsidRDefault="00C50CD7" w:rsidP="00C50CD7">
            <w:pPr>
              <w:ind w:firstLine="708"/>
              <w:rPr>
                <w:sz w:val="22"/>
                <w:szCs w:val="22"/>
              </w:rPr>
            </w:pPr>
            <w:r w:rsidRPr="00A40126">
              <w:rPr>
                <w:sz w:val="22"/>
                <w:szCs w:val="22"/>
              </w:rPr>
              <w:t xml:space="preserve">Размещено  </w:t>
            </w:r>
            <w:r w:rsidRPr="00287C0A">
              <w:rPr>
                <w:sz w:val="22"/>
                <w:szCs w:val="22"/>
              </w:rPr>
              <w:t xml:space="preserve">154  </w:t>
            </w:r>
            <w:r w:rsidRPr="00A40126">
              <w:rPr>
                <w:sz w:val="22"/>
                <w:szCs w:val="22"/>
              </w:rPr>
              <w:t>информаци</w:t>
            </w:r>
            <w:r>
              <w:rPr>
                <w:sz w:val="22"/>
                <w:szCs w:val="22"/>
              </w:rPr>
              <w:t xml:space="preserve">и </w:t>
            </w:r>
            <w:r w:rsidRPr="00A40126">
              <w:rPr>
                <w:sz w:val="22"/>
                <w:szCs w:val="22"/>
              </w:rPr>
              <w:t>по вопросам инвестиционной политики и предпринимательской деятельности.</w:t>
            </w:r>
          </w:p>
          <w:p w:rsidR="00C50CD7" w:rsidRPr="00A40126" w:rsidRDefault="00C50CD7" w:rsidP="00C50CD7">
            <w:pPr>
              <w:ind w:firstLine="708"/>
              <w:rPr>
                <w:sz w:val="22"/>
                <w:szCs w:val="22"/>
              </w:rPr>
            </w:pPr>
            <w:r w:rsidRPr="00A40126">
              <w:rPr>
                <w:sz w:val="22"/>
                <w:szCs w:val="22"/>
              </w:rPr>
              <w:t>Всего сотрудниками отделов ДГО проконсультировано по разным направлениям 1</w:t>
            </w:r>
            <w:r>
              <w:rPr>
                <w:sz w:val="22"/>
                <w:szCs w:val="22"/>
              </w:rPr>
              <w:t>23</w:t>
            </w:r>
            <w:r w:rsidRPr="00A40126">
              <w:rPr>
                <w:sz w:val="22"/>
                <w:szCs w:val="22"/>
              </w:rPr>
              <w:t xml:space="preserve"> обратившихся субъект</w:t>
            </w:r>
            <w:r>
              <w:rPr>
                <w:sz w:val="22"/>
                <w:szCs w:val="22"/>
              </w:rPr>
              <w:t xml:space="preserve">а </w:t>
            </w:r>
            <w:r w:rsidRPr="00A40126">
              <w:rPr>
                <w:sz w:val="22"/>
                <w:szCs w:val="22"/>
              </w:rPr>
              <w:t>МСП</w:t>
            </w:r>
            <w:r w:rsidR="002E27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самозанятых.</w:t>
            </w:r>
          </w:p>
          <w:p w:rsidR="00C50CD7" w:rsidRPr="00287C0A" w:rsidRDefault="00C50CD7" w:rsidP="00C50CD7">
            <w:pPr>
              <w:rPr>
                <w:sz w:val="22"/>
                <w:szCs w:val="22"/>
              </w:rPr>
            </w:pPr>
            <w:r w:rsidRPr="00A40126">
              <w:rPr>
                <w:sz w:val="22"/>
                <w:szCs w:val="22"/>
              </w:rPr>
              <w:t xml:space="preserve">Создана группа «Предпринимательство» в мессенджерах для оперативного обмена информацией с бизнес – сообществом  </w:t>
            </w:r>
            <w:r w:rsidRPr="00287C0A">
              <w:rPr>
                <w:sz w:val="22"/>
                <w:szCs w:val="22"/>
              </w:rPr>
              <w:t>(180 участников группы).</w:t>
            </w:r>
          </w:p>
          <w:p w:rsidR="00E52110" w:rsidRPr="00484575" w:rsidRDefault="00C50CD7" w:rsidP="00287C0A">
            <w:pPr>
              <w:ind w:firstLine="708"/>
              <w:rPr>
                <w:sz w:val="22"/>
                <w:szCs w:val="22"/>
              </w:rPr>
            </w:pPr>
            <w:r w:rsidRPr="00A40126">
              <w:rPr>
                <w:sz w:val="22"/>
                <w:szCs w:val="22"/>
              </w:rPr>
              <w:t>Обеспечена возможность 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 на сайте ДГО.</w:t>
            </w:r>
          </w:p>
        </w:tc>
      </w:tr>
      <w:tr w:rsidR="006D3F00" w:rsidRPr="002B76F9" w:rsidTr="00671135">
        <w:tc>
          <w:tcPr>
            <w:tcW w:w="624" w:type="dxa"/>
          </w:tcPr>
          <w:p w:rsidR="006D3F00" w:rsidRPr="005D0A40" w:rsidRDefault="006D3F0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3436" w:type="dxa"/>
          </w:tcPr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t xml:space="preserve">Организация мероприятий, направленных на вовлечение молодых людей в предпринимательскую деятельность (проведение </w:t>
            </w:r>
            <w:r w:rsidRPr="005D0A40">
              <w:rPr>
                <w:sz w:val="24"/>
                <w:szCs w:val="24"/>
              </w:rPr>
              <w:lastRenderedPageBreak/>
              <w:t>конкурсов, олимпиад среди учащихся, тренингов)</w:t>
            </w:r>
          </w:p>
        </w:tc>
        <w:tc>
          <w:tcPr>
            <w:tcW w:w="4095" w:type="dxa"/>
            <w:gridSpan w:val="2"/>
          </w:tcPr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lastRenderedPageBreak/>
              <w:t xml:space="preserve">Отел предпринимательства и потребительского рынка администрации Дальнереченского городского округа; МКУ «Управление образования </w:t>
            </w:r>
            <w:r w:rsidRPr="005D0A40">
              <w:rPr>
                <w:sz w:val="24"/>
                <w:szCs w:val="24"/>
              </w:rPr>
              <w:lastRenderedPageBreak/>
              <w:t xml:space="preserve">Дальнереченского городского округа; </w:t>
            </w:r>
          </w:p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t>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5011" w:type="dxa"/>
          </w:tcPr>
          <w:p w:rsidR="006D3F00" w:rsidRPr="00D27588" w:rsidRDefault="001E7207" w:rsidP="00872C62">
            <w:pPr>
              <w:rPr>
                <w:sz w:val="24"/>
                <w:szCs w:val="24"/>
              </w:rPr>
            </w:pPr>
            <w:r w:rsidRPr="00D27588">
              <w:rPr>
                <w:sz w:val="24"/>
                <w:szCs w:val="24"/>
              </w:rPr>
              <w:t>В 2021 году</w:t>
            </w:r>
            <w:r w:rsidR="007E1EAE" w:rsidRPr="00D27588">
              <w:rPr>
                <w:sz w:val="24"/>
                <w:szCs w:val="24"/>
              </w:rPr>
              <w:t xml:space="preserve"> </w:t>
            </w:r>
            <w:r w:rsidR="00087A0D" w:rsidRPr="00D27588">
              <w:rPr>
                <w:sz w:val="24"/>
                <w:szCs w:val="24"/>
              </w:rPr>
              <w:t>проводились</w:t>
            </w:r>
            <w:r w:rsidR="005D0A40" w:rsidRPr="00D27588">
              <w:rPr>
                <w:sz w:val="24"/>
                <w:szCs w:val="24"/>
              </w:rPr>
              <w:t xml:space="preserve"> такие мероприятия:</w:t>
            </w:r>
          </w:p>
          <w:p w:rsidR="005D0A40" w:rsidRPr="00D27588" w:rsidRDefault="005D0A40" w:rsidP="00872C62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27588">
              <w:rPr>
                <w:rFonts w:ascii="Times New Roman" w:hAnsi="Times New Roman"/>
              </w:rPr>
              <w:t xml:space="preserve">Бизнес-мероприятие «Круглый стол» с предпринимателем Андреем Кравчуком (МБОУ «СОШ№6» и МБОУ «ООШ№12»). </w:t>
            </w:r>
          </w:p>
          <w:p w:rsidR="005D0A40" w:rsidRPr="00D27588" w:rsidRDefault="005D0A40" w:rsidP="00872C62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27588">
              <w:rPr>
                <w:rFonts w:ascii="Times New Roman" w:hAnsi="Times New Roman"/>
              </w:rPr>
              <w:t xml:space="preserve">Мастер-класс предпринимателя З.Ю. Буйновой </w:t>
            </w:r>
            <w:r w:rsidRPr="00D27588">
              <w:rPr>
                <w:rFonts w:ascii="Times New Roman" w:hAnsi="Times New Roman"/>
              </w:rPr>
              <w:lastRenderedPageBreak/>
              <w:t>по выпечке булочек.</w:t>
            </w:r>
          </w:p>
          <w:p w:rsidR="005D0A40" w:rsidRPr="00D27588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27588">
              <w:rPr>
                <w:rFonts w:ascii="Times New Roman" w:hAnsi="Times New Roman"/>
              </w:rPr>
              <w:t>( с учащимися  МБОУ «СОШ№2»).</w:t>
            </w:r>
          </w:p>
          <w:p w:rsidR="005D0A40" w:rsidRPr="00D27588" w:rsidRDefault="005D0A40" w:rsidP="00872C62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27588">
              <w:rPr>
                <w:rFonts w:ascii="Times New Roman" w:hAnsi="Times New Roman"/>
              </w:rPr>
              <w:t xml:space="preserve">Проведение предметной недели  Финансового просвещения в МБОУ «Лицей», МБОУ «СОШ№2»:  </w:t>
            </w:r>
          </w:p>
          <w:p w:rsidR="005D0A40" w:rsidRPr="00D27588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27588">
              <w:rPr>
                <w:rFonts w:ascii="Times New Roman" w:hAnsi="Times New Roman"/>
              </w:rPr>
              <w:t>- Беседы с учащимися 3-4 классов «Роль  денег в нашей жизни».</w:t>
            </w:r>
          </w:p>
          <w:p w:rsidR="005D0A40" w:rsidRPr="00D27588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27588">
              <w:rPr>
                <w:rFonts w:ascii="Times New Roman" w:hAnsi="Times New Roman"/>
              </w:rPr>
              <w:t>- Классные часы «Для чего нужны налоги?» для учащихся 9-10 классов.</w:t>
            </w:r>
          </w:p>
          <w:p w:rsidR="005D0A40" w:rsidRPr="00D27588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27588">
              <w:rPr>
                <w:rFonts w:ascii="Times New Roman" w:hAnsi="Times New Roman"/>
              </w:rPr>
              <w:t xml:space="preserve">- Классный час – диспут «Как обеспечить себе достойную  пенсию?» для учащихся 10-11 классов. </w:t>
            </w:r>
          </w:p>
          <w:p w:rsidR="005D0A40" w:rsidRPr="00D27588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27588">
              <w:rPr>
                <w:rFonts w:ascii="Times New Roman" w:hAnsi="Times New Roman"/>
              </w:rPr>
              <w:t>4. Конкурс сочинений-эссе  «Почему люди должны платить налоги?»</w:t>
            </w:r>
          </w:p>
          <w:p w:rsidR="005D0A40" w:rsidRPr="00D27588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27588">
              <w:rPr>
                <w:rFonts w:ascii="Times New Roman" w:hAnsi="Times New Roman"/>
              </w:rPr>
              <w:t xml:space="preserve">( уч-ся 8-9 классов МБОУ «СОШ№5», МБОУ «СОШ№3»). </w:t>
            </w:r>
          </w:p>
          <w:p w:rsidR="00DA68E6" w:rsidRPr="00D27588" w:rsidRDefault="00DA68E6" w:rsidP="00DA68E6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27588">
              <w:rPr>
                <w:rFonts w:ascii="Times New Roman" w:hAnsi="Times New Roman"/>
              </w:rPr>
              <w:t>В августе 2021 года была проведено мероприятие в игровой форме по Финансовой грамотности, в которой приняло участие 50  молодых людей.</w:t>
            </w:r>
          </w:p>
          <w:p w:rsidR="00D27588" w:rsidRPr="00D27588" w:rsidRDefault="00D27588" w:rsidP="00D27588">
            <w:pPr>
              <w:tabs>
                <w:tab w:val="left" w:pos="205"/>
                <w:tab w:val="left" w:pos="346"/>
              </w:tabs>
              <w:ind w:firstLine="0"/>
              <w:rPr>
                <w:sz w:val="22"/>
                <w:szCs w:val="22"/>
              </w:rPr>
            </w:pPr>
            <w:r w:rsidRPr="00D27588">
              <w:rPr>
                <w:sz w:val="22"/>
                <w:szCs w:val="22"/>
              </w:rPr>
              <w:t>5.Он-лайн уроки по финансовой грамотности (уч-ся 10-11 классов МБОУ «Лицей», МБОУ «СОШ№2», МБОУ «СОШ№3»).</w:t>
            </w:r>
          </w:p>
          <w:p w:rsidR="00D27588" w:rsidRPr="00D27588" w:rsidRDefault="00D27588" w:rsidP="00D27588">
            <w:pPr>
              <w:tabs>
                <w:tab w:val="left" w:pos="205"/>
                <w:tab w:val="left" w:pos="346"/>
              </w:tabs>
              <w:ind w:firstLine="0"/>
              <w:rPr>
                <w:sz w:val="22"/>
                <w:szCs w:val="22"/>
              </w:rPr>
            </w:pPr>
            <w:r w:rsidRPr="00D27588">
              <w:rPr>
                <w:sz w:val="22"/>
                <w:szCs w:val="22"/>
              </w:rPr>
              <w:t>6. Участие в Олимпиаде«Всероссийский он-лайн зачет по финансовой грамотности» (уч-ся 10-11 классов МБОУ «Лицей», МБОУ «СОШ№2», МБОУ «СОШ№3»).</w:t>
            </w:r>
          </w:p>
          <w:p w:rsidR="00D27588" w:rsidRPr="00D27588" w:rsidRDefault="00D27588" w:rsidP="00D27588">
            <w:pPr>
              <w:tabs>
                <w:tab w:val="left" w:pos="205"/>
                <w:tab w:val="left" w:pos="346"/>
              </w:tabs>
              <w:ind w:firstLine="0"/>
              <w:rPr>
                <w:color w:val="FF0000"/>
                <w:sz w:val="22"/>
                <w:szCs w:val="22"/>
              </w:rPr>
            </w:pPr>
            <w:r w:rsidRPr="00D27588">
              <w:rPr>
                <w:sz w:val="22"/>
                <w:szCs w:val="22"/>
              </w:rPr>
              <w:t>7.Беседы с учащимися 8-9 классов «Мой выбор – моя профессия» (МБОУ «Лицей», МБОУ «СОШ№2», МБОУ «СОШ№6»).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Мероприятия, направленные на содействие развитию негосударственных (немуниципальных) социально ориентированных некоммерческих организаций (СО НКО)</w:t>
            </w:r>
          </w:p>
        </w:tc>
      </w:tr>
      <w:tr w:rsidR="006D3F00" w:rsidRPr="00A42120" w:rsidTr="00671135">
        <w:tc>
          <w:tcPr>
            <w:tcW w:w="624" w:type="dxa"/>
          </w:tcPr>
          <w:p w:rsidR="006D3F00" w:rsidRPr="00CC4EEB" w:rsidRDefault="006D3F0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6.1</w:t>
            </w:r>
          </w:p>
        </w:tc>
        <w:tc>
          <w:tcPr>
            <w:tcW w:w="3436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Участие в семинарах для сотрудников органов местного самоуправления и руководителей (представителей) СО НКО </w:t>
            </w:r>
          </w:p>
        </w:tc>
        <w:tc>
          <w:tcPr>
            <w:tcW w:w="4095" w:type="dxa"/>
            <w:gridSpan w:val="2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6D3F00" w:rsidRPr="00CC4EEB" w:rsidRDefault="00021D2A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6D3F00" w:rsidRPr="00CC4EEB" w:rsidRDefault="00484575" w:rsidP="0007166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="00071660">
              <w:rPr>
                <w:sz w:val="24"/>
                <w:szCs w:val="24"/>
              </w:rPr>
              <w:t>период</w:t>
            </w:r>
            <w:r w:rsidR="00087A0D">
              <w:rPr>
                <w:sz w:val="24"/>
                <w:szCs w:val="24"/>
              </w:rPr>
              <w:t xml:space="preserve"> 2021 года </w:t>
            </w:r>
            <w:r w:rsidR="00071660">
              <w:rPr>
                <w:sz w:val="24"/>
                <w:szCs w:val="24"/>
              </w:rPr>
              <w:t>был проведен 1 семинар.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Проведение круглых столов, рабочих встреч,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делопроизводства; 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977311" w:rsidRPr="00CC4EEB" w:rsidRDefault="006D3F00" w:rsidP="00977311">
            <w:pPr>
              <w:rPr>
                <w:color w:val="FF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На официальном сайте органов местного самоуправления городского округа в сети «Интернет»</w:t>
            </w:r>
            <w:hyperlink r:id="rId47" w:history="1">
              <w:r w:rsidR="002B76F9" w:rsidRPr="00CC4EEB">
                <w:rPr>
                  <w:rStyle w:val="aa"/>
                  <w:sz w:val="24"/>
                  <w:szCs w:val="24"/>
                </w:rPr>
                <w:t>http://dalnerokrug.ru/podderzhka-so-nko.html</w:t>
              </w:r>
            </w:hyperlink>
          </w:p>
          <w:p w:rsidR="00E52110" w:rsidRPr="00CC4EEB" w:rsidRDefault="006D3F00" w:rsidP="00071660">
            <w:pPr>
              <w:ind w:firstLine="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размещается актуальная информация по вопросам предпринимательской  деятельности, некоммерческих и иных общественных организаций. </w:t>
            </w:r>
            <w:r w:rsidR="00E37D3D">
              <w:rPr>
                <w:sz w:val="24"/>
                <w:szCs w:val="24"/>
              </w:rPr>
              <w:t xml:space="preserve">Проведено </w:t>
            </w:r>
            <w:r w:rsidR="00071660">
              <w:rPr>
                <w:sz w:val="24"/>
                <w:szCs w:val="24"/>
              </w:rPr>
              <w:t>3</w:t>
            </w:r>
            <w:r w:rsidR="00E37D3D">
              <w:rPr>
                <w:sz w:val="24"/>
                <w:szCs w:val="24"/>
              </w:rPr>
              <w:t xml:space="preserve"> м</w:t>
            </w:r>
            <w:r w:rsidRPr="00CC4EEB">
              <w:rPr>
                <w:sz w:val="24"/>
                <w:szCs w:val="24"/>
              </w:rPr>
              <w:t>ероприяти</w:t>
            </w:r>
            <w:r w:rsidR="007E1EAE">
              <w:rPr>
                <w:sz w:val="24"/>
                <w:szCs w:val="24"/>
              </w:rPr>
              <w:t>я</w:t>
            </w:r>
            <w:r w:rsidR="00E37D3D">
              <w:rPr>
                <w:sz w:val="24"/>
                <w:szCs w:val="24"/>
              </w:rPr>
              <w:t xml:space="preserve"> по вопросам взаимодействия местного самоуправления и социально ориентированных НКО: возможности и перспективы</w:t>
            </w:r>
            <w:r w:rsidR="00087A0D">
              <w:rPr>
                <w:sz w:val="24"/>
                <w:szCs w:val="24"/>
              </w:rPr>
              <w:t>.</w:t>
            </w:r>
          </w:p>
        </w:tc>
      </w:tr>
      <w:tr w:rsidR="00E52110" w:rsidRPr="00310DA4" w:rsidTr="00671135">
        <w:tc>
          <w:tcPr>
            <w:tcW w:w="624" w:type="dxa"/>
          </w:tcPr>
          <w:p w:rsidR="00E52110" w:rsidRPr="00310DA4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310DA4">
              <w:rPr>
                <w:sz w:val="24"/>
                <w:szCs w:val="24"/>
              </w:rPr>
              <w:t>6.3</w:t>
            </w:r>
          </w:p>
        </w:tc>
        <w:tc>
          <w:tcPr>
            <w:tcW w:w="3436" w:type="dxa"/>
          </w:tcPr>
          <w:p w:rsidR="00E52110" w:rsidRPr="00310DA4" w:rsidRDefault="00E52110" w:rsidP="00FD67F5">
            <w:pPr>
              <w:ind w:firstLine="142"/>
              <w:rPr>
                <w:sz w:val="24"/>
                <w:szCs w:val="24"/>
              </w:rPr>
            </w:pPr>
            <w:r w:rsidRPr="00310DA4">
              <w:rPr>
                <w:sz w:val="24"/>
                <w:szCs w:val="24"/>
              </w:rPr>
              <w:t>Привлечение социально ориентированные некоммерческие организации к участию в реализации мероприятий в рамках муниципальных программ по направлению молодежной политики; дополнительного образования детей</w:t>
            </w:r>
          </w:p>
        </w:tc>
        <w:tc>
          <w:tcPr>
            <w:tcW w:w="4095" w:type="dxa"/>
            <w:gridSpan w:val="2"/>
          </w:tcPr>
          <w:p w:rsidR="00E52110" w:rsidRPr="00310DA4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310DA4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делопроизводства; 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310DA4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10DA4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310DA4" w:rsidRDefault="006B1AAB" w:rsidP="000B0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ориентированные НКО на постоянной основе участвуют в мероприятиях в рамках м</w:t>
            </w:r>
            <w:r w:rsidR="00AA5BDE" w:rsidRPr="00310DA4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ых</w:t>
            </w:r>
            <w:r w:rsidR="00AA5BDE" w:rsidRPr="00310DA4">
              <w:rPr>
                <w:sz w:val="24"/>
                <w:szCs w:val="24"/>
              </w:rPr>
              <w:t xml:space="preserve"> программ</w:t>
            </w:r>
            <w:r w:rsidR="00980B34" w:rsidRPr="00CA6C60">
              <w:rPr>
                <w:sz w:val="24"/>
                <w:szCs w:val="24"/>
              </w:rPr>
              <w:t xml:space="preserve"> Дальнереченского городского округа</w:t>
            </w:r>
            <w:r w:rsidR="001557C2">
              <w:rPr>
                <w:sz w:val="24"/>
                <w:szCs w:val="24"/>
              </w:rPr>
              <w:t xml:space="preserve"> </w:t>
            </w:r>
            <w:r w:rsidR="00980B34" w:rsidRPr="00CA6C60">
              <w:rPr>
                <w:sz w:val="24"/>
                <w:szCs w:val="24"/>
              </w:rPr>
              <w:t>«Развитие образования Дальнереченского городского округа» на 2018 – 202</w:t>
            </w:r>
            <w:r w:rsidR="001557C2">
              <w:rPr>
                <w:sz w:val="24"/>
                <w:szCs w:val="24"/>
              </w:rPr>
              <w:t>2</w:t>
            </w:r>
            <w:r w:rsidR="00980B34" w:rsidRPr="00CA6C60">
              <w:rPr>
                <w:sz w:val="24"/>
                <w:szCs w:val="24"/>
              </w:rPr>
              <w:t xml:space="preserve"> годы</w:t>
            </w:r>
            <w:r w:rsidR="001557C2">
              <w:rPr>
                <w:sz w:val="24"/>
                <w:szCs w:val="24"/>
              </w:rPr>
              <w:t xml:space="preserve">; </w:t>
            </w:r>
            <w:r w:rsidR="001557C2" w:rsidRPr="00CA6C60">
              <w:rPr>
                <w:sz w:val="24"/>
                <w:szCs w:val="24"/>
              </w:rPr>
              <w:t>Развитие культуры на территории Дальнереченского городского округа на 2018-202</w:t>
            </w:r>
            <w:r w:rsidR="001557C2">
              <w:rPr>
                <w:sz w:val="24"/>
                <w:szCs w:val="24"/>
              </w:rPr>
              <w:t>2</w:t>
            </w:r>
            <w:r w:rsidR="001557C2" w:rsidRPr="00CA6C60">
              <w:rPr>
                <w:sz w:val="24"/>
                <w:szCs w:val="24"/>
              </w:rPr>
              <w:t xml:space="preserve"> годы»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7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 в отдельных отраслях (сферах) экономики городского округа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7.1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Проведение открытых конкурсов на право осуществления перевозок по муниципальным маршрутам регулярных перевозок автомобильным транспортом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МКУ «ХОЗУ Дальнереченского городского округа»)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484575" w:rsidRDefault="004D62E7" w:rsidP="00683E0E">
            <w:pPr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В порядке Федерального закона от 13 июля 2015 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 w:rsidR="00484575">
              <w:rPr>
                <w:sz w:val="24"/>
                <w:szCs w:val="24"/>
              </w:rPr>
              <w:t>.</w:t>
            </w:r>
          </w:p>
          <w:p w:rsidR="00683E0E" w:rsidRPr="00087A0D" w:rsidRDefault="004D62E7" w:rsidP="00683E0E">
            <w:pPr>
              <w:rPr>
                <w:sz w:val="22"/>
                <w:szCs w:val="22"/>
              </w:rPr>
            </w:pPr>
            <w:r w:rsidRPr="00CC4EEB">
              <w:rPr>
                <w:sz w:val="24"/>
                <w:szCs w:val="24"/>
              </w:rPr>
              <w:t xml:space="preserve"> </w:t>
            </w:r>
            <w:r w:rsidR="00873133">
              <w:rPr>
                <w:sz w:val="24"/>
                <w:szCs w:val="24"/>
              </w:rPr>
              <w:t xml:space="preserve">В феврале </w:t>
            </w:r>
            <w:r w:rsidR="00683E0E" w:rsidRPr="00087A0D">
              <w:rPr>
                <w:color w:val="000000" w:themeColor="text1"/>
                <w:sz w:val="22"/>
                <w:szCs w:val="22"/>
              </w:rPr>
              <w:t>2021 год</w:t>
            </w:r>
            <w:r w:rsidR="00873133">
              <w:rPr>
                <w:color w:val="000000" w:themeColor="text1"/>
                <w:sz w:val="22"/>
                <w:szCs w:val="22"/>
              </w:rPr>
              <w:t>а</w:t>
            </w:r>
            <w:r w:rsidR="00683E0E" w:rsidRPr="00087A0D">
              <w:rPr>
                <w:color w:val="000000" w:themeColor="text1"/>
                <w:sz w:val="22"/>
                <w:szCs w:val="22"/>
              </w:rPr>
              <w:t xml:space="preserve"> прове</w:t>
            </w:r>
            <w:r w:rsidR="00484575">
              <w:rPr>
                <w:color w:val="000000" w:themeColor="text1"/>
                <w:sz w:val="22"/>
                <w:szCs w:val="22"/>
              </w:rPr>
              <w:t>де</w:t>
            </w:r>
            <w:r w:rsidR="00683E0E" w:rsidRPr="00087A0D">
              <w:rPr>
                <w:color w:val="000000" w:themeColor="text1"/>
                <w:sz w:val="22"/>
                <w:szCs w:val="22"/>
              </w:rPr>
              <w:t xml:space="preserve">н  </w:t>
            </w:r>
            <w:r w:rsidR="00683E0E" w:rsidRPr="00087A0D">
              <w:rPr>
                <w:sz w:val="22"/>
                <w:szCs w:val="22"/>
              </w:rPr>
              <w:t>открытый конкурс на право осуществления пассажирских перевозок автомобильным транспортом по муниципальным маршрутам регулярных перевозок в границах Дальнереченского городского округа</w:t>
            </w:r>
            <w:r w:rsidR="00484575">
              <w:rPr>
                <w:sz w:val="22"/>
                <w:szCs w:val="22"/>
              </w:rPr>
              <w:t xml:space="preserve"> и 13.09.2021 года  объявлен новый аукцион </w:t>
            </w:r>
            <w:r w:rsidR="00484575" w:rsidRPr="00087A0D">
              <w:rPr>
                <w:sz w:val="22"/>
                <w:szCs w:val="22"/>
              </w:rPr>
              <w:t xml:space="preserve">на право осуществления пассажирских перевозок </w:t>
            </w:r>
            <w:r w:rsidR="00484575" w:rsidRPr="00087A0D">
              <w:rPr>
                <w:sz w:val="22"/>
                <w:szCs w:val="22"/>
              </w:rPr>
              <w:lastRenderedPageBreak/>
              <w:t>автомобильным транспортом по муниципальным маршрутам регулярных перевозок в границах Дальнереченского городского округа</w:t>
            </w:r>
            <w:r w:rsidR="00D60F92">
              <w:rPr>
                <w:sz w:val="22"/>
                <w:szCs w:val="22"/>
              </w:rPr>
              <w:t>, который состо</w:t>
            </w:r>
            <w:r w:rsidR="00484575">
              <w:rPr>
                <w:sz w:val="22"/>
                <w:szCs w:val="22"/>
              </w:rPr>
              <w:t>я</w:t>
            </w:r>
            <w:r w:rsidR="00D60F92">
              <w:rPr>
                <w:sz w:val="22"/>
                <w:szCs w:val="22"/>
              </w:rPr>
              <w:t>лся</w:t>
            </w:r>
            <w:r w:rsidR="00484575">
              <w:rPr>
                <w:sz w:val="22"/>
                <w:szCs w:val="22"/>
              </w:rPr>
              <w:t xml:space="preserve"> 14 10.2021 года.</w:t>
            </w:r>
          </w:p>
          <w:p w:rsidR="00683E0E" w:rsidRDefault="00683E0E" w:rsidP="00683E0E">
            <w:pPr>
              <w:rPr>
                <w:color w:val="000000" w:themeColor="text1"/>
                <w:sz w:val="22"/>
                <w:szCs w:val="22"/>
              </w:rPr>
            </w:pPr>
            <w:r w:rsidRPr="00087A0D">
              <w:rPr>
                <w:sz w:val="22"/>
                <w:szCs w:val="22"/>
              </w:rPr>
              <w:t xml:space="preserve">Информация размещена на </w:t>
            </w:r>
            <w:r w:rsidRPr="00087A0D">
              <w:rPr>
                <w:color w:val="000000" w:themeColor="text1"/>
                <w:sz w:val="22"/>
                <w:szCs w:val="22"/>
              </w:rPr>
              <w:t xml:space="preserve"> официальном сайте Дальнереченского округа</w:t>
            </w:r>
          </w:p>
          <w:p w:rsidR="00306D40" w:rsidRDefault="00B65D72" w:rsidP="00306D40">
            <w:pPr>
              <w:ind w:firstLine="142"/>
            </w:pPr>
            <w:hyperlink r:id="rId48" w:history="1">
              <w:r w:rsidR="00306D40" w:rsidRPr="0025445B">
                <w:rPr>
                  <w:rStyle w:val="aa"/>
                </w:rPr>
                <w:t>http://dalnerokrug.ru/otdel-ekonomiki-i-prognozirovaniya/otkrytye-konkursy.html</w:t>
              </w:r>
            </w:hyperlink>
          </w:p>
          <w:p w:rsidR="00306D40" w:rsidRPr="00CC4EEB" w:rsidRDefault="00306D40" w:rsidP="00071660">
            <w:pPr>
              <w:ind w:firstLine="0"/>
              <w:rPr>
                <w:sz w:val="24"/>
                <w:szCs w:val="24"/>
              </w:rPr>
            </w:pPr>
          </w:p>
        </w:tc>
      </w:tr>
      <w:tr w:rsidR="00E52110" w:rsidRPr="004927CF" w:rsidTr="00671135">
        <w:tc>
          <w:tcPr>
            <w:tcW w:w="624" w:type="dxa"/>
          </w:tcPr>
          <w:p w:rsidR="00E52110" w:rsidRPr="004927CF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3436" w:type="dxa"/>
          </w:tcPr>
          <w:p w:rsidR="00E52110" w:rsidRPr="004927CF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095" w:type="dxa"/>
            <w:gridSpan w:val="2"/>
          </w:tcPr>
          <w:p w:rsidR="00E52110" w:rsidRPr="004927CF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1705" w:type="dxa"/>
          </w:tcPr>
          <w:p w:rsidR="00E52110" w:rsidRPr="004927CF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4D0971" w:rsidRDefault="00071660" w:rsidP="000B052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в</w:t>
            </w:r>
            <w:r w:rsidR="00B829B0">
              <w:rPr>
                <w:sz w:val="24"/>
                <w:szCs w:val="24"/>
              </w:rPr>
              <w:t xml:space="preserve"> 3 квартал</w:t>
            </w:r>
            <w:r>
              <w:rPr>
                <w:sz w:val="24"/>
                <w:szCs w:val="24"/>
              </w:rPr>
              <w:t>е</w:t>
            </w:r>
            <w:r w:rsidR="00B829B0">
              <w:rPr>
                <w:sz w:val="24"/>
                <w:szCs w:val="24"/>
              </w:rPr>
              <w:t xml:space="preserve"> </w:t>
            </w:r>
            <w:r w:rsidR="004927CF" w:rsidRPr="004927CF">
              <w:rPr>
                <w:sz w:val="24"/>
                <w:szCs w:val="24"/>
              </w:rPr>
              <w:t>было проведено голосо</w:t>
            </w:r>
            <w:r w:rsidR="004A264D" w:rsidRPr="004927CF">
              <w:rPr>
                <w:sz w:val="24"/>
                <w:szCs w:val="24"/>
              </w:rPr>
              <w:t>вание среди жителей Дальнереченского городского округа в рамках ин</w:t>
            </w:r>
            <w:r w:rsidR="004927CF" w:rsidRPr="004927CF">
              <w:rPr>
                <w:sz w:val="24"/>
                <w:szCs w:val="24"/>
              </w:rPr>
              <w:t>и</w:t>
            </w:r>
            <w:r w:rsidR="004A264D" w:rsidRPr="004927CF">
              <w:rPr>
                <w:sz w:val="24"/>
                <w:szCs w:val="24"/>
              </w:rPr>
              <w:t>циативного бюдж</w:t>
            </w:r>
            <w:r w:rsidR="004927CF" w:rsidRPr="004927CF">
              <w:rPr>
                <w:sz w:val="24"/>
                <w:szCs w:val="24"/>
              </w:rPr>
              <w:t>е</w:t>
            </w:r>
            <w:r w:rsidR="004A264D" w:rsidRPr="004927CF">
              <w:rPr>
                <w:sz w:val="24"/>
                <w:szCs w:val="24"/>
              </w:rPr>
              <w:t>тирования</w:t>
            </w:r>
            <w:r w:rsidR="0008662F">
              <w:rPr>
                <w:sz w:val="24"/>
                <w:szCs w:val="24"/>
              </w:rPr>
              <w:t xml:space="preserve"> </w:t>
            </w:r>
            <w:r w:rsidR="004A264D" w:rsidRPr="004927CF">
              <w:rPr>
                <w:sz w:val="24"/>
                <w:szCs w:val="24"/>
              </w:rPr>
              <w:t xml:space="preserve">по направлению «Твой проект». Было предложено для выбора  28 проектов. В результате голосования </w:t>
            </w:r>
            <w:r w:rsidR="004927CF" w:rsidRPr="004927CF">
              <w:rPr>
                <w:sz w:val="24"/>
                <w:szCs w:val="24"/>
              </w:rPr>
              <w:t>победило два проекта. В голосование приняли участие более 10 тыс. человек.</w:t>
            </w:r>
          </w:p>
          <w:p w:rsidR="000B0520" w:rsidRDefault="00E00459" w:rsidP="00DA36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же проведено о</w:t>
            </w:r>
            <w:r w:rsidR="000B0520">
              <w:rPr>
                <w:sz w:val="24"/>
                <w:szCs w:val="24"/>
              </w:rPr>
              <w:t>нлайн-голосование</w:t>
            </w:r>
            <w:r>
              <w:rPr>
                <w:sz w:val="24"/>
                <w:szCs w:val="24"/>
              </w:rPr>
              <w:t xml:space="preserve"> по определению приоритетной территории для благоустройства на 2022 год. </w:t>
            </w:r>
            <w:r w:rsidRPr="004927C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онлайн-голосовании</w:t>
            </w:r>
            <w:r w:rsidRPr="004927CF">
              <w:rPr>
                <w:sz w:val="24"/>
                <w:szCs w:val="24"/>
              </w:rPr>
              <w:t xml:space="preserve"> приняли участие </w:t>
            </w:r>
            <w:r>
              <w:rPr>
                <w:sz w:val="24"/>
                <w:szCs w:val="24"/>
              </w:rPr>
              <w:t>4160</w:t>
            </w:r>
            <w:r w:rsidRPr="004927CF">
              <w:rPr>
                <w:sz w:val="24"/>
                <w:szCs w:val="24"/>
              </w:rPr>
              <w:t xml:space="preserve"> человек</w:t>
            </w:r>
            <w:r w:rsidR="00DA36B8">
              <w:rPr>
                <w:sz w:val="24"/>
                <w:szCs w:val="24"/>
              </w:rPr>
              <w:t>.</w:t>
            </w:r>
          </w:p>
          <w:p w:rsidR="00DA36B8" w:rsidRDefault="00DA36B8" w:rsidP="00DA36B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4 квартале </w:t>
            </w:r>
            <w:r w:rsidRPr="004927CF">
              <w:rPr>
                <w:sz w:val="24"/>
                <w:szCs w:val="24"/>
              </w:rPr>
              <w:t>проведено голосование среди жителей Дальнереченского городского округа в рамках инициативного бюджетирования</w:t>
            </w:r>
            <w:r>
              <w:rPr>
                <w:sz w:val="24"/>
                <w:szCs w:val="24"/>
              </w:rPr>
              <w:t xml:space="preserve"> </w:t>
            </w:r>
            <w:r w:rsidRPr="004927CF">
              <w:rPr>
                <w:sz w:val="24"/>
                <w:szCs w:val="24"/>
              </w:rPr>
              <w:t xml:space="preserve">по направлению «Твой проект». Было предложено для выбора </w:t>
            </w:r>
            <w:r>
              <w:rPr>
                <w:sz w:val="24"/>
                <w:szCs w:val="24"/>
              </w:rPr>
              <w:t xml:space="preserve">7 </w:t>
            </w:r>
            <w:r w:rsidRPr="004927CF">
              <w:rPr>
                <w:sz w:val="24"/>
                <w:szCs w:val="24"/>
              </w:rPr>
              <w:t xml:space="preserve">проектов. В результате голосования победило два проекта. В голосование приняли участие </w:t>
            </w:r>
            <w:r>
              <w:rPr>
                <w:sz w:val="24"/>
                <w:szCs w:val="24"/>
              </w:rPr>
              <w:t>1656</w:t>
            </w:r>
            <w:r w:rsidRPr="004927CF">
              <w:rPr>
                <w:sz w:val="24"/>
                <w:szCs w:val="24"/>
              </w:rPr>
              <w:t>. человек.</w:t>
            </w:r>
          </w:p>
          <w:p w:rsidR="00127F0B" w:rsidRPr="004927CF" w:rsidRDefault="00127F0B" w:rsidP="00127F0B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же был проведен опрос жителей с целью определения территории для размещения  «Детского парка»</w:t>
            </w:r>
            <w:r w:rsidR="00BC49C5">
              <w:rPr>
                <w:sz w:val="24"/>
                <w:szCs w:val="24"/>
              </w:rPr>
              <w:t>. В опросе приняло участие 1256 человек.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Проведение мониторинга состояния конкурентной среды на рынках товаров, работ, услуг Дальнереченского городского округа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  <w:lang w:eastAsia="ar-SA"/>
              </w:rPr>
            </w:pPr>
            <w:r w:rsidRPr="00CC4EEB">
              <w:rPr>
                <w:sz w:val="24"/>
                <w:szCs w:val="24"/>
              </w:rPr>
              <w:t xml:space="preserve">Проведение мониторинга состояния конкуренции на </w:t>
            </w:r>
            <w:r w:rsidRPr="00CC4EEB">
              <w:rPr>
                <w:sz w:val="24"/>
                <w:szCs w:val="24"/>
              </w:rPr>
              <w:lastRenderedPageBreak/>
              <w:t>товарных рынках городского округа, в том числе сбор и анализ данных об удовлетворенности потребителей качеством товаров и услуг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 xml:space="preserve">Отел предпринимательства и потребительского рынка </w:t>
            </w:r>
            <w:r w:rsidRPr="00CC4EEB">
              <w:rPr>
                <w:sz w:val="24"/>
                <w:szCs w:val="24"/>
              </w:rPr>
              <w:lastRenderedPageBreak/>
              <w:t>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lastRenderedPageBreak/>
              <w:t>2020-2022</w:t>
            </w:r>
          </w:p>
        </w:tc>
        <w:tc>
          <w:tcPr>
            <w:tcW w:w="5011" w:type="dxa"/>
          </w:tcPr>
          <w:p w:rsidR="004E7AAA" w:rsidRDefault="009E3B91" w:rsidP="00BC49C5">
            <w:pPr>
              <w:ind w:firstLine="142"/>
              <w:rPr>
                <w:sz w:val="24"/>
                <w:szCs w:val="24"/>
              </w:rPr>
            </w:pPr>
            <w:r w:rsidRPr="003B7011">
              <w:rPr>
                <w:sz w:val="24"/>
                <w:szCs w:val="24"/>
              </w:rPr>
              <w:t xml:space="preserve">В </w:t>
            </w:r>
            <w:r w:rsidR="004C410D" w:rsidRPr="003B7011">
              <w:rPr>
                <w:sz w:val="24"/>
                <w:szCs w:val="24"/>
              </w:rPr>
              <w:t>202</w:t>
            </w:r>
            <w:r w:rsidR="004927CF" w:rsidRPr="003B7011">
              <w:rPr>
                <w:sz w:val="24"/>
                <w:szCs w:val="24"/>
              </w:rPr>
              <w:t>1</w:t>
            </w:r>
            <w:r w:rsidR="004C410D" w:rsidRPr="003B7011">
              <w:rPr>
                <w:sz w:val="24"/>
                <w:szCs w:val="24"/>
              </w:rPr>
              <w:t xml:space="preserve"> год</w:t>
            </w:r>
            <w:r w:rsidR="00BC49C5">
              <w:rPr>
                <w:sz w:val="24"/>
                <w:szCs w:val="24"/>
              </w:rPr>
              <w:t>у</w:t>
            </w:r>
            <w:r w:rsidRPr="003B7011">
              <w:rPr>
                <w:sz w:val="24"/>
                <w:szCs w:val="24"/>
              </w:rPr>
              <w:t xml:space="preserve"> проводился м</w:t>
            </w:r>
            <w:r w:rsidR="00127784" w:rsidRPr="003B7011">
              <w:rPr>
                <w:sz w:val="24"/>
                <w:szCs w:val="24"/>
              </w:rPr>
              <w:t>ониторинг</w:t>
            </w:r>
            <w:r w:rsidR="0015319A" w:rsidRPr="003B7011">
              <w:rPr>
                <w:sz w:val="24"/>
                <w:szCs w:val="24"/>
              </w:rPr>
              <w:t xml:space="preserve"> состояния конкуренции на товарных рынках городского </w:t>
            </w:r>
            <w:r w:rsidR="0015319A" w:rsidRPr="003B7011">
              <w:rPr>
                <w:sz w:val="24"/>
                <w:szCs w:val="24"/>
              </w:rPr>
              <w:lastRenderedPageBreak/>
              <w:t>округа</w:t>
            </w:r>
            <w:r w:rsidR="003B7011" w:rsidRPr="003B7011">
              <w:rPr>
                <w:sz w:val="24"/>
                <w:szCs w:val="24"/>
              </w:rPr>
              <w:t xml:space="preserve"> в ходе рейдовых мероприятий</w:t>
            </w:r>
            <w:r w:rsidR="00127784" w:rsidRPr="003B7011">
              <w:rPr>
                <w:sz w:val="24"/>
                <w:szCs w:val="24"/>
              </w:rPr>
              <w:t>,</w:t>
            </w:r>
            <w:r w:rsidR="00B829B0">
              <w:rPr>
                <w:sz w:val="24"/>
                <w:szCs w:val="24"/>
              </w:rPr>
              <w:t xml:space="preserve"> </w:t>
            </w:r>
            <w:r w:rsidRPr="003B7011">
              <w:rPr>
                <w:sz w:val="24"/>
                <w:szCs w:val="24"/>
              </w:rPr>
              <w:t xml:space="preserve">на основании которого </w:t>
            </w:r>
            <w:r w:rsidR="00310DA4" w:rsidRPr="003B7011">
              <w:rPr>
                <w:sz w:val="24"/>
                <w:szCs w:val="24"/>
              </w:rPr>
              <w:t>проводился</w:t>
            </w:r>
            <w:r w:rsidR="00B829B0">
              <w:rPr>
                <w:sz w:val="24"/>
                <w:szCs w:val="24"/>
              </w:rPr>
              <w:t xml:space="preserve"> </w:t>
            </w:r>
            <w:r w:rsidR="0015319A" w:rsidRPr="003B7011">
              <w:rPr>
                <w:sz w:val="24"/>
                <w:szCs w:val="24"/>
              </w:rPr>
              <w:t>анализ данных об удовлетворенности потребителей качеством товаров и услуг</w:t>
            </w:r>
            <w:r w:rsidR="004C410D" w:rsidRPr="003B7011">
              <w:rPr>
                <w:sz w:val="24"/>
                <w:szCs w:val="24"/>
              </w:rPr>
              <w:t>и были устранены выявленные недостатки</w:t>
            </w:r>
            <w:r w:rsidR="0015319A" w:rsidRPr="003B7011">
              <w:rPr>
                <w:sz w:val="24"/>
                <w:szCs w:val="24"/>
              </w:rPr>
              <w:t>.</w:t>
            </w:r>
          </w:p>
          <w:p w:rsidR="006E5F44" w:rsidRPr="006E5F44" w:rsidRDefault="004E7AAA" w:rsidP="00BC49C5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проводимых опросах размещается на официальном сайте администрации ДГО</w:t>
            </w:r>
            <w:r w:rsidR="006E5F44">
              <w:rPr>
                <w:sz w:val="24"/>
                <w:szCs w:val="24"/>
              </w:rPr>
              <w:t>, социальных сетях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en-US"/>
              </w:rPr>
              <w:t>W</w:t>
            </w:r>
            <w:r w:rsidR="006E5F44"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>atsa</w:t>
            </w:r>
            <w:r w:rsidR="006E5F44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p</w:t>
            </w:r>
            <w:r w:rsidRPr="004E7AAA">
              <w:rPr>
                <w:sz w:val="24"/>
                <w:szCs w:val="24"/>
              </w:rPr>
              <w:t xml:space="preserve"> </w:t>
            </w:r>
            <w:r w:rsidR="006E5F44">
              <w:rPr>
                <w:sz w:val="24"/>
                <w:szCs w:val="24"/>
              </w:rPr>
              <w:t>группах для предпринимателей</w:t>
            </w:r>
            <w:r w:rsidR="006E5F44" w:rsidRPr="006E5F44">
              <w:rPr>
                <w:sz w:val="24"/>
                <w:szCs w:val="24"/>
              </w:rPr>
              <w:t>/</w:t>
            </w:r>
          </w:p>
          <w:p w:rsidR="006E5F44" w:rsidRPr="006E5F44" w:rsidRDefault="00B65D72" w:rsidP="00BC49C5">
            <w:pPr>
              <w:ind w:firstLine="142"/>
              <w:rPr>
                <w:sz w:val="24"/>
                <w:szCs w:val="24"/>
              </w:rPr>
            </w:pPr>
            <w:hyperlink r:id="rId49" w:history="1">
              <w:r w:rsidR="006E5F44" w:rsidRPr="0096265D">
                <w:rPr>
                  <w:rStyle w:val="aa"/>
                  <w:sz w:val="24"/>
                  <w:szCs w:val="24"/>
                </w:rPr>
                <w:t>http://dalnerokrug.ru/dalnerechensk/novosti-dalnerechenska/item/15322-primite-uchastie-v-oprose.html</w:t>
              </w:r>
            </w:hyperlink>
          </w:p>
          <w:p w:rsidR="00E52110" w:rsidRPr="003B7011" w:rsidRDefault="006E5F44" w:rsidP="006E5F4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19A" w:rsidRPr="003B7011">
              <w:rPr>
                <w:sz w:val="24"/>
                <w:szCs w:val="24"/>
              </w:rPr>
              <w:t xml:space="preserve">  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Подготовка сводной информации о состоянии конкурентной среды на рынках товаров, работ и услуг Дальнереченского городского округа, о проводимых мерах по содействию развитию конкуренции на территории городского округа и размещение на официальном сайте  администрации Дальнереченского городского округа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15319A" w:rsidRPr="00CC4EEB" w:rsidRDefault="0015319A" w:rsidP="0015319A">
            <w:pPr>
              <w:ind w:firstLine="76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На официальном сайте </w:t>
            </w:r>
            <w:r w:rsidR="00966710">
              <w:rPr>
                <w:sz w:val="24"/>
                <w:szCs w:val="24"/>
              </w:rPr>
              <w:t xml:space="preserve">администрации Дальнереченского городского округа </w:t>
            </w:r>
            <w:hyperlink r:id="rId50" w:history="1">
              <w:r w:rsidR="00DB18F2" w:rsidRPr="00CC4EEB">
                <w:rPr>
                  <w:rStyle w:val="aa"/>
                  <w:sz w:val="24"/>
                  <w:szCs w:val="24"/>
                </w:rPr>
                <w:t>http://dalnerokrug.ru/</w:t>
              </w:r>
            </w:hyperlink>
            <w:r w:rsidR="004E7AAA">
              <w:t xml:space="preserve"> </w:t>
            </w:r>
            <w:r w:rsidR="00966710">
              <w:rPr>
                <w:bCs/>
                <w:iCs/>
                <w:sz w:val="24"/>
                <w:szCs w:val="24"/>
              </w:rPr>
              <w:t>регулярно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актуальная информация о предоставлении муниципальных услуг, исполнении муниципальных функций, результатов работы </w:t>
            </w:r>
            <w:r w:rsidRPr="00CC4EEB">
              <w:rPr>
                <w:sz w:val="24"/>
                <w:szCs w:val="24"/>
              </w:rPr>
              <w:t xml:space="preserve">и эффективности деятельности администрации </w:t>
            </w:r>
            <w:r w:rsidR="00DB18F2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округа, информация о ходе реализации муниципальных программ, о реализации «Дорожных карт» по содействию развитию конкуренции, реализации Стандарта улучшения инвестиционного климата на территории городского округа.</w:t>
            </w:r>
          </w:p>
          <w:p w:rsidR="00E52110" w:rsidRPr="00CC4EEB" w:rsidRDefault="0015319A" w:rsidP="00DB18F2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Также, с целью выявления ожиданий потребителей, получению обратной связи,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информация для населения городского округа по социальным вопросам, вопросам жизнеобеспечения населения городского округа, качества товаров и услуг на рынках</w:t>
            </w:r>
            <w:r w:rsidR="00DB18F2" w:rsidRPr="00CC4EEB">
              <w:rPr>
                <w:bCs/>
                <w:iCs/>
                <w:sz w:val="24"/>
                <w:szCs w:val="24"/>
              </w:rPr>
              <w:t xml:space="preserve"> Дальнереченского</w:t>
            </w:r>
            <w:r w:rsidRPr="00CC4EEB">
              <w:rPr>
                <w:bCs/>
                <w:iCs/>
                <w:sz w:val="24"/>
                <w:szCs w:val="24"/>
              </w:rPr>
              <w:t xml:space="preserve"> городского округа </w:t>
            </w:r>
          </w:p>
        </w:tc>
      </w:tr>
    </w:tbl>
    <w:p w:rsidR="00AE1D84" w:rsidRDefault="00AE1D84" w:rsidP="00FD67F5">
      <w:pPr>
        <w:ind w:firstLine="142"/>
        <w:jc w:val="center"/>
        <w:rPr>
          <w:b/>
          <w:color w:val="000000" w:themeColor="text1"/>
          <w:spacing w:val="2"/>
          <w:szCs w:val="26"/>
        </w:rPr>
      </w:pPr>
    </w:p>
    <w:p w:rsidR="00AE1D84" w:rsidRDefault="00AE1D84" w:rsidP="00FD67F5">
      <w:pPr>
        <w:ind w:firstLine="142"/>
        <w:jc w:val="center"/>
        <w:rPr>
          <w:b/>
          <w:color w:val="000000" w:themeColor="text1"/>
          <w:spacing w:val="2"/>
          <w:szCs w:val="26"/>
        </w:rPr>
      </w:pPr>
    </w:p>
    <w:p w:rsidR="00AE1D84" w:rsidRDefault="00AE1D84" w:rsidP="00865E66">
      <w:pPr>
        <w:jc w:val="center"/>
        <w:rPr>
          <w:b/>
          <w:color w:val="000000" w:themeColor="text1"/>
          <w:spacing w:val="2"/>
          <w:szCs w:val="26"/>
        </w:rPr>
      </w:pPr>
    </w:p>
    <w:sectPr w:rsidR="00AE1D84" w:rsidSect="00F17F3E">
      <w:headerReference w:type="even" r:id="rId51"/>
      <w:headerReference w:type="default" r:id="rId52"/>
      <w:footerReference w:type="even" r:id="rId53"/>
      <w:headerReference w:type="first" r:id="rId54"/>
      <w:pgSz w:w="16838" w:h="11906" w:orient="landscape"/>
      <w:pgMar w:top="238" w:right="1106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DF2" w:rsidRDefault="00621DF2">
      <w:r>
        <w:separator/>
      </w:r>
    </w:p>
  </w:endnote>
  <w:endnote w:type="continuationSeparator" w:id="1">
    <w:p w:rsidR="00621DF2" w:rsidRDefault="0062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D9" w:rsidRDefault="00B65D72" w:rsidP="00AB14C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D2C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D2CD9" w:rsidRDefault="00CD2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DF2" w:rsidRDefault="00621DF2">
      <w:r>
        <w:separator/>
      </w:r>
    </w:p>
  </w:footnote>
  <w:footnote w:type="continuationSeparator" w:id="1">
    <w:p w:rsidR="00621DF2" w:rsidRDefault="0062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D9" w:rsidRDefault="00B65D72" w:rsidP="0024068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D2C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D2CD9" w:rsidRDefault="00CD2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D9" w:rsidRDefault="00B65D72">
    <w:pPr>
      <w:pStyle w:val="a4"/>
      <w:jc w:val="center"/>
    </w:pPr>
    <w:fldSimple w:instr="PAGE   \* MERGEFORMAT">
      <w:r w:rsidR="00430302">
        <w:rPr>
          <w:noProof/>
        </w:rPr>
        <w:t>23</w:t>
      </w:r>
    </w:fldSimple>
  </w:p>
  <w:p w:rsidR="00CD2CD9" w:rsidRDefault="00CD2CD9" w:rsidP="00F057D9">
    <w:pPr>
      <w:pStyle w:val="a4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D9" w:rsidRDefault="00CD2CD9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6DAB"/>
    <w:multiLevelType w:val="hybridMultilevel"/>
    <w:tmpl w:val="97BA258A"/>
    <w:lvl w:ilvl="0" w:tplc="87E4AD1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0C8C008B"/>
    <w:multiLevelType w:val="hybridMultilevel"/>
    <w:tmpl w:val="4C6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11B2C"/>
    <w:multiLevelType w:val="hybridMultilevel"/>
    <w:tmpl w:val="2202268E"/>
    <w:lvl w:ilvl="0" w:tplc="674C575A">
      <w:start w:val="1"/>
      <w:numFmt w:val="bullet"/>
      <w:lvlText w:val=""/>
      <w:lvlJc w:val="left"/>
      <w:pPr>
        <w:tabs>
          <w:tab w:val="num" w:pos="720"/>
        </w:tabs>
        <w:ind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4B344B"/>
    <w:multiLevelType w:val="hybridMultilevel"/>
    <w:tmpl w:val="AF3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B427FB"/>
    <w:multiLevelType w:val="hybridMultilevel"/>
    <w:tmpl w:val="3502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401AB"/>
    <w:multiLevelType w:val="hybridMultilevel"/>
    <w:tmpl w:val="0F80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239ED"/>
    <w:multiLevelType w:val="hybridMultilevel"/>
    <w:tmpl w:val="854AD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C637123"/>
    <w:multiLevelType w:val="hybridMultilevel"/>
    <w:tmpl w:val="215C5086"/>
    <w:lvl w:ilvl="0" w:tplc="A650B7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37697"/>
    <w:rsid w:val="000031C9"/>
    <w:rsid w:val="00010813"/>
    <w:rsid w:val="00012E64"/>
    <w:rsid w:val="00012E93"/>
    <w:rsid w:val="00016FF5"/>
    <w:rsid w:val="00017FFC"/>
    <w:rsid w:val="00021D2A"/>
    <w:rsid w:val="00022E65"/>
    <w:rsid w:val="00032256"/>
    <w:rsid w:val="00043ACF"/>
    <w:rsid w:val="00051B1C"/>
    <w:rsid w:val="00052FBF"/>
    <w:rsid w:val="00053CFE"/>
    <w:rsid w:val="00060709"/>
    <w:rsid w:val="000712FA"/>
    <w:rsid w:val="00071660"/>
    <w:rsid w:val="00071E97"/>
    <w:rsid w:val="000759F4"/>
    <w:rsid w:val="000825BD"/>
    <w:rsid w:val="0008485B"/>
    <w:rsid w:val="00085F81"/>
    <w:rsid w:val="0008662F"/>
    <w:rsid w:val="00086B0B"/>
    <w:rsid w:val="00087A0D"/>
    <w:rsid w:val="000904DD"/>
    <w:rsid w:val="000A557C"/>
    <w:rsid w:val="000B0520"/>
    <w:rsid w:val="000B3D78"/>
    <w:rsid w:val="000B49D9"/>
    <w:rsid w:val="000B7B35"/>
    <w:rsid w:val="000F0D4D"/>
    <w:rsid w:val="000F6BF2"/>
    <w:rsid w:val="000F7FA4"/>
    <w:rsid w:val="001051EA"/>
    <w:rsid w:val="001058DD"/>
    <w:rsid w:val="00113144"/>
    <w:rsid w:val="0012097C"/>
    <w:rsid w:val="001246DB"/>
    <w:rsid w:val="00127784"/>
    <w:rsid w:val="00127F0B"/>
    <w:rsid w:val="00145C8B"/>
    <w:rsid w:val="001508D8"/>
    <w:rsid w:val="00150A68"/>
    <w:rsid w:val="0015319A"/>
    <w:rsid w:val="00155244"/>
    <w:rsid w:val="001557C2"/>
    <w:rsid w:val="00155DB5"/>
    <w:rsid w:val="00166957"/>
    <w:rsid w:val="001673AC"/>
    <w:rsid w:val="0017400B"/>
    <w:rsid w:val="00174532"/>
    <w:rsid w:val="00175B61"/>
    <w:rsid w:val="00176846"/>
    <w:rsid w:val="00180052"/>
    <w:rsid w:val="00193212"/>
    <w:rsid w:val="00196F33"/>
    <w:rsid w:val="00197EDB"/>
    <w:rsid w:val="001A00A5"/>
    <w:rsid w:val="001A177C"/>
    <w:rsid w:val="001B2A2C"/>
    <w:rsid w:val="001B43AC"/>
    <w:rsid w:val="001B74F0"/>
    <w:rsid w:val="001C0172"/>
    <w:rsid w:val="001C12F8"/>
    <w:rsid w:val="001C3FC9"/>
    <w:rsid w:val="001C6F25"/>
    <w:rsid w:val="001D210B"/>
    <w:rsid w:val="001E2918"/>
    <w:rsid w:val="001E34DD"/>
    <w:rsid w:val="001E4508"/>
    <w:rsid w:val="001E548F"/>
    <w:rsid w:val="001E7207"/>
    <w:rsid w:val="001E7754"/>
    <w:rsid w:val="001F38B4"/>
    <w:rsid w:val="001F46E8"/>
    <w:rsid w:val="001F5E74"/>
    <w:rsid w:val="001F7ABE"/>
    <w:rsid w:val="00201EF0"/>
    <w:rsid w:val="0020361E"/>
    <w:rsid w:val="00203A14"/>
    <w:rsid w:val="00203F41"/>
    <w:rsid w:val="0020630D"/>
    <w:rsid w:val="00206BE9"/>
    <w:rsid w:val="00207678"/>
    <w:rsid w:val="00207E88"/>
    <w:rsid w:val="002125B5"/>
    <w:rsid w:val="00215179"/>
    <w:rsid w:val="002253DC"/>
    <w:rsid w:val="00226D24"/>
    <w:rsid w:val="00233666"/>
    <w:rsid w:val="00235CDE"/>
    <w:rsid w:val="00240687"/>
    <w:rsid w:val="0025096D"/>
    <w:rsid w:val="002533F0"/>
    <w:rsid w:val="002545EE"/>
    <w:rsid w:val="0025673B"/>
    <w:rsid w:val="00265744"/>
    <w:rsid w:val="00267E7E"/>
    <w:rsid w:val="00271B0B"/>
    <w:rsid w:val="00286612"/>
    <w:rsid w:val="00286FFD"/>
    <w:rsid w:val="00287C0A"/>
    <w:rsid w:val="0029422C"/>
    <w:rsid w:val="002A2833"/>
    <w:rsid w:val="002A289F"/>
    <w:rsid w:val="002A7EC7"/>
    <w:rsid w:val="002B1AB6"/>
    <w:rsid w:val="002B4C68"/>
    <w:rsid w:val="002B55BC"/>
    <w:rsid w:val="002B76F9"/>
    <w:rsid w:val="002C1ADE"/>
    <w:rsid w:val="002C37BF"/>
    <w:rsid w:val="002D070C"/>
    <w:rsid w:val="002D781C"/>
    <w:rsid w:val="002E27BD"/>
    <w:rsid w:val="002F5299"/>
    <w:rsid w:val="002F7967"/>
    <w:rsid w:val="00300FA4"/>
    <w:rsid w:val="00303407"/>
    <w:rsid w:val="00303DFE"/>
    <w:rsid w:val="00306D40"/>
    <w:rsid w:val="00310DA4"/>
    <w:rsid w:val="00313C2E"/>
    <w:rsid w:val="00314E1F"/>
    <w:rsid w:val="00322533"/>
    <w:rsid w:val="00322DB7"/>
    <w:rsid w:val="003237B4"/>
    <w:rsid w:val="0033046B"/>
    <w:rsid w:val="0035794E"/>
    <w:rsid w:val="00361FA3"/>
    <w:rsid w:val="003856A3"/>
    <w:rsid w:val="00385FD1"/>
    <w:rsid w:val="00395A40"/>
    <w:rsid w:val="003B3D01"/>
    <w:rsid w:val="003B44BE"/>
    <w:rsid w:val="003B6EF9"/>
    <w:rsid w:val="003B7011"/>
    <w:rsid w:val="003C5CF9"/>
    <w:rsid w:val="003C7290"/>
    <w:rsid w:val="003C7484"/>
    <w:rsid w:val="003C7676"/>
    <w:rsid w:val="003D1083"/>
    <w:rsid w:val="003E22A5"/>
    <w:rsid w:val="003E2C18"/>
    <w:rsid w:val="003F0EE2"/>
    <w:rsid w:val="003F199A"/>
    <w:rsid w:val="003F38BC"/>
    <w:rsid w:val="003F5F54"/>
    <w:rsid w:val="003F7DB9"/>
    <w:rsid w:val="00403018"/>
    <w:rsid w:val="00404801"/>
    <w:rsid w:val="00406646"/>
    <w:rsid w:val="004218B7"/>
    <w:rsid w:val="004255F8"/>
    <w:rsid w:val="0042764F"/>
    <w:rsid w:val="00430302"/>
    <w:rsid w:val="00432B3B"/>
    <w:rsid w:val="00441108"/>
    <w:rsid w:val="00443948"/>
    <w:rsid w:val="00443D64"/>
    <w:rsid w:val="004529EC"/>
    <w:rsid w:val="00452A12"/>
    <w:rsid w:val="00454238"/>
    <w:rsid w:val="00455370"/>
    <w:rsid w:val="00460E23"/>
    <w:rsid w:val="004644B4"/>
    <w:rsid w:val="004652A5"/>
    <w:rsid w:val="00471E00"/>
    <w:rsid w:val="00474A0C"/>
    <w:rsid w:val="00475211"/>
    <w:rsid w:val="00480B8F"/>
    <w:rsid w:val="00484575"/>
    <w:rsid w:val="00485A1C"/>
    <w:rsid w:val="004927CF"/>
    <w:rsid w:val="004A264D"/>
    <w:rsid w:val="004A5DC1"/>
    <w:rsid w:val="004C410D"/>
    <w:rsid w:val="004C5909"/>
    <w:rsid w:val="004D0971"/>
    <w:rsid w:val="004D164E"/>
    <w:rsid w:val="004D62E7"/>
    <w:rsid w:val="004E7AAA"/>
    <w:rsid w:val="005019FC"/>
    <w:rsid w:val="0050705B"/>
    <w:rsid w:val="005076C8"/>
    <w:rsid w:val="00507AD4"/>
    <w:rsid w:val="005108BC"/>
    <w:rsid w:val="005109EA"/>
    <w:rsid w:val="00514707"/>
    <w:rsid w:val="00515C71"/>
    <w:rsid w:val="0051646B"/>
    <w:rsid w:val="00521076"/>
    <w:rsid w:val="005238AC"/>
    <w:rsid w:val="005246D9"/>
    <w:rsid w:val="00530EC1"/>
    <w:rsid w:val="005407B8"/>
    <w:rsid w:val="00544959"/>
    <w:rsid w:val="00553208"/>
    <w:rsid w:val="005566F8"/>
    <w:rsid w:val="00567C1E"/>
    <w:rsid w:val="0057356E"/>
    <w:rsid w:val="00573EEE"/>
    <w:rsid w:val="00592A52"/>
    <w:rsid w:val="005A2727"/>
    <w:rsid w:val="005A55B1"/>
    <w:rsid w:val="005A55C1"/>
    <w:rsid w:val="005B09C9"/>
    <w:rsid w:val="005B5C6F"/>
    <w:rsid w:val="005C4B13"/>
    <w:rsid w:val="005C4B46"/>
    <w:rsid w:val="005C4F5F"/>
    <w:rsid w:val="005D0A40"/>
    <w:rsid w:val="005D486C"/>
    <w:rsid w:val="005D63FF"/>
    <w:rsid w:val="005D737F"/>
    <w:rsid w:val="005D78FF"/>
    <w:rsid w:val="005E1B1D"/>
    <w:rsid w:val="005E546C"/>
    <w:rsid w:val="005F45EB"/>
    <w:rsid w:val="005F5727"/>
    <w:rsid w:val="005F621C"/>
    <w:rsid w:val="005F70C9"/>
    <w:rsid w:val="00600118"/>
    <w:rsid w:val="0060144D"/>
    <w:rsid w:val="00611D06"/>
    <w:rsid w:val="00613571"/>
    <w:rsid w:val="006211FC"/>
    <w:rsid w:val="00621DF2"/>
    <w:rsid w:val="00622C18"/>
    <w:rsid w:val="00632229"/>
    <w:rsid w:val="00637697"/>
    <w:rsid w:val="006454B4"/>
    <w:rsid w:val="0065081E"/>
    <w:rsid w:val="00654C6B"/>
    <w:rsid w:val="006655F2"/>
    <w:rsid w:val="00671135"/>
    <w:rsid w:val="006748C1"/>
    <w:rsid w:val="00677369"/>
    <w:rsid w:val="00681EFD"/>
    <w:rsid w:val="00683E0E"/>
    <w:rsid w:val="0068613E"/>
    <w:rsid w:val="006951D9"/>
    <w:rsid w:val="006A6B91"/>
    <w:rsid w:val="006A7761"/>
    <w:rsid w:val="006A7930"/>
    <w:rsid w:val="006B1AAB"/>
    <w:rsid w:val="006C505D"/>
    <w:rsid w:val="006C74BD"/>
    <w:rsid w:val="006D1B37"/>
    <w:rsid w:val="006D3F00"/>
    <w:rsid w:val="006D4BA7"/>
    <w:rsid w:val="006D554B"/>
    <w:rsid w:val="006E17D9"/>
    <w:rsid w:val="006E3865"/>
    <w:rsid w:val="006E5EA1"/>
    <w:rsid w:val="006E5F44"/>
    <w:rsid w:val="006F098D"/>
    <w:rsid w:val="006F2B6A"/>
    <w:rsid w:val="0070288A"/>
    <w:rsid w:val="00707226"/>
    <w:rsid w:val="007076D8"/>
    <w:rsid w:val="00710630"/>
    <w:rsid w:val="007240A1"/>
    <w:rsid w:val="0073512D"/>
    <w:rsid w:val="0073523D"/>
    <w:rsid w:val="00740F87"/>
    <w:rsid w:val="00741E14"/>
    <w:rsid w:val="0074676F"/>
    <w:rsid w:val="00746A9C"/>
    <w:rsid w:val="0076032E"/>
    <w:rsid w:val="007656F3"/>
    <w:rsid w:val="0076672F"/>
    <w:rsid w:val="00767ADF"/>
    <w:rsid w:val="0077066E"/>
    <w:rsid w:val="0077116D"/>
    <w:rsid w:val="00773245"/>
    <w:rsid w:val="0077471E"/>
    <w:rsid w:val="007777C3"/>
    <w:rsid w:val="007B1308"/>
    <w:rsid w:val="007B2B5B"/>
    <w:rsid w:val="007C31E4"/>
    <w:rsid w:val="007D3B95"/>
    <w:rsid w:val="007E1EAE"/>
    <w:rsid w:val="007E3387"/>
    <w:rsid w:val="007F548B"/>
    <w:rsid w:val="00804BE1"/>
    <w:rsid w:val="00816DA9"/>
    <w:rsid w:val="00823515"/>
    <w:rsid w:val="008328C0"/>
    <w:rsid w:val="0083371D"/>
    <w:rsid w:val="0085077D"/>
    <w:rsid w:val="008516D2"/>
    <w:rsid w:val="00865E66"/>
    <w:rsid w:val="00872C62"/>
    <w:rsid w:val="00873133"/>
    <w:rsid w:val="008746A0"/>
    <w:rsid w:val="00882939"/>
    <w:rsid w:val="00883F69"/>
    <w:rsid w:val="00885E11"/>
    <w:rsid w:val="008872B0"/>
    <w:rsid w:val="00894579"/>
    <w:rsid w:val="008A29AF"/>
    <w:rsid w:val="008B49FD"/>
    <w:rsid w:val="008C51D3"/>
    <w:rsid w:val="008C73B1"/>
    <w:rsid w:val="008D2068"/>
    <w:rsid w:val="008E0B13"/>
    <w:rsid w:val="009031B8"/>
    <w:rsid w:val="009146C8"/>
    <w:rsid w:val="0092187B"/>
    <w:rsid w:val="00921D52"/>
    <w:rsid w:val="00926D1F"/>
    <w:rsid w:val="00940C4C"/>
    <w:rsid w:val="0094320C"/>
    <w:rsid w:val="009600D4"/>
    <w:rsid w:val="00966710"/>
    <w:rsid w:val="009750B7"/>
    <w:rsid w:val="00977311"/>
    <w:rsid w:val="00980B34"/>
    <w:rsid w:val="00984EBD"/>
    <w:rsid w:val="00985E59"/>
    <w:rsid w:val="009873CC"/>
    <w:rsid w:val="00991DDF"/>
    <w:rsid w:val="00992B48"/>
    <w:rsid w:val="009943B6"/>
    <w:rsid w:val="009944A6"/>
    <w:rsid w:val="00994D10"/>
    <w:rsid w:val="009972B4"/>
    <w:rsid w:val="009A0448"/>
    <w:rsid w:val="009A2FD6"/>
    <w:rsid w:val="009A7C90"/>
    <w:rsid w:val="009B3396"/>
    <w:rsid w:val="009B36A5"/>
    <w:rsid w:val="009B6CA3"/>
    <w:rsid w:val="009C0593"/>
    <w:rsid w:val="009C452A"/>
    <w:rsid w:val="009C548E"/>
    <w:rsid w:val="009E3B91"/>
    <w:rsid w:val="009F06E5"/>
    <w:rsid w:val="00A045AF"/>
    <w:rsid w:val="00A13F9C"/>
    <w:rsid w:val="00A20475"/>
    <w:rsid w:val="00A21808"/>
    <w:rsid w:val="00A21C4F"/>
    <w:rsid w:val="00A25DBD"/>
    <w:rsid w:val="00A2713F"/>
    <w:rsid w:val="00A36057"/>
    <w:rsid w:val="00A4727D"/>
    <w:rsid w:val="00A500F4"/>
    <w:rsid w:val="00A51E23"/>
    <w:rsid w:val="00A53967"/>
    <w:rsid w:val="00A6097B"/>
    <w:rsid w:val="00A62E09"/>
    <w:rsid w:val="00A702A8"/>
    <w:rsid w:val="00A70C72"/>
    <w:rsid w:val="00A85750"/>
    <w:rsid w:val="00A86F71"/>
    <w:rsid w:val="00A90A27"/>
    <w:rsid w:val="00AA5BDE"/>
    <w:rsid w:val="00AB14CC"/>
    <w:rsid w:val="00AB5F29"/>
    <w:rsid w:val="00AB6BB2"/>
    <w:rsid w:val="00AC5275"/>
    <w:rsid w:val="00AD130C"/>
    <w:rsid w:val="00AD2E13"/>
    <w:rsid w:val="00AD382E"/>
    <w:rsid w:val="00AD7850"/>
    <w:rsid w:val="00AE1D84"/>
    <w:rsid w:val="00AE1E19"/>
    <w:rsid w:val="00AE31ED"/>
    <w:rsid w:val="00AF09F2"/>
    <w:rsid w:val="00AF623C"/>
    <w:rsid w:val="00AF6D95"/>
    <w:rsid w:val="00B04582"/>
    <w:rsid w:val="00B07193"/>
    <w:rsid w:val="00B11A2E"/>
    <w:rsid w:val="00B2608B"/>
    <w:rsid w:val="00B27C1B"/>
    <w:rsid w:val="00B356CC"/>
    <w:rsid w:val="00B3787F"/>
    <w:rsid w:val="00B415DC"/>
    <w:rsid w:val="00B4356A"/>
    <w:rsid w:val="00B4557B"/>
    <w:rsid w:val="00B5132C"/>
    <w:rsid w:val="00B53139"/>
    <w:rsid w:val="00B5535B"/>
    <w:rsid w:val="00B65D72"/>
    <w:rsid w:val="00B829B0"/>
    <w:rsid w:val="00B84A04"/>
    <w:rsid w:val="00B850DC"/>
    <w:rsid w:val="00B90291"/>
    <w:rsid w:val="00B945F8"/>
    <w:rsid w:val="00B97C16"/>
    <w:rsid w:val="00BA10C1"/>
    <w:rsid w:val="00BA56B9"/>
    <w:rsid w:val="00BA6E3F"/>
    <w:rsid w:val="00BB04A9"/>
    <w:rsid w:val="00BB5081"/>
    <w:rsid w:val="00BC11F4"/>
    <w:rsid w:val="00BC3DC5"/>
    <w:rsid w:val="00BC49C5"/>
    <w:rsid w:val="00BE1B38"/>
    <w:rsid w:val="00BE2AD4"/>
    <w:rsid w:val="00BE6D8D"/>
    <w:rsid w:val="00BE7F08"/>
    <w:rsid w:val="00C01AE5"/>
    <w:rsid w:val="00C04D6C"/>
    <w:rsid w:val="00C07A3B"/>
    <w:rsid w:val="00C13699"/>
    <w:rsid w:val="00C1573B"/>
    <w:rsid w:val="00C241AC"/>
    <w:rsid w:val="00C35751"/>
    <w:rsid w:val="00C40CD0"/>
    <w:rsid w:val="00C42C98"/>
    <w:rsid w:val="00C47C56"/>
    <w:rsid w:val="00C47C63"/>
    <w:rsid w:val="00C50CD7"/>
    <w:rsid w:val="00C53553"/>
    <w:rsid w:val="00C5628D"/>
    <w:rsid w:val="00C83179"/>
    <w:rsid w:val="00C86421"/>
    <w:rsid w:val="00C90B20"/>
    <w:rsid w:val="00CA1E24"/>
    <w:rsid w:val="00CA28B4"/>
    <w:rsid w:val="00CA6213"/>
    <w:rsid w:val="00CA78F6"/>
    <w:rsid w:val="00CB0004"/>
    <w:rsid w:val="00CB3AB8"/>
    <w:rsid w:val="00CB7A70"/>
    <w:rsid w:val="00CC4EEB"/>
    <w:rsid w:val="00CC744A"/>
    <w:rsid w:val="00CD2CD9"/>
    <w:rsid w:val="00CD4568"/>
    <w:rsid w:val="00CD66E5"/>
    <w:rsid w:val="00CE0A05"/>
    <w:rsid w:val="00CF1038"/>
    <w:rsid w:val="00D0162C"/>
    <w:rsid w:val="00D03713"/>
    <w:rsid w:val="00D127D8"/>
    <w:rsid w:val="00D130C1"/>
    <w:rsid w:val="00D16B69"/>
    <w:rsid w:val="00D17D9B"/>
    <w:rsid w:val="00D17E75"/>
    <w:rsid w:val="00D203CE"/>
    <w:rsid w:val="00D20A93"/>
    <w:rsid w:val="00D27588"/>
    <w:rsid w:val="00D36E49"/>
    <w:rsid w:val="00D400A6"/>
    <w:rsid w:val="00D40AF5"/>
    <w:rsid w:val="00D44932"/>
    <w:rsid w:val="00D45748"/>
    <w:rsid w:val="00D45959"/>
    <w:rsid w:val="00D45DD7"/>
    <w:rsid w:val="00D520B7"/>
    <w:rsid w:val="00D60F92"/>
    <w:rsid w:val="00D6180E"/>
    <w:rsid w:val="00D71B34"/>
    <w:rsid w:val="00D7375A"/>
    <w:rsid w:val="00D85F90"/>
    <w:rsid w:val="00D86D3C"/>
    <w:rsid w:val="00D9258C"/>
    <w:rsid w:val="00D95A90"/>
    <w:rsid w:val="00D96501"/>
    <w:rsid w:val="00DA36B8"/>
    <w:rsid w:val="00DA68E6"/>
    <w:rsid w:val="00DA70FE"/>
    <w:rsid w:val="00DB18F2"/>
    <w:rsid w:val="00DC3C28"/>
    <w:rsid w:val="00DC5B25"/>
    <w:rsid w:val="00DD33B9"/>
    <w:rsid w:val="00DD5A67"/>
    <w:rsid w:val="00DE18CE"/>
    <w:rsid w:val="00DF02F0"/>
    <w:rsid w:val="00E00459"/>
    <w:rsid w:val="00E0057D"/>
    <w:rsid w:val="00E039CB"/>
    <w:rsid w:val="00E1170F"/>
    <w:rsid w:val="00E11A19"/>
    <w:rsid w:val="00E2282F"/>
    <w:rsid w:val="00E23BE7"/>
    <w:rsid w:val="00E26D49"/>
    <w:rsid w:val="00E2744A"/>
    <w:rsid w:val="00E30B16"/>
    <w:rsid w:val="00E34938"/>
    <w:rsid w:val="00E371C1"/>
    <w:rsid w:val="00E37D3D"/>
    <w:rsid w:val="00E457DC"/>
    <w:rsid w:val="00E46E0F"/>
    <w:rsid w:val="00E52110"/>
    <w:rsid w:val="00E63221"/>
    <w:rsid w:val="00E82996"/>
    <w:rsid w:val="00E86EF0"/>
    <w:rsid w:val="00E951F0"/>
    <w:rsid w:val="00E954C3"/>
    <w:rsid w:val="00EB6B4F"/>
    <w:rsid w:val="00EB7999"/>
    <w:rsid w:val="00EC2432"/>
    <w:rsid w:val="00EC5AB9"/>
    <w:rsid w:val="00EC6431"/>
    <w:rsid w:val="00EC7199"/>
    <w:rsid w:val="00EC7A41"/>
    <w:rsid w:val="00ED042C"/>
    <w:rsid w:val="00ED4FB8"/>
    <w:rsid w:val="00EE55EC"/>
    <w:rsid w:val="00EE6E10"/>
    <w:rsid w:val="00EE755C"/>
    <w:rsid w:val="00EF1E8D"/>
    <w:rsid w:val="00EF340C"/>
    <w:rsid w:val="00EF5525"/>
    <w:rsid w:val="00EF5D3B"/>
    <w:rsid w:val="00F00E4F"/>
    <w:rsid w:val="00F01F28"/>
    <w:rsid w:val="00F0263E"/>
    <w:rsid w:val="00F0283C"/>
    <w:rsid w:val="00F056CA"/>
    <w:rsid w:val="00F057D9"/>
    <w:rsid w:val="00F165FC"/>
    <w:rsid w:val="00F1799E"/>
    <w:rsid w:val="00F17F3E"/>
    <w:rsid w:val="00F273BA"/>
    <w:rsid w:val="00F369AE"/>
    <w:rsid w:val="00F51475"/>
    <w:rsid w:val="00F52CBB"/>
    <w:rsid w:val="00F54307"/>
    <w:rsid w:val="00F54A49"/>
    <w:rsid w:val="00F5662A"/>
    <w:rsid w:val="00F61056"/>
    <w:rsid w:val="00F64E6F"/>
    <w:rsid w:val="00F66375"/>
    <w:rsid w:val="00F736A4"/>
    <w:rsid w:val="00F7778A"/>
    <w:rsid w:val="00F7787B"/>
    <w:rsid w:val="00F846E5"/>
    <w:rsid w:val="00F85C58"/>
    <w:rsid w:val="00F8768A"/>
    <w:rsid w:val="00F900FF"/>
    <w:rsid w:val="00F93E80"/>
    <w:rsid w:val="00FA31F5"/>
    <w:rsid w:val="00FA321F"/>
    <w:rsid w:val="00FA4B44"/>
    <w:rsid w:val="00FB734A"/>
    <w:rsid w:val="00FC7407"/>
    <w:rsid w:val="00FD67F5"/>
    <w:rsid w:val="00FD79A5"/>
    <w:rsid w:val="00FE6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671135"/>
    <w:pPr>
      <w:keepNext/>
      <w:keepLines/>
      <w:widowControl/>
      <w:autoSpaceDE/>
      <w:autoSpaceDN/>
      <w:adjustRightInd/>
      <w:spacing w:before="20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link w:val="30"/>
    <w:qFormat/>
    <w:rsid w:val="0067113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A31F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FA31F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5076C8"/>
    <w:pPr>
      <w:suppressAutoHyphens/>
      <w:autoSpaceDN/>
      <w:adjustRightInd/>
      <w:spacing w:after="120"/>
    </w:pPr>
    <w:rPr>
      <w:szCs w:val="26"/>
      <w:lang w:eastAsia="zh-CN"/>
    </w:rPr>
  </w:style>
  <w:style w:type="character" w:customStyle="1" w:styleId="a9">
    <w:name w:val="Основной текст Знак"/>
    <w:link w:val="a8"/>
    <w:semiHidden/>
    <w:locked/>
    <w:rsid w:val="005076C8"/>
    <w:rPr>
      <w:sz w:val="26"/>
      <w:szCs w:val="26"/>
      <w:lang w:val="ru-RU" w:eastAsia="zh-CN" w:bidi="ar-SA"/>
    </w:rPr>
  </w:style>
  <w:style w:type="character" w:customStyle="1" w:styleId="a7">
    <w:name w:val="Нижний колонтитул Знак"/>
    <w:link w:val="a6"/>
    <w:uiPriority w:val="99"/>
    <w:locked/>
    <w:rsid w:val="005076C8"/>
    <w:rPr>
      <w:sz w:val="26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5076C8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Hyperlink"/>
    <w:rsid w:val="005076C8"/>
    <w:rPr>
      <w:rFonts w:cs="Times New Roman"/>
      <w:color w:val="0000FF"/>
      <w:u w:val="single"/>
    </w:rPr>
  </w:style>
  <w:style w:type="paragraph" w:customStyle="1" w:styleId="ConsPlusTitle">
    <w:name w:val="ConsPlusTitle"/>
    <w:rsid w:val="005076C8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msonormalcxspmiddle">
    <w:name w:val="msonormalcxspmiddle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cxsplast">
    <w:name w:val="msonormalcxsplast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page number"/>
    <w:basedOn w:val="a0"/>
    <w:rsid w:val="002C1ADE"/>
  </w:style>
  <w:style w:type="paragraph" w:styleId="ac">
    <w:name w:val="List Paragraph"/>
    <w:basedOn w:val="a"/>
    <w:link w:val="ad"/>
    <w:uiPriority w:val="34"/>
    <w:qFormat/>
    <w:rsid w:val="00865E6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865E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865E6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F17F3E"/>
    <w:rPr>
      <w:sz w:val="26"/>
    </w:rPr>
  </w:style>
  <w:style w:type="character" w:customStyle="1" w:styleId="ConsPlusNormal0">
    <w:name w:val="ConsPlusNormal Знак"/>
    <w:link w:val="ConsPlusNormal"/>
    <w:locked/>
    <w:rsid w:val="005108BC"/>
    <w:rPr>
      <w:sz w:val="24"/>
      <w:szCs w:val="24"/>
    </w:rPr>
  </w:style>
  <w:style w:type="character" w:styleId="af0">
    <w:name w:val="FollowedHyperlink"/>
    <w:basedOn w:val="a0"/>
    <w:rsid w:val="00FC7407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AE1D8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86F7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A55B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286FFD"/>
    <w:pPr>
      <w:widowControl/>
      <w:autoSpaceDE/>
      <w:autoSpaceDN/>
      <w:adjustRightInd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71135"/>
    <w:rPr>
      <w:rFonts w:eastAsia="Calibri"/>
      <w:b/>
      <w:bCs/>
      <w:sz w:val="27"/>
      <w:szCs w:val="27"/>
    </w:rPr>
  </w:style>
  <w:style w:type="character" w:customStyle="1" w:styleId="highlight">
    <w:name w:val="highlight"/>
    <w:basedOn w:val="a0"/>
    <w:rsid w:val="00671135"/>
  </w:style>
  <w:style w:type="character" w:customStyle="1" w:styleId="object">
    <w:name w:val="object"/>
    <w:basedOn w:val="a0"/>
    <w:rsid w:val="004255F8"/>
  </w:style>
  <w:style w:type="character" w:customStyle="1" w:styleId="object-active">
    <w:name w:val="object-active"/>
    <w:basedOn w:val="a0"/>
    <w:rsid w:val="009B3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alnerokrug.ru/otdel-ekonomiki-i-prognozirovaniya/reestr-predpriyatij-passazhirskikh-perevozok.html" TargetMode="External"/><Relationship Id="rId18" Type="http://schemas.openxmlformats.org/officeDocument/2006/relationships/hyperlink" Target="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" TargetMode="External"/><Relationship Id="rId26" Type="http://schemas.openxmlformats.org/officeDocument/2006/relationships/hyperlink" Target="http://dalnerokrug.ru/otdel-munitsipalnoj-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" TargetMode="External"/><Relationship Id="rId39" Type="http://schemas.openxmlformats.org/officeDocument/2006/relationships/hyperlink" Target="https://www.instagram.com/p/CPVe8DMgqSY/" TargetMode="External"/><Relationship Id="rId21" Type="http://schemas.openxmlformats.org/officeDocument/2006/relationships/hyperlink" Target="http://dalnerokrug.ru/otdel-predprinimatelstva-i-potrebitelskogo-rynka/programmy-i-poryadok-podderzhki/item/12933-postanovlenie-administratsii-dalnerechenskogo-gorodskogo-okruga-1050-pa-ot-16-12-2020-g-o-vnesenii-izmenenij-v-munitsipalnuyu-programmu-razvitie-malogo-i-srednego-predprinimatelstva-na-territorii-dalnerechenskogo-gorodskogo-okruga-na-2018-2022-gody-utverzhdjonnuyu-postanovleniem-administratsii-dalnerechenskogo-gorodskogo-okruga-ot-28-fevralya-2017-g-157.html" TargetMode="External"/><Relationship Id="rId34" Type="http://schemas.openxmlformats.org/officeDocument/2006/relationships/hyperlink" Target="http://dalnerokrug.ru/otdel-munitsipalnogo-imushchestva/perechen-ob-ektov-munitsipalnogo-imushchestva-svobodnogo-ot-prav-tretikh-lits.html" TargetMode="External"/><Relationship Id="rId42" Type="http://schemas.openxmlformats.org/officeDocument/2006/relationships/hyperlink" Target="http://dalnerokrug.ru/dalnerechensk/novosti-dalnerechenska/item/14605-biznes-zavtrak-s-glavoj.html" TargetMode="External"/><Relationship Id="rId47" Type="http://schemas.openxmlformats.org/officeDocument/2006/relationships/hyperlink" Target="http://dalnerokrug.ru/podderzhka-so-nko.html" TargetMode="External"/><Relationship Id="rId50" Type="http://schemas.openxmlformats.org/officeDocument/2006/relationships/hyperlink" Target="http://dalnerokrug.ru/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alnerokrug.ru/otdel-ekonomiki-i-prognozirovaniya/otkrytye-konkursy/item/14940-administratsiya-dalnerechenskogo-gorodskogo-okruga-izveshchaet-o-provedenii-otkrytogo-konkursa-na-pravo-osushchestvleniya-passazhirskikh-perevozok-avtomobilnym-transportom-po-munitsipalnym-marshrutam-regulyarnykh-perevozok-v-granitsakh-dalnerechenskogo-gorodskogo-okruga.html" TargetMode="External"/><Relationship Id="rId17" Type="http://schemas.openxmlformats.org/officeDocument/2006/relationships/hyperlink" Target="http://dalnerokrug.ru/otdel-arkhitektury-i-gradostroitelstva/skhemy-razmeshcheniya-reklamnykh-konstruktsij.html" TargetMode="External"/><Relationship Id="rId25" Type="http://schemas.openxmlformats.org/officeDocument/2006/relationships/hyperlink" Target="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" TargetMode="External"/><Relationship Id="rId33" Type="http://schemas.openxmlformats.org/officeDocument/2006/relationships/hyperlink" Target="http://dalnerokrug.ru/otdel-munitsipalnogo-imushchestva/imushchestvennaya-podderzhka-sub-ektov-msp/imushchestvo-dlya-biznesa.html" TargetMode="External"/><Relationship Id="rId38" Type="http://schemas.openxmlformats.org/officeDocument/2006/relationships/hyperlink" Target="https://www.instagram.com/p/CQctynegB03/" TargetMode="External"/><Relationship Id="rId46" Type="http://schemas.openxmlformats.org/officeDocument/2006/relationships/hyperlink" Target="https://www.instagram.com/p/CYGPWmdjJv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lnerokrug.ru/investitsii.html" TargetMode="External"/><Relationship Id="rId20" Type="http://schemas.openxmlformats.org/officeDocument/2006/relationships/hyperlink" Target="http://dalnerokrug.ru/investitsii.html" TargetMode="External"/><Relationship Id="rId29" Type="http://schemas.openxmlformats.org/officeDocument/2006/relationships/hyperlink" Target="http://torgi.gov.ru/" TargetMode="External"/><Relationship Id="rId41" Type="http://schemas.openxmlformats.org/officeDocument/2006/relationships/hyperlink" Target="http://dalnerokrug.ru/dalnerechensk/novosti-dalnerechenska/item/15005-biznes-zavtrak-s-glavoj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lnerokrug.ru/otdel-ekonomiki-i-prognozirovaniya/otkrytye-konkursy/item/13158-izveshchenie-o-provedenii-otkrytogo-konkursa-na-pravo-osushchestvleniypassazhirskikh-perevozok-avtomobilnym-transportom-po-munitsipalnym-marshrutam-regulyarnykh-perevozok-v-granitsakh-dalnerechenskogo-gorodskogo-okruga.html" TargetMode="External"/><Relationship Id="rId24" Type="http://schemas.openxmlformats.org/officeDocument/2006/relationships/hyperlink" Target="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" TargetMode="External"/><Relationship Id="rId32" Type="http://schemas.openxmlformats.org/officeDocument/2006/relationships/hyperlink" Target="http://dalnerokrug.ru/perechen-munitsipalnogo-imushchestva-dlya-predostavleniya-sub-ektam-msp.html" TargetMode="External"/><Relationship Id="rId37" Type="http://schemas.openxmlformats.org/officeDocument/2006/relationships/hyperlink" Target="http://dalnerokrug.ru/dalnerechensk/novosti-dalnerechenska/item/14423-30-iyunya-proshlo-soveshchanie-po-investitsionnomu-proektu-kotoryj-vklyuchaet-vydelenie-zemli-dlya-detej-sirot.html" TargetMode="External"/><Relationship Id="rId40" Type="http://schemas.openxmlformats.org/officeDocument/2006/relationships/hyperlink" Target="https://www.instagram.com/p/CPIG1nQgXMR/" TargetMode="External"/><Relationship Id="rId45" Type="http://schemas.openxmlformats.org/officeDocument/2006/relationships/hyperlink" Target="http://dalnerokrug.ru/otdel-predprinimatelstva-i-potrebitelskogo-rynka/konkursy/item/15717-itogi-gorodskogo-konkursa-na-luchshee-ukrashenie-predpriyatij-potrebitelskogo-rynka-k-novomu-2022-godu-i-rozhdestvu-khristovu.html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spravochnaya-informatsiya/gradostroitelstvo.html" TargetMode="External"/><Relationship Id="rId23" Type="http://schemas.openxmlformats.org/officeDocument/2006/relationships/hyperlink" Target="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" TargetMode="External"/><Relationship Id="rId28" Type="http://schemas.openxmlformats.org/officeDocument/2006/relationships/hyperlink" Target="http://dalnerokrug.ru/" TargetMode="External"/><Relationship Id="rId36" Type="http://schemas.openxmlformats.org/officeDocument/2006/relationships/hyperlink" Target="http://dalnerokrug.ru/perechen-munitsipalnogo-imushchestva-dlya-predostavleniya-sub-ektam-msp/item/14383-lgotnoe-imushchestvo-dlya-sub-ektov-msp-i-samozanyatykh-grazhdan.html" TargetMode="External"/><Relationship Id="rId49" Type="http://schemas.openxmlformats.org/officeDocument/2006/relationships/hyperlink" Target="http://dalnerokrug.ru/dalnerechensk/novosti-dalnerechenska/item/15322-primite-uchastie-v-oprose.html" TargetMode="External"/><Relationship Id="rId10" Type="http://schemas.openxmlformats.org/officeDocument/2006/relationships/hyperlink" Target="http://dalnerokrug.ru/otdel-zhkkh/programma-kapitalnogo-remonta-obshchego-imushchestva-v-mnogokvartirnykh-domakh.html" TargetMode="External"/><Relationship Id="rId19" Type="http://schemas.openxmlformats.org/officeDocument/2006/relationships/hyperlink" Target="http://dalnerokrug.ru/otdel-predprinimatelstva-i-potrebitelskogo-rynka/aktualnaya-informatsiya.html" TargetMode="External"/><Relationship Id="rId31" Type="http://schemas.openxmlformats.org/officeDocument/2006/relationships/hyperlink" Target="http://dalnerokrug.ru/otdel-munitsipalnogo-imushchestva/privatizatsiya-i-arenda-munitsipalnogo-imushchestva.html" TargetMode="External"/><Relationship Id="rId44" Type="http://schemas.openxmlformats.org/officeDocument/2006/relationships/hyperlink" Target="http://dalnerokrug.ru/dalnerechensk/novosti-dalnerechenska/item/14200-den-rossijskogo-predprinimatelstva.html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dalnerokrug.ru/mku-upravlenie-zhkkh.html" TargetMode="External"/><Relationship Id="rId14" Type="http://schemas.openxmlformats.org/officeDocument/2006/relationships/hyperlink" Target="http://dalnerokrug.ru/otdel-ekonomiki-i-prognozirovaniya/otkrytye-konkursy.html" TargetMode="External"/><Relationship Id="rId22" Type="http://schemas.openxmlformats.org/officeDocument/2006/relationships/hyperlink" Target="http://dalnerokrug.ru/otdel-deloproizvodstva/reglamenty.html" TargetMode="External"/><Relationship Id="rId27" Type="http://schemas.openxmlformats.org/officeDocument/2006/relationships/hyperlink" Target="http://dalnerokrug.ru/otdel-munitsipalnogo-imushchestva/perechen-ob-ektov-munitsipalnogo-imushchestva-svobodnogo-ot-prav-tretikh-lits.html" TargetMode="External"/><Relationship Id="rId30" Type="http://schemas.openxmlformats.org/officeDocument/2006/relationships/hyperlink" Target="http://utp.sberbank-ast.ru/AP" TargetMode="External"/><Relationship Id="rId35" Type="http://schemas.openxmlformats.org/officeDocument/2006/relationships/hyperlink" Target="http://dalnerokrug.ru/dalnerechensk/novosti-dalnerechenska/item/13714-24-marta-v-administratsii-dalnerechenskogo-gorodskogo-okruga-sostoyalas-rabochaya-vstrecha-s-predstavitelyami-organizatsij-okazyvayushchikh-uslugi-perevozki-passazhirov-taksi.html" TargetMode="External"/><Relationship Id="rId43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48" Type="http://schemas.openxmlformats.org/officeDocument/2006/relationships/hyperlink" Target="http://dalnerokrug.ru/otdel-ekonomiki-i-prognozirovaniya/otkrytye-konkursy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dalnerokrug.ru/spravochnaya-informatsiya/fpp-formirovanie-komfortnoj-gorodskoj-sredy.html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72;&#1096;&#1085;&#1080;&#1082;&#1086;&#1074;&#1072;\&#1053;&#1086;&#1088;&#1084;&#1072;&#1090;&#1080;&#1074;&#1085;&#1099;&#1077;%20&#1076;&#1086;&#1082;&#1091;&#1084;&#1077;&#1085;&#1090;&#1099;\&#1041;&#1083;&#1072;&#1085;&#1082;&#1080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91729-3587-4632-A57B-43942A30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58</TotalTime>
  <Pages>28</Pages>
  <Words>7379</Words>
  <Characters>42062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49343</CharactersWithSpaces>
  <SharedDoc>false</SharedDoc>
  <HLinks>
    <vt:vector size="60" baseType="variant">
      <vt:variant>
        <vt:i4>3211363</vt:i4>
      </vt:variant>
      <vt:variant>
        <vt:i4>27</vt:i4>
      </vt:variant>
      <vt:variant>
        <vt:i4>0</vt:i4>
      </vt:variant>
      <vt:variant>
        <vt:i4>5</vt:i4>
      </vt:variant>
      <vt:variant>
        <vt:lpwstr>http://ars.town/regulatory/postanovleniya-i-rasporyazheniya-administratsii/?PAGEN_1=13&amp;SIZEN_1=20</vt:lpwstr>
      </vt:variant>
      <vt:variant>
        <vt:lpwstr/>
      </vt:variant>
      <vt:variant>
        <vt:i4>3997823</vt:i4>
      </vt:variant>
      <vt:variant>
        <vt:i4>24</vt:i4>
      </vt:variant>
      <vt:variant>
        <vt:i4>0</vt:i4>
      </vt:variant>
      <vt:variant>
        <vt:i4>5</vt:i4>
      </vt:variant>
      <vt:variant>
        <vt:lpwstr>http://ars.town/upload/iblock/825/8256a677a78ce975b4444559e4ce56b6.doc</vt:lpwstr>
      </vt:variant>
      <vt:variant>
        <vt:lpwstr/>
      </vt:variant>
      <vt:variant>
        <vt:i4>5505139</vt:i4>
      </vt:variant>
      <vt:variant>
        <vt:i4>21</vt:i4>
      </vt:variant>
      <vt:variant>
        <vt:i4>0</vt:i4>
      </vt:variant>
      <vt:variant>
        <vt:i4>5</vt:i4>
      </vt:variant>
      <vt:variant>
        <vt:lpwstr>http://ars.town/about/struktura/upravlenie-imushchestvennykh-otnosheniy/dokumenty.php?ELEMENT_ID=16601</vt:lpwstr>
      </vt:variant>
      <vt:variant>
        <vt:lpwstr/>
      </vt:variant>
      <vt:variant>
        <vt:i4>3538996</vt:i4>
      </vt:variant>
      <vt:variant>
        <vt:i4>18</vt:i4>
      </vt:variant>
      <vt:variant>
        <vt:i4>0</vt:i4>
      </vt:variant>
      <vt:variant>
        <vt:i4>5</vt:i4>
      </vt:variant>
      <vt:variant>
        <vt:lpwstr>http://ars.town/opendata/2501002228-obpohoron/</vt:lpwstr>
      </vt:variant>
      <vt:variant>
        <vt:lpwstr/>
      </vt:variant>
      <vt:variant>
        <vt:i4>7405593</vt:i4>
      </vt:variant>
      <vt:variant>
        <vt:i4>15</vt:i4>
      </vt:variant>
      <vt:variant>
        <vt:i4>0</vt:i4>
      </vt:variant>
      <vt:variant>
        <vt:i4>5</vt:i4>
      </vt:variant>
      <vt:variant>
        <vt:lpwstr>http://ars.town/regulatory/postanovleniya-i-rasporyazheniya-administratsii/15045.html?sphrase_id=3794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http://ars.town/regulatory/postanovleniya-i-rasporyazheniya-administratsii/15300.html?sphrase_id=3794</vt:lpwstr>
      </vt:variant>
      <vt:variant>
        <vt:lpwstr/>
      </vt:variant>
      <vt:variant>
        <vt:i4>7536750</vt:i4>
      </vt:variant>
      <vt:variant>
        <vt:i4>9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</vt:lpwstr>
      </vt:variant>
      <vt:variant>
        <vt:lpwstr/>
      </vt:variant>
      <vt:variant>
        <vt:i4>2359339</vt:i4>
      </vt:variant>
      <vt:variant>
        <vt:i4>6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http://ars.town/about/struktura/upravlenie-arkhitektury-i-gradostroitelstva/gradostroitelstvo/poluchit-uslugu-v-sfere-stroitelstva/</vt:lpwstr>
      </vt:variant>
      <vt:variant>
        <vt:lpwstr/>
      </vt:variant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http://ars.town/about/struktura/upravlenie-zhizneobespecheniya/dokumenty/?PAGEN_1=2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http://ars.town/about/struktura/upravlenie-zhizneobespecheniya/formirovanie-komfortnoy-gorodskoy-sredy1/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Кашникова</dc:creator>
  <cp:lastModifiedBy>adm16</cp:lastModifiedBy>
  <cp:revision>6</cp:revision>
  <cp:lastPrinted>2022-01-14T07:11:00Z</cp:lastPrinted>
  <dcterms:created xsi:type="dcterms:W3CDTF">2022-01-14T06:48:00Z</dcterms:created>
  <dcterms:modified xsi:type="dcterms:W3CDTF">2022-01-24T01:55:00Z</dcterms:modified>
</cp:coreProperties>
</file>