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9B" w:rsidRDefault="0047639B" w:rsidP="0047639B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39B" w:rsidRPr="004F2D60" w:rsidRDefault="0047639B" w:rsidP="0047639B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4F2D60">
        <w:rPr>
          <w:b/>
          <w:sz w:val="28"/>
          <w:szCs w:val="28"/>
        </w:rPr>
        <w:t>АДМИНИСТРАЦИЯ</w:t>
      </w:r>
    </w:p>
    <w:p w:rsidR="0047639B" w:rsidRPr="004F2D60" w:rsidRDefault="0047639B" w:rsidP="0047639B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4F2D60">
        <w:rPr>
          <w:b/>
          <w:sz w:val="28"/>
          <w:szCs w:val="28"/>
        </w:rPr>
        <w:t>ДАЛЬНЕРЕЧЕНСКОГО ГОРОДСКОГО ОКРУГА</w:t>
      </w:r>
    </w:p>
    <w:p w:rsidR="0047639B" w:rsidRPr="004F2D60" w:rsidRDefault="0047639B" w:rsidP="0047639B">
      <w:pPr>
        <w:tabs>
          <w:tab w:val="left" w:pos="8820"/>
        </w:tabs>
        <w:ind w:right="76"/>
        <w:jc w:val="center"/>
        <w:rPr>
          <w:b/>
          <w:sz w:val="28"/>
          <w:szCs w:val="28"/>
        </w:rPr>
      </w:pPr>
      <w:r w:rsidRPr="004F2D60">
        <w:rPr>
          <w:b/>
          <w:sz w:val="28"/>
          <w:szCs w:val="28"/>
        </w:rPr>
        <w:t>ПРИМОРСКОГО КРАЯ</w:t>
      </w:r>
    </w:p>
    <w:p w:rsidR="0047639B" w:rsidRPr="004F2D60" w:rsidRDefault="0047639B" w:rsidP="0047639B">
      <w:pPr>
        <w:jc w:val="center"/>
        <w:rPr>
          <w:b/>
          <w:sz w:val="28"/>
          <w:szCs w:val="28"/>
        </w:rPr>
      </w:pPr>
    </w:p>
    <w:p w:rsidR="0047639B" w:rsidRPr="004F2D60" w:rsidRDefault="0047639B" w:rsidP="0047639B">
      <w:pPr>
        <w:jc w:val="center"/>
        <w:rPr>
          <w:sz w:val="28"/>
          <w:szCs w:val="28"/>
        </w:rPr>
      </w:pPr>
      <w:r w:rsidRPr="004F2D60">
        <w:rPr>
          <w:sz w:val="28"/>
          <w:szCs w:val="28"/>
        </w:rPr>
        <w:t>ПОСТАНОВЛЕНИЕ</w:t>
      </w:r>
    </w:p>
    <w:p w:rsidR="0047639B" w:rsidRPr="004F2D60" w:rsidRDefault="0047639B" w:rsidP="0047639B">
      <w:pPr>
        <w:rPr>
          <w:sz w:val="28"/>
          <w:szCs w:val="28"/>
        </w:rPr>
      </w:pPr>
    </w:p>
    <w:p w:rsidR="0047639B" w:rsidRPr="004F2D60" w:rsidRDefault="00333376" w:rsidP="0047639B">
      <w:pPr>
        <w:rPr>
          <w:sz w:val="28"/>
          <w:szCs w:val="28"/>
        </w:rPr>
      </w:pPr>
      <w:r>
        <w:rPr>
          <w:sz w:val="28"/>
          <w:szCs w:val="28"/>
        </w:rPr>
        <w:t>25</w:t>
      </w:r>
      <w:r w:rsidR="0047639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января </w:t>
      </w:r>
      <w:r w:rsidR="0047639B">
        <w:rPr>
          <w:sz w:val="28"/>
          <w:szCs w:val="28"/>
        </w:rPr>
        <w:t xml:space="preserve"> 2022 </w:t>
      </w:r>
      <w:r w:rsidR="0047639B" w:rsidRPr="004F2D60">
        <w:rPr>
          <w:sz w:val="28"/>
          <w:szCs w:val="28"/>
        </w:rPr>
        <w:t xml:space="preserve">г. </w:t>
      </w:r>
      <w:r w:rsidR="0047639B">
        <w:rPr>
          <w:sz w:val="28"/>
          <w:szCs w:val="28"/>
        </w:rPr>
        <w:t xml:space="preserve">              </w:t>
      </w:r>
      <w:r w:rsidR="00290129">
        <w:rPr>
          <w:sz w:val="28"/>
          <w:szCs w:val="28"/>
        </w:rPr>
        <w:t xml:space="preserve">   </w:t>
      </w:r>
      <w:proofErr w:type="spellStart"/>
      <w:r w:rsidR="0047639B">
        <w:rPr>
          <w:sz w:val="28"/>
          <w:szCs w:val="28"/>
        </w:rPr>
        <w:t>г</w:t>
      </w:r>
      <w:proofErr w:type="gramStart"/>
      <w:r w:rsidR="0047639B">
        <w:rPr>
          <w:sz w:val="28"/>
          <w:szCs w:val="28"/>
        </w:rPr>
        <w:t>.</w:t>
      </w:r>
      <w:r w:rsidR="0047639B" w:rsidRPr="004F2D60">
        <w:rPr>
          <w:sz w:val="28"/>
          <w:szCs w:val="28"/>
        </w:rPr>
        <w:t>Д</w:t>
      </w:r>
      <w:proofErr w:type="gramEnd"/>
      <w:r w:rsidR="0047639B" w:rsidRPr="004F2D60">
        <w:rPr>
          <w:sz w:val="28"/>
          <w:szCs w:val="28"/>
        </w:rPr>
        <w:t>альнереченск</w:t>
      </w:r>
      <w:proofErr w:type="spellEnd"/>
      <w:r w:rsidR="0047639B" w:rsidRPr="004F2D60">
        <w:rPr>
          <w:sz w:val="28"/>
          <w:szCs w:val="28"/>
        </w:rPr>
        <w:t xml:space="preserve">                         </w:t>
      </w:r>
      <w:r w:rsidR="0047639B">
        <w:rPr>
          <w:sz w:val="28"/>
          <w:szCs w:val="28"/>
        </w:rPr>
        <w:t xml:space="preserve">              </w:t>
      </w:r>
      <w:r w:rsidR="0047639B" w:rsidRPr="004F2D60">
        <w:rPr>
          <w:sz w:val="28"/>
          <w:szCs w:val="28"/>
        </w:rPr>
        <w:t xml:space="preserve">  №</w:t>
      </w:r>
      <w:r w:rsidR="0047639B">
        <w:rPr>
          <w:sz w:val="28"/>
          <w:szCs w:val="28"/>
        </w:rPr>
        <w:t xml:space="preserve"> </w:t>
      </w:r>
      <w:r>
        <w:rPr>
          <w:sz w:val="28"/>
          <w:szCs w:val="28"/>
        </w:rPr>
        <w:t>52-па</w:t>
      </w:r>
    </w:p>
    <w:p w:rsidR="0047639B" w:rsidRPr="004F2D60" w:rsidRDefault="0047639B" w:rsidP="0047639B">
      <w:pPr>
        <w:jc w:val="center"/>
        <w:rPr>
          <w:sz w:val="28"/>
          <w:szCs w:val="28"/>
        </w:rPr>
      </w:pPr>
    </w:p>
    <w:p w:rsidR="0047639B" w:rsidRDefault="0047639B" w:rsidP="0047639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39B" w:rsidRPr="004F2D60" w:rsidRDefault="0047639B" w:rsidP="0047639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39B" w:rsidRPr="00F7146D" w:rsidRDefault="0047639B" w:rsidP="0047639B">
      <w:pPr>
        <w:ind w:left="339" w:right="180" w:firstLine="180"/>
        <w:jc w:val="center"/>
        <w:rPr>
          <w:b/>
          <w:bCs/>
          <w:sz w:val="28"/>
          <w:szCs w:val="28"/>
        </w:rPr>
      </w:pPr>
      <w:r w:rsidRPr="00F7146D">
        <w:rPr>
          <w:b/>
          <w:bCs/>
          <w:sz w:val="28"/>
          <w:szCs w:val="28"/>
        </w:rPr>
        <w:t xml:space="preserve">Об </w:t>
      </w:r>
      <w:r>
        <w:rPr>
          <w:b/>
          <w:bCs/>
          <w:sz w:val="28"/>
          <w:szCs w:val="28"/>
        </w:rPr>
        <w:t xml:space="preserve">определении </w:t>
      </w:r>
      <w:r w:rsidRPr="00F7146D">
        <w:rPr>
          <w:b/>
          <w:bCs/>
          <w:sz w:val="28"/>
          <w:szCs w:val="28"/>
        </w:rPr>
        <w:t>уполномоченно</w:t>
      </w:r>
      <w:r>
        <w:rPr>
          <w:b/>
          <w:bCs/>
          <w:sz w:val="28"/>
          <w:szCs w:val="28"/>
        </w:rPr>
        <w:t>го</w:t>
      </w:r>
      <w:r w:rsidRPr="00F7146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лица</w:t>
      </w:r>
      <w:r w:rsidRPr="00F714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содействию развитию конкуренции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Дальнереченском</w:t>
      </w:r>
      <w:proofErr w:type="gramEnd"/>
      <w:r>
        <w:rPr>
          <w:b/>
          <w:sz w:val="28"/>
          <w:szCs w:val="28"/>
        </w:rPr>
        <w:t xml:space="preserve"> городском округе </w:t>
      </w:r>
      <w:r w:rsidRPr="00F7146D">
        <w:rPr>
          <w:b/>
          <w:bCs/>
          <w:sz w:val="28"/>
          <w:szCs w:val="28"/>
        </w:rPr>
        <w:t xml:space="preserve">   </w:t>
      </w:r>
    </w:p>
    <w:p w:rsidR="0047639B" w:rsidRPr="00F7146D" w:rsidRDefault="0047639B" w:rsidP="0047639B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47639B" w:rsidRDefault="0047639B" w:rsidP="0047639B">
      <w:pPr>
        <w:ind w:left="339" w:right="180" w:firstLine="180"/>
        <w:jc w:val="center"/>
        <w:rPr>
          <w:b/>
          <w:bCs/>
          <w:sz w:val="28"/>
          <w:szCs w:val="28"/>
        </w:rPr>
      </w:pPr>
    </w:p>
    <w:p w:rsidR="00290129" w:rsidRPr="004D62FE" w:rsidRDefault="0047639B" w:rsidP="00290129">
      <w:pPr>
        <w:spacing w:line="360" w:lineRule="auto"/>
        <w:ind w:right="18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  <w:r w:rsidR="00C51DC0">
          <w:rPr>
            <w:sz w:val="28"/>
            <w:szCs w:val="28"/>
          </w:rPr>
          <w:t>ода</w:t>
        </w:r>
      </w:smartTag>
      <w:r>
        <w:rPr>
          <w:sz w:val="28"/>
          <w:szCs w:val="28"/>
        </w:rPr>
        <w:t xml:space="preserve">                     № 131 - ФЗ «Об общих принципах организации местного самоуправления в Российской Федерации», </w:t>
      </w:r>
      <w:r w:rsidRPr="00085644">
        <w:rPr>
          <w:sz w:val="28"/>
          <w:szCs w:val="28"/>
        </w:rPr>
        <w:t xml:space="preserve">со </w:t>
      </w:r>
      <w:hyperlink r:id="rId9" w:history="1">
        <w:r w:rsidRPr="00C51DC0">
          <w:rPr>
            <w:rStyle w:val="a8"/>
            <w:color w:val="auto"/>
            <w:sz w:val="28"/>
            <w:szCs w:val="28"/>
            <w:u w:val="none"/>
          </w:rPr>
          <w:t>Стандартом развития конкуренции в субъектах Российской Федерации</w:t>
        </w:r>
      </w:hyperlink>
      <w:r w:rsidRPr="00C51DC0">
        <w:rPr>
          <w:sz w:val="28"/>
          <w:szCs w:val="28"/>
        </w:rPr>
        <w:t xml:space="preserve">, утвержденным </w:t>
      </w:r>
      <w:hyperlink r:id="rId10" w:history="1">
        <w:r w:rsidRPr="00C51DC0">
          <w:rPr>
            <w:rStyle w:val="a8"/>
            <w:color w:val="auto"/>
            <w:sz w:val="28"/>
            <w:szCs w:val="28"/>
            <w:u w:val="none"/>
          </w:rPr>
          <w:t>распоряжением Правительства Российской Федерации от 17 апреля 2019 г</w:t>
        </w:r>
        <w:r w:rsidR="00C51DC0">
          <w:rPr>
            <w:rStyle w:val="a8"/>
            <w:color w:val="auto"/>
            <w:sz w:val="28"/>
            <w:szCs w:val="28"/>
            <w:u w:val="none"/>
          </w:rPr>
          <w:t>ода</w:t>
        </w:r>
        <w:r w:rsidRPr="00C51DC0">
          <w:rPr>
            <w:rStyle w:val="a8"/>
            <w:color w:val="auto"/>
            <w:sz w:val="28"/>
            <w:szCs w:val="28"/>
            <w:u w:val="none"/>
          </w:rPr>
          <w:t xml:space="preserve"> </w:t>
        </w:r>
        <w:r w:rsidR="00C51DC0">
          <w:rPr>
            <w:rStyle w:val="a8"/>
            <w:color w:val="auto"/>
            <w:sz w:val="28"/>
            <w:szCs w:val="28"/>
            <w:u w:val="none"/>
          </w:rPr>
          <w:t>№</w:t>
        </w:r>
        <w:r w:rsidRPr="00C51DC0">
          <w:rPr>
            <w:rStyle w:val="a8"/>
            <w:color w:val="auto"/>
            <w:sz w:val="28"/>
            <w:szCs w:val="28"/>
            <w:u w:val="none"/>
          </w:rPr>
          <w:t xml:space="preserve"> 768-р</w:t>
        </w:r>
      </w:hyperlink>
      <w:r w:rsidRPr="00C51DC0">
        <w:rPr>
          <w:sz w:val="28"/>
          <w:szCs w:val="28"/>
        </w:rPr>
        <w:t xml:space="preserve">а, руководствуясь </w:t>
      </w:r>
      <w:r w:rsidRPr="00C51DC0">
        <w:rPr>
          <w:bCs/>
          <w:sz w:val="28"/>
          <w:szCs w:val="28"/>
        </w:rPr>
        <w:t xml:space="preserve">Уставом </w:t>
      </w:r>
      <w:r w:rsidRPr="00C51DC0">
        <w:rPr>
          <w:sz w:val="28"/>
          <w:szCs w:val="28"/>
        </w:rPr>
        <w:t>Дальнереченского городского округ</w:t>
      </w:r>
      <w:r>
        <w:rPr>
          <w:sz w:val="28"/>
          <w:szCs w:val="28"/>
        </w:rPr>
        <w:t>а</w:t>
      </w:r>
      <w:r>
        <w:rPr>
          <w:bCs/>
          <w:sz w:val="28"/>
          <w:szCs w:val="28"/>
        </w:rPr>
        <w:t xml:space="preserve">, </w:t>
      </w:r>
      <w:r w:rsidR="00290129" w:rsidRPr="004D62FE">
        <w:rPr>
          <w:sz w:val="28"/>
          <w:szCs w:val="28"/>
        </w:rPr>
        <w:t>администрация Дальнереченского городского округа</w:t>
      </w:r>
    </w:p>
    <w:p w:rsidR="0047639B" w:rsidRPr="004F2D60" w:rsidRDefault="0047639B" w:rsidP="0047639B">
      <w:pPr>
        <w:jc w:val="both"/>
        <w:rPr>
          <w:sz w:val="28"/>
          <w:szCs w:val="28"/>
        </w:rPr>
      </w:pPr>
    </w:p>
    <w:p w:rsidR="0047639B" w:rsidRPr="004F2D60" w:rsidRDefault="0047639B" w:rsidP="0047639B">
      <w:pPr>
        <w:ind w:firstLine="851"/>
        <w:jc w:val="both"/>
        <w:rPr>
          <w:sz w:val="28"/>
          <w:szCs w:val="28"/>
        </w:rPr>
      </w:pPr>
      <w:r w:rsidRPr="004F2D60">
        <w:rPr>
          <w:sz w:val="28"/>
          <w:szCs w:val="28"/>
        </w:rPr>
        <w:t>ПОСТАНОВЛЯЕТ:</w:t>
      </w:r>
    </w:p>
    <w:p w:rsidR="0047639B" w:rsidRPr="004F2D60" w:rsidRDefault="0047639B" w:rsidP="0047639B">
      <w:pPr>
        <w:pStyle w:val="a6"/>
        <w:spacing w:line="240" w:lineRule="auto"/>
        <w:rPr>
          <w:sz w:val="28"/>
          <w:szCs w:val="28"/>
        </w:rPr>
      </w:pPr>
    </w:p>
    <w:p w:rsidR="00DE6DB1" w:rsidRPr="00925A64" w:rsidRDefault="00DE6DB1" w:rsidP="00DE6DB1">
      <w:pPr>
        <w:pStyle w:val="2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b w:val="0"/>
          <w:color w:val="000000"/>
          <w:sz w:val="28"/>
          <w:szCs w:val="28"/>
        </w:rPr>
      </w:pPr>
      <w:r w:rsidRPr="00925A64">
        <w:rPr>
          <w:b w:val="0"/>
          <w:color w:val="000000"/>
          <w:sz w:val="28"/>
          <w:szCs w:val="28"/>
        </w:rPr>
        <w:t xml:space="preserve">Определить </w:t>
      </w:r>
      <w:proofErr w:type="spellStart"/>
      <w:r w:rsidRPr="00925A64">
        <w:rPr>
          <w:b w:val="0"/>
          <w:color w:val="000000"/>
          <w:sz w:val="28"/>
          <w:szCs w:val="28"/>
        </w:rPr>
        <w:t>Фесюк</w:t>
      </w:r>
      <w:proofErr w:type="spellEnd"/>
      <w:r w:rsidRPr="00925A64">
        <w:rPr>
          <w:b w:val="0"/>
          <w:color w:val="000000"/>
          <w:sz w:val="28"/>
          <w:szCs w:val="28"/>
        </w:rPr>
        <w:t xml:space="preserve"> Наталью Евгеньевну - заместителя главы администрации Дальнереченского городского округа уполномоченным лицом по содействию развитию конкуренции в Дальнереченском городском округе.</w:t>
      </w:r>
    </w:p>
    <w:p w:rsidR="0047639B" w:rsidRPr="00925A64" w:rsidRDefault="0047639B" w:rsidP="00DE6DB1">
      <w:pPr>
        <w:pStyle w:val="2"/>
        <w:numPr>
          <w:ilvl w:val="0"/>
          <w:numId w:val="1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925A64">
        <w:rPr>
          <w:b w:val="0"/>
          <w:bCs w:val="0"/>
          <w:color w:val="000000"/>
          <w:sz w:val="28"/>
          <w:szCs w:val="28"/>
        </w:rPr>
        <w:t>Постановление администрации Дальнереченского городского округа от 28.12.201</w:t>
      </w:r>
      <w:r w:rsidR="00925A64" w:rsidRPr="00925A64">
        <w:rPr>
          <w:b w:val="0"/>
          <w:bCs w:val="0"/>
          <w:color w:val="000000"/>
          <w:sz w:val="28"/>
          <w:szCs w:val="28"/>
        </w:rPr>
        <w:t>6 года №</w:t>
      </w:r>
      <w:r w:rsidR="00C51DC0">
        <w:rPr>
          <w:b w:val="0"/>
          <w:bCs w:val="0"/>
          <w:color w:val="000000"/>
          <w:sz w:val="28"/>
          <w:szCs w:val="28"/>
        </w:rPr>
        <w:t xml:space="preserve"> </w:t>
      </w:r>
      <w:r w:rsidRPr="00925A64">
        <w:rPr>
          <w:b w:val="0"/>
          <w:bCs w:val="0"/>
          <w:color w:val="000000"/>
          <w:sz w:val="28"/>
          <w:szCs w:val="28"/>
        </w:rPr>
        <w:t>1089 «Об определении уполномоченного лица по содействию развитию конкуренции в Дальнереченском городском округе» считать утратившим силу.</w:t>
      </w:r>
      <w:r w:rsidRPr="00925A64">
        <w:rPr>
          <w:sz w:val="28"/>
          <w:szCs w:val="28"/>
        </w:rPr>
        <w:t xml:space="preserve"> </w:t>
      </w:r>
    </w:p>
    <w:p w:rsidR="0047639B" w:rsidRPr="00925A64" w:rsidRDefault="0047639B" w:rsidP="0047639B">
      <w:pPr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925A64">
        <w:rPr>
          <w:color w:val="000000"/>
          <w:sz w:val="28"/>
          <w:szCs w:val="28"/>
        </w:rPr>
        <w:t>3.</w:t>
      </w:r>
      <w:r w:rsidR="00FF345A" w:rsidRPr="00925A64">
        <w:rPr>
          <w:color w:val="000000"/>
          <w:sz w:val="28"/>
          <w:szCs w:val="28"/>
        </w:rPr>
        <w:t xml:space="preserve"> О</w:t>
      </w:r>
      <w:r w:rsidRPr="00925A64">
        <w:rPr>
          <w:color w:val="000000"/>
          <w:sz w:val="28"/>
          <w:szCs w:val="28"/>
        </w:rPr>
        <w:t>рганизационно-информационному отделу</w:t>
      </w:r>
      <w:r w:rsidRPr="00925A64">
        <w:rPr>
          <w:sz w:val="28"/>
          <w:szCs w:val="28"/>
        </w:rPr>
        <w:t xml:space="preserve"> разместить настоящее постановление на официальном сайте Дальнереченского городского округа.</w:t>
      </w:r>
    </w:p>
    <w:p w:rsidR="0047639B" w:rsidRPr="004F2D60" w:rsidRDefault="0047639B" w:rsidP="0047639B">
      <w:pPr>
        <w:adjustRightInd w:val="0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925A64">
        <w:rPr>
          <w:sz w:val="28"/>
          <w:szCs w:val="28"/>
        </w:rPr>
        <w:t>4. Настоящее постановление</w:t>
      </w:r>
      <w:r>
        <w:rPr>
          <w:sz w:val="28"/>
          <w:szCs w:val="28"/>
        </w:rPr>
        <w:t xml:space="preserve"> вступает в силу со дня его подписания. </w:t>
      </w:r>
    </w:p>
    <w:p w:rsidR="0047639B" w:rsidRPr="004F2D60" w:rsidRDefault="0047639B" w:rsidP="0047639B">
      <w:pPr>
        <w:rPr>
          <w:bCs/>
          <w:sz w:val="28"/>
          <w:szCs w:val="28"/>
        </w:rPr>
      </w:pPr>
    </w:p>
    <w:p w:rsidR="009C6339" w:rsidRDefault="00333376" w:rsidP="0047639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47639B" w:rsidRPr="004F2D6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47639B" w:rsidRPr="004F2D60">
        <w:rPr>
          <w:sz w:val="28"/>
          <w:szCs w:val="28"/>
        </w:rPr>
        <w:t xml:space="preserve"> Дальнереченского </w:t>
      </w:r>
    </w:p>
    <w:p w:rsidR="00047220" w:rsidRDefault="0047639B">
      <w:r w:rsidRPr="004F2D60">
        <w:rPr>
          <w:sz w:val="28"/>
          <w:szCs w:val="28"/>
        </w:rPr>
        <w:t xml:space="preserve">городского округа                    </w:t>
      </w:r>
      <w:r>
        <w:rPr>
          <w:sz w:val="28"/>
          <w:szCs w:val="28"/>
        </w:rPr>
        <w:t xml:space="preserve">                      </w:t>
      </w:r>
      <w:r w:rsidRPr="004F2D6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9C6339">
        <w:rPr>
          <w:sz w:val="28"/>
          <w:szCs w:val="28"/>
        </w:rPr>
        <w:t xml:space="preserve">                                   </w:t>
      </w:r>
      <w:r w:rsidR="00333376">
        <w:rPr>
          <w:sz w:val="28"/>
          <w:szCs w:val="28"/>
        </w:rPr>
        <w:t xml:space="preserve">Н.Е. </w:t>
      </w:r>
      <w:proofErr w:type="spellStart"/>
      <w:r w:rsidR="00333376">
        <w:rPr>
          <w:sz w:val="28"/>
          <w:szCs w:val="28"/>
        </w:rPr>
        <w:t>Фесюк</w:t>
      </w:r>
      <w:bookmarkStart w:id="0" w:name="_GoBack"/>
      <w:bookmarkEnd w:id="0"/>
      <w:proofErr w:type="spellEnd"/>
    </w:p>
    <w:sectPr w:rsidR="00047220" w:rsidSect="00290129">
      <w:footerReference w:type="even" r:id="rId11"/>
      <w:footerReference w:type="default" r:id="rId12"/>
      <w:pgSz w:w="11906" w:h="16838"/>
      <w:pgMar w:top="426" w:right="851" w:bottom="56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BA9" w:rsidRDefault="00577BA9" w:rsidP="00EB0E1A">
      <w:r>
        <w:separator/>
      </w:r>
    </w:p>
  </w:endnote>
  <w:endnote w:type="continuationSeparator" w:id="0">
    <w:p w:rsidR="00577BA9" w:rsidRDefault="00577BA9" w:rsidP="00EB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844" w:rsidRDefault="003253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54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2844" w:rsidRDefault="00577BA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844" w:rsidRDefault="00577BA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BA9" w:rsidRDefault="00577BA9" w:rsidP="00EB0E1A">
      <w:r>
        <w:separator/>
      </w:r>
    </w:p>
  </w:footnote>
  <w:footnote w:type="continuationSeparator" w:id="0">
    <w:p w:rsidR="00577BA9" w:rsidRDefault="00577BA9" w:rsidP="00EB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84B25"/>
    <w:multiLevelType w:val="hybridMultilevel"/>
    <w:tmpl w:val="F89063A8"/>
    <w:lvl w:ilvl="0" w:tplc="7A325CA6">
      <w:start w:val="1"/>
      <w:numFmt w:val="decimal"/>
      <w:lvlText w:val="%1."/>
      <w:lvlJc w:val="left"/>
      <w:pPr>
        <w:ind w:left="1946" w:hanging="1095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639B"/>
    <w:rsid w:val="00047220"/>
    <w:rsid w:val="001961D6"/>
    <w:rsid w:val="0024436C"/>
    <w:rsid w:val="00290129"/>
    <w:rsid w:val="003253AF"/>
    <w:rsid w:val="00333376"/>
    <w:rsid w:val="00351556"/>
    <w:rsid w:val="0047639B"/>
    <w:rsid w:val="0055681E"/>
    <w:rsid w:val="00573EA2"/>
    <w:rsid w:val="00577BA9"/>
    <w:rsid w:val="007144EE"/>
    <w:rsid w:val="007854AA"/>
    <w:rsid w:val="007854F3"/>
    <w:rsid w:val="00925A64"/>
    <w:rsid w:val="00931A56"/>
    <w:rsid w:val="009C6339"/>
    <w:rsid w:val="00C51DC0"/>
    <w:rsid w:val="00D674A1"/>
    <w:rsid w:val="00DE6DB1"/>
    <w:rsid w:val="00DF75D4"/>
    <w:rsid w:val="00EB0E1A"/>
    <w:rsid w:val="00FF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9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7639B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7639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763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7639B"/>
  </w:style>
  <w:style w:type="paragraph" w:styleId="a6">
    <w:name w:val="Body Text"/>
    <w:basedOn w:val="a"/>
    <w:link w:val="a7"/>
    <w:rsid w:val="0047639B"/>
    <w:pPr>
      <w:suppressAutoHyphens/>
      <w:autoSpaceDN/>
      <w:spacing w:line="360" w:lineRule="auto"/>
      <w:jc w:val="both"/>
    </w:pPr>
    <w:rPr>
      <w:sz w:val="26"/>
      <w:lang w:eastAsia="ar-SA"/>
    </w:rPr>
  </w:style>
  <w:style w:type="character" w:customStyle="1" w:styleId="a7">
    <w:name w:val="Основной текст Знак"/>
    <w:basedOn w:val="a0"/>
    <w:link w:val="a6"/>
    <w:rsid w:val="0047639B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1">
    <w:name w:val="Знак1"/>
    <w:basedOn w:val="a"/>
    <w:rsid w:val="0047639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4763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Mincho" w:hAnsi="Arial" w:cs="Arial"/>
      <w:sz w:val="20"/>
      <w:szCs w:val="20"/>
      <w:lang w:eastAsia="ru-RU"/>
    </w:rPr>
  </w:style>
  <w:style w:type="character" w:styleId="a8">
    <w:name w:val="Hyperlink"/>
    <w:basedOn w:val="a0"/>
    <w:rsid w:val="0047639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639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7639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763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42030016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001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master</cp:lastModifiedBy>
  <cp:revision>7</cp:revision>
  <cp:lastPrinted>2022-01-20T04:19:00Z</cp:lastPrinted>
  <dcterms:created xsi:type="dcterms:W3CDTF">2022-01-19T07:03:00Z</dcterms:created>
  <dcterms:modified xsi:type="dcterms:W3CDTF">2022-01-25T06:00:00Z</dcterms:modified>
</cp:coreProperties>
</file>