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B56" w:rsidRPr="005B74FA" w:rsidRDefault="00077F2D" w:rsidP="00676677">
      <w:pPr>
        <w:widowControl w:val="0"/>
        <w:suppressAutoHyphens/>
        <w:spacing w:after="0" w:line="360" w:lineRule="auto"/>
        <w:ind w:left="5103"/>
        <w:rPr>
          <w:rFonts w:ascii="Times New Roman" w:hAnsi="Times New Roman"/>
          <w:sz w:val="24"/>
          <w:szCs w:val="24"/>
          <w:lang w:bidi="ru-RU"/>
        </w:rPr>
      </w:pPr>
      <w:r>
        <w:rPr>
          <w:rFonts w:ascii="Times New Roman" w:hAnsi="Times New Roman"/>
          <w:sz w:val="26"/>
          <w:szCs w:val="26"/>
          <w:lang w:bidi="ru-RU"/>
        </w:rPr>
        <w:t xml:space="preserve"> </w:t>
      </w:r>
      <w:r w:rsidR="00882B56" w:rsidRPr="005B74FA">
        <w:rPr>
          <w:rFonts w:ascii="Times New Roman" w:hAnsi="Times New Roman"/>
          <w:sz w:val="24"/>
          <w:szCs w:val="24"/>
          <w:lang w:bidi="ru-RU"/>
        </w:rPr>
        <w:t>УТВЕРЖДА</w:t>
      </w:r>
      <w:r w:rsidR="00673CAA" w:rsidRPr="005B74FA">
        <w:rPr>
          <w:rFonts w:ascii="Times New Roman" w:hAnsi="Times New Roman"/>
          <w:sz w:val="24"/>
          <w:szCs w:val="24"/>
          <w:lang w:bidi="ru-RU"/>
        </w:rPr>
        <w:t>Ю</w:t>
      </w:r>
    </w:p>
    <w:p w:rsidR="00673CAA" w:rsidRPr="005B74FA" w:rsidRDefault="005B74FA" w:rsidP="00676677">
      <w:pPr>
        <w:spacing w:after="0" w:line="240" w:lineRule="auto"/>
        <w:ind w:left="5103"/>
        <w:rPr>
          <w:rFonts w:ascii="Times New Roman" w:hAnsi="Times New Roman"/>
          <w:sz w:val="24"/>
          <w:szCs w:val="24"/>
        </w:rPr>
      </w:pPr>
      <w:r w:rsidRPr="005B74FA">
        <w:rPr>
          <w:rFonts w:ascii="Times New Roman" w:hAnsi="Times New Roman"/>
          <w:sz w:val="24"/>
          <w:szCs w:val="24"/>
        </w:rPr>
        <w:t xml:space="preserve"> </w:t>
      </w:r>
      <w:r w:rsidR="00673CAA" w:rsidRPr="005B74FA">
        <w:rPr>
          <w:rFonts w:ascii="Times New Roman" w:hAnsi="Times New Roman"/>
          <w:sz w:val="24"/>
          <w:szCs w:val="24"/>
        </w:rPr>
        <w:t xml:space="preserve">Глава  </w:t>
      </w:r>
      <w:r w:rsidR="00676677" w:rsidRPr="005B74FA">
        <w:rPr>
          <w:rFonts w:ascii="Times New Roman" w:hAnsi="Times New Roman"/>
          <w:sz w:val="24"/>
          <w:szCs w:val="24"/>
        </w:rPr>
        <w:t xml:space="preserve">Дальнереченского </w:t>
      </w:r>
    </w:p>
    <w:p w:rsidR="00673CAA" w:rsidRPr="005B74FA" w:rsidRDefault="005B74FA" w:rsidP="00676677">
      <w:pPr>
        <w:spacing w:after="0" w:line="240" w:lineRule="auto"/>
        <w:ind w:left="5103"/>
        <w:rPr>
          <w:rFonts w:ascii="Times New Roman" w:hAnsi="Times New Roman"/>
          <w:sz w:val="24"/>
          <w:szCs w:val="24"/>
        </w:rPr>
      </w:pPr>
      <w:r w:rsidRPr="005B74FA">
        <w:rPr>
          <w:rFonts w:ascii="Times New Roman" w:hAnsi="Times New Roman"/>
          <w:sz w:val="24"/>
          <w:szCs w:val="24"/>
        </w:rPr>
        <w:t xml:space="preserve"> </w:t>
      </w:r>
      <w:r w:rsidR="00676677" w:rsidRPr="005B74FA">
        <w:rPr>
          <w:rFonts w:ascii="Times New Roman" w:hAnsi="Times New Roman"/>
          <w:sz w:val="24"/>
          <w:szCs w:val="24"/>
        </w:rPr>
        <w:t>городского округа</w:t>
      </w:r>
    </w:p>
    <w:p w:rsidR="00882B56" w:rsidRPr="005B74FA" w:rsidRDefault="005B74FA" w:rsidP="00676677">
      <w:pPr>
        <w:spacing w:after="0" w:line="240" w:lineRule="auto"/>
        <w:ind w:left="5103"/>
        <w:rPr>
          <w:rFonts w:ascii="Times New Roman" w:hAnsi="Times New Roman"/>
          <w:sz w:val="24"/>
          <w:szCs w:val="24"/>
        </w:rPr>
      </w:pPr>
      <w:r w:rsidRPr="005B74FA">
        <w:rPr>
          <w:rFonts w:ascii="Times New Roman" w:hAnsi="Times New Roman"/>
          <w:sz w:val="24"/>
          <w:szCs w:val="24"/>
        </w:rPr>
        <w:t xml:space="preserve"> </w:t>
      </w:r>
      <w:r w:rsidR="00676677" w:rsidRPr="005B74FA">
        <w:rPr>
          <w:rFonts w:ascii="Times New Roman" w:hAnsi="Times New Roman"/>
          <w:sz w:val="24"/>
          <w:szCs w:val="24"/>
        </w:rPr>
        <w:t xml:space="preserve"> </w:t>
      </w:r>
      <w:r w:rsidR="00673CAA" w:rsidRPr="005B74FA">
        <w:rPr>
          <w:rFonts w:ascii="Times New Roman" w:hAnsi="Times New Roman"/>
          <w:sz w:val="24"/>
          <w:szCs w:val="24"/>
        </w:rPr>
        <w:t>_____________    С.В. Старков</w:t>
      </w:r>
    </w:p>
    <w:p w:rsidR="00882B56" w:rsidRPr="00B033E1" w:rsidRDefault="005B74FA" w:rsidP="00676677">
      <w:pPr>
        <w:spacing w:after="0" w:line="240" w:lineRule="auto"/>
        <w:ind w:left="5103"/>
        <w:rPr>
          <w:rFonts w:ascii="Times New Roman" w:hAnsi="Times New Roman"/>
          <w:sz w:val="24"/>
          <w:szCs w:val="24"/>
          <w:u w:val="single"/>
        </w:rPr>
      </w:pPr>
      <w:r w:rsidRPr="00B033E1">
        <w:rPr>
          <w:rFonts w:ascii="Times New Roman" w:hAnsi="Times New Roman"/>
          <w:sz w:val="24"/>
          <w:szCs w:val="24"/>
          <w:u w:val="single"/>
        </w:rPr>
        <w:t xml:space="preserve"> </w:t>
      </w:r>
      <w:r w:rsidR="00B033E1" w:rsidRPr="00B033E1">
        <w:rPr>
          <w:rFonts w:ascii="Times New Roman" w:hAnsi="Times New Roman"/>
          <w:sz w:val="24"/>
          <w:szCs w:val="24"/>
          <w:u w:val="single"/>
        </w:rPr>
        <w:t xml:space="preserve">«12»  марта  </w:t>
      </w:r>
      <w:r w:rsidR="00673CAA" w:rsidRPr="00B033E1">
        <w:rPr>
          <w:rFonts w:ascii="Times New Roman" w:hAnsi="Times New Roman"/>
          <w:sz w:val="24"/>
          <w:szCs w:val="24"/>
          <w:u w:val="single"/>
        </w:rPr>
        <w:t>2024</w:t>
      </w:r>
    </w:p>
    <w:p w:rsidR="001605F7" w:rsidRDefault="001605F7" w:rsidP="00FB685B">
      <w:pPr>
        <w:spacing w:after="0" w:line="240" w:lineRule="auto"/>
        <w:ind w:left="5103"/>
        <w:jc w:val="center"/>
        <w:rPr>
          <w:rFonts w:ascii="Times New Roman" w:hAnsi="Times New Roman"/>
          <w:sz w:val="26"/>
          <w:szCs w:val="26"/>
        </w:rPr>
      </w:pPr>
      <w:bookmarkStart w:id="0" w:name="_Toc260214628"/>
    </w:p>
    <w:p w:rsidR="001605F7" w:rsidRDefault="001605F7" w:rsidP="001605F7">
      <w:pPr>
        <w:spacing w:after="0" w:line="240" w:lineRule="auto"/>
        <w:rPr>
          <w:rFonts w:ascii="Times New Roman" w:hAnsi="Times New Roman"/>
          <w:sz w:val="26"/>
          <w:szCs w:val="26"/>
        </w:rPr>
      </w:pPr>
    </w:p>
    <w:p w:rsidR="00291936" w:rsidRPr="005B74FA" w:rsidRDefault="00676677" w:rsidP="001605F7">
      <w:pPr>
        <w:spacing w:after="0" w:line="240" w:lineRule="auto"/>
        <w:jc w:val="center"/>
        <w:rPr>
          <w:rFonts w:ascii="Times New Roman" w:hAnsi="Times New Roman"/>
          <w:sz w:val="24"/>
          <w:szCs w:val="24"/>
        </w:rPr>
      </w:pPr>
      <w:r w:rsidRPr="005B74FA">
        <w:rPr>
          <w:rFonts w:ascii="Times New Roman" w:hAnsi="Times New Roman"/>
          <w:sz w:val="24"/>
          <w:szCs w:val="24"/>
        </w:rPr>
        <w:t xml:space="preserve">Документация об </w:t>
      </w:r>
      <w:r w:rsidR="00291936" w:rsidRPr="005B74FA">
        <w:rPr>
          <w:rFonts w:ascii="Times New Roman" w:hAnsi="Times New Roman"/>
          <w:sz w:val="24"/>
          <w:szCs w:val="24"/>
        </w:rPr>
        <w:t>аукционе</w:t>
      </w:r>
    </w:p>
    <w:p w:rsidR="00676677" w:rsidRPr="005B74FA" w:rsidRDefault="00676677" w:rsidP="00676677">
      <w:pPr>
        <w:spacing w:after="0" w:line="240" w:lineRule="auto"/>
        <w:jc w:val="center"/>
        <w:rPr>
          <w:rFonts w:ascii="Times New Roman" w:hAnsi="Times New Roman"/>
          <w:sz w:val="24"/>
          <w:szCs w:val="24"/>
        </w:rPr>
      </w:pPr>
      <w:r w:rsidRPr="005B74FA">
        <w:rPr>
          <w:rFonts w:ascii="Times New Roman" w:hAnsi="Times New Roman"/>
          <w:sz w:val="24"/>
          <w:szCs w:val="24"/>
        </w:rPr>
        <w:t xml:space="preserve">на </w:t>
      </w:r>
      <w:r w:rsidR="00291936" w:rsidRPr="005B74FA">
        <w:rPr>
          <w:rFonts w:ascii="Times New Roman" w:hAnsi="Times New Roman"/>
          <w:sz w:val="24"/>
          <w:szCs w:val="24"/>
        </w:rPr>
        <w:t>пр</w:t>
      </w:r>
      <w:r w:rsidRPr="005B74FA">
        <w:rPr>
          <w:rFonts w:ascii="Times New Roman" w:hAnsi="Times New Roman"/>
          <w:sz w:val="24"/>
          <w:szCs w:val="24"/>
        </w:rPr>
        <w:t xml:space="preserve">аво заключения договора аренды </w:t>
      </w:r>
      <w:r w:rsidR="00906B90" w:rsidRPr="005B74FA">
        <w:rPr>
          <w:rFonts w:ascii="Times New Roman" w:hAnsi="Times New Roman"/>
          <w:sz w:val="24"/>
          <w:szCs w:val="24"/>
        </w:rPr>
        <w:t xml:space="preserve">на </w:t>
      </w:r>
      <w:r w:rsidRPr="005B74FA">
        <w:rPr>
          <w:rFonts w:ascii="Times New Roman" w:hAnsi="Times New Roman"/>
          <w:sz w:val="24"/>
          <w:szCs w:val="24"/>
        </w:rPr>
        <w:t>муниципально</w:t>
      </w:r>
      <w:r w:rsidR="00906B90" w:rsidRPr="005B74FA">
        <w:rPr>
          <w:rFonts w:ascii="Times New Roman" w:hAnsi="Times New Roman"/>
          <w:sz w:val="24"/>
          <w:szCs w:val="24"/>
        </w:rPr>
        <w:t>е</w:t>
      </w:r>
      <w:r w:rsidRPr="005B74FA">
        <w:rPr>
          <w:rFonts w:ascii="Times New Roman" w:hAnsi="Times New Roman"/>
          <w:sz w:val="24"/>
          <w:szCs w:val="24"/>
        </w:rPr>
        <w:t xml:space="preserve"> </w:t>
      </w:r>
      <w:r w:rsidR="00906B90" w:rsidRPr="005B74FA">
        <w:rPr>
          <w:rFonts w:ascii="Times New Roman" w:hAnsi="Times New Roman"/>
          <w:sz w:val="24"/>
          <w:szCs w:val="24"/>
        </w:rPr>
        <w:t xml:space="preserve">движимое </w:t>
      </w:r>
      <w:r w:rsidR="00291936" w:rsidRPr="005B74FA">
        <w:rPr>
          <w:rFonts w:ascii="Times New Roman" w:hAnsi="Times New Roman"/>
          <w:sz w:val="24"/>
          <w:szCs w:val="24"/>
        </w:rPr>
        <w:t>имуществ</w:t>
      </w:r>
      <w:r w:rsidR="00906B90" w:rsidRPr="005B74FA">
        <w:rPr>
          <w:rFonts w:ascii="Times New Roman" w:hAnsi="Times New Roman"/>
          <w:sz w:val="24"/>
          <w:szCs w:val="24"/>
        </w:rPr>
        <w:t>о</w:t>
      </w:r>
    </w:p>
    <w:p w:rsidR="00906B90" w:rsidRPr="005B74FA" w:rsidRDefault="00676677" w:rsidP="00676677">
      <w:pPr>
        <w:spacing w:after="0" w:line="240" w:lineRule="auto"/>
        <w:jc w:val="center"/>
        <w:rPr>
          <w:rFonts w:ascii="Times New Roman" w:hAnsi="Times New Roman"/>
          <w:sz w:val="24"/>
          <w:szCs w:val="24"/>
        </w:rPr>
      </w:pPr>
      <w:r w:rsidRPr="005B74FA">
        <w:rPr>
          <w:rFonts w:ascii="Times New Roman" w:hAnsi="Times New Roman"/>
          <w:sz w:val="24"/>
          <w:szCs w:val="24"/>
        </w:rPr>
        <w:t>Дальнеречен</w:t>
      </w:r>
      <w:r w:rsidR="00291936" w:rsidRPr="005B74FA">
        <w:rPr>
          <w:rFonts w:ascii="Times New Roman" w:hAnsi="Times New Roman"/>
          <w:sz w:val="24"/>
          <w:szCs w:val="24"/>
        </w:rPr>
        <w:t>ского городского округа</w:t>
      </w:r>
      <w:r w:rsidR="001605F7" w:rsidRPr="005B74FA">
        <w:rPr>
          <w:rFonts w:ascii="Times New Roman" w:hAnsi="Times New Roman"/>
          <w:sz w:val="24"/>
          <w:szCs w:val="24"/>
        </w:rPr>
        <w:t xml:space="preserve"> </w:t>
      </w:r>
      <w:r w:rsidR="00493E0A" w:rsidRPr="005B74FA">
        <w:rPr>
          <w:rFonts w:ascii="Times New Roman" w:hAnsi="Times New Roman"/>
          <w:sz w:val="24"/>
          <w:szCs w:val="24"/>
        </w:rPr>
        <w:t>–</w:t>
      </w:r>
      <w:r w:rsidR="00906B90" w:rsidRPr="005B74FA">
        <w:rPr>
          <w:rFonts w:ascii="Times New Roman" w:hAnsi="Times New Roman"/>
          <w:sz w:val="24"/>
          <w:szCs w:val="24"/>
        </w:rPr>
        <w:t xml:space="preserve"> </w:t>
      </w:r>
      <w:r w:rsidR="00493E0A" w:rsidRPr="005B74FA">
        <w:rPr>
          <w:rFonts w:ascii="Times New Roman" w:hAnsi="Times New Roman"/>
          <w:sz w:val="24"/>
          <w:szCs w:val="24"/>
        </w:rPr>
        <w:t>туалетн</w:t>
      </w:r>
      <w:r w:rsidR="00906B90" w:rsidRPr="005B74FA">
        <w:rPr>
          <w:rFonts w:ascii="Times New Roman" w:hAnsi="Times New Roman"/>
          <w:sz w:val="24"/>
          <w:szCs w:val="24"/>
        </w:rPr>
        <w:t>ый</w:t>
      </w:r>
      <w:r w:rsidR="00493E0A" w:rsidRPr="005B74FA">
        <w:rPr>
          <w:rFonts w:ascii="Times New Roman" w:hAnsi="Times New Roman"/>
          <w:sz w:val="24"/>
          <w:szCs w:val="24"/>
        </w:rPr>
        <w:t xml:space="preserve"> модул</w:t>
      </w:r>
      <w:r w:rsidR="00906B90" w:rsidRPr="005B74FA">
        <w:rPr>
          <w:rFonts w:ascii="Times New Roman" w:hAnsi="Times New Roman"/>
          <w:sz w:val="24"/>
          <w:szCs w:val="24"/>
        </w:rPr>
        <w:t>ь</w:t>
      </w:r>
      <w:r w:rsidRPr="005B74FA">
        <w:rPr>
          <w:rFonts w:ascii="Times New Roman" w:hAnsi="Times New Roman"/>
          <w:sz w:val="24"/>
          <w:szCs w:val="24"/>
        </w:rPr>
        <w:t xml:space="preserve">, площадью </w:t>
      </w:r>
      <w:r w:rsidR="00906B90" w:rsidRPr="005B74FA">
        <w:rPr>
          <w:rFonts w:ascii="Times New Roman" w:hAnsi="Times New Roman"/>
          <w:sz w:val="24"/>
          <w:szCs w:val="24"/>
        </w:rPr>
        <w:t>13,5</w:t>
      </w:r>
      <w:r w:rsidRPr="005B74FA">
        <w:rPr>
          <w:rFonts w:ascii="Times New Roman" w:hAnsi="Times New Roman"/>
          <w:sz w:val="24"/>
          <w:szCs w:val="24"/>
        </w:rPr>
        <w:t xml:space="preserve"> кв.м.,  </w:t>
      </w:r>
      <w:r w:rsidR="00906B90" w:rsidRPr="005B74FA">
        <w:rPr>
          <w:rFonts w:ascii="Times New Roman" w:hAnsi="Times New Roman"/>
          <w:sz w:val="24"/>
          <w:szCs w:val="24"/>
        </w:rPr>
        <w:t>установлен</w:t>
      </w:r>
      <w:r w:rsidRPr="005B74FA">
        <w:rPr>
          <w:rFonts w:ascii="Times New Roman" w:hAnsi="Times New Roman"/>
          <w:sz w:val="24"/>
          <w:szCs w:val="24"/>
        </w:rPr>
        <w:t>н</w:t>
      </w:r>
      <w:r w:rsidR="00906B90" w:rsidRPr="005B74FA">
        <w:rPr>
          <w:rFonts w:ascii="Times New Roman" w:hAnsi="Times New Roman"/>
          <w:sz w:val="24"/>
          <w:szCs w:val="24"/>
        </w:rPr>
        <w:t>ый</w:t>
      </w:r>
      <w:r w:rsidRPr="005B74FA">
        <w:rPr>
          <w:rFonts w:ascii="Times New Roman" w:hAnsi="Times New Roman"/>
          <w:sz w:val="24"/>
          <w:szCs w:val="24"/>
        </w:rPr>
        <w:t xml:space="preserve"> по адресу: </w:t>
      </w:r>
      <w:r w:rsidR="00672286" w:rsidRPr="005B74FA">
        <w:rPr>
          <w:rFonts w:ascii="Times New Roman" w:hAnsi="Times New Roman"/>
          <w:sz w:val="24"/>
          <w:szCs w:val="24"/>
          <w:lang w:bidi="ru-RU"/>
        </w:rPr>
        <w:t>Приморский край</w:t>
      </w:r>
      <w:r w:rsidR="00672286" w:rsidRPr="005B74FA">
        <w:rPr>
          <w:rFonts w:ascii="Times New Roman" w:hAnsi="Times New Roman"/>
          <w:sz w:val="24"/>
          <w:szCs w:val="24"/>
        </w:rPr>
        <w:t xml:space="preserve">, </w:t>
      </w:r>
      <w:proofErr w:type="gramStart"/>
      <w:r w:rsidRPr="005B74FA">
        <w:rPr>
          <w:rFonts w:ascii="Times New Roman" w:hAnsi="Times New Roman"/>
          <w:sz w:val="24"/>
          <w:szCs w:val="24"/>
        </w:rPr>
        <w:t>г</w:t>
      </w:r>
      <w:proofErr w:type="gramEnd"/>
      <w:r w:rsidRPr="005B74FA">
        <w:rPr>
          <w:rFonts w:ascii="Times New Roman" w:hAnsi="Times New Roman"/>
          <w:sz w:val="24"/>
          <w:szCs w:val="24"/>
        </w:rPr>
        <w:t>.</w:t>
      </w:r>
      <w:r w:rsidR="00193FB8" w:rsidRPr="005B74FA">
        <w:rPr>
          <w:rFonts w:ascii="Times New Roman" w:hAnsi="Times New Roman"/>
          <w:sz w:val="24"/>
          <w:szCs w:val="24"/>
        </w:rPr>
        <w:t xml:space="preserve"> </w:t>
      </w:r>
      <w:r w:rsidRPr="005B74FA">
        <w:rPr>
          <w:rFonts w:ascii="Times New Roman" w:hAnsi="Times New Roman"/>
          <w:sz w:val="24"/>
          <w:szCs w:val="24"/>
        </w:rPr>
        <w:t xml:space="preserve">Дальнереченск, </w:t>
      </w:r>
    </w:p>
    <w:p w:rsidR="00064714" w:rsidRPr="005B74FA" w:rsidRDefault="00676677" w:rsidP="00676677">
      <w:pPr>
        <w:spacing w:after="0" w:line="240" w:lineRule="auto"/>
        <w:jc w:val="center"/>
        <w:rPr>
          <w:rFonts w:ascii="Times New Roman" w:hAnsi="Times New Roman"/>
          <w:b/>
          <w:bCs/>
          <w:sz w:val="24"/>
          <w:szCs w:val="24"/>
        </w:rPr>
      </w:pPr>
      <w:r w:rsidRPr="005B74FA">
        <w:rPr>
          <w:rFonts w:ascii="Times New Roman" w:hAnsi="Times New Roman"/>
          <w:sz w:val="24"/>
          <w:szCs w:val="24"/>
        </w:rPr>
        <w:t xml:space="preserve">ул. </w:t>
      </w:r>
      <w:r w:rsidR="00C70A7A" w:rsidRPr="005B74FA">
        <w:rPr>
          <w:rFonts w:ascii="Times New Roman" w:hAnsi="Times New Roman"/>
          <w:sz w:val="24"/>
          <w:szCs w:val="24"/>
        </w:rPr>
        <w:t>Ленина</w:t>
      </w:r>
      <w:r w:rsidRPr="005B74FA">
        <w:rPr>
          <w:rFonts w:ascii="Times New Roman" w:hAnsi="Times New Roman"/>
          <w:sz w:val="24"/>
          <w:szCs w:val="24"/>
        </w:rPr>
        <w:t xml:space="preserve">, д. </w:t>
      </w:r>
      <w:r w:rsidR="00C70A7A" w:rsidRPr="005B74FA">
        <w:rPr>
          <w:rFonts w:ascii="Times New Roman" w:hAnsi="Times New Roman"/>
          <w:sz w:val="24"/>
          <w:szCs w:val="24"/>
        </w:rPr>
        <w:t>92а</w:t>
      </w:r>
      <w:r w:rsidR="00906B90" w:rsidRPr="005B74FA">
        <w:rPr>
          <w:rFonts w:ascii="Times New Roman" w:hAnsi="Times New Roman"/>
          <w:sz w:val="24"/>
          <w:szCs w:val="24"/>
        </w:rPr>
        <w:t xml:space="preserve"> (городской парк)</w:t>
      </w:r>
    </w:p>
    <w:p w:rsidR="00676677" w:rsidRPr="005B74FA" w:rsidRDefault="00676677" w:rsidP="004E07A7">
      <w:pPr>
        <w:autoSpaceDE w:val="0"/>
        <w:autoSpaceDN w:val="0"/>
        <w:adjustRightInd w:val="0"/>
        <w:spacing w:line="240" w:lineRule="auto"/>
        <w:ind w:firstLine="540"/>
        <w:rPr>
          <w:rFonts w:ascii="Times New Roman" w:hAnsi="Times New Roman"/>
          <w:b/>
          <w:sz w:val="24"/>
          <w:szCs w:val="24"/>
          <w:lang w:bidi="ru-RU"/>
        </w:rPr>
      </w:pPr>
    </w:p>
    <w:p w:rsidR="00064714" w:rsidRPr="005B74FA" w:rsidRDefault="00064714" w:rsidP="00110FAC">
      <w:pPr>
        <w:autoSpaceDE w:val="0"/>
        <w:autoSpaceDN w:val="0"/>
        <w:adjustRightInd w:val="0"/>
        <w:spacing w:line="240" w:lineRule="auto"/>
        <w:ind w:firstLine="851"/>
        <w:rPr>
          <w:rFonts w:ascii="Times New Roman" w:hAnsi="Times New Roman"/>
          <w:b/>
          <w:sz w:val="24"/>
          <w:szCs w:val="24"/>
          <w:lang w:bidi="ru-RU"/>
        </w:rPr>
      </w:pPr>
      <w:r w:rsidRPr="005B74FA">
        <w:rPr>
          <w:rFonts w:ascii="Times New Roman" w:hAnsi="Times New Roman"/>
          <w:b/>
          <w:sz w:val="24"/>
          <w:szCs w:val="24"/>
          <w:lang w:bidi="ru-RU"/>
        </w:rPr>
        <w:t xml:space="preserve">1.  </w:t>
      </w:r>
      <w:r w:rsidR="0098533A" w:rsidRPr="005B74FA">
        <w:rPr>
          <w:rFonts w:ascii="Times New Roman" w:hAnsi="Times New Roman"/>
          <w:b/>
          <w:sz w:val="24"/>
          <w:szCs w:val="24"/>
          <w:lang w:bidi="ru-RU"/>
        </w:rPr>
        <w:t>Общие положения</w:t>
      </w:r>
    </w:p>
    <w:p w:rsidR="00906B90" w:rsidRPr="005B74FA" w:rsidRDefault="00751473" w:rsidP="00110FAC">
      <w:pPr>
        <w:ind w:firstLine="851"/>
        <w:jc w:val="both"/>
        <w:rPr>
          <w:rFonts w:ascii="Times New Roman" w:hAnsi="Times New Roman"/>
          <w:sz w:val="24"/>
          <w:szCs w:val="24"/>
        </w:rPr>
      </w:pPr>
      <w:r w:rsidRPr="005B74FA">
        <w:rPr>
          <w:rFonts w:ascii="Times New Roman" w:hAnsi="Times New Roman"/>
          <w:sz w:val="24"/>
          <w:szCs w:val="24"/>
          <w:lang w:bidi="ru-RU"/>
        </w:rPr>
        <w:t xml:space="preserve">1.1 </w:t>
      </w:r>
      <w:r w:rsidR="00291936" w:rsidRPr="005B74FA">
        <w:rPr>
          <w:rFonts w:ascii="Times New Roman" w:hAnsi="Times New Roman"/>
          <w:sz w:val="24"/>
          <w:szCs w:val="24"/>
          <w:lang w:bidi="ru-RU"/>
        </w:rPr>
        <w:t xml:space="preserve">Настоящая документация </w:t>
      </w:r>
      <w:r w:rsidR="000A2E8C" w:rsidRPr="005B74FA">
        <w:rPr>
          <w:rFonts w:ascii="Times New Roman" w:hAnsi="Times New Roman"/>
          <w:sz w:val="24"/>
          <w:szCs w:val="24"/>
          <w:lang w:bidi="ru-RU"/>
        </w:rPr>
        <w:t>об аукционе</w:t>
      </w:r>
      <w:r w:rsidR="00C022D8" w:rsidRPr="005B74FA">
        <w:rPr>
          <w:rFonts w:ascii="Times New Roman" w:hAnsi="Times New Roman"/>
          <w:sz w:val="24"/>
          <w:szCs w:val="24"/>
          <w:lang w:bidi="ru-RU"/>
        </w:rPr>
        <w:t xml:space="preserve"> </w:t>
      </w:r>
      <w:r w:rsidR="00906B90" w:rsidRPr="005B74FA">
        <w:rPr>
          <w:rFonts w:ascii="Times New Roman" w:hAnsi="Times New Roman"/>
          <w:sz w:val="24"/>
          <w:szCs w:val="24"/>
        </w:rPr>
        <w:t xml:space="preserve">на право заключения договора аренды на муниципальное движимое имущество Дальнереченского городского округа – туалетный модуль, площадью 13,5 кв.м.,  установленный по адресу: </w:t>
      </w:r>
      <w:proofErr w:type="gramStart"/>
      <w:r w:rsidR="00906B90" w:rsidRPr="005B74FA">
        <w:rPr>
          <w:rFonts w:ascii="Times New Roman" w:hAnsi="Times New Roman"/>
          <w:sz w:val="24"/>
          <w:szCs w:val="24"/>
          <w:lang w:bidi="ru-RU"/>
        </w:rPr>
        <w:t>Приморский, край</w:t>
      </w:r>
      <w:r w:rsidR="00906B90" w:rsidRPr="005B74FA">
        <w:rPr>
          <w:rFonts w:ascii="Times New Roman" w:hAnsi="Times New Roman"/>
          <w:sz w:val="24"/>
          <w:szCs w:val="24"/>
        </w:rPr>
        <w:t>, г. Дальнереченск, ул. Ленина, д. 92а (городской парк)</w:t>
      </w:r>
      <w:r w:rsidR="00906B90" w:rsidRPr="005B74FA">
        <w:rPr>
          <w:rFonts w:ascii="Times New Roman" w:hAnsi="Times New Roman"/>
          <w:sz w:val="24"/>
          <w:szCs w:val="24"/>
          <w:lang w:bidi="ru-RU"/>
        </w:rPr>
        <w:t xml:space="preserve"> </w:t>
      </w:r>
      <w:r w:rsidR="001605F7" w:rsidRPr="005B74FA">
        <w:rPr>
          <w:rFonts w:ascii="Times New Roman" w:hAnsi="Times New Roman"/>
          <w:sz w:val="24"/>
          <w:szCs w:val="24"/>
          <w:lang w:bidi="ru-RU"/>
        </w:rPr>
        <w:t xml:space="preserve">(далее – документация об аукционе) </w:t>
      </w:r>
      <w:r w:rsidR="000A2E8C" w:rsidRPr="005B74FA">
        <w:rPr>
          <w:rFonts w:ascii="Times New Roman" w:hAnsi="Times New Roman"/>
          <w:sz w:val="24"/>
          <w:szCs w:val="24"/>
          <w:lang w:bidi="ru-RU"/>
        </w:rPr>
        <w:t xml:space="preserve">разработана в </w:t>
      </w:r>
      <w:r w:rsidR="00C022D8" w:rsidRPr="005B74FA">
        <w:rPr>
          <w:rFonts w:ascii="Times New Roman" w:hAnsi="Times New Roman"/>
          <w:sz w:val="24"/>
          <w:szCs w:val="24"/>
          <w:lang w:bidi="ru-RU"/>
        </w:rPr>
        <w:t xml:space="preserve">соответствии с Федеральным законом от </w:t>
      </w:r>
      <w:r w:rsidR="00064714" w:rsidRPr="005B74FA">
        <w:rPr>
          <w:rFonts w:ascii="Times New Roman" w:hAnsi="Times New Roman"/>
          <w:sz w:val="24"/>
          <w:szCs w:val="24"/>
          <w:lang w:bidi="ru-RU"/>
        </w:rPr>
        <w:t>26</w:t>
      </w:r>
      <w:r w:rsidR="003224B9" w:rsidRPr="005B74FA">
        <w:rPr>
          <w:rFonts w:ascii="Times New Roman" w:hAnsi="Times New Roman"/>
          <w:sz w:val="24"/>
          <w:szCs w:val="24"/>
          <w:lang w:bidi="ru-RU"/>
        </w:rPr>
        <w:t xml:space="preserve">.07.2006 </w:t>
      </w:r>
      <w:r w:rsidR="00C022D8" w:rsidRPr="005B74FA">
        <w:rPr>
          <w:rFonts w:ascii="Times New Roman" w:hAnsi="Times New Roman"/>
          <w:sz w:val="24"/>
          <w:szCs w:val="24"/>
          <w:lang w:bidi="ru-RU"/>
        </w:rPr>
        <w:t xml:space="preserve">№ 135-ФЗ «О </w:t>
      </w:r>
      <w:r w:rsidR="00064714" w:rsidRPr="005B74FA">
        <w:rPr>
          <w:rFonts w:ascii="Times New Roman" w:hAnsi="Times New Roman"/>
          <w:sz w:val="24"/>
          <w:szCs w:val="24"/>
          <w:lang w:bidi="ru-RU"/>
        </w:rPr>
        <w:t>защите конкуренции»,</w:t>
      </w:r>
      <w:r w:rsidR="00B175D1" w:rsidRPr="005B74FA">
        <w:rPr>
          <w:rFonts w:ascii="Times New Roman" w:hAnsi="Times New Roman"/>
          <w:sz w:val="24"/>
          <w:szCs w:val="24"/>
          <w:lang w:bidi="ru-RU"/>
        </w:rPr>
        <w:t> </w:t>
      </w:r>
      <w:r w:rsidR="003224B9" w:rsidRPr="005B74FA">
        <w:rPr>
          <w:rFonts w:ascii="Times New Roman" w:hAnsi="Times New Roman"/>
          <w:sz w:val="24"/>
          <w:szCs w:val="24"/>
          <w:lang w:bidi="ru-RU"/>
        </w:rPr>
        <w:t xml:space="preserve">Федеральным законом от 29.07.1998 № 135-ФЗ «Об оценочной деятельности в Российской Федерации», </w:t>
      </w:r>
      <w:r w:rsidR="00B175D1" w:rsidRPr="005B74FA">
        <w:rPr>
          <w:rFonts w:ascii="Times New Roman" w:hAnsi="Times New Roman"/>
          <w:sz w:val="24"/>
          <w:szCs w:val="24"/>
          <w:lang w:bidi="ru-RU"/>
        </w:rPr>
        <w:t xml:space="preserve">Федеральным </w:t>
      </w:r>
      <w:hyperlink r:id="rId8" w:history="1">
        <w:r w:rsidR="00B175D1" w:rsidRPr="005B74FA">
          <w:rPr>
            <w:rStyle w:val="a5"/>
            <w:rFonts w:ascii="Times New Roman" w:hAnsi="Times New Roman"/>
            <w:color w:val="auto"/>
            <w:sz w:val="24"/>
            <w:szCs w:val="24"/>
            <w:u w:val="none"/>
            <w:lang w:bidi="ru-RU"/>
          </w:rPr>
          <w:t>законом</w:t>
        </w:r>
      </w:hyperlink>
      <w:r w:rsidR="00B175D1" w:rsidRPr="005B74FA">
        <w:rPr>
          <w:rFonts w:ascii="Times New Roman" w:hAnsi="Times New Roman"/>
          <w:sz w:val="24"/>
          <w:szCs w:val="24"/>
          <w:lang w:bidi="ru-RU"/>
        </w:rPr>
        <w:t xml:space="preserve"> от 24</w:t>
      </w:r>
      <w:r w:rsidR="003224B9" w:rsidRPr="005B74FA">
        <w:rPr>
          <w:rFonts w:ascii="Times New Roman" w:hAnsi="Times New Roman"/>
          <w:sz w:val="24"/>
          <w:szCs w:val="24"/>
          <w:lang w:bidi="ru-RU"/>
        </w:rPr>
        <w:t>.07.</w:t>
      </w:r>
      <w:r w:rsidR="00B175D1" w:rsidRPr="005B74FA">
        <w:rPr>
          <w:rFonts w:ascii="Times New Roman" w:hAnsi="Times New Roman"/>
          <w:sz w:val="24"/>
          <w:szCs w:val="24"/>
          <w:lang w:bidi="ru-RU"/>
        </w:rPr>
        <w:t>2007</w:t>
      </w:r>
      <w:r w:rsidR="00C022D8" w:rsidRPr="005B74FA">
        <w:rPr>
          <w:rFonts w:ascii="Times New Roman" w:hAnsi="Times New Roman"/>
          <w:sz w:val="24"/>
          <w:szCs w:val="24"/>
          <w:lang w:bidi="ru-RU"/>
        </w:rPr>
        <w:t xml:space="preserve"> </w:t>
      </w:r>
      <w:r w:rsidR="00B175D1" w:rsidRPr="005B74FA">
        <w:rPr>
          <w:rFonts w:ascii="Times New Roman" w:hAnsi="Times New Roman"/>
          <w:sz w:val="24"/>
          <w:szCs w:val="24"/>
          <w:lang w:bidi="ru-RU"/>
        </w:rPr>
        <w:t>№</w:t>
      </w:r>
      <w:r w:rsidR="00C022D8" w:rsidRPr="005B74FA">
        <w:rPr>
          <w:rFonts w:ascii="Times New Roman" w:hAnsi="Times New Roman"/>
          <w:sz w:val="24"/>
          <w:szCs w:val="24"/>
          <w:lang w:bidi="ru-RU"/>
        </w:rPr>
        <w:t xml:space="preserve"> </w:t>
      </w:r>
      <w:r w:rsidR="00B175D1" w:rsidRPr="005B74FA">
        <w:rPr>
          <w:rFonts w:ascii="Times New Roman" w:hAnsi="Times New Roman"/>
          <w:sz w:val="24"/>
          <w:szCs w:val="24"/>
          <w:lang w:bidi="ru-RU"/>
        </w:rPr>
        <w:t>209-ФЗ «О</w:t>
      </w:r>
      <w:r w:rsidR="00C022D8" w:rsidRPr="005B74FA">
        <w:rPr>
          <w:rFonts w:ascii="Times New Roman" w:hAnsi="Times New Roman"/>
          <w:sz w:val="24"/>
          <w:szCs w:val="24"/>
          <w:lang w:bidi="ru-RU"/>
        </w:rPr>
        <w:t xml:space="preserve"> </w:t>
      </w:r>
      <w:r w:rsidR="00B175D1" w:rsidRPr="005B74FA">
        <w:rPr>
          <w:rFonts w:ascii="Times New Roman" w:hAnsi="Times New Roman"/>
          <w:sz w:val="24"/>
          <w:szCs w:val="24"/>
          <w:lang w:bidi="ru-RU"/>
        </w:rPr>
        <w:t>развитии малого и среднего предпринимательства в</w:t>
      </w:r>
      <w:r w:rsidR="00C022D8" w:rsidRPr="005B74FA">
        <w:rPr>
          <w:rFonts w:ascii="Times New Roman" w:hAnsi="Times New Roman"/>
          <w:sz w:val="24"/>
          <w:szCs w:val="24"/>
          <w:lang w:bidi="ru-RU"/>
        </w:rPr>
        <w:t xml:space="preserve"> </w:t>
      </w:r>
      <w:r w:rsidR="00B175D1" w:rsidRPr="005B74FA">
        <w:rPr>
          <w:rFonts w:ascii="Times New Roman" w:hAnsi="Times New Roman"/>
          <w:sz w:val="24"/>
          <w:szCs w:val="24"/>
          <w:lang w:bidi="ru-RU"/>
        </w:rPr>
        <w:t>Российской Федерации»</w:t>
      </w:r>
      <w:r w:rsidR="008F1253" w:rsidRPr="005B74FA">
        <w:rPr>
          <w:rFonts w:ascii="Times New Roman" w:hAnsi="Times New Roman"/>
          <w:sz w:val="24"/>
          <w:szCs w:val="24"/>
          <w:lang w:bidi="ru-RU"/>
        </w:rPr>
        <w:t>, П</w:t>
      </w:r>
      <w:r w:rsidR="00C022D8" w:rsidRPr="005B74FA">
        <w:rPr>
          <w:rFonts w:ascii="Times New Roman" w:hAnsi="Times New Roman"/>
          <w:sz w:val="24"/>
          <w:szCs w:val="24"/>
          <w:lang w:bidi="ru-RU"/>
        </w:rPr>
        <w:t>равилами проведения конкурсов или аукционов на право  заключения договоров</w:t>
      </w:r>
      <w:proofErr w:type="gramEnd"/>
      <w:r w:rsidR="00C022D8" w:rsidRPr="005B74FA">
        <w:rPr>
          <w:rFonts w:ascii="Times New Roman" w:hAnsi="Times New Roman"/>
          <w:sz w:val="24"/>
          <w:szCs w:val="24"/>
          <w:lang w:bidi="ru-RU"/>
        </w:rPr>
        <w:t xml:space="preserve"> аренды, договоров безвозмездного пользования, </w:t>
      </w:r>
      <w:r w:rsidR="00064714" w:rsidRPr="005B74FA">
        <w:rPr>
          <w:rFonts w:ascii="Times New Roman" w:hAnsi="Times New Roman"/>
          <w:sz w:val="24"/>
          <w:szCs w:val="24"/>
          <w:lang w:bidi="ru-RU"/>
        </w:rPr>
        <w:t>договоров доверительного упра</w:t>
      </w:r>
      <w:r w:rsidR="00C022D8" w:rsidRPr="005B74FA">
        <w:rPr>
          <w:rFonts w:ascii="Times New Roman" w:hAnsi="Times New Roman"/>
          <w:sz w:val="24"/>
          <w:szCs w:val="24"/>
          <w:lang w:bidi="ru-RU"/>
        </w:rPr>
        <w:t xml:space="preserve">вления </w:t>
      </w:r>
      <w:r w:rsidR="00064714" w:rsidRPr="005B74FA">
        <w:rPr>
          <w:rFonts w:ascii="Times New Roman" w:hAnsi="Times New Roman"/>
          <w:sz w:val="24"/>
          <w:szCs w:val="24"/>
          <w:lang w:bidi="ru-RU"/>
        </w:rPr>
        <w:t xml:space="preserve">имуществом, иных </w:t>
      </w:r>
      <w:proofErr w:type="gramStart"/>
      <w:r w:rsidR="00064714" w:rsidRPr="005B74FA">
        <w:rPr>
          <w:rFonts w:ascii="Times New Roman" w:hAnsi="Times New Roman"/>
          <w:sz w:val="24"/>
          <w:szCs w:val="24"/>
          <w:lang w:bidi="ru-RU"/>
        </w:rPr>
        <w:t>договоров, предусматривающих переход прав в</w:t>
      </w:r>
      <w:r w:rsidR="00813592" w:rsidRPr="005B74FA">
        <w:rPr>
          <w:rFonts w:ascii="Times New Roman" w:hAnsi="Times New Roman"/>
          <w:sz w:val="24"/>
          <w:szCs w:val="24"/>
          <w:lang w:bidi="ru-RU"/>
        </w:rPr>
        <w:t> </w:t>
      </w:r>
      <w:r w:rsidR="00064714" w:rsidRPr="005B74FA">
        <w:rPr>
          <w:rFonts w:ascii="Times New Roman" w:hAnsi="Times New Roman"/>
          <w:sz w:val="24"/>
          <w:szCs w:val="24"/>
          <w:lang w:bidi="ru-RU"/>
        </w:rPr>
        <w:t xml:space="preserve">отношении государственного или муниципального </w:t>
      </w:r>
      <w:r w:rsidR="00807F32" w:rsidRPr="005B74FA">
        <w:rPr>
          <w:rFonts w:ascii="Times New Roman" w:hAnsi="Times New Roman"/>
          <w:sz w:val="24"/>
          <w:szCs w:val="24"/>
          <w:lang w:bidi="ru-RU"/>
        </w:rPr>
        <w:t>имущества, утвержденными</w:t>
      </w:r>
      <w:r w:rsidR="00C022D8" w:rsidRPr="005B74FA">
        <w:rPr>
          <w:rFonts w:ascii="Times New Roman" w:hAnsi="Times New Roman"/>
          <w:sz w:val="24"/>
          <w:szCs w:val="24"/>
          <w:lang w:bidi="ru-RU"/>
        </w:rPr>
        <w:t xml:space="preserve"> </w:t>
      </w:r>
      <w:r w:rsidR="001020B2" w:rsidRPr="005B74FA">
        <w:rPr>
          <w:rFonts w:ascii="Times New Roman" w:hAnsi="Times New Roman"/>
          <w:color w:val="333333"/>
          <w:sz w:val="24"/>
          <w:szCs w:val="24"/>
          <w:shd w:val="clear" w:color="auto" w:fill="FFFFFF"/>
        </w:rPr>
        <w:t>Приказом Федеральной антимонопольной службы от 21.03.2023 № 147/23</w:t>
      </w:r>
      <w:r w:rsidR="00906B90" w:rsidRPr="005B74FA">
        <w:rPr>
          <w:rFonts w:ascii="Times New Roman" w:hAnsi="Times New Roman"/>
          <w:color w:val="333333"/>
          <w:sz w:val="24"/>
          <w:szCs w:val="24"/>
          <w:shd w:val="clear" w:color="auto" w:fill="FFFFFF"/>
        </w:rPr>
        <w:t xml:space="preserve"> </w:t>
      </w:r>
      <w:r w:rsidR="001020B2" w:rsidRPr="005B74FA">
        <w:rPr>
          <w:rFonts w:ascii="Times New Roman" w:hAnsi="Times New Roman"/>
          <w:color w:val="333333"/>
          <w:sz w:val="24"/>
          <w:szCs w:val="24"/>
          <w:shd w:val="clear" w:color="auto" w:fill="FFFFFF"/>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w:t>
      </w:r>
      <w:proofErr w:type="gramEnd"/>
      <w:r w:rsidR="001020B2" w:rsidRPr="005B74FA">
        <w:rPr>
          <w:rFonts w:ascii="Times New Roman" w:hAnsi="Times New Roman"/>
          <w:color w:val="333333"/>
          <w:sz w:val="24"/>
          <w:szCs w:val="24"/>
          <w:shd w:val="clear" w:color="auto" w:fill="FFFFFF"/>
        </w:rPr>
        <w:t xml:space="preserve"> путем проведения торгов в форме конкурса»</w:t>
      </w:r>
      <w:r w:rsidR="00064714" w:rsidRPr="005B74FA">
        <w:rPr>
          <w:rFonts w:ascii="Times New Roman" w:hAnsi="Times New Roman"/>
          <w:sz w:val="24"/>
          <w:szCs w:val="24"/>
          <w:lang w:bidi="ru-RU"/>
        </w:rPr>
        <w:t xml:space="preserve"> (далее</w:t>
      </w:r>
      <w:r w:rsidR="00C022D8" w:rsidRPr="005B74FA">
        <w:rPr>
          <w:rFonts w:ascii="Times New Roman" w:hAnsi="Times New Roman"/>
          <w:sz w:val="24"/>
          <w:szCs w:val="24"/>
          <w:lang w:bidi="ru-RU"/>
        </w:rPr>
        <w:t xml:space="preserve"> </w:t>
      </w:r>
      <w:r w:rsidR="00A340BD" w:rsidRPr="005B74FA">
        <w:rPr>
          <w:rFonts w:ascii="Times New Roman" w:hAnsi="Times New Roman"/>
          <w:sz w:val="24"/>
          <w:szCs w:val="24"/>
          <w:lang w:bidi="ru-RU"/>
        </w:rPr>
        <w:t xml:space="preserve">- </w:t>
      </w:r>
      <w:r w:rsidR="00064714" w:rsidRPr="005B74FA">
        <w:rPr>
          <w:rFonts w:ascii="Times New Roman" w:hAnsi="Times New Roman"/>
          <w:sz w:val="24"/>
          <w:szCs w:val="24"/>
          <w:lang w:bidi="ru-RU"/>
        </w:rPr>
        <w:t>Приказ),</w:t>
      </w:r>
      <w:r w:rsidR="00C022D8" w:rsidRPr="005B74FA">
        <w:rPr>
          <w:rFonts w:ascii="Times New Roman" w:hAnsi="Times New Roman"/>
          <w:sz w:val="24"/>
          <w:szCs w:val="24"/>
          <w:lang w:bidi="ru-RU"/>
        </w:rPr>
        <w:t xml:space="preserve"> </w:t>
      </w:r>
      <w:r w:rsidR="00F053F4" w:rsidRPr="005B74FA">
        <w:rPr>
          <w:rFonts w:ascii="Times New Roman" w:hAnsi="Times New Roman"/>
          <w:sz w:val="24"/>
          <w:szCs w:val="24"/>
          <w:lang w:bidi="ru-RU"/>
        </w:rPr>
        <w:t>иными нормативно – правовыми актами в установленной сфере</w:t>
      </w:r>
      <w:r w:rsidR="00906B90" w:rsidRPr="005B74FA">
        <w:rPr>
          <w:rFonts w:ascii="Times New Roman" w:hAnsi="Times New Roman"/>
          <w:sz w:val="24"/>
          <w:szCs w:val="24"/>
        </w:rPr>
        <w:t>.</w:t>
      </w:r>
    </w:p>
    <w:p w:rsidR="00EE7F49" w:rsidRPr="005B74FA" w:rsidRDefault="00064714" w:rsidP="00110FAC">
      <w:pPr>
        <w:autoSpaceDE w:val="0"/>
        <w:autoSpaceDN w:val="0"/>
        <w:adjustRightInd w:val="0"/>
        <w:spacing w:after="0" w:line="240" w:lineRule="auto"/>
        <w:ind w:firstLine="851"/>
        <w:jc w:val="both"/>
        <w:rPr>
          <w:rFonts w:ascii="Times New Roman" w:hAnsi="Times New Roman"/>
          <w:b/>
          <w:bCs/>
          <w:sz w:val="24"/>
          <w:szCs w:val="24"/>
          <w:u w:val="single"/>
        </w:rPr>
      </w:pPr>
      <w:r w:rsidRPr="005B74FA">
        <w:rPr>
          <w:rFonts w:ascii="Times New Roman" w:hAnsi="Times New Roman"/>
          <w:b/>
          <w:bCs/>
          <w:sz w:val="24"/>
          <w:szCs w:val="24"/>
          <w:u w:val="single"/>
        </w:rPr>
        <w:t>Во всем, что не предусмотрено настоящей документацией</w:t>
      </w:r>
      <w:r w:rsidR="00340372" w:rsidRPr="005B74FA">
        <w:rPr>
          <w:rFonts w:ascii="Times New Roman" w:hAnsi="Times New Roman"/>
          <w:b/>
          <w:bCs/>
          <w:sz w:val="24"/>
          <w:szCs w:val="24"/>
          <w:u w:val="single"/>
        </w:rPr>
        <w:t xml:space="preserve"> об аукционе</w:t>
      </w:r>
      <w:r w:rsidRPr="005B74FA">
        <w:rPr>
          <w:rFonts w:ascii="Times New Roman" w:hAnsi="Times New Roman"/>
          <w:b/>
          <w:bCs/>
          <w:sz w:val="24"/>
          <w:szCs w:val="24"/>
          <w:u w:val="single"/>
        </w:rPr>
        <w:t xml:space="preserve">, необходимо руководствоваться указанными нормативно-правовыми актами.  </w:t>
      </w:r>
    </w:p>
    <w:p w:rsidR="00110FAC" w:rsidRPr="005B74FA" w:rsidRDefault="00110FAC" w:rsidP="00110FAC">
      <w:pPr>
        <w:autoSpaceDE w:val="0"/>
        <w:autoSpaceDN w:val="0"/>
        <w:adjustRightInd w:val="0"/>
        <w:spacing w:after="0" w:line="240" w:lineRule="auto"/>
        <w:ind w:firstLine="851"/>
        <w:jc w:val="both"/>
        <w:rPr>
          <w:rFonts w:ascii="Times New Roman" w:hAnsi="Times New Roman"/>
          <w:bCs/>
          <w:sz w:val="24"/>
          <w:szCs w:val="24"/>
        </w:rPr>
      </w:pPr>
    </w:p>
    <w:p w:rsidR="00EE7F49" w:rsidRPr="005B74FA" w:rsidRDefault="00EE7F49" w:rsidP="00110FAC">
      <w:pPr>
        <w:autoSpaceDE w:val="0"/>
        <w:autoSpaceDN w:val="0"/>
        <w:adjustRightInd w:val="0"/>
        <w:spacing w:after="0" w:line="240" w:lineRule="auto"/>
        <w:ind w:firstLine="851"/>
        <w:jc w:val="both"/>
        <w:rPr>
          <w:rFonts w:ascii="Times New Roman" w:hAnsi="Times New Roman"/>
          <w:bCs/>
          <w:sz w:val="24"/>
          <w:szCs w:val="24"/>
          <w:lang w:bidi="ru-RU"/>
        </w:rPr>
      </w:pPr>
      <w:r w:rsidRPr="005B74FA">
        <w:rPr>
          <w:rFonts w:ascii="Times New Roman" w:hAnsi="Times New Roman"/>
          <w:bCs/>
          <w:sz w:val="24"/>
          <w:szCs w:val="24"/>
          <w:lang w:bidi="ru-RU"/>
        </w:rPr>
        <w:t>Информация о проведен</w:t>
      </w:r>
      <w:proofErr w:type="gramStart"/>
      <w:r w:rsidRPr="005B74FA">
        <w:rPr>
          <w:rFonts w:ascii="Times New Roman" w:hAnsi="Times New Roman"/>
          <w:bCs/>
          <w:sz w:val="24"/>
          <w:szCs w:val="24"/>
          <w:lang w:bidi="ru-RU"/>
        </w:rPr>
        <w:t>ии ау</w:t>
      </w:r>
      <w:proofErr w:type="gramEnd"/>
      <w:r w:rsidRPr="005B74FA">
        <w:rPr>
          <w:rFonts w:ascii="Times New Roman" w:hAnsi="Times New Roman"/>
          <w:bCs/>
          <w:sz w:val="24"/>
          <w:szCs w:val="24"/>
          <w:lang w:bidi="ru-RU"/>
        </w:rPr>
        <w:t xml:space="preserve">кциона подлежит опубликованию на официальном сайте торгов ГИС Торги в сети «Интернет» по адресу </w:t>
      </w:r>
      <w:r w:rsidR="00E9441D" w:rsidRPr="005B74FA">
        <w:rPr>
          <w:rFonts w:ascii="Times New Roman" w:hAnsi="Times New Roman"/>
          <w:bCs/>
          <w:sz w:val="24"/>
          <w:szCs w:val="24"/>
          <w:lang w:bidi="ru-RU"/>
        </w:rPr>
        <w:t xml:space="preserve">https://torgi.gov.ru </w:t>
      </w:r>
      <w:r w:rsidR="007D4225" w:rsidRPr="005B74FA">
        <w:rPr>
          <w:rFonts w:ascii="Times New Roman" w:hAnsi="Times New Roman"/>
          <w:bCs/>
          <w:sz w:val="24"/>
          <w:szCs w:val="24"/>
          <w:lang w:bidi="ru-RU"/>
        </w:rPr>
        <w:t xml:space="preserve"> на электронной </w:t>
      </w:r>
      <w:r w:rsidRPr="005B74FA">
        <w:rPr>
          <w:rFonts w:ascii="Times New Roman" w:hAnsi="Times New Roman"/>
          <w:bCs/>
          <w:sz w:val="24"/>
          <w:szCs w:val="24"/>
          <w:lang w:bidi="ru-RU"/>
        </w:rPr>
        <w:t xml:space="preserve">площадке </w:t>
      </w:r>
      <w:hyperlink r:id="rId9" w:history="1">
        <w:r w:rsidRPr="005B74FA">
          <w:rPr>
            <w:rStyle w:val="a5"/>
            <w:rFonts w:ascii="Times New Roman" w:hAnsi="Times New Roman"/>
            <w:bCs/>
            <w:sz w:val="24"/>
            <w:szCs w:val="24"/>
            <w:lang w:bidi="ru-RU"/>
          </w:rPr>
          <w:t>https://utp.sberbank-ast.ru</w:t>
        </w:r>
      </w:hyperlink>
      <w:r w:rsidR="00291DF5" w:rsidRPr="005B74FA">
        <w:rPr>
          <w:rFonts w:ascii="Times New Roman" w:hAnsi="Times New Roman"/>
          <w:bCs/>
          <w:sz w:val="24"/>
          <w:szCs w:val="24"/>
          <w:lang w:bidi="ru-RU"/>
        </w:rPr>
        <w:t xml:space="preserve">, на </w:t>
      </w:r>
      <w:r w:rsidR="00C1048F" w:rsidRPr="005B74FA">
        <w:rPr>
          <w:rFonts w:ascii="Times New Roman" w:hAnsi="Times New Roman"/>
          <w:bCs/>
          <w:sz w:val="24"/>
          <w:szCs w:val="24"/>
          <w:lang w:bidi="ru-RU"/>
        </w:rPr>
        <w:t xml:space="preserve">официальном сайте администрации </w:t>
      </w:r>
      <w:r w:rsidR="00C022D8" w:rsidRPr="005B74FA">
        <w:rPr>
          <w:rFonts w:ascii="Times New Roman" w:hAnsi="Times New Roman"/>
          <w:bCs/>
          <w:sz w:val="24"/>
          <w:szCs w:val="24"/>
          <w:lang w:bidi="ru-RU"/>
        </w:rPr>
        <w:t>Дальнеречен</w:t>
      </w:r>
      <w:r w:rsidR="00C1048F" w:rsidRPr="005B74FA">
        <w:rPr>
          <w:rFonts w:ascii="Times New Roman" w:hAnsi="Times New Roman"/>
          <w:bCs/>
          <w:sz w:val="24"/>
          <w:szCs w:val="24"/>
          <w:lang w:bidi="ru-RU"/>
        </w:rPr>
        <w:t xml:space="preserve">ского городского округа  </w:t>
      </w:r>
      <w:hyperlink r:id="rId10" w:history="1">
        <w:r w:rsidR="00FC0EB3" w:rsidRPr="005B74FA">
          <w:rPr>
            <w:rStyle w:val="a5"/>
            <w:rFonts w:ascii="Times New Roman" w:hAnsi="Times New Roman"/>
            <w:bCs/>
            <w:color w:val="17365D" w:themeColor="text2" w:themeShade="BF"/>
            <w:sz w:val="24"/>
            <w:szCs w:val="24"/>
            <w:lang w:val="en-US" w:bidi="ru-RU"/>
          </w:rPr>
          <w:t>www</w:t>
        </w:r>
        <w:r w:rsidR="00FC0EB3" w:rsidRPr="005B74FA">
          <w:rPr>
            <w:rStyle w:val="a5"/>
            <w:rFonts w:ascii="Times New Roman" w:hAnsi="Times New Roman"/>
            <w:bCs/>
            <w:color w:val="17365D" w:themeColor="text2" w:themeShade="BF"/>
            <w:sz w:val="24"/>
            <w:szCs w:val="24"/>
            <w:lang w:bidi="ru-RU"/>
          </w:rPr>
          <w:t>.</w:t>
        </w:r>
        <w:r w:rsidR="00CA1439" w:rsidRPr="005B74FA">
          <w:rPr>
            <w:rFonts w:ascii="Times New Roman" w:hAnsi="Times New Roman"/>
            <w:color w:val="17365D" w:themeColor="text2" w:themeShade="BF"/>
            <w:sz w:val="24"/>
            <w:szCs w:val="24"/>
          </w:rPr>
          <w:t xml:space="preserve"> </w:t>
        </w:r>
        <w:hyperlink r:id="rId11" w:history="1">
          <w:r w:rsidR="00CA1439" w:rsidRPr="005B74FA">
            <w:rPr>
              <w:rStyle w:val="a5"/>
              <w:rFonts w:ascii="Times New Roman" w:hAnsi="Times New Roman"/>
              <w:color w:val="17365D" w:themeColor="text2" w:themeShade="BF"/>
              <w:sz w:val="24"/>
              <w:szCs w:val="24"/>
              <w:lang w:val="en-US"/>
            </w:rPr>
            <w:t>dalnerechensk</w:t>
          </w:r>
          <w:r w:rsidR="00CA1439" w:rsidRPr="005B74FA">
            <w:rPr>
              <w:rStyle w:val="a5"/>
              <w:rFonts w:ascii="Times New Roman" w:hAnsi="Times New Roman"/>
              <w:color w:val="17365D" w:themeColor="text2" w:themeShade="BF"/>
              <w:sz w:val="24"/>
              <w:szCs w:val="24"/>
            </w:rPr>
            <w:t>@</w:t>
          </w:r>
          <w:r w:rsidR="00CA1439" w:rsidRPr="005B74FA">
            <w:rPr>
              <w:rStyle w:val="a5"/>
              <w:rFonts w:ascii="Times New Roman" w:hAnsi="Times New Roman"/>
              <w:color w:val="17365D" w:themeColor="text2" w:themeShade="BF"/>
              <w:sz w:val="24"/>
              <w:szCs w:val="24"/>
              <w:lang w:val="en-US"/>
            </w:rPr>
            <w:t>mo</w:t>
          </w:r>
          <w:r w:rsidR="00CA1439" w:rsidRPr="005B74FA">
            <w:rPr>
              <w:rStyle w:val="a5"/>
              <w:rFonts w:ascii="Times New Roman" w:hAnsi="Times New Roman"/>
              <w:color w:val="17365D" w:themeColor="text2" w:themeShade="BF"/>
              <w:sz w:val="24"/>
              <w:szCs w:val="24"/>
            </w:rPr>
            <w:t>.</w:t>
          </w:r>
          <w:r w:rsidR="00CA1439" w:rsidRPr="005B74FA">
            <w:rPr>
              <w:rStyle w:val="a5"/>
              <w:rFonts w:ascii="Times New Roman" w:hAnsi="Times New Roman"/>
              <w:color w:val="17365D" w:themeColor="text2" w:themeShade="BF"/>
              <w:sz w:val="24"/>
              <w:szCs w:val="24"/>
              <w:lang w:val="en-US"/>
            </w:rPr>
            <w:t>primorsky</w:t>
          </w:r>
          <w:r w:rsidR="00CA1439" w:rsidRPr="005B74FA">
            <w:rPr>
              <w:rStyle w:val="a5"/>
              <w:rFonts w:ascii="Times New Roman" w:hAnsi="Times New Roman"/>
              <w:color w:val="17365D" w:themeColor="text2" w:themeShade="BF"/>
              <w:sz w:val="24"/>
              <w:szCs w:val="24"/>
            </w:rPr>
            <w:t>.</w:t>
          </w:r>
          <w:r w:rsidR="00CA1439" w:rsidRPr="005B74FA">
            <w:rPr>
              <w:rStyle w:val="a5"/>
              <w:rFonts w:ascii="Times New Roman" w:hAnsi="Times New Roman"/>
              <w:color w:val="17365D" w:themeColor="text2" w:themeShade="BF"/>
              <w:sz w:val="24"/>
              <w:szCs w:val="24"/>
              <w:lang w:val="en-US"/>
            </w:rPr>
            <w:t>ru</w:t>
          </w:r>
        </w:hyperlink>
      </w:hyperlink>
      <w:r w:rsidR="00C1048F" w:rsidRPr="005B74FA">
        <w:rPr>
          <w:rFonts w:ascii="Times New Roman" w:hAnsi="Times New Roman"/>
          <w:bCs/>
          <w:sz w:val="24"/>
          <w:szCs w:val="24"/>
          <w:lang w:bidi="ru-RU"/>
        </w:rPr>
        <w:t xml:space="preserve">. </w:t>
      </w:r>
    </w:p>
    <w:p w:rsidR="00E12BE7" w:rsidRPr="005B74FA" w:rsidRDefault="00E12BE7" w:rsidP="00110FAC">
      <w:pPr>
        <w:autoSpaceDE w:val="0"/>
        <w:autoSpaceDN w:val="0"/>
        <w:adjustRightInd w:val="0"/>
        <w:spacing w:after="0" w:line="240" w:lineRule="auto"/>
        <w:ind w:firstLine="851"/>
        <w:jc w:val="both"/>
        <w:rPr>
          <w:rFonts w:ascii="Times New Roman" w:hAnsi="Times New Roman"/>
          <w:bCs/>
          <w:sz w:val="24"/>
          <w:szCs w:val="24"/>
          <w:lang w:bidi="ru-RU"/>
        </w:rPr>
      </w:pPr>
      <w:r w:rsidRPr="005B74FA">
        <w:rPr>
          <w:rFonts w:ascii="Times New Roman" w:hAnsi="Times New Roman"/>
          <w:bCs/>
          <w:sz w:val="24"/>
          <w:szCs w:val="24"/>
          <w:lang w:bidi="ru-RU"/>
        </w:rPr>
        <w:t>Сайт в сети «Интернет», на котором будет проводиться аукцион в электронной форме: http://utp.sberbank-ast.ru (далее – электронная площадка), торговая секция «Приватизация, аренда и продажа прав».</w:t>
      </w:r>
    </w:p>
    <w:p w:rsidR="00E12BE7" w:rsidRPr="005B74FA" w:rsidRDefault="00FC0EB3" w:rsidP="00110FAC">
      <w:pPr>
        <w:autoSpaceDE w:val="0"/>
        <w:autoSpaceDN w:val="0"/>
        <w:adjustRightInd w:val="0"/>
        <w:spacing w:after="0" w:line="240" w:lineRule="auto"/>
        <w:ind w:firstLine="851"/>
        <w:jc w:val="both"/>
        <w:rPr>
          <w:rFonts w:ascii="Times New Roman" w:hAnsi="Times New Roman"/>
          <w:bCs/>
          <w:sz w:val="24"/>
          <w:szCs w:val="24"/>
          <w:lang w:bidi="ru-RU"/>
        </w:rPr>
      </w:pPr>
      <w:proofErr w:type="gramStart"/>
      <w:r w:rsidRPr="005B74FA">
        <w:rPr>
          <w:rFonts w:ascii="Times New Roman" w:hAnsi="Times New Roman"/>
          <w:bCs/>
          <w:sz w:val="24"/>
          <w:szCs w:val="24"/>
          <w:lang w:bidi="ru-RU"/>
        </w:rPr>
        <w:t>Администрация</w:t>
      </w:r>
      <w:r w:rsidR="00E12BE7" w:rsidRPr="005B74FA">
        <w:rPr>
          <w:rFonts w:ascii="Times New Roman" w:hAnsi="Times New Roman"/>
          <w:bCs/>
          <w:sz w:val="24"/>
          <w:szCs w:val="24"/>
          <w:lang w:bidi="ru-RU"/>
        </w:rPr>
        <w:t xml:space="preserve"> </w:t>
      </w:r>
      <w:r w:rsidR="00C022D8" w:rsidRPr="005B74FA">
        <w:rPr>
          <w:rFonts w:ascii="Times New Roman" w:hAnsi="Times New Roman"/>
          <w:bCs/>
          <w:sz w:val="24"/>
          <w:szCs w:val="24"/>
          <w:lang w:bidi="ru-RU"/>
        </w:rPr>
        <w:t>Дальнеречен</w:t>
      </w:r>
      <w:r w:rsidRPr="005B74FA">
        <w:rPr>
          <w:rFonts w:ascii="Times New Roman" w:hAnsi="Times New Roman"/>
          <w:bCs/>
          <w:sz w:val="24"/>
          <w:szCs w:val="24"/>
          <w:lang w:bidi="ru-RU"/>
        </w:rPr>
        <w:t xml:space="preserve">ского городского округа </w:t>
      </w:r>
      <w:r w:rsidR="00E12BE7" w:rsidRPr="005B74FA">
        <w:rPr>
          <w:rFonts w:ascii="Times New Roman" w:hAnsi="Times New Roman"/>
          <w:bCs/>
          <w:sz w:val="24"/>
          <w:szCs w:val="24"/>
          <w:lang w:bidi="ru-RU"/>
        </w:rPr>
        <w:t xml:space="preserve">(далее по </w:t>
      </w:r>
      <w:r w:rsidRPr="005B74FA">
        <w:rPr>
          <w:rFonts w:ascii="Times New Roman" w:hAnsi="Times New Roman"/>
          <w:bCs/>
          <w:sz w:val="24"/>
          <w:szCs w:val="24"/>
          <w:lang w:bidi="ru-RU"/>
        </w:rPr>
        <w:t xml:space="preserve">тексту – Организатор аукциона) </w:t>
      </w:r>
      <w:r w:rsidR="00E12BE7" w:rsidRPr="005B74FA">
        <w:rPr>
          <w:rFonts w:ascii="Times New Roman" w:hAnsi="Times New Roman"/>
          <w:bCs/>
          <w:sz w:val="24"/>
          <w:szCs w:val="24"/>
          <w:lang w:bidi="ru-RU"/>
        </w:rPr>
        <w:t>организуе</w:t>
      </w:r>
      <w:r w:rsidRPr="005B74FA">
        <w:rPr>
          <w:rFonts w:ascii="Times New Roman" w:hAnsi="Times New Roman"/>
          <w:bCs/>
          <w:sz w:val="24"/>
          <w:szCs w:val="24"/>
          <w:lang w:bidi="ru-RU"/>
        </w:rPr>
        <w:t>т, а АО «</w:t>
      </w:r>
      <w:proofErr w:type="spellStart"/>
      <w:r w:rsidRPr="005B74FA">
        <w:rPr>
          <w:rFonts w:ascii="Times New Roman" w:hAnsi="Times New Roman"/>
          <w:bCs/>
          <w:sz w:val="24"/>
          <w:szCs w:val="24"/>
          <w:lang w:bidi="ru-RU"/>
        </w:rPr>
        <w:t>Сбербанк-АСТ</w:t>
      </w:r>
      <w:proofErr w:type="spellEnd"/>
      <w:r w:rsidRPr="005B74FA">
        <w:rPr>
          <w:rFonts w:ascii="Times New Roman" w:hAnsi="Times New Roman"/>
          <w:bCs/>
          <w:sz w:val="24"/>
          <w:szCs w:val="24"/>
          <w:lang w:bidi="ru-RU"/>
        </w:rPr>
        <w:t xml:space="preserve">» (далее по тексту - Оператор аукциона) </w:t>
      </w:r>
      <w:r w:rsidR="00E12BE7" w:rsidRPr="005B74FA">
        <w:rPr>
          <w:rFonts w:ascii="Times New Roman" w:hAnsi="Times New Roman"/>
          <w:bCs/>
          <w:sz w:val="24"/>
          <w:szCs w:val="24"/>
          <w:lang w:bidi="ru-RU"/>
        </w:rPr>
        <w:t xml:space="preserve">проводит торги в форме аукциона в электронной форме, открытого по составу </w:t>
      </w:r>
      <w:r w:rsidR="00E12BE7" w:rsidRPr="005B74FA">
        <w:rPr>
          <w:rFonts w:ascii="Times New Roman" w:hAnsi="Times New Roman"/>
          <w:bCs/>
          <w:sz w:val="24"/>
          <w:szCs w:val="24"/>
          <w:lang w:bidi="ru-RU"/>
        </w:rPr>
        <w:lastRenderedPageBreak/>
        <w:t>участников и открытого по форме подачи предложений на право заключения договора аренды муниципального имущества</w:t>
      </w:r>
      <w:r w:rsidRPr="005B74FA">
        <w:rPr>
          <w:rFonts w:ascii="Times New Roman" w:hAnsi="Times New Roman"/>
          <w:bCs/>
          <w:sz w:val="24"/>
          <w:szCs w:val="24"/>
          <w:lang w:bidi="ru-RU"/>
        </w:rPr>
        <w:t xml:space="preserve"> </w:t>
      </w:r>
      <w:r w:rsidR="00A55198" w:rsidRPr="005B74FA">
        <w:rPr>
          <w:rFonts w:ascii="Times New Roman" w:hAnsi="Times New Roman"/>
          <w:bCs/>
          <w:sz w:val="24"/>
          <w:szCs w:val="24"/>
          <w:lang w:bidi="ru-RU"/>
        </w:rPr>
        <w:t>в соответствии с процедурами, условиями и положениями настоящей документации об аукционе.</w:t>
      </w:r>
      <w:proofErr w:type="gramEnd"/>
    </w:p>
    <w:p w:rsidR="004E07A7" w:rsidRPr="005B74FA" w:rsidRDefault="004E07A7" w:rsidP="00110FAC">
      <w:pPr>
        <w:autoSpaceDE w:val="0"/>
        <w:autoSpaceDN w:val="0"/>
        <w:adjustRightInd w:val="0"/>
        <w:spacing w:after="0" w:line="240" w:lineRule="auto"/>
        <w:ind w:firstLine="851"/>
        <w:jc w:val="both"/>
        <w:rPr>
          <w:rFonts w:ascii="Times New Roman" w:hAnsi="Times New Roman"/>
          <w:sz w:val="24"/>
          <w:szCs w:val="24"/>
        </w:rPr>
      </w:pPr>
    </w:p>
    <w:p w:rsidR="004E07A7" w:rsidRPr="005B74FA" w:rsidRDefault="00064714" w:rsidP="00110FAC">
      <w:pPr>
        <w:autoSpaceDE w:val="0"/>
        <w:autoSpaceDN w:val="0"/>
        <w:adjustRightInd w:val="0"/>
        <w:spacing w:after="0" w:line="240" w:lineRule="auto"/>
        <w:ind w:firstLine="851"/>
        <w:jc w:val="both"/>
        <w:rPr>
          <w:rFonts w:ascii="Times New Roman" w:hAnsi="Times New Roman"/>
          <w:b/>
          <w:sz w:val="24"/>
          <w:szCs w:val="24"/>
          <w:lang w:bidi="ru-RU"/>
        </w:rPr>
      </w:pPr>
      <w:r w:rsidRPr="005B74FA">
        <w:rPr>
          <w:rFonts w:ascii="Times New Roman" w:hAnsi="Times New Roman"/>
          <w:b/>
          <w:sz w:val="24"/>
          <w:szCs w:val="24"/>
          <w:lang w:bidi="ru-RU"/>
        </w:rPr>
        <w:t>2. Организатор аукциона</w:t>
      </w:r>
    </w:p>
    <w:p w:rsidR="00064714" w:rsidRPr="005B74FA" w:rsidRDefault="00064714" w:rsidP="00110FAC">
      <w:pPr>
        <w:autoSpaceDE w:val="0"/>
        <w:autoSpaceDN w:val="0"/>
        <w:adjustRightInd w:val="0"/>
        <w:spacing w:after="0" w:line="240" w:lineRule="auto"/>
        <w:ind w:firstLine="851"/>
        <w:jc w:val="both"/>
        <w:rPr>
          <w:rFonts w:ascii="Times New Roman" w:hAnsi="Times New Roman"/>
          <w:b/>
          <w:sz w:val="24"/>
          <w:szCs w:val="24"/>
          <w:lang w:bidi="ru-RU"/>
        </w:rPr>
      </w:pPr>
      <w:r w:rsidRPr="005B74FA">
        <w:rPr>
          <w:rFonts w:ascii="Times New Roman" w:hAnsi="Times New Roman"/>
          <w:sz w:val="24"/>
          <w:szCs w:val="24"/>
          <w:lang w:bidi="ru-RU"/>
        </w:rPr>
        <w:t xml:space="preserve">2.1. Организатор аукциона: </w:t>
      </w:r>
      <w:r w:rsidR="00FC0EB3" w:rsidRPr="005B74FA">
        <w:rPr>
          <w:rFonts w:ascii="Times New Roman" w:hAnsi="Times New Roman"/>
          <w:sz w:val="24"/>
          <w:szCs w:val="24"/>
          <w:lang w:bidi="ru-RU"/>
        </w:rPr>
        <w:t>а</w:t>
      </w:r>
      <w:r w:rsidR="00E12BE7" w:rsidRPr="005B74FA">
        <w:rPr>
          <w:rFonts w:ascii="Times New Roman" w:hAnsi="Times New Roman"/>
          <w:sz w:val="24"/>
          <w:szCs w:val="24"/>
          <w:lang w:bidi="ru-RU"/>
        </w:rPr>
        <w:t>дминистраци</w:t>
      </w:r>
      <w:r w:rsidR="00FC0EB3" w:rsidRPr="005B74FA">
        <w:rPr>
          <w:rFonts w:ascii="Times New Roman" w:hAnsi="Times New Roman"/>
          <w:sz w:val="24"/>
          <w:szCs w:val="24"/>
          <w:lang w:bidi="ru-RU"/>
        </w:rPr>
        <w:t>я</w:t>
      </w:r>
      <w:r w:rsidR="00E12BE7" w:rsidRPr="005B74FA">
        <w:rPr>
          <w:rFonts w:ascii="Times New Roman" w:hAnsi="Times New Roman"/>
          <w:sz w:val="24"/>
          <w:szCs w:val="24"/>
          <w:lang w:bidi="ru-RU"/>
        </w:rPr>
        <w:t xml:space="preserve"> </w:t>
      </w:r>
      <w:r w:rsidR="00C022D8" w:rsidRPr="005B74FA">
        <w:rPr>
          <w:rFonts w:ascii="Times New Roman" w:hAnsi="Times New Roman"/>
          <w:sz w:val="24"/>
          <w:szCs w:val="24"/>
          <w:lang w:bidi="ru-RU"/>
        </w:rPr>
        <w:t>Дальнеречен</w:t>
      </w:r>
      <w:r w:rsidR="00FC0EB3" w:rsidRPr="005B74FA">
        <w:rPr>
          <w:rFonts w:ascii="Times New Roman" w:hAnsi="Times New Roman"/>
          <w:sz w:val="24"/>
          <w:szCs w:val="24"/>
          <w:lang w:bidi="ru-RU"/>
        </w:rPr>
        <w:t xml:space="preserve">ского городского округа </w:t>
      </w:r>
      <w:r w:rsidR="00E12BE7" w:rsidRPr="005B74FA">
        <w:rPr>
          <w:rFonts w:ascii="Times New Roman" w:hAnsi="Times New Roman"/>
          <w:sz w:val="24"/>
          <w:szCs w:val="24"/>
          <w:lang w:bidi="ru-RU"/>
        </w:rPr>
        <w:t>Приморского края.</w:t>
      </w:r>
    </w:p>
    <w:p w:rsidR="00064714" w:rsidRPr="005B74FA" w:rsidRDefault="00064714" w:rsidP="00110FAC">
      <w:pPr>
        <w:autoSpaceDE w:val="0"/>
        <w:autoSpaceDN w:val="0"/>
        <w:adjustRightInd w:val="0"/>
        <w:spacing w:after="0" w:line="240" w:lineRule="auto"/>
        <w:ind w:firstLine="851"/>
        <w:jc w:val="both"/>
        <w:rPr>
          <w:rFonts w:ascii="Times New Roman" w:hAnsi="Times New Roman"/>
          <w:b/>
          <w:sz w:val="24"/>
          <w:szCs w:val="24"/>
          <w:lang w:bidi="ru-RU"/>
        </w:rPr>
      </w:pPr>
      <w:r w:rsidRPr="005B74FA">
        <w:rPr>
          <w:rFonts w:ascii="Times New Roman" w:hAnsi="Times New Roman"/>
          <w:sz w:val="24"/>
          <w:szCs w:val="24"/>
          <w:lang w:bidi="ru-RU"/>
        </w:rPr>
        <w:t>Место нахождения, почтовый адрес: 692</w:t>
      </w:r>
      <w:r w:rsidR="00FC0EB3" w:rsidRPr="005B74FA">
        <w:rPr>
          <w:rFonts w:ascii="Times New Roman" w:hAnsi="Times New Roman"/>
          <w:sz w:val="24"/>
          <w:szCs w:val="24"/>
          <w:lang w:bidi="ru-RU"/>
        </w:rPr>
        <w:t>135</w:t>
      </w:r>
      <w:r w:rsidRPr="005B74FA">
        <w:rPr>
          <w:rFonts w:ascii="Times New Roman" w:hAnsi="Times New Roman"/>
          <w:sz w:val="24"/>
          <w:szCs w:val="24"/>
          <w:lang w:bidi="ru-RU"/>
        </w:rPr>
        <w:t>, Приморский край,</w:t>
      </w:r>
      <w:r w:rsidR="00FC0EB3" w:rsidRPr="005B74FA">
        <w:rPr>
          <w:rFonts w:ascii="Times New Roman" w:hAnsi="Times New Roman"/>
          <w:sz w:val="24"/>
          <w:szCs w:val="24"/>
          <w:lang w:bidi="ru-RU"/>
        </w:rPr>
        <w:t xml:space="preserve"> г</w:t>
      </w:r>
      <w:proofErr w:type="gramStart"/>
      <w:r w:rsidR="00FC0EB3" w:rsidRPr="005B74FA">
        <w:rPr>
          <w:rFonts w:ascii="Times New Roman" w:hAnsi="Times New Roman"/>
          <w:sz w:val="24"/>
          <w:szCs w:val="24"/>
          <w:lang w:bidi="ru-RU"/>
        </w:rPr>
        <w:t>.</w:t>
      </w:r>
      <w:r w:rsidR="00C022D8" w:rsidRPr="005B74FA">
        <w:rPr>
          <w:rFonts w:ascii="Times New Roman" w:hAnsi="Times New Roman"/>
          <w:sz w:val="24"/>
          <w:szCs w:val="24"/>
          <w:lang w:bidi="ru-RU"/>
        </w:rPr>
        <w:t>Д</w:t>
      </w:r>
      <w:proofErr w:type="gramEnd"/>
      <w:r w:rsidR="00C022D8" w:rsidRPr="005B74FA">
        <w:rPr>
          <w:rFonts w:ascii="Times New Roman" w:hAnsi="Times New Roman"/>
          <w:sz w:val="24"/>
          <w:szCs w:val="24"/>
          <w:lang w:bidi="ru-RU"/>
        </w:rPr>
        <w:t>альнеречен</w:t>
      </w:r>
      <w:r w:rsidRPr="005B74FA">
        <w:rPr>
          <w:rFonts w:ascii="Times New Roman" w:hAnsi="Times New Roman"/>
          <w:sz w:val="24"/>
          <w:szCs w:val="24"/>
          <w:lang w:bidi="ru-RU"/>
        </w:rPr>
        <w:t xml:space="preserve">ск, ул. </w:t>
      </w:r>
      <w:r w:rsidR="00FC0EB3" w:rsidRPr="005B74FA">
        <w:rPr>
          <w:rFonts w:ascii="Times New Roman" w:hAnsi="Times New Roman"/>
          <w:sz w:val="24"/>
          <w:szCs w:val="24"/>
          <w:lang w:bidi="ru-RU"/>
        </w:rPr>
        <w:t>Победы</w:t>
      </w:r>
      <w:r w:rsidRPr="005B74FA">
        <w:rPr>
          <w:rFonts w:ascii="Times New Roman" w:hAnsi="Times New Roman"/>
          <w:sz w:val="24"/>
          <w:szCs w:val="24"/>
          <w:lang w:bidi="ru-RU"/>
        </w:rPr>
        <w:t xml:space="preserve">, </w:t>
      </w:r>
      <w:r w:rsidR="00FC0EB3" w:rsidRPr="005B74FA">
        <w:rPr>
          <w:rFonts w:ascii="Times New Roman" w:hAnsi="Times New Roman"/>
          <w:sz w:val="24"/>
          <w:szCs w:val="24"/>
          <w:lang w:bidi="ru-RU"/>
        </w:rPr>
        <w:t>13</w:t>
      </w:r>
      <w:r w:rsidRPr="005B74FA">
        <w:rPr>
          <w:rFonts w:ascii="Times New Roman" w:hAnsi="Times New Roman"/>
          <w:sz w:val="24"/>
          <w:szCs w:val="24"/>
          <w:lang w:bidi="ru-RU"/>
        </w:rPr>
        <w:t>;</w:t>
      </w:r>
    </w:p>
    <w:p w:rsidR="00064714" w:rsidRPr="005B74FA" w:rsidRDefault="00FC0EB3" w:rsidP="00110FAC">
      <w:pPr>
        <w:autoSpaceDE w:val="0"/>
        <w:autoSpaceDN w:val="0"/>
        <w:adjustRightInd w:val="0"/>
        <w:spacing w:after="0" w:line="240" w:lineRule="auto"/>
        <w:ind w:firstLine="851"/>
        <w:jc w:val="both"/>
        <w:rPr>
          <w:rFonts w:ascii="Times New Roman" w:hAnsi="Times New Roman"/>
          <w:b/>
          <w:sz w:val="24"/>
          <w:szCs w:val="24"/>
          <w:lang w:bidi="ru-RU"/>
        </w:rPr>
      </w:pPr>
      <w:r w:rsidRPr="005B74FA">
        <w:rPr>
          <w:rFonts w:ascii="Times New Roman" w:hAnsi="Times New Roman"/>
          <w:sz w:val="24"/>
          <w:szCs w:val="24"/>
          <w:lang w:bidi="ru-RU"/>
        </w:rPr>
        <w:t xml:space="preserve">Адрес электронной почты: </w:t>
      </w:r>
      <w:proofErr w:type="spellStart"/>
      <w:r w:rsidRPr="005B74FA">
        <w:rPr>
          <w:rFonts w:ascii="Times New Roman" w:hAnsi="Times New Roman"/>
          <w:sz w:val="24"/>
          <w:szCs w:val="24"/>
        </w:rPr>
        <w:t>i</w:t>
      </w:r>
      <w:proofErr w:type="spellEnd"/>
      <w:r w:rsidRPr="005B74FA">
        <w:rPr>
          <w:rFonts w:ascii="Times New Roman" w:hAnsi="Times New Roman"/>
          <w:sz w:val="24"/>
          <w:szCs w:val="24"/>
          <w:lang w:val="en-US"/>
        </w:rPr>
        <w:t>mush</w:t>
      </w:r>
      <w:r w:rsidR="003417C8" w:rsidRPr="005B74FA">
        <w:rPr>
          <w:rFonts w:ascii="Times New Roman" w:hAnsi="Times New Roman"/>
          <w:sz w:val="24"/>
          <w:szCs w:val="24"/>
        </w:rPr>
        <w:t>@</w:t>
      </w:r>
      <w:proofErr w:type="spellStart"/>
      <w:r w:rsidRPr="005B74FA">
        <w:rPr>
          <w:rFonts w:ascii="Times New Roman" w:hAnsi="Times New Roman"/>
          <w:sz w:val="24"/>
          <w:szCs w:val="24"/>
        </w:rPr>
        <w:t>dalnerokrug</w:t>
      </w:r>
      <w:r w:rsidR="00672286" w:rsidRPr="005B74FA">
        <w:rPr>
          <w:rFonts w:ascii="Times New Roman" w:hAnsi="Times New Roman"/>
          <w:sz w:val="24"/>
          <w:szCs w:val="24"/>
        </w:rPr>
        <w:t>.</w:t>
      </w:r>
      <w:r w:rsidR="003417C8" w:rsidRPr="005B74FA">
        <w:rPr>
          <w:rFonts w:ascii="Times New Roman" w:hAnsi="Times New Roman"/>
          <w:sz w:val="24"/>
          <w:szCs w:val="24"/>
        </w:rPr>
        <w:t>ru</w:t>
      </w:r>
      <w:proofErr w:type="spellEnd"/>
      <w:r w:rsidR="00064714" w:rsidRPr="005B74FA">
        <w:rPr>
          <w:rFonts w:ascii="Times New Roman" w:hAnsi="Times New Roman"/>
          <w:sz w:val="24"/>
          <w:szCs w:val="24"/>
          <w:lang w:bidi="ru-RU"/>
        </w:rPr>
        <w:t>;</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lang w:bidi="ru-RU"/>
        </w:rPr>
      </w:pPr>
      <w:r w:rsidRPr="005B74FA">
        <w:rPr>
          <w:rFonts w:ascii="Times New Roman" w:hAnsi="Times New Roman"/>
          <w:sz w:val="24"/>
          <w:szCs w:val="24"/>
          <w:lang w:bidi="ru-RU"/>
        </w:rPr>
        <w:t>Номер контактного телефона организатора аукциона: 8</w:t>
      </w:r>
      <w:r w:rsidR="00FC0EB3" w:rsidRPr="005B74FA">
        <w:rPr>
          <w:rFonts w:ascii="Times New Roman" w:hAnsi="Times New Roman"/>
          <w:sz w:val="24"/>
          <w:szCs w:val="24"/>
          <w:lang w:bidi="ru-RU"/>
        </w:rPr>
        <w:t xml:space="preserve"> </w:t>
      </w:r>
      <w:r w:rsidRPr="005B74FA">
        <w:rPr>
          <w:rFonts w:ascii="Times New Roman" w:hAnsi="Times New Roman"/>
          <w:sz w:val="24"/>
          <w:szCs w:val="24"/>
          <w:lang w:bidi="ru-RU"/>
        </w:rPr>
        <w:t>(423</w:t>
      </w:r>
      <w:r w:rsidR="00FC0EB3" w:rsidRPr="005B74FA">
        <w:rPr>
          <w:rFonts w:ascii="Times New Roman" w:hAnsi="Times New Roman"/>
          <w:sz w:val="24"/>
          <w:szCs w:val="24"/>
          <w:lang w:bidi="ru-RU"/>
        </w:rPr>
        <w:t>56</w:t>
      </w:r>
      <w:r w:rsidRPr="005B74FA">
        <w:rPr>
          <w:rFonts w:ascii="Times New Roman" w:hAnsi="Times New Roman"/>
          <w:sz w:val="24"/>
          <w:szCs w:val="24"/>
          <w:lang w:bidi="ru-RU"/>
        </w:rPr>
        <w:t>) 3</w:t>
      </w:r>
      <w:r w:rsidR="00FC0EB3" w:rsidRPr="005B74FA">
        <w:rPr>
          <w:rFonts w:ascii="Times New Roman" w:hAnsi="Times New Roman"/>
          <w:sz w:val="24"/>
          <w:szCs w:val="24"/>
          <w:lang w:bidi="ru-RU"/>
        </w:rPr>
        <w:t>4</w:t>
      </w:r>
      <w:r w:rsidRPr="005B74FA">
        <w:rPr>
          <w:rFonts w:ascii="Times New Roman" w:hAnsi="Times New Roman"/>
          <w:sz w:val="24"/>
          <w:szCs w:val="24"/>
          <w:lang w:bidi="ru-RU"/>
        </w:rPr>
        <w:t>-3-</w:t>
      </w:r>
      <w:r w:rsidR="00FC0EB3" w:rsidRPr="005B74FA">
        <w:rPr>
          <w:rFonts w:ascii="Times New Roman" w:hAnsi="Times New Roman"/>
          <w:sz w:val="24"/>
          <w:szCs w:val="24"/>
          <w:lang w:bidi="ru-RU"/>
        </w:rPr>
        <w:t>50</w:t>
      </w:r>
      <w:r w:rsidRPr="005B74FA">
        <w:rPr>
          <w:rFonts w:ascii="Times New Roman" w:hAnsi="Times New Roman"/>
          <w:sz w:val="24"/>
          <w:szCs w:val="24"/>
          <w:lang w:bidi="ru-RU"/>
        </w:rPr>
        <w:t>.</w:t>
      </w:r>
    </w:p>
    <w:p w:rsidR="00642289" w:rsidRPr="005B74FA" w:rsidRDefault="00642289" w:rsidP="00110FAC">
      <w:pPr>
        <w:autoSpaceDE w:val="0"/>
        <w:autoSpaceDN w:val="0"/>
        <w:adjustRightInd w:val="0"/>
        <w:spacing w:after="0" w:line="240" w:lineRule="auto"/>
        <w:ind w:firstLine="851"/>
        <w:jc w:val="both"/>
        <w:rPr>
          <w:rFonts w:ascii="Times New Roman" w:hAnsi="Times New Roman"/>
          <w:sz w:val="24"/>
          <w:szCs w:val="24"/>
          <w:lang w:bidi="ru-RU"/>
        </w:rPr>
      </w:pPr>
    </w:p>
    <w:p w:rsidR="00064714" w:rsidRPr="005B74FA" w:rsidRDefault="00064714" w:rsidP="00110FAC">
      <w:pPr>
        <w:autoSpaceDE w:val="0"/>
        <w:autoSpaceDN w:val="0"/>
        <w:adjustRightInd w:val="0"/>
        <w:spacing w:after="0" w:line="240" w:lineRule="auto"/>
        <w:ind w:firstLine="851"/>
        <w:jc w:val="both"/>
        <w:rPr>
          <w:rFonts w:ascii="Times New Roman" w:hAnsi="Times New Roman"/>
          <w:b/>
          <w:sz w:val="24"/>
          <w:szCs w:val="24"/>
          <w:lang w:bidi="ru-RU"/>
        </w:rPr>
      </w:pPr>
      <w:r w:rsidRPr="005B74FA">
        <w:rPr>
          <w:rFonts w:ascii="Times New Roman" w:hAnsi="Times New Roman"/>
          <w:b/>
          <w:sz w:val="24"/>
          <w:szCs w:val="24"/>
          <w:lang w:bidi="ru-RU"/>
        </w:rPr>
        <w:t>3. Сведения о муниципальном имуществе, права на которое передаются по</w:t>
      </w:r>
      <w:r w:rsidR="00FC0EB3" w:rsidRPr="005B74FA">
        <w:rPr>
          <w:rFonts w:ascii="Times New Roman" w:hAnsi="Times New Roman"/>
          <w:b/>
          <w:sz w:val="24"/>
          <w:szCs w:val="24"/>
          <w:lang w:bidi="ru-RU"/>
        </w:rPr>
        <w:t xml:space="preserve"> </w:t>
      </w:r>
      <w:r w:rsidRPr="005B74FA">
        <w:rPr>
          <w:rFonts w:ascii="Times New Roman" w:hAnsi="Times New Roman"/>
          <w:b/>
          <w:sz w:val="24"/>
          <w:szCs w:val="24"/>
          <w:lang w:bidi="ru-RU"/>
        </w:rPr>
        <w:t>договору</w:t>
      </w:r>
      <w:r w:rsidR="00FC0EB3" w:rsidRPr="005B74FA">
        <w:rPr>
          <w:rFonts w:ascii="Times New Roman" w:hAnsi="Times New Roman"/>
          <w:b/>
          <w:sz w:val="24"/>
          <w:szCs w:val="24"/>
          <w:lang w:bidi="ru-RU"/>
        </w:rPr>
        <w:t xml:space="preserve"> </w:t>
      </w:r>
      <w:r w:rsidR="005345D4" w:rsidRPr="005B74FA">
        <w:rPr>
          <w:rFonts w:ascii="Times New Roman" w:hAnsi="Times New Roman"/>
          <w:b/>
          <w:sz w:val="24"/>
          <w:szCs w:val="24"/>
          <w:lang w:bidi="ru-RU"/>
        </w:rPr>
        <w:t>аренды</w:t>
      </w:r>
      <w:r w:rsidRPr="005B74FA">
        <w:rPr>
          <w:rFonts w:ascii="Times New Roman" w:hAnsi="Times New Roman"/>
          <w:b/>
          <w:sz w:val="24"/>
          <w:szCs w:val="24"/>
          <w:lang w:bidi="ru-RU"/>
        </w:rPr>
        <w:t>:</w:t>
      </w:r>
    </w:p>
    <w:p w:rsidR="00064714" w:rsidRPr="005B74FA" w:rsidRDefault="000A1DFA" w:rsidP="00110FAC">
      <w:pPr>
        <w:widowControl w:val="0"/>
        <w:suppressAutoHyphens/>
        <w:spacing w:after="0" w:line="240" w:lineRule="auto"/>
        <w:ind w:firstLine="851"/>
        <w:jc w:val="both"/>
        <w:rPr>
          <w:rFonts w:ascii="Times New Roman" w:hAnsi="Times New Roman"/>
          <w:sz w:val="24"/>
          <w:szCs w:val="24"/>
          <w:lang w:bidi="ru-RU"/>
        </w:rPr>
      </w:pPr>
      <w:r w:rsidRPr="005B74FA">
        <w:rPr>
          <w:rFonts w:ascii="Times New Roman" w:hAnsi="Times New Roman"/>
          <w:sz w:val="24"/>
          <w:szCs w:val="24"/>
        </w:rPr>
        <w:t xml:space="preserve">- туалетный модуль (блок – контейнер), площадью 13,5 кв.м.,  установленный по адресу: </w:t>
      </w:r>
      <w:proofErr w:type="gramStart"/>
      <w:r w:rsidRPr="005B74FA">
        <w:rPr>
          <w:rFonts w:ascii="Times New Roman" w:hAnsi="Times New Roman"/>
          <w:sz w:val="24"/>
          <w:szCs w:val="24"/>
          <w:lang w:bidi="ru-RU"/>
        </w:rPr>
        <w:t>Приморский, край</w:t>
      </w:r>
      <w:r w:rsidRPr="005B74FA">
        <w:rPr>
          <w:rFonts w:ascii="Times New Roman" w:hAnsi="Times New Roman"/>
          <w:sz w:val="24"/>
          <w:szCs w:val="24"/>
        </w:rPr>
        <w:t>, г. Дальнереченск, ул. Ленина, д. 92а (городской парк)</w:t>
      </w:r>
      <w:r w:rsidRPr="005B74FA">
        <w:rPr>
          <w:rFonts w:ascii="Times New Roman" w:hAnsi="Times New Roman"/>
          <w:sz w:val="24"/>
          <w:szCs w:val="24"/>
          <w:lang w:bidi="ru-RU"/>
        </w:rPr>
        <w:t xml:space="preserve">, </w:t>
      </w:r>
      <w:r w:rsidR="004A0535" w:rsidRPr="005B74FA">
        <w:rPr>
          <w:rFonts w:ascii="Times New Roman" w:hAnsi="Times New Roman"/>
          <w:sz w:val="24"/>
          <w:szCs w:val="24"/>
          <w:lang w:bidi="ru-RU"/>
        </w:rPr>
        <w:t>оборудован системами</w:t>
      </w:r>
      <w:r w:rsidR="00B062B2" w:rsidRPr="005B74FA">
        <w:rPr>
          <w:rFonts w:ascii="Times New Roman" w:hAnsi="Times New Roman"/>
          <w:sz w:val="24"/>
          <w:szCs w:val="24"/>
          <w:lang w:bidi="ru-RU"/>
        </w:rPr>
        <w:t xml:space="preserve"> электроснабжения, </w:t>
      </w:r>
      <w:r w:rsidRPr="005B74FA">
        <w:rPr>
          <w:rFonts w:ascii="Times New Roman" w:hAnsi="Times New Roman"/>
          <w:sz w:val="24"/>
          <w:szCs w:val="24"/>
          <w:lang w:bidi="ru-RU"/>
        </w:rPr>
        <w:t>водоснабжения и</w:t>
      </w:r>
      <w:r w:rsidR="00FC0EB3" w:rsidRPr="005B74FA">
        <w:rPr>
          <w:rFonts w:ascii="Times New Roman" w:hAnsi="Times New Roman"/>
          <w:sz w:val="24"/>
          <w:szCs w:val="24"/>
          <w:lang w:bidi="ru-RU"/>
        </w:rPr>
        <w:t xml:space="preserve"> </w:t>
      </w:r>
      <w:r w:rsidR="004A0535" w:rsidRPr="005B74FA">
        <w:rPr>
          <w:rFonts w:ascii="Times New Roman" w:hAnsi="Times New Roman"/>
          <w:sz w:val="24"/>
          <w:szCs w:val="24"/>
          <w:lang w:bidi="ru-RU"/>
        </w:rPr>
        <w:t>водоотведения</w:t>
      </w:r>
      <w:r w:rsidRPr="005B74FA">
        <w:rPr>
          <w:rFonts w:ascii="Times New Roman" w:hAnsi="Times New Roman"/>
          <w:sz w:val="24"/>
          <w:szCs w:val="24"/>
          <w:lang w:bidi="ru-RU"/>
        </w:rPr>
        <w:t xml:space="preserve"> (далее – Лот)</w:t>
      </w:r>
      <w:r w:rsidR="00B062B2" w:rsidRPr="005B74FA">
        <w:rPr>
          <w:rFonts w:ascii="Times New Roman" w:hAnsi="Times New Roman"/>
          <w:sz w:val="24"/>
          <w:szCs w:val="24"/>
          <w:lang w:bidi="ru-RU"/>
        </w:rPr>
        <w:t>.</w:t>
      </w:r>
      <w:proofErr w:type="gramEnd"/>
    </w:p>
    <w:p w:rsidR="00064714" w:rsidRPr="005B74FA" w:rsidRDefault="00064714" w:rsidP="00110FAC">
      <w:pPr>
        <w:widowControl w:val="0"/>
        <w:suppressAutoHyphens/>
        <w:spacing w:after="0" w:line="240" w:lineRule="auto"/>
        <w:ind w:firstLine="851"/>
        <w:jc w:val="both"/>
        <w:rPr>
          <w:rFonts w:ascii="Times New Roman" w:hAnsi="Times New Roman"/>
          <w:sz w:val="24"/>
          <w:szCs w:val="24"/>
          <w:lang w:bidi="ru-RU"/>
        </w:rPr>
      </w:pPr>
      <w:r w:rsidRPr="005B74FA">
        <w:rPr>
          <w:rFonts w:ascii="Times New Roman" w:hAnsi="Times New Roman"/>
          <w:sz w:val="24"/>
          <w:szCs w:val="24"/>
          <w:lang w:bidi="ru-RU"/>
        </w:rPr>
        <w:t>Ограничение прав и обр</w:t>
      </w:r>
      <w:r w:rsidR="00FC0EB3" w:rsidRPr="005B74FA">
        <w:rPr>
          <w:rFonts w:ascii="Times New Roman" w:hAnsi="Times New Roman"/>
          <w:sz w:val="24"/>
          <w:szCs w:val="24"/>
          <w:lang w:bidi="ru-RU"/>
        </w:rPr>
        <w:t xml:space="preserve">еменение объекта недвижимости: </w:t>
      </w:r>
      <w:r w:rsidRPr="005B74FA">
        <w:rPr>
          <w:rFonts w:ascii="Times New Roman" w:hAnsi="Times New Roman"/>
          <w:sz w:val="24"/>
          <w:szCs w:val="24"/>
          <w:lang w:bidi="ru-RU"/>
        </w:rPr>
        <w:t xml:space="preserve">не зарегистрировано. </w:t>
      </w:r>
    </w:p>
    <w:p w:rsidR="00FF5F9D" w:rsidRPr="005B74FA" w:rsidRDefault="00B20C01" w:rsidP="00110FAC">
      <w:pPr>
        <w:pStyle w:val="ac"/>
        <w:spacing w:after="0"/>
        <w:ind w:firstLine="851"/>
        <w:jc w:val="both"/>
        <w:rPr>
          <w:bCs/>
        </w:rPr>
      </w:pPr>
      <w:r w:rsidRPr="005B74FA">
        <w:rPr>
          <w:lang w:bidi="ru-RU"/>
        </w:rPr>
        <w:t xml:space="preserve">Собственность муниципального образования </w:t>
      </w:r>
      <w:r w:rsidR="00C022D8" w:rsidRPr="005B74FA">
        <w:rPr>
          <w:lang w:bidi="ru-RU"/>
        </w:rPr>
        <w:t>Дальнеречен</w:t>
      </w:r>
      <w:r w:rsidR="00064714" w:rsidRPr="005B74FA">
        <w:rPr>
          <w:lang w:bidi="ru-RU"/>
        </w:rPr>
        <w:t>ск</w:t>
      </w:r>
      <w:r w:rsidRPr="005B74FA">
        <w:rPr>
          <w:lang w:bidi="ru-RU"/>
        </w:rPr>
        <w:t>ий</w:t>
      </w:r>
      <w:r w:rsidR="00064714" w:rsidRPr="005B74FA">
        <w:rPr>
          <w:lang w:bidi="ru-RU"/>
        </w:rPr>
        <w:t xml:space="preserve"> городско</w:t>
      </w:r>
      <w:r w:rsidRPr="005B74FA">
        <w:rPr>
          <w:lang w:bidi="ru-RU"/>
        </w:rPr>
        <w:t>й</w:t>
      </w:r>
      <w:r w:rsidR="00064714" w:rsidRPr="005B74FA">
        <w:rPr>
          <w:lang w:bidi="ru-RU"/>
        </w:rPr>
        <w:t xml:space="preserve"> округ </w:t>
      </w:r>
      <w:r w:rsidR="00FF5F9D" w:rsidRPr="005B74FA">
        <w:rPr>
          <w:lang w:bidi="ru-RU"/>
        </w:rPr>
        <w:t>на основании постановления администрации Дальнереченского городского округа от 06.12.2023 № 1428-па «</w:t>
      </w:r>
      <w:r w:rsidR="00FF5F9D" w:rsidRPr="005B74FA">
        <w:t xml:space="preserve">О снятии с балансового учета </w:t>
      </w:r>
      <w:r w:rsidR="00FF5F9D" w:rsidRPr="005B74FA">
        <w:rPr>
          <w:bCs/>
        </w:rPr>
        <w:t xml:space="preserve">муниципального казенного учреждения «Управление жилищно-коммунального хозяйства Дальнереченского городского округа» и </w:t>
      </w:r>
      <w:r w:rsidR="00FF5F9D" w:rsidRPr="005B74FA">
        <w:t xml:space="preserve">передаче на баланс администрации Дальнереченского городского округа в состав муниципальной казны </w:t>
      </w:r>
      <w:r w:rsidR="00FF5F9D" w:rsidRPr="005B74FA">
        <w:rPr>
          <w:bCs/>
        </w:rPr>
        <w:t>движимого имущества».</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lang w:bidi="ru-RU"/>
        </w:rPr>
      </w:pPr>
      <w:r w:rsidRPr="005B74FA">
        <w:rPr>
          <w:rFonts w:ascii="Times New Roman" w:hAnsi="Times New Roman"/>
          <w:sz w:val="24"/>
          <w:szCs w:val="24"/>
          <w:lang w:bidi="ru-RU"/>
        </w:rPr>
        <w:t>Целевое назначение муниципального имущества, передаваемого в аренду:</w:t>
      </w:r>
      <w:r w:rsidR="00FF5F9D" w:rsidRPr="005B74FA">
        <w:rPr>
          <w:rFonts w:ascii="Times New Roman" w:hAnsi="Times New Roman"/>
          <w:sz w:val="24"/>
          <w:szCs w:val="24"/>
          <w:lang w:bidi="ru-RU"/>
        </w:rPr>
        <w:t xml:space="preserve"> оказание бытовых услуг населению</w:t>
      </w:r>
      <w:r w:rsidR="00B137FA">
        <w:rPr>
          <w:rFonts w:ascii="Times New Roman" w:hAnsi="Times New Roman"/>
          <w:sz w:val="24"/>
          <w:szCs w:val="24"/>
          <w:lang w:bidi="ru-RU"/>
        </w:rPr>
        <w:t xml:space="preserve"> (услуги общественного туалета)</w:t>
      </w:r>
      <w:r w:rsidR="00FF5F9D" w:rsidRPr="005B74FA">
        <w:rPr>
          <w:rFonts w:ascii="Times New Roman" w:hAnsi="Times New Roman"/>
          <w:sz w:val="24"/>
          <w:szCs w:val="24"/>
          <w:lang w:bidi="ru-RU"/>
        </w:rPr>
        <w:t>.</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lang w:bidi="ru-RU"/>
        </w:rPr>
      </w:pPr>
      <w:r w:rsidRPr="005B74FA">
        <w:rPr>
          <w:rFonts w:ascii="Times New Roman" w:hAnsi="Times New Roman"/>
          <w:sz w:val="24"/>
          <w:szCs w:val="24"/>
          <w:lang w:bidi="ru-RU"/>
        </w:rPr>
        <w:t>3.1. Требования к техническому состоянию муниципального имущества, права на которое передаются по договору аренды, которым это имущество должно соответствовать на дату окончания срока договора аренды.</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lang w:bidi="ru-RU"/>
        </w:rPr>
      </w:pPr>
      <w:r w:rsidRPr="005B74FA">
        <w:rPr>
          <w:rFonts w:ascii="Times New Roman" w:hAnsi="Times New Roman"/>
          <w:sz w:val="24"/>
          <w:szCs w:val="24"/>
          <w:lang w:bidi="ru-RU"/>
        </w:rPr>
        <w:t>3.1.</w:t>
      </w:r>
      <w:r w:rsidR="00391EDD" w:rsidRPr="005B74FA">
        <w:rPr>
          <w:rFonts w:ascii="Times New Roman" w:hAnsi="Times New Roman"/>
          <w:sz w:val="24"/>
          <w:szCs w:val="24"/>
          <w:lang w:bidi="ru-RU"/>
        </w:rPr>
        <w:t>2. Вышеуказанное имущество (</w:t>
      </w:r>
      <w:r w:rsidR="00B20C01" w:rsidRPr="005B74FA">
        <w:rPr>
          <w:rFonts w:ascii="Times New Roman" w:hAnsi="Times New Roman"/>
          <w:sz w:val="24"/>
          <w:szCs w:val="24"/>
          <w:lang w:bidi="ru-RU"/>
        </w:rPr>
        <w:t>Л</w:t>
      </w:r>
      <w:r w:rsidR="00391EDD" w:rsidRPr="005B74FA">
        <w:rPr>
          <w:rFonts w:ascii="Times New Roman" w:hAnsi="Times New Roman"/>
          <w:sz w:val="24"/>
          <w:szCs w:val="24"/>
          <w:lang w:bidi="ru-RU"/>
        </w:rPr>
        <w:t>от</w:t>
      </w:r>
      <w:r w:rsidR="00B20C01" w:rsidRPr="005B74FA">
        <w:rPr>
          <w:rFonts w:ascii="Times New Roman" w:hAnsi="Times New Roman"/>
          <w:sz w:val="24"/>
          <w:szCs w:val="24"/>
          <w:lang w:bidi="ru-RU"/>
        </w:rPr>
        <w:t xml:space="preserve">) находится в технически </w:t>
      </w:r>
      <w:r w:rsidRPr="005B74FA">
        <w:rPr>
          <w:rFonts w:ascii="Times New Roman" w:hAnsi="Times New Roman"/>
          <w:sz w:val="24"/>
          <w:szCs w:val="24"/>
          <w:lang w:bidi="ru-RU"/>
        </w:rPr>
        <w:t>исправном состоянии, пригодном для дальнейшей эксплуатации.</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lang w:bidi="ru-RU"/>
        </w:rPr>
      </w:pPr>
      <w:r w:rsidRPr="005B74FA">
        <w:rPr>
          <w:rFonts w:ascii="Times New Roman" w:hAnsi="Times New Roman"/>
          <w:sz w:val="24"/>
          <w:szCs w:val="24"/>
          <w:lang w:bidi="ru-RU"/>
        </w:rPr>
        <w:t>3.1.3. Арендатору запрещается допускать ухудшение состояния муниц</w:t>
      </w:r>
      <w:r w:rsidR="00B20C01" w:rsidRPr="005B74FA">
        <w:rPr>
          <w:rFonts w:ascii="Times New Roman" w:hAnsi="Times New Roman"/>
          <w:sz w:val="24"/>
          <w:szCs w:val="24"/>
          <w:lang w:bidi="ru-RU"/>
        </w:rPr>
        <w:t xml:space="preserve">ипального имущества, права  на </w:t>
      </w:r>
      <w:r w:rsidRPr="005B74FA">
        <w:rPr>
          <w:rFonts w:ascii="Times New Roman" w:hAnsi="Times New Roman"/>
          <w:sz w:val="24"/>
          <w:szCs w:val="24"/>
          <w:lang w:bidi="ru-RU"/>
        </w:rPr>
        <w:t>которое передаются по договору аренды. На дату окончания с</w:t>
      </w:r>
      <w:r w:rsidR="00B20C01" w:rsidRPr="005B74FA">
        <w:rPr>
          <w:rFonts w:ascii="Times New Roman" w:hAnsi="Times New Roman"/>
          <w:sz w:val="24"/>
          <w:szCs w:val="24"/>
          <w:lang w:bidi="ru-RU"/>
        </w:rPr>
        <w:t xml:space="preserve">рока действия договора аренды, </w:t>
      </w:r>
      <w:r w:rsidRPr="005B74FA">
        <w:rPr>
          <w:rFonts w:ascii="Times New Roman" w:hAnsi="Times New Roman"/>
          <w:sz w:val="24"/>
          <w:szCs w:val="24"/>
          <w:lang w:bidi="ru-RU"/>
        </w:rPr>
        <w:t>заключенного по итогам аукциона, помещени</w:t>
      </w:r>
      <w:r w:rsidR="00DF399C" w:rsidRPr="005B74FA">
        <w:rPr>
          <w:rFonts w:ascii="Times New Roman" w:hAnsi="Times New Roman"/>
          <w:sz w:val="24"/>
          <w:szCs w:val="24"/>
          <w:lang w:bidi="ru-RU"/>
        </w:rPr>
        <w:t>е</w:t>
      </w:r>
      <w:r w:rsidRPr="005B74FA">
        <w:rPr>
          <w:rFonts w:ascii="Times New Roman" w:hAnsi="Times New Roman"/>
          <w:sz w:val="24"/>
          <w:szCs w:val="24"/>
          <w:lang w:bidi="ru-RU"/>
        </w:rPr>
        <w:t>, переданн</w:t>
      </w:r>
      <w:r w:rsidR="00DF399C" w:rsidRPr="005B74FA">
        <w:rPr>
          <w:rFonts w:ascii="Times New Roman" w:hAnsi="Times New Roman"/>
          <w:sz w:val="24"/>
          <w:szCs w:val="24"/>
          <w:lang w:bidi="ru-RU"/>
        </w:rPr>
        <w:t>ое</w:t>
      </w:r>
      <w:r w:rsidR="00B20C01" w:rsidRPr="005B74FA">
        <w:rPr>
          <w:rFonts w:ascii="Times New Roman" w:hAnsi="Times New Roman"/>
          <w:sz w:val="24"/>
          <w:szCs w:val="24"/>
          <w:lang w:bidi="ru-RU"/>
        </w:rPr>
        <w:t xml:space="preserve"> по договору аренды, </w:t>
      </w:r>
      <w:r w:rsidRPr="005B74FA">
        <w:rPr>
          <w:rFonts w:ascii="Times New Roman" w:hAnsi="Times New Roman"/>
          <w:sz w:val="24"/>
          <w:szCs w:val="24"/>
          <w:lang w:bidi="ru-RU"/>
        </w:rPr>
        <w:t>должн</w:t>
      </w:r>
      <w:r w:rsidR="00DF399C" w:rsidRPr="005B74FA">
        <w:rPr>
          <w:rFonts w:ascii="Times New Roman" w:hAnsi="Times New Roman"/>
          <w:sz w:val="24"/>
          <w:szCs w:val="24"/>
          <w:lang w:bidi="ru-RU"/>
        </w:rPr>
        <w:t>о</w:t>
      </w:r>
      <w:r w:rsidRPr="005B74FA">
        <w:rPr>
          <w:rFonts w:ascii="Times New Roman" w:hAnsi="Times New Roman"/>
          <w:sz w:val="24"/>
          <w:szCs w:val="24"/>
          <w:lang w:bidi="ru-RU"/>
        </w:rPr>
        <w:t xml:space="preserve"> быть возвращен</w:t>
      </w:r>
      <w:r w:rsidR="00DF399C" w:rsidRPr="005B74FA">
        <w:rPr>
          <w:rFonts w:ascii="Times New Roman" w:hAnsi="Times New Roman"/>
          <w:sz w:val="24"/>
          <w:szCs w:val="24"/>
          <w:lang w:bidi="ru-RU"/>
        </w:rPr>
        <w:t>о</w:t>
      </w:r>
      <w:r w:rsidR="00B20C01" w:rsidRPr="005B74FA">
        <w:rPr>
          <w:rFonts w:ascii="Times New Roman" w:hAnsi="Times New Roman"/>
          <w:sz w:val="24"/>
          <w:szCs w:val="24"/>
          <w:lang w:bidi="ru-RU"/>
        </w:rPr>
        <w:t xml:space="preserve"> </w:t>
      </w:r>
      <w:r w:rsidRPr="005B74FA">
        <w:rPr>
          <w:rFonts w:ascii="Times New Roman" w:hAnsi="Times New Roman"/>
          <w:sz w:val="24"/>
          <w:szCs w:val="24"/>
          <w:lang w:bidi="ru-RU"/>
        </w:rPr>
        <w:t>в надлежащем  техническом  и с</w:t>
      </w:r>
      <w:r w:rsidR="00B20C01" w:rsidRPr="005B74FA">
        <w:rPr>
          <w:rFonts w:ascii="Times New Roman" w:hAnsi="Times New Roman"/>
          <w:sz w:val="24"/>
          <w:szCs w:val="24"/>
          <w:lang w:bidi="ru-RU"/>
        </w:rPr>
        <w:t xml:space="preserve">анитарном  состоянии с учетом </w:t>
      </w:r>
      <w:r w:rsidRPr="005B74FA">
        <w:rPr>
          <w:rFonts w:ascii="Times New Roman" w:hAnsi="Times New Roman"/>
          <w:sz w:val="24"/>
          <w:szCs w:val="24"/>
          <w:lang w:bidi="ru-RU"/>
        </w:rPr>
        <w:t>нормального износа.</w:t>
      </w:r>
    </w:p>
    <w:p w:rsidR="00A243E0" w:rsidRPr="005B74FA" w:rsidRDefault="00064714" w:rsidP="00110FAC">
      <w:pPr>
        <w:autoSpaceDE w:val="0"/>
        <w:autoSpaceDN w:val="0"/>
        <w:adjustRightInd w:val="0"/>
        <w:spacing w:after="0" w:line="240" w:lineRule="auto"/>
        <w:ind w:firstLine="851"/>
        <w:jc w:val="both"/>
        <w:rPr>
          <w:rFonts w:ascii="Times New Roman" w:hAnsi="Times New Roman"/>
          <w:sz w:val="24"/>
          <w:szCs w:val="24"/>
          <w:lang w:bidi="ru-RU"/>
        </w:rPr>
      </w:pPr>
      <w:r w:rsidRPr="005B74FA">
        <w:rPr>
          <w:rFonts w:ascii="Times New Roman" w:hAnsi="Times New Roman"/>
          <w:sz w:val="24"/>
          <w:szCs w:val="24"/>
          <w:lang w:bidi="ru-RU"/>
        </w:rPr>
        <w:t>3.2. Начальная (минимальная) цена лот</w:t>
      </w:r>
      <w:r w:rsidR="00DE711D" w:rsidRPr="005B74FA">
        <w:rPr>
          <w:rFonts w:ascii="Times New Roman" w:hAnsi="Times New Roman"/>
          <w:sz w:val="24"/>
          <w:szCs w:val="24"/>
          <w:lang w:bidi="ru-RU"/>
        </w:rPr>
        <w:t>а</w:t>
      </w:r>
      <w:r w:rsidR="00B20C01" w:rsidRPr="005B74FA">
        <w:rPr>
          <w:rFonts w:ascii="Times New Roman" w:hAnsi="Times New Roman"/>
          <w:sz w:val="24"/>
          <w:szCs w:val="24"/>
          <w:lang w:bidi="ru-RU"/>
        </w:rPr>
        <w:t xml:space="preserve"> в виде арендной платы в месяц без учета НДС </w:t>
      </w:r>
      <w:r w:rsidRPr="005B74FA">
        <w:rPr>
          <w:rFonts w:ascii="Times New Roman" w:hAnsi="Times New Roman"/>
          <w:sz w:val="24"/>
          <w:szCs w:val="24"/>
          <w:lang w:bidi="ru-RU"/>
        </w:rPr>
        <w:t>за</w:t>
      </w:r>
      <w:r w:rsidR="00B20C01" w:rsidRPr="005B74FA">
        <w:rPr>
          <w:rFonts w:ascii="Times New Roman" w:hAnsi="Times New Roman"/>
          <w:sz w:val="24"/>
          <w:szCs w:val="24"/>
          <w:lang w:bidi="ru-RU"/>
        </w:rPr>
        <w:t xml:space="preserve"> </w:t>
      </w:r>
      <w:r w:rsidRPr="005B74FA">
        <w:rPr>
          <w:rFonts w:ascii="Times New Roman" w:hAnsi="Times New Roman"/>
          <w:sz w:val="24"/>
          <w:szCs w:val="24"/>
          <w:lang w:bidi="ru-RU"/>
        </w:rPr>
        <w:t>право пользования муниципальным движимым имуществом:</w:t>
      </w:r>
      <w:r w:rsidR="00FF5F9D" w:rsidRPr="005B74FA">
        <w:rPr>
          <w:rFonts w:ascii="Times New Roman" w:hAnsi="Times New Roman"/>
          <w:sz w:val="24"/>
          <w:szCs w:val="24"/>
          <w:lang w:bidi="ru-RU"/>
        </w:rPr>
        <w:t xml:space="preserve"> </w:t>
      </w:r>
      <w:r w:rsidR="00B20C01" w:rsidRPr="005B74FA">
        <w:rPr>
          <w:rFonts w:ascii="Times New Roman" w:hAnsi="Times New Roman"/>
          <w:sz w:val="24"/>
          <w:szCs w:val="24"/>
          <w:lang w:bidi="ru-RU"/>
        </w:rPr>
        <w:t>1</w:t>
      </w:r>
      <w:r w:rsidR="00082FF5" w:rsidRPr="005B74FA">
        <w:rPr>
          <w:rFonts w:ascii="Times New Roman" w:hAnsi="Times New Roman"/>
          <w:sz w:val="24"/>
          <w:szCs w:val="24"/>
          <w:lang w:bidi="ru-RU"/>
        </w:rPr>
        <w:t>5</w:t>
      </w:r>
      <w:r w:rsidR="00103C80" w:rsidRPr="005B74FA">
        <w:rPr>
          <w:rFonts w:ascii="Times New Roman" w:hAnsi="Times New Roman"/>
          <w:sz w:val="24"/>
          <w:szCs w:val="24"/>
          <w:lang w:bidi="ru-RU"/>
        </w:rPr>
        <w:t>0</w:t>
      </w:r>
      <w:r w:rsidR="00B20C01" w:rsidRPr="005B74FA">
        <w:rPr>
          <w:rFonts w:ascii="Times New Roman" w:hAnsi="Times New Roman"/>
          <w:sz w:val="24"/>
          <w:szCs w:val="24"/>
          <w:lang w:bidi="ru-RU"/>
        </w:rPr>
        <w:t>0</w:t>
      </w:r>
      <w:r w:rsidR="00082FF5" w:rsidRPr="005B74FA">
        <w:rPr>
          <w:rFonts w:ascii="Times New Roman" w:hAnsi="Times New Roman"/>
          <w:sz w:val="24"/>
          <w:szCs w:val="24"/>
          <w:lang w:bidi="ru-RU"/>
        </w:rPr>
        <w:t>0</w:t>
      </w:r>
      <w:r w:rsidRPr="005B74FA">
        <w:rPr>
          <w:rFonts w:ascii="Times New Roman" w:hAnsi="Times New Roman"/>
          <w:sz w:val="24"/>
          <w:szCs w:val="24"/>
          <w:lang w:bidi="ru-RU"/>
        </w:rPr>
        <w:t xml:space="preserve"> (</w:t>
      </w:r>
      <w:r w:rsidR="00082FF5" w:rsidRPr="005B74FA">
        <w:rPr>
          <w:rFonts w:ascii="Times New Roman" w:hAnsi="Times New Roman"/>
          <w:sz w:val="24"/>
          <w:szCs w:val="24"/>
          <w:lang w:bidi="ru-RU"/>
        </w:rPr>
        <w:t>Пятнадцать тысяч)</w:t>
      </w:r>
      <w:r w:rsidRPr="005B74FA">
        <w:rPr>
          <w:rFonts w:ascii="Times New Roman" w:hAnsi="Times New Roman"/>
          <w:sz w:val="24"/>
          <w:szCs w:val="24"/>
          <w:lang w:bidi="ru-RU"/>
        </w:rPr>
        <w:t xml:space="preserve"> рубл</w:t>
      </w:r>
      <w:r w:rsidR="00DE711D" w:rsidRPr="005B74FA">
        <w:rPr>
          <w:rFonts w:ascii="Times New Roman" w:hAnsi="Times New Roman"/>
          <w:sz w:val="24"/>
          <w:szCs w:val="24"/>
          <w:lang w:bidi="ru-RU"/>
        </w:rPr>
        <w:t>ей</w:t>
      </w:r>
      <w:r w:rsidRPr="005B74FA">
        <w:rPr>
          <w:rFonts w:ascii="Times New Roman" w:hAnsi="Times New Roman"/>
          <w:sz w:val="24"/>
          <w:szCs w:val="24"/>
          <w:lang w:bidi="ru-RU"/>
        </w:rPr>
        <w:t xml:space="preserve"> 00 копеек </w:t>
      </w:r>
      <w:r w:rsidR="00B20C01" w:rsidRPr="005B74FA">
        <w:rPr>
          <w:rFonts w:ascii="Times New Roman" w:hAnsi="Times New Roman"/>
          <w:sz w:val="24"/>
          <w:szCs w:val="24"/>
          <w:lang w:bidi="ru-RU"/>
        </w:rPr>
        <w:t>без</w:t>
      </w:r>
      <w:r w:rsidRPr="005B74FA">
        <w:rPr>
          <w:rFonts w:ascii="Times New Roman" w:hAnsi="Times New Roman"/>
          <w:sz w:val="24"/>
          <w:szCs w:val="24"/>
          <w:lang w:bidi="ru-RU"/>
        </w:rPr>
        <w:t xml:space="preserve"> учет</w:t>
      </w:r>
      <w:r w:rsidR="00B20C01" w:rsidRPr="005B74FA">
        <w:rPr>
          <w:rFonts w:ascii="Times New Roman" w:hAnsi="Times New Roman"/>
          <w:sz w:val="24"/>
          <w:szCs w:val="24"/>
          <w:lang w:bidi="ru-RU"/>
        </w:rPr>
        <w:t>а</w:t>
      </w:r>
      <w:r w:rsidRPr="005B74FA">
        <w:rPr>
          <w:rFonts w:ascii="Times New Roman" w:hAnsi="Times New Roman"/>
          <w:sz w:val="24"/>
          <w:szCs w:val="24"/>
          <w:lang w:bidi="ru-RU"/>
        </w:rPr>
        <w:t xml:space="preserve">  НДС</w:t>
      </w:r>
      <w:r w:rsidR="00A243E0" w:rsidRPr="005B74FA">
        <w:rPr>
          <w:rFonts w:ascii="Times New Roman" w:hAnsi="Times New Roman"/>
          <w:sz w:val="24"/>
          <w:szCs w:val="24"/>
          <w:lang w:bidi="ru-RU"/>
        </w:rPr>
        <w:t>.</w:t>
      </w:r>
    </w:p>
    <w:p w:rsidR="00DE711D" w:rsidRPr="005B74FA" w:rsidRDefault="00A243E0" w:rsidP="00110FAC">
      <w:pPr>
        <w:autoSpaceDE w:val="0"/>
        <w:autoSpaceDN w:val="0"/>
        <w:adjustRightInd w:val="0"/>
        <w:spacing w:after="0" w:line="240" w:lineRule="auto"/>
        <w:ind w:firstLine="851"/>
        <w:jc w:val="both"/>
        <w:rPr>
          <w:rFonts w:ascii="Times New Roman" w:hAnsi="Times New Roman"/>
          <w:sz w:val="24"/>
          <w:szCs w:val="24"/>
          <w:lang w:bidi="ru-RU"/>
        </w:rPr>
      </w:pPr>
      <w:r w:rsidRPr="005B74FA">
        <w:rPr>
          <w:rFonts w:ascii="Times New Roman" w:hAnsi="Times New Roman"/>
          <w:sz w:val="24"/>
          <w:szCs w:val="24"/>
          <w:lang w:bidi="ru-RU"/>
        </w:rPr>
        <w:t xml:space="preserve">Размер арендной платы по договору устанавливается по результатам </w:t>
      </w:r>
      <w:r w:rsidR="00082FF5" w:rsidRPr="005B74FA">
        <w:rPr>
          <w:rFonts w:ascii="Times New Roman" w:hAnsi="Times New Roman"/>
          <w:sz w:val="24"/>
          <w:szCs w:val="24"/>
          <w:lang w:bidi="ru-RU"/>
        </w:rPr>
        <w:t>отчет об оценке № 549/12/2023 от 21.12.2023</w:t>
      </w:r>
      <w:r w:rsidRPr="005B74FA">
        <w:rPr>
          <w:rFonts w:ascii="Times New Roman" w:hAnsi="Times New Roman"/>
          <w:sz w:val="24"/>
          <w:szCs w:val="24"/>
          <w:lang w:bidi="ru-RU"/>
        </w:rPr>
        <w:t xml:space="preserve"> в соответствии с требованиями Федерального закона от 26 июля 2006 № 135-ФЗ «О защите конкуренции».</w:t>
      </w:r>
    </w:p>
    <w:p w:rsidR="00DE711D" w:rsidRPr="005B74FA" w:rsidRDefault="009A31AD" w:rsidP="00110FAC">
      <w:pPr>
        <w:autoSpaceDE w:val="0"/>
        <w:autoSpaceDN w:val="0"/>
        <w:adjustRightInd w:val="0"/>
        <w:spacing w:after="0" w:line="240" w:lineRule="auto"/>
        <w:ind w:firstLine="851"/>
        <w:jc w:val="both"/>
        <w:rPr>
          <w:rFonts w:ascii="Times New Roman" w:hAnsi="Times New Roman"/>
          <w:sz w:val="24"/>
          <w:szCs w:val="24"/>
          <w:lang w:bidi="ru-RU"/>
        </w:rPr>
      </w:pPr>
      <w:r w:rsidRPr="005B74FA">
        <w:rPr>
          <w:rFonts w:ascii="Times New Roman" w:hAnsi="Times New Roman"/>
          <w:sz w:val="24"/>
          <w:szCs w:val="24"/>
          <w:lang w:bidi="ru-RU"/>
        </w:rPr>
        <w:t xml:space="preserve">3.3. Срок действия договора </w:t>
      </w:r>
      <w:r w:rsidR="00064714" w:rsidRPr="005B74FA">
        <w:rPr>
          <w:rFonts w:ascii="Times New Roman" w:hAnsi="Times New Roman"/>
          <w:sz w:val="24"/>
          <w:szCs w:val="24"/>
          <w:lang w:bidi="ru-RU"/>
        </w:rPr>
        <w:t>аренды:</w:t>
      </w:r>
      <w:r w:rsidR="00B20C01" w:rsidRPr="005B74FA">
        <w:rPr>
          <w:rFonts w:ascii="Times New Roman" w:hAnsi="Times New Roman"/>
          <w:sz w:val="24"/>
          <w:szCs w:val="24"/>
          <w:lang w:bidi="ru-RU"/>
        </w:rPr>
        <w:t xml:space="preserve"> </w:t>
      </w:r>
      <w:r w:rsidR="00834F48">
        <w:rPr>
          <w:rFonts w:ascii="Times New Roman" w:hAnsi="Times New Roman"/>
          <w:sz w:val="24"/>
          <w:szCs w:val="24"/>
          <w:lang w:bidi="ru-RU"/>
        </w:rPr>
        <w:t>пять лет</w:t>
      </w:r>
      <w:r w:rsidRPr="005B74FA">
        <w:rPr>
          <w:rFonts w:ascii="Times New Roman" w:hAnsi="Times New Roman"/>
          <w:sz w:val="24"/>
          <w:szCs w:val="24"/>
          <w:lang w:bidi="ru-RU"/>
        </w:rPr>
        <w:t xml:space="preserve"> </w:t>
      </w:r>
      <w:proofErr w:type="gramStart"/>
      <w:r w:rsidR="00064714" w:rsidRPr="005B74FA">
        <w:rPr>
          <w:rFonts w:ascii="Times New Roman" w:hAnsi="Times New Roman"/>
          <w:sz w:val="24"/>
          <w:szCs w:val="24"/>
          <w:lang w:bidi="ru-RU"/>
        </w:rPr>
        <w:t>с даты заключения</w:t>
      </w:r>
      <w:proofErr w:type="gramEnd"/>
      <w:r w:rsidR="00064714" w:rsidRPr="005B74FA">
        <w:rPr>
          <w:rFonts w:ascii="Times New Roman" w:hAnsi="Times New Roman"/>
          <w:sz w:val="24"/>
          <w:szCs w:val="24"/>
          <w:lang w:bidi="ru-RU"/>
        </w:rPr>
        <w:t xml:space="preserve"> договора;</w:t>
      </w:r>
    </w:p>
    <w:p w:rsidR="00064714" w:rsidRPr="005B74FA" w:rsidRDefault="00064714" w:rsidP="00110FAC">
      <w:pPr>
        <w:autoSpaceDE w:val="0"/>
        <w:autoSpaceDN w:val="0"/>
        <w:adjustRightInd w:val="0"/>
        <w:spacing w:after="0" w:line="240" w:lineRule="auto"/>
        <w:ind w:firstLine="851"/>
        <w:jc w:val="both"/>
        <w:rPr>
          <w:rFonts w:ascii="Times New Roman" w:hAnsi="Times New Roman"/>
          <w:bCs/>
          <w:sz w:val="24"/>
          <w:szCs w:val="24"/>
          <w:lang w:bidi="ru-RU"/>
        </w:rPr>
      </w:pPr>
      <w:bookmarkStart w:id="1" w:name="_Toc260151993"/>
      <w:r w:rsidRPr="005B74FA">
        <w:rPr>
          <w:rFonts w:ascii="Times New Roman" w:hAnsi="Times New Roman"/>
          <w:bCs/>
          <w:sz w:val="24"/>
          <w:szCs w:val="24"/>
          <w:lang w:bidi="ru-RU"/>
        </w:rPr>
        <w:t>3.4</w:t>
      </w:r>
      <w:r w:rsidR="009A31AD" w:rsidRPr="005B74FA">
        <w:rPr>
          <w:rFonts w:ascii="Times New Roman" w:hAnsi="Times New Roman"/>
          <w:bCs/>
          <w:sz w:val="24"/>
          <w:szCs w:val="24"/>
          <w:lang w:bidi="ru-RU"/>
        </w:rPr>
        <w:t xml:space="preserve">. Форма, сроки  и  порядок оплаты по </w:t>
      </w:r>
      <w:r w:rsidRPr="005B74FA">
        <w:rPr>
          <w:rFonts w:ascii="Times New Roman" w:hAnsi="Times New Roman"/>
          <w:bCs/>
          <w:sz w:val="24"/>
          <w:szCs w:val="24"/>
          <w:lang w:bidi="ru-RU"/>
        </w:rPr>
        <w:t>договору</w:t>
      </w:r>
      <w:bookmarkEnd w:id="1"/>
      <w:r w:rsidR="00B20C01" w:rsidRPr="005B74FA">
        <w:rPr>
          <w:rFonts w:ascii="Times New Roman" w:hAnsi="Times New Roman"/>
          <w:bCs/>
          <w:sz w:val="24"/>
          <w:szCs w:val="24"/>
          <w:lang w:bidi="ru-RU"/>
        </w:rPr>
        <w:t>:</w:t>
      </w:r>
    </w:p>
    <w:p w:rsidR="00430CAF" w:rsidRPr="005B74FA" w:rsidRDefault="00064714" w:rsidP="00110FAC">
      <w:pPr>
        <w:autoSpaceDE w:val="0"/>
        <w:autoSpaceDN w:val="0"/>
        <w:adjustRightInd w:val="0"/>
        <w:spacing w:after="0" w:line="240" w:lineRule="auto"/>
        <w:ind w:firstLine="851"/>
        <w:jc w:val="both"/>
        <w:rPr>
          <w:rFonts w:ascii="Times New Roman" w:hAnsi="Times New Roman"/>
          <w:sz w:val="24"/>
          <w:szCs w:val="24"/>
          <w:lang w:bidi="ru-RU"/>
        </w:rPr>
      </w:pPr>
      <w:r w:rsidRPr="005B74FA">
        <w:rPr>
          <w:rFonts w:ascii="Times New Roman" w:hAnsi="Times New Roman"/>
          <w:bCs/>
          <w:sz w:val="24"/>
          <w:szCs w:val="24"/>
          <w:lang w:bidi="ru-RU"/>
        </w:rPr>
        <w:t>3</w:t>
      </w:r>
      <w:r w:rsidRPr="005B74FA">
        <w:rPr>
          <w:rFonts w:ascii="Times New Roman" w:hAnsi="Times New Roman"/>
          <w:sz w:val="24"/>
          <w:szCs w:val="24"/>
          <w:lang w:bidi="ru-RU"/>
        </w:rPr>
        <w:t>.</w:t>
      </w:r>
      <w:r w:rsidR="005345D4" w:rsidRPr="005B74FA">
        <w:rPr>
          <w:rFonts w:ascii="Times New Roman" w:hAnsi="Times New Roman"/>
          <w:sz w:val="24"/>
          <w:szCs w:val="24"/>
          <w:lang w:bidi="ru-RU"/>
        </w:rPr>
        <w:t>4</w:t>
      </w:r>
      <w:r w:rsidRPr="005B74FA">
        <w:rPr>
          <w:rFonts w:ascii="Times New Roman" w:hAnsi="Times New Roman"/>
          <w:sz w:val="24"/>
          <w:szCs w:val="24"/>
          <w:lang w:bidi="ru-RU"/>
        </w:rPr>
        <w:t>.</w:t>
      </w:r>
      <w:r w:rsidR="005345D4" w:rsidRPr="005B74FA">
        <w:rPr>
          <w:rFonts w:ascii="Times New Roman" w:hAnsi="Times New Roman"/>
          <w:sz w:val="24"/>
          <w:szCs w:val="24"/>
          <w:lang w:bidi="ru-RU"/>
        </w:rPr>
        <w:t xml:space="preserve">1. </w:t>
      </w:r>
      <w:r w:rsidRPr="005B74FA">
        <w:rPr>
          <w:rFonts w:ascii="Times New Roman" w:hAnsi="Times New Roman"/>
          <w:sz w:val="24"/>
          <w:szCs w:val="24"/>
          <w:lang w:bidi="ru-RU"/>
        </w:rPr>
        <w:t xml:space="preserve">За пользование имуществом арендатор </w:t>
      </w:r>
      <w:r w:rsidR="00CA0B6D" w:rsidRPr="005B74FA">
        <w:rPr>
          <w:rFonts w:ascii="Times New Roman" w:hAnsi="Times New Roman"/>
          <w:sz w:val="24"/>
          <w:szCs w:val="24"/>
          <w:lang w:bidi="ru-RU"/>
        </w:rPr>
        <w:t xml:space="preserve">ежемесячно и </w:t>
      </w:r>
      <w:r w:rsidR="005345D4" w:rsidRPr="005B74FA">
        <w:rPr>
          <w:rFonts w:ascii="Times New Roman" w:hAnsi="Times New Roman"/>
          <w:sz w:val="24"/>
          <w:szCs w:val="24"/>
          <w:lang w:bidi="ru-RU"/>
        </w:rPr>
        <w:t>своевременно оплачивает</w:t>
      </w:r>
      <w:r w:rsidR="00CA0B6D" w:rsidRPr="005B74FA">
        <w:rPr>
          <w:rFonts w:ascii="Times New Roman" w:hAnsi="Times New Roman"/>
          <w:sz w:val="24"/>
          <w:szCs w:val="24"/>
          <w:lang w:bidi="ru-RU"/>
        </w:rPr>
        <w:t xml:space="preserve"> </w:t>
      </w:r>
      <w:r w:rsidRPr="005B74FA">
        <w:rPr>
          <w:rFonts w:ascii="Times New Roman" w:hAnsi="Times New Roman"/>
          <w:sz w:val="24"/>
          <w:szCs w:val="24"/>
          <w:lang w:bidi="ru-RU"/>
        </w:rPr>
        <w:t xml:space="preserve">арендную плату, </w:t>
      </w:r>
      <w:r w:rsidR="005345D4" w:rsidRPr="005B74FA">
        <w:rPr>
          <w:rFonts w:ascii="Times New Roman" w:hAnsi="Times New Roman"/>
          <w:sz w:val="24"/>
          <w:szCs w:val="24"/>
          <w:lang w:bidi="ru-RU"/>
        </w:rPr>
        <w:t xml:space="preserve">сложившуюся </w:t>
      </w:r>
      <w:r w:rsidRPr="005B74FA">
        <w:rPr>
          <w:rFonts w:ascii="Times New Roman" w:hAnsi="Times New Roman"/>
          <w:sz w:val="24"/>
          <w:szCs w:val="24"/>
          <w:lang w:bidi="ru-RU"/>
        </w:rPr>
        <w:t>по результатам аукциона</w:t>
      </w:r>
      <w:r w:rsidR="00286612" w:rsidRPr="005B74FA">
        <w:rPr>
          <w:rFonts w:ascii="Times New Roman" w:hAnsi="Times New Roman"/>
          <w:sz w:val="24"/>
          <w:szCs w:val="24"/>
          <w:lang w:bidi="ru-RU"/>
        </w:rPr>
        <w:t xml:space="preserve">, </w:t>
      </w:r>
      <w:r w:rsidR="00B20C01" w:rsidRPr="005B74FA">
        <w:rPr>
          <w:rFonts w:ascii="Times New Roman" w:hAnsi="Times New Roman"/>
          <w:sz w:val="24"/>
          <w:szCs w:val="24"/>
          <w:lang w:bidi="ru-RU"/>
        </w:rPr>
        <w:t>без</w:t>
      </w:r>
      <w:r w:rsidR="00CA0B6D" w:rsidRPr="005B74FA">
        <w:rPr>
          <w:rFonts w:ascii="Times New Roman" w:hAnsi="Times New Roman"/>
          <w:sz w:val="24"/>
          <w:szCs w:val="24"/>
          <w:lang w:bidi="ru-RU"/>
        </w:rPr>
        <w:t> </w:t>
      </w:r>
      <w:r w:rsidR="00286612" w:rsidRPr="005B74FA">
        <w:rPr>
          <w:rFonts w:ascii="Times New Roman" w:hAnsi="Times New Roman"/>
          <w:sz w:val="24"/>
          <w:szCs w:val="24"/>
          <w:lang w:bidi="ru-RU"/>
        </w:rPr>
        <w:t>учет</w:t>
      </w:r>
      <w:r w:rsidR="00B20C01" w:rsidRPr="005B74FA">
        <w:rPr>
          <w:rFonts w:ascii="Times New Roman" w:hAnsi="Times New Roman"/>
          <w:sz w:val="24"/>
          <w:szCs w:val="24"/>
          <w:lang w:bidi="ru-RU"/>
        </w:rPr>
        <w:t>а</w:t>
      </w:r>
      <w:r w:rsidR="009A31AD" w:rsidRPr="005B74FA">
        <w:rPr>
          <w:rFonts w:ascii="Times New Roman" w:hAnsi="Times New Roman"/>
          <w:sz w:val="24"/>
          <w:szCs w:val="24"/>
          <w:lang w:bidi="ru-RU"/>
        </w:rPr>
        <w:t xml:space="preserve"> налога на </w:t>
      </w:r>
      <w:r w:rsidR="00286612" w:rsidRPr="005B74FA">
        <w:rPr>
          <w:rFonts w:ascii="Times New Roman" w:hAnsi="Times New Roman"/>
          <w:sz w:val="24"/>
          <w:szCs w:val="24"/>
          <w:lang w:bidi="ru-RU"/>
        </w:rPr>
        <w:t>добавленную стоимость.</w:t>
      </w:r>
    </w:p>
    <w:p w:rsidR="00064714" w:rsidRPr="005B74FA" w:rsidRDefault="00430CAF" w:rsidP="00110FAC">
      <w:pPr>
        <w:autoSpaceDE w:val="0"/>
        <w:autoSpaceDN w:val="0"/>
        <w:adjustRightInd w:val="0"/>
        <w:spacing w:after="0" w:line="240" w:lineRule="auto"/>
        <w:ind w:firstLine="851"/>
        <w:jc w:val="both"/>
        <w:rPr>
          <w:rFonts w:ascii="Times New Roman" w:hAnsi="Times New Roman"/>
          <w:sz w:val="24"/>
          <w:szCs w:val="24"/>
          <w:lang w:bidi="ru-RU"/>
        </w:rPr>
      </w:pPr>
      <w:r w:rsidRPr="005B74FA">
        <w:rPr>
          <w:rFonts w:ascii="Times New Roman" w:hAnsi="Times New Roman"/>
          <w:sz w:val="24"/>
          <w:szCs w:val="24"/>
          <w:lang w:bidi="ru-RU"/>
        </w:rPr>
        <w:t>На</w:t>
      </w:r>
      <w:r w:rsidR="009A31AD" w:rsidRPr="005B74FA">
        <w:rPr>
          <w:rFonts w:ascii="Times New Roman" w:hAnsi="Times New Roman"/>
          <w:sz w:val="24"/>
          <w:szCs w:val="24"/>
          <w:lang w:bidi="ru-RU"/>
        </w:rPr>
        <w:t xml:space="preserve">лог на добавленную стоимость перечисляется </w:t>
      </w:r>
      <w:r w:rsidRPr="005B74FA">
        <w:rPr>
          <w:rFonts w:ascii="Times New Roman" w:hAnsi="Times New Roman"/>
          <w:sz w:val="24"/>
          <w:szCs w:val="24"/>
          <w:lang w:bidi="ru-RU"/>
        </w:rPr>
        <w:t>Арендатором в И</w:t>
      </w:r>
      <w:r w:rsidR="009A31AD" w:rsidRPr="005B74FA">
        <w:rPr>
          <w:rFonts w:ascii="Times New Roman" w:hAnsi="Times New Roman"/>
          <w:sz w:val="24"/>
          <w:szCs w:val="24"/>
          <w:lang w:bidi="ru-RU"/>
        </w:rPr>
        <w:t xml:space="preserve">ФНС России по Приморскому краю самостоятельно в соответствии с </w:t>
      </w:r>
      <w:r w:rsidRPr="005B74FA">
        <w:rPr>
          <w:rFonts w:ascii="Times New Roman" w:hAnsi="Times New Roman"/>
          <w:sz w:val="24"/>
          <w:szCs w:val="24"/>
          <w:lang w:bidi="ru-RU"/>
        </w:rPr>
        <w:t>действующим законодательством Российской Федерации.</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lang w:bidi="ru-RU"/>
        </w:rPr>
      </w:pPr>
      <w:r w:rsidRPr="005B74FA">
        <w:rPr>
          <w:rFonts w:ascii="Times New Roman" w:hAnsi="Times New Roman"/>
          <w:sz w:val="24"/>
          <w:szCs w:val="24"/>
          <w:lang w:bidi="ru-RU"/>
        </w:rPr>
        <w:lastRenderedPageBreak/>
        <w:t>3.</w:t>
      </w:r>
      <w:r w:rsidR="005345D4" w:rsidRPr="005B74FA">
        <w:rPr>
          <w:rFonts w:ascii="Times New Roman" w:hAnsi="Times New Roman"/>
          <w:sz w:val="24"/>
          <w:szCs w:val="24"/>
          <w:lang w:bidi="ru-RU"/>
        </w:rPr>
        <w:t>4</w:t>
      </w:r>
      <w:r w:rsidRPr="005B74FA">
        <w:rPr>
          <w:rFonts w:ascii="Times New Roman" w:hAnsi="Times New Roman"/>
          <w:sz w:val="24"/>
          <w:szCs w:val="24"/>
          <w:lang w:bidi="ru-RU"/>
        </w:rPr>
        <w:t>.</w:t>
      </w:r>
      <w:r w:rsidR="005345D4" w:rsidRPr="005B74FA">
        <w:rPr>
          <w:rFonts w:ascii="Times New Roman" w:hAnsi="Times New Roman"/>
          <w:sz w:val="24"/>
          <w:szCs w:val="24"/>
          <w:lang w:bidi="ru-RU"/>
        </w:rPr>
        <w:t>2.</w:t>
      </w:r>
      <w:r w:rsidR="009A31AD" w:rsidRPr="005B74FA">
        <w:rPr>
          <w:rFonts w:ascii="Times New Roman" w:hAnsi="Times New Roman"/>
          <w:sz w:val="24"/>
          <w:szCs w:val="24"/>
          <w:lang w:bidi="ru-RU"/>
        </w:rPr>
        <w:t xml:space="preserve"> Оплата арендной </w:t>
      </w:r>
      <w:r w:rsidRPr="005B74FA">
        <w:rPr>
          <w:rFonts w:ascii="Times New Roman" w:hAnsi="Times New Roman"/>
          <w:sz w:val="24"/>
          <w:szCs w:val="24"/>
          <w:lang w:bidi="ru-RU"/>
        </w:rPr>
        <w:t>платы производится путём перечисления арендатором денежных сре</w:t>
      </w:r>
      <w:proofErr w:type="gramStart"/>
      <w:r w:rsidRPr="005B74FA">
        <w:rPr>
          <w:rFonts w:ascii="Times New Roman" w:hAnsi="Times New Roman"/>
          <w:sz w:val="24"/>
          <w:szCs w:val="24"/>
          <w:lang w:bidi="ru-RU"/>
        </w:rPr>
        <w:t>дств в б</w:t>
      </w:r>
      <w:proofErr w:type="gramEnd"/>
      <w:r w:rsidRPr="005B74FA">
        <w:rPr>
          <w:rFonts w:ascii="Times New Roman" w:hAnsi="Times New Roman"/>
          <w:sz w:val="24"/>
          <w:szCs w:val="24"/>
          <w:lang w:bidi="ru-RU"/>
        </w:rPr>
        <w:t xml:space="preserve">юджет </w:t>
      </w:r>
      <w:r w:rsidR="00C022D8" w:rsidRPr="005B74FA">
        <w:rPr>
          <w:rFonts w:ascii="Times New Roman" w:hAnsi="Times New Roman"/>
          <w:sz w:val="24"/>
          <w:szCs w:val="24"/>
          <w:lang w:bidi="ru-RU"/>
        </w:rPr>
        <w:t>Дальнеречен</w:t>
      </w:r>
      <w:r w:rsidRPr="005B74FA">
        <w:rPr>
          <w:rFonts w:ascii="Times New Roman" w:hAnsi="Times New Roman"/>
          <w:sz w:val="24"/>
          <w:szCs w:val="24"/>
          <w:lang w:bidi="ru-RU"/>
        </w:rPr>
        <w:t>ского</w:t>
      </w:r>
      <w:r w:rsidR="009A31AD" w:rsidRPr="005B74FA">
        <w:rPr>
          <w:rFonts w:ascii="Times New Roman" w:hAnsi="Times New Roman"/>
          <w:sz w:val="24"/>
          <w:szCs w:val="24"/>
          <w:lang w:bidi="ru-RU"/>
        </w:rPr>
        <w:t xml:space="preserve"> городского округа в сроки и по </w:t>
      </w:r>
      <w:r w:rsidRPr="005B74FA">
        <w:rPr>
          <w:rFonts w:ascii="Times New Roman" w:hAnsi="Times New Roman"/>
          <w:sz w:val="24"/>
          <w:szCs w:val="24"/>
          <w:lang w:bidi="ru-RU"/>
        </w:rPr>
        <w:t xml:space="preserve">реквизитам, указанным в договоре аренды. </w:t>
      </w:r>
    </w:p>
    <w:p w:rsidR="00064714" w:rsidRPr="005B74FA" w:rsidRDefault="00064714" w:rsidP="00110FAC">
      <w:pPr>
        <w:autoSpaceDE w:val="0"/>
        <w:autoSpaceDN w:val="0"/>
        <w:adjustRightInd w:val="0"/>
        <w:spacing w:after="0" w:line="240" w:lineRule="auto"/>
        <w:ind w:firstLine="851"/>
        <w:jc w:val="both"/>
        <w:rPr>
          <w:rFonts w:ascii="Times New Roman" w:hAnsi="Times New Roman"/>
          <w:bCs/>
          <w:sz w:val="24"/>
          <w:szCs w:val="24"/>
          <w:lang w:bidi="ru-RU"/>
        </w:rPr>
      </w:pPr>
      <w:bookmarkStart w:id="2" w:name="_Toc260151994"/>
      <w:r w:rsidRPr="005B74FA">
        <w:rPr>
          <w:rFonts w:ascii="Times New Roman" w:hAnsi="Times New Roman"/>
          <w:bCs/>
          <w:sz w:val="24"/>
          <w:szCs w:val="24"/>
          <w:lang w:bidi="ru-RU"/>
        </w:rPr>
        <w:t>3.</w:t>
      </w:r>
      <w:r w:rsidR="00C852D4" w:rsidRPr="005B74FA">
        <w:rPr>
          <w:rFonts w:ascii="Times New Roman" w:hAnsi="Times New Roman"/>
          <w:bCs/>
          <w:sz w:val="24"/>
          <w:szCs w:val="24"/>
          <w:lang w:bidi="ru-RU"/>
        </w:rPr>
        <w:t>5</w:t>
      </w:r>
      <w:r w:rsidR="009A31AD" w:rsidRPr="005B74FA">
        <w:rPr>
          <w:rFonts w:ascii="Times New Roman" w:hAnsi="Times New Roman"/>
          <w:bCs/>
          <w:sz w:val="24"/>
          <w:szCs w:val="24"/>
          <w:lang w:bidi="ru-RU"/>
        </w:rPr>
        <w:t xml:space="preserve">. </w:t>
      </w:r>
      <w:r w:rsidRPr="005B74FA">
        <w:rPr>
          <w:rFonts w:ascii="Times New Roman" w:hAnsi="Times New Roman"/>
          <w:sz w:val="24"/>
          <w:szCs w:val="24"/>
          <w:lang w:bidi="ru-RU"/>
        </w:rPr>
        <w:t>Порядок</w:t>
      </w:r>
      <w:r w:rsidRPr="005B74FA">
        <w:rPr>
          <w:rFonts w:ascii="Times New Roman" w:hAnsi="Times New Roman"/>
          <w:bCs/>
          <w:sz w:val="24"/>
          <w:szCs w:val="24"/>
          <w:lang w:bidi="ru-RU"/>
        </w:rPr>
        <w:t xml:space="preserve"> пересмотра </w:t>
      </w:r>
      <w:r w:rsidR="00CA0B6D" w:rsidRPr="005B74FA">
        <w:rPr>
          <w:rFonts w:ascii="Times New Roman" w:hAnsi="Times New Roman"/>
          <w:bCs/>
          <w:sz w:val="24"/>
          <w:szCs w:val="24"/>
          <w:lang w:bidi="ru-RU"/>
        </w:rPr>
        <w:t xml:space="preserve">размера </w:t>
      </w:r>
      <w:r w:rsidR="000B49F1" w:rsidRPr="005B74FA">
        <w:rPr>
          <w:rFonts w:ascii="Times New Roman" w:hAnsi="Times New Roman"/>
          <w:bCs/>
          <w:sz w:val="24"/>
          <w:szCs w:val="24"/>
          <w:lang w:bidi="ru-RU"/>
        </w:rPr>
        <w:t>ежемесячн</w:t>
      </w:r>
      <w:r w:rsidR="00CA0B6D" w:rsidRPr="005B74FA">
        <w:rPr>
          <w:rFonts w:ascii="Times New Roman" w:hAnsi="Times New Roman"/>
          <w:bCs/>
          <w:sz w:val="24"/>
          <w:szCs w:val="24"/>
          <w:lang w:bidi="ru-RU"/>
        </w:rPr>
        <w:t xml:space="preserve">ой арендной платы </w:t>
      </w:r>
      <w:r w:rsidR="00B137FA">
        <w:rPr>
          <w:rFonts w:ascii="Times New Roman" w:hAnsi="Times New Roman"/>
          <w:bCs/>
          <w:sz w:val="24"/>
          <w:szCs w:val="24"/>
          <w:lang w:bidi="ru-RU"/>
        </w:rPr>
        <w:t xml:space="preserve">по </w:t>
      </w:r>
      <w:r w:rsidRPr="005B74FA">
        <w:rPr>
          <w:rFonts w:ascii="Times New Roman" w:hAnsi="Times New Roman"/>
          <w:bCs/>
          <w:sz w:val="24"/>
          <w:szCs w:val="24"/>
          <w:lang w:bidi="ru-RU"/>
        </w:rPr>
        <w:t>догово</w:t>
      </w:r>
      <w:r w:rsidR="009A31AD" w:rsidRPr="005B74FA">
        <w:rPr>
          <w:rFonts w:ascii="Times New Roman" w:hAnsi="Times New Roman"/>
          <w:bCs/>
          <w:sz w:val="24"/>
          <w:szCs w:val="24"/>
          <w:lang w:bidi="ru-RU"/>
        </w:rPr>
        <w:t>р</w:t>
      </w:r>
      <w:r w:rsidR="00B137FA">
        <w:rPr>
          <w:rFonts w:ascii="Times New Roman" w:hAnsi="Times New Roman"/>
          <w:bCs/>
          <w:sz w:val="24"/>
          <w:szCs w:val="24"/>
          <w:lang w:bidi="ru-RU"/>
        </w:rPr>
        <w:t>у</w:t>
      </w:r>
      <w:r w:rsidR="009A31AD" w:rsidRPr="005B74FA">
        <w:rPr>
          <w:rFonts w:ascii="Times New Roman" w:hAnsi="Times New Roman"/>
          <w:bCs/>
          <w:sz w:val="24"/>
          <w:szCs w:val="24"/>
          <w:lang w:bidi="ru-RU"/>
        </w:rPr>
        <w:t xml:space="preserve"> (цены Л</w:t>
      </w:r>
      <w:r w:rsidRPr="005B74FA">
        <w:rPr>
          <w:rFonts w:ascii="Times New Roman" w:hAnsi="Times New Roman"/>
          <w:bCs/>
          <w:sz w:val="24"/>
          <w:szCs w:val="24"/>
          <w:lang w:bidi="ru-RU"/>
        </w:rPr>
        <w:t>ота)</w:t>
      </w:r>
      <w:bookmarkEnd w:id="2"/>
      <w:r w:rsidR="00103C80" w:rsidRPr="005B74FA">
        <w:rPr>
          <w:rFonts w:ascii="Times New Roman" w:hAnsi="Times New Roman"/>
          <w:bCs/>
          <w:sz w:val="24"/>
          <w:szCs w:val="24"/>
          <w:lang w:bidi="ru-RU"/>
        </w:rPr>
        <w:t>.</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lang w:bidi="ru-RU"/>
        </w:rPr>
      </w:pPr>
      <w:r w:rsidRPr="005B74FA">
        <w:rPr>
          <w:rFonts w:ascii="Times New Roman" w:hAnsi="Times New Roman"/>
          <w:sz w:val="24"/>
          <w:szCs w:val="24"/>
          <w:lang w:bidi="ru-RU"/>
        </w:rPr>
        <w:t>3.</w:t>
      </w:r>
      <w:r w:rsidR="00C852D4" w:rsidRPr="005B74FA">
        <w:rPr>
          <w:rFonts w:ascii="Times New Roman" w:hAnsi="Times New Roman"/>
          <w:sz w:val="24"/>
          <w:szCs w:val="24"/>
          <w:lang w:bidi="ru-RU"/>
        </w:rPr>
        <w:t>5</w:t>
      </w:r>
      <w:r w:rsidR="00286612" w:rsidRPr="005B74FA">
        <w:rPr>
          <w:rFonts w:ascii="Times New Roman" w:hAnsi="Times New Roman"/>
          <w:sz w:val="24"/>
          <w:szCs w:val="24"/>
          <w:lang w:bidi="ru-RU"/>
        </w:rPr>
        <w:t>.1</w:t>
      </w:r>
      <w:r w:rsidRPr="005B74FA">
        <w:rPr>
          <w:rFonts w:ascii="Times New Roman" w:hAnsi="Times New Roman"/>
          <w:sz w:val="24"/>
          <w:szCs w:val="24"/>
          <w:lang w:bidi="ru-RU"/>
        </w:rPr>
        <w:t xml:space="preserve">. </w:t>
      </w:r>
      <w:r w:rsidR="009A31AD" w:rsidRPr="005B74FA">
        <w:rPr>
          <w:rFonts w:ascii="Times New Roman" w:hAnsi="Times New Roman"/>
          <w:bCs/>
          <w:sz w:val="24"/>
          <w:szCs w:val="24"/>
          <w:lang w:bidi="ru-RU"/>
        </w:rPr>
        <w:t xml:space="preserve">Размер </w:t>
      </w:r>
      <w:r w:rsidR="000B49F1" w:rsidRPr="005B74FA">
        <w:rPr>
          <w:rFonts w:ascii="Times New Roman" w:hAnsi="Times New Roman"/>
          <w:bCs/>
          <w:sz w:val="24"/>
          <w:szCs w:val="24"/>
          <w:lang w:bidi="ru-RU"/>
        </w:rPr>
        <w:t xml:space="preserve">ежемесячной </w:t>
      </w:r>
      <w:r w:rsidR="009A31AD" w:rsidRPr="005B74FA">
        <w:rPr>
          <w:rFonts w:ascii="Times New Roman" w:hAnsi="Times New Roman"/>
          <w:bCs/>
          <w:sz w:val="24"/>
          <w:szCs w:val="24"/>
          <w:lang w:bidi="ru-RU"/>
        </w:rPr>
        <w:t>арендной платы может быть изменен Арендодателем в сторону увеличения не чаще 1 раза в год</w:t>
      </w:r>
      <w:r w:rsidR="00CA0B6D" w:rsidRPr="005B74FA">
        <w:rPr>
          <w:rFonts w:ascii="Times New Roman" w:hAnsi="Times New Roman"/>
          <w:sz w:val="24"/>
          <w:szCs w:val="24"/>
          <w:lang w:bidi="ru-RU"/>
        </w:rPr>
        <w:t>.</w:t>
      </w:r>
    </w:p>
    <w:p w:rsidR="00B137FA" w:rsidRDefault="009A31AD" w:rsidP="00110FAC">
      <w:pPr>
        <w:autoSpaceDE w:val="0"/>
        <w:autoSpaceDN w:val="0"/>
        <w:adjustRightInd w:val="0"/>
        <w:spacing w:after="0" w:line="240" w:lineRule="auto"/>
        <w:ind w:firstLine="851"/>
        <w:jc w:val="both"/>
        <w:rPr>
          <w:rFonts w:ascii="Times New Roman" w:hAnsi="Times New Roman"/>
          <w:sz w:val="24"/>
          <w:szCs w:val="24"/>
          <w:lang w:bidi="ru-RU"/>
        </w:rPr>
      </w:pPr>
      <w:r w:rsidRPr="005B74FA">
        <w:rPr>
          <w:rFonts w:ascii="Times New Roman" w:hAnsi="Times New Roman"/>
          <w:sz w:val="24"/>
          <w:szCs w:val="24"/>
          <w:lang w:bidi="ru-RU"/>
        </w:rPr>
        <w:t xml:space="preserve">Изменение </w:t>
      </w:r>
      <w:r w:rsidR="00AA3FEF" w:rsidRPr="005B74FA">
        <w:rPr>
          <w:rFonts w:ascii="Times New Roman" w:hAnsi="Times New Roman"/>
          <w:sz w:val="24"/>
          <w:szCs w:val="24"/>
          <w:lang w:bidi="ru-RU"/>
        </w:rPr>
        <w:t xml:space="preserve">размера </w:t>
      </w:r>
      <w:r w:rsidR="000B49F1" w:rsidRPr="005B74FA">
        <w:rPr>
          <w:rFonts w:ascii="Times New Roman" w:hAnsi="Times New Roman"/>
          <w:sz w:val="24"/>
          <w:szCs w:val="24"/>
          <w:lang w:bidi="ru-RU"/>
        </w:rPr>
        <w:t xml:space="preserve">ежемесячной </w:t>
      </w:r>
      <w:r w:rsidR="00AA3FEF" w:rsidRPr="005B74FA">
        <w:rPr>
          <w:rFonts w:ascii="Times New Roman" w:hAnsi="Times New Roman"/>
          <w:sz w:val="24"/>
          <w:szCs w:val="24"/>
          <w:lang w:bidi="ru-RU"/>
        </w:rPr>
        <w:t>арендной платы</w:t>
      </w:r>
      <w:r w:rsidRPr="005B74FA">
        <w:rPr>
          <w:rFonts w:ascii="Times New Roman" w:hAnsi="Times New Roman"/>
          <w:sz w:val="24"/>
          <w:szCs w:val="24"/>
          <w:lang w:bidi="ru-RU"/>
        </w:rPr>
        <w:t xml:space="preserve"> осуществляется Арендодателем на основании отчета рыночной стоимости </w:t>
      </w:r>
      <w:r w:rsidR="00AA3FEF" w:rsidRPr="005B74FA">
        <w:rPr>
          <w:rFonts w:ascii="Times New Roman" w:hAnsi="Times New Roman"/>
          <w:sz w:val="24"/>
          <w:szCs w:val="24"/>
          <w:lang w:bidi="ru-RU"/>
        </w:rPr>
        <w:t>имуществ</w:t>
      </w:r>
      <w:r w:rsidRPr="005B74FA">
        <w:rPr>
          <w:rFonts w:ascii="Times New Roman" w:hAnsi="Times New Roman"/>
          <w:sz w:val="24"/>
          <w:szCs w:val="24"/>
          <w:lang w:bidi="ru-RU"/>
        </w:rPr>
        <w:t xml:space="preserve">а, произведенной за счет средств Арендодателя в соответствии с Федеральным законом от </w:t>
      </w:r>
      <w:r w:rsidR="003224B9" w:rsidRPr="005B74FA">
        <w:rPr>
          <w:rFonts w:ascii="Times New Roman" w:hAnsi="Times New Roman"/>
          <w:sz w:val="24"/>
          <w:szCs w:val="24"/>
          <w:lang w:bidi="ru-RU"/>
        </w:rPr>
        <w:t>29.07.</w:t>
      </w:r>
      <w:r w:rsidR="00AA3FEF" w:rsidRPr="005B74FA">
        <w:rPr>
          <w:rFonts w:ascii="Times New Roman" w:hAnsi="Times New Roman"/>
          <w:sz w:val="24"/>
          <w:szCs w:val="24"/>
          <w:lang w:bidi="ru-RU"/>
        </w:rPr>
        <w:t>19</w:t>
      </w:r>
      <w:r w:rsidRPr="005B74FA">
        <w:rPr>
          <w:rFonts w:ascii="Times New Roman" w:hAnsi="Times New Roman"/>
          <w:sz w:val="24"/>
          <w:szCs w:val="24"/>
          <w:lang w:bidi="ru-RU"/>
        </w:rPr>
        <w:t>98</w:t>
      </w:r>
      <w:r w:rsidR="003224B9" w:rsidRPr="005B74FA">
        <w:rPr>
          <w:rFonts w:ascii="Times New Roman" w:hAnsi="Times New Roman"/>
          <w:sz w:val="24"/>
          <w:szCs w:val="24"/>
          <w:lang w:bidi="ru-RU"/>
        </w:rPr>
        <w:t xml:space="preserve"> </w:t>
      </w:r>
      <w:r w:rsidRPr="005B74FA">
        <w:rPr>
          <w:rFonts w:ascii="Times New Roman" w:hAnsi="Times New Roman"/>
          <w:sz w:val="24"/>
          <w:szCs w:val="24"/>
          <w:lang w:bidi="ru-RU"/>
        </w:rPr>
        <w:t xml:space="preserve"> № 135-ФЗ «Об оценочной деятельности в Российской Федерации»</w:t>
      </w:r>
      <w:r w:rsidR="00B137FA">
        <w:rPr>
          <w:rFonts w:ascii="Times New Roman" w:hAnsi="Times New Roman"/>
          <w:sz w:val="24"/>
          <w:szCs w:val="24"/>
          <w:lang w:bidi="ru-RU"/>
        </w:rPr>
        <w:t>.</w:t>
      </w:r>
      <w:r w:rsidRPr="005B74FA">
        <w:rPr>
          <w:rFonts w:ascii="Times New Roman" w:hAnsi="Times New Roman"/>
          <w:sz w:val="24"/>
          <w:szCs w:val="24"/>
          <w:lang w:bidi="ru-RU"/>
        </w:rPr>
        <w:t xml:space="preserve"> </w:t>
      </w:r>
    </w:p>
    <w:p w:rsidR="00064714" w:rsidRDefault="00064714" w:rsidP="00110FAC">
      <w:pPr>
        <w:autoSpaceDE w:val="0"/>
        <w:autoSpaceDN w:val="0"/>
        <w:adjustRightInd w:val="0"/>
        <w:spacing w:after="0" w:line="240" w:lineRule="auto"/>
        <w:ind w:firstLine="851"/>
        <w:jc w:val="both"/>
        <w:rPr>
          <w:rFonts w:ascii="Times New Roman" w:hAnsi="Times New Roman"/>
          <w:sz w:val="24"/>
          <w:szCs w:val="24"/>
          <w:lang w:bidi="ru-RU"/>
        </w:rPr>
      </w:pPr>
      <w:r w:rsidRPr="005B74FA">
        <w:rPr>
          <w:rFonts w:ascii="Times New Roman" w:hAnsi="Times New Roman"/>
          <w:sz w:val="24"/>
          <w:szCs w:val="24"/>
          <w:lang w:bidi="ru-RU"/>
        </w:rPr>
        <w:t>3.</w:t>
      </w:r>
      <w:r w:rsidR="00103C80" w:rsidRPr="005B74FA">
        <w:rPr>
          <w:rFonts w:ascii="Times New Roman" w:hAnsi="Times New Roman"/>
          <w:sz w:val="24"/>
          <w:szCs w:val="24"/>
          <w:lang w:bidi="ru-RU"/>
        </w:rPr>
        <w:t>5</w:t>
      </w:r>
      <w:r w:rsidRPr="005B74FA">
        <w:rPr>
          <w:rFonts w:ascii="Times New Roman" w:hAnsi="Times New Roman"/>
          <w:sz w:val="24"/>
          <w:szCs w:val="24"/>
          <w:lang w:bidi="ru-RU"/>
        </w:rPr>
        <w:t>.</w:t>
      </w:r>
      <w:r w:rsidR="00103C80" w:rsidRPr="005B74FA">
        <w:rPr>
          <w:rFonts w:ascii="Times New Roman" w:hAnsi="Times New Roman"/>
          <w:sz w:val="24"/>
          <w:szCs w:val="24"/>
          <w:lang w:bidi="ru-RU"/>
        </w:rPr>
        <w:t>2.</w:t>
      </w:r>
      <w:r w:rsidR="009A31AD" w:rsidRPr="005B74FA">
        <w:rPr>
          <w:rFonts w:ascii="Times New Roman" w:hAnsi="Times New Roman"/>
          <w:sz w:val="24"/>
          <w:szCs w:val="24"/>
          <w:lang w:bidi="ru-RU"/>
        </w:rPr>
        <w:t xml:space="preserve"> </w:t>
      </w:r>
      <w:r w:rsidR="00847285" w:rsidRPr="005B74FA">
        <w:rPr>
          <w:rFonts w:ascii="Times New Roman" w:hAnsi="Times New Roman"/>
          <w:sz w:val="24"/>
          <w:szCs w:val="24"/>
          <w:lang w:bidi="ru-RU"/>
        </w:rPr>
        <w:t xml:space="preserve">Размер </w:t>
      </w:r>
      <w:r w:rsidR="000B49F1" w:rsidRPr="005B74FA">
        <w:rPr>
          <w:rFonts w:ascii="Times New Roman" w:hAnsi="Times New Roman"/>
          <w:sz w:val="24"/>
          <w:szCs w:val="24"/>
          <w:lang w:bidi="ru-RU"/>
        </w:rPr>
        <w:t xml:space="preserve">ежемесячной </w:t>
      </w:r>
      <w:r w:rsidR="00847285" w:rsidRPr="005B74FA">
        <w:rPr>
          <w:rFonts w:ascii="Times New Roman" w:hAnsi="Times New Roman"/>
          <w:sz w:val="24"/>
          <w:szCs w:val="24"/>
          <w:lang w:bidi="ru-RU"/>
        </w:rPr>
        <w:t xml:space="preserve">арендной платы </w:t>
      </w:r>
      <w:r w:rsidR="009A31AD" w:rsidRPr="005B74FA">
        <w:rPr>
          <w:rFonts w:ascii="Times New Roman" w:hAnsi="Times New Roman"/>
          <w:sz w:val="24"/>
          <w:szCs w:val="24"/>
          <w:lang w:bidi="ru-RU"/>
        </w:rPr>
        <w:t xml:space="preserve">по </w:t>
      </w:r>
      <w:r w:rsidR="00847285" w:rsidRPr="005B74FA">
        <w:rPr>
          <w:rFonts w:ascii="Times New Roman" w:hAnsi="Times New Roman"/>
          <w:sz w:val="24"/>
          <w:szCs w:val="24"/>
          <w:lang w:bidi="ru-RU"/>
        </w:rPr>
        <w:t xml:space="preserve">заключенному </w:t>
      </w:r>
      <w:r w:rsidRPr="005B74FA">
        <w:rPr>
          <w:rFonts w:ascii="Times New Roman" w:hAnsi="Times New Roman"/>
          <w:sz w:val="24"/>
          <w:szCs w:val="24"/>
          <w:lang w:bidi="ru-RU"/>
        </w:rPr>
        <w:t>договор</w:t>
      </w:r>
      <w:r w:rsidR="00847285" w:rsidRPr="005B74FA">
        <w:rPr>
          <w:rFonts w:ascii="Times New Roman" w:hAnsi="Times New Roman"/>
          <w:sz w:val="24"/>
          <w:szCs w:val="24"/>
          <w:lang w:bidi="ru-RU"/>
        </w:rPr>
        <w:t>у аренды</w:t>
      </w:r>
      <w:r w:rsidR="009A31AD" w:rsidRPr="005B74FA">
        <w:rPr>
          <w:rFonts w:ascii="Times New Roman" w:hAnsi="Times New Roman"/>
          <w:sz w:val="24"/>
          <w:szCs w:val="24"/>
          <w:lang w:bidi="ru-RU"/>
        </w:rPr>
        <w:t xml:space="preserve"> не может быть</w:t>
      </w:r>
      <w:r w:rsidR="007D4225" w:rsidRPr="005B74FA">
        <w:rPr>
          <w:rFonts w:ascii="Times New Roman" w:hAnsi="Times New Roman"/>
          <w:sz w:val="24"/>
          <w:szCs w:val="24"/>
          <w:lang w:bidi="ru-RU"/>
        </w:rPr>
        <w:t xml:space="preserve"> пересмотрен </w:t>
      </w:r>
      <w:r w:rsidRPr="005B74FA">
        <w:rPr>
          <w:rFonts w:ascii="Times New Roman" w:hAnsi="Times New Roman"/>
          <w:sz w:val="24"/>
          <w:szCs w:val="24"/>
          <w:lang w:bidi="ru-RU"/>
        </w:rPr>
        <w:t>сторонами в</w:t>
      </w:r>
      <w:r w:rsidR="009A31AD" w:rsidRPr="005B74FA">
        <w:rPr>
          <w:rFonts w:ascii="Times New Roman" w:hAnsi="Times New Roman"/>
          <w:sz w:val="24"/>
          <w:szCs w:val="24"/>
          <w:lang w:bidi="ru-RU"/>
        </w:rPr>
        <w:t xml:space="preserve"> сторону </w:t>
      </w:r>
      <w:r w:rsidRPr="005B74FA">
        <w:rPr>
          <w:rFonts w:ascii="Times New Roman" w:hAnsi="Times New Roman"/>
          <w:sz w:val="24"/>
          <w:szCs w:val="24"/>
          <w:lang w:bidi="ru-RU"/>
        </w:rPr>
        <w:t>уменьшения.</w:t>
      </w:r>
    </w:p>
    <w:p w:rsidR="00BA27E1" w:rsidRPr="005B74FA" w:rsidRDefault="00BA27E1" w:rsidP="00110FAC">
      <w:pPr>
        <w:autoSpaceDE w:val="0"/>
        <w:autoSpaceDN w:val="0"/>
        <w:adjustRightInd w:val="0"/>
        <w:spacing w:after="0" w:line="240" w:lineRule="auto"/>
        <w:ind w:firstLine="851"/>
        <w:jc w:val="both"/>
        <w:rPr>
          <w:rFonts w:ascii="Times New Roman" w:hAnsi="Times New Roman"/>
          <w:sz w:val="24"/>
          <w:szCs w:val="24"/>
          <w:lang w:bidi="ru-RU"/>
        </w:rPr>
      </w:pPr>
    </w:p>
    <w:p w:rsidR="004E07A7" w:rsidRPr="005B74FA" w:rsidRDefault="00064714" w:rsidP="00110FAC">
      <w:pPr>
        <w:autoSpaceDE w:val="0"/>
        <w:autoSpaceDN w:val="0"/>
        <w:adjustRightInd w:val="0"/>
        <w:spacing w:after="0" w:line="240" w:lineRule="auto"/>
        <w:ind w:firstLine="851"/>
        <w:jc w:val="both"/>
        <w:rPr>
          <w:rFonts w:ascii="Times New Roman" w:hAnsi="Times New Roman"/>
          <w:b/>
          <w:sz w:val="24"/>
          <w:szCs w:val="24"/>
          <w:lang w:bidi="ru-RU"/>
        </w:rPr>
      </w:pPr>
      <w:r w:rsidRPr="005B74FA">
        <w:rPr>
          <w:rFonts w:ascii="Times New Roman" w:hAnsi="Times New Roman"/>
          <w:b/>
          <w:sz w:val="24"/>
          <w:szCs w:val="24"/>
          <w:lang w:bidi="ru-RU"/>
        </w:rPr>
        <w:t>4. Порядок, место, дата</w:t>
      </w:r>
      <w:r w:rsidR="00B24CE1" w:rsidRPr="005B74FA">
        <w:rPr>
          <w:rFonts w:ascii="Times New Roman" w:hAnsi="Times New Roman"/>
          <w:b/>
          <w:sz w:val="24"/>
          <w:szCs w:val="24"/>
          <w:lang w:bidi="ru-RU"/>
        </w:rPr>
        <w:t xml:space="preserve"> и время </w:t>
      </w:r>
      <w:r w:rsidRPr="005B74FA">
        <w:rPr>
          <w:rFonts w:ascii="Times New Roman" w:hAnsi="Times New Roman"/>
          <w:b/>
          <w:sz w:val="24"/>
          <w:szCs w:val="24"/>
          <w:lang w:bidi="ru-RU"/>
        </w:rPr>
        <w:t>начала</w:t>
      </w:r>
      <w:r w:rsidR="00B24CE1" w:rsidRPr="005B74FA">
        <w:rPr>
          <w:rFonts w:ascii="Times New Roman" w:hAnsi="Times New Roman"/>
          <w:b/>
          <w:sz w:val="24"/>
          <w:szCs w:val="24"/>
          <w:lang w:bidi="ru-RU"/>
        </w:rPr>
        <w:t xml:space="preserve">, </w:t>
      </w:r>
      <w:r w:rsidRPr="005B74FA">
        <w:rPr>
          <w:rFonts w:ascii="Times New Roman" w:hAnsi="Times New Roman"/>
          <w:b/>
          <w:sz w:val="24"/>
          <w:szCs w:val="24"/>
          <w:lang w:bidi="ru-RU"/>
        </w:rPr>
        <w:t xml:space="preserve">дата </w:t>
      </w:r>
      <w:r w:rsidR="007D4225" w:rsidRPr="005B74FA">
        <w:rPr>
          <w:rFonts w:ascii="Times New Roman" w:hAnsi="Times New Roman"/>
          <w:b/>
          <w:sz w:val="24"/>
          <w:szCs w:val="24"/>
          <w:lang w:bidi="ru-RU"/>
        </w:rPr>
        <w:t xml:space="preserve">и время </w:t>
      </w:r>
      <w:r w:rsidRPr="005B74FA">
        <w:rPr>
          <w:rFonts w:ascii="Times New Roman" w:hAnsi="Times New Roman"/>
          <w:b/>
          <w:sz w:val="24"/>
          <w:szCs w:val="24"/>
          <w:lang w:bidi="ru-RU"/>
        </w:rPr>
        <w:t>окончания срока подачи заявок на участие в аукционе</w:t>
      </w:r>
      <w:r w:rsidR="008C71C5" w:rsidRPr="005B74FA">
        <w:rPr>
          <w:rFonts w:ascii="Times New Roman" w:hAnsi="Times New Roman"/>
          <w:b/>
          <w:sz w:val="24"/>
          <w:szCs w:val="24"/>
          <w:lang w:bidi="ru-RU"/>
        </w:rPr>
        <w:t>, требования предъявляемые к ним.</w:t>
      </w:r>
      <w:r w:rsidR="00BA27E1">
        <w:rPr>
          <w:rFonts w:ascii="Times New Roman" w:hAnsi="Times New Roman"/>
          <w:b/>
          <w:sz w:val="24"/>
          <w:szCs w:val="24"/>
          <w:lang w:bidi="ru-RU"/>
        </w:rPr>
        <w:t xml:space="preserve"> Отзыв заявок</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4.</w:t>
      </w:r>
      <w:r w:rsidR="00207C68" w:rsidRPr="005B74FA">
        <w:rPr>
          <w:rFonts w:ascii="Times New Roman" w:hAnsi="Times New Roman"/>
          <w:sz w:val="24"/>
          <w:szCs w:val="24"/>
        </w:rPr>
        <w:t>1.</w:t>
      </w:r>
      <w:r w:rsidR="000B49F1" w:rsidRPr="005B74FA">
        <w:rPr>
          <w:rFonts w:ascii="Times New Roman" w:hAnsi="Times New Roman"/>
          <w:sz w:val="24"/>
          <w:szCs w:val="24"/>
        </w:rPr>
        <w:t xml:space="preserve"> </w:t>
      </w:r>
      <w:r w:rsidRPr="005B74FA">
        <w:rPr>
          <w:rFonts w:ascii="Times New Roman" w:hAnsi="Times New Roman"/>
          <w:sz w:val="24"/>
          <w:szCs w:val="24"/>
          <w:lang w:bidi="ru-RU"/>
        </w:rPr>
        <w:t>Датой начала срока подачи заявок на участие в аукционе является день, следующий за днем размещения на офиц</w:t>
      </w:r>
      <w:r w:rsidR="000B49F1" w:rsidRPr="005B74FA">
        <w:rPr>
          <w:rFonts w:ascii="Times New Roman" w:hAnsi="Times New Roman"/>
          <w:sz w:val="24"/>
          <w:szCs w:val="24"/>
          <w:lang w:bidi="ru-RU"/>
        </w:rPr>
        <w:t xml:space="preserve">иальном сайте торгов извещения </w:t>
      </w:r>
      <w:r w:rsidRPr="005B74FA">
        <w:rPr>
          <w:rFonts w:ascii="Times New Roman" w:hAnsi="Times New Roman"/>
          <w:sz w:val="24"/>
          <w:szCs w:val="24"/>
          <w:lang w:bidi="ru-RU"/>
        </w:rPr>
        <w:t>о</w:t>
      </w:r>
      <w:r w:rsidR="000B49F1" w:rsidRPr="005B74FA">
        <w:rPr>
          <w:rFonts w:ascii="Times New Roman" w:hAnsi="Times New Roman"/>
          <w:sz w:val="24"/>
          <w:szCs w:val="24"/>
          <w:lang w:bidi="ru-RU"/>
        </w:rPr>
        <w:t xml:space="preserve"> проведен</w:t>
      </w:r>
      <w:proofErr w:type="gramStart"/>
      <w:r w:rsidR="000B49F1" w:rsidRPr="005B74FA">
        <w:rPr>
          <w:rFonts w:ascii="Times New Roman" w:hAnsi="Times New Roman"/>
          <w:sz w:val="24"/>
          <w:szCs w:val="24"/>
          <w:lang w:bidi="ru-RU"/>
        </w:rPr>
        <w:t xml:space="preserve">ии </w:t>
      </w:r>
      <w:r w:rsidRPr="005B74FA">
        <w:rPr>
          <w:rFonts w:ascii="Times New Roman" w:hAnsi="Times New Roman"/>
          <w:sz w:val="24"/>
          <w:szCs w:val="24"/>
          <w:lang w:bidi="ru-RU"/>
        </w:rPr>
        <w:t>ау</w:t>
      </w:r>
      <w:proofErr w:type="gramEnd"/>
      <w:r w:rsidRPr="005B74FA">
        <w:rPr>
          <w:rFonts w:ascii="Times New Roman" w:hAnsi="Times New Roman"/>
          <w:sz w:val="24"/>
          <w:szCs w:val="24"/>
          <w:lang w:bidi="ru-RU"/>
        </w:rPr>
        <w:t xml:space="preserve">кциона. </w:t>
      </w:r>
      <w:r w:rsidR="001C5921" w:rsidRPr="005B74FA">
        <w:rPr>
          <w:rFonts w:ascii="Times New Roman" w:hAnsi="Times New Roman"/>
          <w:bCs/>
          <w:sz w:val="24"/>
          <w:szCs w:val="24"/>
        </w:rPr>
        <w:t xml:space="preserve">Прием заявок осуществляется через оператора электронной площадки: </w:t>
      </w:r>
      <w:hyperlink r:id="rId12" w:history="1">
        <w:r w:rsidR="00BB5EA7" w:rsidRPr="005B74FA">
          <w:rPr>
            <w:rStyle w:val="a5"/>
            <w:rFonts w:ascii="Times New Roman" w:hAnsi="Times New Roman"/>
            <w:bCs/>
            <w:sz w:val="24"/>
            <w:szCs w:val="24"/>
          </w:rPr>
          <w:t>https://utp.sberbank-ast.ru/</w:t>
        </w:r>
      </w:hyperlink>
      <w:r w:rsidR="001C5921" w:rsidRPr="005B74FA">
        <w:rPr>
          <w:rFonts w:ascii="Times New Roman" w:hAnsi="Times New Roman"/>
          <w:bCs/>
          <w:sz w:val="24"/>
          <w:szCs w:val="24"/>
        </w:rPr>
        <w:t>.</w:t>
      </w:r>
    </w:p>
    <w:p w:rsidR="00100FE8" w:rsidRPr="005B74FA" w:rsidRDefault="00064714" w:rsidP="00110FAC">
      <w:pPr>
        <w:tabs>
          <w:tab w:val="left" w:pos="0"/>
        </w:tabs>
        <w:spacing w:after="0" w:line="240" w:lineRule="auto"/>
        <w:ind w:firstLine="851"/>
        <w:jc w:val="both"/>
        <w:rPr>
          <w:rFonts w:ascii="Times New Roman" w:hAnsi="Times New Roman"/>
          <w:sz w:val="24"/>
          <w:szCs w:val="24"/>
        </w:rPr>
      </w:pPr>
      <w:r w:rsidRPr="005B74FA">
        <w:rPr>
          <w:rFonts w:ascii="Times New Roman" w:hAnsi="Times New Roman"/>
          <w:b/>
          <w:sz w:val="24"/>
          <w:szCs w:val="24"/>
        </w:rPr>
        <w:t xml:space="preserve">Дата </w:t>
      </w:r>
      <w:r w:rsidR="00882CD1" w:rsidRPr="005B74FA">
        <w:rPr>
          <w:rFonts w:ascii="Times New Roman" w:hAnsi="Times New Roman"/>
          <w:b/>
          <w:sz w:val="24"/>
          <w:szCs w:val="24"/>
        </w:rPr>
        <w:t xml:space="preserve">и время </w:t>
      </w:r>
      <w:r w:rsidRPr="005B74FA">
        <w:rPr>
          <w:rFonts w:ascii="Times New Roman" w:hAnsi="Times New Roman"/>
          <w:b/>
          <w:sz w:val="24"/>
          <w:szCs w:val="24"/>
        </w:rPr>
        <w:t xml:space="preserve">начала приема заявок: </w:t>
      </w:r>
      <w:r w:rsidR="00CA1439" w:rsidRPr="005B74FA">
        <w:rPr>
          <w:rFonts w:ascii="Times New Roman" w:hAnsi="Times New Roman"/>
          <w:sz w:val="24"/>
          <w:szCs w:val="24"/>
        </w:rPr>
        <w:t>1</w:t>
      </w:r>
      <w:r w:rsidR="00DE3D5E" w:rsidRPr="005B74FA">
        <w:rPr>
          <w:rFonts w:ascii="Times New Roman" w:hAnsi="Times New Roman"/>
          <w:sz w:val="24"/>
          <w:szCs w:val="24"/>
        </w:rPr>
        <w:t>5</w:t>
      </w:r>
      <w:r w:rsidR="0053610F" w:rsidRPr="005B74FA">
        <w:rPr>
          <w:rFonts w:ascii="Times New Roman" w:hAnsi="Times New Roman"/>
          <w:sz w:val="24"/>
          <w:szCs w:val="24"/>
        </w:rPr>
        <w:t>.0</w:t>
      </w:r>
      <w:r w:rsidR="00304E1C" w:rsidRPr="005B74FA">
        <w:rPr>
          <w:rFonts w:ascii="Times New Roman" w:hAnsi="Times New Roman"/>
          <w:sz w:val="24"/>
          <w:szCs w:val="24"/>
        </w:rPr>
        <w:t>3</w:t>
      </w:r>
      <w:r w:rsidR="0053610F" w:rsidRPr="005B74FA">
        <w:rPr>
          <w:rFonts w:ascii="Times New Roman" w:hAnsi="Times New Roman"/>
          <w:sz w:val="24"/>
          <w:szCs w:val="24"/>
        </w:rPr>
        <w:t>.</w:t>
      </w:r>
      <w:r w:rsidRPr="005B74FA">
        <w:rPr>
          <w:rFonts w:ascii="Times New Roman" w:hAnsi="Times New Roman"/>
          <w:sz w:val="24"/>
          <w:szCs w:val="24"/>
        </w:rPr>
        <w:t>202</w:t>
      </w:r>
      <w:r w:rsidR="00291645" w:rsidRPr="005B74FA">
        <w:rPr>
          <w:rFonts w:ascii="Times New Roman" w:hAnsi="Times New Roman"/>
          <w:sz w:val="24"/>
          <w:szCs w:val="24"/>
        </w:rPr>
        <w:t>4</w:t>
      </w:r>
      <w:r w:rsidRPr="005B74FA">
        <w:rPr>
          <w:rFonts w:ascii="Times New Roman" w:hAnsi="Times New Roman"/>
          <w:sz w:val="24"/>
          <w:szCs w:val="24"/>
        </w:rPr>
        <w:t xml:space="preserve"> года </w:t>
      </w:r>
      <w:r w:rsidR="00DE3D5E" w:rsidRPr="005B74FA">
        <w:rPr>
          <w:rFonts w:ascii="Times New Roman" w:eastAsia="Courier New" w:hAnsi="Times New Roman"/>
          <w:sz w:val="24"/>
          <w:szCs w:val="24"/>
          <w:lang w:bidi="ru-RU"/>
        </w:rPr>
        <w:t xml:space="preserve">в 9:00 часов по местному времени </w:t>
      </w:r>
      <w:r w:rsidR="00DE3D5E" w:rsidRPr="005B74FA">
        <w:rPr>
          <w:rFonts w:ascii="Times New Roman" w:hAnsi="Times New Roman"/>
          <w:sz w:val="24"/>
          <w:szCs w:val="24"/>
        </w:rPr>
        <w:t>(02:00 МСК).</w:t>
      </w:r>
      <w:r w:rsidR="00100FE8" w:rsidRPr="005B74FA">
        <w:rPr>
          <w:rFonts w:ascii="Times New Roman" w:hAnsi="Times New Roman"/>
          <w:sz w:val="24"/>
          <w:szCs w:val="24"/>
        </w:rPr>
        <w:t xml:space="preserve"> </w:t>
      </w:r>
    </w:p>
    <w:p w:rsidR="00100FE8" w:rsidRPr="005B74FA" w:rsidRDefault="00064714" w:rsidP="00110FAC">
      <w:pPr>
        <w:tabs>
          <w:tab w:val="left" w:pos="0"/>
        </w:tabs>
        <w:spacing w:after="0" w:line="240" w:lineRule="auto"/>
        <w:ind w:firstLine="851"/>
        <w:jc w:val="both"/>
        <w:rPr>
          <w:rFonts w:ascii="Times New Roman" w:eastAsia="Courier New" w:hAnsi="Times New Roman"/>
          <w:sz w:val="24"/>
          <w:szCs w:val="24"/>
          <w:lang w:bidi="ru-RU"/>
        </w:rPr>
      </w:pPr>
      <w:r w:rsidRPr="005B74FA">
        <w:rPr>
          <w:rFonts w:ascii="Times New Roman" w:hAnsi="Times New Roman"/>
          <w:b/>
          <w:sz w:val="24"/>
          <w:szCs w:val="24"/>
        </w:rPr>
        <w:t>Дата и время окончания приема заявок:</w:t>
      </w:r>
      <w:r w:rsidR="00100FE8" w:rsidRPr="005B74FA">
        <w:rPr>
          <w:rFonts w:ascii="Times New Roman" w:hAnsi="Times New Roman"/>
          <w:sz w:val="24"/>
          <w:szCs w:val="24"/>
        </w:rPr>
        <w:t xml:space="preserve"> 0</w:t>
      </w:r>
      <w:r w:rsidR="00284757">
        <w:rPr>
          <w:rFonts w:ascii="Times New Roman" w:hAnsi="Times New Roman"/>
          <w:sz w:val="24"/>
          <w:szCs w:val="24"/>
        </w:rPr>
        <w:t>7</w:t>
      </w:r>
      <w:r w:rsidR="0053610F" w:rsidRPr="005B74FA">
        <w:rPr>
          <w:rFonts w:ascii="Times New Roman" w:hAnsi="Times New Roman"/>
          <w:sz w:val="24"/>
          <w:szCs w:val="24"/>
        </w:rPr>
        <w:t>.0</w:t>
      </w:r>
      <w:r w:rsidR="00100FE8" w:rsidRPr="005B74FA">
        <w:rPr>
          <w:rFonts w:ascii="Times New Roman" w:hAnsi="Times New Roman"/>
          <w:sz w:val="24"/>
          <w:szCs w:val="24"/>
        </w:rPr>
        <w:t>4</w:t>
      </w:r>
      <w:r w:rsidR="0053610F" w:rsidRPr="005B74FA">
        <w:rPr>
          <w:rFonts w:ascii="Times New Roman" w:hAnsi="Times New Roman"/>
          <w:sz w:val="24"/>
          <w:szCs w:val="24"/>
        </w:rPr>
        <w:t>.</w:t>
      </w:r>
      <w:r w:rsidRPr="005B74FA">
        <w:rPr>
          <w:rFonts w:ascii="Times New Roman" w:hAnsi="Times New Roman"/>
          <w:sz w:val="24"/>
          <w:szCs w:val="24"/>
        </w:rPr>
        <w:t>202</w:t>
      </w:r>
      <w:r w:rsidR="00291645" w:rsidRPr="005B74FA">
        <w:rPr>
          <w:rFonts w:ascii="Times New Roman" w:hAnsi="Times New Roman"/>
          <w:sz w:val="24"/>
          <w:szCs w:val="24"/>
        </w:rPr>
        <w:t>4</w:t>
      </w:r>
      <w:r w:rsidRPr="005B74FA">
        <w:rPr>
          <w:rFonts w:ascii="Times New Roman" w:hAnsi="Times New Roman"/>
          <w:sz w:val="24"/>
          <w:szCs w:val="24"/>
        </w:rPr>
        <w:t xml:space="preserve"> года </w:t>
      </w:r>
      <w:r w:rsidR="00DE3D5E" w:rsidRPr="005B74FA">
        <w:rPr>
          <w:rFonts w:ascii="Times New Roman" w:hAnsi="Times New Roman"/>
          <w:sz w:val="24"/>
          <w:szCs w:val="24"/>
        </w:rPr>
        <w:t>17</w:t>
      </w:r>
      <w:r w:rsidRPr="005B74FA">
        <w:rPr>
          <w:rFonts w:ascii="Times New Roman" w:hAnsi="Times New Roman"/>
          <w:sz w:val="24"/>
          <w:szCs w:val="24"/>
        </w:rPr>
        <w:t xml:space="preserve"> час 00 мин </w:t>
      </w:r>
      <w:r w:rsidR="00100FE8" w:rsidRPr="005B74FA">
        <w:rPr>
          <w:rFonts w:ascii="Times New Roman" w:eastAsia="Courier New" w:hAnsi="Times New Roman"/>
          <w:sz w:val="24"/>
          <w:szCs w:val="24"/>
          <w:lang w:bidi="ru-RU"/>
        </w:rPr>
        <w:t xml:space="preserve">часов по местному времени </w:t>
      </w:r>
      <w:r w:rsidR="00100FE8" w:rsidRPr="005B74FA">
        <w:rPr>
          <w:rFonts w:ascii="Times New Roman" w:hAnsi="Times New Roman"/>
          <w:sz w:val="24"/>
          <w:szCs w:val="24"/>
        </w:rPr>
        <w:t>(10:00 МСК).</w:t>
      </w:r>
    </w:p>
    <w:p w:rsidR="00064714" w:rsidRPr="005B74FA" w:rsidRDefault="00207C68" w:rsidP="00110FAC">
      <w:pPr>
        <w:autoSpaceDE w:val="0"/>
        <w:autoSpaceDN w:val="0"/>
        <w:adjustRightInd w:val="0"/>
        <w:spacing w:after="0" w:line="240" w:lineRule="auto"/>
        <w:ind w:firstLine="851"/>
        <w:jc w:val="both"/>
        <w:rPr>
          <w:rFonts w:ascii="Times New Roman" w:hAnsi="Times New Roman"/>
          <w:b/>
          <w:sz w:val="24"/>
          <w:szCs w:val="24"/>
        </w:rPr>
      </w:pPr>
      <w:r w:rsidRPr="005B74FA">
        <w:rPr>
          <w:rFonts w:ascii="Times New Roman" w:hAnsi="Times New Roman"/>
          <w:sz w:val="24"/>
          <w:szCs w:val="24"/>
        </w:rPr>
        <w:t>Заявитель вправе подать только одну заявку</w:t>
      </w:r>
      <w:r w:rsidR="00C6617D" w:rsidRPr="005B74FA">
        <w:rPr>
          <w:rFonts w:ascii="Times New Roman" w:hAnsi="Times New Roman"/>
          <w:sz w:val="24"/>
          <w:szCs w:val="24"/>
        </w:rPr>
        <w:t xml:space="preserve"> в отношении Лота</w:t>
      </w:r>
      <w:r w:rsidR="001F14B4" w:rsidRPr="005B74FA">
        <w:rPr>
          <w:rFonts w:ascii="Times New Roman" w:hAnsi="Times New Roman"/>
          <w:sz w:val="24"/>
          <w:szCs w:val="24"/>
        </w:rPr>
        <w:t>.</w:t>
      </w:r>
    </w:p>
    <w:p w:rsidR="00064714" w:rsidRPr="005B74FA" w:rsidRDefault="00207C68"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 xml:space="preserve">4.2.Условия аукциона в электронной форме, порядок и условия заключения </w:t>
      </w:r>
      <w:r w:rsidRPr="005B74FA">
        <w:rPr>
          <w:rFonts w:ascii="Times New Roman" w:hAnsi="Times New Roman"/>
          <w:sz w:val="24"/>
          <w:szCs w:val="24"/>
          <w:lang w:bidi="ru-RU"/>
        </w:rPr>
        <w:t>договора</w:t>
      </w:r>
      <w:r w:rsidRPr="005B74FA">
        <w:rPr>
          <w:rFonts w:ascii="Times New Roman" w:hAnsi="Times New Roman"/>
          <w:sz w:val="24"/>
          <w:szCs w:val="24"/>
        </w:rPr>
        <w:t xml:space="preserve"> аренды с Участником аукциона в электронной форме являются условиями публичной оферты, а подача Заявки на участие в аукционе в электронной форме является акцептом такой оферты в соответствии со статьей 438 Гражданского кодекса Российской Федерации.</w:t>
      </w:r>
    </w:p>
    <w:p w:rsidR="00890C9C" w:rsidRPr="005B74FA" w:rsidRDefault="00BB5EA7" w:rsidP="00110FAC">
      <w:pPr>
        <w:shd w:val="clear" w:color="auto" w:fill="FFFFFF"/>
        <w:spacing w:after="0" w:line="240" w:lineRule="auto"/>
        <w:ind w:firstLine="851"/>
        <w:jc w:val="both"/>
        <w:rPr>
          <w:rFonts w:ascii="Times New Roman" w:hAnsi="Times New Roman"/>
          <w:color w:val="333333"/>
          <w:sz w:val="24"/>
          <w:szCs w:val="24"/>
        </w:rPr>
      </w:pPr>
      <w:bookmarkStart w:id="3" w:name="_Toc260214618"/>
      <w:r w:rsidRPr="005B74FA">
        <w:rPr>
          <w:rFonts w:ascii="Times New Roman" w:hAnsi="Times New Roman"/>
          <w:sz w:val="24"/>
          <w:szCs w:val="24"/>
        </w:rPr>
        <w:t>4.</w:t>
      </w:r>
      <w:r w:rsidR="00207C68" w:rsidRPr="005B74FA">
        <w:rPr>
          <w:rFonts w:ascii="Times New Roman" w:hAnsi="Times New Roman"/>
          <w:sz w:val="24"/>
          <w:szCs w:val="24"/>
        </w:rPr>
        <w:t>3</w:t>
      </w:r>
      <w:r w:rsidRPr="005B74FA">
        <w:rPr>
          <w:rFonts w:ascii="Times New Roman" w:hAnsi="Times New Roman"/>
          <w:sz w:val="24"/>
          <w:szCs w:val="24"/>
        </w:rPr>
        <w:t xml:space="preserve">. </w:t>
      </w:r>
      <w:r w:rsidR="00890C9C" w:rsidRPr="005B74FA">
        <w:rPr>
          <w:rFonts w:ascii="Times New Roman" w:hAnsi="Times New Roman"/>
          <w:color w:val="333333"/>
          <w:sz w:val="24"/>
          <w:szCs w:val="24"/>
        </w:rPr>
        <w:t>Заявка на участие в аукц</w:t>
      </w:r>
      <w:r w:rsidR="00C6617D" w:rsidRPr="005B74FA">
        <w:rPr>
          <w:rFonts w:ascii="Times New Roman" w:hAnsi="Times New Roman"/>
          <w:color w:val="333333"/>
          <w:sz w:val="24"/>
          <w:szCs w:val="24"/>
        </w:rPr>
        <w:t xml:space="preserve">ионе подается в срок и по форме, </w:t>
      </w:r>
      <w:proofErr w:type="gramStart"/>
      <w:r w:rsidR="00134E43" w:rsidRPr="005B74FA">
        <w:rPr>
          <w:rFonts w:ascii="Times New Roman" w:hAnsi="Times New Roman"/>
          <w:color w:val="333333"/>
          <w:sz w:val="24"/>
          <w:szCs w:val="24"/>
        </w:rPr>
        <w:t>которые</w:t>
      </w:r>
      <w:proofErr w:type="gramEnd"/>
      <w:r w:rsidR="00134E43" w:rsidRPr="005B74FA">
        <w:rPr>
          <w:rFonts w:ascii="Times New Roman" w:hAnsi="Times New Roman"/>
          <w:color w:val="333333"/>
          <w:sz w:val="24"/>
          <w:szCs w:val="24"/>
        </w:rPr>
        <w:t xml:space="preserve"> </w:t>
      </w:r>
      <w:r w:rsidR="00C6617D" w:rsidRPr="005B74FA">
        <w:rPr>
          <w:rFonts w:ascii="Times New Roman" w:hAnsi="Times New Roman"/>
          <w:color w:val="333333"/>
          <w:sz w:val="24"/>
          <w:szCs w:val="24"/>
        </w:rPr>
        <w:t>у</w:t>
      </w:r>
      <w:r w:rsidR="00890C9C" w:rsidRPr="005B74FA">
        <w:rPr>
          <w:rFonts w:ascii="Times New Roman" w:hAnsi="Times New Roman"/>
          <w:color w:val="333333"/>
          <w:sz w:val="24"/>
          <w:szCs w:val="24"/>
        </w:rPr>
        <w:t>становле</w:t>
      </w:r>
      <w:r w:rsidR="00C6617D" w:rsidRPr="005B74FA">
        <w:rPr>
          <w:rFonts w:ascii="Times New Roman" w:hAnsi="Times New Roman"/>
          <w:color w:val="333333"/>
          <w:sz w:val="24"/>
          <w:szCs w:val="24"/>
        </w:rPr>
        <w:t>н</w:t>
      </w:r>
      <w:r w:rsidR="00890C9C" w:rsidRPr="005B74FA">
        <w:rPr>
          <w:rFonts w:ascii="Times New Roman" w:hAnsi="Times New Roman"/>
          <w:color w:val="333333"/>
          <w:sz w:val="24"/>
          <w:szCs w:val="24"/>
        </w:rPr>
        <w:t>ы документацией об аукционе.</w:t>
      </w:r>
    </w:p>
    <w:p w:rsidR="00890C9C" w:rsidRPr="005B74FA" w:rsidRDefault="00890C9C"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 xml:space="preserve"> Заявка на участие в аукционе в сроки, указанные в извещении о проведен</w:t>
      </w:r>
      <w:proofErr w:type="gramStart"/>
      <w:r w:rsidRPr="005B74FA">
        <w:rPr>
          <w:rFonts w:ascii="Times New Roman" w:hAnsi="Times New Roman"/>
          <w:color w:val="333333"/>
          <w:sz w:val="24"/>
          <w:szCs w:val="24"/>
        </w:rPr>
        <w:t>ии ау</w:t>
      </w:r>
      <w:proofErr w:type="gramEnd"/>
      <w:r w:rsidRPr="005B74FA">
        <w:rPr>
          <w:rFonts w:ascii="Times New Roman" w:hAnsi="Times New Roman"/>
          <w:color w:val="333333"/>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890C9C" w:rsidRPr="005B74FA" w:rsidRDefault="00890C9C"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Заявка на участие в аукционе должна содержать следующие документы и сведения:</w:t>
      </w:r>
    </w:p>
    <w:p w:rsidR="00890C9C" w:rsidRPr="005B74FA" w:rsidRDefault="00890C9C" w:rsidP="00110FAC">
      <w:pPr>
        <w:shd w:val="clear" w:color="auto" w:fill="FFFFFF"/>
        <w:spacing w:after="0" w:line="240" w:lineRule="auto"/>
        <w:ind w:firstLine="851"/>
        <w:jc w:val="both"/>
        <w:rPr>
          <w:rFonts w:ascii="Times New Roman" w:hAnsi="Times New Roman"/>
          <w:color w:val="333333"/>
          <w:sz w:val="24"/>
          <w:szCs w:val="24"/>
        </w:rPr>
      </w:pPr>
      <w:proofErr w:type="gramStart"/>
      <w:r w:rsidRPr="005B74FA">
        <w:rPr>
          <w:rFonts w:ascii="Times New Roman" w:hAnsi="Times New Roman"/>
          <w:color w:val="333333"/>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5B74FA">
        <w:rPr>
          <w:rFonts w:ascii="Times New Roman" w:hAnsi="Times New Roman"/>
          <w:color w:val="333333"/>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890C9C" w:rsidRPr="005B74FA" w:rsidRDefault="00890C9C" w:rsidP="00110FAC">
      <w:pPr>
        <w:shd w:val="clear" w:color="auto" w:fill="FFFFFF"/>
        <w:spacing w:after="0" w:line="240" w:lineRule="auto"/>
        <w:ind w:firstLine="851"/>
        <w:jc w:val="both"/>
        <w:rPr>
          <w:rFonts w:ascii="Times New Roman" w:hAnsi="Times New Roman"/>
          <w:color w:val="333333"/>
          <w:sz w:val="24"/>
          <w:szCs w:val="24"/>
        </w:rPr>
      </w:pPr>
      <w:proofErr w:type="gramStart"/>
      <w:r w:rsidRPr="005B74FA">
        <w:rPr>
          <w:rFonts w:ascii="Times New Roman" w:hAnsi="Times New Roman"/>
          <w:color w:val="333333"/>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5B74FA">
        <w:rPr>
          <w:rFonts w:ascii="Times New Roman" w:hAnsi="Times New Roman"/>
          <w:color w:val="333333"/>
          <w:sz w:val="24"/>
          <w:szCs w:val="24"/>
        </w:rPr>
        <w:t xml:space="preserve"> </w:t>
      </w:r>
      <w:proofErr w:type="gramStart"/>
      <w:r w:rsidRPr="005B74FA">
        <w:rPr>
          <w:rFonts w:ascii="Times New Roman" w:hAnsi="Times New Roman"/>
          <w:color w:val="333333"/>
          <w:sz w:val="24"/>
          <w:szCs w:val="24"/>
        </w:rPr>
        <w:t xml:space="preserve">соответствующего иностранного государства (если заявителем является </w:t>
      </w:r>
      <w:r w:rsidRPr="005B74FA">
        <w:rPr>
          <w:rFonts w:ascii="Times New Roman" w:hAnsi="Times New Roman"/>
          <w:color w:val="333333"/>
          <w:sz w:val="24"/>
          <w:szCs w:val="24"/>
        </w:rPr>
        <w:lastRenderedPageBreak/>
        <w:t>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890C9C" w:rsidRPr="005B74FA" w:rsidRDefault="00890C9C"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890C9C" w:rsidRPr="005B74FA" w:rsidRDefault="00890C9C"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890C9C" w:rsidRPr="005B74FA" w:rsidRDefault="00890C9C"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890C9C" w:rsidRPr="005B74FA" w:rsidRDefault="00890C9C"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5B74FA">
        <w:rPr>
          <w:rFonts w:ascii="Times New Roman" w:hAnsi="Times New Roman"/>
          <w:color w:val="333333"/>
          <w:sz w:val="24"/>
          <w:szCs w:val="24"/>
        </w:rPr>
        <w:t>,</w:t>
      </w:r>
      <w:proofErr w:type="gramEnd"/>
      <w:r w:rsidRPr="005B74FA">
        <w:rPr>
          <w:rFonts w:ascii="Times New Roman" w:hAnsi="Times New Roman"/>
          <w:color w:val="333333"/>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5B74FA">
        <w:rPr>
          <w:rFonts w:ascii="Times New Roman" w:hAnsi="Times New Roman"/>
          <w:color w:val="333333"/>
          <w:sz w:val="24"/>
          <w:szCs w:val="24"/>
        </w:rPr>
        <w:t>,</w:t>
      </w:r>
      <w:proofErr w:type="gramEnd"/>
      <w:r w:rsidRPr="005B74FA">
        <w:rPr>
          <w:rFonts w:ascii="Times New Roman" w:hAnsi="Times New Roman"/>
          <w:color w:val="333333"/>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890C9C" w:rsidRPr="005B74FA" w:rsidRDefault="00890C9C"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890C9C" w:rsidRPr="005B74FA" w:rsidRDefault="00890C9C"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 xml:space="preserve">8) информацию о </w:t>
      </w:r>
      <w:proofErr w:type="spellStart"/>
      <w:r w:rsidRPr="005B74FA">
        <w:rPr>
          <w:rFonts w:ascii="Times New Roman" w:hAnsi="Times New Roman"/>
          <w:color w:val="333333"/>
          <w:sz w:val="24"/>
          <w:szCs w:val="24"/>
        </w:rPr>
        <w:t>непроведении</w:t>
      </w:r>
      <w:proofErr w:type="spellEnd"/>
      <w:r w:rsidRPr="005B74FA">
        <w:rPr>
          <w:rFonts w:ascii="Times New Roman" w:hAnsi="Times New Roman"/>
          <w:color w:val="333333"/>
          <w:sz w:val="24"/>
          <w:szCs w:val="24"/>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890C9C" w:rsidRPr="005B74FA" w:rsidRDefault="00890C9C"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9) документы или копии документов, подтверждающие внесение задатка.</w:t>
      </w:r>
    </w:p>
    <w:p w:rsidR="00890C9C" w:rsidRPr="005B74FA" w:rsidRDefault="006318CB"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 xml:space="preserve">4.4. </w:t>
      </w:r>
      <w:r w:rsidR="00890C9C" w:rsidRPr="005B74FA">
        <w:rPr>
          <w:rFonts w:ascii="Times New Roman" w:hAnsi="Times New Roman"/>
          <w:color w:val="333333"/>
          <w:sz w:val="24"/>
          <w:szCs w:val="24"/>
        </w:rPr>
        <w:t>Информация и документы, предусмотренные подпунктами 1-4 и 8</w:t>
      </w:r>
      <w:r w:rsidR="009E59C0" w:rsidRPr="005B74FA">
        <w:rPr>
          <w:rFonts w:ascii="Times New Roman" w:hAnsi="Times New Roman"/>
          <w:color w:val="333333"/>
          <w:sz w:val="24"/>
          <w:szCs w:val="24"/>
        </w:rPr>
        <w:t xml:space="preserve"> пункта 4.3 </w:t>
      </w:r>
      <w:r w:rsidR="009E59C0" w:rsidRPr="005B74FA">
        <w:rPr>
          <w:rFonts w:ascii="Times New Roman" w:hAnsi="Times New Roman"/>
          <w:sz w:val="24"/>
          <w:szCs w:val="24"/>
        </w:rPr>
        <w:t>настоящей документацией об аукционе</w:t>
      </w:r>
      <w:r w:rsidR="00890C9C" w:rsidRPr="005B74FA">
        <w:rPr>
          <w:rFonts w:ascii="Times New Roman" w:hAnsi="Times New Roman"/>
          <w:color w:val="333333"/>
          <w:sz w:val="24"/>
          <w:szCs w:val="24"/>
        </w:rPr>
        <w:t>,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134E43" w:rsidRPr="005B74FA" w:rsidRDefault="00134E43" w:rsidP="00110FAC">
      <w:pPr>
        <w:shd w:val="clear" w:color="auto" w:fill="FFFFFF"/>
        <w:spacing w:after="0" w:line="240" w:lineRule="auto"/>
        <w:ind w:firstLine="851"/>
        <w:jc w:val="both"/>
        <w:rPr>
          <w:rFonts w:ascii="Times New Roman" w:hAnsi="Times New Roman"/>
          <w:color w:val="333333"/>
          <w:sz w:val="24"/>
          <w:szCs w:val="24"/>
        </w:rPr>
      </w:pPr>
      <w:proofErr w:type="gramStart"/>
      <w:r w:rsidRPr="005B74FA">
        <w:rPr>
          <w:rFonts w:ascii="Times New Roman" w:hAnsi="Times New Roman"/>
          <w:color w:val="333333"/>
          <w:sz w:val="24"/>
          <w:szCs w:val="24"/>
        </w:rPr>
        <w:t>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5B74FA">
        <w:rPr>
          <w:rFonts w:ascii="Times New Roman" w:hAnsi="Times New Roman"/>
          <w:color w:val="333333"/>
          <w:sz w:val="24"/>
          <w:szCs w:val="24"/>
        </w:rPr>
        <w:t xml:space="preserve"> и (или) документов на официальном сайте.</w:t>
      </w:r>
    </w:p>
    <w:p w:rsidR="006318CB" w:rsidRPr="005B74FA" w:rsidRDefault="006318CB"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 xml:space="preserve">4.5. Организатор аукциона или специализированная организация обеспечивает осмотр имущества, права на которое передают по договору, в порядке, установленном в документации об аукционе, без взимания платы. Проведение такого осмотра осуществляется </w:t>
      </w:r>
      <w:r w:rsidR="00C81E4E">
        <w:rPr>
          <w:rFonts w:ascii="Times New Roman" w:hAnsi="Times New Roman"/>
          <w:color w:val="333333"/>
          <w:sz w:val="24"/>
          <w:szCs w:val="24"/>
        </w:rPr>
        <w:lastRenderedPageBreak/>
        <w:t>в</w:t>
      </w:r>
      <w:r w:rsidRPr="005B74FA">
        <w:rPr>
          <w:rFonts w:ascii="Times New Roman" w:hAnsi="Times New Roman"/>
          <w:color w:val="333333"/>
          <w:sz w:val="24"/>
          <w:szCs w:val="24"/>
        </w:rPr>
        <w:t xml:space="preserve"> рабочи</w:t>
      </w:r>
      <w:r w:rsidR="00C81E4E">
        <w:rPr>
          <w:rFonts w:ascii="Times New Roman" w:hAnsi="Times New Roman"/>
          <w:color w:val="333333"/>
          <w:sz w:val="24"/>
          <w:szCs w:val="24"/>
        </w:rPr>
        <w:t>е</w:t>
      </w:r>
      <w:r w:rsidRPr="005B74FA">
        <w:rPr>
          <w:rFonts w:ascii="Times New Roman" w:hAnsi="Times New Roman"/>
          <w:color w:val="333333"/>
          <w:sz w:val="24"/>
          <w:szCs w:val="24"/>
        </w:rPr>
        <w:t xml:space="preserve"> дней с даты размещения извещения о проведении аукциона на официальном сайте, но не </w:t>
      </w:r>
      <w:proofErr w:type="gramStart"/>
      <w:r w:rsidRPr="005B74FA">
        <w:rPr>
          <w:rFonts w:ascii="Times New Roman" w:hAnsi="Times New Roman"/>
          <w:color w:val="333333"/>
          <w:sz w:val="24"/>
          <w:szCs w:val="24"/>
        </w:rPr>
        <w:t>позднее</w:t>
      </w:r>
      <w:proofErr w:type="gramEnd"/>
      <w:r w:rsidRPr="005B74FA">
        <w:rPr>
          <w:rFonts w:ascii="Times New Roman" w:hAnsi="Times New Roman"/>
          <w:color w:val="333333"/>
          <w:sz w:val="24"/>
          <w:szCs w:val="24"/>
        </w:rPr>
        <w:t xml:space="preserve"> чем за два рабочих дня до даты окончания срока подачи заявок.</w:t>
      </w:r>
    </w:p>
    <w:p w:rsidR="00A00A08" w:rsidRPr="005B74FA" w:rsidRDefault="00207C68"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sz w:val="24"/>
          <w:szCs w:val="24"/>
        </w:rPr>
        <w:t>4</w:t>
      </w:r>
      <w:r w:rsidR="00BB5EA7" w:rsidRPr="005B74FA">
        <w:rPr>
          <w:rFonts w:ascii="Times New Roman" w:hAnsi="Times New Roman"/>
          <w:sz w:val="24"/>
          <w:szCs w:val="24"/>
        </w:rPr>
        <w:t>.</w:t>
      </w:r>
      <w:r w:rsidR="006318CB" w:rsidRPr="005B74FA">
        <w:rPr>
          <w:rFonts w:ascii="Times New Roman" w:hAnsi="Times New Roman"/>
          <w:sz w:val="24"/>
          <w:szCs w:val="24"/>
        </w:rPr>
        <w:t>6</w:t>
      </w:r>
      <w:r w:rsidR="00BB5EA7" w:rsidRPr="005B74FA">
        <w:rPr>
          <w:rFonts w:ascii="Times New Roman" w:hAnsi="Times New Roman"/>
          <w:sz w:val="24"/>
          <w:szCs w:val="24"/>
        </w:rPr>
        <w:t xml:space="preserve">. </w:t>
      </w:r>
      <w:r w:rsidR="00A00A08" w:rsidRPr="005B74FA">
        <w:rPr>
          <w:rFonts w:ascii="Times New Roman" w:hAnsi="Times New Roman"/>
          <w:color w:val="333333"/>
          <w:sz w:val="24"/>
          <w:szCs w:val="24"/>
        </w:rPr>
        <w:t>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A00A08" w:rsidRPr="005B74FA" w:rsidRDefault="00A00A08"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4.</w:t>
      </w:r>
      <w:r w:rsidR="006318CB" w:rsidRPr="005B74FA">
        <w:rPr>
          <w:rFonts w:ascii="Times New Roman" w:hAnsi="Times New Roman"/>
          <w:color w:val="333333"/>
          <w:sz w:val="24"/>
          <w:szCs w:val="24"/>
        </w:rPr>
        <w:t>7</w:t>
      </w:r>
      <w:r w:rsidRPr="005B74FA">
        <w:rPr>
          <w:rFonts w:ascii="Times New Roman" w:hAnsi="Times New Roman"/>
          <w:color w:val="333333"/>
          <w:sz w:val="24"/>
          <w:szCs w:val="24"/>
        </w:rPr>
        <w:t>. Прием заявок на участие в аукционе осуществляется до даты и времени окончания срока подачи таких заявок.</w:t>
      </w:r>
    </w:p>
    <w:p w:rsidR="00A00A08" w:rsidRPr="005B74FA" w:rsidRDefault="00A00A08"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4.</w:t>
      </w:r>
      <w:r w:rsidR="006318CB" w:rsidRPr="005B74FA">
        <w:rPr>
          <w:rFonts w:ascii="Times New Roman" w:hAnsi="Times New Roman"/>
          <w:color w:val="333333"/>
          <w:sz w:val="24"/>
          <w:szCs w:val="24"/>
        </w:rPr>
        <w:t>8</w:t>
      </w:r>
      <w:r w:rsidRPr="005B74FA">
        <w:rPr>
          <w:rFonts w:ascii="Times New Roman" w:hAnsi="Times New Roman"/>
          <w:color w:val="333333"/>
          <w:sz w:val="24"/>
          <w:szCs w:val="24"/>
        </w:rPr>
        <w:t>. Каждая заявка на участие в аукционе, поступившая в срок, указанный в извещении о проведен</w:t>
      </w:r>
      <w:proofErr w:type="gramStart"/>
      <w:r w:rsidRPr="005B74FA">
        <w:rPr>
          <w:rFonts w:ascii="Times New Roman" w:hAnsi="Times New Roman"/>
          <w:color w:val="333333"/>
          <w:sz w:val="24"/>
          <w:szCs w:val="24"/>
        </w:rPr>
        <w:t>ии ау</w:t>
      </w:r>
      <w:proofErr w:type="gramEnd"/>
      <w:r w:rsidRPr="005B74FA">
        <w:rPr>
          <w:rFonts w:ascii="Times New Roman" w:hAnsi="Times New Roman"/>
          <w:color w:val="333333"/>
          <w:sz w:val="24"/>
          <w:szCs w:val="24"/>
        </w:rPr>
        <w:t>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или специализированной организации заявки на участие в аукционе.</w:t>
      </w:r>
    </w:p>
    <w:p w:rsidR="00A00A08" w:rsidRPr="005B74FA" w:rsidRDefault="00134E43"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4.</w:t>
      </w:r>
      <w:r w:rsidR="006318CB" w:rsidRPr="005B74FA">
        <w:rPr>
          <w:rFonts w:ascii="Times New Roman" w:hAnsi="Times New Roman"/>
          <w:color w:val="333333"/>
          <w:sz w:val="24"/>
          <w:szCs w:val="24"/>
        </w:rPr>
        <w:t>9</w:t>
      </w:r>
      <w:r w:rsidRPr="005B74FA">
        <w:rPr>
          <w:rFonts w:ascii="Times New Roman" w:hAnsi="Times New Roman"/>
          <w:color w:val="333333"/>
          <w:sz w:val="24"/>
          <w:szCs w:val="24"/>
        </w:rPr>
        <w:t xml:space="preserve">. </w:t>
      </w:r>
      <w:r w:rsidR="00A00A08" w:rsidRPr="005B74FA">
        <w:rPr>
          <w:rFonts w:ascii="Times New Roman" w:hAnsi="Times New Roman"/>
          <w:color w:val="333333"/>
          <w:sz w:val="24"/>
          <w:szCs w:val="24"/>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w:t>
      </w:r>
      <w:proofErr w:type="gramStart"/>
      <w:r w:rsidR="00A00A08" w:rsidRPr="005B74FA">
        <w:rPr>
          <w:rFonts w:ascii="Times New Roman" w:hAnsi="Times New Roman"/>
          <w:color w:val="333333"/>
          <w:sz w:val="24"/>
          <w:szCs w:val="24"/>
        </w:rPr>
        <w:t>с даты окончания</w:t>
      </w:r>
      <w:proofErr w:type="gramEnd"/>
      <w:r w:rsidR="00A00A08" w:rsidRPr="005B74FA">
        <w:rPr>
          <w:rFonts w:ascii="Times New Roman" w:hAnsi="Times New Roman"/>
          <w:color w:val="333333"/>
          <w:sz w:val="24"/>
          <w:szCs w:val="24"/>
        </w:rPr>
        <w:t xml:space="preserve"> срока приема заявок.</w:t>
      </w:r>
    </w:p>
    <w:p w:rsidR="00134E43" w:rsidRPr="005B74FA" w:rsidRDefault="00207C68"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sz w:val="24"/>
          <w:szCs w:val="24"/>
        </w:rPr>
        <w:t>4</w:t>
      </w:r>
      <w:r w:rsidR="00BB5EA7" w:rsidRPr="005B74FA">
        <w:rPr>
          <w:rFonts w:ascii="Times New Roman" w:hAnsi="Times New Roman"/>
          <w:sz w:val="24"/>
          <w:szCs w:val="24"/>
        </w:rPr>
        <w:t>.</w:t>
      </w:r>
      <w:r w:rsidR="006318CB" w:rsidRPr="005B74FA">
        <w:rPr>
          <w:rFonts w:ascii="Times New Roman" w:hAnsi="Times New Roman"/>
          <w:sz w:val="24"/>
          <w:szCs w:val="24"/>
        </w:rPr>
        <w:t>10</w:t>
      </w:r>
      <w:r w:rsidR="00BB5EA7" w:rsidRPr="005B74FA">
        <w:rPr>
          <w:rFonts w:ascii="Times New Roman" w:hAnsi="Times New Roman"/>
          <w:sz w:val="24"/>
          <w:szCs w:val="24"/>
        </w:rPr>
        <w:t xml:space="preserve">. </w:t>
      </w:r>
      <w:r w:rsidR="00134E43" w:rsidRPr="005B74FA">
        <w:rPr>
          <w:rFonts w:ascii="Times New Roman" w:hAnsi="Times New Roman"/>
          <w:color w:val="333333"/>
          <w:sz w:val="24"/>
          <w:szCs w:val="24"/>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00134E43" w:rsidRPr="005B74FA">
        <w:rPr>
          <w:rFonts w:ascii="Times New Roman" w:hAnsi="Times New Roman"/>
          <w:color w:val="333333"/>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00134E43" w:rsidRPr="005B74FA">
        <w:rPr>
          <w:rFonts w:ascii="Times New Roman" w:hAnsi="Times New Roman"/>
          <w:color w:val="333333"/>
          <w:sz w:val="24"/>
          <w:szCs w:val="24"/>
        </w:rPr>
        <w:t>.</w:t>
      </w:r>
    </w:p>
    <w:p w:rsidR="009E59C0" w:rsidRPr="005B74FA" w:rsidRDefault="009E59C0" w:rsidP="00110FAC">
      <w:pPr>
        <w:spacing w:after="0" w:line="240" w:lineRule="auto"/>
        <w:ind w:firstLine="851"/>
        <w:jc w:val="both"/>
        <w:rPr>
          <w:rFonts w:ascii="Times New Roman" w:hAnsi="Times New Roman"/>
          <w:sz w:val="24"/>
          <w:szCs w:val="24"/>
        </w:rPr>
      </w:pPr>
      <w:r w:rsidRPr="005B74FA">
        <w:rPr>
          <w:rFonts w:ascii="Times New Roman" w:hAnsi="Times New Roman"/>
          <w:sz w:val="24"/>
          <w:szCs w:val="24"/>
        </w:rPr>
        <w:t>4.</w:t>
      </w:r>
      <w:r w:rsidR="00CA1439" w:rsidRPr="005B74FA">
        <w:rPr>
          <w:rFonts w:ascii="Times New Roman" w:hAnsi="Times New Roman"/>
          <w:sz w:val="24"/>
          <w:szCs w:val="24"/>
        </w:rPr>
        <w:t>11</w:t>
      </w:r>
      <w:r w:rsidRPr="005B74FA">
        <w:rPr>
          <w:rFonts w:ascii="Times New Roman" w:hAnsi="Times New Roman"/>
          <w:sz w:val="24"/>
          <w:szCs w:val="24"/>
        </w:rPr>
        <w:t xml:space="preserve">. В случае если по окончании срока подачи заявок на участие в аукционе в электронной форме подана только одна заявка или не подано ни одной заявки, аукцион признается несостоявшимся. </w:t>
      </w:r>
    </w:p>
    <w:p w:rsidR="001A3AFC" w:rsidRPr="005B74FA" w:rsidRDefault="001A3AFC" w:rsidP="00110FAC">
      <w:pPr>
        <w:autoSpaceDE w:val="0"/>
        <w:autoSpaceDN w:val="0"/>
        <w:adjustRightInd w:val="0"/>
        <w:spacing w:after="0" w:line="240" w:lineRule="auto"/>
        <w:ind w:firstLine="851"/>
        <w:jc w:val="both"/>
        <w:rPr>
          <w:rFonts w:ascii="Times New Roman" w:hAnsi="Times New Roman"/>
          <w:b/>
          <w:sz w:val="24"/>
          <w:szCs w:val="24"/>
          <w:lang w:bidi="ru-RU"/>
        </w:rPr>
      </w:pPr>
    </w:p>
    <w:p w:rsidR="00064714" w:rsidRPr="005B74FA" w:rsidRDefault="004E07A7" w:rsidP="00110FAC">
      <w:pPr>
        <w:autoSpaceDE w:val="0"/>
        <w:autoSpaceDN w:val="0"/>
        <w:adjustRightInd w:val="0"/>
        <w:spacing w:after="0" w:line="240" w:lineRule="auto"/>
        <w:ind w:firstLine="851"/>
        <w:jc w:val="both"/>
        <w:rPr>
          <w:rFonts w:ascii="Times New Roman" w:hAnsi="Times New Roman"/>
          <w:b/>
          <w:sz w:val="24"/>
          <w:szCs w:val="24"/>
          <w:lang w:bidi="ru-RU"/>
        </w:rPr>
      </w:pPr>
      <w:r w:rsidRPr="005B74FA">
        <w:rPr>
          <w:rFonts w:ascii="Times New Roman" w:hAnsi="Times New Roman"/>
          <w:b/>
          <w:sz w:val="24"/>
          <w:szCs w:val="24"/>
          <w:lang w:bidi="ru-RU"/>
        </w:rPr>
        <w:t xml:space="preserve">5. </w:t>
      </w:r>
      <w:r w:rsidR="00064714" w:rsidRPr="005B74FA">
        <w:rPr>
          <w:rFonts w:ascii="Times New Roman" w:hAnsi="Times New Roman"/>
          <w:b/>
          <w:sz w:val="24"/>
          <w:szCs w:val="24"/>
          <w:lang w:bidi="ru-RU"/>
        </w:rPr>
        <w:t>Требования к участникам аукциона</w:t>
      </w:r>
      <w:bookmarkEnd w:id="3"/>
    </w:p>
    <w:p w:rsidR="005B23A0" w:rsidRPr="005B74FA" w:rsidRDefault="00064714" w:rsidP="00110FAC">
      <w:pPr>
        <w:autoSpaceDE w:val="0"/>
        <w:autoSpaceDN w:val="0"/>
        <w:adjustRightInd w:val="0"/>
        <w:spacing w:after="0" w:line="240" w:lineRule="auto"/>
        <w:ind w:firstLine="851"/>
        <w:jc w:val="both"/>
        <w:rPr>
          <w:rFonts w:ascii="Times New Roman" w:hAnsi="Times New Roman"/>
          <w:bCs/>
          <w:color w:val="000000"/>
          <w:sz w:val="24"/>
          <w:szCs w:val="24"/>
        </w:rPr>
      </w:pPr>
      <w:r w:rsidRPr="005B74FA">
        <w:rPr>
          <w:rFonts w:ascii="Times New Roman" w:hAnsi="Times New Roman"/>
          <w:sz w:val="24"/>
          <w:szCs w:val="24"/>
        </w:rPr>
        <w:t xml:space="preserve">5.1. </w:t>
      </w:r>
      <w:r w:rsidR="005B23A0" w:rsidRPr="005B74FA">
        <w:rPr>
          <w:rFonts w:ascii="Times New Roman" w:hAnsi="Times New Roman"/>
          <w:sz w:val="24"/>
          <w:szCs w:val="24"/>
        </w:rPr>
        <w:t>У</w:t>
      </w:r>
      <w:r w:rsidR="005B23A0" w:rsidRPr="005B74FA">
        <w:rPr>
          <w:rFonts w:ascii="Times New Roman" w:hAnsi="Times New Roman"/>
          <w:bCs/>
          <w:color w:val="000000"/>
          <w:sz w:val="24"/>
          <w:szCs w:val="24"/>
        </w:rPr>
        <w:t>частником аукциона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 установленной формы и в установленные сроки.</w:t>
      </w:r>
    </w:p>
    <w:p w:rsidR="006A7F05" w:rsidRPr="005B74FA" w:rsidRDefault="00064714"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 xml:space="preserve">5.2. Участники аукциона должны соответствовать требованиям, установленным законодательством Российской Федерации к таким участникам. </w:t>
      </w:r>
    </w:p>
    <w:p w:rsidR="00696CA6" w:rsidRPr="005B74FA" w:rsidRDefault="00696CA6" w:rsidP="00110FAC">
      <w:pPr>
        <w:autoSpaceDE w:val="0"/>
        <w:autoSpaceDN w:val="0"/>
        <w:adjustRightInd w:val="0"/>
        <w:spacing w:after="0" w:line="240" w:lineRule="auto"/>
        <w:ind w:firstLine="851"/>
        <w:jc w:val="both"/>
        <w:rPr>
          <w:rFonts w:ascii="Times New Roman" w:hAnsi="Times New Roman"/>
          <w:b/>
          <w:sz w:val="24"/>
          <w:szCs w:val="24"/>
        </w:rPr>
      </w:pPr>
    </w:p>
    <w:p w:rsidR="00696CA6" w:rsidRPr="00834F48" w:rsidRDefault="00696CA6" w:rsidP="00110FAC">
      <w:pPr>
        <w:autoSpaceDE w:val="0"/>
        <w:autoSpaceDN w:val="0"/>
        <w:adjustRightInd w:val="0"/>
        <w:spacing w:after="0" w:line="240" w:lineRule="auto"/>
        <w:ind w:firstLine="851"/>
        <w:jc w:val="both"/>
        <w:rPr>
          <w:rFonts w:ascii="Times New Roman" w:hAnsi="Times New Roman"/>
          <w:b/>
          <w:sz w:val="24"/>
          <w:szCs w:val="24"/>
        </w:rPr>
      </w:pPr>
      <w:r w:rsidRPr="00834F48">
        <w:rPr>
          <w:rFonts w:ascii="Times New Roman" w:hAnsi="Times New Roman"/>
          <w:b/>
          <w:sz w:val="24"/>
          <w:szCs w:val="24"/>
        </w:rPr>
        <w:t>6. Условия допуска к участию в аукционе</w:t>
      </w:r>
      <w:r w:rsidR="00BA27E1" w:rsidRPr="00834F48">
        <w:rPr>
          <w:rFonts w:ascii="Times New Roman" w:hAnsi="Times New Roman"/>
          <w:b/>
          <w:sz w:val="24"/>
          <w:szCs w:val="24"/>
        </w:rPr>
        <w:t xml:space="preserve">, </w:t>
      </w:r>
      <w:r w:rsidR="00834F48" w:rsidRPr="00C81E4E">
        <w:rPr>
          <w:rFonts w:ascii="Times New Roman" w:hAnsi="Times New Roman"/>
          <w:b/>
          <w:color w:val="333333"/>
          <w:sz w:val="24"/>
          <w:szCs w:val="24"/>
        </w:rPr>
        <w:t>инструкция по заполнению заявки</w:t>
      </w:r>
    </w:p>
    <w:p w:rsidR="00696CA6" w:rsidRPr="005B74FA" w:rsidRDefault="00696CA6" w:rsidP="00110FAC">
      <w:pPr>
        <w:shd w:val="clear" w:color="auto" w:fill="FFFFFF"/>
        <w:spacing w:after="0" w:line="240" w:lineRule="auto"/>
        <w:ind w:firstLine="851"/>
        <w:jc w:val="both"/>
        <w:rPr>
          <w:rFonts w:ascii="Times New Roman" w:hAnsi="Times New Roman"/>
          <w:color w:val="333333"/>
          <w:sz w:val="24"/>
          <w:szCs w:val="24"/>
        </w:rPr>
      </w:pPr>
      <w:r w:rsidRPr="00834F48">
        <w:rPr>
          <w:rFonts w:ascii="Times New Roman" w:hAnsi="Times New Roman"/>
          <w:color w:val="333333"/>
          <w:sz w:val="24"/>
          <w:szCs w:val="24"/>
        </w:rPr>
        <w:t>6.1. Заявителем может быть любое юридическое лицо независимо 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w:t>
      </w:r>
      <w:r w:rsidRPr="005B74FA">
        <w:rPr>
          <w:rFonts w:ascii="Times New Roman" w:hAnsi="Times New Roman"/>
          <w:color w:val="333333"/>
          <w:sz w:val="24"/>
          <w:szCs w:val="24"/>
        </w:rPr>
        <w:t xml:space="preserve"> на заключение договора и подавшие заявку на участие в конкурсе или аукционе (далее - заявитель).</w:t>
      </w:r>
    </w:p>
    <w:p w:rsidR="00696CA6" w:rsidRPr="005B74FA" w:rsidRDefault="00696CA6" w:rsidP="00110FAC">
      <w:pPr>
        <w:shd w:val="clear" w:color="auto" w:fill="FFFFFF"/>
        <w:spacing w:after="0" w:line="240" w:lineRule="auto"/>
        <w:ind w:firstLine="851"/>
        <w:jc w:val="both"/>
        <w:rPr>
          <w:rFonts w:ascii="Times New Roman" w:hAnsi="Times New Roman"/>
          <w:color w:val="333333"/>
          <w:sz w:val="24"/>
          <w:szCs w:val="24"/>
        </w:rPr>
      </w:pPr>
      <w:proofErr w:type="gramStart"/>
      <w:r w:rsidRPr="005B74FA">
        <w:rPr>
          <w:rFonts w:ascii="Times New Roman" w:hAnsi="Times New Roman"/>
          <w:color w:val="333333"/>
          <w:sz w:val="24"/>
          <w:szCs w:val="24"/>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t>
      </w:r>
      <w:proofErr w:type="spellStart"/>
      <w:r w:rsidRPr="005B74FA">
        <w:rPr>
          <w:rFonts w:ascii="Times New Roman" w:hAnsi="Times New Roman"/>
          <w:color w:val="333333"/>
          <w:sz w:val="24"/>
          <w:szCs w:val="24"/>
        </w:rPr>
        <w:t>www.torgi.gov.ru</w:t>
      </w:r>
      <w:proofErr w:type="spellEnd"/>
      <w:r w:rsidRPr="005B74FA">
        <w:rPr>
          <w:rFonts w:ascii="Times New Roman" w:hAnsi="Times New Roman"/>
          <w:color w:val="333333"/>
          <w:sz w:val="24"/>
          <w:szCs w:val="24"/>
        </w:rPr>
        <w:t xml:space="preserve"> (далее - официальный сайт) в соответствии с главой II Регламента государственной информационной системы "Официальный сайт Российской Федерации в информационно-телекоммуникационной сети "Интернет" </w:t>
      </w:r>
      <w:proofErr w:type="spellStart"/>
      <w:r w:rsidRPr="005B74FA">
        <w:rPr>
          <w:rFonts w:ascii="Times New Roman" w:hAnsi="Times New Roman"/>
          <w:color w:val="333333"/>
          <w:sz w:val="24"/>
          <w:szCs w:val="24"/>
        </w:rPr>
        <w:t>www.torgi.gov.ru</w:t>
      </w:r>
      <w:proofErr w:type="spellEnd"/>
      <w:r w:rsidRPr="005B74FA">
        <w:rPr>
          <w:rFonts w:ascii="Times New Roman" w:hAnsi="Times New Roman"/>
          <w:color w:val="333333"/>
          <w:sz w:val="24"/>
          <w:szCs w:val="24"/>
        </w:rPr>
        <w:t>, утвержденного приказом Федерального казначейства от 2 декабря 2021 г. № 38н (зарегистрирован Министерством юстиции</w:t>
      </w:r>
      <w:proofErr w:type="gramEnd"/>
      <w:r w:rsidRPr="005B74FA">
        <w:rPr>
          <w:rFonts w:ascii="Times New Roman" w:hAnsi="Times New Roman"/>
          <w:color w:val="333333"/>
          <w:sz w:val="24"/>
          <w:szCs w:val="24"/>
        </w:rPr>
        <w:t xml:space="preserve"> </w:t>
      </w:r>
      <w:proofErr w:type="gramStart"/>
      <w:r w:rsidRPr="005B74FA">
        <w:rPr>
          <w:rFonts w:ascii="Times New Roman" w:hAnsi="Times New Roman"/>
          <w:color w:val="333333"/>
          <w:sz w:val="24"/>
          <w:szCs w:val="24"/>
        </w:rPr>
        <w:t>Российской Федерации 2 декабря 2021 г., регистрационный № 66843).</w:t>
      </w:r>
      <w:proofErr w:type="gramEnd"/>
      <w:r w:rsidRPr="005B74FA">
        <w:rPr>
          <w:rFonts w:ascii="Times New Roman" w:hAnsi="Times New Roman"/>
          <w:color w:val="333333"/>
          <w:sz w:val="24"/>
          <w:szCs w:val="24"/>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064714" w:rsidRPr="005B74FA" w:rsidRDefault="00696CA6"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lastRenderedPageBreak/>
        <w:t>6</w:t>
      </w:r>
      <w:r w:rsidR="006318CB" w:rsidRPr="005B74FA">
        <w:rPr>
          <w:rFonts w:ascii="Times New Roman" w:hAnsi="Times New Roman"/>
          <w:sz w:val="24"/>
          <w:szCs w:val="24"/>
        </w:rPr>
        <w:t>.</w:t>
      </w:r>
      <w:r w:rsidRPr="005B74FA">
        <w:rPr>
          <w:rFonts w:ascii="Times New Roman" w:hAnsi="Times New Roman"/>
          <w:sz w:val="24"/>
          <w:szCs w:val="24"/>
        </w:rPr>
        <w:t>2</w:t>
      </w:r>
      <w:r w:rsidR="006318CB" w:rsidRPr="005B74FA">
        <w:rPr>
          <w:rFonts w:ascii="Times New Roman" w:hAnsi="Times New Roman"/>
          <w:sz w:val="24"/>
          <w:szCs w:val="24"/>
        </w:rPr>
        <w:t xml:space="preserve">. </w:t>
      </w:r>
      <w:r w:rsidRPr="005B74FA">
        <w:rPr>
          <w:rFonts w:ascii="Times New Roman" w:hAnsi="Times New Roman"/>
          <w:sz w:val="24"/>
          <w:szCs w:val="24"/>
        </w:rPr>
        <w:t>Заявитель</w:t>
      </w:r>
      <w:r w:rsidR="00DB1FB6" w:rsidRPr="005B74FA">
        <w:rPr>
          <w:rFonts w:ascii="Times New Roman" w:hAnsi="Times New Roman"/>
          <w:sz w:val="24"/>
          <w:szCs w:val="24"/>
        </w:rPr>
        <w:t xml:space="preserve"> аукциона</w:t>
      </w:r>
      <w:r w:rsidR="00064714" w:rsidRPr="005B74FA">
        <w:rPr>
          <w:rFonts w:ascii="Times New Roman" w:hAnsi="Times New Roman"/>
          <w:sz w:val="24"/>
          <w:szCs w:val="24"/>
        </w:rPr>
        <w:t xml:space="preserve"> не допускается комиссией к участию в аукционе в</w:t>
      </w:r>
      <w:r w:rsidR="00E02D7E" w:rsidRPr="005B74FA">
        <w:rPr>
          <w:rFonts w:ascii="Times New Roman" w:hAnsi="Times New Roman"/>
          <w:sz w:val="24"/>
          <w:szCs w:val="24"/>
        </w:rPr>
        <w:t> </w:t>
      </w:r>
      <w:r w:rsidR="00064714" w:rsidRPr="005B74FA">
        <w:rPr>
          <w:rFonts w:ascii="Times New Roman" w:hAnsi="Times New Roman"/>
          <w:sz w:val="24"/>
          <w:szCs w:val="24"/>
        </w:rPr>
        <w:t xml:space="preserve"> случаях:</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 xml:space="preserve">1) непредставления документов, определенных </w:t>
      </w:r>
      <w:r w:rsidR="009E59C0" w:rsidRPr="005B74FA">
        <w:rPr>
          <w:rFonts w:ascii="Times New Roman" w:hAnsi="Times New Roman"/>
          <w:sz w:val="24"/>
          <w:szCs w:val="24"/>
        </w:rPr>
        <w:t xml:space="preserve">пунктом </w:t>
      </w:r>
      <w:r w:rsidR="00897131" w:rsidRPr="005B74FA">
        <w:rPr>
          <w:rFonts w:ascii="Times New Roman" w:hAnsi="Times New Roman"/>
          <w:sz w:val="24"/>
          <w:szCs w:val="24"/>
        </w:rPr>
        <w:t>4.3</w:t>
      </w:r>
      <w:r w:rsidR="006A7F05" w:rsidRPr="005B74FA">
        <w:rPr>
          <w:rFonts w:ascii="Times New Roman" w:hAnsi="Times New Roman"/>
          <w:sz w:val="24"/>
          <w:szCs w:val="24"/>
        </w:rPr>
        <w:t xml:space="preserve"> настоящей </w:t>
      </w:r>
      <w:r w:rsidRPr="005B74FA">
        <w:rPr>
          <w:rFonts w:ascii="Times New Roman" w:hAnsi="Times New Roman"/>
          <w:sz w:val="24"/>
          <w:szCs w:val="24"/>
        </w:rPr>
        <w:t>документацией об аукционе, либо наличия в таких документах недостаточных сведений;</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 xml:space="preserve">2) несоответствия требованиям, указанным в </w:t>
      </w:r>
      <w:r w:rsidR="009E59C0" w:rsidRPr="005B74FA">
        <w:rPr>
          <w:rFonts w:ascii="Times New Roman" w:hAnsi="Times New Roman"/>
          <w:sz w:val="24"/>
          <w:szCs w:val="24"/>
        </w:rPr>
        <w:t>пункте</w:t>
      </w:r>
      <w:r w:rsidR="006318CB" w:rsidRPr="005B74FA">
        <w:rPr>
          <w:rFonts w:ascii="Times New Roman" w:hAnsi="Times New Roman"/>
          <w:sz w:val="24"/>
          <w:szCs w:val="24"/>
        </w:rPr>
        <w:t xml:space="preserve"> 5.2 настоящей документацией об аукционе</w:t>
      </w:r>
      <w:r w:rsidRPr="005B74FA">
        <w:rPr>
          <w:rFonts w:ascii="Times New Roman" w:hAnsi="Times New Roman"/>
          <w:sz w:val="24"/>
          <w:szCs w:val="24"/>
        </w:rPr>
        <w:t>;</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3) невнесения задатка, если данное требование установлено;</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4) несоответствия заявки на участие в аукционе</w:t>
      </w:r>
      <w:r w:rsidR="00AE1915" w:rsidRPr="005B74FA">
        <w:rPr>
          <w:rFonts w:ascii="Times New Roman" w:hAnsi="Times New Roman"/>
          <w:sz w:val="24"/>
          <w:szCs w:val="24"/>
        </w:rPr>
        <w:t>,</w:t>
      </w:r>
      <w:r w:rsidRPr="005B74FA">
        <w:rPr>
          <w:rFonts w:ascii="Times New Roman" w:hAnsi="Times New Roman"/>
          <w:sz w:val="24"/>
          <w:szCs w:val="24"/>
        </w:rPr>
        <w:t xml:space="preserve"> требованиям документации об аукционе, в том числе наличия в</w:t>
      </w:r>
      <w:r w:rsidR="00E02D7E" w:rsidRPr="005B74FA">
        <w:rPr>
          <w:rFonts w:ascii="Times New Roman" w:hAnsi="Times New Roman"/>
          <w:sz w:val="24"/>
          <w:szCs w:val="24"/>
        </w:rPr>
        <w:t> </w:t>
      </w:r>
      <w:r w:rsidRPr="005B74FA">
        <w:rPr>
          <w:rFonts w:ascii="Times New Roman" w:hAnsi="Times New Roman"/>
          <w:sz w:val="24"/>
          <w:szCs w:val="24"/>
        </w:rPr>
        <w:t xml:space="preserve"> таких заявках предложения о цене договора ниже начальной (минимальной) цены договора (цены лота);</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5) наличия решения о ликвидации заявителя аукциона - юридического лица или наличие решения арбитражного суда о признании заявителя аукциона – юридического лица, индивидуального предпринимателя банкротом и об открытии конкурсного производства;</w:t>
      </w:r>
    </w:p>
    <w:p w:rsidR="00A1180F" w:rsidRPr="005B74FA" w:rsidRDefault="00064714"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 xml:space="preserve">6)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w:t>
      </w:r>
      <w:r w:rsidR="008614C7" w:rsidRPr="005B74FA">
        <w:rPr>
          <w:rFonts w:ascii="Times New Roman" w:hAnsi="Times New Roman"/>
          <w:sz w:val="24"/>
          <w:szCs w:val="24"/>
        </w:rPr>
        <w:t>момент подачи заявки на участие</w:t>
      </w:r>
      <w:r w:rsidRPr="005B74FA">
        <w:rPr>
          <w:rFonts w:ascii="Times New Roman" w:hAnsi="Times New Roman"/>
          <w:sz w:val="24"/>
          <w:szCs w:val="24"/>
        </w:rPr>
        <w:t xml:space="preserve"> аукционе</w:t>
      </w:r>
      <w:r w:rsidR="008614C7" w:rsidRPr="005B74FA">
        <w:rPr>
          <w:rFonts w:ascii="Times New Roman" w:hAnsi="Times New Roman"/>
          <w:sz w:val="24"/>
          <w:szCs w:val="24"/>
        </w:rPr>
        <w:t>.</w:t>
      </w:r>
    </w:p>
    <w:p w:rsidR="00696CA6" w:rsidRPr="005B74FA" w:rsidRDefault="00696CA6"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sz w:val="24"/>
          <w:szCs w:val="24"/>
        </w:rPr>
        <w:t xml:space="preserve">6.3. </w:t>
      </w:r>
      <w:r w:rsidRPr="005B74FA">
        <w:rPr>
          <w:rFonts w:ascii="Times New Roman" w:hAnsi="Times New Roman"/>
          <w:color w:val="333333"/>
          <w:sz w:val="24"/>
          <w:szCs w:val="24"/>
        </w:rPr>
        <w:t xml:space="preserve">В случае установления факта недостоверности сведений, содержащихся в документах, представленных заявителем или участником аукциона в соответствии с п. </w:t>
      </w:r>
      <w:r w:rsidRPr="005B74FA">
        <w:rPr>
          <w:rFonts w:ascii="Times New Roman" w:hAnsi="Times New Roman"/>
          <w:sz w:val="24"/>
          <w:szCs w:val="24"/>
        </w:rPr>
        <w:t>4.3 и п. 5.2 настоящей документацией об аукционе</w:t>
      </w:r>
      <w:r w:rsidRPr="005B74FA">
        <w:rPr>
          <w:rFonts w:ascii="Times New Roman" w:hAnsi="Times New Roman"/>
          <w:color w:val="333333"/>
          <w:sz w:val="24"/>
          <w:szCs w:val="24"/>
        </w:rPr>
        <w:t>, комиссия обязана отстранить такого заявителя или участника аукциона от участия в аукционе на любом этапе их проведения. Протокол об отстранении заявителя или участника аукциона от участия в аукционе подписывается усиленной квалифицированной подписью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официальном сайте.</w:t>
      </w:r>
    </w:p>
    <w:p w:rsidR="00673CAA" w:rsidRPr="005B74FA" w:rsidRDefault="00673CAA" w:rsidP="00673CAA">
      <w:pPr>
        <w:pStyle w:val="a4"/>
        <w:tabs>
          <w:tab w:val="left" w:pos="1210"/>
          <w:tab w:val="left" w:pos="9606"/>
        </w:tabs>
        <w:spacing w:after="0" w:line="240" w:lineRule="auto"/>
        <w:ind w:left="0" w:firstLine="709"/>
        <w:jc w:val="both"/>
        <w:rPr>
          <w:rFonts w:ascii="Times New Roman" w:eastAsia="Arial Unicode MS" w:hAnsi="Times New Roman"/>
          <w:sz w:val="24"/>
          <w:szCs w:val="24"/>
        </w:rPr>
      </w:pPr>
      <w:r w:rsidRPr="005B74FA">
        <w:rPr>
          <w:rFonts w:ascii="Times New Roman" w:eastAsia="Arial Unicode MS" w:hAnsi="Times New Roman"/>
          <w:sz w:val="24"/>
          <w:szCs w:val="24"/>
        </w:rPr>
        <w:t>6.4. Все документы, входящие в состав заявки, должны быть сопровождены описью и оформлены с учетом следующих требований:</w:t>
      </w:r>
      <w:r w:rsidRPr="005B74FA">
        <w:rPr>
          <w:rFonts w:ascii="Times New Roman" w:eastAsia="Arial Unicode MS" w:hAnsi="Times New Roman"/>
          <w:sz w:val="24"/>
          <w:szCs w:val="24"/>
        </w:rPr>
        <w:tab/>
      </w:r>
    </w:p>
    <w:p w:rsidR="00673CAA" w:rsidRPr="005B74FA" w:rsidRDefault="00673CAA" w:rsidP="00673CAA">
      <w:pPr>
        <w:numPr>
          <w:ilvl w:val="0"/>
          <w:numId w:val="25"/>
        </w:numPr>
        <w:tabs>
          <w:tab w:val="left" w:pos="918"/>
        </w:tabs>
        <w:spacing w:after="0" w:line="240" w:lineRule="auto"/>
        <w:ind w:left="0" w:firstLine="709"/>
        <w:jc w:val="both"/>
        <w:rPr>
          <w:rFonts w:ascii="Times New Roman" w:eastAsia="Arial Unicode MS" w:hAnsi="Times New Roman"/>
          <w:sz w:val="24"/>
          <w:szCs w:val="24"/>
        </w:rPr>
      </w:pPr>
      <w:r w:rsidRPr="005B74FA">
        <w:rPr>
          <w:rFonts w:ascii="Times New Roman" w:eastAsia="Arial Unicode MS" w:hAnsi="Times New Roman"/>
          <w:sz w:val="24"/>
          <w:szCs w:val="24"/>
        </w:rPr>
        <w:t>документы, должны быть подписаны уполномоченным лицом и заверены печатью заявителя;</w:t>
      </w:r>
    </w:p>
    <w:p w:rsidR="00673CAA" w:rsidRPr="005B74FA" w:rsidRDefault="00673CAA" w:rsidP="00673CAA">
      <w:pPr>
        <w:numPr>
          <w:ilvl w:val="0"/>
          <w:numId w:val="25"/>
        </w:numPr>
        <w:tabs>
          <w:tab w:val="left" w:pos="961"/>
        </w:tabs>
        <w:spacing w:after="0" w:line="240" w:lineRule="auto"/>
        <w:ind w:left="0" w:firstLine="709"/>
        <w:jc w:val="both"/>
        <w:rPr>
          <w:rFonts w:ascii="Times New Roman" w:eastAsia="Arial Unicode MS" w:hAnsi="Times New Roman"/>
          <w:sz w:val="24"/>
          <w:szCs w:val="24"/>
        </w:rPr>
      </w:pPr>
      <w:r w:rsidRPr="005B74FA">
        <w:rPr>
          <w:rFonts w:ascii="Times New Roman" w:eastAsia="Arial Unicode MS" w:hAnsi="Times New Roman"/>
          <w:sz w:val="24"/>
          <w:szCs w:val="24"/>
        </w:rPr>
        <w:t>в документах не допускается применение факсимильных подписей, а также наличие подчисток и исправлений;</w:t>
      </w:r>
    </w:p>
    <w:p w:rsidR="00673CAA" w:rsidRPr="005B74FA" w:rsidRDefault="00673CAA" w:rsidP="00673CAA">
      <w:pPr>
        <w:numPr>
          <w:ilvl w:val="0"/>
          <w:numId w:val="25"/>
        </w:numPr>
        <w:tabs>
          <w:tab w:val="left" w:pos="961"/>
        </w:tabs>
        <w:spacing w:after="0" w:line="240" w:lineRule="auto"/>
        <w:ind w:left="0" w:firstLine="709"/>
        <w:jc w:val="both"/>
        <w:rPr>
          <w:rFonts w:ascii="Times New Roman" w:eastAsia="Arial Unicode MS" w:hAnsi="Times New Roman"/>
          <w:sz w:val="24"/>
          <w:szCs w:val="24"/>
        </w:rPr>
      </w:pPr>
      <w:r w:rsidRPr="005B74FA">
        <w:rPr>
          <w:rFonts w:ascii="Times New Roman" w:eastAsia="Arial Unicode MS" w:hAnsi="Times New Roman"/>
          <w:sz w:val="24"/>
          <w:szCs w:val="24"/>
        </w:rPr>
        <w:t>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AB2C75" w:rsidRPr="005B74FA" w:rsidRDefault="00AB2C75" w:rsidP="00110FAC">
      <w:pPr>
        <w:autoSpaceDE w:val="0"/>
        <w:autoSpaceDN w:val="0"/>
        <w:adjustRightInd w:val="0"/>
        <w:spacing w:after="0" w:line="240" w:lineRule="auto"/>
        <w:ind w:firstLine="851"/>
        <w:jc w:val="both"/>
        <w:rPr>
          <w:rFonts w:ascii="Times New Roman" w:hAnsi="Times New Roman"/>
          <w:sz w:val="24"/>
          <w:szCs w:val="24"/>
        </w:rPr>
      </w:pPr>
    </w:p>
    <w:p w:rsidR="00064714" w:rsidRPr="005B74FA" w:rsidRDefault="00696CA6" w:rsidP="00110FAC">
      <w:pPr>
        <w:autoSpaceDE w:val="0"/>
        <w:autoSpaceDN w:val="0"/>
        <w:adjustRightInd w:val="0"/>
        <w:spacing w:after="0" w:line="240" w:lineRule="auto"/>
        <w:ind w:firstLine="851"/>
        <w:jc w:val="both"/>
        <w:rPr>
          <w:rFonts w:ascii="Times New Roman" w:hAnsi="Times New Roman"/>
          <w:b/>
          <w:sz w:val="24"/>
          <w:szCs w:val="24"/>
        </w:rPr>
      </w:pPr>
      <w:r w:rsidRPr="005B74FA">
        <w:rPr>
          <w:rFonts w:ascii="Times New Roman" w:hAnsi="Times New Roman"/>
          <w:b/>
          <w:sz w:val="24"/>
          <w:szCs w:val="24"/>
        </w:rPr>
        <w:t>7</w:t>
      </w:r>
      <w:r w:rsidR="004E07A7" w:rsidRPr="005B74FA">
        <w:rPr>
          <w:rFonts w:ascii="Times New Roman" w:hAnsi="Times New Roman"/>
          <w:b/>
          <w:sz w:val="24"/>
          <w:szCs w:val="24"/>
        </w:rPr>
        <w:t xml:space="preserve">. </w:t>
      </w:r>
      <w:r w:rsidR="00064714" w:rsidRPr="005B74FA">
        <w:rPr>
          <w:rFonts w:ascii="Times New Roman" w:hAnsi="Times New Roman"/>
          <w:b/>
          <w:sz w:val="24"/>
          <w:szCs w:val="24"/>
        </w:rPr>
        <w:t>Сроки и порядок реги</w:t>
      </w:r>
      <w:r w:rsidR="00A40826" w:rsidRPr="005B74FA">
        <w:rPr>
          <w:rFonts w:ascii="Times New Roman" w:hAnsi="Times New Roman"/>
          <w:b/>
          <w:sz w:val="24"/>
          <w:szCs w:val="24"/>
        </w:rPr>
        <w:t>страции на электронной пло</w:t>
      </w:r>
      <w:r w:rsidR="00BA27E1">
        <w:rPr>
          <w:rFonts w:ascii="Times New Roman" w:hAnsi="Times New Roman"/>
          <w:b/>
          <w:sz w:val="24"/>
          <w:szCs w:val="24"/>
        </w:rPr>
        <w:t>щадке</w:t>
      </w:r>
    </w:p>
    <w:p w:rsidR="00CB6359" w:rsidRPr="005B74FA" w:rsidRDefault="00CB6359" w:rsidP="00110FAC">
      <w:pPr>
        <w:autoSpaceDE w:val="0"/>
        <w:autoSpaceDN w:val="0"/>
        <w:adjustRightInd w:val="0"/>
        <w:spacing w:after="0" w:line="240" w:lineRule="auto"/>
        <w:ind w:firstLine="851"/>
        <w:jc w:val="both"/>
        <w:rPr>
          <w:rFonts w:ascii="Times New Roman" w:hAnsi="Times New Roman"/>
          <w:b/>
          <w:sz w:val="24"/>
          <w:szCs w:val="24"/>
        </w:rPr>
      </w:pPr>
      <w:r w:rsidRPr="005B74FA">
        <w:rPr>
          <w:rFonts w:ascii="Times New Roman" w:hAnsi="Times New Roman"/>
          <w:color w:val="333333"/>
          <w:sz w:val="24"/>
          <w:szCs w:val="24"/>
        </w:rPr>
        <w:t>7.1.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064714" w:rsidRPr="005B74FA" w:rsidRDefault="00AD1526"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7</w:t>
      </w:r>
      <w:r w:rsidR="004E07A7" w:rsidRPr="005B74FA">
        <w:rPr>
          <w:rFonts w:ascii="Times New Roman" w:hAnsi="Times New Roman"/>
          <w:sz w:val="24"/>
          <w:szCs w:val="24"/>
        </w:rPr>
        <w:t>.</w:t>
      </w:r>
      <w:r w:rsidR="00CB6359" w:rsidRPr="005B74FA">
        <w:rPr>
          <w:rFonts w:ascii="Times New Roman" w:hAnsi="Times New Roman"/>
          <w:sz w:val="24"/>
          <w:szCs w:val="24"/>
        </w:rPr>
        <w:t>2</w:t>
      </w:r>
      <w:r w:rsidR="004E07A7" w:rsidRPr="005B74FA">
        <w:rPr>
          <w:rFonts w:ascii="Times New Roman" w:hAnsi="Times New Roman"/>
          <w:sz w:val="24"/>
          <w:szCs w:val="24"/>
        </w:rPr>
        <w:t xml:space="preserve">. </w:t>
      </w:r>
      <w:r w:rsidR="00064714" w:rsidRPr="005B74FA">
        <w:rPr>
          <w:rFonts w:ascii="Times New Roman" w:hAnsi="Times New Roman"/>
          <w:sz w:val="24"/>
          <w:szCs w:val="24"/>
        </w:rPr>
        <w:t xml:space="preserve">Для обеспечения доступа к участию в аукционе в электронной форме Заявителям необходимо пройти процедуру регистрации в соответствии с Регламентом электронной площадки Оператора электронной площадки, который размещен на сайте </w:t>
      </w:r>
      <w:hyperlink r:id="rId13" w:history="1">
        <w:r w:rsidR="00064714" w:rsidRPr="005B74FA">
          <w:rPr>
            <w:rStyle w:val="a5"/>
            <w:rFonts w:ascii="Times New Roman" w:hAnsi="Times New Roman"/>
            <w:color w:val="auto"/>
            <w:sz w:val="24"/>
            <w:szCs w:val="24"/>
          </w:rPr>
          <w:t>https://utp.sberbank-ast.ru</w:t>
        </w:r>
      </w:hyperlink>
      <w:r w:rsidR="00064714" w:rsidRPr="005B74FA">
        <w:rPr>
          <w:rFonts w:ascii="Times New Roman" w:hAnsi="Times New Roman"/>
          <w:sz w:val="24"/>
          <w:szCs w:val="24"/>
        </w:rPr>
        <w:t>.</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Регистрация на электронной площадке Заявителей для участия в аукционе осуществляется ежедневно, круглосуточно, но не позднее даты и времени окончания срока приема/подачи Заявок.</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Регистрация на электронной площадке осуществляется без взимания платы.</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Регистрация на электронной площадке подлежат Заявители, ранее не зарегистрированные на электронной площадке и регистрация которых на электронной площадке была ими прекращена.</w:t>
      </w:r>
    </w:p>
    <w:p w:rsidR="00064714" w:rsidRPr="005B74FA" w:rsidRDefault="00064714" w:rsidP="00110FAC">
      <w:pPr>
        <w:widowControl w:val="0"/>
        <w:spacing w:after="0" w:line="240" w:lineRule="auto"/>
        <w:ind w:firstLine="851"/>
        <w:jc w:val="center"/>
        <w:rPr>
          <w:rFonts w:ascii="Times New Roman" w:hAnsi="Times New Roman"/>
          <w:b/>
          <w:sz w:val="24"/>
          <w:szCs w:val="24"/>
        </w:rPr>
      </w:pPr>
    </w:p>
    <w:p w:rsidR="00064714" w:rsidRPr="005B74FA" w:rsidRDefault="00AD1526" w:rsidP="00110FAC">
      <w:pPr>
        <w:autoSpaceDE w:val="0"/>
        <w:autoSpaceDN w:val="0"/>
        <w:adjustRightInd w:val="0"/>
        <w:spacing w:after="0" w:line="240" w:lineRule="auto"/>
        <w:ind w:firstLine="851"/>
        <w:jc w:val="both"/>
        <w:rPr>
          <w:rFonts w:ascii="Times New Roman" w:hAnsi="Times New Roman"/>
          <w:b/>
          <w:bCs/>
          <w:sz w:val="24"/>
          <w:szCs w:val="24"/>
        </w:rPr>
      </w:pPr>
      <w:bookmarkStart w:id="4" w:name="_Toc260214620"/>
      <w:r w:rsidRPr="005B74FA">
        <w:rPr>
          <w:rFonts w:ascii="Times New Roman" w:hAnsi="Times New Roman"/>
          <w:b/>
          <w:bCs/>
          <w:sz w:val="24"/>
          <w:szCs w:val="24"/>
        </w:rPr>
        <w:t>8</w:t>
      </w:r>
      <w:r w:rsidR="004E07A7" w:rsidRPr="005B74FA">
        <w:rPr>
          <w:rFonts w:ascii="Times New Roman" w:hAnsi="Times New Roman"/>
          <w:b/>
          <w:bCs/>
          <w:sz w:val="24"/>
          <w:szCs w:val="24"/>
        </w:rPr>
        <w:t xml:space="preserve">. </w:t>
      </w:r>
      <w:r w:rsidR="00BC12F4" w:rsidRPr="005B74FA">
        <w:rPr>
          <w:rFonts w:ascii="Times New Roman" w:hAnsi="Times New Roman"/>
          <w:b/>
          <w:bCs/>
          <w:sz w:val="24"/>
          <w:szCs w:val="24"/>
        </w:rPr>
        <w:t xml:space="preserve"> </w:t>
      </w:r>
      <w:r w:rsidR="00064714" w:rsidRPr="005B74FA">
        <w:rPr>
          <w:rFonts w:ascii="Times New Roman" w:hAnsi="Times New Roman"/>
          <w:b/>
          <w:bCs/>
          <w:sz w:val="24"/>
          <w:szCs w:val="24"/>
        </w:rPr>
        <w:t>Форма, порядок, дата начала и окончания предоставления участникам аукциона разъяснений положений документации об аукционе в электронной форме. Внесение изменений в документацию об аукционе</w:t>
      </w:r>
      <w:bookmarkEnd w:id="4"/>
      <w:r w:rsidR="00A40826" w:rsidRPr="005B74FA">
        <w:rPr>
          <w:rFonts w:ascii="Times New Roman" w:hAnsi="Times New Roman"/>
          <w:b/>
          <w:bCs/>
          <w:sz w:val="24"/>
          <w:szCs w:val="24"/>
        </w:rPr>
        <w:t xml:space="preserve"> в электронной форме</w:t>
      </w:r>
    </w:p>
    <w:p w:rsidR="00064714" w:rsidRPr="005B74FA" w:rsidRDefault="00AD1526"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8</w:t>
      </w:r>
      <w:r w:rsidR="00064714" w:rsidRPr="005B74FA">
        <w:rPr>
          <w:rFonts w:ascii="Times New Roman" w:hAnsi="Times New Roman"/>
          <w:sz w:val="24"/>
          <w:szCs w:val="24"/>
        </w:rPr>
        <w:t xml:space="preserve">.1. </w:t>
      </w:r>
      <w:proofErr w:type="gramStart"/>
      <w:r w:rsidR="00064714" w:rsidRPr="005B74FA">
        <w:rPr>
          <w:rFonts w:ascii="Times New Roman" w:hAnsi="Times New Roman"/>
          <w:sz w:val="24"/>
          <w:szCs w:val="24"/>
        </w:rPr>
        <w:t xml:space="preserve">Настоящая документация об аукционе размещается на официальном сайте торгов </w:t>
      </w:r>
      <w:hyperlink r:id="rId14" w:history="1">
        <w:r w:rsidR="00064714" w:rsidRPr="005B74FA">
          <w:rPr>
            <w:rStyle w:val="a5"/>
            <w:rFonts w:ascii="Times New Roman" w:hAnsi="Times New Roman"/>
            <w:color w:val="auto"/>
            <w:sz w:val="24"/>
            <w:szCs w:val="24"/>
          </w:rPr>
          <w:t>https://torgi.gov.ru</w:t>
        </w:r>
      </w:hyperlink>
      <w:r w:rsidR="00064714" w:rsidRPr="005B74FA">
        <w:rPr>
          <w:rFonts w:ascii="Times New Roman" w:hAnsi="Times New Roman"/>
          <w:sz w:val="24"/>
          <w:szCs w:val="24"/>
        </w:rPr>
        <w:t xml:space="preserve"> одновременно с размещением извещения о проведение аукциона и доступна для ознакомления на официальном сайте торгов </w:t>
      </w:r>
      <w:hyperlink r:id="rId15" w:history="1">
        <w:r w:rsidR="00064714" w:rsidRPr="005B74FA">
          <w:rPr>
            <w:rStyle w:val="a5"/>
            <w:rFonts w:ascii="Times New Roman" w:hAnsi="Times New Roman"/>
            <w:color w:val="auto"/>
            <w:sz w:val="24"/>
            <w:szCs w:val="24"/>
          </w:rPr>
          <w:t>https://torgi.gov.ru</w:t>
        </w:r>
      </w:hyperlink>
      <w:r w:rsidR="00064714" w:rsidRPr="005B74FA">
        <w:rPr>
          <w:rFonts w:ascii="Times New Roman" w:hAnsi="Times New Roman"/>
          <w:sz w:val="24"/>
          <w:szCs w:val="24"/>
        </w:rPr>
        <w:t xml:space="preserve">, </w:t>
      </w:r>
      <w:r w:rsidR="00BE6CF3" w:rsidRPr="005B74FA">
        <w:rPr>
          <w:rFonts w:ascii="Times New Roman" w:hAnsi="Times New Roman"/>
          <w:sz w:val="24"/>
          <w:szCs w:val="24"/>
        </w:rPr>
        <w:t xml:space="preserve">официальном сайте администрации </w:t>
      </w:r>
      <w:r w:rsidR="00C022D8" w:rsidRPr="005B74FA">
        <w:rPr>
          <w:rFonts w:ascii="Times New Roman" w:hAnsi="Times New Roman"/>
          <w:sz w:val="24"/>
          <w:szCs w:val="24"/>
        </w:rPr>
        <w:t>Дальнеречен</w:t>
      </w:r>
      <w:r w:rsidR="00BE6CF3" w:rsidRPr="005B74FA">
        <w:rPr>
          <w:rFonts w:ascii="Times New Roman" w:hAnsi="Times New Roman"/>
          <w:sz w:val="24"/>
          <w:szCs w:val="24"/>
        </w:rPr>
        <w:t xml:space="preserve">ского городского округа </w:t>
      </w:r>
      <w:hyperlink r:id="rId16" w:history="1">
        <w:r w:rsidR="00647201" w:rsidRPr="005B74FA">
          <w:rPr>
            <w:rStyle w:val="a5"/>
            <w:rFonts w:ascii="Times New Roman" w:hAnsi="Times New Roman"/>
            <w:sz w:val="24"/>
            <w:szCs w:val="24"/>
            <w:lang w:val="en-US"/>
          </w:rPr>
          <w:t>www</w:t>
        </w:r>
        <w:r w:rsidR="00647201" w:rsidRPr="005B74FA">
          <w:rPr>
            <w:rStyle w:val="a5"/>
            <w:rFonts w:ascii="Times New Roman" w:hAnsi="Times New Roman"/>
            <w:sz w:val="24"/>
            <w:szCs w:val="24"/>
          </w:rPr>
          <w:t>.</w:t>
        </w:r>
        <w:proofErr w:type="spellStart"/>
        <w:r w:rsidR="00647201" w:rsidRPr="005B74FA">
          <w:rPr>
            <w:rStyle w:val="a5"/>
            <w:rFonts w:ascii="Times New Roman" w:hAnsi="Times New Roman"/>
            <w:sz w:val="24"/>
            <w:szCs w:val="24"/>
            <w:lang w:val="en-US"/>
          </w:rPr>
          <w:t>dalnerokrug</w:t>
        </w:r>
        <w:proofErr w:type="spellEnd"/>
        <w:r w:rsidR="00647201" w:rsidRPr="005B74FA">
          <w:rPr>
            <w:rStyle w:val="a5"/>
            <w:rFonts w:ascii="Times New Roman" w:hAnsi="Times New Roman"/>
            <w:sz w:val="24"/>
            <w:szCs w:val="24"/>
          </w:rPr>
          <w:t>.</w:t>
        </w:r>
        <w:proofErr w:type="spellStart"/>
        <w:r w:rsidR="00647201" w:rsidRPr="005B74FA">
          <w:rPr>
            <w:rStyle w:val="a5"/>
            <w:rFonts w:ascii="Times New Roman" w:hAnsi="Times New Roman"/>
            <w:sz w:val="24"/>
            <w:szCs w:val="24"/>
            <w:lang w:val="en-US"/>
          </w:rPr>
          <w:t>ru</w:t>
        </w:r>
        <w:proofErr w:type="spellEnd"/>
      </w:hyperlink>
      <w:r w:rsidR="00BE6CF3" w:rsidRPr="005B74FA">
        <w:rPr>
          <w:rFonts w:ascii="Times New Roman" w:hAnsi="Times New Roman"/>
          <w:sz w:val="24"/>
          <w:szCs w:val="24"/>
        </w:rPr>
        <w:t xml:space="preserve">, </w:t>
      </w:r>
      <w:r w:rsidR="00064714" w:rsidRPr="005B74FA">
        <w:rPr>
          <w:rFonts w:ascii="Times New Roman" w:hAnsi="Times New Roman"/>
          <w:sz w:val="24"/>
          <w:szCs w:val="24"/>
        </w:rPr>
        <w:t xml:space="preserve">а также на сайте Оператора электронной </w:t>
      </w:r>
      <w:proofErr w:type="spellStart"/>
      <w:r w:rsidR="00064714" w:rsidRPr="005B74FA">
        <w:rPr>
          <w:rFonts w:ascii="Times New Roman" w:hAnsi="Times New Roman"/>
          <w:sz w:val="24"/>
          <w:szCs w:val="24"/>
        </w:rPr>
        <w:t>площадки:</w:t>
      </w:r>
      <w:hyperlink r:id="rId17" w:history="1">
        <w:r w:rsidR="00064714" w:rsidRPr="005B74FA">
          <w:rPr>
            <w:rStyle w:val="a5"/>
            <w:rFonts w:ascii="Times New Roman" w:hAnsi="Times New Roman"/>
            <w:color w:val="auto"/>
            <w:sz w:val="24"/>
            <w:szCs w:val="24"/>
          </w:rPr>
          <w:t>https</w:t>
        </w:r>
        <w:proofErr w:type="spellEnd"/>
        <w:r w:rsidR="00064714" w:rsidRPr="005B74FA">
          <w:rPr>
            <w:rStyle w:val="a5"/>
            <w:rFonts w:ascii="Times New Roman" w:hAnsi="Times New Roman"/>
            <w:color w:val="auto"/>
            <w:sz w:val="24"/>
            <w:szCs w:val="24"/>
          </w:rPr>
          <w:t>://</w:t>
        </w:r>
        <w:proofErr w:type="spellStart"/>
        <w:r w:rsidR="00064714" w:rsidRPr="005B74FA">
          <w:rPr>
            <w:rStyle w:val="a5"/>
            <w:rFonts w:ascii="Times New Roman" w:hAnsi="Times New Roman"/>
            <w:color w:val="auto"/>
            <w:sz w:val="24"/>
            <w:szCs w:val="24"/>
          </w:rPr>
          <w:t>utp.sberbank-ast.ru</w:t>
        </w:r>
        <w:proofErr w:type="spellEnd"/>
      </w:hyperlink>
      <w:r w:rsidR="00064714" w:rsidRPr="005B74FA">
        <w:rPr>
          <w:rFonts w:ascii="Times New Roman" w:hAnsi="Times New Roman"/>
          <w:sz w:val="24"/>
          <w:szCs w:val="24"/>
        </w:rPr>
        <w:t xml:space="preserve"> без взимания платы, начиная с</w:t>
      </w:r>
      <w:r w:rsidR="0016036A" w:rsidRPr="005B74FA">
        <w:rPr>
          <w:rFonts w:ascii="Times New Roman" w:hAnsi="Times New Roman"/>
          <w:sz w:val="24"/>
          <w:szCs w:val="24"/>
        </w:rPr>
        <w:t xml:space="preserve"> </w:t>
      </w:r>
      <w:r w:rsidR="00893C14" w:rsidRPr="005B74FA">
        <w:rPr>
          <w:rFonts w:ascii="Times New Roman" w:hAnsi="Times New Roman"/>
          <w:sz w:val="24"/>
          <w:szCs w:val="24"/>
        </w:rPr>
        <w:t>даты публикации.</w:t>
      </w:r>
      <w:proofErr w:type="gramEnd"/>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 xml:space="preserve">Ознакомиться с документацией об аукционе без взимания платы можно также по адресу: Приморский край, </w:t>
      </w:r>
      <w:proofErr w:type="gramStart"/>
      <w:r w:rsidRPr="005B74FA">
        <w:rPr>
          <w:rFonts w:ascii="Times New Roman" w:hAnsi="Times New Roman"/>
          <w:sz w:val="24"/>
          <w:szCs w:val="24"/>
        </w:rPr>
        <w:t>г</w:t>
      </w:r>
      <w:proofErr w:type="gramEnd"/>
      <w:r w:rsidRPr="005B74FA">
        <w:rPr>
          <w:rFonts w:ascii="Times New Roman" w:hAnsi="Times New Roman"/>
          <w:sz w:val="24"/>
          <w:szCs w:val="24"/>
        </w:rPr>
        <w:t xml:space="preserve">. </w:t>
      </w:r>
      <w:r w:rsidR="00C022D8" w:rsidRPr="005B74FA">
        <w:rPr>
          <w:rFonts w:ascii="Times New Roman" w:hAnsi="Times New Roman"/>
          <w:sz w:val="24"/>
          <w:szCs w:val="24"/>
        </w:rPr>
        <w:t>Дальнеречен</w:t>
      </w:r>
      <w:r w:rsidRPr="005B74FA">
        <w:rPr>
          <w:rFonts w:ascii="Times New Roman" w:hAnsi="Times New Roman"/>
          <w:sz w:val="24"/>
          <w:szCs w:val="24"/>
        </w:rPr>
        <w:t xml:space="preserve">ск, ул. </w:t>
      </w:r>
      <w:r w:rsidR="001F4543" w:rsidRPr="005B74FA">
        <w:rPr>
          <w:rFonts w:ascii="Times New Roman" w:hAnsi="Times New Roman"/>
          <w:sz w:val="24"/>
          <w:szCs w:val="24"/>
        </w:rPr>
        <w:t>Победы</w:t>
      </w:r>
      <w:r w:rsidRPr="005B74FA">
        <w:rPr>
          <w:rFonts w:ascii="Times New Roman" w:hAnsi="Times New Roman"/>
          <w:sz w:val="24"/>
          <w:szCs w:val="24"/>
        </w:rPr>
        <w:t xml:space="preserve">, д. </w:t>
      </w:r>
      <w:r w:rsidR="001F4543" w:rsidRPr="005B74FA">
        <w:rPr>
          <w:rFonts w:ascii="Times New Roman" w:hAnsi="Times New Roman"/>
          <w:sz w:val="24"/>
          <w:szCs w:val="24"/>
        </w:rPr>
        <w:t>13</w:t>
      </w:r>
      <w:r w:rsidRPr="005B74FA">
        <w:rPr>
          <w:rFonts w:ascii="Times New Roman" w:hAnsi="Times New Roman"/>
          <w:sz w:val="24"/>
          <w:szCs w:val="24"/>
        </w:rPr>
        <w:t xml:space="preserve">, </w:t>
      </w:r>
      <w:proofErr w:type="spellStart"/>
      <w:r w:rsidRPr="005B74FA">
        <w:rPr>
          <w:rFonts w:ascii="Times New Roman" w:hAnsi="Times New Roman"/>
          <w:sz w:val="24"/>
          <w:szCs w:val="24"/>
        </w:rPr>
        <w:t>каб</w:t>
      </w:r>
      <w:proofErr w:type="spellEnd"/>
      <w:r w:rsidRPr="005B74FA">
        <w:rPr>
          <w:rFonts w:ascii="Times New Roman" w:hAnsi="Times New Roman"/>
          <w:sz w:val="24"/>
          <w:szCs w:val="24"/>
        </w:rPr>
        <w:t xml:space="preserve">. </w:t>
      </w:r>
      <w:r w:rsidR="001F4543" w:rsidRPr="005B74FA">
        <w:rPr>
          <w:rFonts w:ascii="Times New Roman" w:hAnsi="Times New Roman"/>
          <w:sz w:val="24"/>
          <w:szCs w:val="24"/>
        </w:rPr>
        <w:t>13</w:t>
      </w:r>
      <w:r w:rsidRPr="005B74FA">
        <w:rPr>
          <w:rFonts w:ascii="Times New Roman" w:hAnsi="Times New Roman"/>
          <w:sz w:val="24"/>
          <w:szCs w:val="24"/>
        </w:rPr>
        <w:t xml:space="preserve">. </w:t>
      </w:r>
    </w:p>
    <w:p w:rsidR="001A11B4" w:rsidRPr="005B74FA" w:rsidRDefault="00AD1526" w:rsidP="00110FAC">
      <w:pPr>
        <w:shd w:val="clear" w:color="auto" w:fill="FFFFFF"/>
        <w:spacing w:after="255" w:line="270" w:lineRule="atLeast"/>
        <w:ind w:firstLine="851"/>
        <w:jc w:val="both"/>
        <w:rPr>
          <w:rFonts w:ascii="Times New Roman" w:hAnsi="Times New Roman"/>
          <w:color w:val="333333"/>
          <w:sz w:val="24"/>
          <w:szCs w:val="24"/>
        </w:rPr>
      </w:pPr>
      <w:r w:rsidRPr="005B74FA">
        <w:rPr>
          <w:rFonts w:ascii="Times New Roman" w:hAnsi="Times New Roman"/>
          <w:sz w:val="24"/>
          <w:szCs w:val="24"/>
        </w:rPr>
        <w:t>8</w:t>
      </w:r>
      <w:r w:rsidR="00064714" w:rsidRPr="005B74FA">
        <w:rPr>
          <w:rFonts w:ascii="Times New Roman" w:hAnsi="Times New Roman"/>
          <w:sz w:val="24"/>
          <w:szCs w:val="24"/>
        </w:rPr>
        <w:t xml:space="preserve">.2. </w:t>
      </w:r>
      <w:r w:rsidR="001A11B4" w:rsidRPr="005B74FA">
        <w:rPr>
          <w:rFonts w:ascii="Times New Roman" w:hAnsi="Times New Roman"/>
          <w:color w:val="333333"/>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w:t>
      </w:r>
      <w:r w:rsidRPr="005B74FA">
        <w:rPr>
          <w:rFonts w:ascii="Times New Roman" w:hAnsi="Times New Roman"/>
          <w:color w:val="333333"/>
          <w:sz w:val="24"/>
          <w:szCs w:val="24"/>
        </w:rPr>
        <w:t>7</w:t>
      </w:r>
      <w:r w:rsidR="001A11B4" w:rsidRPr="005B74FA">
        <w:rPr>
          <w:rFonts w:ascii="Times New Roman" w:hAnsi="Times New Roman"/>
          <w:color w:val="333333"/>
          <w:sz w:val="24"/>
          <w:szCs w:val="24"/>
        </w:rPr>
        <w:t xml:space="preserve"> настояще</w:t>
      </w:r>
      <w:r w:rsidR="001F7343" w:rsidRPr="005B74FA">
        <w:rPr>
          <w:rFonts w:ascii="Times New Roman" w:hAnsi="Times New Roman"/>
          <w:color w:val="333333"/>
          <w:sz w:val="24"/>
          <w:szCs w:val="24"/>
        </w:rPr>
        <w:t>й</w:t>
      </w:r>
      <w:r w:rsidR="001A11B4" w:rsidRPr="005B74FA">
        <w:rPr>
          <w:rFonts w:ascii="Times New Roman" w:hAnsi="Times New Roman"/>
          <w:color w:val="333333"/>
          <w:sz w:val="24"/>
          <w:szCs w:val="24"/>
        </w:rPr>
        <w:t xml:space="preserve"> </w:t>
      </w:r>
      <w:r w:rsidR="001F7343" w:rsidRPr="005B74FA">
        <w:rPr>
          <w:rFonts w:ascii="Times New Roman" w:hAnsi="Times New Roman"/>
          <w:color w:val="333333"/>
          <w:sz w:val="24"/>
          <w:szCs w:val="24"/>
        </w:rPr>
        <w:t>аукционной документации</w:t>
      </w:r>
      <w:r w:rsidR="001A11B4" w:rsidRPr="005B74FA">
        <w:rPr>
          <w:rFonts w:ascii="Times New Roman" w:hAnsi="Times New Roman"/>
          <w:color w:val="333333"/>
          <w:sz w:val="24"/>
          <w:szCs w:val="24"/>
        </w:rPr>
        <w:t xml:space="preserve">,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w:t>
      </w:r>
      <w:proofErr w:type="gramStart"/>
      <w:r w:rsidR="001A11B4" w:rsidRPr="005B74FA">
        <w:rPr>
          <w:rFonts w:ascii="Times New Roman" w:hAnsi="Times New Roman"/>
          <w:color w:val="333333"/>
          <w:sz w:val="24"/>
          <w:szCs w:val="24"/>
        </w:rPr>
        <w:t>позднее</w:t>
      </w:r>
      <w:proofErr w:type="gramEnd"/>
      <w:r w:rsidR="001A11B4" w:rsidRPr="005B74FA">
        <w:rPr>
          <w:rFonts w:ascii="Times New Roman" w:hAnsi="Times New Roman"/>
          <w:color w:val="333333"/>
          <w:sz w:val="24"/>
          <w:szCs w:val="24"/>
        </w:rPr>
        <w:t xml:space="preserve">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2C6FCB" w:rsidRPr="005B74FA" w:rsidRDefault="00110FAC" w:rsidP="00110FAC">
      <w:pPr>
        <w:autoSpaceDE w:val="0"/>
        <w:autoSpaceDN w:val="0"/>
        <w:adjustRightInd w:val="0"/>
        <w:spacing w:after="0" w:line="240" w:lineRule="auto"/>
        <w:ind w:firstLine="851"/>
        <w:jc w:val="both"/>
        <w:rPr>
          <w:rFonts w:ascii="Times New Roman" w:hAnsi="Times New Roman"/>
          <w:b/>
          <w:bCs/>
          <w:sz w:val="24"/>
          <w:szCs w:val="24"/>
        </w:rPr>
      </w:pPr>
      <w:r w:rsidRPr="005B74FA">
        <w:rPr>
          <w:rFonts w:ascii="Times New Roman" w:hAnsi="Times New Roman"/>
          <w:b/>
          <w:bCs/>
          <w:sz w:val="24"/>
          <w:szCs w:val="24"/>
        </w:rPr>
        <w:t xml:space="preserve">9. </w:t>
      </w:r>
      <w:r w:rsidR="002C6FCB" w:rsidRPr="005B74FA">
        <w:rPr>
          <w:rFonts w:ascii="Times New Roman" w:hAnsi="Times New Roman"/>
          <w:b/>
          <w:bCs/>
          <w:sz w:val="24"/>
          <w:szCs w:val="24"/>
        </w:rPr>
        <w:t>Внесение изменений в документацию об аукционе</w:t>
      </w:r>
      <w:r w:rsidR="00BA27E1">
        <w:rPr>
          <w:rFonts w:ascii="Times New Roman" w:hAnsi="Times New Roman"/>
          <w:b/>
          <w:bCs/>
          <w:sz w:val="24"/>
          <w:szCs w:val="24"/>
        </w:rPr>
        <w:t xml:space="preserve"> в электронной форме</w:t>
      </w:r>
    </w:p>
    <w:p w:rsidR="001A11B4" w:rsidRPr="005B74FA" w:rsidRDefault="002C6FCB"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sz w:val="24"/>
          <w:szCs w:val="24"/>
        </w:rPr>
        <w:t>9</w:t>
      </w:r>
      <w:r w:rsidR="00064714" w:rsidRPr="005B74FA">
        <w:rPr>
          <w:rFonts w:ascii="Times New Roman" w:hAnsi="Times New Roman"/>
          <w:sz w:val="24"/>
          <w:szCs w:val="24"/>
        </w:rPr>
        <w:t>.</w:t>
      </w:r>
      <w:r w:rsidRPr="005B74FA">
        <w:rPr>
          <w:rFonts w:ascii="Times New Roman" w:hAnsi="Times New Roman"/>
          <w:sz w:val="24"/>
          <w:szCs w:val="24"/>
        </w:rPr>
        <w:t>1</w:t>
      </w:r>
      <w:r w:rsidR="00064714" w:rsidRPr="005B74FA">
        <w:rPr>
          <w:rFonts w:ascii="Times New Roman" w:hAnsi="Times New Roman"/>
          <w:sz w:val="24"/>
          <w:szCs w:val="24"/>
        </w:rPr>
        <w:t xml:space="preserve">. </w:t>
      </w:r>
      <w:r w:rsidR="001A11B4" w:rsidRPr="005B74FA">
        <w:rPr>
          <w:rFonts w:ascii="Times New Roman" w:hAnsi="Times New Roman"/>
          <w:color w:val="333333"/>
          <w:sz w:val="24"/>
          <w:szCs w:val="24"/>
        </w:rPr>
        <w:t xml:space="preserve">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w:t>
      </w:r>
      <w:proofErr w:type="gramStart"/>
      <w:r w:rsidR="001A11B4" w:rsidRPr="005B74FA">
        <w:rPr>
          <w:rFonts w:ascii="Times New Roman" w:hAnsi="Times New Roman"/>
          <w:color w:val="333333"/>
          <w:sz w:val="24"/>
          <w:szCs w:val="24"/>
        </w:rPr>
        <w:t>позднее</w:t>
      </w:r>
      <w:proofErr w:type="gramEnd"/>
      <w:r w:rsidR="001A11B4" w:rsidRPr="005B74FA">
        <w:rPr>
          <w:rFonts w:ascii="Times New Roman" w:hAnsi="Times New Roman"/>
          <w:color w:val="333333"/>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w:t>
      </w:r>
      <w:proofErr w:type="gramStart"/>
      <w:r w:rsidR="001A11B4" w:rsidRPr="005B74FA">
        <w:rPr>
          <w:rFonts w:ascii="Times New Roman" w:hAnsi="Times New Roman"/>
          <w:color w:val="333333"/>
          <w:sz w:val="24"/>
          <w:szCs w:val="24"/>
        </w:rPr>
        <w:t>ии ау</w:t>
      </w:r>
      <w:proofErr w:type="gramEnd"/>
      <w:r w:rsidR="001A11B4" w:rsidRPr="005B74FA">
        <w:rPr>
          <w:rFonts w:ascii="Times New Roman" w:hAnsi="Times New Roman"/>
          <w:color w:val="333333"/>
          <w:sz w:val="24"/>
          <w:szCs w:val="24"/>
        </w:rPr>
        <w:t xml:space="preserve">кциона. </w:t>
      </w:r>
      <w:proofErr w:type="gramStart"/>
      <w:r w:rsidR="001A11B4" w:rsidRPr="005B74FA">
        <w:rPr>
          <w:rFonts w:ascii="Times New Roman" w:hAnsi="Times New Roman"/>
          <w:color w:val="333333"/>
          <w:sz w:val="24"/>
          <w:szCs w:val="24"/>
        </w:rPr>
        <w:t>В течение одного часа с момента размещения изменений в документацию об аукционе на официальном сайте</w:t>
      </w:r>
      <w:proofErr w:type="gramEnd"/>
      <w:r w:rsidR="001A11B4" w:rsidRPr="005B74FA">
        <w:rPr>
          <w:rFonts w:ascii="Times New Roman" w:hAnsi="Times New Roman"/>
          <w:color w:val="333333"/>
          <w:sz w:val="24"/>
          <w:szCs w:val="24"/>
        </w:rPr>
        <w:t xml:space="preserve">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w:t>
      </w:r>
      <w:proofErr w:type="gramStart"/>
      <w:r w:rsidR="001A11B4" w:rsidRPr="005B74FA">
        <w:rPr>
          <w:rFonts w:ascii="Times New Roman" w:hAnsi="Times New Roman"/>
          <w:color w:val="333333"/>
          <w:sz w:val="24"/>
          <w:szCs w:val="24"/>
        </w:rPr>
        <w:t>с даты размещения</w:t>
      </w:r>
      <w:proofErr w:type="gramEnd"/>
      <w:r w:rsidR="001A11B4" w:rsidRPr="005B74FA">
        <w:rPr>
          <w:rFonts w:ascii="Times New Roman" w:hAnsi="Times New Roman"/>
          <w:color w:val="333333"/>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064714" w:rsidRPr="005B74FA" w:rsidRDefault="00110FAC"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9</w:t>
      </w:r>
      <w:r w:rsidR="00064714" w:rsidRPr="005B74FA">
        <w:rPr>
          <w:rFonts w:ascii="Times New Roman" w:hAnsi="Times New Roman"/>
          <w:sz w:val="24"/>
          <w:szCs w:val="24"/>
        </w:rPr>
        <w:t>.</w:t>
      </w:r>
      <w:r w:rsidRPr="005B74FA">
        <w:rPr>
          <w:rFonts w:ascii="Times New Roman" w:hAnsi="Times New Roman"/>
          <w:sz w:val="24"/>
          <w:szCs w:val="24"/>
        </w:rPr>
        <w:t>2</w:t>
      </w:r>
      <w:r w:rsidR="00064714" w:rsidRPr="005B74FA">
        <w:rPr>
          <w:rFonts w:ascii="Times New Roman" w:hAnsi="Times New Roman"/>
          <w:sz w:val="24"/>
          <w:szCs w:val="24"/>
        </w:rPr>
        <w:t xml:space="preserve">. Организатор </w:t>
      </w:r>
      <w:r w:rsidR="004845A6" w:rsidRPr="005B74FA">
        <w:rPr>
          <w:rFonts w:ascii="Times New Roman" w:hAnsi="Times New Roman"/>
          <w:sz w:val="24"/>
          <w:szCs w:val="24"/>
        </w:rPr>
        <w:t xml:space="preserve"> аукциона </w:t>
      </w:r>
      <w:r w:rsidR="00064714" w:rsidRPr="005B74FA">
        <w:rPr>
          <w:rFonts w:ascii="Times New Roman" w:hAnsi="Times New Roman"/>
          <w:sz w:val="24"/>
          <w:szCs w:val="24"/>
        </w:rPr>
        <w:t xml:space="preserve"> вправе:</w:t>
      </w:r>
    </w:p>
    <w:p w:rsidR="00307EEC" w:rsidRPr="005B74FA" w:rsidRDefault="00064714"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sz w:val="24"/>
          <w:szCs w:val="24"/>
        </w:rPr>
        <w:t xml:space="preserve">- </w:t>
      </w:r>
      <w:r w:rsidR="00307EEC" w:rsidRPr="005B74FA">
        <w:rPr>
          <w:rFonts w:ascii="Times New Roman" w:hAnsi="Times New Roman"/>
          <w:color w:val="333333"/>
          <w:sz w:val="24"/>
          <w:szCs w:val="24"/>
        </w:rPr>
        <w:t>принять решение о внесении изменений в извещение о проведен</w:t>
      </w:r>
      <w:proofErr w:type="gramStart"/>
      <w:r w:rsidR="00307EEC" w:rsidRPr="005B74FA">
        <w:rPr>
          <w:rFonts w:ascii="Times New Roman" w:hAnsi="Times New Roman"/>
          <w:color w:val="333333"/>
          <w:sz w:val="24"/>
          <w:szCs w:val="24"/>
        </w:rPr>
        <w:t>ии ау</w:t>
      </w:r>
      <w:proofErr w:type="gramEnd"/>
      <w:r w:rsidR="00307EEC" w:rsidRPr="005B74FA">
        <w:rPr>
          <w:rFonts w:ascii="Times New Roman" w:hAnsi="Times New Roman"/>
          <w:color w:val="333333"/>
          <w:sz w:val="24"/>
          <w:szCs w:val="24"/>
        </w:rPr>
        <w:t xml:space="preserve">кциона. Такие изменения формируются организатором аукциона или специализированной организацией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размещаются организатором аукциона, </w:t>
      </w:r>
      <w:r w:rsidR="00307EEC" w:rsidRPr="005B74FA">
        <w:rPr>
          <w:rFonts w:ascii="Times New Roman" w:hAnsi="Times New Roman"/>
          <w:color w:val="333333"/>
          <w:sz w:val="24"/>
          <w:szCs w:val="24"/>
        </w:rPr>
        <w:lastRenderedPageBreak/>
        <w:t xml:space="preserve">специализированной организацией на официальном сайте не </w:t>
      </w:r>
      <w:proofErr w:type="gramStart"/>
      <w:r w:rsidR="00307EEC" w:rsidRPr="005B74FA">
        <w:rPr>
          <w:rFonts w:ascii="Times New Roman" w:hAnsi="Times New Roman"/>
          <w:color w:val="333333"/>
          <w:sz w:val="24"/>
          <w:szCs w:val="24"/>
        </w:rPr>
        <w:t>позднее</w:t>
      </w:r>
      <w:proofErr w:type="gramEnd"/>
      <w:r w:rsidR="00307EEC" w:rsidRPr="005B74FA">
        <w:rPr>
          <w:rFonts w:ascii="Times New Roman" w:hAnsi="Times New Roman"/>
          <w:color w:val="333333"/>
          <w:sz w:val="24"/>
          <w:szCs w:val="24"/>
        </w:rPr>
        <w:t xml:space="preserve"> чем за пять дней до даты окончания подачи заявок на участие в аукционе. </w:t>
      </w:r>
      <w:proofErr w:type="gramStart"/>
      <w:r w:rsidR="00307EEC" w:rsidRPr="005B74FA">
        <w:rPr>
          <w:rFonts w:ascii="Times New Roman" w:hAnsi="Times New Roman"/>
          <w:color w:val="333333"/>
          <w:sz w:val="24"/>
          <w:szCs w:val="24"/>
        </w:rPr>
        <w:t>В течение одного часа с момента размещения изменений в извещение о проведении аукциона на официальном сайте</w:t>
      </w:r>
      <w:proofErr w:type="gramEnd"/>
      <w:r w:rsidR="00307EEC" w:rsidRPr="005B74FA">
        <w:rPr>
          <w:rFonts w:ascii="Times New Roman" w:hAnsi="Times New Roman"/>
          <w:color w:val="333333"/>
          <w:sz w:val="24"/>
          <w:szCs w:val="24"/>
        </w:rPr>
        <w:t xml:space="preserve"> оператор электронной площадки размещает соответствующие изменения в извещение на электронной площадке. </w:t>
      </w:r>
      <w:proofErr w:type="gramStart"/>
      <w:r w:rsidR="00307EEC" w:rsidRPr="005B74FA">
        <w:rPr>
          <w:rFonts w:ascii="Times New Roman" w:hAnsi="Times New Roman"/>
          <w:color w:val="333333"/>
          <w:sz w:val="24"/>
          <w:szCs w:val="24"/>
        </w:rPr>
        <w:t>При внесении изменений в извещение о проведении аукциона срок подачи заявок на участие в аукционе</w:t>
      </w:r>
      <w:proofErr w:type="gramEnd"/>
      <w:r w:rsidR="00307EEC" w:rsidRPr="005B74FA">
        <w:rPr>
          <w:rFonts w:ascii="Times New Roman" w:hAnsi="Times New Roman"/>
          <w:color w:val="333333"/>
          <w:sz w:val="24"/>
          <w:szCs w:val="24"/>
        </w:rPr>
        <w:t xml:space="preserve">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064714" w:rsidRPr="005B74FA" w:rsidRDefault="00307EEC"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 xml:space="preserve">- </w:t>
      </w:r>
      <w:r w:rsidRPr="005B74FA">
        <w:rPr>
          <w:rFonts w:ascii="Times New Roman" w:hAnsi="Times New Roman"/>
          <w:color w:val="333333"/>
          <w:sz w:val="24"/>
          <w:szCs w:val="24"/>
        </w:rPr>
        <w:t xml:space="preserve">отказаться от проведения аукциона. Извещение об отказе от проведения аукциона формируется организатором аукциона или специализированной организацией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5B74FA">
        <w:rPr>
          <w:rFonts w:ascii="Times New Roman" w:hAnsi="Times New Roman"/>
          <w:color w:val="333333"/>
          <w:sz w:val="24"/>
          <w:szCs w:val="24"/>
        </w:rPr>
        <w:t>позднее</w:t>
      </w:r>
      <w:proofErr w:type="gramEnd"/>
      <w:r w:rsidRPr="005B74FA">
        <w:rPr>
          <w:rFonts w:ascii="Times New Roman" w:hAnsi="Times New Roman"/>
          <w:color w:val="333333"/>
          <w:sz w:val="24"/>
          <w:szCs w:val="24"/>
        </w:rPr>
        <w:t xml:space="preserve"> чем за пять дней до даты окончания срока подачи заявок на участие в аукционе. </w:t>
      </w:r>
      <w:proofErr w:type="gramStart"/>
      <w:r w:rsidRPr="005B74FA">
        <w:rPr>
          <w:rFonts w:ascii="Times New Roman" w:hAnsi="Times New Roman"/>
          <w:color w:val="333333"/>
          <w:sz w:val="24"/>
          <w:szCs w:val="24"/>
        </w:rPr>
        <w:t>В течение одного часа с момента размещения извещения об отказе от проведения аукциона на официальном сайте</w:t>
      </w:r>
      <w:proofErr w:type="gramEnd"/>
      <w:r w:rsidRPr="005B74FA">
        <w:rPr>
          <w:rFonts w:ascii="Times New Roman" w:hAnsi="Times New Roman"/>
          <w:color w:val="333333"/>
          <w:sz w:val="24"/>
          <w:szCs w:val="24"/>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5B74FA">
        <w:rPr>
          <w:rFonts w:ascii="Times New Roman" w:hAnsi="Times New Roman"/>
          <w:color w:val="333333"/>
          <w:sz w:val="24"/>
          <w:szCs w:val="24"/>
        </w:rPr>
        <w:t>с даты размещения</w:t>
      </w:r>
      <w:proofErr w:type="gramEnd"/>
      <w:r w:rsidRPr="005B74FA">
        <w:rPr>
          <w:rFonts w:ascii="Times New Roman" w:hAnsi="Times New Roman"/>
          <w:color w:val="333333"/>
          <w:sz w:val="24"/>
          <w:szCs w:val="24"/>
        </w:rPr>
        <w:t xml:space="preserve"> извещения об отказе от проведения аукциона на официальном сайте.</w:t>
      </w:r>
    </w:p>
    <w:p w:rsidR="00064714" w:rsidRPr="005B74FA" w:rsidRDefault="00064714" w:rsidP="00110FAC">
      <w:pPr>
        <w:keepNext/>
        <w:spacing w:after="0" w:line="240" w:lineRule="auto"/>
        <w:ind w:firstLine="851"/>
        <w:outlineLvl w:val="0"/>
        <w:rPr>
          <w:rFonts w:ascii="Times New Roman" w:hAnsi="Times New Roman"/>
          <w:b/>
          <w:bCs/>
          <w:sz w:val="24"/>
          <w:szCs w:val="24"/>
        </w:rPr>
      </w:pPr>
      <w:bookmarkStart w:id="5" w:name="_Toc260214622"/>
    </w:p>
    <w:p w:rsidR="00064714" w:rsidRPr="005B74FA" w:rsidRDefault="002C6FCB" w:rsidP="00110FAC">
      <w:pPr>
        <w:autoSpaceDE w:val="0"/>
        <w:autoSpaceDN w:val="0"/>
        <w:adjustRightInd w:val="0"/>
        <w:spacing w:after="0" w:line="240" w:lineRule="auto"/>
        <w:ind w:firstLine="851"/>
        <w:jc w:val="both"/>
        <w:rPr>
          <w:rFonts w:ascii="Times New Roman" w:hAnsi="Times New Roman"/>
          <w:b/>
          <w:bCs/>
          <w:sz w:val="24"/>
          <w:szCs w:val="24"/>
        </w:rPr>
      </w:pPr>
      <w:r w:rsidRPr="005B74FA">
        <w:rPr>
          <w:rFonts w:ascii="Times New Roman" w:hAnsi="Times New Roman"/>
          <w:b/>
          <w:bCs/>
          <w:sz w:val="24"/>
          <w:szCs w:val="24"/>
        </w:rPr>
        <w:t>10</w:t>
      </w:r>
      <w:r w:rsidR="004E07A7" w:rsidRPr="005B74FA">
        <w:rPr>
          <w:rFonts w:ascii="Times New Roman" w:hAnsi="Times New Roman"/>
          <w:b/>
          <w:bCs/>
          <w:sz w:val="24"/>
          <w:szCs w:val="24"/>
        </w:rPr>
        <w:t xml:space="preserve">. </w:t>
      </w:r>
      <w:r w:rsidR="00064714" w:rsidRPr="005B74FA">
        <w:rPr>
          <w:rFonts w:ascii="Times New Roman" w:hAnsi="Times New Roman"/>
          <w:b/>
          <w:bCs/>
          <w:sz w:val="24"/>
          <w:szCs w:val="24"/>
        </w:rPr>
        <w:t>Требование о внесении задатка, размер задатка</w:t>
      </w:r>
      <w:bookmarkEnd w:id="5"/>
      <w:r w:rsidR="00266F3B" w:rsidRPr="005B74FA">
        <w:rPr>
          <w:rFonts w:ascii="Times New Roman" w:hAnsi="Times New Roman"/>
          <w:b/>
          <w:bCs/>
          <w:sz w:val="24"/>
          <w:szCs w:val="24"/>
        </w:rPr>
        <w:t>, срок и порядок внесения задатка, реквизиты счета д</w:t>
      </w:r>
      <w:r w:rsidR="00BA27E1">
        <w:rPr>
          <w:rFonts w:ascii="Times New Roman" w:hAnsi="Times New Roman"/>
          <w:b/>
          <w:bCs/>
          <w:sz w:val="24"/>
          <w:szCs w:val="24"/>
        </w:rPr>
        <w:t>ля перечисления задатка</w:t>
      </w:r>
    </w:p>
    <w:p w:rsidR="00064714" w:rsidRPr="005B74FA" w:rsidRDefault="002C6FCB"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10</w:t>
      </w:r>
      <w:r w:rsidR="00064714" w:rsidRPr="005B74FA">
        <w:rPr>
          <w:rFonts w:ascii="Times New Roman" w:hAnsi="Times New Roman"/>
          <w:sz w:val="24"/>
          <w:szCs w:val="24"/>
        </w:rPr>
        <w:t>.1. Для участия в аукционе в электронной форме Заявителю от своего имени необходимо внести задаток на указанные ниже реквизиты в срок, установленный настоящей документацией об аукционе</w:t>
      </w:r>
      <w:r w:rsidR="00DA2B70" w:rsidRPr="005B74FA">
        <w:rPr>
          <w:rFonts w:ascii="Times New Roman" w:hAnsi="Times New Roman"/>
          <w:sz w:val="24"/>
          <w:szCs w:val="24"/>
        </w:rPr>
        <w:t>.</w:t>
      </w:r>
    </w:p>
    <w:p w:rsidR="00064714" w:rsidRPr="005B74FA" w:rsidRDefault="002C6FCB"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10</w:t>
      </w:r>
      <w:r w:rsidR="00064714" w:rsidRPr="005B74FA">
        <w:rPr>
          <w:rFonts w:ascii="Times New Roman" w:hAnsi="Times New Roman"/>
          <w:sz w:val="24"/>
          <w:szCs w:val="24"/>
        </w:rPr>
        <w:t>.2. Сумма задатка для участия в аукционе устанавливается в размере 10% от</w:t>
      </w:r>
      <w:r w:rsidR="00C10FE8" w:rsidRPr="005B74FA">
        <w:rPr>
          <w:rFonts w:ascii="Times New Roman" w:hAnsi="Times New Roman"/>
          <w:sz w:val="24"/>
          <w:szCs w:val="24"/>
        </w:rPr>
        <w:t> </w:t>
      </w:r>
      <w:r w:rsidR="00064714" w:rsidRPr="005B74FA">
        <w:rPr>
          <w:rFonts w:ascii="Times New Roman" w:hAnsi="Times New Roman"/>
          <w:sz w:val="24"/>
          <w:szCs w:val="24"/>
        </w:rPr>
        <w:t xml:space="preserve"> размера начальной (минимальной) цены  </w:t>
      </w:r>
      <w:r w:rsidR="00A34905" w:rsidRPr="005B74FA">
        <w:rPr>
          <w:rFonts w:ascii="Times New Roman" w:hAnsi="Times New Roman"/>
          <w:sz w:val="24"/>
          <w:szCs w:val="24"/>
        </w:rPr>
        <w:t>договора</w:t>
      </w:r>
      <w:r w:rsidR="00765C13" w:rsidRPr="005B74FA">
        <w:rPr>
          <w:rFonts w:ascii="Times New Roman" w:hAnsi="Times New Roman"/>
          <w:sz w:val="24"/>
          <w:szCs w:val="24"/>
        </w:rPr>
        <w:t xml:space="preserve"> -</w:t>
      </w:r>
      <w:r w:rsidR="0016036A" w:rsidRPr="005B74FA">
        <w:rPr>
          <w:rFonts w:ascii="Times New Roman" w:hAnsi="Times New Roman"/>
          <w:sz w:val="24"/>
          <w:szCs w:val="24"/>
        </w:rPr>
        <w:t>1</w:t>
      </w:r>
      <w:r w:rsidR="00765C13" w:rsidRPr="005B74FA">
        <w:rPr>
          <w:rFonts w:ascii="Times New Roman" w:hAnsi="Times New Roman"/>
          <w:sz w:val="24"/>
          <w:szCs w:val="24"/>
        </w:rPr>
        <w:t>5</w:t>
      </w:r>
      <w:r w:rsidR="0016036A" w:rsidRPr="005B74FA">
        <w:rPr>
          <w:rFonts w:ascii="Times New Roman" w:hAnsi="Times New Roman"/>
          <w:sz w:val="24"/>
          <w:szCs w:val="24"/>
        </w:rPr>
        <w:t>0</w:t>
      </w:r>
      <w:r w:rsidR="00765C13" w:rsidRPr="005B74FA">
        <w:rPr>
          <w:rFonts w:ascii="Times New Roman" w:hAnsi="Times New Roman"/>
          <w:sz w:val="24"/>
          <w:szCs w:val="24"/>
        </w:rPr>
        <w:t>0</w:t>
      </w:r>
      <w:r w:rsidR="00DE6E8B" w:rsidRPr="005B74FA">
        <w:rPr>
          <w:rFonts w:ascii="Times New Roman" w:hAnsi="Times New Roman"/>
          <w:sz w:val="24"/>
          <w:szCs w:val="24"/>
        </w:rPr>
        <w:t xml:space="preserve"> (</w:t>
      </w:r>
      <w:r w:rsidR="0016036A" w:rsidRPr="005B74FA">
        <w:rPr>
          <w:rFonts w:ascii="Times New Roman" w:hAnsi="Times New Roman"/>
          <w:sz w:val="24"/>
          <w:szCs w:val="24"/>
        </w:rPr>
        <w:t>одна тысяча</w:t>
      </w:r>
      <w:r w:rsidR="00DE6E8B" w:rsidRPr="005B74FA">
        <w:rPr>
          <w:rFonts w:ascii="Times New Roman" w:hAnsi="Times New Roman"/>
          <w:sz w:val="24"/>
          <w:szCs w:val="24"/>
        </w:rPr>
        <w:t xml:space="preserve">  </w:t>
      </w:r>
      <w:r w:rsidR="00765C13" w:rsidRPr="005B74FA">
        <w:rPr>
          <w:rFonts w:ascii="Times New Roman" w:hAnsi="Times New Roman"/>
          <w:sz w:val="24"/>
          <w:szCs w:val="24"/>
        </w:rPr>
        <w:t>пятьсот</w:t>
      </w:r>
      <w:r w:rsidR="00DE6E8B" w:rsidRPr="005B74FA">
        <w:rPr>
          <w:rFonts w:ascii="Times New Roman" w:hAnsi="Times New Roman"/>
          <w:sz w:val="24"/>
          <w:szCs w:val="24"/>
        </w:rPr>
        <w:t>)  рубл</w:t>
      </w:r>
      <w:r w:rsidR="00765C13" w:rsidRPr="005B74FA">
        <w:rPr>
          <w:rFonts w:ascii="Times New Roman" w:hAnsi="Times New Roman"/>
          <w:sz w:val="24"/>
          <w:szCs w:val="24"/>
        </w:rPr>
        <w:t>ей</w:t>
      </w:r>
      <w:r w:rsidR="00DE6E8B" w:rsidRPr="005B74FA">
        <w:rPr>
          <w:rFonts w:ascii="Times New Roman" w:hAnsi="Times New Roman"/>
          <w:sz w:val="24"/>
          <w:szCs w:val="24"/>
        </w:rPr>
        <w:t xml:space="preserve">  00  копеек </w:t>
      </w:r>
      <w:r w:rsidR="00765C13" w:rsidRPr="005B74FA">
        <w:rPr>
          <w:rFonts w:ascii="Times New Roman" w:hAnsi="Times New Roman"/>
          <w:sz w:val="24"/>
          <w:szCs w:val="24"/>
        </w:rPr>
        <w:t>(</w:t>
      </w:r>
      <w:r w:rsidR="00DE6E8B" w:rsidRPr="005B74FA">
        <w:rPr>
          <w:rFonts w:ascii="Times New Roman" w:hAnsi="Times New Roman"/>
          <w:sz w:val="24"/>
          <w:szCs w:val="24"/>
        </w:rPr>
        <w:t>без учета  НДС</w:t>
      </w:r>
      <w:r w:rsidR="00765C13" w:rsidRPr="005B74FA">
        <w:rPr>
          <w:rFonts w:ascii="Times New Roman" w:hAnsi="Times New Roman"/>
          <w:sz w:val="24"/>
          <w:szCs w:val="24"/>
        </w:rPr>
        <w:t>)</w:t>
      </w:r>
      <w:r w:rsidR="00DE6E8B" w:rsidRPr="005B74FA">
        <w:rPr>
          <w:rFonts w:ascii="Times New Roman" w:hAnsi="Times New Roman"/>
          <w:sz w:val="24"/>
          <w:szCs w:val="24"/>
        </w:rPr>
        <w:t>;</w:t>
      </w:r>
    </w:p>
    <w:p w:rsidR="00064714" w:rsidRPr="005B74FA" w:rsidRDefault="002C6FCB"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10</w:t>
      </w:r>
      <w:r w:rsidR="00064714" w:rsidRPr="005B74FA">
        <w:rPr>
          <w:rFonts w:ascii="Times New Roman" w:hAnsi="Times New Roman"/>
          <w:sz w:val="24"/>
          <w:szCs w:val="24"/>
        </w:rPr>
        <w:t>.3. Задаток для участия в аукционе в электронной форме вносится</w:t>
      </w:r>
      <w:r w:rsidR="00B000B9" w:rsidRPr="005B74FA">
        <w:rPr>
          <w:rFonts w:ascii="Times New Roman" w:hAnsi="Times New Roman"/>
          <w:sz w:val="24"/>
          <w:szCs w:val="24"/>
        </w:rPr>
        <w:t xml:space="preserve"> в соответствии</w:t>
      </w:r>
      <w:r w:rsidR="00064714" w:rsidRPr="005B74FA">
        <w:rPr>
          <w:rFonts w:ascii="Times New Roman" w:hAnsi="Times New Roman"/>
          <w:sz w:val="24"/>
          <w:szCs w:val="24"/>
        </w:rPr>
        <w:t xml:space="preserve"> с порядком, установленн</w:t>
      </w:r>
      <w:r w:rsidR="00663875" w:rsidRPr="005B74FA">
        <w:rPr>
          <w:rFonts w:ascii="Times New Roman" w:hAnsi="Times New Roman"/>
          <w:sz w:val="24"/>
          <w:szCs w:val="24"/>
        </w:rPr>
        <w:t>ым</w:t>
      </w:r>
      <w:r w:rsidR="00064714" w:rsidRPr="005B74FA">
        <w:rPr>
          <w:rFonts w:ascii="Times New Roman" w:hAnsi="Times New Roman"/>
          <w:sz w:val="24"/>
          <w:szCs w:val="24"/>
        </w:rPr>
        <w:t xml:space="preserve"> Регламентом Оператора электронной площадки, размещенными на</w:t>
      </w:r>
      <w:r w:rsidR="00C10FE8" w:rsidRPr="005B74FA">
        <w:rPr>
          <w:rFonts w:ascii="Times New Roman" w:hAnsi="Times New Roman"/>
          <w:sz w:val="24"/>
          <w:szCs w:val="24"/>
        </w:rPr>
        <w:t> </w:t>
      </w:r>
      <w:r w:rsidR="00064714" w:rsidRPr="005B74FA">
        <w:rPr>
          <w:rFonts w:ascii="Times New Roman" w:hAnsi="Times New Roman"/>
          <w:sz w:val="24"/>
          <w:szCs w:val="24"/>
        </w:rPr>
        <w:t xml:space="preserve"> сайте Оператора электронной площадки </w:t>
      </w:r>
      <w:hyperlink r:id="rId18" w:history="1">
        <w:r w:rsidR="00064714" w:rsidRPr="005B74FA">
          <w:rPr>
            <w:rFonts w:ascii="Times New Roman" w:hAnsi="Times New Roman"/>
            <w:sz w:val="24"/>
            <w:szCs w:val="24"/>
          </w:rPr>
          <w:t>https://utp.sberbank-ast.ru</w:t>
        </w:r>
      </w:hyperlink>
      <w:r w:rsidR="00064714" w:rsidRPr="005B74FA">
        <w:rPr>
          <w:rFonts w:ascii="Times New Roman" w:hAnsi="Times New Roman"/>
          <w:sz w:val="24"/>
          <w:szCs w:val="24"/>
        </w:rPr>
        <w:t xml:space="preserve"> по следующим банковским реквизитам:</w:t>
      </w:r>
    </w:p>
    <w:p w:rsidR="00030E8C" w:rsidRPr="005B74FA" w:rsidRDefault="00024A88"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 xml:space="preserve">Получатель платежа: </w:t>
      </w:r>
      <w:r w:rsidR="00030E8C" w:rsidRPr="005B74FA">
        <w:rPr>
          <w:rFonts w:ascii="Times New Roman" w:hAnsi="Times New Roman"/>
          <w:sz w:val="24"/>
          <w:szCs w:val="24"/>
        </w:rPr>
        <w:t>АО «</w:t>
      </w:r>
      <w:proofErr w:type="spellStart"/>
      <w:r w:rsidR="00030E8C" w:rsidRPr="005B74FA">
        <w:rPr>
          <w:rFonts w:ascii="Times New Roman" w:hAnsi="Times New Roman"/>
          <w:sz w:val="24"/>
          <w:szCs w:val="24"/>
        </w:rPr>
        <w:t>Сбербанк-АСТ</w:t>
      </w:r>
      <w:proofErr w:type="spellEnd"/>
      <w:r w:rsidR="00030E8C" w:rsidRPr="005B74FA">
        <w:rPr>
          <w:rFonts w:ascii="Times New Roman" w:hAnsi="Times New Roman"/>
          <w:sz w:val="24"/>
          <w:szCs w:val="24"/>
        </w:rPr>
        <w:t>»</w:t>
      </w:r>
    </w:p>
    <w:p w:rsidR="00030E8C" w:rsidRPr="005B74FA" w:rsidRDefault="00030E8C"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ИНН: 7707308480</w:t>
      </w:r>
    </w:p>
    <w:p w:rsidR="00030E8C" w:rsidRPr="005B74FA" w:rsidRDefault="00030E8C"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КПП: 770401001</w:t>
      </w:r>
    </w:p>
    <w:p w:rsidR="00030E8C" w:rsidRPr="005B74FA" w:rsidRDefault="00030E8C"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Расчетный счет: 40702810300020038047</w:t>
      </w:r>
    </w:p>
    <w:p w:rsidR="00030E8C" w:rsidRPr="005B74FA" w:rsidRDefault="00030E8C"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 xml:space="preserve">БАНК ПОЛУЧАТЕЛЯ: </w:t>
      </w:r>
    </w:p>
    <w:p w:rsidR="00030E8C" w:rsidRPr="005B74FA" w:rsidRDefault="00030E8C"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Наименование банка: ПАО «СБЕРБАНК РОССИИ» Г. МОСКВА</w:t>
      </w:r>
    </w:p>
    <w:p w:rsidR="00030E8C" w:rsidRPr="005B74FA" w:rsidRDefault="00030E8C"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БИК: 044525225</w:t>
      </w:r>
    </w:p>
    <w:p w:rsidR="00030E8C" w:rsidRPr="005B74FA" w:rsidRDefault="00030E8C"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Корреспондентский счет: 30101810400000000225</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В основании платежа необходимо указать:</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 назначение платежа: «Без НДС» (задаток за участие в аукционе на право заключения договора аренды муниципального имущества по лоту № ___, адрес объекта, площадь объекта).</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В назначении платежа обязательно указать «Без НДС» либо «НДС не облагается».</w:t>
      </w: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ДЕНЕЖНЫЕ СРЕДСТВА, ПЕРЕЧИСЛЕННЫЕ ЗА УЧАСТНИКА ТРЕТЬИМ ЛИЦОМ, НЕ ЗАЧИСЛЯЮТСЯ НА СЧЕТ ТАКОГО УЧАСТНИКА НА ЭТП.</w:t>
      </w:r>
    </w:p>
    <w:p w:rsidR="00064714" w:rsidRPr="005B74FA" w:rsidRDefault="00110FAC"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10</w:t>
      </w:r>
      <w:r w:rsidR="00064714" w:rsidRPr="005B74FA">
        <w:rPr>
          <w:rFonts w:ascii="Times New Roman" w:hAnsi="Times New Roman"/>
          <w:sz w:val="24"/>
          <w:szCs w:val="24"/>
        </w:rPr>
        <w:t>.</w:t>
      </w:r>
      <w:r w:rsidR="009C692B" w:rsidRPr="005B74FA">
        <w:rPr>
          <w:rFonts w:ascii="Times New Roman" w:hAnsi="Times New Roman"/>
          <w:sz w:val="24"/>
          <w:szCs w:val="24"/>
        </w:rPr>
        <w:t>4</w:t>
      </w:r>
      <w:r w:rsidR="00064714" w:rsidRPr="005B74FA">
        <w:rPr>
          <w:rFonts w:ascii="Times New Roman" w:hAnsi="Times New Roman"/>
          <w:sz w:val="24"/>
          <w:szCs w:val="24"/>
        </w:rPr>
        <w:t xml:space="preserve">. </w:t>
      </w:r>
      <w:r w:rsidR="00F5081A" w:rsidRPr="005B74FA">
        <w:rPr>
          <w:rFonts w:ascii="Times New Roman" w:hAnsi="Times New Roman"/>
          <w:sz w:val="24"/>
          <w:szCs w:val="24"/>
        </w:rPr>
        <w:t xml:space="preserve">В случае если было установлено требование о внесении задатка, задаток возвращается победителю аукциона в течение пяти рабочих дней </w:t>
      </w:r>
      <w:proofErr w:type="gramStart"/>
      <w:r w:rsidR="00F5081A" w:rsidRPr="005B74FA">
        <w:rPr>
          <w:rFonts w:ascii="Times New Roman" w:hAnsi="Times New Roman"/>
          <w:sz w:val="24"/>
          <w:szCs w:val="24"/>
        </w:rPr>
        <w:t>с даты заключения</w:t>
      </w:r>
      <w:proofErr w:type="gramEnd"/>
      <w:r w:rsidR="00F5081A" w:rsidRPr="005B74FA">
        <w:rPr>
          <w:rFonts w:ascii="Times New Roman" w:hAnsi="Times New Roman"/>
          <w:sz w:val="24"/>
          <w:szCs w:val="24"/>
        </w:rPr>
        <w:t xml:space="preserve"> с ним договора. Задаток возвращается участнику аукциона, заявке на </w:t>
      </w:r>
      <w:proofErr w:type="gramStart"/>
      <w:r w:rsidR="00F5081A" w:rsidRPr="005B74FA">
        <w:rPr>
          <w:rFonts w:ascii="Times New Roman" w:hAnsi="Times New Roman"/>
          <w:sz w:val="24"/>
          <w:szCs w:val="24"/>
        </w:rPr>
        <w:t>участие</w:t>
      </w:r>
      <w:proofErr w:type="gramEnd"/>
      <w:r w:rsidR="00F5081A" w:rsidRPr="005B74FA">
        <w:rPr>
          <w:rFonts w:ascii="Times New Roman" w:hAnsi="Times New Roman"/>
          <w:sz w:val="24"/>
          <w:szCs w:val="24"/>
        </w:rPr>
        <w:t xml:space="preserve"> в </w:t>
      </w:r>
      <w:r w:rsidR="0043609D" w:rsidRPr="005B74FA">
        <w:rPr>
          <w:rFonts w:ascii="Times New Roman" w:hAnsi="Times New Roman"/>
          <w:sz w:val="24"/>
          <w:szCs w:val="24"/>
        </w:rPr>
        <w:t>аукционе</w:t>
      </w:r>
      <w:r w:rsidR="00F5081A" w:rsidRPr="005B74FA">
        <w:rPr>
          <w:rFonts w:ascii="Times New Roman" w:hAnsi="Times New Roman"/>
          <w:sz w:val="24"/>
          <w:szCs w:val="24"/>
        </w:rPr>
        <w:t xml:space="preserve"> которого присвоен второй номер, в течение пяти рабочих дней с даты подписания договора с победителем </w:t>
      </w:r>
      <w:r w:rsidR="0043609D" w:rsidRPr="005B74FA">
        <w:rPr>
          <w:rFonts w:ascii="Times New Roman" w:hAnsi="Times New Roman"/>
          <w:sz w:val="24"/>
          <w:szCs w:val="24"/>
        </w:rPr>
        <w:t xml:space="preserve"> аукциона </w:t>
      </w:r>
      <w:r w:rsidR="00F5081A" w:rsidRPr="005B74FA">
        <w:rPr>
          <w:rFonts w:ascii="Times New Roman" w:hAnsi="Times New Roman"/>
          <w:sz w:val="24"/>
          <w:szCs w:val="24"/>
        </w:rPr>
        <w:t xml:space="preserve"> или с таким участником </w:t>
      </w:r>
      <w:r w:rsidR="0043609D" w:rsidRPr="005B74FA">
        <w:rPr>
          <w:rFonts w:ascii="Times New Roman" w:hAnsi="Times New Roman"/>
          <w:sz w:val="24"/>
          <w:szCs w:val="24"/>
        </w:rPr>
        <w:t xml:space="preserve"> аукциона</w:t>
      </w:r>
      <w:r w:rsidR="00F5081A" w:rsidRPr="005B74FA">
        <w:rPr>
          <w:rFonts w:ascii="Times New Roman" w:hAnsi="Times New Roman"/>
          <w:sz w:val="24"/>
          <w:szCs w:val="24"/>
        </w:rPr>
        <w:t>.</w:t>
      </w:r>
    </w:p>
    <w:p w:rsidR="00064714" w:rsidRPr="005B74FA" w:rsidRDefault="00110FAC"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lastRenderedPageBreak/>
        <w:t>10</w:t>
      </w:r>
      <w:r w:rsidR="00064714" w:rsidRPr="005B74FA">
        <w:rPr>
          <w:rFonts w:ascii="Times New Roman" w:hAnsi="Times New Roman"/>
          <w:sz w:val="24"/>
          <w:szCs w:val="24"/>
        </w:rPr>
        <w:t>.</w:t>
      </w:r>
      <w:r w:rsidR="009C692B" w:rsidRPr="005B74FA">
        <w:rPr>
          <w:rFonts w:ascii="Times New Roman" w:hAnsi="Times New Roman"/>
          <w:sz w:val="24"/>
          <w:szCs w:val="24"/>
        </w:rPr>
        <w:t>5</w:t>
      </w:r>
      <w:r w:rsidR="00064714" w:rsidRPr="005B74FA">
        <w:rPr>
          <w:rFonts w:ascii="Times New Roman" w:hAnsi="Times New Roman"/>
          <w:sz w:val="24"/>
          <w:szCs w:val="24"/>
        </w:rPr>
        <w:t>. В случае отказа Организатора аукциона от проведения аукциона в</w:t>
      </w:r>
      <w:r w:rsidR="00C10FE8" w:rsidRPr="005B74FA">
        <w:rPr>
          <w:rFonts w:ascii="Times New Roman" w:hAnsi="Times New Roman"/>
          <w:sz w:val="24"/>
          <w:szCs w:val="24"/>
        </w:rPr>
        <w:t> </w:t>
      </w:r>
      <w:r w:rsidR="00064714" w:rsidRPr="005B74FA">
        <w:rPr>
          <w:rFonts w:ascii="Times New Roman" w:hAnsi="Times New Roman"/>
          <w:sz w:val="24"/>
          <w:szCs w:val="24"/>
        </w:rPr>
        <w:t xml:space="preserve"> электронной форме в установленные сроки, поступивши</w:t>
      </w:r>
      <w:r w:rsidR="00DA2B70" w:rsidRPr="005B74FA">
        <w:rPr>
          <w:rFonts w:ascii="Times New Roman" w:hAnsi="Times New Roman"/>
          <w:sz w:val="24"/>
          <w:szCs w:val="24"/>
        </w:rPr>
        <w:t>й</w:t>
      </w:r>
      <w:r w:rsidR="00064714" w:rsidRPr="005B74FA">
        <w:rPr>
          <w:rFonts w:ascii="Times New Roman" w:hAnsi="Times New Roman"/>
          <w:sz w:val="24"/>
          <w:szCs w:val="24"/>
        </w:rPr>
        <w:t xml:space="preserve"> задат</w:t>
      </w:r>
      <w:r w:rsidR="00DA2B70" w:rsidRPr="005B74FA">
        <w:rPr>
          <w:rFonts w:ascii="Times New Roman" w:hAnsi="Times New Roman"/>
          <w:sz w:val="24"/>
          <w:szCs w:val="24"/>
        </w:rPr>
        <w:t>ок</w:t>
      </w:r>
      <w:r w:rsidR="00064714" w:rsidRPr="005B74FA">
        <w:rPr>
          <w:rFonts w:ascii="Times New Roman" w:hAnsi="Times New Roman"/>
          <w:sz w:val="24"/>
          <w:szCs w:val="24"/>
        </w:rPr>
        <w:t xml:space="preserve"> возвраща</w:t>
      </w:r>
      <w:r w:rsidR="00DA2B70" w:rsidRPr="005B74FA">
        <w:rPr>
          <w:rFonts w:ascii="Times New Roman" w:hAnsi="Times New Roman"/>
          <w:sz w:val="24"/>
          <w:szCs w:val="24"/>
        </w:rPr>
        <w:t>е</w:t>
      </w:r>
      <w:r w:rsidR="00064714" w:rsidRPr="005B74FA">
        <w:rPr>
          <w:rFonts w:ascii="Times New Roman" w:hAnsi="Times New Roman"/>
          <w:sz w:val="24"/>
          <w:szCs w:val="24"/>
        </w:rPr>
        <w:t>тся Оператором электронной площадки заявител</w:t>
      </w:r>
      <w:r w:rsidR="00DA2B70" w:rsidRPr="005B74FA">
        <w:rPr>
          <w:rFonts w:ascii="Times New Roman" w:hAnsi="Times New Roman"/>
          <w:sz w:val="24"/>
          <w:szCs w:val="24"/>
        </w:rPr>
        <w:t>ю</w:t>
      </w:r>
      <w:r w:rsidR="00064714" w:rsidRPr="005B74FA">
        <w:rPr>
          <w:rFonts w:ascii="Times New Roman" w:hAnsi="Times New Roman"/>
          <w:sz w:val="24"/>
          <w:szCs w:val="24"/>
        </w:rPr>
        <w:t xml:space="preserve"> в течение 5 (пяти) рабочих дней </w:t>
      </w:r>
      <w:proofErr w:type="gramStart"/>
      <w:r w:rsidR="00064714" w:rsidRPr="005B74FA">
        <w:rPr>
          <w:rFonts w:ascii="Times New Roman" w:hAnsi="Times New Roman"/>
          <w:sz w:val="24"/>
          <w:szCs w:val="24"/>
        </w:rPr>
        <w:t>с</w:t>
      </w:r>
      <w:r w:rsidR="00C10FE8" w:rsidRPr="005B74FA">
        <w:rPr>
          <w:rFonts w:ascii="Times New Roman" w:hAnsi="Times New Roman"/>
          <w:sz w:val="24"/>
          <w:szCs w:val="24"/>
        </w:rPr>
        <w:t> </w:t>
      </w:r>
      <w:r w:rsidR="00064714" w:rsidRPr="005B74FA">
        <w:rPr>
          <w:rFonts w:ascii="Times New Roman" w:hAnsi="Times New Roman"/>
          <w:sz w:val="24"/>
          <w:szCs w:val="24"/>
        </w:rPr>
        <w:t xml:space="preserve"> даты  принятия</w:t>
      </w:r>
      <w:proofErr w:type="gramEnd"/>
      <w:r w:rsidR="00064714" w:rsidRPr="005B74FA">
        <w:rPr>
          <w:rFonts w:ascii="Times New Roman" w:hAnsi="Times New Roman"/>
          <w:sz w:val="24"/>
          <w:szCs w:val="24"/>
        </w:rPr>
        <w:t xml:space="preserve"> решения об отказе от проведения аукциона в электронной форме. </w:t>
      </w:r>
    </w:p>
    <w:p w:rsidR="00C10FE8" w:rsidRPr="005B74FA" w:rsidRDefault="00110FAC"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10</w:t>
      </w:r>
      <w:r w:rsidR="00064714" w:rsidRPr="005B74FA">
        <w:rPr>
          <w:rFonts w:ascii="Times New Roman" w:hAnsi="Times New Roman"/>
          <w:sz w:val="24"/>
          <w:szCs w:val="24"/>
        </w:rPr>
        <w:t>.</w:t>
      </w:r>
      <w:r w:rsidR="009C692B" w:rsidRPr="005B74FA">
        <w:rPr>
          <w:rFonts w:ascii="Times New Roman" w:hAnsi="Times New Roman"/>
          <w:sz w:val="24"/>
          <w:szCs w:val="24"/>
        </w:rPr>
        <w:t>6</w:t>
      </w:r>
      <w:r w:rsidR="00064714" w:rsidRPr="005B74FA">
        <w:rPr>
          <w:rFonts w:ascii="Times New Roman" w:hAnsi="Times New Roman"/>
          <w:sz w:val="24"/>
          <w:szCs w:val="24"/>
        </w:rPr>
        <w:t xml:space="preserve">. В случае если было установлено требование о внесении задатка, организатор аукциона в течение пяти рабочих дней </w:t>
      </w:r>
      <w:proofErr w:type="gramStart"/>
      <w:r w:rsidR="00064714" w:rsidRPr="005B74FA">
        <w:rPr>
          <w:rFonts w:ascii="Times New Roman" w:hAnsi="Times New Roman"/>
          <w:sz w:val="24"/>
          <w:szCs w:val="24"/>
        </w:rPr>
        <w:t>с даты подписания</w:t>
      </w:r>
      <w:proofErr w:type="gramEnd"/>
      <w:r w:rsidR="00064714" w:rsidRPr="005B74FA">
        <w:rPr>
          <w:rFonts w:ascii="Times New Roman" w:hAnsi="Times New Roman"/>
          <w:sz w:val="24"/>
          <w:szCs w:val="24"/>
        </w:rPr>
        <w:t xml:space="preserve">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00064714" w:rsidRPr="005B74FA">
        <w:rPr>
          <w:rFonts w:ascii="Times New Roman" w:hAnsi="Times New Roman"/>
          <w:sz w:val="24"/>
          <w:szCs w:val="24"/>
        </w:rPr>
        <w:t>с даты подписания</w:t>
      </w:r>
      <w:proofErr w:type="gramEnd"/>
      <w:r w:rsidR="00064714" w:rsidRPr="005B74FA">
        <w:rPr>
          <w:rFonts w:ascii="Times New Roman" w:hAnsi="Times New Roman"/>
          <w:sz w:val="24"/>
          <w:szCs w:val="24"/>
        </w:rPr>
        <w:t xml:space="preserve"> договора с победителем аукциона или с таким участником аукциона. </w:t>
      </w:r>
    </w:p>
    <w:p w:rsidR="00A80451" w:rsidRPr="005B74FA" w:rsidRDefault="00064714"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В</w:t>
      </w:r>
      <w:r w:rsidR="00C10FE8" w:rsidRPr="005B74FA">
        <w:rPr>
          <w:rFonts w:ascii="Times New Roman" w:hAnsi="Times New Roman"/>
          <w:sz w:val="24"/>
          <w:szCs w:val="24"/>
        </w:rPr>
        <w:t> </w:t>
      </w:r>
      <w:r w:rsidRPr="005B74FA">
        <w:rPr>
          <w:rFonts w:ascii="Times New Roman" w:hAnsi="Times New Roman"/>
          <w:sz w:val="24"/>
          <w:szCs w:val="24"/>
        </w:rPr>
        <w:t xml:space="preserve">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w:t>
      </w:r>
      <w:r w:rsidR="00C10FE8" w:rsidRPr="005B74FA">
        <w:rPr>
          <w:rFonts w:ascii="Times New Roman" w:hAnsi="Times New Roman"/>
          <w:sz w:val="24"/>
          <w:szCs w:val="24"/>
        </w:rPr>
        <w:t> </w:t>
      </w:r>
      <w:r w:rsidRPr="005B74FA">
        <w:rPr>
          <w:rFonts w:ascii="Times New Roman" w:hAnsi="Times New Roman"/>
          <w:sz w:val="24"/>
          <w:szCs w:val="24"/>
        </w:rPr>
        <w:t>качестве победителя аукциона задаток, внесенный таким участником, не возвращается.</w:t>
      </w:r>
    </w:p>
    <w:p w:rsidR="00A80451" w:rsidRPr="005B74FA" w:rsidRDefault="00A80451" w:rsidP="00110FAC">
      <w:pPr>
        <w:spacing w:after="0" w:line="240" w:lineRule="auto"/>
        <w:ind w:firstLine="851"/>
        <w:jc w:val="both"/>
        <w:rPr>
          <w:rFonts w:ascii="Times New Roman" w:hAnsi="Times New Roman"/>
          <w:sz w:val="24"/>
          <w:szCs w:val="24"/>
        </w:rPr>
      </w:pPr>
    </w:p>
    <w:p w:rsidR="001F21A0" w:rsidRPr="005B74FA" w:rsidRDefault="00A65188" w:rsidP="00110FAC">
      <w:pPr>
        <w:autoSpaceDE w:val="0"/>
        <w:autoSpaceDN w:val="0"/>
        <w:adjustRightInd w:val="0"/>
        <w:spacing w:after="0" w:line="240" w:lineRule="auto"/>
        <w:ind w:firstLine="851"/>
        <w:jc w:val="both"/>
        <w:rPr>
          <w:rFonts w:ascii="Times New Roman" w:hAnsi="Times New Roman"/>
          <w:b/>
          <w:bCs/>
          <w:sz w:val="24"/>
          <w:szCs w:val="24"/>
        </w:rPr>
      </w:pPr>
      <w:bookmarkStart w:id="6" w:name="_Toc260214624"/>
      <w:r>
        <w:rPr>
          <w:rFonts w:ascii="Times New Roman" w:hAnsi="Times New Roman"/>
          <w:b/>
          <w:bCs/>
          <w:sz w:val="24"/>
          <w:szCs w:val="24"/>
        </w:rPr>
        <w:t>11</w:t>
      </w:r>
      <w:r w:rsidR="00A40826" w:rsidRPr="005B74FA">
        <w:rPr>
          <w:rFonts w:ascii="Times New Roman" w:hAnsi="Times New Roman"/>
          <w:b/>
          <w:bCs/>
          <w:sz w:val="24"/>
          <w:szCs w:val="24"/>
        </w:rPr>
        <w:t xml:space="preserve">. </w:t>
      </w:r>
      <w:bookmarkEnd w:id="6"/>
      <w:r w:rsidR="00B104EE" w:rsidRPr="005B74FA">
        <w:rPr>
          <w:rFonts w:ascii="Times New Roman" w:hAnsi="Times New Roman"/>
          <w:b/>
          <w:bCs/>
          <w:sz w:val="24"/>
          <w:szCs w:val="24"/>
        </w:rPr>
        <w:t>Порядок, м</w:t>
      </w:r>
      <w:r w:rsidR="001F21A0" w:rsidRPr="005B74FA">
        <w:rPr>
          <w:rFonts w:ascii="Times New Roman" w:hAnsi="Times New Roman"/>
          <w:b/>
          <w:bCs/>
          <w:sz w:val="24"/>
          <w:szCs w:val="24"/>
        </w:rPr>
        <w:t>есто, дата и время рассмотрения заявок на участие в</w:t>
      </w:r>
      <w:r w:rsidR="008666C8" w:rsidRPr="005B74FA">
        <w:rPr>
          <w:rFonts w:ascii="Times New Roman" w:hAnsi="Times New Roman"/>
          <w:b/>
          <w:bCs/>
          <w:sz w:val="24"/>
          <w:szCs w:val="24"/>
        </w:rPr>
        <w:t> </w:t>
      </w:r>
      <w:r w:rsidR="00BA27E1">
        <w:rPr>
          <w:rFonts w:ascii="Times New Roman" w:hAnsi="Times New Roman"/>
          <w:b/>
          <w:bCs/>
          <w:sz w:val="24"/>
          <w:szCs w:val="24"/>
        </w:rPr>
        <w:t>аукционе</w:t>
      </w:r>
    </w:p>
    <w:p w:rsidR="00064714" w:rsidRPr="005B74FA" w:rsidRDefault="00A65188" w:rsidP="00110FAC">
      <w:pPr>
        <w:autoSpaceDE w:val="0"/>
        <w:autoSpaceDN w:val="0"/>
        <w:adjustRightInd w:val="0"/>
        <w:spacing w:after="0" w:line="240" w:lineRule="auto"/>
        <w:ind w:firstLine="851"/>
        <w:jc w:val="both"/>
        <w:rPr>
          <w:rFonts w:ascii="Times New Roman" w:hAnsi="Times New Roman"/>
          <w:sz w:val="24"/>
          <w:szCs w:val="24"/>
        </w:rPr>
      </w:pPr>
      <w:r>
        <w:rPr>
          <w:rFonts w:ascii="Times New Roman" w:hAnsi="Times New Roman"/>
          <w:sz w:val="24"/>
          <w:szCs w:val="24"/>
        </w:rPr>
        <w:t>11</w:t>
      </w:r>
      <w:r w:rsidR="00064714" w:rsidRPr="005B74FA">
        <w:rPr>
          <w:rFonts w:ascii="Times New Roman" w:hAnsi="Times New Roman"/>
          <w:sz w:val="24"/>
          <w:szCs w:val="24"/>
        </w:rPr>
        <w:t>.</w:t>
      </w:r>
      <w:r w:rsidR="00110FAC" w:rsidRPr="005B74FA">
        <w:rPr>
          <w:rFonts w:ascii="Times New Roman" w:hAnsi="Times New Roman"/>
          <w:sz w:val="24"/>
          <w:szCs w:val="24"/>
        </w:rPr>
        <w:t>1</w:t>
      </w:r>
      <w:r w:rsidR="00064714" w:rsidRPr="005B74FA">
        <w:rPr>
          <w:rFonts w:ascii="Times New Roman" w:hAnsi="Times New Roman"/>
          <w:sz w:val="24"/>
          <w:szCs w:val="24"/>
        </w:rPr>
        <w:t xml:space="preserve">. </w:t>
      </w:r>
      <w:r w:rsidR="00CB6359" w:rsidRPr="005B74FA">
        <w:rPr>
          <w:rFonts w:ascii="Times New Roman" w:hAnsi="Times New Roman"/>
          <w:sz w:val="24"/>
          <w:szCs w:val="24"/>
        </w:rPr>
        <w:t>К</w:t>
      </w:r>
      <w:r w:rsidR="00064714" w:rsidRPr="005B74FA">
        <w:rPr>
          <w:rFonts w:ascii="Times New Roman" w:hAnsi="Times New Roman"/>
          <w:sz w:val="24"/>
          <w:szCs w:val="24"/>
        </w:rPr>
        <w:t>омиссия рассматривает заявки на участие в аукционе на предмет соответствия требованиям, установленным документацией об аукционе, и</w:t>
      </w:r>
      <w:r w:rsidR="00C10FE8" w:rsidRPr="005B74FA">
        <w:rPr>
          <w:rFonts w:ascii="Times New Roman" w:hAnsi="Times New Roman"/>
          <w:sz w:val="24"/>
          <w:szCs w:val="24"/>
        </w:rPr>
        <w:t> </w:t>
      </w:r>
      <w:r w:rsidR="00064714" w:rsidRPr="005B74FA">
        <w:rPr>
          <w:rFonts w:ascii="Times New Roman" w:hAnsi="Times New Roman"/>
          <w:sz w:val="24"/>
          <w:szCs w:val="24"/>
        </w:rPr>
        <w:t>соответствия заявителей требованиям, установленным действующим законодательством</w:t>
      </w:r>
      <w:r w:rsidR="00155FE3" w:rsidRPr="005B74FA">
        <w:rPr>
          <w:rFonts w:ascii="Times New Roman" w:hAnsi="Times New Roman"/>
          <w:sz w:val="24"/>
          <w:szCs w:val="24"/>
        </w:rPr>
        <w:t>, по основания</w:t>
      </w:r>
      <w:r w:rsidR="0059575E" w:rsidRPr="005B74FA">
        <w:rPr>
          <w:rFonts w:ascii="Times New Roman" w:hAnsi="Times New Roman"/>
          <w:sz w:val="24"/>
          <w:szCs w:val="24"/>
        </w:rPr>
        <w:t>м, предусмотренными пунктом 5</w:t>
      </w:r>
      <w:r w:rsidR="00E507D0" w:rsidRPr="005B74FA">
        <w:rPr>
          <w:rFonts w:ascii="Times New Roman" w:hAnsi="Times New Roman"/>
          <w:sz w:val="24"/>
          <w:szCs w:val="24"/>
        </w:rPr>
        <w:t>.2</w:t>
      </w:r>
      <w:r w:rsidR="00155FE3" w:rsidRPr="005B74FA">
        <w:rPr>
          <w:rFonts w:ascii="Times New Roman" w:hAnsi="Times New Roman"/>
          <w:sz w:val="24"/>
          <w:szCs w:val="24"/>
        </w:rPr>
        <w:t xml:space="preserve"> документации</w:t>
      </w:r>
      <w:r w:rsidR="003C0B30" w:rsidRPr="005B74FA">
        <w:rPr>
          <w:rFonts w:ascii="Times New Roman" w:hAnsi="Times New Roman"/>
          <w:sz w:val="24"/>
          <w:szCs w:val="24"/>
        </w:rPr>
        <w:t xml:space="preserve"> об аукционе</w:t>
      </w:r>
      <w:r w:rsidR="00155FE3" w:rsidRPr="005B74FA">
        <w:rPr>
          <w:rFonts w:ascii="Times New Roman" w:hAnsi="Times New Roman"/>
          <w:sz w:val="24"/>
          <w:szCs w:val="24"/>
        </w:rPr>
        <w:t>.</w:t>
      </w:r>
    </w:p>
    <w:p w:rsidR="00110FAC" w:rsidRPr="005B74FA" w:rsidRDefault="00A65188" w:rsidP="00110FAC">
      <w:pPr>
        <w:autoSpaceDE w:val="0"/>
        <w:autoSpaceDN w:val="0"/>
        <w:adjustRightInd w:val="0"/>
        <w:spacing w:after="0" w:line="240" w:lineRule="auto"/>
        <w:ind w:firstLine="851"/>
        <w:jc w:val="both"/>
        <w:rPr>
          <w:rFonts w:ascii="Times New Roman" w:hAnsi="Times New Roman"/>
          <w:b/>
          <w:sz w:val="24"/>
          <w:szCs w:val="24"/>
        </w:rPr>
      </w:pPr>
      <w:r>
        <w:rPr>
          <w:rFonts w:ascii="Times New Roman" w:hAnsi="Times New Roman"/>
          <w:sz w:val="24"/>
          <w:szCs w:val="24"/>
        </w:rPr>
        <w:t>11</w:t>
      </w:r>
      <w:r w:rsidR="00064714" w:rsidRPr="005B74FA">
        <w:rPr>
          <w:rFonts w:ascii="Times New Roman" w:hAnsi="Times New Roman"/>
          <w:sz w:val="24"/>
          <w:szCs w:val="24"/>
        </w:rPr>
        <w:t>.</w:t>
      </w:r>
      <w:r w:rsidR="00110FAC" w:rsidRPr="005B74FA">
        <w:rPr>
          <w:rFonts w:ascii="Times New Roman" w:hAnsi="Times New Roman"/>
          <w:sz w:val="24"/>
          <w:szCs w:val="24"/>
        </w:rPr>
        <w:t>2</w:t>
      </w:r>
      <w:r w:rsidR="00064714" w:rsidRPr="005B74FA">
        <w:rPr>
          <w:rFonts w:ascii="Times New Roman" w:hAnsi="Times New Roman"/>
          <w:sz w:val="24"/>
          <w:szCs w:val="24"/>
        </w:rPr>
        <w:t>.</w:t>
      </w:r>
      <w:r w:rsidR="00CB6359" w:rsidRPr="005B74FA">
        <w:rPr>
          <w:rFonts w:ascii="Times New Roman" w:hAnsi="Times New Roman"/>
          <w:sz w:val="24"/>
          <w:szCs w:val="24"/>
        </w:rPr>
        <w:t xml:space="preserve"> </w:t>
      </w:r>
      <w:r w:rsidR="00E507D0" w:rsidRPr="005B74FA">
        <w:rPr>
          <w:rFonts w:ascii="Times New Roman" w:hAnsi="Times New Roman"/>
          <w:sz w:val="24"/>
          <w:szCs w:val="24"/>
        </w:rPr>
        <w:t> </w:t>
      </w:r>
      <w:r w:rsidR="00064714" w:rsidRPr="005B74FA">
        <w:rPr>
          <w:rFonts w:ascii="Times New Roman" w:hAnsi="Times New Roman"/>
          <w:sz w:val="24"/>
          <w:szCs w:val="24"/>
        </w:rPr>
        <w:t xml:space="preserve">Срок рассмотрения заявок на участие в аукционе не может превышать </w:t>
      </w:r>
      <w:r w:rsidR="00E507D0" w:rsidRPr="005B74FA">
        <w:rPr>
          <w:rFonts w:ascii="Times New Roman" w:hAnsi="Times New Roman"/>
          <w:sz w:val="24"/>
          <w:szCs w:val="24"/>
        </w:rPr>
        <w:t>двух</w:t>
      </w:r>
      <w:r w:rsidR="00064714" w:rsidRPr="005B74FA">
        <w:rPr>
          <w:rFonts w:ascii="Times New Roman" w:hAnsi="Times New Roman"/>
          <w:sz w:val="24"/>
          <w:szCs w:val="24"/>
        </w:rPr>
        <w:t xml:space="preserve"> дней </w:t>
      </w:r>
      <w:proofErr w:type="gramStart"/>
      <w:r w:rsidR="00064714" w:rsidRPr="005B74FA">
        <w:rPr>
          <w:rFonts w:ascii="Times New Roman" w:hAnsi="Times New Roman"/>
          <w:sz w:val="24"/>
          <w:szCs w:val="24"/>
        </w:rPr>
        <w:t>с даты окончания</w:t>
      </w:r>
      <w:proofErr w:type="gramEnd"/>
      <w:r w:rsidR="00064714" w:rsidRPr="005B74FA">
        <w:rPr>
          <w:rFonts w:ascii="Times New Roman" w:hAnsi="Times New Roman"/>
          <w:sz w:val="24"/>
          <w:szCs w:val="24"/>
        </w:rPr>
        <w:t xml:space="preserve"> срока подачи заявок.</w:t>
      </w:r>
      <w:r w:rsidR="00110FAC" w:rsidRPr="005B74FA">
        <w:rPr>
          <w:rFonts w:ascii="Times New Roman" w:hAnsi="Times New Roman"/>
          <w:b/>
          <w:sz w:val="24"/>
          <w:szCs w:val="24"/>
        </w:rPr>
        <w:t xml:space="preserve"> </w:t>
      </w:r>
    </w:p>
    <w:p w:rsidR="00110FAC" w:rsidRPr="005B74FA" w:rsidRDefault="00A65188" w:rsidP="00110FAC">
      <w:pPr>
        <w:autoSpaceDE w:val="0"/>
        <w:autoSpaceDN w:val="0"/>
        <w:adjustRightInd w:val="0"/>
        <w:spacing w:after="0" w:line="240" w:lineRule="auto"/>
        <w:ind w:firstLine="851"/>
        <w:jc w:val="both"/>
        <w:rPr>
          <w:rFonts w:ascii="Times New Roman" w:hAnsi="Times New Roman"/>
          <w:sz w:val="24"/>
          <w:szCs w:val="24"/>
        </w:rPr>
      </w:pPr>
      <w:r>
        <w:rPr>
          <w:rFonts w:ascii="Times New Roman" w:hAnsi="Times New Roman"/>
          <w:b/>
          <w:sz w:val="24"/>
          <w:szCs w:val="24"/>
        </w:rPr>
        <w:t>11</w:t>
      </w:r>
      <w:r w:rsidR="00110FAC" w:rsidRPr="005B74FA">
        <w:rPr>
          <w:rFonts w:ascii="Times New Roman" w:hAnsi="Times New Roman"/>
          <w:b/>
          <w:sz w:val="24"/>
          <w:szCs w:val="24"/>
        </w:rPr>
        <w:t>.3. Заявки на участие в аукционе рассматриваются: 0</w:t>
      </w:r>
      <w:r w:rsidR="00284757">
        <w:rPr>
          <w:rFonts w:ascii="Times New Roman" w:hAnsi="Times New Roman"/>
          <w:b/>
          <w:sz w:val="24"/>
          <w:szCs w:val="24"/>
        </w:rPr>
        <w:t>9</w:t>
      </w:r>
      <w:r w:rsidR="00110FAC" w:rsidRPr="005B74FA">
        <w:rPr>
          <w:rFonts w:ascii="Times New Roman" w:hAnsi="Times New Roman"/>
          <w:b/>
          <w:sz w:val="24"/>
          <w:szCs w:val="24"/>
        </w:rPr>
        <w:t xml:space="preserve">.04.2024 года в 10 часов 00 мин по местному времени (03 часа 00 мин, время </w:t>
      </w:r>
      <w:proofErr w:type="spellStart"/>
      <w:r w:rsidR="00110FAC" w:rsidRPr="005B74FA">
        <w:rPr>
          <w:rFonts w:ascii="Times New Roman" w:hAnsi="Times New Roman"/>
          <w:b/>
          <w:sz w:val="24"/>
          <w:szCs w:val="24"/>
        </w:rPr>
        <w:t>мск</w:t>
      </w:r>
      <w:proofErr w:type="spellEnd"/>
      <w:r w:rsidR="00110FAC" w:rsidRPr="005B74FA">
        <w:rPr>
          <w:rFonts w:ascii="Times New Roman" w:hAnsi="Times New Roman"/>
          <w:b/>
          <w:sz w:val="24"/>
          <w:szCs w:val="24"/>
        </w:rPr>
        <w:t xml:space="preserve">) </w:t>
      </w:r>
    </w:p>
    <w:p w:rsidR="00E507D0" w:rsidRPr="005B74FA" w:rsidRDefault="00A65188" w:rsidP="00110FAC">
      <w:pPr>
        <w:shd w:val="clear" w:color="auto" w:fill="FFFFFF"/>
        <w:spacing w:after="0" w:line="240" w:lineRule="auto"/>
        <w:ind w:firstLine="851"/>
        <w:jc w:val="both"/>
        <w:rPr>
          <w:rFonts w:ascii="Times New Roman" w:hAnsi="Times New Roman"/>
          <w:color w:val="333333"/>
          <w:sz w:val="24"/>
          <w:szCs w:val="24"/>
        </w:rPr>
      </w:pPr>
      <w:r>
        <w:rPr>
          <w:rFonts w:ascii="Times New Roman" w:hAnsi="Times New Roman"/>
          <w:sz w:val="24"/>
          <w:szCs w:val="24"/>
        </w:rPr>
        <w:t>11</w:t>
      </w:r>
      <w:r w:rsidR="00064714" w:rsidRPr="005B74FA">
        <w:rPr>
          <w:rFonts w:ascii="Times New Roman" w:hAnsi="Times New Roman"/>
          <w:sz w:val="24"/>
          <w:szCs w:val="24"/>
        </w:rPr>
        <w:t>.</w:t>
      </w:r>
      <w:r w:rsidR="00E507D0" w:rsidRPr="005B74FA">
        <w:rPr>
          <w:rFonts w:ascii="Times New Roman" w:hAnsi="Times New Roman"/>
          <w:sz w:val="24"/>
          <w:szCs w:val="24"/>
        </w:rPr>
        <w:t>4</w:t>
      </w:r>
      <w:r w:rsidR="00064714" w:rsidRPr="005B74FA">
        <w:rPr>
          <w:rFonts w:ascii="Times New Roman" w:hAnsi="Times New Roman"/>
          <w:sz w:val="24"/>
          <w:szCs w:val="24"/>
        </w:rPr>
        <w:t xml:space="preserve">. </w:t>
      </w:r>
      <w:proofErr w:type="gramStart"/>
      <w:r w:rsidR="00E507D0" w:rsidRPr="005B74FA">
        <w:rPr>
          <w:rFonts w:ascii="Times New Roman" w:hAnsi="Times New Roman"/>
          <w:color w:val="333333"/>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D00AB6" w:rsidRPr="005B74FA" w:rsidRDefault="00A65188" w:rsidP="00110FAC">
      <w:pPr>
        <w:shd w:val="clear" w:color="auto" w:fill="FFFFFF"/>
        <w:spacing w:after="0" w:line="240" w:lineRule="auto"/>
        <w:ind w:firstLine="851"/>
        <w:jc w:val="both"/>
        <w:rPr>
          <w:rFonts w:ascii="Times New Roman" w:hAnsi="Times New Roman"/>
          <w:color w:val="333333"/>
          <w:sz w:val="24"/>
          <w:szCs w:val="24"/>
        </w:rPr>
      </w:pPr>
      <w:r>
        <w:rPr>
          <w:rFonts w:ascii="Times New Roman" w:hAnsi="Times New Roman"/>
          <w:sz w:val="24"/>
          <w:szCs w:val="24"/>
        </w:rPr>
        <w:t>11</w:t>
      </w:r>
      <w:r w:rsidR="00064714" w:rsidRPr="005B74FA">
        <w:rPr>
          <w:rFonts w:ascii="Times New Roman" w:hAnsi="Times New Roman"/>
          <w:sz w:val="24"/>
          <w:szCs w:val="24"/>
        </w:rPr>
        <w:t>.</w:t>
      </w:r>
      <w:r w:rsidR="00E507D0" w:rsidRPr="005B74FA">
        <w:rPr>
          <w:rFonts w:ascii="Times New Roman" w:hAnsi="Times New Roman"/>
          <w:sz w:val="24"/>
          <w:szCs w:val="24"/>
        </w:rPr>
        <w:t>5</w:t>
      </w:r>
      <w:r w:rsidR="00064714" w:rsidRPr="005B74FA">
        <w:rPr>
          <w:rFonts w:ascii="Times New Roman" w:hAnsi="Times New Roman"/>
          <w:sz w:val="24"/>
          <w:szCs w:val="24"/>
        </w:rPr>
        <w:t xml:space="preserve">. </w:t>
      </w:r>
      <w:proofErr w:type="gramStart"/>
      <w:r w:rsidR="00D00AB6" w:rsidRPr="005B74FA">
        <w:rPr>
          <w:rFonts w:ascii="Times New Roman" w:hAnsi="Times New Roman"/>
          <w:color w:val="333333"/>
          <w:sz w:val="24"/>
          <w:szCs w:val="24"/>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пунктом </w:t>
      </w:r>
      <w:r w:rsidR="00D00AB6" w:rsidRPr="005B74FA">
        <w:rPr>
          <w:rFonts w:ascii="Times New Roman" w:hAnsi="Times New Roman"/>
          <w:sz w:val="24"/>
          <w:szCs w:val="24"/>
        </w:rPr>
        <w:t>4.3 настоящей документации об аукционе</w:t>
      </w:r>
      <w:r w:rsidR="00D00AB6" w:rsidRPr="005B74FA">
        <w:rPr>
          <w:rFonts w:ascii="Times New Roman" w:hAnsi="Times New Roman"/>
          <w:color w:val="333333"/>
          <w:sz w:val="24"/>
          <w:szCs w:val="24"/>
        </w:rPr>
        <w:t>, которое оформляется протоколом рассмотрения заявок на участие в аукционе.</w:t>
      </w:r>
      <w:proofErr w:type="gramEnd"/>
    </w:p>
    <w:p w:rsidR="0060203B" w:rsidRPr="005B74FA" w:rsidRDefault="00D00AB6"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sz w:val="24"/>
          <w:szCs w:val="24"/>
        </w:rPr>
        <w:t xml:space="preserve"> </w:t>
      </w:r>
      <w:r w:rsidR="00A65188">
        <w:rPr>
          <w:rFonts w:ascii="Times New Roman" w:hAnsi="Times New Roman"/>
          <w:sz w:val="24"/>
          <w:szCs w:val="24"/>
        </w:rPr>
        <w:t>11</w:t>
      </w:r>
      <w:r w:rsidR="00064714" w:rsidRPr="005B74FA">
        <w:rPr>
          <w:rFonts w:ascii="Times New Roman" w:hAnsi="Times New Roman"/>
          <w:sz w:val="24"/>
          <w:szCs w:val="24"/>
        </w:rPr>
        <w:t>.</w:t>
      </w:r>
      <w:r w:rsidRPr="005B74FA">
        <w:rPr>
          <w:rFonts w:ascii="Times New Roman" w:hAnsi="Times New Roman"/>
          <w:sz w:val="24"/>
          <w:szCs w:val="24"/>
        </w:rPr>
        <w:t>6</w:t>
      </w:r>
      <w:r w:rsidR="00064714" w:rsidRPr="005B74FA">
        <w:rPr>
          <w:rFonts w:ascii="Times New Roman" w:hAnsi="Times New Roman"/>
          <w:sz w:val="24"/>
          <w:szCs w:val="24"/>
        </w:rPr>
        <w:t>.</w:t>
      </w:r>
      <w:r w:rsidR="00110FAC" w:rsidRPr="005B74FA">
        <w:rPr>
          <w:rFonts w:ascii="Times New Roman" w:hAnsi="Times New Roman"/>
          <w:sz w:val="24"/>
          <w:szCs w:val="24"/>
        </w:rPr>
        <w:t xml:space="preserve"> </w:t>
      </w:r>
      <w:proofErr w:type="gramStart"/>
      <w:r w:rsidR="0060203B" w:rsidRPr="005B74FA">
        <w:rPr>
          <w:rFonts w:ascii="Times New Roman" w:hAnsi="Times New Roman"/>
          <w:color w:val="333333"/>
          <w:sz w:val="24"/>
          <w:szCs w:val="24"/>
        </w:rPr>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w:t>
      </w:r>
      <w:proofErr w:type="gramEnd"/>
      <w:r w:rsidR="0060203B" w:rsidRPr="005B74FA">
        <w:rPr>
          <w:rFonts w:ascii="Times New Roman" w:hAnsi="Times New Roman"/>
          <w:color w:val="333333"/>
          <w:sz w:val="24"/>
          <w:szCs w:val="24"/>
        </w:rPr>
        <w:t>, положений такой заявки, не соответствующих требованиям документации об аукционе.</w:t>
      </w:r>
    </w:p>
    <w:p w:rsidR="0060203B" w:rsidRPr="005B74FA" w:rsidRDefault="0060203B"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В случае</w:t>
      </w:r>
      <w:proofErr w:type="gramStart"/>
      <w:r w:rsidRPr="005B74FA">
        <w:rPr>
          <w:rFonts w:ascii="Times New Roman" w:hAnsi="Times New Roman"/>
          <w:color w:val="333333"/>
          <w:sz w:val="24"/>
          <w:szCs w:val="24"/>
        </w:rPr>
        <w:t>,</w:t>
      </w:r>
      <w:proofErr w:type="gramEnd"/>
      <w:r w:rsidRPr="005B74FA">
        <w:rPr>
          <w:rFonts w:ascii="Times New Roman" w:hAnsi="Times New Roman"/>
          <w:color w:val="333333"/>
          <w:sz w:val="24"/>
          <w:szCs w:val="24"/>
        </w:rPr>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60203B" w:rsidRPr="005B74FA" w:rsidRDefault="00A65188" w:rsidP="00110FAC">
      <w:pPr>
        <w:shd w:val="clear" w:color="auto" w:fill="FFFFFF"/>
        <w:spacing w:after="0" w:line="240" w:lineRule="auto"/>
        <w:ind w:firstLine="851"/>
        <w:jc w:val="both"/>
        <w:rPr>
          <w:rFonts w:ascii="Times New Roman" w:hAnsi="Times New Roman"/>
          <w:color w:val="333333"/>
          <w:sz w:val="24"/>
          <w:szCs w:val="24"/>
        </w:rPr>
      </w:pPr>
      <w:r>
        <w:rPr>
          <w:rFonts w:ascii="Times New Roman" w:hAnsi="Times New Roman"/>
          <w:color w:val="333333"/>
          <w:sz w:val="24"/>
          <w:szCs w:val="24"/>
        </w:rPr>
        <w:t>11</w:t>
      </w:r>
      <w:r w:rsidR="0060203B" w:rsidRPr="005B74FA">
        <w:rPr>
          <w:rFonts w:ascii="Times New Roman" w:hAnsi="Times New Roman"/>
          <w:color w:val="333333"/>
          <w:sz w:val="24"/>
          <w:szCs w:val="24"/>
        </w:rPr>
        <w:t xml:space="preserve">.7.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w:t>
      </w:r>
      <w:r w:rsidR="0060203B" w:rsidRPr="005B74FA">
        <w:rPr>
          <w:rFonts w:ascii="Times New Roman" w:hAnsi="Times New Roman"/>
          <w:color w:val="333333"/>
          <w:sz w:val="24"/>
          <w:szCs w:val="24"/>
        </w:rPr>
        <w:lastRenderedPageBreak/>
        <w:t>электронной площадке размещается оператором электронной площадки на официальном сайте.</w:t>
      </w:r>
    </w:p>
    <w:p w:rsidR="0060203B" w:rsidRPr="005B74FA" w:rsidRDefault="0060203B"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5B74FA">
        <w:rPr>
          <w:rFonts w:ascii="Times New Roman" w:hAnsi="Times New Roman"/>
          <w:color w:val="333333"/>
          <w:sz w:val="24"/>
          <w:szCs w:val="24"/>
        </w:rPr>
        <w:t>об отказе в допуске к участию в аукционе с указанием</w:t>
      </w:r>
      <w:proofErr w:type="gramEnd"/>
      <w:r w:rsidRPr="005B74FA">
        <w:rPr>
          <w:rFonts w:ascii="Times New Roman" w:hAnsi="Times New Roman"/>
          <w:color w:val="333333"/>
          <w:sz w:val="24"/>
          <w:szCs w:val="24"/>
        </w:rPr>
        <w:t xml:space="preserve"> оснований такого отказа.</w:t>
      </w:r>
    </w:p>
    <w:p w:rsidR="0060203B" w:rsidRPr="005B74FA" w:rsidRDefault="00A65188" w:rsidP="00110FAC">
      <w:pPr>
        <w:shd w:val="clear" w:color="auto" w:fill="FFFFFF"/>
        <w:spacing w:after="0" w:line="240" w:lineRule="auto"/>
        <w:ind w:firstLine="851"/>
        <w:jc w:val="both"/>
        <w:rPr>
          <w:rFonts w:ascii="Times New Roman" w:hAnsi="Times New Roman"/>
          <w:color w:val="333333"/>
          <w:sz w:val="24"/>
          <w:szCs w:val="24"/>
        </w:rPr>
      </w:pPr>
      <w:r>
        <w:rPr>
          <w:rFonts w:ascii="Times New Roman" w:hAnsi="Times New Roman"/>
          <w:color w:val="333333"/>
          <w:sz w:val="24"/>
          <w:szCs w:val="24"/>
        </w:rPr>
        <w:t>11</w:t>
      </w:r>
      <w:r w:rsidR="00110FAC" w:rsidRPr="005B74FA">
        <w:rPr>
          <w:rFonts w:ascii="Times New Roman" w:hAnsi="Times New Roman"/>
          <w:color w:val="333333"/>
          <w:sz w:val="24"/>
          <w:szCs w:val="24"/>
        </w:rPr>
        <w:t xml:space="preserve">.8. </w:t>
      </w:r>
      <w:r w:rsidR="0060203B" w:rsidRPr="005B74FA">
        <w:rPr>
          <w:rFonts w:ascii="Times New Roman" w:hAnsi="Times New Roman"/>
          <w:color w:val="333333"/>
          <w:sz w:val="24"/>
          <w:szCs w:val="24"/>
        </w:rPr>
        <w:t xml:space="preserve">Задаток возвращается заявителям, не допущенным к участию в аукционе, в течение пяти рабочих дней </w:t>
      </w:r>
      <w:proofErr w:type="gramStart"/>
      <w:r w:rsidR="0060203B" w:rsidRPr="005B74FA">
        <w:rPr>
          <w:rFonts w:ascii="Times New Roman" w:hAnsi="Times New Roman"/>
          <w:color w:val="333333"/>
          <w:sz w:val="24"/>
          <w:szCs w:val="24"/>
        </w:rPr>
        <w:t>с даты подписания</w:t>
      </w:r>
      <w:proofErr w:type="gramEnd"/>
      <w:r w:rsidR="0060203B" w:rsidRPr="005B74FA">
        <w:rPr>
          <w:rFonts w:ascii="Times New Roman" w:hAnsi="Times New Roman"/>
          <w:color w:val="333333"/>
          <w:sz w:val="24"/>
          <w:szCs w:val="24"/>
        </w:rPr>
        <w:t xml:space="preserve"> протокола рассмотрения заявок на участие в аукционе.</w:t>
      </w:r>
    </w:p>
    <w:p w:rsidR="0060203B" w:rsidRPr="005B74FA" w:rsidRDefault="00A65188" w:rsidP="00110FAC">
      <w:pPr>
        <w:shd w:val="clear" w:color="auto" w:fill="FFFFFF"/>
        <w:spacing w:after="0" w:line="240" w:lineRule="auto"/>
        <w:ind w:firstLine="851"/>
        <w:jc w:val="both"/>
        <w:rPr>
          <w:rFonts w:ascii="Times New Roman" w:hAnsi="Times New Roman"/>
          <w:color w:val="333333"/>
          <w:sz w:val="24"/>
          <w:szCs w:val="24"/>
        </w:rPr>
      </w:pPr>
      <w:r>
        <w:rPr>
          <w:rFonts w:ascii="Times New Roman" w:hAnsi="Times New Roman"/>
          <w:color w:val="333333"/>
          <w:sz w:val="24"/>
          <w:szCs w:val="24"/>
        </w:rPr>
        <w:t>11</w:t>
      </w:r>
      <w:r w:rsidR="0060203B" w:rsidRPr="005B74FA">
        <w:rPr>
          <w:rFonts w:ascii="Times New Roman" w:hAnsi="Times New Roman"/>
          <w:color w:val="333333"/>
          <w:sz w:val="24"/>
          <w:szCs w:val="24"/>
        </w:rPr>
        <w:t>.9. В случае</w:t>
      </w:r>
      <w:proofErr w:type="gramStart"/>
      <w:r w:rsidR="0060203B" w:rsidRPr="005B74FA">
        <w:rPr>
          <w:rFonts w:ascii="Times New Roman" w:hAnsi="Times New Roman"/>
          <w:color w:val="333333"/>
          <w:sz w:val="24"/>
          <w:szCs w:val="24"/>
        </w:rPr>
        <w:t>,</w:t>
      </w:r>
      <w:proofErr w:type="gramEnd"/>
      <w:r w:rsidR="0060203B" w:rsidRPr="005B74FA">
        <w:rPr>
          <w:rFonts w:ascii="Times New Roman" w:hAnsi="Times New Roman"/>
          <w:color w:val="333333"/>
          <w:sz w:val="24"/>
          <w:szCs w:val="24"/>
        </w:rPr>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60203B" w:rsidRPr="005B74FA" w:rsidRDefault="0060203B" w:rsidP="00110FAC">
      <w:pPr>
        <w:shd w:val="clear" w:color="auto" w:fill="FFFFFF"/>
        <w:spacing w:after="0" w:line="240" w:lineRule="auto"/>
        <w:ind w:firstLine="851"/>
        <w:jc w:val="both"/>
        <w:rPr>
          <w:rFonts w:ascii="Times New Roman" w:hAnsi="Times New Roman"/>
          <w:color w:val="333333"/>
          <w:sz w:val="24"/>
          <w:szCs w:val="24"/>
        </w:rPr>
      </w:pPr>
      <w:proofErr w:type="gramStart"/>
      <w:r w:rsidRPr="005B74FA">
        <w:rPr>
          <w:rFonts w:ascii="Times New Roman" w:hAnsi="Times New Roman"/>
          <w:color w:val="333333"/>
          <w:sz w:val="24"/>
          <w:szCs w:val="24"/>
        </w:rPr>
        <w:t>Организатором аукциона или специализированной организацией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w:t>
      </w:r>
      <w:proofErr w:type="gramEnd"/>
      <w:r w:rsidRPr="005B74FA">
        <w:rPr>
          <w:rFonts w:ascii="Times New Roman" w:hAnsi="Times New Roman"/>
          <w:color w:val="333333"/>
          <w:sz w:val="24"/>
          <w:szCs w:val="24"/>
        </w:rPr>
        <w:t xml:space="preserve"> </w:t>
      </w:r>
      <w:proofErr w:type="gramStart"/>
      <w:r w:rsidRPr="005B74FA">
        <w:rPr>
          <w:rFonts w:ascii="Times New Roman" w:hAnsi="Times New Roman"/>
          <w:color w:val="333333"/>
          <w:sz w:val="24"/>
          <w:szCs w:val="24"/>
        </w:rPr>
        <w:t>аукционе</w:t>
      </w:r>
      <w:proofErr w:type="gramEnd"/>
      <w:r w:rsidRPr="005B74FA">
        <w:rPr>
          <w:rFonts w:ascii="Times New Roman" w:hAnsi="Times New Roman"/>
          <w:color w:val="333333"/>
          <w:sz w:val="24"/>
          <w:szCs w:val="24"/>
        </w:rPr>
        <w:t xml:space="preserve"> всех заявителей.</w:t>
      </w:r>
    </w:p>
    <w:p w:rsidR="0060203B" w:rsidRPr="005B74FA" w:rsidRDefault="0060203B"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Указанный протокол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5B74FA">
        <w:rPr>
          <w:rFonts w:ascii="Times New Roman" w:hAnsi="Times New Roman"/>
          <w:color w:val="333333"/>
          <w:sz w:val="24"/>
          <w:szCs w:val="24"/>
        </w:rPr>
        <w:t>ии ау</w:t>
      </w:r>
      <w:proofErr w:type="gramEnd"/>
      <w:r w:rsidRPr="005B74FA">
        <w:rPr>
          <w:rFonts w:ascii="Times New Roman" w:hAnsi="Times New Roman"/>
          <w:color w:val="333333"/>
          <w:sz w:val="24"/>
          <w:szCs w:val="24"/>
        </w:rPr>
        <w:t>кциона несостоявшимся указанный протокол размещается оператором электронной площадки на официальном сайте.</w:t>
      </w:r>
    </w:p>
    <w:p w:rsidR="0060203B" w:rsidRPr="005B74FA" w:rsidRDefault="00A65188" w:rsidP="00110FAC">
      <w:pPr>
        <w:shd w:val="clear" w:color="auto" w:fill="FFFFFF"/>
        <w:spacing w:after="0" w:line="240" w:lineRule="auto"/>
        <w:ind w:firstLine="851"/>
        <w:jc w:val="both"/>
        <w:rPr>
          <w:rFonts w:ascii="Times New Roman" w:hAnsi="Times New Roman"/>
          <w:color w:val="333333"/>
          <w:sz w:val="24"/>
          <w:szCs w:val="24"/>
        </w:rPr>
      </w:pPr>
      <w:r>
        <w:rPr>
          <w:rFonts w:ascii="Times New Roman" w:hAnsi="Times New Roman"/>
          <w:color w:val="333333"/>
          <w:sz w:val="24"/>
          <w:szCs w:val="24"/>
        </w:rPr>
        <w:t>11</w:t>
      </w:r>
      <w:r w:rsidR="0060203B" w:rsidRPr="005B74FA">
        <w:rPr>
          <w:rFonts w:ascii="Times New Roman" w:hAnsi="Times New Roman"/>
          <w:color w:val="333333"/>
          <w:sz w:val="24"/>
          <w:szCs w:val="24"/>
        </w:rPr>
        <w:t>.10. В случае</w:t>
      </w:r>
      <w:proofErr w:type="gramStart"/>
      <w:r w:rsidR="0060203B" w:rsidRPr="005B74FA">
        <w:rPr>
          <w:rFonts w:ascii="Times New Roman" w:hAnsi="Times New Roman"/>
          <w:color w:val="333333"/>
          <w:sz w:val="24"/>
          <w:szCs w:val="24"/>
        </w:rPr>
        <w:t>,</w:t>
      </w:r>
      <w:proofErr w:type="gramEnd"/>
      <w:r w:rsidR="0060203B" w:rsidRPr="005B74FA">
        <w:rPr>
          <w:rFonts w:ascii="Times New Roman" w:hAnsi="Times New Roman"/>
          <w:color w:val="333333"/>
          <w:sz w:val="24"/>
          <w:szCs w:val="24"/>
        </w:rPr>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60203B" w:rsidRPr="005B74FA" w:rsidRDefault="00A65188" w:rsidP="00110FAC">
      <w:pPr>
        <w:shd w:val="clear" w:color="auto" w:fill="FFFFFF"/>
        <w:spacing w:after="0" w:line="240" w:lineRule="auto"/>
        <w:ind w:firstLine="851"/>
        <w:jc w:val="both"/>
        <w:rPr>
          <w:rFonts w:ascii="Times New Roman" w:hAnsi="Times New Roman"/>
          <w:color w:val="333333"/>
          <w:sz w:val="24"/>
          <w:szCs w:val="24"/>
        </w:rPr>
      </w:pPr>
      <w:r>
        <w:rPr>
          <w:rFonts w:ascii="Times New Roman" w:hAnsi="Times New Roman"/>
          <w:color w:val="333333"/>
          <w:sz w:val="24"/>
          <w:szCs w:val="24"/>
        </w:rPr>
        <w:t>11</w:t>
      </w:r>
      <w:r w:rsidR="00110FAC" w:rsidRPr="005B74FA">
        <w:rPr>
          <w:rFonts w:ascii="Times New Roman" w:hAnsi="Times New Roman"/>
          <w:color w:val="333333"/>
          <w:sz w:val="24"/>
          <w:szCs w:val="24"/>
        </w:rPr>
        <w:t>.11.</w:t>
      </w:r>
      <w:r w:rsidR="0060203B" w:rsidRPr="005B74FA">
        <w:rPr>
          <w:rFonts w:ascii="Times New Roman" w:hAnsi="Times New Roman"/>
          <w:color w:val="333333"/>
          <w:sz w:val="24"/>
          <w:szCs w:val="24"/>
        </w:rPr>
        <w:t xml:space="preserve"> В случае</w:t>
      </w:r>
      <w:proofErr w:type="gramStart"/>
      <w:r w:rsidR="0060203B" w:rsidRPr="005B74FA">
        <w:rPr>
          <w:rFonts w:ascii="Times New Roman" w:hAnsi="Times New Roman"/>
          <w:color w:val="333333"/>
          <w:sz w:val="24"/>
          <w:szCs w:val="24"/>
        </w:rPr>
        <w:t>,</w:t>
      </w:r>
      <w:proofErr w:type="gramEnd"/>
      <w:r w:rsidR="0060203B" w:rsidRPr="005B74FA">
        <w:rPr>
          <w:rFonts w:ascii="Times New Roman" w:hAnsi="Times New Roman"/>
          <w:color w:val="333333"/>
          <w:sz w:val="24"/>
          <w:szCs w:val="24"/>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0060203B" w:rsidRPr="005B74FA">
        <w:rPr>
          <w:rFonts w:ascii="Times New Roman" w:hAnsi="Times New Roman"/>
          <w:color w:val="333333"/>
          <w:sz w:val="24"/>
          <w:szCs w:val="24"/>
        </w:rPr>
        <w:t>ии ау</w:t>
      </w:r>
      <w:proofErr w:type="gramEnd"/>
      <w:r w:rsidR="0060203B" w:rsidRPr="005B74FA">
        <w:rPr>
          <w:rFonts w:ascii="Times New Roman" w:hAnsi="Times New Roman"/>
          <w:color w:val="333333"/>
          <w:sz w:val="24"/>
          <w:szCs w:val="24"/>
        </w:rPr>
        <w:t>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064714" w:rsidRPr="005B74FA" w:rsidRDefault="00AF280B" w:rsidP="00110FAC">
      <w:pPr>
        <w:tabs>
          <w:tab w:val="left" w:pos="3813"/>
        </w:tabs>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ab/>
      </w:r>
    </w:p>
    <w:p w:rsidR="00064714" w:rsidRPr="005B74FA" w:rsidRDefault="00A40826" w:rsidP="00110FAC">
      <w:pPr>
        <w:autoSpaceDE w:val="0"/>
        <w:autoSpaceDN w:val="0"/>
        <w:adjustRightInd w:val="0"/>
        <w:spacing w:after="0" w:line="240" w:lineRule="auto"/>
        <w:ind w:firstLine="851"/>
        <w:jc w:val="both"/>
        <w:rPr>
          <w:rFonts w:ascii="Times New Roman" w:hAnsi="Times New Roman"/>
          <w:b/>
          <w:bCs/>
          <w:sz w:val="24"/>
          <w:szCs w:val="24"/>
        </w:rPr>
      </w:pPr>
      <w:bookmarkStart w:id="7" w:name="_Toc260214625"/>
      <w:r w:rsidRPr="005B74FA">
        <w:rPr>
          <w:rFonts w:ascii="Times New Roman" w:hAnsi="Times New Roman"/>
          <w:b/>
          <w:bCs/>
          <w:sz w:val="24"/>
          <w:szCs w:val="24"/>
        </w:rPr>
        <w:t>1</w:t>
      </w:r>
      <w:r w:rsidR="00A65188">
        <w:rPr>
          <w:rFonts w:ascii="Times New Roman" w:hAnsi="Times New Roman"/>
          <w:b/>
          <w:bCs/>
          <w:sz w:val="24"/>
          <w:szCs w:val="24"/>
        </w:rPr>
        <w:t>2</w:t>
      </w:r>
      <w:r w:rsidRPr="005B74FA">
        <w:rPr>
          <w:rFonts w:ascii="Times New Roman" w:hAnsi="Times New Roman"/>
          <w:b/>
          <w:bCs/>
          <w:sz w:val="24"/>
          <w:szCs w:val="24"/>
        </w:rPr>
        <w:t xml:space="preserve">. </w:t>
      </w:r>
      <w:r w:rsidR="00064714" w:rsidRPr="005B74FA">
        <w:rPr>
          <w:rFonts w:ascii="Times New Roman" w:hAnsi="Times New Roman"/>
          <w:b/>
          <w:bCs/>
          <w:sz w:val="24"/>
          <w:szCs w:val="24"/>
        </w:rPr>
        <w:t>Место, дата,  время и порядок проведения аукциона</w:t>
      </w:r>
      <w:bookmarkEnd w:id="7"/>
    </w:p>
    <w:p w:rsidR="006C7A6A" w:rsidRPr="005B74FA" w:rsidRDefault="00A40826" w:rsidP="006C7A6A">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1</w:t>
      </w:r>
      <w:r w:rsidR="00A65188">
        <w:rPr>
          <w:rFonts w:ascii="Times New Roman" w:hAnsi="Times New Roman"/>
          <w:sz w:val="24"/>
          <w:szCs w:val="24"/>
        </w:rPr>
        <w:t>2</w:t>
      </w:r>
      <w:r w:rsidR="00064714" w:rsidRPr="005B74FA">
        <w:rPr>
          <w:rFonts w:ascii="Times New Roman" w:hAnsi="Times New Roman"/>
          <w:sz w:val="24"/>
          <w:szCs w:val="24"/>
        </w:rPr>
        <w:t>.</w:t>
      </w:r>
      <w:r w:rsidR="006C7A6A" w:rsidRPr="005B74FA">
        <w:rPr>
          <w:rFonts w:ascii="Times New Roman" w:hAnsi="Times New Roman"/>
          <w:sz w:val="24"/>
          <w:szCs w:val="24"/>
        </w:rPr>
        <w:t>1</w:t>
      </w:r>
      <w:r w:rsidR="00064714" w:rsidRPr="005B74FA">
        <w:rPr>
          <w:rFonts w:ascii="Times New Roman" w:hAnsi="Times New Roman"/>
          <w:sz w:val="24"/>
          <w:szCs w:val="24"/>
        </w:rPr>
        <w:t xml:space="preserve">. В аукционе могут участвовать только заявители, признанные участниками аукциона. </w:t>
      </w:r>
    </w:p>
    <w:p w:rsidR="006C7A6A" w:rsidRPr="005B74FA" w:rsidRDefault="006C7A6A" w:rsidP="006C7A6A">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b/>
          <w:sz w:val="24"/>
          <w:szCs w:val="24"/>
        </w:rPr>
        <w:t>1</w:t>
      </w:r>
      <w:r w:rsidR="00A65188">
        <w:rPr>
          <w:rFonts w:ascii="Times New Roman" w:hAnsi="Times New Roman"/>
          <w:b/>
          <w:sz w:val="24"/>
          <w:szCs w:val="24"/>
        </w:rPr>
        <w:t>2</w:t>
      </w:r>
      <w:r w:rsidRPr="005B74FA">
        <w:rPr>
          <w:rFonts w:ascii="Times New Roman" w:hAnsi="Times New Roman"/>
          <w:b/>
          <w:sz w:val="24"/>
          <w:szCs w:val="24"/>
        </w:rPr>
        <w:t xml:space="preserve">.2. Дата и время начала проведения аукциона:  </w:t>
      </w:r>
      <w:r w:rsidR="00284757">
        <w:rPr>
          <w:rFonts w:ascii="Times New Roman" w:hAnsi="Times New Roman"/>
          <w:b/>
          <w:sz w:val="24"/>
          <w:szCs w:val="24"/>
        </w:rPr>
        <w:t>10</w:t>
      </w:r>
      <w:r w:rsidRPr="005B74FA">
        <w:rPr>
          <w:rFonts w:ascii="Times New Roman" w:hAnsi="Times New Roman"/>
          <w:b/>
          <w:sz w:val="24"/>
          <w:szCs w:val="24"/>
        </w:rPr>
        <w:t xml:space="preserve">.04.2024 года в 10 часов 00 мин по местному времени (03 часа 00 мин, время </w:t>
      </w:r>
      <w:proofErr w:type="spellStart"/>
      <w:r w:rsidRPr="005B74FA">
        <w:rPr>
          <w:rFonts w:ascii="Times New Roman" w:hAnsi="Times New Roman"/>
          <w:b/>
          <w:sz w:val="24"/>
          <w:szCs w:val="24"/>
        </w:rPr>
        <w:t>мск</w:t>
      </w:r>
      <w:proofErr w:type="spellEnd"/>
      <w:r w:rsidRPr="005B74FA">
        <w:rPr>
          <w:rFonts w:ascii="Times New Roman" w:hAnsi="Times New Roman"/>
          <w:b/>
          <w:sz w:val="24"/>
          <w:szCs w:val="24"/>
        </w:rPr>
        <w:t xml:space="preserve">)  </w:t>
      </w:r>
    </w:p>
    <w:p w:rsidR="00064714" w:rsidRPr="005B74FA" w:rsidRDefault="00A40826" w:rsidP="00110FAC">
      <w:pPr>
        <w:autoSpaceDE w:val="0"/>
        <w:autoSpaceDN w:val="0"/>
        <w:adjustRightInd w:val="0"/>
        <w:spacing w:after="0" w:line="240" w:lineRule="auto"/>
        <w:ind w:firstLine="851"/>
        <w:jc w:val="both"/>
        <w:rPr>
          <w:rFonts w:ascii="Times New Roman" w:hAnsi="Times New Roman"/>
          <w:sz w:val="24"/>
          <w:szCs w:val="24"/>
        </w:rPr>
      </w:pPr>
      <w:r w:rsidRPr="005B74FA">
        <w:rPr>
          <w:rFonts w:ascii="Times New Roman" w:hAnsi="Times New Roman"/>
          <w:sz w:val="24"/>
          <w:szCs w:val="24"/>
        </w:rPr>
        <w:t>1</w:t>
      </w:r>
      <w:r w:rsidR="00A65188">
        <w:rPr>
          <w:rFonts w:ascii="Times New Roman" w:hAnsi="Times New Roman"/>
          <w:sz w:val="24"/>
          <w:szCs w:val="24"/>
        </w:rPr>
        <w:t>2</w:t>
      </w:r>
      <w:r w:rsidR="00064714" w:rsidRPr="005B74FA">
        <w:rPr>
          <w:rFonts w:ascii="Times New Roman" w:hAnsi="Times New Roman"/>
          <w:sz w:val="24"/>
          <w:szCs w:val="24"/>
        </w:rPr>
        <w:t xml:space="preserve">.3. Аукцион проводится </w:t>
      </w:r>
      <w:r w:rsidR="0060203B" w:rsidRPr="005B74FA">
        <w:rPr>
          <w:rFonts w:ascii="Times New Roman" w:hAnsi="Times New Roman"/>
          <w:sz w:val="24"/>
          <w:szCs w:val="24"/>
        </w:rPr>
        <w:t xml:space="preserve">на электронной площадке </w:t>
      </w:r>
      <w:r w:rsidR="00064714" w:rsidRPr="005B74FA">
        <w:rPr>
          <w:rFonts w:ascii="Times New Roman" w:hAnsi="Times New Roman"/>
          <w:sz w:val="24"/>
          <w:szCs w:val="24"/>
        </w:rPr>
        <w:t>путем повышения начальной (минимальной) цены договора (цены лота), указанной в извещении о проведен</w:t>
      </w:r>
      <w:proofErr w:type="gramStart"/>
      <w:r w:rsidR="00064714" w:rsidRPr="005B74FA">
        <w:rPr>
          <w:rFonts w:ascii="Times New Roman" w:hAnsi="Times New Roman"/>
          <w:sz w:val="24"/>
          <w:szCs w:val="24"/>
        </w:rPr>
        <w:t>и</w:t>
      </w:r>
      <w:r w:rsidR="00773DFE" w:rsidRPr="005B74FA">
        <w:rPr>
          <w:rFonts w:ascii="Times New Roman" w:hAnsi="Times New Roman"/>
          <w:sz w:val="24"/>
          <w:szCs w:val="24"/>
        </w:rPr>
        <w:t>и</w:t>
      </w:r>
      <w:r w:rsidR="00064714" w:rsidRPr="005B74FA">
        <w:rPr>
          <w:rFonts w:ascii="Times New Roman" w:hAnsi="Times New Roman"/>
          <w:sz w:val="24"/>
          <w:szCs w:val="24"/>
        </w:rPr>
        <w:t xml:space="preserve"> ау</w:t>
      </w:r>
      <w:proofErr w:type="gramEnd"/>
      <w:r w:rsidR="00064714" w:rsidRPr="005B74FA">
        <w:rPr>
          <w:rFonts w:ascii="Times New Roman" w:hAnsi="Times New Roman"/>
          <w:sz w:val="24"/>
          <w:szCs w:val="24"/>
        </w:rPr>
        <w:t>кциона, на «шаг аукциона».</w:t>
      </w:r>
    </w:p>
    <w:p w:rsidR="00064714" w:rsidRPr="005B74FA" w:rsidRDefault="00A40826" w:rsidP="00110FAC">
      <w:pPr>
        <w:autoSpaceDE w:val="0"/>
        <w:autoSpaceDN w:val="0"/>
        <w:adjustRightInd w:val="0"/>
        <w:spacing w:after="0" w:line="240" w:lineRule="auto"/>
        <w:ind w:firstLine="851"/>
        <w:jc w:val="both"/>
        <w:rPr>
          <w:rFonts w:ascii="Times New Roman" w:hAnsi="Times New Roman"/>
          <w:sz w:val="24"/>
          <w:szCs w:val="24"/>
        </w:rPr>
      </w:pPr>
      <w:bookmarkStart w:id="8" w:name="sub_10139"/>
      <w:r w:rsidRPr="005B74FA">
        <w:rPr>
          <w:rFonts w:ascii="Times New Roman" w:hAnsi="Times New Roman"/>
          <w:sz w:val="24"/>
          <w:szCs w:val="24"/>
        </w:rPr>
        <w:lastRenderedPageBreak/>
        <w:t>1</w:t>
      </w:r>
      <w:r w:rsidR="00A65188">
        <w:rPr>
          <w:rFonts w:ascii="Times New Roman" w:hAnsi="Times New Roman"/>
          <w:sz w:val="24"/>
          <w:szCs w:val="24"/>
        </w:rPr>
        <w:t>2</w:t>
      </w:r>
      <w:r w:rsidR="00064714" w:rsidRPr="005B74FA">
        <w:rPr>
          <w:rFonts w:ascii="Times New Roman" w:hAnsi="Times New Roman"/>
          <w:sz w:val="24"/>
          <w:szCs w:val="24"/>
        </w:rPr>
        <w:t xml:space="preserve">.4. </w:t>
      </w:r>
      <w:r w:rsidR="0060203B" w:rsidRPr="005B74FA">
        <w:rPr>
          <w:rFonts w:ascii="Times New Roman" w:hAnsi="Times New Roman"/>
          <w:sz w:val="24"/>
          <w:szCs w:val="24"/>
        </w:rPr>
        <w:t xml:space="preserve"> </w:t>
      </w:r>
      <w:r w:rsidR="00064714" w:rsidRPr="005B74FA">
        <w:rPr>
          <w:rFonts w:ascii="Times New Roman" w:hAnsi="Times New Roman"/>
          <w:sz w:val="24"/>
          <w:szCs w:val="24"/>
        </w:rPr>
        <w:t xml:space="preserve">«Шаг аукциона» устанавливается в размере </w:t>
      </w:r>
      <w:r w:rsidR="00765C13" w:rsidRPr="005B74FA">
        <w:rPr>
          <w:rFonts w:ascii="Times New Roman" w:hAnsi="Times New Roman"/>
          <w:sz w:val="24"/>
          <w:szCs w:val="24"/>
        </w:rPr>
        <w:t>5% (</w:t>
      </w:r>
      <w:r w:rsidR="00064714" w:rsidRPr="005B74FA">
        <w:rPr>
          <w:rFonts w:ascii="Times New Roman" w:hAnsi="Times New Roman"/>
          <w:sz w:val="24"/>
          <w:szCs w:val="24"/>
        </w:rPr>
        <w:t>пяти процентов</w:t>
      </w:r>
      <w:r w:rsidR="00765C13" w:rsidRPr="005B74FA">
        <w:rPr>
          <w:rFonts w:ascii="Times New Roman" w:hAnsi="Times New Roman"/>
          <w:sz w:val="24"/>
          <w:szCs w:val="24"/>
        </w:rPr>
        <w:t>)</w:t>
      </w:r>
      <w:r w:rsidR="00064714" w:rsidRPr="005B74FA">
        <w:rPr>
          <w:rFonts w:ascii="Times New Roman" w:hAnsi="Times New Roman"/>
          <w:sz w:val="24"/>
          <w:szCs w:val="24"/>
        </w:rPr>
        <w:t xml:space="preserve"> начальной (минимальной) цены договора (цены лота), указанной в извещении о проведен</w:t>
      </w:r>
      <w:proofErr w:type="gramStart"/>
      <w:r w:rsidR="00064714" w:rsidRPr="005B74FA">
        <w:rPr>
          <w:rFonts w:ascii="Times New Roman" w:hAnsi="Times New Roman"/>
          <w:sz w:val="24"/>
          <w:szCs w:val="24"/>
        </w:rPr>
        <w:t>и</w:t>
      </w:r>
      <w:r w:rsidR="00FF4619" w:rsidRPr="005B74FA">
        <w:rPr>
          <w:rFonts w:ascii="Times New Roman" w:hAnsi="Times New Roman"/>
          <w:sz w:val="24"/>
          <w:szCs w:val="24"/>
        </w:rPr>
        <w:t>и</w:t>
      </w:r>
      <w:r w:rsidR="00AF280B" w:rsidRPr="005B74FA">
        <w:rPr>
          <w:rFonts w:ascii="Times New Roman" w:hAnsi="Times New Roman"/>
          <w:sz w:val="24"/>
          <w:szCs w:val="24"/>
        </w:rPr>
        <w:t xml:space="preserve"> ау</w:t>
      </w:r>
      <w:proofErr w:type="gramEnd"/>
      <w:r w:rsidR="00AF280B" w:rsidRPr="005B74FA">
        <w:rPr>
          <w:rFonts w:ascii="Times New Roman" w:hAnsi="Times New Roman"/>
          <w:sz w:val="24"/>
          <w:szCs w:val="24"/>
        </w:rPr>
        <w:t>кциона и составляет 750 (семьсот пятьдесят) рублей 00 копеек.</w:t>
      </w:r>
    </w:p>
    <w:bookmarkEnd w:id="8"/>
    <w:p w:rsidR="0060203B" w:rsidRPr="005B74FA" w:rsidRDefault="00A40826"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sz w:val="24"/>
          <w:szCs w:val="24"/>
        </w:rPr>
        <w:t>1</w:t>
      </w:r>
      <w:r w:rsidR="00A65188">
        <w:rPr>
          <w:rFonts w:ascii="Times New Roman" w:hAnsi="Times New Roman"/>
          <w:sz w:val="24"/>
          <w:szCs w:val="24"/>
        </w:rPr>
        <w:t>2</w:t>
      </w:r>
      <w:r w:rsidR="00064714" w:rsidRPr="005B74FA">
        <w:rPr>
          <w:rFonts w:ascii="Times New Roman" w:hAnsi="Times New Roman"/>
          <w:sz w:val="24"/>
          <w:szCs w:val="24"/>
        </w:rPr>
        <w:t>.5.</w:t>
      </w:r>
      <w:r w:rsidR="006C7A6A" w:rsidRPr="005B74FA">
        <w:rPr>
          <w:rFonts w:ascii="Times New Roman" w:hAnsi="Times New Roman"/>
          <w:sz w:val="24"/>
          <w:szCs w:val="24"/>
        </w:rPr>
        <w:t xml:space="preserve"> </w:t>
      </w:r>
      <w:r w:rsidR="0060203B" w:rsidRPr="005B74FA">
        <w:rPr>
          <w:rFonts w:ascii="Times New Roman" w:hAnsi="Times New Roman"/>
          <w:color w:val="333333"/>
          <w:sz w:val="24"/>
          <w:szCs w:val="24"/>
        </w:rPr>
        <w:t>При проведен</w:t>
      </w:r>
      <w:proofErr w:type="gramStart"/>
      <w:r w:rsidR="0060203B" w:rsidRPr="005B74FA">
        <w:rPr>
          <w:rFonts w:ascii="Times New Roman" w:hAnsi="Times New Roman"/>
          <w:color w:val="333333"/>
          <w:sz w:val="24"/>
          <w:szCs w:val="24"/>
        </w:rPr>
        <w:t>ии ау</w:t>
      </w:r>
      <w:proofErr w:type="gramEnd"/>
      <w:r w:rsidR="0060203B" w:rsidRPr="005B74FA">
        <w:rPr>
          <w:rFonts w:ascii="Times New Roman" w:hAnsi="Times New Roman"/>
          <w:color w:val="333333"/>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60203B" w:rsidRPr="005B74FA" w:rsidRDefault="0060203B"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09442E" w:rsidRPr="005B74FA" w:rsidRDefault="0009442E"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1</w:t>
      </w:r>
      <w:r w:rsidR="00A65188">
        <w:rPr>
          <w:rFonts w:ascii="Times New Roman" w:hAnsi="Times New Roman"/>
          <w:color w:val="333333"/>
          <w:sz w:val="24"/>
          <w:szCs w:val="24"/>
        </w:rPr>
        <w:t>2</w:t>
      </w:r>
      <w:r w:rsidRPr="005B74FA">
        <w:rPr>
          <w:rFonts w:ascii="Times New Roman" w:hAnsi="Times New Roman"/>
          <w:color w:val="333333"/>
          <w:sz w:val="24"/>
          <w:szCs w:val="24"/>
        </w:rPr>
        <w:t xml:space="preserve">.6.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5B74FA">
        <w:rPr>
          <w:rFonts w:ascii="Times New Roman" w:hAnsi="Times New Roman"/>
          <w:color w:val="333333"/>
          <w:sz w:val="24"/>
          <w:szCs w:val="24"/>
        </w:rPr>
        <w:t>предложение</w:t>
      </w:r>
      <w:proofErr w:type="gramEnd"/>
      <w:r w:rsidRPr="005B74FA">
        <w:rPr>
          <w:rFonts w:ascii="Times New Roman" w:hAnsi="Times New Roman"/>
          <w:color w:val="333333"/>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09442E" w:rsidRPr="005B74FA" w:rsidRDefault="0009442E"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1</w:t>
      </w:r>
      <w:r w:rsidR="00A65188">
        <w:rPr>
          <w:rFonts w:ascii="Times New Roman" w:hAnsi="Times New Roman"/>
          <w:color w:val="333333"/>
          <w:sz w:val="24"/>
          <w:szCs w:val="24"/>
        </w:rPr>
        <w:t>2</w:t>
      </w:r>
      <w:r w:rsidRPr="005B74FA">
        <w:rPr>
          <w:rFonts w:ascii="Times New Roman" w:hAnsi="Times New Roman"/>
          <w:color w:val="333333"/>
          <w:sz w:val="24"/>
          <w:szCs w:val="24"/>
        </w:rPr>
        <w:t>.7. Победителем аукциона признается лицо, предложившее наиболее высокую цену договора.</w:t>
      </w:r>
    </w:p>
    <w:p w:rsidR="0009442E" w:rsidRPr="005B74FA" w:rsidRDefault="00A40826"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sz w:val="24"/>
          <w:szCs w:val="24"/>
        </w:rPr>
        <w:t>1</w:t>
      </w:r>
      <w:r w:rsidR="00A65188">
        <w:rPr>
          <w:rFonts w:ascii="Times New Roman" w:hAnsi="Times New Roman"/>
          <w:sz w:val="24"/>
          <w:szCs w:val="24"/>
        </w:rPr>
        <w:t>2</w:t>
      </w:r>
      <w:r w:rsidR="00064714" w:rsidRPr="005B74FA">
        <w:rPr>
          <w:rFonts w:ascii="Times New Roman" w:hAnsi="Times New Roman"/>
          <w:sz w:val="24"/>
          <w:szCs w:val="24"/>
        </w:rPr>
        <w:t>.</w:t>
      </w:r>
      <w:r w:rsidR="0009442E" w:rsidRPr="005B74FA">
        <w:rPr>
          <w:rFonts w:ascii="Times New Roman" w:hAnsi="Times New Roman"/>
          <w:sz w:val="24"/>
          <w:szCs w:val="24"/>
        </w:rPr>
        <w:t>8</w:t>
      </w:r>
      <w:r w:rsidR="00064714" w:rsidRPr="005B74FA">
        <w:rPr>
          <w:rFonts w:ascii="Times New Roman" w:hAnsi="Times New Roman"/>
          <w:sz w:val="24"/>
          <w:szCs w:val="24"/>
        </w:rPr>
        <w:t xml:space="preserve">. </w:t>
      </w:r>
      <w:r w:rsidR="0009442E" w:rsidRPr="005B74FA">
        <w:rPr>
          <w:rFonts w:ascii="Times New Roman" w:hAnsi="Times New Roman"/>
          <w:color w:val="333333"/>
          <w:sz w:val="24"/>
          <w:szCs w:val="24"/>
        </w:rPr>
        <w:t>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09442E" w:rsidRPr="005B74FA" w:rsidRDefault="0009442E"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1</w:t>
      </w:r>
      <w:r w:rsidR="00A65188">
        <w:rPr>
          <w:rFonts w:ascii="Times New Roman" w:hAnsi="Times New Roman"/>
          <w:color w:val="333333"/>
          <w:sz w:val="24"/>
          <w:szCs w:val="24"/>
        </w:rPr>
        <w:t>2</w:t>
      </w:r>
      <w:r w:rsidRPr="005B74FA">
        <w:rPr>
          <w:rFonts w:ascii="Times New Roman" w:hAnsi="Times New Roman"/>
          <w:color w:val="333333"/>
          <w:sz w:val="24"/>
          <w:szCs w:val="24"/>
        </w:rPr>
        <w:t>.9.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09442E" w:rsidRPr="005B74FA" w:rsidRDefault="0009442E"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1) дата и время проведения аукциона;</w:t>
      </w:r>
    </w:p>
    <w:p w:rsidR="0009442E" w:rsidRPr="005B74FA" w:rsidRDefault="0009442E"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2) полные наименования (для юридических лиц), фамилии, имена, отчества (при наличии) (для физических лиц) участников аукциона;</w:t>
      </w:r>
    </w:p>
    <w:p w:rsidR="0009442E" w:rsidRPr="005B74FA" w:rsidRDefault="0009442E"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3) начальная (минимальная) цена договора (цена лота), последнее и предпоследнее предложения о цене договора;</w:t>
      </w:r>
    </w:p>
    <w:p w:rsidR="0009442E" w:rsidRPr="005B74FA" w:rsidRDefault="0009442E"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09442E" w:rsidRPr="005B74FA" w:rsidRDefault="0009442E"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1</w:t>
      </w:r>
      <w:r w:rsidR="00A65188">
        <w:rPr>
          <w:rFonts w:ascii="Times New Roman" w:hAnsi="Times New Roman"/>
          <w:color w:val="333333"/>
          <w:sz w:val="24"/>
          <w:szCs w:val="24"/>
        </w:rPr>
        <w:t>2</w:t>
      </w:r>
      <w:r w:rsidRPr="005B74FA">
        <w:rPr>
          <w:rFonts w:ascii="Times New Roman" w:hAnsi="Times New Roman"/>
          <w:color w:val="333333"/>
          <w:sz w:val="24"/>
          <w:szCs w:val="24"/>
        </w:rPr>
        <w:t>.10.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09442E" w:rsidRPr="005B74FA" w:rsidRDefault="00AF280B"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1</w:t>
      </w:r>
      <w:r w:rsidR="00A65188">
        <w:rPr>
          <w:rFonts w:ascii="Times New Roman" w:hAnsi="Times New Roman"/>
          <w:color w:val="333333"/>
          <w:sz w:val="24"/>
          <w:szCs w:val="24"/>
        </w:rPr>
        <w:t>2</w:t>
      </w:r>
      <w:r w:rsidRPr="005B74FA">
        <w:rPr>
          <w:rFonts w:ascii="Times New Roman" w:hAnsi="Times New Roman"/>
          <w:color w:val="333333"/>
          <w:sz w:val="24"/>
          <w:szCs w:val="24"/>
        </w:rPr>
        <w:t xml:space="preserve">.11. </w:t>
      </w:r>
      <w:r w:rsidR="0009442E" w:rsidRPr="005B74FA">
        <w:rPr>
          <w:rFonts w:ascii="Times New Roman" w:hAnsi="Times New Roman"/>
          <w:color w:val="333333"/>
          <w:sz w:val="24"/>
          <w:szCs w:val="24"/>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0009442E" w:rsidRPr="005B74FA">
        <w:rPr>
          <w:rFonts w:ascii="Times New Roman" w:hAnsi="Times New Roman"/>
          <w:color w:val="333333"/>
          <w:sz w:val="24"/>
          <w:szCs w:val="24"/>
        </w:rPr>
        <w:t>размещения протокола проведения итогов аукциона</w:t>
      </w:r>
      <w:proofErr w:type="gramEnd"/>
      <w:r w:rsidR="0009442E" w:rsidRPr="005B74FA">
        <w:rPr>
          <w:rFonts w:ascii="Times New Roman" w:hAnsi="Times New Roman"/>
          <w:color w:val="333333"/>
          <w:sz w:val="24"/>
          <w:szCs w:val="24"/>
        </w:rPr>
        <w:t xml:space="preserve"> на официальном сайте.</w:t>
      </w:r>
    </w:p>
    <w:p w:rsidR="0009442E" w:rsidRPr="005B74FA" w:rsidRDefault="0009442E"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sz w:val="24"/>
          <w:szCs w:val="24"/>
        </w:rPr>
        <w:t>Задаток,</w:t>
      </w:r>
      <w:r w:rsidRPr="005B74FA">
        <w:rPr>
          <w:rFonts w:ascii="Times New Roman" w:hAnsi="Times New Roman"/>
          <w:color w:val="333333"/>
          <w:sz w:val="24"/>
          <w:szCs w:val="24"/>
        </w:rPr>
        <w:t xml:space="preserve">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5B74FA">
        <w:rPr>
          <w:rFonts w:ascii="Times New Roman" w:hAnsi="Times New Roman"/>
          <w:color w:val="333333"/>
          <w:sz w:val="24"/>
          <w:szCs w:val="24"/>
        </w:rPr>
        <w:t>с даты подписания</w:t>
      </w:r>
      <w:proofErr w:type="gramEnd"/>
      <w:r w:rsidRPr="005B74FA">
        <w:rPr>
          <w:rFonts w:ascii="Times New Roman" w:hAnsi="Times New Roman"/>
          <w:color w:val="333333"/>
          <w:sz w:val="24"/>
          <w:szCs w:val="24"/>
        </w:rPr>
        <w:t xml:space="preserve"> договора с победителем аукциона.</w:t>
      </w:r>
    </w:p>
    <w:p w:rsidR="0009442E" w:rsidRPr="005B74FA" w:rsidRDefault="00AF280B"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1</w:t>
      </w:r>
      <w:r w:rsidR="00A65188">
        <w:rPr>
          <w:rFonts w:ascii="Times New Roman" w:hAnsi="Times New Roman"/>
          <w:color w:val="333333"/>
          <w:sz w:val="24"/>
          <w:szCs w:val="24"/>
        </w:rPr>
        <w:t>2</w:t>
      </w:r>
      <w:r w:rsidRPr="005B74FA">
        <w:rPr>
          <w:rFonts w:ascii="Times New Roman" w:hAnsi="Times New Roman"/>
          <w:color w:val="333333"/>
          <w:sz w:val="24"/>
          <w:szCs w:val="24"/>
        </w:rPr>
        <w:t xml:space="preserve">.12. </w:t>
      </w:r>
      <w:r w:rsidR="0009442E" w:rsidRPr="005B74FA">
        <w:rPr>
          <w:rFonts w:ascii="Times New Roman" w:hAnsi="Times New Roman"/>
          <w:color w:val="333333"/>
          <w:sz w:val="24"/>
          <w:szCs w:val="24"/>
        </w:rPr>
        <w:t>Организатор аукциона или специализированная организация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09442E" w:rsidRPr="005B74FA" w:rsidRDefault="00AF280B"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lastRenderedPageBreak/>
        <w:t>1</w:t>
      </w:r>
      <w:r w:rsidR="00A65188">
        <w:rPr>
          <w:rFonts w:ascii="Times New Roman" w:hAnsi="Times New Roman"/>
          <w:color w:val="333333"/>
          <w:sz w:val="24"/>
          <w:szCs w:val="24"/>
        </w:rPr>
        <w:t>2</w:t>
      </w:r>
      <w:r w:rsidRPr="005B74FA">
        <w:rPr>
          <w:rFonts w:ascii="Times New Roman" w:hAnsi="Times New Roman"/>
          <w:color w:val="333333"/>
          <w:sz w:val="24"/>
          <w:szCs w:val="24"/>
        </w:rPr>
        <w:t xml:space="preserve">.13. </w:t>
      </w:r>
      <w:r w:rsidR="0009442E" w:rsidRPr="005B74FA">
        <w:rPr>
          <w:rFonts w:ascii="Times New Roman" w:hAnsi="Times New Roman"/>
          <w:color w:val="333333"/>
          <w:sz w:val="24"/>
          <w:szCs w:val="24"/>
        </w:rPr>
        <w:t xml:space="preserve">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0009442E" w:rsidRPr="005B74FA">
        <w:rPr>
          <w:rFonts w:ascii="Times New Roman" w:hAnsi="Times New Roman"/>
          <w:color w:val="333333"/>
          <w:sz w:val="24"/>
          <w:szCs w:val="24"/>
        </w:rPr>
        <w:t>связи</w:t>
      </w:r>
      <w:proofErr w:type="gramEnd"/>
      <w:r w:rsidR="0009442E" w:rsidRPr="005B74FA">
        <w:rPr>
          <w:rFonts w:ascii="Times New Roman" w:hAnsi="Times New Roman"/>
          <w:color w:val="333333"/>
          <w:sz w:val="24"/>
          <w:szCs w:val="24"/>
        </w:rPr>
        <w:t xml:space="preserve"> с чем в день проведения аукциона организатор аукциона или специализированная организация составляет и подписывает усиленной квалифицированной подписью лица, уполномоченного действовать от имени организатора аукциона или специализированной организации, протокол о признании аукциона </w:t>
      </w:r>
      <w:proofErr w:type="gramStart"/>
      <w:r w:rsidR="0009442E" w:rsidRPr="005B74FA">
        <w:rPr>
          <w:rFonts w:ascii="Times New Roman" w:hAnsi="Times New Roman"/>
          <w:color w:val="333333"/>
          <w:sz w:val="24"/>
          <w:szCs w:val="24"/>
        </w:rPr>
        <w:t>несостоявшимся</w:t>
      </w:r>
      <w:proofErr w:type="gramEnd"/>
      <w:r w:rsidR="0009442E" w:rsidRPr="005B74FA">
        <w:rPr>
          <w:rFonts w:ascii="Times New Roman" w:hAnsi="Times New Roman"/>
          <w:color w:val="333333"/>
          <w:sz w:val="24"/>
          <w:szCs w:val="24"/>
        </w:rPr>
        <w:t>.</w:t>
      </w:r>
    </w:p>
    <w:p w:rsidR="0009442E" w:rsidRPr="005B74FA" w:rsidRDefault="0009442E" w:rsidP="00110FAC">
      <w:pPr>
        <w:shd w:val="clear" w:color="auto" w:fill="FFFFFF"/>
        <w:spacing w:after="0" w:line="240" w:lineRule="auto"/>
        <w:ind w:firstLine="851"/>
        <w:jc w:val="both"/>
        <w:rPr>
          <w:rFonts w:ascii="Times New Roman" w:hAnsi="Times New Roman"/>
          <w:color w:val="333333"/>
          <w:sz w:val="24"/>
          <w:szCs w:val="24"/>
        </w:rPr>
      </w:pPr>
      <w:r w:rsidRPr="005B74FA">
        <w:rPr>
          <w:rFonts w:ascii="Times New Roman" w:hAnsi="Times New Roman"/>
          <w:color w:val="333333"/>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5B74FA">
        <w:rPr>
          <w:rFonts w:ascii="Times New Roman" w:hAnsi="Times New Roman"/>
          <w:color w:val="333333"/>
          <w:sz w:val="24"/>
          <w:szCs w:val="24"/>
        </w:rPr>
        <w:t>ии ау</w:t>
      </w:r>
      <w:proofErr w:type="gramEnd"/>
      <w:r w:rsidRPr="005B74FA">
        <w:rPr>
          <w:rFonts w:ascii="Times New Roman" w:hAnsi="Times New Roman"/>
          <w:color w:val="333333"/>
          <w:sz w:val="24"/>
          <w:szCs w:val="24"/>
        </w:rPr>
        <w:t>кциона несостоявшимся на электронной площадке указанный протокол размещается оператором электронной площадки на официальном сайте. В случае</w:t>
      </w:r>
      <w:proofErr w:type="gramStart"/>
      <w:r w:rsidRPr="005B74FA">
        <w:rPr>
          <w:rFonts w:ascii="Times New Roman" w:hAnsi="Times New Roman"/>
          <w:color w:val="333333"/>
          <w:sz w:val="24"/>
          <w:szCs w:val="24"/>
        </w:rPr>
        <w:t>,</w:t>
      </w:r>
      <w:proofErr w:type="gramEnd"/>
      <w:r w:rsidRPr="005B74FA">
        <w:rPr>
          <w:rFonts w:ascii="Times New Roman" w:hAnsi="Times New Roman"/>
          <w:color w:val="333333"/>
          <w:sz w:val="24"/>
          <w:szCs w:val="24"/>
        </w:rPr>
        <w:t xml:space="preserve">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AF280B" w:rsidRPr="005B74FA" w:rsidRDefault="00AF280B" w:rsidP="00110FAC">
      <w:pPr>
        <w:shd w:val="clear" w:color="auto" w:fill="FFFFFF"/>
        <w:spacing w:after="0" w:line="240" w:lineRule="auto"/>
        <w:ind w:firstLine="851"/>
        <w:jc w:val="both"/>
        <w:rPr>
          <w:rFonts w:ascii="Times New Roman" w:hAnsi="Times New Roman"/>
          <w:color w:val="333333"/>
          <w:sz w:val="24"/>
          <w:szCs w:val="24"/>
        </w:rPr>
      </w:pPr>
    </w:p>
    <w:p w:rsidR="00A40826" w:rsidRPr="005B74FA" w:rsidRDefault="00A40826" w:rsidP="00110FAC">
      <w:pPr>
        <w:autoSpaceDE w:val="0"/>
        <w:autoSpaceDN w:val="0"/>
        <w:adjustRightInd w:val="0"/>
        <w:spacing w:after="0" w:line="240" w:lineRule="auto"/>
        <w:ind w:firstLine="851"/>
        <w:jc w:val="both"/>
        <w:rPr>
          <w:rFonts w:ascii="Times New Roman" w:hAnsi="Times New Roman"/>
          <w:b/>
          <w:sz w:val="24"/>
          <w:szCs w:val="24"/>
        </w:rPr>
      </w:pPr>
      <w:r w:rsidRPr="005B74FA">
        <w:rPr>
          <w:rFonts w:ascii="Times New Roman" w:hAnsi="Times New Roman"/>
          <w:b/>
          <w:bCs/>
          <w:sz w:val="24"/>
          <w:szCs w:val="24"/>
        </w:rPr>
        <w:t>1</w:t>
      </w:r>
      <w:r w:rsidR="00A65188">
        <w:rPr>
          <w:rFonts w:ascii="Times New Roman" w:hAnsi="Times New Roman"/>
          <w:b/>
          <w:bCs/>
          <w:sz w:val="24"/>
          <w:szCs w:val="24"/>
        </w:rPr>
        <w:t>3</w:t>
      </w:r>
      <w:r w:rsidRPr="005B74FA">
        <w:rPr>
          <w:rFonts w:ascii="Times New Roman" w:hAnsi="Times New Roman"/>
          <w:b/>
          <w:sz w:val="24"/>
          <w:szCs w:val="24"/>
        </w:rPr>
        <w:t xml:space="preserve">. </w:t>
      </w:r>
      <w:r w:rsidR="00064714" w:rsidRPr="005B74FA">
        <w:rPr>
          <w:rFonts w:ascii="Times New Roman" w:hAnsi="Times New Roman"/>
          <w:b/>
          <w:sz w:val="24"/>
          <w:szCs w:val="24"/>
        </w:rPr>
        <w:t xml:space="preserve">Заключение договора по результатам аукциона в </w:t>
      </w:r>
      <w:r w:rsidR="00BA27E1">
        <w:rPr>
          <w:rFonts w:ascii="Times New Roman" w:hAnsi="Times New Roman"/>
          <w:b/>
          <w:sz w:val="24"/>
          <w:szCs w:val="24"/>
        </w:rPr>
        <w:t>электронной форме</w:t>
      </w:r>
    </w:p>
    <w:p w:rsidR="001C5C43" w:rsidRPr="005B74FA" w:rsidRDefault="001C5C43" w:rsidP="00A65188">
      <w:pPr>
        <w:spacing w:after="0" w:line="240" w:lineRule="auto"/>
        <w:ind w:firstLine="851"/>
        <w:jc w:val="both"/>
        <w:rPr>
          <w:rFonts w:ascii="Times New Roman" w:hAnsi="Times New Roman"/>
          <w:sz w:val="24"/>
          <w:szCs w:val="24"/>
        </w:rPr>
      </w:pPr>
      <w:r w:rsidRPr="005B74FA">
        <w:rPr>
          <w:rFonts w:ascii="Times New Roman" w:hAnsi="Times New Roman"/>
          <w:sz w:val="24"/>
          <w:szCs w:val="24"/>
        </w:rPr>
        <w:t>1</w:t>
      </w:r>
      <w:r w:rsidR="00A65188">
        <w:rPr>
          <w:rFonts w:ascii="Times New Roman" w:hAnsi="Times New Roman"/>
          <w:sz w:val="24"/>
          <w:szCs w:val="24"/>
        </w:rPr>
        <w:t>3</w:t>
      </w:r>
      <w:r w:rsidRPr="005B74FA">
        <w:rPr>
          <w:rFonts w:ascii="Times New Roman" w:hAnsi="Times New Roman"/>
          <w:sz w:val="24"/>
          <w:szCs w:val="24"/>
        </w:rPr>
        <w:t>.1. Заключение договора осуществляется в порядке, предусмотренном Гражданским кодексом Российской Федерации и иными федеральными законами.</w:t>
      </w:r>
    </w:p>
    <w:p w:rsidR="001C5C43" w:rsidRPr="005B74FA" w:rsidRDefault="001C5C43" w:rsidP="00A65188">
      <w:pPr>
        <w:spacing w:after="0" w:line="240" w:lineRule="auto"/>
        <w:ind w:firstLine="851"/>
        <w:jc w:val="both"/>
        <w:rPr>
          <w:rFonts w:ascii="Times New Roman" w:hAnsi="Times New Roman"/>
          <w:sz w:val="24"/>
          <w:szCs w:val="24"/>
        </w:rPr>
      </w:pPr>
      <w:r w:rsidRPr="005B74FA">
        <w:rPr>
          <w:rFonts w:ascii="Times New Roman" w:hAnsi="Times New Roman"/>
          <w:sz w:val="24"/>
          <w:szCs w:val="24"/>
        </w:rPr>
        <w:t>1</w:t>
      </w:r>
      <w:r w:rsidR="00A65188">
        <w:rPr>
          <w:rFonts w:ascii="Times New Roman" w:hAnsi="Times New Roman"/>
          <w:sz w:val="24"/>
          <w:szCs w:val="24"/>
        </w:rPr>
        <w:t>3</w:t>
      </w:r>
      <w:r w:rsidRPr="005B74FA">
        <w:rPr>
          <w:rFonts w:ascii="Times New Roman" w:hAnsi="Times New Roman"/>
          <w:sz w:val="24"/>
          <w:szCs w:val="24"/>
        </w:rPr>
        <w:t>.2. В случае если победитель аукциона признан уклонившимся от заключения договора, заключение договора осуществляется с участником аукциона, сделавшим предпоследнее предложение о цене договора.</w:t>
      </w:r>
    </w:p>
    <w:p w:rsidR="001C5C43" w:rsidRPr="005B74FA" w:rsidRDefault="001C5C43" w:rsidP="00A65188">
      <w:pPr>
        <w:spacing w:after="0" w:line="240" w:lineRule="auto"/>
        <w:ind w:firstLine="851"/>
        <w:jc w:val="both"/>
        <w:rPr>
          <w:rFonts w:ascii="Times New Roman" w:hAnsi="Times New Roman"/>
          <w:sz w:val="24"/>
          <w:szCs w:val="24"/>
        </w:rPr>
      </w:pPr>
      <w:r w:rsidRPr="005B74FA">
        <w:rPr>
          <w:rFonts w:ascii="Times New Roman" w:hAnsi="Times New Roman"/>
          <w:sz w:val="24"/>
          <w:szCs w:val="24"/>
        </w:rPr>
        <w:t>1</w:t>
      </w:r>
      <w:r w:rsidR="00A65188">
        <w:rPr>
          <w:rFonts w:ascii="Times New Roman" w:hAnsi="Times New Roman"/>
          <w:sz w:val="24"/>
          <w:szCs w:val="24"/>
        </w:rPr>
        <w:t>3</w:t>
      </w:r>
      <w:r w:rsidRPr="005B74FA">
        <w:rPr>
          <w:rFonts w:ascii="Times New Roman" w:hAnsi="Times New Roman"/>
          <w:sz w:val="24"/>
          <w:szCs w:val="24"/>
        </w:rPr>
        <w:t xml:space="preserve">.3. </w:t>
      </w:r>
      <w:proofErr w:type="gramStart"/>
      <w:r w:rsidRPr="005B74FA">
        <w:rPr>
          <w:rFonts w:ascii="Times New Roman" w:hAnsi="Times New Roman"/>
          <w:sz w:val="24"/>
          <w:szCs w:val="24"/>
        </w:rPr>
        <w:t>Срок, в течение которого должен быть подписан проект договора, составляет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1C5C43" w:rsidRPr="005B74FA" w:rsidRDefault="001C5C43" w:rsidP="00A65188">
      <w:pPr>
        <w:spacing w:after="0" w:line="240" w:lineRule="auto"/>
        <w:ind w:firstLine="851"/>
        <w:jc w:val="both"/>
        <w:rPr>
          <w:rFonts w:ascii="Times New Roman" w:hAnsi="Times New Roman"/>
          <w:sz w:val="24"/>
          <w:szCs w:val="24"/>
        </w:rPr>
      </w:pPr>
      <w:r w:rsidRPr="005B74FA">
        <w:rPr>
          <w:rFonts w:ascii="Times New Roman" w:hAnsi="Times New Roman"/>
          <w:sz w:val="24"/>
          <w:szCs w:val="24"/>
        </w:rPr>
        <w:t>1</w:t>
      </w:r>
      <w:r w:rsidR="00A65188">
        <w:rPr>
          <w:rFonts w:ascii="Times New Roman" w:hAnsi="Times New Roman"/>
          <w:sz w:val="24"/>
          <w:szCs w:val="24"/>
        </w:rPr>
        <w:t>3</w:t>
      </w:r>
      <w:r w:rsidRPr="005B74FA">
        <w:rPr>
          <w:rFonts w:ascii="Times New Roman" w:hAnsi="Times New Roman"/>
          <w:sz w:val="24"/>
          <w:szCs w:val="24"/>
        </w:rPr>
        <w:t xml:space="preserve">.4. В случае если аукцион признан несостоявшимся по причине подачи единственной заявки на участие в </w:t>
      </w:r>
      <w:proofErr w:type="gramStart"/>
      <w:r w:rsidRPr="005B74FA">
        <w:rPr>
          <w:rFonts w:ascii="Times New Roman" w:hAnsi="Times New Roman"/>
          <w:sz w:val="24"/>
          <w:szCs w:val="24"/>
        </w:rPr>
        <w:t>аукционе</w:t>
      </w:r>
      <w:proofErr w:type="gramEnd"/>
      <w:r w:rsidRPr="005B74FA">
        <w:rPr>
          <w:rFonts w:ascii="Times New Roman" w:hAnsi="Times New Roman"/>
          <w:sz w:val="24"/>
          <w:szCs w:val="24"/>
        </w:rPr>
        <w:t xml:space="preserve">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5B74FA">
        <w:rPr>
          <w:rFonts w:ascii="Times New Roman" w:hAnsi="Times New Roman"/>
          <w:sz w:val="24"/>
          <w:szCs w:val="24"/>
        </w:rPr>
        <w:t>ии ау</w:t>
      </w:r>
      <w:proofErr w:type="gramEnd"/>
      <w:r w:rsidRPr="005B74FA">
        <w:rPr>
          <w:rFonts w:ascii="Times New Roman" w:hAnsi="Times New Roman"/>
          <w:sz w:val="24"/>
          <w:szCs w:val="24"/>
        </w:rPr>
        <w:t xml:space="preserve">кциона. </w:t>
      </w:r>
    </w:p>
    <w:p w:rsidR="001C5C43" w:rsidRPr="005B74FA" w:rsidRDefault="001C5C43" w:rsidP="00A65188">
      <w:pPr>
        <w:spacing w:after="0" w:line="240" w:lineRule="auto"/>
        <w:ind w:firstLine="851"/>
        <w:jc w:val="both"/>
        <w:rPr>
          <w:rFonts w:ascii="Times New Roman" w:hAnsi="Times New Roman"/>
          <w:sz w:val="24"/>
          <w:szCs w:val="24"/>
        </w:rPr>
      </w:pPr>
      <w:r w:rsidRPr="005B74FA">
        <w:rPr>
          <w:rFonts w:ascii="Times New Roman" w:hAnsi="Times New Roman"/>
          <w:sz w:val="24"/>
          <w:szCs w:val="24"/>
        </w:rPr>
        <w:t>В случае если аукцион признан несостоявшимся по основаниям, не указанным в пункте 1</w:t>
      </w:r>
      <w:r w:rsidR="00673CAA" w:rsidRPr="005B74FA">
        <w:rPr>
          <w:rFonts w:ascii="Times New Roman" w:hAnsi="Times New Roman"/>
          <w:sz w:val="24"/>
          <w:szCs w:val="24"/>
        </w:rPr>
        <w:t>1</w:t>
      </w:r>
      <w:r w:rsidRPr="005B74FA">
        <w:rPr>
          <w:rFonts w:ascii="Times New Roman" w:hAnsi="Times New Roman"/>
          <w:sz w:val="24"/>
          <w:szCs w:val="24"/>
        </w:rPr>
        <w:t>.4. настоящей документации,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вправе изменить условия аукциона.</w:t>
      </w:r>
    </w:p>
    <w:p w:rsidR="00673CAA" w:rsidRPr="005B74FA" w:rsidRDefault="00673CAA" w:rsidP="00673CAA">
      <w:pPr>
        <w:spacing w:after="0" w:line="240" w:lineRule="auto"/>
        <w:ind w:firstLine="567"/>
        <w:jc w:val="both"/>
        <w:rPr>
          <w:rFonts w:ascii="Times New Roman" w:hAnsi="Times New Roman"/>
          <w:sz w:val="24"/>
          <w:szCs w:val="24"/>
        </w:rPr>
      </w:pPr>
    </w:p>
    <w:p w:rsidR="00673CAA" w:rsidRPr="005B74FA" w:rsidRDefault="00673CAA" w:rsidP="00A65188">
      <w:pPr>
        <w:spacing w:after="0" w:line="240" w:lineRule="auto"/>
        <w:ind w:firstLine="851"/>
        <w:rPr>
          <w:rFonts w:ascii="Times New Roman" w:hAnsi="Times New Roman"/>
          <w:b/>
          <w:bCs/>
          <w:sz w:val="24"/>
          <w:szCs w:val="24"/>
        </w:rPr>
      </w:pPr>
      <w:r w:rsidRPr="005B74FA">
        <w:rPr>
          <w:rFonts w:ascii="Times New Roman" w:hAnsi="Times New Roman"/>
          <w:b/>
          <w:bCs/>
          <w:sz w:val="24"/>
          <w:szCs w:val="24"/>
        </w:rPr>
        <w:t>1</w:t>
      </w:r>
      <w:r w:rsidR="00A65188">
        <w:rPr>
          <w:rFonts w:ascii="Times New Roman" w:hAnsi="Times New Roman"/>
          <w:b/>
          <w:bCs/>
          <w:sz w:val="24"/>
          <w:szCs w:val="24"/>
        </w:rPr>
        <w:t>4</w:t>
      </w:r>
      <w:r w:rsidRPr="005B74FA">
        <w:rPr>
          <w:rFonts w:ascii="Times New Roman" w:hAnsi="Times New Roman"/>
          <w:b/>
          <w:bCs/>
          <w:sz w:val="24"/>
          <w:szCs w:val="24"/>
        </w:rPr>
        <w:t xml:space="preserve">. </w:t>
      </w:r>
      <w:r w:rsidR="00BA27E1">
        <w:rPr>
          <w:rFonts w:ascii="Times New Roman" w:hAnsi="Times New Roman"/>
          <w:b/>
          <w:bCs/>
          <w:sz w:val="24"/>
          <w:szCs w:val="24"/>
        </w:rPr>
        <w:t>Требования к техническому состоянию имущества</w:t>
      </w:r>
    </w:p>
    <w:p w:rsidR="00673CAA" w:rsidRPr="005B74FA" w:rsidRDefault="00673CAA" w:rsidP="00A65188">
      <w:pPr>
        <w:tabs>
          <w:tab w:val="left" w:pos="1134"/>
        </w:tabs>
        <w:spacing w:after="0" w:line="240" w:lineRule="auto"/>
        <w:ind w:firstLine="851"/>
        <w:jc w:val="both"/>
        <w:rPr>
          <w:rFonts w:ascii="Times New Roman" w:hAnsi="Times New Roman"/>
          <w:sz w:val="24"/>
          <w:szCs w:val="24"/>
        </w:rPr>
      </w:pPr>
      <w:r w:rsidRPr="005B74FA">
        <w:rPr>
          <w:rFonts w:ascii="Times New Roman" w:hAnsi="Times New Roman"/>
          <w:sz w:val="24"/>
          <w:szCs w:val="24"/>
        </w:rPr>
        <w:t>1</w:t>
      </w:r>
      <w:r w:rsidR="00A65188">
        <w:rPr>
          <w:rFonts w:ascii="Times New Roman" w:hAnsi="Times New Roman"/>
          <w:sz w:val="24"/>
          <w:szCs w:val="24"/>
        </w:rPr>
        <w:t>4</w:t>
      </w:r>
      <w:r w:rsidRPr="005B74FA">
        <w:rPr>
          <w:rFonts w:ascii="Times New Roman" w:hAnsi="Times New Roman"/>
          <w:sz w:val="24"/>
          <w:szCs w:val="24"/>
        </w:rPr>
        <w:t>.1. На момент окончания срока действия договора арендованн</w:t>
      </w:r>
      <w:r w:rsidR="0055305A">
        <w:rPr>
          <w:rFonts w:ascii="Times New Roman" w:hAnsi="Times New Roman"/>
          <w:sz w:val="24"/>
          <w:szCs w:val="24"/>
        </w:rPr>
        <w:t>ое</w:t>
      </w:r>
      <w:r w:rsidRPr="005B74FA">
        <w:rPr>
          <w:rFonts w:ascii="Times New Roman" w:hAnsi="Times New Roman"/>
          <w:sz w:val="24"/>
          <w:szCs w:val="24"/>
        </w:rPr>
        <w:t xml:space="preserve"> </w:t>
      </w:r>
      <w:r w:rsidR="0055305A">
        <w:rPr>
          <w:rFonts w:ascii="Times New Roman" w:hAnsi="Times New Roman"/>
          <w:sz w:val="24"/>
          <w:szCs w:val="24"/>
        </w:rPr>
        <w:t>имущество должно быть передано</w:t>
      </w:r>
      <w:r w:rsidRPr="005B74FA">
        <w:rPr>
          <w:rFonts w:ascii="Times New Roman" w:hAnsi="Times New Roman"/>
          <w:sz w:val="24"/>
          <w:szCs w:val="24"/>
        </w:rPr>
        <w:t xml:space="preserve"> арендодателю в том же состоянии, в котором они были переданы арендатору, с учетом нормального износа. Также арендодателю должны быть переданы по акту и все произведенные в арендуемых помещениях перестройки и переделки, а также улучшения, составляющие принадлежность помещений и неотделимые без вреда для их конструкции и интерьера.</w:t>
      </w:r>
    </w:p>
    <w:p w:rsidR="00673CAA" w:rsidRPr="005B74FA" w:rsidRDefault="00673CAA" w:rsidP="00A65188">
      <w:pPr>
        <w:tabs>
          <w:tab w:val="left" w:pos="1134"/>
        </w:tabs>
        <w:spacing w:after="0" w:line="240" w:lineRule="auto"/>
        <w:ind w:firstLine="851"/>
        <w:jc w:val="both"/>
        <w:rPr>
          <w:rFonts w:ascii="Times New Roman" w:hAnsi="Times New Roman"/>
          <w:sz w:val="24"/>
          <w:szCs w:val="24"/>
        </w:rPr>
      </w:pPr>
      <w:r w:rsidRPr="005B74FA">
        <w:rPr>
          <w:rFonts w:ascii="Times New Roman" w:hAnsi="Times New Roman"/>
          <w:sz w:val="24"/>
          <w:szCs w:val="24"/>
        </w:rPr>
        <w:t>1</w:t>
      </w:r>
      <w:r w:rsidR="00A65188">
        <w:rPr>
          <w:rFonts w:ascii="Times New Roman" w:hAnsi="Times New Roman"/>
          <w:sz w:val="24"/>
          <w:szCs w:val="24"/>
        </w:rPr>
        <w:t>4</w:t>
      </w:r>
      <w:r w:rsidRPr="005B74FA">
        <w:rPr>
          <w:rFonts w:ascii="Times New Roman" w:hAnsi="Times New Roman"/>
          <w:sz w:val="24"/>
          <w:szCs w:val="24"/>
        </w:rPr>
        <w:t>.2. Произведенные арендатором без нарушений условий подписанного договора аренды отделимые улучшения арендуемых помещений являются собственностью арендатора.</w:t>
      </w:r>
    </w:p>
    <w:p w:rsidR="00BA27E1" w:rsidRDefault="00673CAA" w:rsidP="00A65188">
      <w:pPr>
        <w:tabs>
          <w:tab w:val="left" w:pos="1134"/>
        </w:tabs>
        <w:spacing w:after="0" w:line="240" w:lineRule="auto"/>
        <w:ind w:firstLine="851"/>
        <w:jc w:val="both"/>
        <w:rPr>
          <w:rFonts w:ascii="Times New Roman" w:hAnsi="Times New Roman"/>
          <w:sz w:val="24"/>
          <w:szCs w:val="24"/>
        </w:rPr>
      </w:pPr>
      <w:r w:rsidRPr="005B74FA">
        <w:rPr>
          <w:rFonts w:ascii="Times New Roman" w:hAnsi="Times New Roman"/>
          <w:sz w:val="24"/>
          <w:szCs w:val="24"/>
        </w:rPr>
        <w:t>1</w:t>
      </w:r>
      <w:r w:rsidR="00A65188">
        <w:rPr>
          <w:rFonts w:ascii="Times New Roman" w:hAnsi="Times New Roman"/>
          <w:sz w:val="24"/>
          <w:szCs w:val="24"/>
        </w:rPr>
        <w:t>4</w:t>
      </w:r>
      <w:r w:rsidRPr="005B74FA">
        <w:rPr>
          <w:rFonts w:ascii="Times New Roman" w:hAnsi="Times New Roman"/>
          <w:sz w:val="24"/>
          <w:szCs w:val="24"/>
        </w:rPr>
        <w:t xml:space="preserve">.3. </w:t>
      </w:r>
      <w:r w:rsidR="00BA27E1">
        <w:rPr>
          <w:rFonts w:ascii="Times New Roman" w:hAnsi="Times New Roman"/>
          <w:sz w:val="24"/>
          <w:szCs w:val="24"/>
        </w:rPr>
        <w:t xml:space="preserve">Арендатор обязан содержать муниципальное имущество в надлежащем техническом и санитарном состоянии, обеспечивать сохранность инженерных сетей и </w:t>
      </w:r>
      <w:r w:rsidR="00BA27E1">
        <w:rPr>
          <w:rFonts w:ascii="Times New Roman" w:hAnsi="Times New Roman"/>
          <w:sz w:val="24"/>
          <w:szCs w:val="24"/>
        </w:rPr>
        <w:lastRenderedPageBreak/>
        <w:t>коммуникаций, соблюдать требования пожарной безопасности и иных правил и норм, несет ответственность в случаях их нарушения.</w:t>
      </w:r>
    </w:p>
    <w:p w:rsidR="00673CAA" w:rsidRPr="005B74FA" w:rsidRDefault="00BA27E1" w:rsidP="00A65188">
      <w:pPr>
        <w:tabs>
          <w:tab w:val="left" w:pos="1134"/>
        </w:tabs>
        <w:spacing w:after="0" w:line="240" w:lineRule="auto"/>
        <w:ind w:firstLine="851"/>
        <w:jc w:val="both"/>
        <w:rPr>
          <w:rFonts w:ascii="Times New Roman" w:eastAsia="Arial Unicode MS" w:hAnsi="Times New Roman"/>
          <w:sz w:val="24"/>
          <w:szCs w:val="24"/>
        </w:rPr>
      </w:pPr>
      <w:r>
        <w:rPr>
          <w:rFonts w:ascii="Times New Roman" w:hAnsi="Times New Roman"/>
          <w:sz w:val="24"/>
          <w:szCs w:val="24"/>
        </w:rPr>
        <w:t>1</w:t>
      </w:r>
      <w:r w:rsidR="00A65188">
        <w:rPr>
          <w:rFonts w:ascii="Times New Roman" w:hAnsi="Times New Roman"/>
          <w:sz w:val="24"/>
          <w:szCs w:val="24"/>
        </w:rPr>
        <w:t>4</w:t>
      </w:r>
      <w:r>
        <w:rPr>
          <w:rFonts w:ascii="Times New Roman" w:hAnsi="Times New Roman"/>
          <w:sz w:val="24"/>
          <w:szCs w:val="24"/>
        </w:rPr>
        <w:t xml:space="preserve">.4. </w:t>
      </w:r>
      <w:r w:rsidR="00673CAA" w:rsidRPr="005B74FA">
        <w:rPr>
          <w:rFonts w:ascii="Times New Roman" w:hAnsi="Times New Roman"/>
          <w:sz w:val="24"/>
          <w:szCs w:val="24"/>
        </w:rPr>
        <w:t>Если состояние возвращаемых объектов по окончанию договора хуже, чем было при сдаче в аренду, то арендатор возмещает арендодателю причиненный ущерб в соответствии с действующим Законодательством Российской Федерации.</w:t>
      </w:r>
      <w:r w:rsidR="00673CAA" w:rsidRPr="005B74FA">
        <w:rPr>
          <w:rFonts w:ascii="Times New Roman" w:eastAsia="Arial Unicode MS" w:hAnsi="Times New Roman"/>
          <w:sz w:val="24"/>
          <w:szCs w:val="24"/>
        </w:rPr>
        <w:t xml:space="preserve"> </w:t>
      </w:r>
    </w:p>
    <w:p w:rsidR="00673CAA" w:rsidRPr="005B74FA" w:rsidRDefault="00673CAA" w:rsidP="00673CAA">
      <w:pPr>
        <w:autoSpaceDE w:val="0"/>
        <w:autoSpaceDN w:val="0"/>
        <w:adjustRightInd w:val="0"/>
        <w:spacing w:after="0" w:line="240" w:lineRule="auto"/>
        <w:ind w:firstLine="851"/>
        <w:jc w:val="both"/>
        <w:rPr>
          <w:rFonts w:ascii="Times New Roman" w:hAnsi="Times New Roman"/>
          <w:sz w:val="24"/>
          <w:szCs w:val="24"/>
        </w:rPr>
      </w:pPr>
    </w:p>
    <w:p w:rsidR="00673CAA" w:rsidRPr="005B74FA" w:rsidRDefault="00673CAA" w:rsidP="001C5C43">
      <w:pPr>
        <w:spacing w:after="0" w:line="240" w:lineRule="auto"/>
        <w:ind w:firstLine="567"/>
        <w:jc w:val="both"/>
        <w:rPr>
          <w:rFonts w:ascii="Times New Roman" w:hAnsi="Times New Roman"/>
          <w:sz w:val="24"/>
          <w:szCs w:val="24"/>
        </w:rPr>
      </w:pPr>
    </w:p>
    <w:p w:rsidR="00064714" w:rsidRPr="005B74FA" w:rsidRDefault="00064714" w:rsidP="00110FAC">
      <w:pPr>
        <w:autoSpaceDE w:val="0"/>
        <w:autoSpaceDN w:val="0"/>
        <w:adjustRightInd w:val="0"/>
        <w:spacing w:after="0" w:line="240" w:lineRule="auto"/>
        <w:ind w:firstLine="851"/>
        <w:jc w:val="both"/>
        <w:rPr>
          <w:rFonts w:ascii="Times New Roman" w:hAnsi="Times New Roman"/>
          <w:sz w:val="24"/>
          <w:szCs w:val="24"/>
        </w:rPr>
      </w:pPr>
    </w:p>
    <w:p w:rsidR="00405CD7" w:rsidRPr="005B74FA" w:rsidRDefault="00405CD7" w:rsidP="00110FAC">
      <w:pPr>
        <w:autoSpaceDE w:val="0"/>
        <w:autoSpaceDN w:val="0"/>
        <w:adjustRightInd w:val="0"/>
        <w:spacing w:after="0" w:line="240" w:lineRule="auto"/>
        <w:ind w:firstLine="851"/>
        <w:jc w:val="both"/>
        <w:rPr>
          <w:rFonts w:ascii="Times New Roman" w:hAnsi="Times New Roman"/>
          <w:sz w:val="24"/>
          <w:szCs w:val="24"/>
        </w:rPr>
      </w:pPr>
    </w:p>
    <w:p w:rsidR="005875CA" w:rsidRPr="005B74FA" w:rsidRDefault="005875CA" w:rsidP="00110FAC">
      <w:pPr>
        <w:autoSpaceDE w:val="0"/>
        <w:autoSpaceDN w:val="0"/>
        <w:adjustRightInd w:val="0"/>
        <w:spacing w:after="0" w:line="240" w:lineRule="auto"/>
        <w:ind w:firstLine="851"/>
        <w:jc w:val="both"/>
        <w:rPr>
          <w:rFonts w:ascii="Times New Roman" w:hAnsi="Times New Roman"/>
          <w:sz w:val="24"/>
          <w:szCs w:val="24"/>
        </w:rPr>
      </w:pPr>
    </w:p>
    <w:p w:rsidR="00F06D91" w:rsidRPr="005B74FA" w:rsidRDefault="00F06D91" w:rsidP="00110FAC">
      <w:pPr>
        <w:autoSpaceDE w:val="0"/>
        <w:autoSpaceDN w:val="0"/>
        <w:adjustRightInd w:val="0"/>
        <w:spacing w:after="0" w:line="240" w:lineRule="auto"/>
        <w:ind w:firstLine="851"/>
        <w:jc w:val="both"/>
        <w:rPr>
          <w:rFonts w:ascii="Times New Roman" w:hAnsi="Times New Roman"/>
          <w:sz w:val="24"/>
          <w:szCs w:val="24"/>
        </w:rPr>
      </w:pPr>
    </w:p>
    <w:p w:rsidR="00F06D91" w:rsidRPr="005B74FA" w:rsidRDefault="00F06D91" w:rsidP="00110FAC">
      <w:pPr>
        <w:autoSpaceDE w:val="0"/>
        <w:autoSpaceDN w:val="0"/>
        <w:adjustRightInd w:val="0"/>
        <w:spacing w:after="0" w:line="240" w:lineRule="auto"/>
        <w:ind w:firstLine="851"/>
        <w:jc w:val="both"/>
        <w:rPr>
          <w:rFonts w:ascii="Times New Roman" w:hAnsi="Times New Roman"/>
          <w:sz w:val="24"/>
          <w:szCs w:val="24"/>
        </w:rPr>
      </w:pPr>
    </w:p>
    <w:p w:rsidR="00F06D91" w:rsidRPr="005B74FA" w:rsidRDefault="00F06D91" w:rsidP="00110FAC">
      <w:pPr>
        <w:autoSpaceDE w:val="0"/>
        <w:autoSpaceDN w:val="0"/>
        <w:adjustRightInd w:val="0"/>
        <w:spacing w:after="0" w:line="240" w:lineRule="auto"/>
        <w:ind w:firstLine="851"/>
        <w:jc w:val="both"/>
        <w:rPr>
          <w:rFonts w:ascii="Times New Roman" w:hAnsi="Times New Roman"/>
          <w:sz w:val="24"/>
          <w:szCs w:val="24"/>
        </w:rPr>
      </w:pPr>
    </w:p>
    <w:p w:rsidR="00F06D91" w:rsidRPr="005B74FA" w:rsidRDefault="00F06D91" w:rsidP="00110FAC">
      <w:pPr>
        <w:autoSpaceDE w:val="0"/>
        <w:autoSpaceDN w:val="0"/>
        <w:adjustRightInd w:val="0"/>
        <w:spacing w:after="0" w:line="240" w:lineRule="auto"/>
        <w:ind w:firstLine="851"/>
        <w:jc w:val="both"/>
        <w:rPr>
          <w:rFonts w:ascii="Times New Roman" w:hAnsi="Times New Roman"/>
          <w:sz w:val="24"/>
          <w:szCs w:val="24"/>
        </w:rPr>
      </w:pPr>
    </w:p>
    <w:p w:rsidR="00F06D91" w:rsidRPr="005B74FA" w:rsidRDefault="00F06D91" w:rsidP="00110FAC">
      <w:pPr>
        <w:autoSpaceDE w:val="0"/>
        <w:autoSpaceDN w:val="0"/>
        <w:adjustRightInd w:val="0"/>
        <w:spacing w:after="0" w:line="240" w:lineRule="auto"/>
        <w:ind w:firstLine="851"/>
        <w:jc w:val="both"/>
        <w:rPr>
          <w:rFonts w:ascii="Times New Roman" w:hAnsi="Times New Roman"/>
          <w:sz w:val="24"/>
          <w:szCs w:val="24"/>
        </w:rPr>
      </w:pPr>
    </w:p>
    <w:p w:rsidR="008F55C9" w:rsidRPr="005B74FA" w:rsidRDefault="008F55C9" w:rsidP="00110FAC">
      <w:pPr>
        <w:autoSpaceDE w:val="0"/>
        <w:autoSpaceDN w:val="0"/>
        <w:adjustRightInd w:val="0"/>
        <w:spacing w:after="0" w:line="240" w:lineRule="auto"/>
        <w:ind w:firstLine="851"/>
        <w:jc w:val="both"/>
        <w:rPr>
          <w:rFonts w:ascii="Times New Roman" w:hAnsi="Times New Roman"/>
          <w:sz w:val="24"/>
          <w:szCs w:val="24"/>
        </w:rPr>
      </w:pPr>
    </w:p>
    <w:p w:rsidR="008F55C9" w:rsidRPr="005B74FA" w:rsidRDefault="008F55C9" w:rsidP="00110FAC">
      <w:pPr>
        <w:autoSpaceDE w:val="0"/>
        <w:autoSpaceDN w:val="0"/>
        <w:adjustRightInd w:val="0"/>
        <w:spacing w:after="0" w:line="240" w:lineRule="auto"/>
        <w:ind w:firstLine="851"/>
        <w:jc w:val="both"/>
        <w:rPr>
          <w:rFonts w:ascii="Times New Roman" w:hAnsi="Times New Roman"/>
          <w:sz w:val="24"/>
          <w:szCs w:val="24"/>
        </w:rPr>
      </w:pPr>
    </w:p>
    <w:p w:rsidR="008F55C9" w:rsidRPr="005B74FA" w:rsidRDefault="008F55C9" w:rsidP="00110FAC">
      <w:pPr>
        <w:autoSpaceDE w:val="0"/>
        <w:autoSpaceDN w:val="0"/>
        <w:adjustRightInd w:val="0"/>
        <w:spacing w:after="0" w:line="240" w:lineRule="auto"/>
        <w:ind w:firstLine="851"/>
        <w:jc w:val="both"/>
        <w:rPr>
          <w:rFonts w:ascii="Times New Roman" w:hAnsi="Times New Roman"/>
          <w:sz w:val="24"/>
          <w:szCs w:val="24"/>
        </w:rPr>
      </w:pPr>
    </w:p>
    <w:p w:rsidR="008F55C9" w:rsidRPr="005B74FA" w:rsidRDefault="008F55C9" w:rsidP="00110FAC">
      <w:pPr>
        <w:autoSpaceDE w:val="0"/>
        <w:autoSpaceDN w:val="0"/>
        <w:adjustRightInd w:val="0"/>
        <w:spacing w:after="0" w:line="240" w:lineRule="auto"/>
        <w:ind w:firstLine="851"/>
        <w:jc w:val="both"/>
        <w:rPr>
          <w:rFonts w:ascii="Times New Roman" w:hAnsi="Times New Roman"/>
          <w:sz w:val="24"/>
          <w:szCs w:val="24"/>
        </w:rPr>
      </w:pPr>
    </w:p>
    <w:p w:rsidR="00F06D91" w:rsidRPr="005B74FA" w:rsidRDefault="00F06D91" w:rsidP="00A40826">
      <w:pPr>
        <w:autoSpaceDE w:val="0"/>
        <w:autoSpaceDN w:val="0"/>
        <w:adjustRightInd w:val="0"/>
        <w:spacing w:after="0" w:line="240" w:lineRule="auto"/>
        <w:ind w:firstLine="540"/>
        <w:jc w:val="both"/>
        <w:rPr>
          <w:rFonts w:ascii="Times New Roman" w:hAnsi="Times New Roman"/>
          <w:sz w:val="24"/>
          <w:szCs w:val="24"/>
        </w:rPr>
      </w:pPr>
    </w:p>
    <w:p w:rsidR="007659E7" w:rsidRPr="005B74FA" w:rsidRDefault="007659E7" w:rsidP="007659E7">
      <w:pPr>
        <w:autoSpaceDE w:val="0"/>
        <w:autoSpaceDN w:val="0"/>
        <w:adjustRightInd w:val="0"/>
        <w:spacing w:after="0" w:line="240" w:lineRule="auto"/>
        <w:jc w:val="both"/>
        <w:rPr>
          <w:rFonts w:ascii="Times New Roman" w:hAnsi="Times New Roman"/>
          <w:sz w:val="24"/>
          <w:szCs w:val="24"/>
        </w:rPr>
      </w:pPr>
    </w:p>
    <w:p w:rsidR="006C7A6A" w:rsidRPr="005B74FA" w:rsidRDefault="006C7A6A" w:rsidP="007659E7">
      <w:pPr>
        <w:autoSpaceDE w:val="0"/>
        <w:autoSpaceDN w:val="0"/>
        <w:adjustRightInd w:val="0"/>
        <w:spacing w:after="0" w:line="240" w:lineRule="auto"/>
        <w:jc w:val="both"/>
        <w:rPr>
          <w:rFonts w:ascii="Times New Roman" w:hAnsi="Times New Roman"/>
          <w:sz w:val="24"/>
          <w:szCs w:val="24"/>
        </w:rPr>
      </w:pPr>
    </w:p>
    <w:p w:rsidR="006C7A6A" w:rsidRPr="005B74FA" w:rsidRDefault="006C7A6A" w:rsidP="007659E7">
      <w:pPr>
        <w:autoSpaceDE w:val="0"/>
        <w:autoSpaceDN w:val="0"/>
        <w:adjustRightInd w:val="0"/>
        <w:spacing w:after="0" w:line="240" w:lineRule="auto"/>
        <w:jc w:val="both"/>
        <w:rPr>
          <w:rFonts w:ascii="Times New Roman" w:hAnsi="Times New Roman"/>
          <w:sz w:val="24"/>
          <w:szCs w:val="24"/>
        </w:rPr>
      </w:pPr>
    </w:p>
    <w:p w:rsidR="006C7A6A" w:rsidRPr="005B74FA" w:rsidRDefault="006C7A6A" w:rsidP="007659E7">
      <w:pPr>
        <w:autoSpaceDE w:val="0"/>
        <w:autoSpaceDN w:val="0"/>
        <w:adjustRightInd w:val="0"/>
        <w:spacing w:after="0" w:line="240" w:lineRule="auto"/>
        <w:jc w:val="both"/>
        <w:rPr>
          <w:rFonts w:ascii="Times New Roman" w:hAnsi="Times New Roman"/>
          <w:sz w:val="24"/>
          <w:szCs w:val="24"/>
        </w:rPr>
      </w:pPr>
    </w:p>
    <w:p w:rsidR="006C7A6A" w:rsidRPr="005B74FA" w:rsidRDefault="006C7A6A" w:rsidP="007659E7">
      <w:pPr>
        <w:autoSpaceDE w:val="0"/>
        <w:autoSpaceDN w:val="0"/>
        <w:adjustRightInd w:val="0"/>
        <w:spacing w:after="0" w:line="240" w:lineRule="auto"/>
        <w:jc w:val="both"/>
        <w:rPr>
          <w:rFonts w:ascii="Times New Roman" w:hAnsi="Times New Roman"/>
          <w:sz w:val="24"/>
          <w:szCs w:val="24"/>
        </w:rPr>
      </w:pPr>
    </w:p>
    <w:p w:rsidR="006C7A6A" w:rsidRPr="005B74FA" w:rsidRDefault="006C7A6A" w:rsidP="007659E7">
      <w:pPr>
        <w:autoSpaceDE w:val="0"/>
        <w:autoSpaceDN w:val="0"/>
        <w:adjustRightInd w:val="0"/>
        <w:spacing w:after="0" w:line="240" w:lineRule="auto"/>
        <w:jc w:val="both"/>
        <w:rPr>
          <w:rFonts w:ascii="Times New Roman" w:hAnsi="Times New Roman"/>
          <w:sz w:val="24"/>
          <w:szCs w:val="24"/>
        </w:rPr>
      </w:pPr>
    </w:p>
    <w:p w:rsidR="006C7A6A" w:rsidRDefault="006C7A6A"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A77EA8" w:rsidRDefault="00A77EA8" w:rsidP="007659E7">
      <w:pPr>
        <w:autoSpaceDE w:val="0"/>
        <w:autoSpaceDN w:val="0"/>
        <w:adjustRightInd w:val="0"/>
        <w:spacing w:after="0" w:line="240" w:lineRule="auto"/>
        <w:jc w:val="both"/>
        <w:rPr>
          <w:rFonts w:ascii="Times New Roman" w:hAnsi="Times New Roman"/>
          <w:sz w:val="24"/>
          <w:szCs w:val="24"/>
        </w:rPr>
      </w:pPr>
    </w:p>
    <w:p w:rsidR="00A77EA8" w:rsidRDefault="00A77EA8" w:rsidP="007659E7">
      <w:pPr>
        <w:autoSpaceDE w:val="0"/>
        <w:autoSpaceDN w:val="0"/>
        <w:adjustRightInd w:val="0"/>
        <w:spacing w:after="0" w:line="240" w:lineRule="auto"/>
        <w:jc w:val="both"/>
        <w:rPr>
          <w:rFonts w:ascii="Times New Roman" w:hAnsi="Times New Roman"/>
          <w:sz w:val="24"/>
          <w:szCs w:val="24"/>
        </w:rPr>
      </w:pPr>
    </w:p>
    <w:p w:rsidR="00A77EA8" w:rsidRDefault="00A77EA8" w:rsidP="007659E7">
      <w:pPr>
        <w:autoSpaceDE w:val="0"/>
        <w:autoSpaceDN w:val="0"/>
        <w:adjustRightInd w:val="0"/>
        <w:spacing w:after="0" w:line="240" w:lineRule="auto"/>
        <w:jc w:val="both"/>
        <w:rPr>
          <w:rFonts w:ascii="Times New Roman" w:hAnsi="Times New Roman"/>
          <w:sz w:val="24"/>
          <w:szCs w:val="24"/>
        </w:rPr>
      </w:pPr>
    </w:p>
    <w:p w:rsidR="00A77EA8" w:rsidRDefault="00A77EA8"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5B74FA" w:rsidRDefault="005B74FA" w:rsidP="007659E7">
      <w:pPr>
        <w:autoSpaceDE w:val="0"/>
        <w:autoSpaceDN w:val="0"/>
        <w:adjustRightInd w:val="0"/>
        <w:spacing w:after="0" w:line="240" w:lineRule="auto"/>
        <w:jc w:val="both"/>
        <w:rPr>
          <w:rFonts w:ascii="Times New Roman" w:hAnsi="Times New Roman"/>
          <w:sz w:val="24"/>
          <w:szCs w:val="24"/>
        </w:rPr>
      </w:pPr>
    </w:p>
    <w:p w:rsidR="00D11D54" w:rsidRPr="00AC5A07" w:rsidRDefault="00D11D54" w:rsidP="0020116C">
      <w:pPr>
        <w:keepNext/>
        <w:spacing w:after="0" w:line="240" w:lineRule="auto"/>
        <w:jc w:val="right"/>
        <w:outlineLvl w:val="0"/>
        <w:rPr>
          <w:rFonts w:ascii="Times New Roman" w:hAnsi="Times New Roman"/>
          <w:sz w:val="24"/>
          <w:szCs w:val="24"/>
        </w:rPr>
      </w:pPr>
      <w:bookmarkStart w:id="9" w:name="_Hlk93664980"/>
      <w:r w:rsidRPr="00AC5A07">
        <w:rPr>
          <w:rFonts w:ascii="Times New Roman" w:hAnsi="Times New Roman"/>
          <w:sz w:val="24"/>
          <w:szCs w:val="24"/>
        </w:rPr>
        <w:lastRenderedPageBreak/>
        <w:t xml:space="preserve">Приложение </w:t>
      </w:r>
      <w:r w:rsidR="00B071FF">
        <w:rPr>
          <w:rFonts w:ascii="Times New Roman" w:hAnsi="Times New Roman"/>
          <w:sz w:val="24"/>
          <w:szCs w:val="24"/>
        </w:rPr>
        <w:t xml:space="preserve">№ </w:t>
      </w:r>
      <w:r w:rsidRPr="00AC5A07">
        <w:rPr>
          <w:rFonts w:ascii="Times New Roman" w:hAnsi="Times New Roman"/>
          <w:sz w:val="24"/>
          <w:szCs w:val="24"/>
        </w:rPr>
        <w:t>1</w:t>
      </w:r>
      <w:bookmarkEnd w:id="0"/>
    </w:p>
    <w:p w:rsidR="00A77EA8" w:rsidRDefault="00A77EA8" w:rsidP="00A77EA8">
      <w:pPr>
        <w:suppressAutoHyphens/>
        <w:spacing w:after="0" w:line="240" w:lineRule="auto"/>
        <w:ind w:firstLine="709"/>
        <w:jc w:val="center"/>
        <w:rPr>
          <w:rFonts w:ascii="Times New Roman" w:hAnsi="Times New Roman"/>
          <w:sz w:val="24"/>
          <w:szCs w:val="24"/>
          <w:lang w:eastAsia="zh-CN"/>
        </w:rPr>
      </w:pPr>
      <w:r>
        <w:rPr>
          <w:rFonts w:ascii="Times New Roman" w:hAnsi="Times New Roman"/>
          <w:b/>
          <w:sz w:val="24"/>
          <w:szCs w:val="24"/>
          <w:lang w:eastAsia="zh-CN"/>
        </w:rPr>
        <w:t>Заявка на участие в аукционе</w:t>
      </w:r>
    </w:p>
    <w:p w:rsidR="00A77EA8" w:rsidRDefault="00A77EA8" w:rsidP="00A77EA8">
      <w:pPr>
        <w:suppressAutoHyphens/>
        <w:spacing w:after="0" w:line="240" w:lineRule="auto"/>
        <w:ind w:firstLine="709"/>
        <w:jc w:val="center"/>
        <w:rPr>
          <w:rFonts w:ascii="Times New Roman" w:hAnsi="Times New Roman"/>
          <w:sz w:val="24"/>
          <w:szCs w:val="24"/>
          <w:lang w:eastAsia="zh-CN"/>
        </w:rPr>
      </w:pPr>
      <w:r>
        <w:rPr>
          <w:rFonts w:ascii="Times New Roman" w:hAnsi="Times New Roman"/>
          <w:b/>
          <w:sz w:val="24"/>
          <w:szCs w:val="24"/>
          <w:lang w:eastAsia="zh-CN"/>
        </w:rPr>
        <w:t>в электронной форме</w:t>
      </w:r>
    </w:p>
    <w:p w:rsidR="00A77EA8" w:rsidRDefault="00A77EA8" w:rsidP="00A77EA8">
      <w:pPr>
        <w:suppressAutoHyphens/>
        <w:spacing w:after="0" w:line="240" w:lineRule="auto"/>
        <w:ind w:firstLine="709"/>
        <w:jc w:val="both"/>
        <w:rPr>
          <w:rFonts w:ascii="Times New Roman" w:hAnsi="Times New Roman"/>
          <w:sz w:val="24"/>
          <w:szCs w:val="24"/>
          <w:lang w:eastAsia="zh-CN"/>
        </w:rPr>
      </w:pPr>
    </w:p>
    <w:p w:rsidR="00A77EA8" w:rsidRDefault="00A77EA8" w:rsidP="00A77EA8">
      <w:pPr>
        <w:pStyle w:val="ac"/>
        <w:spacing w:after="0"/>
        <w:ind w:firstLine="720"/>
        <w:jc w:val="both"/>
      </w:pPr>
      <w:r>
        <w:t xml:space="preserve">1. Ознакомившись с информационным сообщением и аукционной документацией о проведении торгов на право заключения договоров аренды движимого имущества, находящихся в муниципальной собственности  Дальнереченского городского округа опубликованными на официальном сайте: </w:t>
      </w:r>
      <w:proofErr w:type="spellStart"/>
      <w:r>
        <w:t>www.torgi.gov.ru</w:t>
      </w:r>
      <w:proofErr w:type="spellEnd"/>
      <w:r>
        <w:t xml:space="preserve">, https://utp.sberbank-ast.ru/ от «__» _____ 2024 г., № ___. </w:t>
      </w:r>
    </w:p>
    <w:p w:rsidR="00A77EA8" w:rsidRDefault="00A77EA8" w:rsidP="00A77EA8">
      <w:pPr>
        <w:pStyle w:val="ac"/>
        <w:spacing w:after="0"/>
        <w:jc w:val="both"/>
      </w:pPr>
      <w:r>
        <w:t>________________________________________________________________________________</w:t>
      </w:r>
    </w:p>
    <w:p w:rsidR="00A77EA8" w:rsidRDefault="00A77EA8" w:rsidP="00A77EA8">
      <w:pPr>
        <w:pStyle w:val="ac"/>
        <w:spacing w:after="0"/>
        <w:jc w:val="center"/>
        <w:rPr>
          <w:sz w:val="20"/>
          <w:szCs w:val="20"/>
        </w:rPr>
      </w:pPr>
      <w:r>
        <w:rPr>
          <w:sz w:val="20"/>
          <w:szCs w:val="20"/>
        </w:rPr>
        <w:t>(полное наименование юридического лица или фамилия, имя, отчество физического лица, подающего заявку)</w:t>
      </w:r>
    </w:p>
    <w:p w:rsidR="00A77EA8" w:rsidRDefault="00A77EA8" w:rsidP="00A77EA8">
      <w:pPr>
        <w:pStyle w:val="ac"/>
        <w:spacing w:after="0"/>
        <w:rPr>
          <w:bCs/>
        </w:rPr>
      </w:pPr>
      <w:r>
        <w:rPr>
          <w:bCs/>
        </w:rPr>
        <w:t>в лице, ____________________________________________________________________________</w:t>
      </w:r>
    </w:p>
    <w:p w:rsidR="00A77EA8" w:rsidRDefault="00A77EA8" w:rsidP="00A77EA8">
      <w:pPr>
        <w:pStyle w:val="ac"/>
        <w:spacing w:after="0"/>
        <w:ind w:firstLine="709"/>
        <w:jc w:val="center"/>
        <w:rPr>
          <w:bCs/>
          <w:i/>
          <w:sz w:val="16"/>
          <w:szCs w:val="16"/>
        </w:rPr>
      </w:pPr>
      <w:r>
        <w:rPr>
          <w:bCs/>
          <w:i/>
          <w:sz w:val="16"/>
          <w:szCs w:val="16"/>
        </w:rPr>
        <w:t xml:space="preserve">(наименование должности, Ф.И.О. руководителя, уполномоченного лица) </w:t>
      </w:r>
    </w:p>
    <w:p w:rsidR="00A77EA8" w:rsidRDefault="00A77EA8" w:rsidP="00A77EA8">
      <w:pPr>
        <w:pStyle w:val="ac"/>
        <w:spacing w:after="0"/>
        <w:jc w:val="both"/>
      </w:pPr>
      <w:proofErr w:type="gramStart"/>
      <w:r>
        <w:t>действующий</w:t>
      </w:r>
      <w:proofErr w:type="gramEnd"/>
      <w:r>
        <w:t xml:space="preserve"> на основании _______________________________________________________________________________, </w:t>
      </w:r>
    </w:p>
    <w:p w:rsidR="00A77EA8" w:rsidRDefault="00A77EA8" w:rsidP="00A77EA8">
      <w:pPr>
        <w:pStyle w:val="31"/>
        <w:rPr>
          <w:sz w:val="24"/>
          <w:szCs w:val="24"/>
        </w:rPr>
      </w:pPr>
    </w:p>
    <w:p w:rsidR="00A77EA8" w:rsidRDefault="00A77EA8" w:rsidP="00A77EA8">
      <w:pPr>
        <w:pStyle w:val="31"/>
        <w:rPr>
          <w:bCs/>
          <w:iCs/>
          <w:sz w:val="24"/>
          <w:szCs w:val="24"/>
        </w:rPr>
      </w:pPr>
      <w:r>
        <w:rPr>
          <w:sz w:val="24"/>
          <w:szCs w:val="24"/>
        </w:rPr>
        <w:t xml:space="preserve">сообщает о своем согласии </w:t>
      </w:r>
      <w:r>
        <w:rPr>
          <w:color w:val="000000"/>
          <w:sz w:val="24"/>
          <w:szCs w:val="24"/>
        </w:rPr>
        <w:t>участвовать в открытом аукционе на условиях, установленных  документацией об аукционе, и направляет настоящую заявку</w:t>
      </w:r>
      <w:r>
        <w:rPr>
          <w:bCs/>
          <w:iCs/>
          <w:sz w:val="24"/>
          <w:szCs w:val="24"/>
        </w:rPr>
        <w:t>.</w:t>
      </w:r>
    </w:p>
    <w:p w:rsidR="00A77EA8" w:rsidRDefault="00A77EA8" w:rsidP="00A77EA8">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2. Подавая настоящую заявку на участие в аукционе Заявитель обязуется соблюдать условия проведения торгов, содержащиеся в указанном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 и документации об аукционе.</w:t>
      </w:r>
    </w:p>
    <w:p w:rsidR="00A77EA8" w:rsidRDefault="00A77EA8" w:rsidP="00A77EA8">
      <w:pPr>
        <w:spacing w:after="0" w:line="240" w:lineRule="auto"/>
        <w:ind w:firstLine="709"/>
        <w:jc w:val="both"/>
        <w:rPr>
          <w:rFonts w:ascii="Times New Roman" w:hAnsi="Times New Roman"/>
          <w:sz w:val="24"/>
          <w:szCs w:val="24"/>
        </w:rPr>
      </w:pPr>
      <w:r>
        <w:rPr>
          <w:rFonts w:ascii="Times New Roman" w:hAnsi="Times New Roman"/>
          <w:sz w:val="24"/>
          <w:szCs w:val="24"/>
        </w:rPr>
        <w:t>3. Настоящим Заявитель дает согласие на хранение и обработку своих персональных данных в соответствии с действующим законодательством Российской Федерации.</w:t>
      </w:r>
    </w:p>
    <w:p w:rsidR="00A77EA8" w:rsidRDefault="00A77EA8" w:rsidP="00A77EA8">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4. Настоящим Заявитель подтверждает, что обязуется самостоятельно отслеживать изменения, вносимые в аукционную документацию, размещаемую на официальном сайте, а также принимает на себя риски несвоевременного получения указанной информации.</w:t>
      </w:r>
    </w:p>
    <w:p w:rsidR="00A77EA8" w:rsidRDefault="00A77EA8" w:rsidP="00A77EA8">
      <w:pPr>
        <w:pStyle w:val="ac"/>
        <w:spacing w:after="0"/>
        <w:ind w:firstLine="720"/>
        <w:jc w:val="both"/>
      </w:pPr>
      <w:r>
        <w:t>5. В случае признания победителем торгов Заявитель обязуется заключить с Организатором торгов договор аренды муниципального движимого имущества не ранее чем через десять дней со дня размещения информации о результатах аукциона на официальном сайте торгов.</w:t>
      </w:r>
    </w:p>
    <w:p w:rsidR="00A77EA8" w:rsidRDefault="00A77EA8" w:rsidP="00A77EA8">
      <w:pPr>
        <w:pStyle w:val="ac"/>
        <w:spacing w:after="0"/>
        <w:ind w:firstLine="720"/>
        <w:jc w:val="both"/>
      </w:pPr>
      <w:r>
        <w:t xml:space="preserve">6. Заявитель осведомлен о том, что он вправе отозвать настоящую заявку до момента приобретения им статуса участника торгов. </w:t>
      </w:r>
    </w:p>
    <w:p w:rsidR="00A77EA8" w:rsidRDefault="00A77EA8" w:rsidP="00A77EA8">
      <w:pPr>
        <w:pStyle w:val="ac"/>
        <w:spacing w:after="0"/>
        <w:ind w:firstLine="720"/>
        <w:jc w:val="both"/>
      </w:pPr>
      <w:r>
        <w:t xml:space="preserve">7. В соответствии с Федеральным законом от 27.07.2006 г. № 152-ФЗ «О персональных данных» даю свое согласие продавцу на обработку персональных данных с использованием и без использования средств автоматизации.    </w:t>
      </w:r>
    </w:p>
    <w:p w:rsidR="00A77EA8" w:rsidRDefault="00A77EA8" w:rsidP="00A77EA8">
      <w:pPr>
        <w:pStyle w:val="ac"/>
        <w:spacing w:after="0"/>
        <w:ind w:firstLine="720"/>
        <w:jc w:val="both"/>
      </w:pPr>
      <w:r>
        <w:t>8. Место нахождения и банковские реквизиты Заявителя:</w:t>
      </w:r>
    </w:p>
    <w:p w:rsidR="00A77EA8" w:rsidRDefault="00A77EA8" w:rsidP="00A77EA8">
      <w:pPr>
        <w:pStyle w:val="ac"/>
        <w:spacing w:after="0"/>
        <w:jc w:val="both"/>
      </w:pPr>
      <w:r>
        <w:t>________________________________________________________________________________</w:t>
      </w:r>
    </w:p>
    <w:p w:rsidR="00A77EA8" w:rsidRDefault="00A77EA8" w:rsidP="00A77EA8">
      <w:pPr>
        <w:pStyle w:val="ac"/>
        <w:spacing w:after="0"/>
        <w:jc w:val="center"/>
        <w:rPr>
          <w:sz w:val="20"/>
          <w:szCs w:val="20"/>
        </w:rPr>
      </w:pPr>
      <w:r>
        <w:rPr>
          <w:sz w:val="20"/>
          <w:szCs w:val="20"/>
        </w:rPr>
        <w:t>(полное наименование юридического лица или фамилия, имя, отчество и паспортные данные физического лица, место жительства, юридический адрес, номер телефона и адрес электронной почты подающего заявку.)</w:t>
      </w:r>
    </w:p>
    <w:p w:rsidR="00A77EA8" w:rsidRDefault="00A77EA8" w:rsidP="00A77EA8">
      <w:pPr>
        <w:pStyle w:val="ac"/>
        <w:spacing w:after="0"/>
        <w:ind w:firstLine="720"/>
        <w:jc w:val="both"/>
      </w:pPr>
      <w:r>
        <w:t>9. К настоящей  заявке прилагаются документы, указанные в описи в количестве ___ листов.</w:t>
      </w:r>
    </w:p>
    <w:p w:rsidR="00A77EA8" w:rsidRDefault="00A77EA8" w:rsidP="00A77EA8">
      <w:pPr>
        <w:pStyle w:val="ac"/>
        <w:spacing w:after="0"/>
        <w:ind w:firstLine="720"/>
        <w:jc w:val="both"/>
      </w:pPr>
    </w:p>
    <w:p w:rsidR="00A77EA8" w:rsidRDefault="00A77EA8" w:rsidP="00A77EA8">
      <w:pPr>
        <w:pStyle w:val="ac"/>
        <w:spacing w:after="0"/>
        <w:ind w:firstLine="720"/>
        <w:jc w:val="both"/>
      </w:pPr>
    </w:p>
    <w:p w:rsidR="00A77EA8" w:rsidRDefault="00A77EA8" w:rsidP="00917DB3">
      <w:pPr>
        <w:spacing w:after="0" w:line="360" w:lineRule="auto"/>
        <w:jc w:val="both"/>
        <w:rPr>
          <w:rFonts w:ascii="Times New Roman" w:hAnsi="Times New Roman"/>
        </w:rPr>
      </w:pPr>
      <w:r>
        <w:rPr>
          <w:rFonts w:ascii="Times New Roman" w:hAnsi="Times New Roman"/>
          <w:sz w:val="24"/>
          <w:szCs w:val="24"/>
        </w:rPr>
        <w:t>Заявитель (руководитель</w:t>
      </w:r>
      <w:r>
        <w:rPr>
          <w:rFonts w:ascii="Times New Roman" w:hAnsi="Times New Roman"/>
        </w:rPr>
        <w:t>) ___________________</w:t>
      </w:r>
      <w:r w:rsidR="00917DB3">
        <w:rPr>
          <w:rFonts w:ascii="Times New Roman" w:hAnsi="Times New Roman"/>
        </w:rPr>
        <w:t>_____</w:t>
      </w:r>
      <w:r>
        <w:rPr>
          <w:rFonts w:ascii="Times New Roman" w:hAnsi="Times New Roman"/>
        </w:rPr>
        <w:t xml:space="preserve"> (Ф.И.О.)</w:t>
      </w:r>
    </w:p>
    <w:p w:rsidR="00917DB3" w:rsidRDefault="00917DB3" w:rsidP="00917DB3">
      <w:pPr>
        <w:suppressAutoHyphens/>
        <w:spacing w:after="0" w:line="360" w:lineRule="auto"/>
        <w:jc w:val="both"/>
        <w:rPr>
          <w:rFonts w:ascii="Times New Roman" w:hAnsi="Times New Roman"/>
          <w:sz w:val="24"/>
          <w:szCs w:val="24"/>
          <w:lang w:eastAsia="zh-CN"/>
        </w:rPr>
      </w:pPr>
      <w:r>
        <w:rPr>
          <w:rFonts w:ascii="Times New Roman" w:hAnsi="Times New Roman"/>
          <w:sz w:val="24"/>
          <w:szCs w:val="24"/>
          <w:lang w:eastAsia="zh-CN"/>
        </w:rPr>
        <w:t xml:space="preserve">                                                      (подпись)</w:t>
      </w:r>
    </w:p>
    <w:p w:rsidR="00917DB3" w:rsidRDefault="00917DB3" w:rsidP="00917DB3">
      <w:pPr>
        <w:suppressAutoHyphens/>
        <w:spacing w:after="0" w:line="240" w:lineRule="auto"/>
        <w:jc w:val="both"/>
        <w:rPr>
          <w:rFonts w:ascii="Times New Roman" w:hAnsi="Times New Roman"/>
          <w:sz w:val="24"/>
          <w:szCs w:val="24"/>
          <w:lang w:eastAsia="zh-CN"/>
        </w:rPr>
      </w:pPr>
      <w:r w:rsidRPr="005B74FA">
        <w:rPr>
          <w:rFonts w:ascii="Times New Roman" w:hAnsi="Times New Roman"/>
          <w:sz w:val="24"/>
          <w:szCs w:val="24"/>
          <w:lang w:eastAsia="zh-CN"/>
        </w:rPr>
        <w:t xml:space="preserve">М.П. </w:t>
      </w:r>
      <w:r>
        <w:rPr>
          <w:rFonts w:ascii="Times New Roman" w:hAnsi="Times New Roman"/>
          <w:sz w:val="24"/>
          <w:szCs w:val="24"/>
          <w:lang w:eastAsia="zh-CN"/>
        </w:rPr>
        <w:t xml:space="preserve">  </w:t>
      </w:r>
    </w:p>
    <w:p w:rsidR="00917DB3" w:rsidRDefault="00917DB3" w:rsidP="00917DB3">
      <w:pPr>
        <w:suppressAutoHyphens/>
        <w:spacing w:after="0" w:line="240" w:lineRule="auto"/>
        <w:jc w:val="both"/>
        <w:rPr>
          <w:rFonts w:ascii="Times New Roman" w:hAnsi="Times New Roman"/>
          <w:sz w:val="24"/>
          <w:szCs w:val="24"/>
          <w:lang w:eastAsia="zh-CN"/>
        </w:rPr>
      </w:pPr>
    </w:p>
    <w:p w:rsidR="00917DB3" w:rsidRPr="005B74FA" w:rsidRDefault="00917DB3" w:rsidP="00917DB3">
      <w:pPr>
        <w:suppressAutoHyphens/>
        <w:spacing w:after="0" w:line="240" w:lineRule="auto"/>
        <w:jc w:val="both"/>
        <w:rPr>
          <w:rFonts w:ascii="Times New Roman" w:hAnsi="Times New Roman"/>
          <w:sz w:val="24"/>
          <w:szCs w:val="24"/>
          <w:lang w:eastAsia="zh-CN"/>
        </w:rPr>
      </w:pPr>
      <w:r w:rsidRPr="005B74FA">
        <w:rPr>
          <w:rFonts w:ascii="Times New Roman" w:hAnsi="Times New Roman"/>
          <w:sz w:val="24"/>
          <w:szCs w:val="24"/>
          <w:lang w:eastAsia="zh-CN"/>
        </w:rPr>
        <w:t>«_____»____________________20____ года.</w:t>
      </w:r>
    </w:p>
    <w:p w:rsidR="00A77EA8" w:rsidRDefault="00A77EA8" w:rsidP="00A77EA8">
      <w:pPr>
        <w:suppressAutoHyphens/>
        <w:spacing w:after="0" w:line="240" w:lineRule="auto"/>
        <w:ind w:firstLine="709"/>
        <w:jc w:val="right"/>
        <w:rPr>
          <w:rFonts w:ascii="Times New Roman" w:hAnsi="Times New Roman"/>
          <w:sz w:val="26"/>
          <w:szCs w:val="26"/>
        </w:rPr>
      </w:pPr>
    </w:p>
    <w:p w:rsidR="00A77EA8" w:rsidRDefault="00A77EA8" w:rsidP="00A77EA8">
      <w:pPr>
        <w:widowControl w:val="0"/>
        <w:autoSpaceDE w:val="0"/>
        <w:autoSpaceDN w:val="0"/>
        <w:adjustRightInd w:val="0"/>
        <w:spacing w:after="0" w:line="240" w:lineRule="auto"/>
        <w:rPr>
          <w:rFonts w:ascii="Times New Roman" w:hAnsi="Times New Roman"/>
          <w:sz w:val="24"/>
          <w:szCs w:val="24"/>
        </w:rPr>
      </w:pPr>
    </w:p>
    <w:p w:rsidR="00DF45CC" w:rsidRPr="00AC5A07" w:rsidRDefault="00DF45CC" w:rsidP="00DF45CC">
      <w:pPr>
        <w:suppressAutoHyphens/>
        <w:spacing w:after="0" w:line="240" w:lineRule="auto"/>
        <w:ind w:firstLine="709"/>
        <w:jc w:val="right"/>
        <w:rPr>
          <w:rFonts w:ascii="Times New Roman" w:hAnsi="Times New Roman"/>
          <w:sz w:val="26"/>
          <w:szCs w:val="26"/>
        </w:rPr>
      </w:pPr>
      <w:r w:rsidRPr="00AC5A07">
        <w:rPr>
          <w:rFonts w:ascii="Times New Roman" w:hAnsi="Times New Roman"/>
          <w:sz w:val="26"/>
          <w:szCs w:val="26"/>
        </w:rPr>
        <w:lastRenderedPageBreak/>
        <w:t xml:space="preserve">Приложение </w:t>
      </w:r>
      <w:r w:rsidR="00B071FF">
        <w:rPr>
          <w:rFonts w:ascii="Times New Roman" w:hAnsi="Times New Roman"/>
          <w:sz w:val="26"/>
          <w:szCs w:val="26"/>
        </w:rPr>
        <w:t xml:space="preserve">№ </w:t>
      </w:r>
      <w:r w:rsidRPr="00AC5A07">
        <w:rPr>
          <w:rFonts w:ascii="Times New Roman" w:hAnsi="Times New Roman"/>
          <w:sz w:val="26"/>
          <w:szCs w:val="26"/>
        </w:rPr>
        <w:t>2</w:t>
      </w:r>
    </w:p>
    <w:p w:rsidR="00DF45CC" w:rsidRDefault="00DF45CC" w:rsidP="00DF45CC">
      <w:pPr>
        <w:suppressAutoHyphens/>
        <w:spacing w:after="0" w:line="240" w:lineRule="auto"/>
        <w:ind w:firstLine="709"/>
        <w:jc w:val="center"/>
        <w:rPr>
          <w:rFonts w:ascii="Times New Roman" w:hAnsi="Times New Roman"/>
          <w:b/>
          <w:sz w:val="26"/>
          <w:szCs w:val="26"/>
        </w:rPr>
      </w:pPr>
    </w:p>
    <w:p w:rsidR="00DF45CC" w:rsidRPr="00267CE4" w:rsidRDefault="00DF45CC" w:rsidP="00DF45CC">
      <w:pPr>
        <w:pStyle w:val="ConsPlusNormal"/>
        <w:widowControl/>
        <w:ind w:firstLine="0"/>
        <w:jc w:val="center"/>
        <w:rPr>
          <w:rFonts w:ascii="Times New Roman" w:hAnsi="Times New Roman" w:cs="Times New Roman"/>
          <w:sz w:val="24"/>
          <w:szCs w:val="24"/>
        </w:rPr>
      </w:pPr>
      <w:r w:rsidRPr="00267CE4">
        <w:rPr>
          <w:rFonts w:ascii="Times New Roman" w:hAnsi="Times New Roman" w:cs="Times New Roman"/>
          <w:sz w:val="24"/>
          <w:szCs w:val="24"/>
        </w:rPr>
        <w:t>ОПИСЬ</w:t>
      </w:r>
    </w:p>
    <w:p w:rsidR="00DF45CC" w:rsidRPr="00267CE4" w:rsidRDefault="00DF45CC" w:rsidP="00DF45CC">
      <w:pPr>
        <w:pStyle w:val="ConsPlusNormal"/>
        <w:widowControl/>
        <w:ind w:firstLine="0"/>
        <w:jc w:val="center"/>
        <w:rPr>
          <w:rFonts w:ascii="Times New Roman" w:hAnsi="Times New Roman" w:cs="Times New Roman"/>
          <w:sz w:val="24"/>
          <w:szCs w:val="24"/>
        </w:rPr>
      </w:pPr>
      <w:r w:rsidRPr="00267CE4">
        <w:rPr>
          <w:rFonts w:ascii="Times New Roman" w:hAnsi="Times New Roman" w:cs="Times New Roman"/>
          <w:sz w:val="24"/>
          <w:szCs w:val="24"/>
        </w:rPr>
        <w:t>документов представляемых вместе с заявкой на участие в аукционе</w:t>
      </w:r>
    </w:p>
    <w:p w:rsidR="00DF45CC" w:rsidRDefault="00DF45CC" w:rsidP="00DF45CC">
      <w:pPr>
        <w:pStyle w:val="ConsPlusNormal"/>
        <w:widowControl/>
        <w:ind w:firstLine="540"/>
        <w:jc w:val="center"/>
        <w:rPr>
          <w:rFonts w:ascii="Times New Roman" w:hAnsi="Times New Roman" w:cs="Times New Roman"/>
          <w:sz w:val="24"/>
          <w:szCs w:val="24"/>
        </w:rPr>
      </w:pPr>
      <w:r w:rsidRPr="00267CE4">
        <w:rPr>
          <w:rFonts w:ascii="Times New Roman" w:hAnsi="Times New Roman" w:cs="Times New Roman"/>
          <w:sz w:val="24"/>
          <w:szCs w:val="24"/>
        </w:rPr>
        <w:t>в электронной форме на право заключения договора аренды муниципального движимого имущества</w:t>
      </w:r>
    </w:p>
    <w:p w:rsidR="00917DB3" w:rsidRDefault="00917DB3" w:rsidP="00DF45CC">
      <w:pPr>
        <w:pStyle w:val="ConsPlusNormal"/>
        <w:widowControl/>
        <w:ind w:firstLine="540"/>
        <w:jc w:val="center"/>
        <w:rPr>
          <w:rFonts w:ascii="Times New Roman" w:hAnsi="Times New Roman" w:cs="Times New Roman"/>
          <w:sz w:val="24"/>
          <w:szCs w:val="24"/>
        </w:rPr>
      </w:pPr>
    </w:p>
    <w:p w:rsidR="00917DB3" w:rsidRPr="00A8486B" w:rsidRDefault="00917DB3" w:rsidP="00917DB3">
      <w:pPr>
        <w:spacing w:after="0" w:line="240" w:lineRule="auto"/>
        <w:jc w:val="both"/>
        <w:rPr>
          <w:rFonts w:ascii="Times New Roman" w:hAnsi="Times New Roman"/>
          <w:sz w:val="20"/>
          <w:szCs w:val="20"/>
        </w:rPr>
      </w:pPr>
      <w:r w:rsidRPr="00DF1412">
        <w:rPr>
          <w:rFonts w:ascii="Times New Roman" w:hAnsi="Times New Roman"/>
          <w:sz w:val="24"/>
          <w:szCs w:val="24"/>
        </w:rPr>
        <w:t>Настоящим _____________________________________________</w:t>
      </w:r>
      <w:r>
        <w:rPr>
          <w:rFonts w:ascii="Times New Roman" w:hAnsi="Times New Roman"/>
          <w:sz w:val="24"/>
          <w:szCs w:val="24"/>
        </w:rPr>
        <w:t>_________________________</w:t>
      </w:r>
      <w:r w:rsidRPr="00DF1412">
        <w:rPr>
          <w:rFonts w:ascii="Times New Roman" w:hAnsi="Times New Roman"/>
          <w:sz w:val="24"/>
          <w:szCs w:val="24"/>
        </w:rPr>
        <w:t>_</w:t>
      </w:r>
    </w:p>
    <w:p w:rsidR="00917DB3" w:rsidRPr="00A8486B" w:rsidRDefault="00917DB3" w:rsidP="00917DB3">
      <w:pPr>
        <w:spacing w:after="0" w:line="240" w:lineRule="auto"/>
        <w:jc w:val="center"/>
        <w:rPr>
          <w:rFonts w:ascii="Times New Roman" w:hAnsi="Times New Roman"/>
          <w:sz w:val="20"/>
          <w:szCs w:val="20"/>
        </w:rPr>
      </w:pPr>
      <w:r w:rsidRPr="00A8486B">
        <w:rPr>
          <w:rFonts w:ascii="Times New Roman" w:hAnsi="Times New Roman"/>
          <w:sz w:val="20"/>
          <w:szCs w:val="20"/>
        </w:rPr>
        <w:t>(наименование организации заявителя)</w:t>
      </w:r>
    </w:p>
    <w:p w:rsidR="00917DB3" w:rsidRDefault="00917DB3" w:rsidP="00917DB3">
      <w:pPr>
        <w:pStyle w:val="ConsPlusNormal"/>
        <w:widowControl/>
        <w:ind w:firstLine="0"/>
        <w:jc w:val="both"/>
        <w:rPr>
          <w:rFonts w:ascii="Times New Roman" w:hAnsi="Times New Roman" w:cs="Times New Roman"/>
          <w:sz w:val="24"/>
          <w:szCs w:val="24"/>
        </w:rPr>
      </w:pPr>
    </w:p>
    <w:p w:rsidR="00917DB3" w:rsidRDefault="00917DB3" w:rsidP="00917DB3">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подтверждаем</w:t>
      </w:r>
      <w:r w:rsidRPr="00703BD6">
        <w:rPr>
          <w:rFonts w:ascii="Times New Roman" w:hAnsi="Times New Roman" w:cs="Times New Roman"/>
          <w:sz w:val="24"/>
          <w:szCs w:val="24"/>
        </w:rPr>
        <w:t xml:space="preserve">, что для участия в открытом аукционе на право заключения договора аренды </w:t>
      </w:r>
      <w:r>
        <w:rPr>
          <w:rFonts w:ascii="Times New Roman" w:hAnsi="Times New Roman" w:cs="Times New Roman"/>
          <w:sz w:val="24"/>
          <w:szCs w:val="24"/>
        </w:rPr>
        <w:t>__________________________________________________________________</w:t>
      </w:r>
      <w:r w:rsidRPr="00703BD6">
        <w:rPr>
          <w:rFonts w:ascii="Times New Roman" w:hAnsi="Times New Roman" w:cs="Times New Roman"/>
          <w:sz w:val="24"/>
          <w:szCs w:val="24"/>
        </w:rPr>
        <w:t>____</w:t>
      </w:r>
      <w:r>
        <w:rPr>
          <w:rFonts w:ascii="Times New Roman" w:hAnsi="Times New Roman" w:cs="Times New Roman"/>
          <w:sz w:val="24"/>
          <w:szCs w:val="24"/>
        </w:rPr>
        <w:t>_</w:t>
      </w:r>
      <w:r w:rsidRPr="00703BD6">
        <w:rPr>
          <w:rFonts w:ascii="Times New Roman" w:hAnsi="Times New Roman" w:cs="Times New Roman"/>
          <w:sz w:val="24"/>
          <w:szCs w:val="24"/>
        </w:rPr>
        <w:t xml:space="preserve">__, </w:t>
      </w:r>
    </w:p>
    <w:p w:rsidR="00917DB3" w:rsidRPr="00A8486B" w:rsidRDefault="00917DB3" w:rsidP="00917DB3">
      <w:pPr>
        <w:pStyle w:val="ConsPlusNormal"/>
        <w:widowControl/>
        <w:ind w:firstLine="0"/>
        <w:jc w:val="center"/>
        <w:rPr>
          <w:rFonts w:ascii="Times New Roman" w:hAnsi="Times New Roman" w:cs="Times New Roman"/>
          <w:sz w:val="24"/>
          <w:szCs w:val="24"/>
        </w:rPr>
      </w:pPr>
      <w:r w:rsidRPr="00A8486B">
        <w:rPr>
          <w:rFonts w:ascii="Times New Roman" w:hAnsi="Times New Roman"/>
        </w:rPr>
        <w:t>указать в обязательном порядке предмет аукциона</w:t>
      </w:r>
    </w:p>
    <w:p w:rsidR="00917DB3" w:rsidRDefault="00917DB3" w:rsidP="00917DB3">
      <w:pPr>
        <w:pStyle w:val="ConsPlusNormal"/>
        <w:widowControl/>
        <w:ind w:firstLine="0"/>
        <w:jc w:val="both"/>
        <w:rPr>
          <w:rFonts w:ascii="Times New Roman" w:hAnsi="Times New Roman" w:cs="Times New Roman"/>
          <w:sz w:val="24"/>
          <w:szCs w:val="24"/>
        </w:rPr>
      </w:pPr>
    </w:p>
    <w:p w:rsidR="00917DB3" w:rsidRDefault="00917DB3" w:rsidP="00917DB3">
      <w:pPr>
        <w:pStyle w:val="ConsPlusNormal"/>
        <w:widowControl/>
        <w:ind w:firstLine="0"/>
        <w:jc w:val="both"/>
        <w:rPr>
          <w:rFonts w:ascii="Times New Roman" w:hAnsi="Times New Roman" w:cs="Times New Roman"/>
          <w:sz w:val="24"/>
          <w:szCs w:val="24"/>
        </w:rPr>
      </w:pPr>
      <w:r w:rsidRPr="00703BD6">
        <w:rPr>
          <w:rFonts w:ascii="Times New Roman" w:hAnsi="Times New Roman" w:cs="Times New Roman"/>
          <w:sz w:val="24"/>
          <w:szCs w:val="24"/>
        </w:rPr>
        <w:t>нами направляются нижеперечисленные документы:</w:t>
      </w:r>
    </w:p>
    <w:p w:rsidR="00DF45CC" w:rsidRDefault="00DF45CC" w:rsidP="00DF45CC">
      <w:pPr>
        <w:pStyle w:val="ConsPlusNormal"/>
        <w:widowControl/>
        <w:ind w:firstLine="540"/>
        <w:jc w:val="center"/>
        <w:rPr>
          <w:rFonts w:ascii="Times New Roman" w:hAnsi="Times New Roman" w:cs="Times New Roman"/>
          <w:sz w:val="24"/>
          <w:szCs w:val="24"/>
        </w:rPr>
      </w:pPr>
    </w:p>
    <w:p w:rsidR="00DF45CC" w:rsidRDefault="00DF45CC" w:rsidP="00DF45CC">
      <w:pPr>
        <w:pStyle w:val="ConsPlusNormal"/>
        <w:widowControl/>
        <w:ind w:firstLine="540"/>
        <w:jc w:val="center"/>
        <w:rPr>
          <w:rFonts w:ascii="Times New Roman" w:hAnsi="Times New Roman" w:cs="Times New Roman"/>
          <w:b/>
          <w:sz w:val="26"/>
          <w:szCs w:val="26"/>
        </w:rPr>
      </w:pPr>
    </w:p>
    <w:tbl>
      <w:tblPr>
        <w:tblStyle w:val="a3"/>
        <w:tblW w:w="0" w:type="auto"/>
        <w:tblLook w:val="04A0"/>
      </w:tblPr>
      <w:tblGrid>
        <w:gridCol w:w="817"/>
        <w:gridCol w:w="5752"/>
        <w:gridCol w:w="3285"/>
      </w:tblGrid>
      <w:tr w:rsidR="00DF45CC" w:rsidTr="00DF45CC">
        <w:tc>
          <w:tcPr>
            <w:tcW w:w="817"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spellEnd"/>
            <w:proofErr w:type="gramEnd"/>
            <w:r>
              <w:rPr>
                <w:rFonts w:ascii="Times New Roman" w:hAnsi="Times New Roman"/>
                <w:sz w:val="24"/>
                <w:szCs w:val="24"/>
              </w:rPr>
              <w:t>/</w:t>
            </w:r>
            <w:proofErr w:type="spellStart"/>
            <w:r>
              <w:rPr>
                <w:rFonts w:ascii="Times New Roman" w:hAnsi="Times New Roman"/>
                <w:sz w:val="24"/>
                <w:szCs w:val="24"/>
              </w:rPr>
              <w:t>п</w:t>
            </w:r>
            <w:proofErr w:type="spellEnd"/>
          </w:p>
        </w:tc>
        <w:tc>
          <w:tcPr>
            <w:tcW w:w="5752"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Наименование документа</w:t>
            </w:r>
          </w:p>
        </w:tc>
        <w:tc>
          <w:tcPr>
            <w:tcW w:w="3285"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Количество листов</w:t>
            </w:r>
          </w:p>
        </w:tc>
      </w:tr>
      <w:tr w:rsidR="00DF45CC" w:rsidTr="00DF45CC">
        <w:tc>
          <w:tcPr>
            <w:tcW w:w="817" w:type="dxa"/>
          </w:tcPr>
          <w:p w:rsidR="00DF45CC" w:rsidRDefault="00AC5A07" w:rsidP="00405C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5752"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3285"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r>
      <w:tr w:rsidR="00DF45CC" w:rsidTr="00DF45CC">
        <w:tc>
          <w:tcPr>
            <w:tcW w:w="817" w:type="dxa"/>
          </w:tcPr>
          <w:p w:rsidR="00DF45CC" w:rsidRDefault="00AC5A07" w:rsidP="00405C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tc>
        <w:tc>
          <w:tcPr>
            <w:tcW w:w="5752"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3285"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r>
      <w:tr w:rsidR="00DF45CC" w:rsidTr="00DF45CC">
        <w:tc>
          <w:tcPr>
            <w:tcW w:w="817" w:type="dxa"/>
          </w:tcPr>
          <w:p w:rsidR="00DF45CC" w:rsidRDefault="00AC5A07" w:rsidP="00405C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p>
        </w:tc>
        <w:tc>
          <w:tcPr>
            <w:tcW w:w="5752"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3285"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r>
      <w:tr w:rsidR="00DF45CC" w:rsidTr="00DF45CC">
        <w:tc>
          <w:tcPr>
            <w:tcW w:w="817" w:type="dxa"/>
          </w:tcPr>
          <w:p w:rsidR="00DF45CC" w:rsidRDefault="00AC5A07" w:rsidP="00405C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p>
        </w:tc>
        <w:tc>
          <w:tcPr>
            <w:tcW w:w="5752"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3285"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r>
      <w:tr w:rsidR="00DF45CC" w:rsidTr="00DF45CC">
        <w:tc>
          <w:tcPr>
            <w:tcW w:w="817"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5752"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3285"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r>
      <w:tr w:rsidR="00DF45CC" w:rsidTr="00DF45CC">
        <w:tc>
          <w:tcPr>
            <w:tcW w:w="817"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5752"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3285"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r>
      <w:tr w:rsidR="00DF45CC" w:rsidTr="00DF45CC">
        <w:tc>
          <w:tcPr>
            <w:tcW w:w="817"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5752"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3285"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r>
      <w:tr w:rsidR="00DF45CC" w:rsidTr="00DF45CC">
        <w:tc>
          <w:tcPr>
            <w:tcW w:w="817"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5752"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3285"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r>
      <w:tr w:rsidR="00DF45CC" w:rsidTr="00DF45CC">
        <w:tc>
          <w:tcPr>
            <w:tcW w:w="817"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5752"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3285"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r>
      <w:tr w:rsidR="00DF45CC" w:rsidTr="00DF45CC">
        <w:tc>
          <w:tcPr>
            <w:tcW w:w="817"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5752"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3285"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r>
      <w:tr w:rsidR="00DF45CC" w:rsidTr="00DF45CC">
        <w:tc>
          <w:tcPr>
            <w:tcW w:w="817"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5752"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3285"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r>
      <w:tr w:rsidR="00DF45CC" w:rsidTr="00DF45CC">
        <w:tc>
          <w:tcPr>
            <w:tcW w:w="817"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5752"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3285"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r>
      <w:tr w:rsidR="00DF45CC" w:rsidTr="00DF45CC">
        <w:tc>
          <w:tcPr>
            <w:tcW w:w="817"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c>
          <w:tcPr>
            <w:tcW w:w="5752" w:type="dxa"/>
          </w:tcPr>
          <w:p w:rsidR="00DF45CC" w:rsidRDefault="00AC5A07" w:rsidP="00405C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Всего:</w:t>
            </w:r>
          </w:p>
        </w:tc>
        <w:tc>
          <w:tcPr>
            <w:tcW w:w="3285" w:type="dxa"/>
          </w:tcPr>
          <w:p w:rsidR="00DF45CC" w:rsidRDefault="00DF45CC" w:rsidP="00405CD7">
            <w:pPr>
              <w:widowControl w:val="0"/>
              <w:autoSpaceDE w:val="0"/>
              <w:autoSpaceDN w:val="0"/>
              <w:adjustRightInd w:val="0"/>
              <w:spacing w:after="0" w:line="240" w:lineRule="auto"/>
              <w:rPr>
                <w:rFonts w:ascii="Times New Roman" w:hAnsi="Times New Roman"/>
                <w:sz w:val="24"/>
                <w:szCs w:val="24"/>
              </w:rPr>
            </w:pPr>
          </w:p>
        </w:tc>
      </w:tr>
    </w:tbl>
    <w:p w:rsidR="007659E7" w:rsidRPr="005B74FA" w:rsidRDefault="007659E7" w:rsidP="00405CD7">
      <w:pPr>
        <w:widowControl w:val="0"/>
        <w:autoSpaceDE w:val="0"/>
        <w:autoSpaceDN w:val="0"/>
        <w:adjustRightInd w:val="0"/>
        <w:spacing w:after="0" w:line="240" w:lineRule="auto"/>
        <w:rPr>
          <w:rFonts w:ascii="Times New Roman" w:hAnsi="Times New Roman"/>
          <w:sz w:val="24"/>
          <w:szCs w:val="24"/>
        </w:rPr>
      </w:pPr>
    </w:p>
    <w:p w:rsidR="00AC5A07" w:rsidRDefault="00AC5A07" w:rsidP="00405CD7">
      <w:pPr>
        <w:widowControl w:val="0"/>
        <w:autoSpaceDE w:val="0"/>
        <w:autoSpaceDN w:val="0"/>
        <w:adjustRightInd w:val="0"/>
        <w:spacing w:after="0" w:line="240" w:lineRule="auto"/>
        <w:rPr>
          <w:rFonts w:ascii="Times New Roman" w:hAnsi="Times New Roman"/>
          <w:sz w:val="24"/>
          <w:szCs w:val="24"/>
        </w:rPr>
      </w:pPr>
    </w:p>
    <w:p w:rsidR="00AC5A07" w:rsidRPr="005B74FA" w:rsidRDefault="00AC5A07" w:rsidP="00405CD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Заявитель</w:t>
      </w:r>
      <w:r w:rsidR="00917DB3">
        <w:rPr>
          <w:rFonts w:ascii="Times New Roman" w:hAnsi="Times New Roman"/>
          <w:sz w:val="24"/>
          <w:szCs w:val="24"/>
        </w:rPr>
        <w:t xml:space="preserve"> (руководитель)</w:t>
      </w:r>
      <w:r>
        <w:rPr>
          <w:rFonts w:ascii="Times New Roman" w:hAnsi="Times New Roman"/>
          <w:sz w:val="24"/>
          <w:szCs w:val="24"/>
        </w:rPr>
        <w:t>_________________________</w:t>
      </w:r>
      <w:r w:rsidR="00917DB3">
        <w:rPr>
          <w:rFonts w:ascii="Times New Roman" w:hAnsi="Times New Roman"/>
          <w:sz w:val="24"/>
          <w:szCs w:val="24"/>
        </w:rPr>
        <w:t>(ФИО)</w:t>
      </w:r>
    </w:p>
    <w:p w:rsidR="00AC5A07" w:rsidRDefault="00917DB3" w:rsidP="00AC5A07">
      <w:pPr>
        <w:suppressAutoHyphens/>
        <w:spacing w:after="0" w:line="240" w:lineRule="auto"/>
        <w:jc w:val="both"/>
        <w:rPr>
          <w:rFonts w:ascii="Times New Roman" w:hAnsi="Times New Roman"/>
          <w:sz w:val="24"/>
          <w:szCs w:val="24"/>
          <w:lang w:eastAsia="zh-CN"/>
        </w:rPr>
      </w:pPr>
      <w:r>
        <w:rPr>
          <w:rFonts w:ascii="Times New Roman" w:hAnsi="Times New Roman"/>
          <w:sz w:val="24"/>
          <w:szCs w:val="24"/>
          <w:lang w:eastAsia="zh-CN"/>
        </w:rPr>
        <w:t xml:space="preserve">                                                      (подпись)</w:t>
      </w:r>
    </w:p>
    <w:p w:rsidR="00917DB3" w:rsidRDefault="00AC5A07" w:rsidP="00AC5A07">
      <w:pPr>
        <w:suppressAutoHyphens/>
        <w:spacing w:after="0" w:line="240" w:lineRule="auto"/>
        <w:jc w:val="both"/>
        <w:rPr>
          <w:rFonts w:ascii="Times New Roman" w:hAnsi="Times New Roman"/>
          <w:sz w:val="24"/>
          <w:szCs w:val="24"/>
          <w:lang w:eastAsia="zh-CN"/>
        </w:rPr>
      </w:pPr>
      <w:r w:rsidRPr="005B74FA">
        <w:rPr>
          <w:rFonts w:ascii="Times New Roman" w:hAnsi="Times New Roman"/>
          <w:sz w:val="24"/>
          <w:szCs w:val="24"/>
          <w:lang w:eastAsia="zh-CN"/>
        </w:rPr>
        <w:t xml:space="preserve">М.П. </w:t>
      </w:r>
      <w:r>
        <w:rPr>
          <w:rFonts w:ascii="Times New Roman" w:hAnsi="Times New Roman"/>
          <w:sz w:val="24"/>
          <w:szCs w:val="24"/>
          <w:lang w:eastAsia="zh-CN"/>
        </w:rPr>
        <w:t xml:space="preserve">   </w:t>
      </w:r>
    </w:p>
    <w:p w:rsidR="00917DB3" w:rsidRDefault="00917DB3" w:rsidP="00AC5A07">
      <w:pPr>
        <w:suppressAutoHyphens/>
        <w:spacing w:after="0" w:line="240" w:lineRule="auto"/>
        <w:jc w:val="both"/>
        <w:rPr>
          <w:rFonts w:ascii="Times New Roman" w:hAnsi="Times New Roman"/>
          <w:sz w:val="24"/>
          <w:szCs w:val="24"/>
          <w:lang w:eastAsia="zh-CN"/>
        </w:rPr>
      </w:pPr>
    </w:p>
    <w:p w:rsidR="00AC5A07" w:rsidRPr="005B74FA" w:rsidRDefault="00AC5A07" w:rsidP="00AC5A07">
      <w:pPr>
        <w:suppressAutoHyphens/>
        <w:spacing w:after="0" w:line="240" w:lineRule="auto"/>
        <w:jc w:val="both"/>
        <w:rPr>
          <w:rFonts w:ascii="Times New Roman" w:hAnsi="Times New Roman"/>
          <w:sz w:val="24"/>
          <w:szCs w:val="24"/>
          <w:lang w:eastAsia="zh-CN"/>
        </w:rPr>
      </w:pPr>
      <w:r>
        <w:rPr>
          <w:rFonts w:ascii="Times New Roman" w:hAnsi="Times New Roman"/>
          <w:sz w:val="24"/>
          <w:szCs w:val="24"/>
          <w:lang w:eastAsia="zh-CN"/>
        </w:rPr>
        <w:t xml:space="preserve"> </w:t>
      </w:r>
      <w:r w:rsidRPr="005B74FA">
        <w:rPr>
          <w:rFonts w:ascii="Times New Roman" w:hAnsi="Times New Roman"/>
          <w:sz w:val="24"/>
          <w:szCs w:val="24"/>
          <w:lang w:eastAsia="zh-CN"/>
        </w:rPr>
        <w:t>«_____»____________________20____ года.</w:t>
      </w:r>
    </w:p>
    <w:p w:rsidR="007659E7" w:rsidRPr="005B74FA" w:rsidRDefault="007659E7" w:rsidP="00405CD7">
      <w:pPr>
        <w:widowControl w:val="0"/>
        <w:autoSpaceDE w:val="0"/>
        <w:autoSpaceDN w:val="0"/>
        <w:adjustRightInd w:val="0"/>
        <w:spacing w:after="0" w:line="240" w:lineRule="auto"/>
        <w:rPr>
          <w:rFonts w:ascii="Times New Roman" w:hAnsi="Times New Roman"/>
          <w:sz w:val="24"/>
          <w:szCs w:val="24"/>
        </w:rPr>
      </w:pPr>
    </w:p>
    <w:p w:rsidR="007659E7" w:rsidRPr="005B74FA" w:rsidRDefault="007659E7" w:rsidP="00405CD7">
      <w:pPr>
        <w:widowControl w:val="0"/>
        <w:autoSpaceDE w:val="0"/>
        <w:autoSpaceDN w:val="0"/>
        <w:adjustRightInd w:val="0"/>
        <w:spacing w:after="0" w:line="240" w:lineRule="auto"/>
        <w:rPr>
          <w:rFonts w:ascii="Times New Roman" w:hAnsi="Times New Roman"/>
          <w:sz w:val="24"/>
          <w:szCs w:val="24"/>
        </w:rPr>
      </w:pPr>
    </w:p>
    <w:p w:rsidR="007659E7" w:rsidRPr="005B74FA" w:rsidRDefault="007659E7" w:rsidP="00405CD7">
      <w:pPr>
        <w:widowControl w:val="0"/>
        <w:autoSpaceDE w:val="0"/>
        <w:autoSpaceDN w:val="0"/>
        <w:adjustRightInd w:val="0"/>
        <w:spacing w:after="0" w:line="240" w:lineRule="auto"/>
        <w:rPr>
          <w:rFonts w:ascii="Times New Roman" w:hAnsi="Times New Roman"/>
          <w:sz w:val="24"/>
          <w:szCs w:val="24"/>
        </w:rPr>
      </w:pPr>
    </w:p>
    <w:p w:rsidR="007659E7" w:rsidRPr="005B74FA" w:rsidRDefault="007659E7" w:rsidP="00405CD7">
      <w:pPr>
        <w:widowControl w:val="0"/>
        <w:autoSpaceDE w:val="0"/>
        <w:autoSpaceDN w:val="0"/>
        <w:adjustRightInd w:val="0"/>
        <w:spacing w:after="0" w:line="240" w:lineRule="auto"/>
        <w:rPr>
          <w:rFonts w:ascii="Times New Roman" w:hAnsi="Times New Roman"/>
          <w:sz w:val="24"/>
          <w:szCs w:val="24"/>
        </w:rPr>
      </w:pPr>
    </w:p>
    <w:p w:rsidR="007659E7" w:rsidRPr="005B74FA" w:rsidRDefault="007659E7" w:rsidP="00405CD7">
      <w:pPr>
        <w:widowControl w:val="0"/>
        <w:autoSpaceDE w:val="0"/>
        <w:autoSpaceDN w:val="0"/>
        <w:adjustRightInd w:val="0"/>
        <w:spacing w:after="0" w:line="240" w:lineRule="auto"/>
        <w:rPr>
          <w:rFonts w:ascii="Times New Roman" w:hAnsi="Times New Roman"/>
          <w:sz w:val="24"/>
          <w:szCs w:val="24"/>
        </w:rPr>
      </w:pPr>
    </w:p>
    <w:p w:rsidR="007659E7" w:rsidRPr="005B74FA" w:rsidRDefault="007659E7" w:rsidP="00405CD7">
      <w:pPr>
        <w:widowControl w:val="0"/>
        <w:autoSpaceDE w:val="0"/>
        <w:autoSpaceDN w:val="0"/>
        <w:adjustRightInd w:val="0"/>
        <w:spacing w:after="0" w:line="240" w:lineRule="auto"/>
        <w:rPr>
          <w:rFonts w:ascii="Times New Roman" w:hAnsi="Times New Roman"/>
          <w:sz w:val="24"/>
          <w:szCs w:val="24"/>
        </w:rPr>
      </w:pPr>
    </w:p>
    <w:p w:rsidR="007659E7" w:rsidRPr="005B74FA" w:rsidRDefault="007659E7" w:rsidP="00405CD7">
      <w:pPr>
        <w:widowControl w:val="0"/>
        <w:autoSpaceDE w:val="0"/>
        <w:autoSpaceDN w:val="0"/>
        <w:adjustRightInd w:val="0"/>
        <w:spacing w:after="0" w:line="240" w:lineRule="auto"/>
        <w:rPr>
          <w:rFonts w:ascii="Times New Roman" w:hAnsi="Times New Roman"/>
          <w:sz w:val="24"/>
          <w:szCs w:val="24"/>
        </w:rPr>
      </w:pPr>
    </w:p>
    <w:p w:rsidR="00834F48" w:rsidRDefault="00834F48" w:rsidP="00405CD7">
      <w:pPr>
        <w:widowControl w:val="0"/>
        <w:autoSpaceDE w:val="0"/>
        <w:autoSpaceDN w:val="0"/>
        <w:adjustRightInd w:val="0"/>
        <w:spacing w:after="0" w:line="240" w:lineRule="auto"/>
        <w:rPr>
          <w:rFonts w:ascii="Times New Roman" w:hAnsi="Times New Roman"/>
          <w:sz w:val="24"/>
          <w:szCs w:val="24"/>
        </w:rPr>
      </w:pPr>
    </w:p>
    <w:p w:rsidR="00834F48" w:rsidRDefault="00834F48" w:rsidP="00405CD7">
      <w:pPr>
        <w:widowControl w:val="0"/>
        <w:autoSpaceDE w:val="0"/>
        <w:autoSpaceDN w:val="0"/>
        <w:adjustRightInd w:val="0"/>
        <w:spacing w:after="0" w:line="240" w:lineRule="auto"/>
        <w:rPr>
          <w:rFonts w:ascii="Times New Roman" w:hAnsi="Times New Roman"/>
          <w:sz w:val="24"/>
          <w:szCs w:val="24"/>
        </w:rPr>
      </w:pPr>
    </w:p>
    <w:p w:rsidR="00834F48" w:rsidRDefault="00834F48" w:rsidP="00405CD7">
      <w:pPr>
        <w:widowControl w:val="0"/>
        <w:autoSpaceDE w:val="0"/>
        <w:autoSpaceDN w:val="0"/>
        <w:adjustRightInd w:val="0"/>
        <w:spacing w:after="0" w:line="240" w:lineRule="auto"/>
        <w:rPr>
          <w:rFonts w:ascii="Times New Roman" w:hAnsi="Times New Roman"/>
          <w:sz w:val="24"/>
          <w:szCs w:val="24"/>
        </w:rPr>
      </w:pPr>
    </w:p>
    <w:p w:rsidR="00834F48" w:rsidRDefault="00834F48" w:rsidP="00405CD7">
      <w:pPr>
        <w:widowControl w:val="0"/>
        <w:autoSpaceDE w:val="0"/>
        <w:autoSpaceDN w:val="0"/>
        <w:adjustRightInd w:val="0"/>
        <w:spacing w:after="0" w:line="240" w:lineRule="auto"/>
        <w:rPr>
          <w:rFonts w:ascii="Times New Roman" w:hAnsi="Times New Roman"/>
          <w:sz w:val="24"/>
          <w:szCs w:val="24"/>
        </w:rPr>
      </w:pPr>
    </w:p>
    <w:p w:rsidR="00D34EF5" w:rsidRPr="00AC5A07" w:rsidRDefault="00D34EF5" w:rsidP="00A40826">
      <w:pPr>
        <w:keepNext/>
        <w:spacing w:after="0" w:line="240" w:lineRule="auto"/>
        <w:jc w:val="right"/>
        <w:outlineLvl w:val="0"/>
        <w:rPr>
          <w:rFonts w:ascii="Times New Roman" w:hAnsi="Times New Roman"/>
          <w:sz w:val="24"/>
          <w:szCs w:val="24"/>
        </w:rPr>
      </w:pPr>
      <w:r w:rsidRPr="00AC5A07">
        <w:rPr>
          <w:rFonts w:ascii="Times New Roman" w:hAnsi="Times New Roman"/>
          <w:sz w:val="24"/>
          <w:szCs w:val="24"/>
        </w:rPr>
        <w:lastRenderedPageBreak/>
        <w:t xml:space="preserve">Приложение  </w:t>
      </w:r>
      <w:r w:rsidR="00B071FF">
        <w:rPr>
          <w:rFonts w:ascii="Times New Roman" w:hAnsi="Times New Roman"/>
          <w:sz w:val="24"/>
          <w:szCs w:val="24"/>
        </w:rPr>
        <w:t xml:space="preserve">№ </w:t>
      </w:r>
      <w:r w:rsidR="00DF45CC" w:rsidRPr="00AC5A07">
        <w:rPr>
          <w:rFonts w:ascii="Times New Roman" w:hAnsi="Times New Roman"/>
          <w:sz w:val="24"/>
          <w:szCs w:val="24"/>
        </w:rPr>
        <w:t>3</w:t>
      </w:r>
    </w:p>
    <w:bookmarkEnd w:id="9"/>
    <w:p w:rsidR="00284757" w:rsidRPr="005B74FA" w:rsidRDefault="00284757" w:rsidP="00284757">
      <w:pPr>
        <w:widowControl w:val="0"/>
        <w:autoSpaceDE w:val="0"/>
        <w:autoSpaceDN w:val="0"/>
        <w:adjustRightInd w:val="0"/>
        <w:spacing w:after="0" w:line="240" w:lineRule="auto"/>
        <w:jc w:val="center"/>
        <w:rPr>
          <w:rFonts w:ascii="Times New Roman" w:hAnsi="Times New Roman"/>
          <w:sz w:val="24"/>
          <w:szCs w:val="24"/>
        </w:rPr>
      </w:pPr>
      <w:r w:rsidRPr="005B74FA">
        <w:rPr>
          <w:rFonts w:ascii="Times New Roman" w:hAnsi="Times New Roman"/>
          <w:sz w:val="24"/>
          <w:szCs w:val="24"/>
        </w:rPr>
        <w:t>ПРОЕКТ ДОГОВОРА</w:t>
      </w:r>
      <w:r>
        <w:rPr>
          <w:rFonts w:ascii="Times New Roman" w:hAnsi="Times New Roman"/>
          <w:sz w:val="24"/>
          <w:szCs w:val="24"/>
        </w:rPr>
        <w:t xml:space="preserve"> АРЕНДЫ </w:t>
      </w:r>
      <w:r w:rsidRPr="005B74FA">
        <w:rPr>
          <w:rFonts w:ascii="Times New Roman" w:hAnsi="Times New Roman"/>
          <w:sz w:val="24"/>
          <w:szCs w:val="24"/>
        </w:rPr>
        <w:t>№ ______</w:t>
      </w:r>
    </w:p>
    <w:p w:rsidR="00284757" w:rsidRPr="005B74FA" w:rsidRDefault="00284757" w:rsidP="00284757">
      <w:pPr>
        <w:widowControl w:val="0"/>
        <w:autoSpaceDE w:val="0"/>
        <w:autoSpaceDN w:val="0"/>
        <w:adjustRightInd w:val="0"/>
        <w:spacing w:after="0" w:line="240" w:lineRule="auto"/>
        <w:jc w:val="center"/>
        <w:rPr>
          <w:rFonts w:ascii="Times New Roman" w:hAnsi="Times New Roman"/>
          <w:sz w:val="24"/>
          <w:szCs w:val="24"/>
        </w:rPr>
      </w:pPr>
    </w:p>
    <w:p w:rsidR="00284757" w:rsidRPr="005B74FA" w:rsidRDefault="00284757" w:rsidP="00284757">
      <w:pPr>
        <w:widowControl w:val="0"/>
        <w:autoSpaceDE w:val="0"/>
        <w:autoSpaceDN w:val="0"/>
        <w:adjustRightInd w:val="0"/>
        <w:spacing w:after="0" w:line="240" w:lineRule="auto"/>
        <w:ind w:left="900" w:right="1074"/>
        <w:jc w:val="center"/>
        <w:rPr>
          <w:rFonts w:ascii="Times New Roman" w:hAnsi="Times New Roman"/>
          <w:sz w:val="24"/>
          <w:szCs w:val="24"/>
        </w:rPr>
      </w:pPr>
    </w:p>
    <w:p w:rsidR="00284757" w:rsidRPr="005B74FA" w:rsidRDefault="00284757" w:rsidP="00284757">
      <w:pPr>
        <w:widowControl w:val="0"/>
        <w:tabs>
          <w:tab w:val="left" w:pos="61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«_____»    </w:t>
      </w:r>
      <w:r w:rsidRPr="005B74FA">
        <w:rPr>
          <w:rFonts w:ascii="Times New Roman" w:hAnsi="Times New Roman"/>
          <w:sz w:val="24"/>
          <w:szCs w:val="24"/>
        </w:rPr>
        <w:t>________________</w:t>
      </w:r>
      <w:r>
        <w:rPr>
          <w:rFonts w:ascii="Times New Roman" w:hAnsi="Times New Roman"/>
          <w:sz w:val="24"/>
          <w:szCs w:val="24"/>
        </w:rPr>
        <w:t xml:space="preserve">       </w:t>
      </w:r>
      <w:r w:rsidRPr="005B74FA">
        <w:rPr>
          <w:rFonts w:ascii="Times New Roman" w:hAnsi="Times New Roman"/>
          <w:sz w:val="24"/>
          <w:szCs w:val="24"/>
        </w:rPr>
        <w:t xml:space="preserve"> </w:t>
      </w:r>
      <w:r>
        <w:rPr>
          <w:rFonts w:ascii="Times New Roman" w:hAnsi="Times New Roman"/>
          <w:sz w:val="24"/>
          <w:szCs w:val="24"/>
        </w:rPr>
        <w:t xml:space="preserve">                                                                      </w:t>
      </w:r>
      <w:proofErr w:type="gramStart"/>
      <w:r w:rsidRPr="005B74FA">
        <w:rPr>
          <w:rFonts w:ascii="Times New Roman" w:hAnsi="Times New Roman"/>
          <w:sz w:val="24"/>
          <w:szCs w:val="24"/>
        </w:rPr>
        <w:t>г</w:t>
      </w:r>
      <w:proofErr w:type="gramEnd"/>
      <w:r w:rsidRPr="005B74FA">
        <w:rPr>
          <w:rFonts w:ascii="Times New Roman" w:hAnsi="Times New Roman"/>
          <w:sz w:val="24"/>
          <w:szCs w:val="24"/>
        </w:rPr>
        <w:t xml:space="preserve">. Дальнереченск  </w:t>
      </w:r>
    </w:p>
    <w:p w:rsidR="00284757" w:rsidRPr="005B74FA" w:rsidRDefault="00284757" w:rsidP="00284757">
      <w:pPr>
        <w:widowControl w:val="0"/>
        <w:tabs>
          <w:tab w:val="left" w:pos="6120"/>
        </w:tabs>
        <w:autoSpaceDE w:val="0"/>
        <w:autoSpaceDN w:val="0"/>
        <w:adjustRightInd w:val="0"/>
        <w:spacing w:after="0" w:line="240" w:lineRule="auto"/>
        <w:rPr>
          <w:rFonts w:ascii="Times New Roman" w:hAnsi="Times New Roman"/>
          <w:sz w:val="24"/>
          <w:szCs w:val="24"/>
        </w:rPr>
      </w:pPr>
    </w:p>
    <w:p w:rsidR="00284757" w:rsidRPr="005B74FA" w:rsidRDefault="00284757" w:rsidP="00284757">
      <w:pPr>
        <w:widowControl w:val="0"/>
        <w:autoSpaceDE w:val="0"/>
        <w:autoSpaceDN w:val="0"/>
        <w:adjustRightInd w:val="0"/>
        <w:spacing w:after="0" w:line="240" w:lineRule="auto"/>
        <w:rPr>
          <w:rFonts w:ascii="Times New Roman" w:hAnsi="Times New Roman"/>
          <w:sz w:val="24"/>
          <w:szCs w:val="24"/>
        </w:rPr>
      </w:pPr>
    </w:p>
    <w:p w:rsidR="00284757" w:rsidRPr="005B74FA" w:rsidRDefault="00284757" w:rsidP="00284757">
      <w:pPr>
        <w:widowControl w:val="0"/>
        <w:autoSpaceDE w:val="0"/>
        <w:autoSpaceDN w:val="0"/>
        <w:adjustRightInd w:val="0"/>
        <w:spacing w:after="0" w:line="240" w:lineRule="auto"/>
        <w:jc w:val="both"/>
        <w:rPr>
          <w:rFonts w:ascii="Times New Roman" w:hAnsi="Times New Roman"/>
          <w:sz w:val="24"/>
          <w:szCs w:val="24"/>
        </w:rPr>
      </w:pPr>
      <w:r w:rsidRPr="005B74FA">
        <w:rPr>
          <w:rFonts w:ascii="Times New Roman" w:hAnsi="Times New Roman"/>
          <w:sz w:val="24"/>
          <w:szCs w:val="24"/>
        </w:rPr>
        <w:t xml:space="preserve">         Администрации Дальнереченского городского округа, в лице _________________________________,  действующего на основании</w:t>
      </w:r>
      <w:r w:rsidRPr="005B74FA">
        <w:rPr>
          <w:rFonts w:ascii="Times New Roman" w:hAnsi="Times New Roman"/>
          <w:b/>
          <w:bCs/>
          <w:sz w:val="24"/>
          <w:szCs w:val="24"/>
        </w:rPr>
        <w:t xml:space="preserve"> </w:t>
      </w:r>
      <w:r w:rsidRPr="005B74FA">
        <w:rPr>
          <w:rFonts w:ascii="Times New Roman" w:hAnsi="Times New Roman"/>
          <w:sz w:val="24"/>
          <w:szCs w:val="24"/>
        </w:rPr>
        <w:t>Устава</w:t>
      </w:r>
      <w:proofErr w:type="gramStart"/>
      <w:r w:rsidRPr="005B74FA">
        <w:rPr>
          <w:rFonts w:ascii="Times New Roman" w:hAnsi="Times New Roman"/>
          <w:sz w:val="24"/>
          <w:szCs w:val="24"/>
        </w:rPr>
        <w:t xml:space="preserve">,, </w:t>
      </w:r>
      <w:proofErr w:type="gramEnd"/>
      <w:r w:rsidRPr="005B74FA">
        <w:rPr>
          <w:rFonts w:ascii="Times New Roman" w:hAnsi="Times New Roman"/>
          <w:sz w:val="24"/>
          <w:szCs w:val="24"/>
        </w:rPr>
        <w:t>именуемое в дальнейшем «Арендодатель» с одной стороны, _______________________________________ в лице ___________________________________, действующего на основании _______________________, именуемое  в дальнейшем «Арендатор»,  с другой стороны, вместе именуемые «Стороны», на основании протокола  аукциона от _______  202_ г. №______,   заключили настоящий     договор  о нижеследующем:</w:t>
      </w:r>
    </w:p>
    <w:p w:rsidR="00284757" w:rsidRPr="005B74FA" w:rsidRDefault="00284757" w:rsidP="00284757">
      <w:pPr>
        <w:widowControl w:val="0"/>
        <w:autoSpaceDE w:val="0"/>
        <w:autoSpaceDN w:val="0"/>
        <w:adjustRightInd w:val="0"/>
        <w:spacing w:after="0" w:line="240" w:lineRule="auto"/>
        <w:ind w:firstLine="720"/>
        <w:jc w:val="both"/>
        <w:rPr>
          <w:rFonts w:ascii="Times New Roman" w:hAnsi="Times New Roman"/>
          <w:sz w:val="24"/>
          <w:szCs w:val="24"/>
        </w:rPr>
      </w:pPr>
    </w:p>
    <w:p w:rsidR="00284757" w:rsidRPr="005B74FA" w:rsidRDefault="00284757" w:rsidP="00284757">
      <w:pPr>
        <w:jc w:val="center"/>
        <w:rPr>
          <w:rFonts w:ascii="Times New Roman" w:hAnsi="Times New Roman"/>
          <w:bCs/>
          <w:sz w:val="24"/>
          <w:szCs w:val="24"/>
          <w:lang w:eastAsia="en-US"/>
        </w:rPr>
      </w:pPr>
      <w:r w:rsidRPr="005B74FA">
        <w:rPr>
          <w:rFonts w:ascii="Times New Roman" w:hAnsi="Times New Roman"/>
          <w:bCs/>
          <w:sz w:val="24"/>
          <w:szCs w:val="24"/>
          <w:lang w:eastAsia="en-US"/>
        </w:rPr>
        <w:t>1. ПРЕДМЕТ ДОГОВОРА</w:t>
      </w:r>
    </w:p>
    <w:p w:rsidR="00284757" w:rsidRPr="005B74FA" w:rsidRDefault="00284757" w:rsidP="00284757">
      <w:pPr>
        <w:spacing w:after="0" w:line="240" w:lineRule="auto"/>
        <w:ind w:firstLine="284"/>
        <w:jc w:val="both"/>
        <w:rPr>
          <w:rFonts w:ascii="Times New Roman" w:hAnsi="Times New Roman"/>
          <w:color w:val="000000"/>
          <w:sz w:val="24"/>
          <w:szCs w:val="24"/>
          <w:lang w:eastAsia="en-US"/>
        </w:rPr>
      </w:pPr>
      <w:r w:rsidRPr="005B74FA">
        <w:rPr>
          <w:rFonts w:ascii="Times New Roman" w:hAnsi="Times New Roman"/>
          <w:sz w:val="24"/>
          <w:szCs w:val="24"/>
          <w:lang w:eastAsia="en-US"/>
        </w:rPr>
        <w:t xml:space="preserve">1.1. Арендодатель по настоящему договору предоставляет, а Арендатор принимает                      во временное владение и пользование за плату </w:t>
      </w:r>
      <w:r>
        <w:rPr>
          <w:rFonts w:ascii="Times New Roman" w:hAnsi="Times New Roman"/>
          <w:sz w:val="24"/>
          <w:szCs w:val="24"/>
        </w:rPr>
        <w:t>движимое имущество</w:t>
      </w:r>
      <w:r w:rsidRPr="005B74FA">
        <w:rPr>
          <w:rFonts w:ascii="Times New Roman" w:hAnsi="Times New Roman"/>
          <w:sz w:val="24"/>
          <w:szCs w:val="24"/>
        </w:rPr>
        <w:t xml:space="preserve"> – </w:t>
      </w:r>
      <w:r>
        <w:rPr>
          <w:rFonts w:ascii="Times New Roman" w:hAnsi="Times New Roman"/>
          <w:sz w:val="24"/>
          <w:szCs w:val="24"/>
        </w:rPr>
        <w:t>туалетный модуль</w:t>
      </w:r>
      <w:r w:rsidRPr="005B74FA">
        <w:rPr>
          <w:rFonts w:ascii="Times New Roman" w:hAnsi="Times New Roman"/>
          <w:sz w:val="24"/>
          <w:szCs w:val="24"/>
        </w:rPr>
        <w:t xml:space="preserve">, площадью  </w:t>
      </w:r>
      <w:r>
        <w:rPr>
          <w:rFonts w:ascii="Times New Roman" w:hAnsi="Times New Roman"/>
          <w:sz w:val="24"/>
          <w:szCs w:val="24"/>
        </w:rPr>
        <w:t>13,5</w:t>
      </w:r>
      <w:r w:rsidRPr="005B74FA">
        <w:rPr>
          <w:rFonts w:ascii="Times New Roman" w:hAnsi="Times New Roman"/>
          <w:sz w:val="24"/>
          <w:szCs w:val="24"/>
        </w:rPr>
        <w:t xml:space="preserve"> кв.м.,  расположенное по адресу: </w:t>
      </w:r>
      <w:proofErr w:type="gramStart"/>
      <w:r w:rsidRPr="005B74FA">
        <w:rPr>
          <w:rFonts w:ascii="Times New Roman" w:hAnsi="Times New Roman"/>
          <w:sz w:val="24"/>
          <w:szCs w:val="24"/>
          <w:lang w:bidi="ru-RU"/>
        </w:rPr>
        <w:t>Приморский край</w:t>
      </w:r>
      <w:r w:rsidRPr="005B74FA">
        <w:rPr>
          <w:rFonts w:ascii="Times New Roman" w:hAnsi="Times New Roman"/>
          <w:sz w:val="24"/>
          <w:szCs w:val="24"/>
        </w:rPr>
        <w:t xml:space="preserve">, г. Дальнереченск, ул. </w:t>
      </w:r>
      <w:r>
        <w:rPr>
          <w:rFonts w:ascii="Times New Roman" w:hAnsi="Times New Roman"/>
          <w:sz w:val="24"/>
          <w:szCs w:val="24"/>
        </w:rPr>
        <w:t>Ленина</w:t>
      </w:r>
      <w:r w:rsidRPr="005B74FA">
        <w:rPr>
          <w:rFonts w:ascii="Times New Roman" w:hAnsi="Times New Roman"/>
          <w:sz w:val="24"/>
          <w:szCs w:val="24"/>
        </w:rPr>
        <w:t xml:space="preserve">, д. </w:t>
      </w:r>
      <w:r>
        <w:rPr>
          <w:rFonts w:ascii="Times New Roman" w:hAnsi="Times New Roman"/>
          <w:sz w:val="24"/>
          <w:szCs w:val="24"/>
        </w:rPr>
        <w:t>92а</w:t>
      </w:r>
      <w:r w:rsidRPr="005B74FA">
        <w:rPr>
          <w:rFonts w:ascii="Times New Roman" w:hAnsi="Times New Roman"/>
          <w:sz w:val="24"/>
          <w:szCs w:val="24"/>
          <w:lang w:eastAsia="en-US"/>
        </w:rPr>
        <w:t xml:space="preserve"> (далее – Объект), для </w:t>
      </w:r>
      <w:r>
        <w:rPr>
          <w:rFonts w:ascii="Times New Roman" w:hAnsi="Times New Roman"/>
          <w:sz w:val="24"/>
          <w:szCs w:val="24"/>
          <w:lang w:eastAsia="en-US"/>
        </w:rPr>
        <w:t>оказания бытовых услуг (услуг общественного туалета).</w:t>
      </w:r>
      <w:proofErr w:type="gramEnd"/>
    </w:p>
    <w:p w:rsidR="00284757" w:rsidRPr="005B74FA" w:rsidRDefault="00284757" w:rsidP="00284757">
      <w:pPr>
        <w:spacing w:after="0" w:line="240" w:lineRule="auto"/>
        <w:ind w:firstLine="709"/>
        <w:jc w:val="both"/>
        <w:rPr>
          <w:rFonts w:ascii="Times New Roman" w:hAnsi="Times New Roman"/>
          <w:sz w:val="24"/>
          <w:szCs w:val="24"/>
          <w:lang w:eastAsia="en-US"/>
        </w:rPr>
      </w:pPr>
      <w:r w:rsidRPr="005B74FA">
        <w:rPr>
          <w:rFonts w:ascii="Times New Roman" w:hAnsi="Times New Roman"/>
          <w:sz w:val="24"/>
          <w:szCs w:val="24"/>
          <w:lang w:eastAsia="en-US"/>
        </w:rPr>
        <w:t>Краткая характеристика Объекта: Системы электроснабжения, отопления, водоснабжения, канализации, а также сантехническое оборудование в наличии.</w:t>
      </w:r>
    </w:p>
    <w:p w:rsidR="00284757" w:rsidRPr="005B74FA" w:rsidRDefault="00284757" w:rsidP="00284757">
      <w:pPr>
        <w:spacing w:after="0" w:line="240" w:lineRule="auto"/>
        <w:ind w:firstLine="284"/>
        <w:jc w:val="both"/>
        <w:rPr>
          <w:rFonts w:ascii="Times New Roman" w:hAnsi="Times New Roman"/>
          <w:sz w:val="24"/>
          <w:szCs w:val="24"/>
          <w:lang w:eastAsia="en-US"/>
        </w:rPr>
      </w:pPr>
      <w:r w:rsidRPr="005B74FA">
        <w:rPr>
          <w:rFonts w:ascii="Times New Roman" w:hAnsi="Times New Roman"/>
          <w:sz w:val="24"/>
          <w:szCs w:val="24"/>
          <w:lang w:eastAsia="en-US"/>
        </w:rPr>
        <w:t xml:space="preserve">  </w:t>
      </w:r>
      <w:r>
        <w:rPr>
          <w:rFonts w:ascii="Times New Roman" w:hAnsi="Times New Roman"/>
          <w:sz w:val="24"/>
          <w:szCs w:val="24"/>
          <w:lang w:eastAsia="en-US"/>
        </w:rPr>
        <w:t xml:space="preserve">     </w:t>
      </w:r>
      <w:r w:rsidRPr="005B74FA">
        <w:rPr>
          <w:rFonts w:ascii="Times New Roman" w:hAnsi="Times New Roman"/>
          <w:sz w:val="24"/>
          <w:szCs w:val="24"/>
          <w:lang w:eastAsia="en-US"/>
        </w:rPr>
        <w:t xml:space="preserve"> Ограничение прав и обременение Объекта недвижимости:  не зарегистрировано. </w:t>
      </w:r>
    </w:p>
    <w:p w:rsidR="00284757" w:rsidRDefault="00284757" w:rsidP="00284757">
      <w:pPr>
        <w:spacing w:after="0" w:line="240" w:lineRule="auto"/>
        <w:ind w:firstLine="284"/>
        <w:jc w:val="both"/>
        <w:rPr>
          <w:rFonts w:ascii="Times New Roman" w:hAnsi="Times New Roman"/>
          <w:sz w:val="24"/>
          <w:szCs w:val="24"/>
          <w:lang w:eastAsia="en-US"/>
        </w:rPr>
      </w:pPr>
      <w:r w:rsidRPr="005B74FA">
        <w:rPr>
          <w:rFonts w:ascii="Times New Roman" w:hAnsi="Times New Roman"/>
          <w:sz w:val="24"/>
          <w:szCs w:val="24"/>
          <w:lang w:eastAsia="en-US"/>
        </w:rPr>
        <w:t xml:space="preserve">1.2. Предоставляемый  Объект находится в муниципальной собственности Дальнереченского городского округа Приморского края, </w:t>
      </w:r>
    </w:p>
    <w:p w:rsidR="00284757" w:rsidRPr="005B74FA" w:rsidRDefault="00284757" w:rsidP="00284757">
      <w:pPr>
        <w:spacing w:after="0" w:line="240" w:lineRule="auto"/>
        <w:ind w:firstLine="284"/>
        <w:jc w:val="both"/>
        <w:rPr>
          <w:rFonts w:ascii="Times New Roman" w:hAnsi="Times New Roman"/>
          <w:sz w:val="24"/>
          <w:szCs w:val="24"/>
        </w:rPr>
      </w:pPr>
      <w:r w:rsidRPr="005B74FA">
        <w:rPr>
          <w:rFonts w:ascii="Times New Roman" w:hAnsi="Times New Roman"/>
          <w:sz w:val="24"/>
          <w:szCs w:val="24"/>
        </w:rPr>
        <w:t xml:space="preserve">1.3. Эксплуатация Объекта должна обеспечивать его нормальное и безопасное использование </w:t>
      </w:r>
      <w:proofErr w:type="gramStart"/>
      <w:r w:rsidRPr="005B74FA">
        <w:rPr>
          <w:rFonts w:ascii="Times New Roman" w:hAnsi="Times New Roman"/>
          <w:sz w:val="24"/>
          <w:szCs w:val="24"/>
        </w:rPr>
        <w:t>в соответствии с целями аренды по договору в соответствии с нормами</w:t>
      </w:r>
      <w:proofErr w:type="gramEnd"/>
      <w:r>
        <w:rPr>
          <w:rFonts w:ascii="Times New Roman" w:hAnsi="Times New Roman"/>
          <w:sz w:val="24"/>
          <w:szCs w:val="24"/>
        </w:rPr>
        <w:t xml:space="preserve"> </w:t>
      </w:r>
      <w:r w:rsidRPr="005B74FA">
        <w:rPr>
          <w:rFonts w:ascii="Times New Roman" w:hAnsi="Times New Roman"/>
          <w:sz w:val="24"/>
          <w:szCs w:val="24"/>
        </w:rPr>
        <w:t>и требованиями действующего Российского законодательства, предъявляемыми к нежилым помещениям за счет средств Арендатора.</w:t>
      </w:r>
    </w:p>
    <w:p w:rsidR="00284757" w:rsidRPr="005B74FA" w:rsidRDefault="00284757" w:rsidP="00284757">
      <w:pPr>
        <w:spacing w:after="0" w:line="240" w:lineRule="auto"/>
        <w:ind w:firstLine="284"/>
        <w:jc w:val="both"/>
        <w:rPr>
          <w:rFonts w:ascii="Times New Roman" w:hAnsi="Times New Roman"/>
          <w:sz w:val="24"/>
          <w:szCs w:val="24"/>
        </w:rPr>
      </w:pPr>
      <w:r w:rsidRPr="005B74FA">
        <w:rPr>
          <w:rFonts w:ascii="Times New Roman" w:hAnsi="Times New Roman"/>
          <w:sz w:val="24"/>
          <w:szCs w:val="24"/>
        </w:rPr>
        <w:t xml:space="preserve">1.4. Срок аренды устанавливается с _____________________ года </w:t>
      </w:r>
      <w:proofErr w:type="gramStart"/>
      <w:r w:rsidRPr="005B74FA">
        <w:rPr>
          <w:rFonts w:ascii="Times New Roman" w:hAnsi="Times New Roman"/>
          <w:sz w:val="24"/>
          <w:szCs w:val="24"/>
        </w:rPr>
        <w:t>по</w:t>
      </w:r>
      <w:proofErr w:type="gramEnd"/>
      <w:r w:rsidRPr="005B74FA">
        <w:rPr>
          <w:rFonts w:ascii="Times New Roman" w:hAnsi="Times New Roman"/>
          <w:sz w:val="24"/>
          <w:szCs w:val="24"/>
        </w:rPr>
        <w:t xml:space="preserve"> _______________________.</w:t>
      </w:r>
    </w:p>
    <w:p w:rsidR="00284757" w:rsidRPr="005B74FA" w:rsidRDefault="00284757" w:rsidP="00284757">
      <w:pPr>
        <w:spacing w:after="0" w:line="240" w:lineRule="auto"/>
        <w:ind w:firstLine="284"/>
        <w:jc w:val="both"/>
        <w:rPr>
          <w:rFonts w:ascii="Times New Roman" w:hAnsi="Times New Roman"/>
          <w:sz w:val="24"/>
          <w:szCs w:val="24"/>
        </w:rPr>
      </w:pPr>
      <w:r w:rsidRPr="005B74FA">
        <w:rPr>
          <w:rFonts w:ascii="Times New Roman" w:hAnsi="Times New Roman"/>
          <w:sz w:val="24"/>
          <w:szCs w:val="24"/>
        </w:rPr>
        <w:t xml:space="preserve">1.5. Договор вступает в силу  </w:t>
      </w:r>
      <w:proofErr w:type="gramStart"/>
      <w:r w:rsidRPr="005B74FA">
        <w:rPr>
          <w:rFonts w:ascii="Times New Roman" w:hAnsi="Times New Roman"/>
          <w:sz w:val="24"/>
          <w:szCs w:val="24"/>
        </w:rPr>
        <w:t>с даты</w:t>
      </w:r>
      <w:proofErr w:type="gramEnd"/>
      <w:r w:rsidRPr="005B74FA">
        <w:rPr>
          <w:rFonts w:ascii="Times New Roman" w:hAnsi="Times New Roman"/>
          <w:sz w:val="24"/>
          <w:szCs w:val="24"/>
        </w:rPr>
        <w:t xml:space="preserve"> его подписания.</w:t>
      </w:r>
    </w:p>
    <w:p w:rsidR="00284757" w:rsidRPr="005B74FA" w:rsidRDefault="00284757" w:rsidP="00284757">
      <w:pPr>
        <w:spacing w:after="0" w:line="240" w:lineRule="auto"/>
        <w:ind w:firstLine="284"/>
        <w:jc w:val="both"/>
        <w:rPr>
          <w:rFonts w:ascii="Times New Roman" w:hAnsi="Times New Roman"/>
          <w:sz w:val="24"/>
          <w:szCs w:val="24"/>
        </w:rPr>
      </w:pPr>
    </w:p>
    <w:p w:rsidR="00284757" w:rsidRPr="005B74FA" w:rsidRDefault="00284757" w:rsidP="00284757">
      <w:pPr>
        <w:spacing w:after="0" w:line="240" w:lineRule="auto"/>
        <w:jc w:val="center"/>
        <w:rPr>
          <w:rFonts w:ascii="Times New Roman" w:hAnsi="Times New Roman"/>
          <w:sz w:val="24"/>
          <w:szCs w:val="24"/>
        </w:rPr>
      </w:pPr>
      <w:r w:rsidRPr="005B74FA">
        <w:rPr>
          <w:rFonts w:ascii="Times New Roman" w:hAnsi="Times New Roman"/>
          <w:sz w:val="24"/>
          <w:szCs w:val="24"/>
        </w:rPr>
        <w:t>2. ПРАВА И ОБЯЗАННОСТИ СТОРОН</w:t>
      </w:r>
    </w:p>
    <w:p w:rsidR="00284757" w:rsidRPr="005B74FA" w:rsidRDefault="00284757" w:rsidP="00284757">
      <w:pPr>
        <w:spacing w:after="0" w:line="240" w:lineRule="auto"/>
        <w:jc w:val="center"/>
        <w:rPr>
          <w:rFonts w:ascii="Times New Roman" w:hAnsi="Times New Roman"/>
          <w:sz w:val="24"/>
          <w:szCs w:val="24"/>
        </w:rPr>
      </w:pP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 xml:space="preserve">2.1. Арендодатель обязуется: </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 xml:space="preserve">2.1.1. Передать Арендатору Объект, указанный в пункте 1.1. настоящего договора                     по акту приема-передачи, в котором указываются основные характеристики арендуемого имущества его санитарное и техническое состояние на дату передачи и который является неотъемлемой частью настоящего договора в срок не позднее 1 рабочего дня </w:t>
      </w:r>
      <w:proofErr w:type="gramStart"/>
      <w:r w:rsidRPr="005B74FA">
        <w:rPr>
          <w:rFonts w:ascii="Times New Roman" w:hAnsi="Times New Roman"/>
          <w:sz w:val="24"/>
          <w:szCs w:val="24"/>
          <w:lang w:eastAsia="en-US"/>
        </w:rPr>
        <w:t>с даты подписания</w:t>
      </w:r>
      <w:proofErr w:type="gramEnd"/>
      <w:r w:rsidRPr="005B74FA">
        <w:rPr>
          <w:rFonts w:ascii="Times New Roman" w:hAnsi="Times New Roman"/>
          <w:sz w:val="24"/>
          <w:szCs w:val="24"/>
          <w:lang w:eastAsia="en-US"/>
        </w:rPr>
        <w:t xml:space="preserve"> настоящего договора.</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2.2. Арендодатель имеет право:</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2.2.1. Требовать от Арендатора возмещения ущерба, нанесенного Объекту                       по вине Арендатора.</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2.2.2. Проверять использование Объекта в соответствии с его целевым назначением либо с условиями указанными в договоре аренды.</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 xml:space="preserve">2.2.3. Требовать возмещения убытков  в случае и порядке, предусмотренных действующим законодательством Российской Федерации. </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 xml:space="preserve">2.2.4. В одностороннем порядке полностью отказаться от исполнения настоящего договора в случае и порядке, </w:t>
      </w:r>
      <w:proofErr w:type="gramStart"/>
      <w:r w:rsidRPr="005B74FA">
        <w:rPr>
          <w:rFonts w:ascii="Times New Roman" w:hAnsi="Times New Roman"/>
          <w:sz w:val="24"/>
          <w:szCs w:val="24"/>
          <w:lang w:eastAsia="en-US"/>
        </w:rPr>
        <w:t>предусмотренных</w:t>
      </w:r>
      <w:proofErr w:type="gramEnd"/>
      <w:r w:rsidRPr="005B74FA">
        <w:rPr>
          <w:rFonts w:ascii="Times New Roman" w:hAnsi="Times New Roman"/>
          <w:sz w:val="24"/>
          <w:szCs w:val="24"/>
          <w:lang w:eastAsia="en-US"/>
        </w:rPr>
        <w:t xml:space="preserve"> действующим законодательством Российской Федерации и подпунктом 4.4.1.2. настоящего договора. </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lastRenderedPageBreak/>
        <w:t>2.2.5. В одностороннем порядке изменить размер годовой арендной платы                             в соответствии с пунктом 4.1 настоящего договора.</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2.3. Арендатор обязуется:</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2.3.1. Принять Объект от Арендодателя   по акту приема-передачи и использовать его исключительно по прямому назначению, указанному  в  пункте  1.1. настоящего договора.</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5305A">
        <w:rPr>
          <w:rFonts w:ascii="Times New Roman" w:hAnsi="Times New Roman"/>
          <w:sz w:val="24"/>
          <w:szCs w:val="24"/>
          <w:lang w:eastAsia="en-US"/>
        </w:rPr>
        <w:t>2.3.2. Содержать Объект в надлежащем техническом и санитарном состоянии, обеспечивать сохранность инженерных сетей, коммуникаций и оборудования (водопровода, канализации, электросетей и т.д.)</w:t>
      </w:r>
      <w:proofErr w:type="gramStart"/>
      <w:r w:rsidRPr="0055305A">
        <w:rPr>
          <w:rFonts w:ascii="Times New Roman" w:hAnsi="Times New Roman"/>
          <w:sz w:val="24"/>
          <w:szCs w:val="24"/>
          <w:lang w:eastAsia="en-US"/>
        </w:rPr>
        <w:t>,с</w:t>
      </w:r>
      <w:proofErr w:type="gramEnd"/>
      <w:r w:rsidRPr="0055305A">
        <w:rPr>
          <w:rFonts w:ascii="Times New Roman" w:hAnsi="Times New Roman"/>
          <w:sz w:val="24"/>
          <w:szCs w:val="24"/>
          <w:lang w:eastAsia="en-US"/>
        </w:rPr>
        <w:t>облюдать требования пожарной безопасности и иных правил и норм,  нести ответственность в случаях  их нарушения.</w:t>
      </w:r>
      <w:r w:rsidRPr="005B74FA">
        <w:rPr>
          <w:rFonts w:ascii="Times New Roman" w:hAnsi="Times New Roman"/>
          <w:sz w:val="24"/>
          <w:szCs w:val="24"/>
          <w:lang w:eastAsia="en-US"/>
        </w:rPr>
        <w:t xml:space="preserve"> </w:t>
      </w:r>
    </w:p>
    <w:p w:rsidR="00284757" w:rsidRPr="005B74FA" w:rsidRDefault="00284757" w:rsidP="00284757">
      <w:pPr>
        <w:spacing w:after="0" w:line="240" w:lineRule="auto"/>
        <w:ind w:firstLine="708"/>
        <w:jc w:val="both"/>
        <w:rPr>
          <w:rFonts w:ascii="Times New Roman" w:hAnsi="Times New Roman"/>
          <w:sz w:val="24"/>
          <w:szCs w:val="24"/>
        </w:rPr>
      </w:pPr>
      <w:r w:rsidRPr="005B74FA">
        <w:rPr>
          <w:rFonts w:ascii="Times New Roman" w:hAnsi="Times New Roman"/>
          <w:sz w:val="24"/>
          <w:szCs w:val="24"/>
        </w:rPr>
        <w:t>2.3.3. Возместить Арендодателю суммы штрафов или иных санкций, наложенных на Арендодателя государственными органами, если такие штрафы наложены в результате действий Арендатора, нарушающих законодательство Российской Федерации и (или) условия настоящего договора.</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 xml:space="preserve">2.3.4. Своевременно, за счет своих средств, производить текущий ремонт арендуемого Объекта  не реже чем один раз в год, а также капитальный ремонт не реже чем один раз в пять лет </w:t>
      </w:r>
      <w:proofErr w:type="gramStart"/>
      <w:r w:rsidRPr="005B74FA">
        <w:rPr>
          <w:rFonts w:ascii="Times New Roman" w:hAnsi="Times New Roman"/>
          <w:sz w:val="24"/>
          <w:szCs w:val="24"/>
          <w:lang w:eastAsia="en-US"/>
        </w:rPr>
        <w:t>с даты заключения</w:t>
      </w:r>
      <w:proofErr w:type="gramEnd"/>
      <w:r w:rsidRPr="005B74FA">
        <w:rPr>
          <w:rFonts w:ascii="Times New Roman" w:hAnsi="Times New Roman"/>
          <w:sz w:val="24"/>
          <w:szCs w:val="24"/>
          <w:lang w:eastAsia="en-US"/>
        </w:rPr>
        <w:t xml:space="preserve"> настоящего договора,  нести расходы, связанные с эксплуатацией Объекта. </w:t>
      </w:r>
    </w:p>
    <w:p w:rsidR="00284757" w:rsidRPr="005B74FA" w:rsidRDefault="00284757" w:rsidP="00284757">
      <w:pPr>
        <w:spacing w:after="0" w:line="240" w:lineRule="auto"/>
        <w:ind w:firstLine="708"/>
        <w:jc w:val="both"/>
        <w:rPr>
          <w:rFonts w:ascii="Times New Roman" w:hAnsi="Times New Roman"/>
          <w:sz w:val="24"/>
          <w:szCs w:val="24"/>
        </w:rPr>
      </w:pPr>
      <w:r w:rsidRPr="005B74FA">
        <w:rPr>
          <w:rFonts w:ascii="Times New Roman" w:hAnsi="Times New Roman"/>
          <w:sz w:val="24"/>
          <w:szCs w:val="24"/>
        </w:rPr>
        <w:t xml:space="preserve">2.3.5. В случае возникновения аварийных ситуаций на Объекте, принимать необходимые меры  по их устранению,  о чем уведомить Арендодателя. </w:t>
      </w:r>
    </w:p>
    <w:p w:rsidR="00284757" w:rsidRPr="005B74FA" w:rsidRDefault="00284757" w:rsidP="00284757">
      <w:pPr>
        <w:pStyle w:val="aff0"/>
        <w:jc w:val="both"/>
        <w:rPr>
          <w:rFonts w:ascii="Times New Roman" w:hAnsi="Times New Roman" w:cs="Times New Roman"/>
          <w:sz w:val="24"/>
          <w:szCs w:val="24"/>
        </w:rPr>
      </w:pPr>
      <w:r w:rsidRPr="005B74FA">
        <w:rPr>
          <w:rFonts w:ascii="Times New Roman" w:hAnsi="Times New Roman" w:cs="Times New Roman"/>
          <w:sz w:val="24"/>
          <w:szCs w:val="24"/>
        </w:rPr>
        <w:t xml:space="preserve">2.3.6. Не производить работы по реконструкции, перепланировке  Объекта, переоборудованию сантехники и другие капитальные работы без предварительного  письменного согласования с  Арендодателем на проведение таких работ. </w:t>
      </w:r>
    </w:p>
    <w:p w:rsidR="00284757" w:rsidRPr="005B74FA" w:rsidRDefault="00284757" w:rsidP="00284757">
      <w:pPr>
        <w:spacing w:after="0" w:line="240" w:lineRule="auto"/>
        <w:ind w:firstLine="708"/>
        <w:jc w:val="both"/>
        <w:rPr>
          <w:rFonts w:ascii="Times New Roman" w:hAnsi="Times New Roman"/>
          <w:sz w:val="24"/>
          <w:szCs w:val="24"/>
        </w:rPr>
      </w:pPr>
      <w:r w:rsidRPr="005B74FA">
        <w:rPr>
          <w:rFonts w:ascii="Times New Roman" w:hAnsi="Times New Roman"/>
          <w:sz w:val="24"/>
          <w:szCs w:val="24"/>
        </w:rPr>
        <w:t xml:space="preserve">Произведенные Арендатором отделимые улучшения Объекта являются собственностью Арендодателя. </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rPr>
      </w:pPr>
      <w:r w:rsidRPr="005B74FA">
        <w:rPr>
          <w:rFonts w:ascii="Times New Roman" w:hAnsi="Times New Roman"/>
          <w:sz w:val="24"/>
          <w:szCs w:val="24"/>
        </w:rPr>
        <w:t xml:space="preserve">После прекращения настоящего договора, а также при его досрочном расторжении стоимость произведенных Арендатором за счет собственных средств  неотделимых                   и отделимых без вреда для Объекта улучшений, Арендодателем  не возмещается. </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В случае обнаружения Арендодателем самовольных построек, нарушения целостности стен, перегородок или перекрытий, переделок или  прокладок сетей, искажающих первоначальный вид Объекта, таковые должны быть ликвидированы Арендатором, а Объект приведен в прежний вид за его счет в срок, определенный односторонним предписанием Арендодателя.</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 xml:space="preserve">2.3.7. Обеспечивать беспрепятственный доступ представителей Арендодателя                     в арендуемый Объект для осмотра, проверки соблюдения условий настоящего договора,                 а также в случае аварийного состояния сантехнического, электрического и прочего оборудования, представителей данных служб. </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2.3.8. Вносить арендную плату в порядке и сроки, установленные настоящим договором.</w:t>
      </w:r>
    </w:p>
    <w:p w:rsidR="00284757" w:rsidRPr="005B74FA" w:rsidRDefault="00284757" w:rsidP="00284757">
      <w:pPr>
        <w:autoSpaceDE w:val="0"/>
        <w:autoSpaceDN w:val="0"/>
        <w:adjustRightInd w:val="0"/>
        <w:spacing w:after="0" w:line="240" w:lineRule="auto"/>
        <w:ind w:firstLine="708"/>
        <w:jc w:val="both"/>
        <w:rPr>
          <w:rFonts w:ascii="Times New Roman" w:hAnsi="Times New Roman"/>
          <w:sz w:val="24"/>
          <w:szCs w:val="24"/>
          <w:lang w:eastAsia="en-US"/>
        </w:rPr>
      </w:pPr>
      <w:r w:rsidRPr="005B74FA">
        <w:rPr>
          <w:rFonts w:ascii="Times New Roman" w:hAnsi="Times New Roman"/>
          <w:sz w:val="24"/>
          <w:szCs w:val="24"/>
          <w:lang w:eastAsia="en-US"/>
        </w:rPr>
        <w:t>2.3.9. Оплачивать коммунальные и прочие целевые услуги сверх арендной платы по установленным тарифам, ценами фактическому потреблению в соответствии</w:t>
      </w:r>
      <w:r>
        <w:rPr>
          <w:rFonts w:ascii="Times New Roman" w:hAnsi="Times New Roman"/>
          <w:sz w:val="24"/>
          <w:szCs w:val="24"/>
          <w:lang w:eastAsia="en-US"/>
        </w:rPr>
        <w:t xml:space="preserve"> </w:t>
      </w:r>
      <w:r w:rsidRPr="005B74FA">
        <w:rPr>
          <w:rFonts w:ascii="Times New Roman" w:hAnsi="Times New Roman"/>
          <w:sz w:val="24"/>
          <w:szCs w:val="24"/>
          <w:lang w:eastAsia="en-US"/>
        </w:rPr>
        <w:t xml:space="preserve">с  договорами, которые необходимо заключить с </w:t>
      </w:r>
      <w:proofErr w:type="spellStart"/>
      <w:r w:rsidRPr="005B74FA">
        <w:rPr>
          <w:rFonts w:ascii="Times New Roman" w:hAnsi="Times New Roman"/>
          <w:sz w:val="24"/>
          <w:szCs w:val="24"/>
          <w:lang w:eastAsia="en-US"/>
        </w:rPr>
        <w:t>ресурсоснабжающими</w:t>
      </w:r>
      <w:proofErr w:type="spellEnd"/>
      <w:r w:rsidRPr="005B74FA">
        <w:rPr>
          <w:rFonts w:ascii="Times New Roman" w:hAnsi="Times New Roman"/>
          <w:sz w:val="24"/>
          <w:szCs w:val="24"/>
          <w:lang w:eastAsia="en-US"/>
        </w:rPr>
        <w:t xml:space="preserve"> организациями, </w:t>
      </w:r>
      <w:r w:rsidRPr="005B74FA">
        <w:rPr>
          <w:rFonts w:ascii="Times New Roman" w:hAnsi="Times New Roman"/>
          <w:sz w:val="24"/>
          <w:szCs w:val="24"/>
        </w:rPr>
        <w:t xml:space="preserve">в течение четырнадцати календарных дней </w:t>
      </w:r>
      <w:proofErr w:type="gramStart"/>
      <w:r w:rsidRPr="005B74FA">
        <w:rPr>
          <w:rFonts w:ascii="Times New Roman" w:hAnsi="Times New Roman"/>
          <w:sz w:val="24"/>
          <w:szCs w:val="24"/>
        </w:rPr>
        <w:t>с даты подписания</w:t>
      </w:r>
      <w:proofErr w:type="gramEnd"/>
      <w:r w:rsidRPr="005B74FA">
        <w:rPr>
          <w:rFonts w:ascii="Times New Roman" w:hAnsi="Times New Roman"/>
          <w:sz w:val="24"/>
          <w:szCs w:val="24"/>
        </w:rPr>
        <w:t xml:space="preserve"> Сторонами договора.</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2.3.10. Не предоставлять арендуемый Объект в субаренду и не передавать                  свои права и обязанности по настоящему договору другому лицу, не предоставлять Объект в безвозмездное пользование, а также не отдавать арендные права в залоги не вносить их в качестве вклада в уставной капитал хозяйственных товариществ</w:t>
      </w:r>
      <w:r>
        <w:rPr>
          <w:rFonts w:ascii="Times New Roman" w:hAnsi="Times New Roman"/>
          <w:sz w:val="24"/>
          <w:szCs w:val="24"/>
          <w:lang w:eastAsia="en-US"/>
        </w:rPr>
        <w:t xml:space="preserve"> </w:t>
      </w:r>
      <w:r w:rsidRPr="005B74FA">
        <w:rPr>
          <w:rFonts w:ascii="Times New Roman" w:hAnsi="Times New Roman"/>
          <w:sz w:val="24"/>
          <w:szCs w:val="24"/>
          <w:lang w:eastAsia="en-US"/>
        </w:rPr>
        <w:t xml:space="preserve">и обществ  без письменного согласия Арендодателя. </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Передача Объекта в субаренду, безвозмездное пользование</w:t>
      </w:r>
      <w:r>
        <w:rPr>
          <w:rFonts w:ascii="Times New Roman" w:hAnsi="Times New Roman"/>
          <w:sz w:val="24"/>
          <w:szCs w:val="24"/>
          <w:lang w:eastAsia="en-US"/>
        </w:rPr>
        <w:t xml:space="preserve"> </w:t>
      </w:r>
      <w:r w:rsidRPr="005B74FA">
        <w:rPr>
          <w:rFonts w:ascii="Times New Roman" w:hAnsi="Times New Roman"/>
          <w:sz w:val="24"/>
          <w:szCs w:val="24"/>
          <w:lang w:eastAsia="en-US"/>
        </w:rPr>
        <w:t xml:space="preserve">осуществляется с письменного согласия Арендодателя, в порядке, предусмотренном </w:t>
      </w:r>
      <w:hyperlink r:id="rId19" w:history="1">
        <w:r w:rsidRPr="005B74FA">
          <w:rPr>
            <w:rFonts w:ascii="Times New Roman" w:hAnsi="Times New Roman"/>
            <w:sz w:val="24"/>
            <w:szCs w:val="24"/>
            <w:lang w:eastAsia="en-US"/>
          </w:rPr>
          <w:t>статьей 17.1</w:t>
        </w:r>
      </w:hyperlink>
      <w:r w:rsidRPr="005B74FA">
        <w:rPr>
          <w:rFonts w:ascii="Times New Roman" w:hAnsi="Times New Roman"/>
          <w:sz w:val="24"/>
          <w:szCs w:val="24"/>
          <w:lang w:eastAsia="en-US"/>
        </w:rPr>
        <w:t xml:space="preserve"> Федерального закона от 26 июля 2006 года N 135-ФЗ «О защите конкуренции».</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 xml:space="preserve">Нарушение условий настоящего договора при совершении сделок от имени Арендатора, является основанием для признания их недействительными. Ущерб, </w:t>
      </w:r>
      <w:r w:rsidRPr="005B74FA">
        <w:rPr>
          <w:rFonts w:ascii="Times New Roman" w:hAnsi="Times New Roman"/>
          <w:sz w:val="24"/>
          <w:szCs w:val="24"/>
          <w:lang w:eastAsia="en-US"/>
        </w:rPr>
        <w:lastRenderedPageBreak/>
        <w:t xml:space="preserve">причиненный третьим лицам в результате их совершения, подлежит возмещению за счет Арендатора. </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 xml:space="preserve"> 2.3.11. Если арендуемый Объект в результате действий Арендатора или непринятия им необходимых и своевременных мер придет в аварийное состояние, то Арендатор восстанавливает его своими силами, за счет собственных средств или возмещает ущерб, нанесенный Арендодателю, в установленном законом порядке.</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 xml:space="preserve"> 2.3.12. </w:t>
      </w:r>
      <w:proofErr w:type="gramStart"/>
      <w:r w:rsidRPr="005B74FA">
        <w:rPr>
          <w:rFonts w:ascii="Times New Roman" w:hAnsi="Times New Roman"/>
          <w:sz w:val="24"/>
          <w:szCs w:val="24"/>
          <w:lang w:eastAsia="en-US"/>
        </w:rPr>
        <w:t xml:space="preserve">Письменно сообщить Арендодателю не позднее, чем за 30 календарных дней  о предстоящем освобождении Объекта, как в связи с окончанием срока действия договора, так и при досрочном освобождении, и сдать арендуемый Объект Арендодателю                         в надлежащем техническом и санитарном состоянии с учетом нормального </w:t>
      </w:r>
      <w:proofErr w:type="spellStart"/>
      <w:r w:rsidRPr="005B74FA">
        <w:rPr>
          <w:rFonts w:ascii="Times New Roman" w:hAnsi="Times New Roman"/>
          <w:sz w:val="24"/>
          <w:szCs w:val="24"/>
          <w:lang w:eastAsia="en-US"/>
        </w:rPr>
        <w:t>износапо</w:t>
      </w:r>
      <w:proofErr w:type="spellEnd"/>
      <w:r w:rsidRPr="005B74FA">
        <w:rPr>
          <w:rFonts w:ascii="Times New Roman" w:hAnsi="Times New Roman"/>
          <w:sz w:val="24"/>
          <w:szCs w:val="24"/>
          <w:lang w:eastAsia="en-US"/>
        </w:rPr>
        <w:t xml:space="preserve"> акту приема-передачи, с предоставлением копий квитанций об оплате за потребленные коммунальные услуги.</w:t>
      </w:r>
      <w:proofErr w:type="gramEnd"/>
      <w:r w:rsidRPr="005B74FA">
        <w:rPr>
          <w:rFonts w:ascii="Times New Roman" w:hAnsi="Times New Roman"/>
          <w:sz w:val="24"/>
          <w:szCs w:val="24"/>
          <w:lang w:eastAsia="en-US"/>
        </w:rPr>
        <w:t xml:space="preserve">  По  истечению срока договора аренды Арендатор обязан вернуть Объект в течение пяти рабочих дней </w:t>
      </w:r>
      <w:proofErr w:type="gramStart"/>
      <w:r w:rsidRPr="005B74FA">
        <w:rPr>
          <w:rFonts w:ascii="Times New Roman" w:hAnsi="Times New Roman"/>
          <w:sz w:val="24"/>
          <w:szCs w:val="24"/>
          <w:lang w:eastAsia="en-US"/>
        </w:rPr>
        <w:t>с даты окончания</w:t>
      </w:r>
      <w:proofErr w:type="gramEnd"/>
      <w:r w:rsidRPr="005B74FA">
        <w:rPr>
          <w:rFonts w:ascii="Times New Roman" w:hAnsi="Times New Roman"/>
          <w:sz w:val="24"/>
          <w:szCs w:val="24"/>
          <w:lang w:eastAsia="en-US"/>
        </w:rPr>
        <w:t xml:space="preserve"> срока действия договора. </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2.3.13. Если после прекращения настоящего договора Арендатор не возвратил Объект, либо возвратил его несвоевременно, он уплачивает за все время просрочки возврата Объекта арендную плату в соответствии с пунктом 3.1. настоящего договора.</w:t>
      </w:r>
    </w:p>
    <w:p w:rsidR="00284757" w:rsidRPr="005B74FA" w:rsidRDefault="00284757" w:rsidP="00284757">
      <w:pPr>
        <w:spacing w:after="0" w:line="240" w:lineRule="auto"/>
        <w:jc w:val="center"/>
        <w:rPr>
          <w:rFonts w:ascii="Times New Roman" w:hAnsi="Times New Roman"/>
          <w:sz w:val="24"/>
          <w:szCs w:val="24"/>
        </w:rPr>
      </w:pPr>
    </w:p>
    <w:p w:rsidR="00284757" w:rsidRPr="005B74FA" w:rsidRDefault="00284757" w:rsidP="00284757">
      <w:pPr>
        <w:spacing w:after="0" w:line="240" w:lineRule="auto"/>
        <w:ind w:firstLine="284"/>
        <w:jc w:val="center"/>
        <w:rPr>
          <w:rFonts w:ascii="Times New Roman" w:hAnsi="Times New Roman"/>
          <w:sz w:val="24"/>
          <w:szCs w:val="24"/>
        </w:rPr>
      </w:pPr>
      <w:r w:rsidRPr="005B74FA">
        <w:rPr>
          <w:rFonts w:ascii="Times New Roman" w:hAnsi="Times New Roman"/>
          <w:sz w:val="24"/>
          <w:szCs w:val="24"/>
        </w:rPr>
        <w:t>3. ПЛАТЕЖИ И РАСЧЕТЫ ПО ДОГОВОРУ.</w:t>
      </w:r>
    </w:p>
    <w:p w:rsidR="00284757" w:rsidRDefault="00284757" w:rsidP="00284757">
      <w:pPr>
        <w:widowControl w:val="0"/>
        <w:autoSpaceDE w:val="0"/>
        <w:autoSpaceDN w:val="0"/>
        <w:adjustRightInd w:val="0"/>
        <w:spacing w:after="0" w:line="240" w:lineRule="auto"/>
        <w:ind w:firstLine="720"/>
        <w:jc w:val="both"/>
        <w:rPr>
          <w:rFonts w:ascii="Times New Roman" w:hAnsi="Times New Roman"/>
          <w:sz w:val="24"/>
          <w:szCs w:val="24"/>
        </w:rPr>
      </w:pPr>
      <w:r w:rsidRPr="005B74FA">
        <w:rPr>
          <w:rFonts w:ascii="Times New Roman" w:hAnsi="Times New Roman"/>
          <w:sz w:val="24"/>
          <w:szCs w:val="24"/>
        </w:rPr>
        <w:t xml:space="preserve">3.1. За пользование Объектом Арендатор своевременно оплачивает арендную плату, сложившуюся по результатам аукциона </w:t>
      </w:r>
      <w:r>
        <w:rPr>
          <w:rFonts w:ascii="Times New Roman" w:hAnsi="Times New Roman"/>
          <w:sz w:val="24"/>
          <w:szCs w:val="24"/>
        </w:rPr>
        <w:t xml:space="preserve">в </w:t>
      </w:r>
      <w:r w:rsidRPr="005B74FA">
        <w:rPr>
          <w:rFonts w:ascii="Times New Roman" w:hAnsi="Times New Roman"/>
          <w:sz w:val="24"/>
          <w:szCs w:val="24"/>
        </w:rPr>
        <w:t>сумме: _______________ руб</w:t>
      </w:r>
      <w:proofErr w:type="gramStart"/>
      <w:r w:rsidRPr="005B74FA">
        <w:rPr>
          <w:rFonts w:ascii="Times New Roman" w:hAnsi="Times New Roman"/>
          <w:sz w:val="24"/>
          <w:szCs w:val="24"/>
        </w:rPr>
        <w:t>. (______________</w:t>
      </w:r>
      <w:r>
        <w:rPr>
          <w:rFonts w:ascii="Times New Roman" w:hAnsi="Times New Roman"/>
          <w:sz w:val="24"/>
          <w:szCs w:val="24"/>
        </w:rPr>
        <w:t xml:space="preserve">_________) </w:t>
      </w:r>
      <w:proofErr w:type="gramEnd"/>
      <w:r>
        <w:rPr>
          <w:rFonts w:ascii="Times New Roman" w:hAnsi="Times New Roman"/>
          <w:sz w:val="24"/>
          <w:szCs w:val="24"/>
        </w:rPr>
        <w:t xml:space="preserve">рублей  </w:t>
      </w:r>
      <w:r w:rsidRPr="005B74FA">
        <w:rPr>
          <w:rFonts w:ascii="Times New Roman" w:hAnsi="Times New Roman"/>
          <w:sz w:val="24"/>
          <w:szCs w:val="24"/>
        </w:rPr>
        <w:t xml:space="preserve"> ________________ копеек </w:t>
      </w:r>
      <w:r>
        <w:rPr>
          <w:rFonts w:ascii="Times New Roman" w:hAnsi="Times New Roman"/>
          <w:sz w:val="24"/>
          <w:szCs w:val="24"/>
        </w:rPr>
        <w:t>ежемесячно</w:t>
      </w:r>
      <w:r w:rsidRPr="005B74FA">
        <w:rPr>
          <w:rFonts w:ascii="Times New Roman" w:hAnsi="Times New Roman"/>
          <w:sz w:val="24"/>
          <w:szCs w:val="24"/>
        </w:rPr>
        <w:t xml:space="preserve"> с учетом </w:t>
      </w:r>
      <w:r>
        <w:rPr>
          <w:rFonts w:ascii="Times New Roman" w:hAnsi="Times New Roman"/>
          <w:sz w:val="24"/>
          <w:szCs w:val="24"/>
        </w:rPr>
        <w:t>налога на добавленную стоимость</w:t>
      </w:r>
      <w:r w:rsidRPr="005B74FA">
        <w:rPr>
          <w:rFonts w:ascii="Times New Roman" w:hAnsi="Times New Roman"/>
          <w:sz w:val="24"/>
          <w:szCs w:val="24"/>
        </w:rPr>
        <w:t xml:space="preserve">.  </w:t>
      </w:r>
    </w:p>
    <w:p w:rsidR="00284757" w:rsidRPr="005B74FA" w:rsidRDefault="00284757" w:rsidP="00284757">
      <w:pPr>
        <w:widowControl w:val="0"/>
        <w:autoSpaceDE w:val="0"/>
        <w:autoSpaceDN w:val="0"/>
        <w:adjustRightInd w:val="0"/>
        <w:spacing w:after="0" w:line="240" w:lineRule="auto"/>
        <w:ind w:firstLine="720"/>
        <w:jc w:val="both"/>
        <w:rPr>
          <w:rFonts w:ascii="Times New Roman" w:hAnsi="Times New Roman"/>
          <w:sz w:val="24"/>
          <w:szCs w:val="24"/>
        </w:rPr>
      </w:pPr>
      <w:r w:rsidRPr="005B74FA">
        <w:rPr>
          <w:rFonts w:ascii="Times New Roman" w:hAnsi="Times New Roman"/>
          <w:i/>
          <w:sz w:val="24"/>
          <w:szCs w:val="24"/>
        </w:rPr>
        <w:t xml:space="preserve">Налог на добавленную стоимость перечисляется Арендатором  в ИФНС России                  по  Приморскому  краю самостоятельно в соответствии с действующим законодательством Российской Федерации. </w:t>
      </w:r>
    </w:p>
    <w:p w:rsidR="00284757" w:rsidRPr="005B74FA" w:rsidRDefault="00284757" w:rsidP="00284757">
      <w:pPr>
        <w:widowControl w:val="0"/>
        <w:autoSpaceDE w:val="0"/>
        <w:autoSpaceDN w:val="0"/>
        <w:adjustRightInd w:val="0"/>
        <w:spacing w:after="0" w:line="240" w:lineRule="auto"/>
        <w:ind w:firstLine="720"/>
        <w:jc w:val="both"/>
        <w:rPr>
          <w:rFonts w:ascii="Times New Roman" w:hAnsi="Times New Roman"/>
          <w:sz w:val="24"/>
          <w:szCs w:val="24"/>
        </w:rPr>
      </w:pPr>
      <w:r w:rsidRPr="005B74FA">
        <w:rPr>
          <w:rFonts w:ascii="Times New Roman" w:hAnsi="Times New Roman"/>
          <w:sz w:val="24"/>
          <w:szCs w:val="24"/>
        </w:rPr>
        <w:t xml:space="preserve">3.2. Оплата производится ежемесячно, до 10 числа текущего месяца со срока, указанного в  пункте 1.4. </w:t>
      </w:r>
    </w:p>
    <w:p w:rsidR="00284757" w:rsidRPr="005B74FA" w:rsidRDefault="00284757" w:rsidP="00284757">
      <w:pPr>
        <w:spacing w:after="0" w:line="240" w:lineRule="auto"/>
        <w:ind w:firstLine="708"/>
        <w:jc w:val="both"/>
        <w:rPr>
          <w:rFonts w:ascii="Times New Roman" w:hAnsi="Times New Roman"/>
          <w:sz w:val="24"/>
          <w:szCs w:val="24"/>
        </w:rPr>
      </w:pPr>
      <w:r w:rsidRPr="005B74FA">
        <w:rPr>
          <w:rFonts w:ascii="Times New Roman" w:hAnsi="Times New Roman"/>
          <w:sz w:val="24"/>
          <w:szCs w:val="24"/>
        </w:rPr>
        <w:t xml:space="preserve">Оплата за первый месяц аренды производится не позднее 10 рабочих дней </w:t>
      </w:r>
      <w:proofErr w:type="gramStart"/>
      <w:r w:rsidRPr="005B74FA">
        <w:rPr>
          <w:rFonts w:ascii="Times New Roman" w:hAnsi="Times New Roman"/>
          <w:sz w:val="24"/>
          <w:szCs w:val="24"/>
        </w:rPr>
        <w:t>с даты заключения</w:t>
      </w:r>
      <w:proofErr w:type="gramEnd"/>
      <w:r w:rsidRPr="005B74FA">
        <w:rPr>
          <w:rFonts w:ascii="Times New Roman" w:hAnsi="Times New Roman"/>
          <w:sz w:val="24"/>
          <w:szCs w:val="24"/>
        </w:rPr>
        <w:t xml:space="preserve"> настоящего договора.</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rPr>
      </w:pPr>
      <w:r w:rsidRPr="005B74FA">
        <w:rPr>
          <w:rFonts w:ascii="Times New Roman" w:hAnsi="Times New Roman"/>
          <w:sz w:val="24"/>
          <w:szCs w:val="24"/>
        </w:rPr>
        <w:t xml:space="preserve">3.3. Размер месячной арендной платы, определенной в пункте 3.1. договора, </w:t>
      </w:r>
      <w:r>
        <w:rPr>
          <w:rFonts w:ascii="Times New Roman" w:hAnsi="Times New Roman"/>
          <w:sz w:val="24"/>
          <w:szCs w:val="24"/>
        </w:rPr>
        <w:t xml:space="preserve">может быть </w:t>
      </w:r>
      <w:r w:rsidRPr="005B74FA">
        <w:rPr>
          <w:rFonts w:ascii="Times New Roman" w:hAnsi="Times New Roman"/>
          <w:sz w:val="24"/>
          <w:szCs w:val="24"/>
        </w:rPr>
        <w:t>измен</w:t>
      </w:r>
      <w:r>
        <w:rPr>
          <w:rFonts w:ascii="Times New Roman" w:hAnsi="Times New Roman"/>
          <w:sz w:val="24"/>
          <w:szCs w:val="24"/>
        </w:rPr>
        <w:t>ен</w:t>
      </w:r>
      <w:r w:rsidRPr="005B74FA">
        <w:rPr>
          <w:rFonts w:ascii="Times New Roman" w:hAnsi="Times New Roman"/>
          <w:sz w:val="24"/>
          <w:szCs w:val="24"/>
        </w:rPr>
        <w:t xml:space="preserve"> Арендодателем по ист</w:t>
      </w:r>
      <w:r>
        <w:rPr>
          <w:rFonts w:ascii="Times New Roman" w:hAnsi="Times New Roman"/>
          <w:sz w:val="24"/>
          <w:szCs w:val="24"/>
        </w:rPr>
        <w:t xml:space="preserve">ечении 2 </w:t>
      </w:r>
      <w:r w:rsidRPr="005B74FA">
        <w:rPr>
          <w:rFonts w:ascii="Times New Roman" w:hAnsi="Times New Roman"/>
          <w:sz w:val="24"/>
          <w:szCs w:val="24"/>
        </w:rPr>
        <w:t xml:space="preserve"> лет </w:t>
      </w:r>
      <w:proofErr w:type="gramStart"/>
      <w:r w:rsidRPr="005B74FA">
        <w:rPr>
          <w:rFonts w:ascii="Times New Roman" w:hAnsi="Times New Roman"/>
          <w:sz w:val="24"/>
          <w:szCs w:val="24"/>
        </w:rPr>
        <w:t>с даты подписания</w:t>
      </w:r>
      <w:proofErr w:type="gramEnd"/>
      <w:r w:rsidRPr="005B74FA">
        <w:rPr>
          <w:rFonts w:ascii="Times New Roman" w:hAnsi="Times New Roman"/>
          <w:sz w:val="24"/>
          <w:szCs w:val="24"/>
        </w:rPr>
        <w:t xml:space="preserve"> настоящего договора.</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rPr>
      </w:pPr>
      <w:r w:rsidRPr="005B74FA">
        <w:rPr>
          <w:rFonts w:ascii="Times New Roman" w:hAnsi="Times New Roman"/>
          <w:sz w:val="24"/>
          <w:szCs w:val="24"/>
        </w:rPr>
        <w:t xml:space="preserve">Изменение размера месячной арендной платы, осуществляется Арендодателем                        на основании отчета рыночной стоимости аренды имущества, произведенной за счет средств Арендодателя в соответствии с Федеральным законом от 29 июля 1998 года  № 135-ФЗ «Об оценочной деятельности в Российской Федерации» в одностороннем порядке и носит уведомительный характер. </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rPr>
      </w:pPr>
      <w:r w:rsidRPr="005B74FA">
        <w:rPr>
          <w:rFonts w:ascii="Times New Roman" w:hAnsi="Times New Roman"/>
          <w:sz w:val="24"/>
          <w:szCs w:val="24"/>
        </w:rPr>
        <w:t xml:space="preserve">Письменное уведомление об изменении размера арендной платы, определенной                     на основании отчета рыночной стоимости годовой арендной платы Объекта,  с приложением выписки из отчета об оценке направляется Арендодателем Арендатору заказным письмом  с  описью вложения  и   уведомлением   о   вручении почтовой службой Почты России    в течение 10 календарных дней </w:t>
      </w:r>
      <w:proofErr w:type="gramStart"/>
      <w:r w:rsidRPr="005B74FA">
        <w:rPr>
          <w:rFonts w:ascii="Times New Roman" w:hAnsi="Times New Roman"/>
          <w:sz w:val="24"/>
          <w:szCs w:val="24"/>
        </w:rPr>
        <w:t>с даты принятия</w:t>
      </w:r>
      <w:proofErr w:type="gramEnd"/>
      <w:r w:rsidRPr="005B74FA">
        <w:rPr>
          <w:rFonts w:ascii="Times New Roman" w:hAnsi="Times New Roman"/>
          <w:sz w:val="24"/>
          <w:szCs w:val="24"/>
        </w:rPr>
        <w:t xml:space="preserve"> отчета.</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rPr>
      </w:pPr>
      <w:r w:rsidRPr="005B74FA">
        <w:rPr>
          <w:rFonts w:ascii="Times New Roman" w:hAnsi="Times New Roman"/>
          <w:sz w:val="24"/>
          <w:szCs w:val="24"/>
        </w:rPr>
        <w:t xml:space="preserve">Новый размер арендной платы устанавливается </w:t>
      </w:r>
      <w:proofErr w:type="gramStart"/>
      <w:r w:rsidRPr="005B74FA">
        <w:rPr>
          <w:rFonts w:ascii="Times New Roman" w:hAnsi="Times New Roman"/>
          <w:sz w:val="24"/>
          <w:szCs w:val="24"/>
        </w:rPr>
        <w:t>с даты получения</w:t>
      </w:r>
      <w:proofErr w:type="gramEnd"/>
      <w:r w:rsidRPr="005B74FA">
        <w:rPr>
          <w:rFonts w:ascii="Times New Roman" w:hAnsi="Times New Roman"/>
          <w:sz w:val="24"/>
          <w:szCs w:val="24"/>
        </w:rPr>
        <w:t xml:space="preserve"> арендатором уведомления об изменении размера арендной платы.</w:t>
      </w:r>
    </w:p>
    <w:p w:rsidR="00284757" w:rsidRPr="005B74FA" w:rsidRDefault="00284757" w:rsidP="00284757">
      <w:pPr>
        <w:widowControl w:val="0"/>
        <w:autoSpaceDE w:val="0"/>
        <w:autoSpaceDN w:val="0"/>
        <w:adjustRightInd w:val="0"/>
        <w:spacing w:after="0" w:line="240" w:lineRule="auto"/>
        <w:ind w:firstLine="720"/>
        <w:jc w:val="both"/>
        <w:rPr>
          <w:rFonts w:ascii="Times New Roman" w:hAnsi="Times New Roman"/>
          <w:sz w:val="24"/>
          <w:szCs w:val="24"/>
        </w:rPr>
      </w:pPr>
      <w:r w:rsidRPr="005B74FA">
        <w:rPr>
          <w:rFonts w:ascii="Times New Roman" w:hAnsi="Times New Roman"/>
          <w:sz w:val="24"/>
          <w:szCs w:val="24"/>
        </w:rPr>
        <w:t>3.4. Арендная плата перечисляется Арендатором на следующие реквизиты:</w:t>
      </w:r>
    </w:p>
    <w:p w:rsidR="00284757" w:rsidRPr="005B74FA" w:rsidRDefault="00284757" w:rsidP="00284757">
      <w:pPr>
        <w:widowControl w:val="0"/>
        <w:autoSpaceDE w:val="0"/>
        <w:autoSpaceDN w:val="0"/>
        <w:adjustRightInd w:val="0"/>
        <w:spacing w:after="0" w:line="240" w:lineRule="auto"/>
        <w:ind w:firstLine="720"/>
        <w:jc w:val="both"/>
        <w:rPr>
          <w:rFonts w:ascii="Times New Roman" w:hAnsi="Times New Roman"/>
          <w:sz w:val="24"/>
          <w:szCs w:val="24"/>
        </w:rPr>
      </w:pPr>
      <w:r w:rsidRPr="005B74FA">
        <w:rPr>
          <w:rFonts w:ascii="Times New Roman" w:hAnsi="Times New Roman"/>
          <w:sz w:val="24"/>
          <w:szCs w:val="24"/>
        </w:rPr>
        <w:t xml:space="preserve">получатель: УФК по Приморскому краю (Администрация Дальнереченского городского   округа   </w:t>
      </w:r>
      <w:proofErr w:type="gramStart"/>
      <w:r w:rsidRPr="005B74FA">
        <w:rPr>
          <w:rFonts w:ascii="Times New Roman" w:hAnsi="Times New Roman"/>
          <w:sz w:val="24"/>
          <w:szCs w:val="24"/>
        </w:rPr>
        <w:t>л</w:t>
      </w:r>
      <w:proofErr w:type="gramEnd"/>
      <w:r w:rsidRPr="005B74FA">
        <w:rPr>
          <w:rFonts w:ascii="Times New Roman" w:hAnsi="Times New Roman"/>
          <w:sz w:val="24"/>
          <w:szCs w:val="24"/>
        </w:rPr>
        <w:t xml:space="preserve">/с 04203008800) Юридический адрес: 692135, Приморский край, г. Дальнереченск, ул. Победы, д. 13. ИНН 2506002729;  КПП 250601001; ОКТМО 05708000; КБК 00511109044040165120; КБК по пени 00511607090042165140. Банк получателя: </w:t>
      </w:r>
      <w:proofErr w:type="gramStart"/>
      <w:r w:rsidRPr="005B74FA">
        <w:rPr>
          <w:rFonts w:ascii="Times New Roman" w:hAnsi="Times New Roman"/>
          <w:sz w:val="24"/>
          <w:szCs w:val="24"/>
        </w:rPr>
        <w:t>Дальневосточное</w:t>
      </w:r>
      <w:proofErr w:type="gramEnd"/>
      <w:r w:rsidRPr="005B74FA">
        <w:rPr>
          <w:rFonts w:ascii="Times New Roman" w:hAnsi="Times New Roman"/>
          <w:sz w:val="24"/>
          <w:szCs w:val="24"/>
        </w:rPr>
        <w:t xml:space="preserve"> ГУ Банка России /УФК по Приморскому краю, г. Владивосток. Номер казначейского счета: 03100643000000012000; БИК ТОФК 010507002; ЕКС 40102810545370000012. </w:t>
      </w:r>
    </w:p>
    <w:p w:rsidR="00284757" w:rsidRPr="005B74FA" w:rsidRDefault="00284757" w:rsidP="00284757">
      <w:pPr>
        <w:widowControl w:val="0"/>
        <w:autoSpaceDE w:val="0"/>
        <w:autoSpaceDN w:val="0"/>
        <w:adjustRightInd w:val="0"/>
        <w:spacing w:after="0" w:line="240" w:lineRule="auto"/>
        <w:ind w:firstLine="720"/>
        <w:jc w:val="both"/>
        <w:rPr>
          <w:rFonts w:ascii="Times New Roman" w:hAnsi="Times New Roman"/>
          <w:color w:val="000000"/>
          <w:sz w:val="24"/>
          <w:szCs w:val="24"/>
        </w:rPr>
      </w:pPr>
      <w:r w:rsidRPr="005B74FA">
        <w:rPr>
          <w:rFonts w:ascii="Times New Roman" w:hAnsi="Times New Roman"/>
          <w:color w:val="000000"/>
          <w:sz w:val="24"/>
          <w:szCs w:val="24"/>
        </w:rPr>
        <w:t xml:space="preserve">3.5. </w:t>
      </w:r>
      <w:r w:rsidRPr="005B74FA">
        <w:rPr>
          <w:rFonts w:ascii="Times New Roman" w:hAnsi="Times New Roman"/>
          <w:sz w:val="24"/>
          <w:szCs w:val="24"/>
        </w:rPr>
        <w:t xml:space="preserve">В случае невнесения Арендатором арендной платы в размере и сроки, </w:t>
      </w:r>
      <w:r w:rsidRPr="005B74FA">
        <w:rPr>
          <w:rFonts w:ascii="Times New Roman" w:hAnsi="Times New Roman"/>
          <w:sz w:val="24"/>
          <w:szCs w:val="24"/>
        </w:rPr>
        <w:lastRenderedPageBreak/>
        <w:t>установленные договором, Арендатор уплачивает Арендодателю пени в размере 1/300  действующей ключевой ставки  Банка России от размера невнесенной арендной платы за каждый день просрочки. Срок  поступления арендной платы считается  днем поступления денежных средств на счет  Арендодателя</w:t>
      </w:r>
      <w:r w:rsidRPr="005B74FA">
        <w:rPr>
          <w:rFonts w:ascii="Times New Roman" w:hAnsi="Times New Roman"/>
          <w:color w:val="000000"/>
          <w:sz w:val="24"/>
          <w:szCs w:val="24"/>
        </w:rPr>
        <w:t>.</w:t>
      </w:r>
    </w:p>
    <w:p w:rsidR="00284757" w:rsidRPr="005B74FA" w:rsidRDefault="00284757" w:rsidP="00284757">
      <w:pPr>
        <w:widowControl w:val="0"/>
        <w:autoSpaceDE w:val="0"/>
        <w:autoSpaceDN w:val="0"/>
        <w:adjustRightInd w:val="0"/>
        <w:spacing w:after="0" w:line="240" w:lineRule="auto"/>
        <w:ind w:firstLine="720"/>
        <w:jc w:val="both"/>
        <w:rPr>
          <w:rFonts w:ascii="Times New Roman" w:hAnsi="Times New Roman"/>
          <w:sz w:val="24"/>
          <w:szCs w:val="24"/>
        </w:rPr>
      </w:pPr>
      <w:r w:rsidRPr="005B74FA">
        <w:rPr>
          <w:rFonts w:ascii="Times New Roman" w:hAnsi="Times New Roman"/>
          <w:sz w:val="24"/>
          <w:szCs w:val="24"/>
        </w:rPr>
        <w:t xml:space="preserve">3.6. Если более двух раз подряд по истечении установленного  пунктом 3.2. договора срока платежа Арендатор не вносит арендную плату, Арендодатель вправе требовать досрочного расторжения настоящего договора и взыскания образовавшейся задолженности в судебном порядке. </w:t>
      </w:r>
    </w:p>
    <w:p w:rsidR="00284757" w:rsidRPr="005B74FA" w:rsidRDefault="00284757" w:rsidP="00284757">
      <w:pPr>
        <w:widowControl w:val="0"/>
        <w:autoSpaceDE w:val="0"/>
        <w:autoSpaceDN w:val="0"/>
        <w:adjustRightInd w:val="0"/>
        <w:spacing w:after="0" w:line="240" w:lineRule="auto"/>
        <w:ind w:firstLine="720"/>
        <w:jc w:val="both"/>
        <w:rPr>
          <w:rFonts w:ascii="Times New Roman" w:hAnsi="Times New Roman"/>
          <w:sz w:val="24"/>
          <w:szCs w:val="24"/>
        </w:rPr>
      </w:pPr>
      <w:r w:rsidRPr="005B74FA">
        <w:rPr>
          <w:rFonts w:ascii="Times New Roman" w:hAnsi="Times New Roman"/>
          <w:sz w:val="24"/>
          <w:szCs w:val="24"/>
        </w:rPr>
        <w:t xml:space="preserve">3.7. За неисполнение обязательств, предусмотренных пунктом 2.3. настоящего договора, Арендатор уплачивает штраф в размере 5 % от годовой арендной платы без учета налога на  добавленную стоимость. </w:t>
      </w:r>
    </w:p>
    <w:p w:rsidR="00284757" w:rsidRPr="000605EA" w:rsidRDefault="00284757" w:rsidP="00284757">
      <w:pPr>
        <w:widowControl w:val="0"/>
        <w:autoSpaceDE w:val="0"/>
        <w:autoSpaceDN w:val="0"/>
        <w:adjustRightInd w:val="0"/>
        <w:spacing w:after="0" w:line="240" w:lineRule="auto"/>
        <w:ind w:firstLine="720"/>
        <w:jc w:val="both"/>
        <w:rPr>
          <w:rFonts w:ascii="Times New Roman" w:hAnsi="Times New Roman"/>
          <w:sz w:val="24"/>
          <w:szCs w:val="24"/>
        </w:rPr>
      </w:pPr>
      <w:r w:rsidRPr="000605EA">
        <w:rPr>
          <w:rFonts w:ascii="Times New Roman" w:hAnsi="Times New Roman"/>
          <w:sz w:val="24"/>
          <w:szCs w:val="24"/>
        </w:rPr>
        <w:t xml:space="preserve">3.8. Уплата пени, штрафа установленных настоящим договором, не освобождает Арендатора от выполнения лежащих на нем обязательств или устранения допущенных нарушений.  </w:t>
      </w:r>
    </w:p>
    <w:p w:rsidR="00284757" w:rsidRPr="000605EA" w:rsidRDefault="00284757" w:rsidP="00284757">
      <w:pPr>
        <w:spacing w:after="0" w:line="240" w:lineRule="auto"/>
        <w:ind w:firstLine="539"/>
        <w:jc w:val="both"/>
        <w:rPr>
          <w:rFonts w:ascii="Times New Roman" w:hAnsi="Times New Roman"/>
          <w:bCs/>
          <w:sz w:val="24"/>
          <w:szCs w:val="24"/>
        </w:rPr>
      </w:pPr>
      <w:r>
        <w:rPr>
          <w:rFonts w:ascii="Times New Roman" w:hAnsi="Times New Roman"/>
          <w:sz w:val="24"/>
          <w:szCs w:val="24"/>
        </w:rPr>
        <w:t xml:space="preserve">   </w:t>
      </w:r>
      <w:r w:rsidRPr="000605EA">
        <w:rPr>
          <w:rFonts w:ascii="Times New Roman" w:hAnsi="Times New Roman"/>
          <w:sz w:val="24"/>
          <w:szCs w:val="24"/>
        </w:rPr>
        <w:t xml:space="preserve">3.9. </w:t>
      </w:r>
      <w:r w:rsidRPr="000605EA">
        <w:rPr>
          <w:rFonts w:ascii="Times New Roman" w:hAnsi="Times New Roman"/>
          <w:bCs/>
          <w:sz w:val="24"/>
          <w:szCs w:val="24"/>
        </w:rPr>
        <w:t>Арендатор самостоятельно, за счет собственных средств, оплачивает оказываемые ему коммунальные услуги, электроэнергию, согласно заключенным договорам, несет ответственность за неисполнение условий вышеупомянутых договоров. Оплата за коммунальные и необходимые административно-хозяйственные услуги не включается в сумму арендной платы.</w:t>
      </w:r>
    </w:p>
    <w:p w:rsidR="00284757" w:rsidRPr="005B74FA" w:rsidRDefault="00284757" w:rsidP="00284757">
      <w:pPr>
        <w:widowControl w:val="0"/>
        <w:autoSpaceDE w:val="0"/>
        <w:autoSpaceDN w:val="0"/>
        <w:adjustRightInd w:val="0"/>
        <w:spacing w:after="0" w:line="240" w:lineRule="auto"/>
        <w:ind w:firstLine="720"/>
        <w:jc w:val="both"/>
        <w:rPr>
          <w:rFonts w:ascii="Times New Roman" w:hAnsi="Times New Roman"/>
          <w:sz w:val="24"/>
          <w:szCs w:val="24"/>
        </w:rPr>
      </w:pPr>
    </w:p>
    <w:p w:rsidR="00284757" w:rsidRPr="005B74FA" w:rsidRDefault="00284757" w:rsidP="00284757">
      <w:pPr>
        <w:autoSpaceDE w:val="0"/>
        <w:autoSpaceDN w:val="0"/>
        <w:adjustRightInd w:val="0"/>
        <w:spacing w:after="0" w:line="240" w:lineRule="auto"/>
        <w:ind w:firstLine="284"/>
        <w:jc w:val="center"/>
        <w:rPr>
          <w:rFonts w:ascii="Times New Roman" w:hAnsi="Times New Roman"/>
          <w:sz w:val="24"/>
          <w:szCs w:val="24"/>
        </w:rPr>
      </w:pPr>
      <w:r w:rsidRPr="005B74FA">
        <w:rPr>
          <w:rFonts w:ascii="Times New Roman" w:hAnsi="Times New Roman"/>
          <w:sz w:val="24"/>
          <w:szCs w:val="24"/>
        </w:rPr>
        <w:t>4. ИЗМЕНЕНИЕ, РАСТОРЖЕНИЕ И ПРОДЛЕНИЕ ДОГОВОРА.</w:t>
      </w:r>
    </w:p>
    <w:p w:rsidR="00284757" w:rsidRPr="005B74FA" w:rsidRDefault="00284757" w:rsidP="00284757">
      <w:pPr>
        <w:autoSpaceDE w:val="0"/>
        <w:autoSpaceDN w:val="0"/>
        <w:adjustRightInd w:val="0"/>
        <w:spacing w:after="0" w:line="240" w:lineRule="auto"/>
        <w:ind w:firstLine="284"/>
        <w:jc w:val="center"/>
        <w:rPr>
          <w:rFonts w:ascii="Times New Roman" w:hAnsi="Times New Roman"/>
          <w:sz w:val="24"/>
          <w:szCs w:val="24"/>
        </w:rPr>
      </w:pP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rPr>
      </w:pPr>
      <w:r w:rsidRPr="005B74FA">
        <w:rPr>
          <w:rFonts w:ascii="Times New Roman" w:hAnsi="Times New Roman"/>
          <w:sz w:val="24"/>
          <w:szCs w:val="24"/>
          <w:lang w:eastAsia="en-US"/>
        </w:rPr>
        <w:t xml:space="preserve">4.1. </w:t>
      </w:r>
      <w:r w:rsidRPr="005B74FA">
        <w:rPr>
          <w:rFonts w:ascii="Times New Roman" w:hAnsi="Times New Roman"/>
          <w:sz w:val="24"/>
          <w:szCs w:val="24"/>
        </w:rPr>
        <w:t xml:space="preserve">Изменение условий договора, вносимые дополнения допускаются                          по согласованию сторон, оформляются дополнительным соглашением, которое должно быть подписано Арендатором в течение 10 дней с момента получения.  </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rPr>
      </w:pPr>
      <w:r w:rsidRPr="005B74FA">
        <w:rPr>
          <w:rFonts w:ascii="Times New Roman" w:hAnsi="Times New Roman"/>
          <w:sz w:val="24"/>
          <w:szCs w:val="24"/>
        </w:rPr>
        <w:t xml:space="preserve">Изменение </w:t>
      </w:r>
      <w:proofErr w:type="gramStart"/>
      <w:r w:rsidRPr="005B74FA">
        <w:rPr>
          <w:rFonts w:ascii="Times New Roman" w:hAnsi="Times New Roman"/>
          <w:sz w:val="24"/>
          <w:szCs w:val="24"/>
        </w:rPr>
        <w:t>условия, установленного пунктом 3.1 договора осуществляется</w:t>
      </w:r>
      <w:proofErr w:type="gramEnd"/>
      <w:r w:rsidRPr="005B74FA">
        <w:rPr>
          <w:rFonts w:ascii="Times New Roman" w:hAnsi="Times New Roman"/>
          <w:sz w:val="24"/>
          <w:szCs w:val="24"/>
        </w:rPr>
        <w:t xml:space="preserve">  Арендодателем, посредством направления Арендатору  письменного уведомления, в соответствии с пунктом 3.3. договора.</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rPr>
      </w:pPr>
      <w:r w:rsidRPr="005B74FA">
        <w:rPr>
          <w:rFonts w:ascii="Times New Roman" w:hAnsi="Times New Roman"/>
          <w:sz w:val="24"/>
          <w:szCs w:val="24"/>
        </w:rPr>
        <w:t xml:space="preserve">Подготовленный Арендодателем проект дополнительного  соглашения направляется   в адрес Арендатора для подписания в срок, не превышающий 10 дней </w:t>
      </w:r>
      <w:proofErr w:type="gramStart"/>
      <w:r w:rsidRPr="005B74FA">
        <w:rPr>
          <w:rFonts w:ascii="Times New Roman" w:hAnsi="Times New Roman"/>
          <w:sz w:val="24"/>
          <w:szCs w:val="24"/>
        </w:rPr>
        <w:t>с даты получения</w:t>
      </w:r>
      <w:proofErr w:type="gramEnd"/>
      <w:r w:rsidRPr="005B74FA">
        <w:rPr>
          <w:rFonts w:ascii="Times New Roman" w:hAnsi="Times New Roman"/>
          <w:sz w:val="24"/>
          <w:szCs w:val="24"/>
        </w:rPr>
        <w:t xml:space="preserve"> Арендатором проекта дополнительного соглашения. Дополнительное соглашение подлежит передаче на государственную регистрацию не позднее пяти рабочих дней </w:t>
      </w:r>
      <w:proofErr w:type="gramStart"/>
      <w:r w:rsidRPr="005B74FA">
        <w:rPr>
          <w:rFonts w:ascii="Times New Roman" w:hAnsi="Times New Roman"/>
          <w:sz w:val="24"/>
          <w:szCs w:val="24"/>
        </w:rPr>
        <w:t>с даты подписания</w:t>
      </w:r>
      <w:proofErr w:type="gramEnd"/>
      <w:r w:rsidRPr="005B74FA">
        <w:rPr>
          <w:rFonts w:ascii="Times New Roman" w:hAnsi="Times New Roman"/>
          <w:sz w:val="24"/>
          <w:szCs w:val="24"/>
        </w:rPr>
        <w:t xml:space="preserve">. </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4.2. По истечении срока действия договора, указанного в пункте 1.4. Арендатор имеет преимущественное право на заключение договора аренды на новый срок, если иное не предусмотрено законодательством.</w:t>
      </w:r>
    </w:p>
    <w:p w:rsidR="00284757" w:rsidRPr="005B74FA" w:rsidRDefault="00284757" w:rsidP="00284757">
      <w:pPr>
        <w:autoSpaceDE w:val="0"/>
        <w:autoSpaceDN w:val="0"/>
        <w:adjustRightInd w:val="0"/>
        <w:spacing w:after="0" w:line="240" w:lineRule="auto"/>
        <w:ind w:firstLine="540"/>
        <w:jc w:val="both"/>
        <w:rPr>
          <w:rFonts w:ascii="Times New Roman" w:hAnsi="Times New Roman"/>
          <w:sz w:val="24"/>
          <w:szCs w:val="24"/>
        </w:rPr>
      </w:pPr>
      <w:proofErr w:type="gramStart"/>
      <w:r w:rsidRPr="005B74FA">
        <w:rPr>
          <w:rFonts w:ascii="Times New Roman" w:hAnsi="Times New Roman"/>
          <w:sz w:val="24"/>
          <w:szCs w:val="24"/>
          <w:lang w:eastAsia="en-US"/>
        </w:rPr>
        <w:t>За тридцать календарных дней до истечения срока действия договора, Арендатором подается заявление</w:t>
      </w:r>
      <w:r>
        <w:rPr>
          <w:rFonts w:ascii="Times New Roman" w:hAnsi="Times New Roman"/>
          <w:sz w:val="24"/>
          <w:szCs w:val="24"/>
          <w:lang w:eastAsia="en-US"/>
        </w:rPr>
        <w:t xml:space="preserve"> </w:t>
      </w:r>
      <w:r w:rsidRPr="005B74FA">
        <w:rPr>
          <w:rFonts w:ascii="Times New Roman" w:hAnsi="Times New Roman"/>
          <w:sz w:val="24"/>
          <w:szCs w:val="24"/>
          <w:lang w:eastAsia="en-US"/>
        </w:rPr>
        <w:t xml:space="preserve">о заключении договора аренды на новый срок с приложением заверенной копии документа, </w:t>
      </w:r>
      <w:r w:rsidRPr="005B74FA">
        <w:rPr>
          <w:rFonts w:ascii="Times New Roman" w:hAnsi="Times New Roman"/>
          <w:sz w:val="24"/>
          <w:szCs w:val="24"/>
        </w:rPr>
        <w:t>подтверждающего полномочия заявителя (уполномоченного должностного лица) на заключение договора (до</w:t>
      </w:r>
      <w:r>
        <w:rPr>
          <w:rFonts w:ascii="Times New Roman" w:hAnsi="Times New Roman"/>
          <w:sz w:val="24"/>
          <w:szCs w:val="24"/>
        </w:rPr>
        <w:t xml:space="preserve">веренность, протокол, решение, </w:t>
      </w:r>
      <w:r w:rsidRPr="005B74FA">
        <w:rPr>
          <w:rFonts w:ascii="Times New Roman" w:hAnsi="Times New Roman"/>
          <w:sz w:val="24"/>
          <w:szCs w:val="24"/>
        </w:rPr>
        <w:t xml:space="preserve">иные документы), заверенной копии учредительных документов (при наличии), </w:t>
      </w:r>
      <w:r w:rsidRPr="005B74FA">
        <w:rPr>
          <w:rFonts w:ascii="Times New Roman" w:hAnsi="Times New Roman"/>
          <w:sz w:val="24"/>
          <w:szCs w:val="24"/>
          <w:lang w:eastAsia="en-US"/>
        </w:rPr>
        <w:t>а также прилагаются копии квитанций об оплате за потребленные коммунальные услуги</w:t>
      </w:r>
      <w:r w:rsidRPr="005B74FA">
        <w:rPr>
          <w:rFonts w:ascii="Times New Roman" w:hAnsi="Times New Roman"/>
          <w:sz w:val="24"/>
          <w:szCs w:val="24"/>
        </w:rPr>
        <w:t>.</w:t>
      </w:r>
      <w:proofErr w:type="gramEnd"/>
    </w:p>
    <w:p w:rsidR="00284757" w:rsidRPr="005B74FA" w:rsidRDefault="00284757" w:rsidP="00284757">
      <w:pPr>
        <w:pStyle w:val="aff0"/>
        <w:ind w:firstLine="720"/>
        <w:jc w:val="both"/>
        <w:rPr>
          <w:rFonts w:ascii="Times New Roman" w:hAnsi="Times New Roman" w:cs="Times New Roman"/>
          <w:sz w:val="24"/>
          <w:szCs w:val="24"/>
        </w:rPr>
      </w:pPr>
      <w:r w:rsidRPr="005B74FA">
        <w:rPr>
          <w:rFonts w:ascii="Times New Roman" w:hAnsi="Times New Roman" w:cs="Times New Roman"/>
          <w:sz w:val="24"/>
          <w:szCs w:val="24"/>
        </w:rPr>
        <w:t>4.3. Настоящий договор прекращает свое действие:</w:t>
      </w:r>
    </w:p>
    <w:p w:rsidR="00284757" w:rsidRPr="005B74FA" w:rsidRDefault="00284757" w:rsidP="00284757">
      <w:pPr>
        <w:pStyle w:val="aff0"/>
        <w:ind w:firstLine="720"/>
        <w:jc w:val="both"/>
        <w:rPr>
          <w:rFonts w:ascii="Times New Roman" w:hAnsi="Times New Roman" w:cs="Times New Roman"/>
          <w:sz w:val="24"/>
          <w:szCs w:val="24"/>
        </w:rPr>
      </w:pPr>
      <w:r w:rsidRPr="005B74FA">
        <w:rPr>
          <w:rFonts w:ascii="Times New Roman" w:hAnsi="Times New Roman" w:cs="Times New Roman"/>
          <w:sz w:val="24"/>
          <w:szCs w:val="24"/>
        </w:rPr>
        <w:t>- в случае ликвидации или реорганизации Арендатора;</w:t>
      </w:r>
    </w:p>
    <w:p w:rsidR="00284757" w:rsidRPr="005B74FA" w:rsidRDefault="00284757" w:rsidP="00284757">
      <w:pPr>
        <w:pStyle w:val="aff0"/>
        <w:ind w:firstLine="720"/>
        <w:jc w:val="both"/>
        <w:rPr>
          <w:rFonts w:ascii="Times New Roman" w:hAnsi="Times New Roman" w:cs="Times New Roman"/>
          <w:sz w:val="24"/>
          <w:szCs w:val="24"/>
        </w:rPr>
      </w:pPr>
      <w:r w:rsidRPr="005B74FA">
        <w:rPr>
          <w:rFonts w:ascii="Times New Roman" w:hAnsi="Times New Roman" w:cs="Times New Roman"/>
          <w:sz w:val="24"/>
          <w:szCs w:val="24"/>
        </w:rPr>
        <w:t xml:space="preserve">- по окончании его срока, а также в любой другой срок по соглашению Сторон, путем заключения соглашения о расторжении.  </w:t>
      </w:r>
    </w:p>
    <w:p w:rsidR="00284757" w:rsidRPr="005B74FA" w:rsidRDefault="00284757" w:rsidP="00284757">
      <w:pPr>
        <w:pStyle w:val="aff0"/>
        <w:ind w:firstLine="720"/>
        <w:jc w:val="both"/>
        <w:rPr>
          <w:rFonts w:ascii="Times New Roman" w:hAnsi="Times New Roman" w:cs="Times New Roman"/>
          <w:sz w:val="24"/>
          <w:szCs w:val="24"/>
        </w:rPr>
      </w:pPr>
      <w:r w:rsidRPr="005B74FA">
        <w:rPr>
          <w:rFonts w:ascii="Times New Roman" w:hAnsi="Times New Roman" w:cs="Times New Roman"/>
          <w:sz w:val="24"/>
          <w:szCs w:val="24"/>
        </w:rPr>
        <w:t>4.4. Договор может быть расторгнут:</w:t>
      </w:r>
    </w:p>
    <w:p w:rsidR="00284757" w:rsidRPr="005B74FA" w:rsidRDefault="00284757" w:rsidP="00284757">
      <w:pPr>
        <w:pStyle w:val="aff0"/>
        <w:ind w:firstLine="720"/>
        <w:jc w:val="both"/>
        <w:rPr>
          <w:rFonts w:ascii="Times New Roman" w:hAnsi="Times New Roman" w:cs="Times New Roman"/>
          <w:sz w:val="24"/>
          <w:szCs w:val="24"/>
        </w:rPr>
      </w:pPr>
      <w:r w:rsidRPr="005B74FA">
        <w:rPr>
          <w:rFonts w:ascii="Times New Roman" w:hAnsi="Times New Roman" w:cs="Times New Roman"/>
          <w:sz w:val="24"/>
          <w:szCs w:val="24"/>
        </w:rPr>
        <w:t>4.4.1. В досудебном порядке:</w:t>
      </w:r>
    </w:p>
    <w:p w:rsidR="00284757" w:rsidRPr="005B74FA" w:rsidRDefault="00284757" w:rsidP="00284757">
      <w:pPr>
        <w:spacing w:after="0" w:line="240" w:lineRule="auto"/>
        <w:ind w:firstLine="720"/>
        <w:jc w:val="both"/>
        <w:rPr>
          <w:rFonts w:ascii="Times New Roman" w:hAnsi="Times New Roman"/>
          <w:sz w:val="24"/>
          <w:szCs w:val="24"/>
        </w:rPr>
      </w:pPr>
      <w:r w:rsidRPr="005B74FA">
        <w:rPr>
          <w:rFonts w:ascii="Times New Roman" w:hAnsi="Times New Roman"/>
          <w:sz w:val="24"/>
          <w:szCs w:val="24"/>
        </w:rPr>
        <w:t>4.4.1.1. По соглашению Сторон;</w:t>
      </w:r>
    </w:p>
    <w:p w:rsidR="00284757" w:rsidRPr="005B74FA" w:rsidRDefault="00284757" w:rsidP="00284757">
      <w:pPr>
        <w:spacing w:after="0" w:line="240" w:lineRule="auto"/>
        <w:ind w:firstLine="720"/>
        <w:jc w:val="both"/>
        <w:rPr>
          <w:rFonts w:ascii="Times New Roman" w:hAnsi="Times New Roman"/>
          <w:sz w:val="24"/>
          <w:szCs w:val="24"/>
        </w:rPr>
      </w:pPr>
      <w:r w:rsidRPr="005B74FA">
        <w:rPr>
          <w:rFonts w:ascii="Times New Roman" w:hAnsi="Times New Roman"/>
          <w:sz w:val="24"/>
          <w:szCs w:val="24"/>
        </w:rPr>
        <w:t>4.4.1.2. В случае одностороннего отказа от исполнения договора по инициативе Арендодателя:</w:t>
      </w:r>
    </w:p>
    <w:p w:rsidR="00284757" w:rsidRPr="005B74FA" w:rsidRDefault="00284757" w:rsidP="00284757">
      <w:pPr>
        <w:spacing w:after="0" w:line="240" w:lineRule="auto"/>
        <w:ind w:firstLine="720"/>
        <w:jc w:val="both"/>
        <w:rPr>
          <w:rFonts w:ascii="Times New Roman" w:hAnsi="Times New Roman"/>
          <w:sz w:val="24"/>
          <w:szCs w:val="24"/>
        </w:rPr>
      </w:pPr>
      <w:r w:rsidRPr="005B74FA">
        <w:rPr>
          <w:rFonts w:ascii="Times New Roman" w:hAnsi="Times New Roman"/>
          <w:sz w:val="24"/>
          <w:szCs w:val="24"/>
        </w:rPr>
        <w:t>при использовании арендуемого Объекта в целом или его части не в соответствии                 с договором аренды (пункт 1.1.);</w:t>
      </w:r>
    </w:p>
    <w:p w:rsidR="00284757" w:rsidRPr="005B74FA" w:rsidRDefault="00284757" w:rsidP="00284757">
      <w:pPr>
        <w:spacing w:after="0" w:line="240" w:lineRule="auto"/>
        <w:ind w:firstLine="720"/>
        <w:jc w:val="both"/>
        <w:rPr>
          <w:rFonts w:ascii="Times New Roman" w:hAnsi="Times New Roman"/>
          <w:sz w:val="24"/>
          <w:szCs w:val="24"/>
        </w:rPr>
      </w:pPr>
      <w:r w:rsidRPr="005B74FA">
        <w:rPr>
          <w:rFonts w:ascii="Times New Roman" w:hAnsi="Times New Roman"/>
          <w:sz w:val="24"/>
          <w:szCs w:val="24"/>
        </w:rPr>
        <w:lastRenderedPageBreak/>
        <w:t xml:space="preserve">если Арендатор более двух месяцев подряд по истечении установленного договором срока платежа не вносит арендную плату; </w:t>
      </w:r>
    </w:p>
    <w:p w:rsidR="00284757" w:rsidRPr="005B74FA" w:rsidRDefault="00284757" w:rsidP="00284757">
      <w:pPr>
        <w:spacing w:after="0" w:line="240" w:lineRule="auto"/>
        <w:ind w:firstLine="720"/>
        <w:jc w:val="both"/>
        <w:rPr>
          <w:rFonts w:ascii="Times New Roman" w:hAnsi="Times New Roman"/>
          <w:sz w:val="24"/>
          <w:szCs w:val="24"/>
        </w:rPr>
      </w:pPr>
      <w:r w:rsidRPr="005B74FA">
        <w:rPr>
          <w:rFonts w:ascii="Times New Roman" w:hAnsi="Times New Roman"/>
          <w:sz w:val="24"/>
          <w:szCs w:val="24"/>
        </w:rPr>
        <w:t>если Арендатор не производит ремонт, предусмотренный подпунктом 2.3.4. договора аренды;</w:t>
      </w:r>
    </w:p>
    <w:p w:rsidR="00284757" w:rsidRPr="005B74FA" w:rsidRDefault="00284757" w:rsidP="00284757">
      <w:pPr>
        <w:spacing w:after="0" w:line="240" w:lineRule="auto"/>
        <w:ind w:firstLine="720"/>
        <w:jc w:val="both"/>
        <w:rPr>
          <w:rFonts w:ascii="Times New Roman" w:hAnsi="Times New Roman"/>
          <w:sz w:val="24"/>
          <w:szCs w:val="24"/>
        </w:rPr>
      </w:pPr>
      <w:r w:rsidRPr="005B74FA">
        <w:rPr>
          <w:rFonts w:ascii="Times New Roman" w:hAnsi="Times New Roman"/>
          <w:sz w:val="24"/>
          <w:szCs w:val="24"/>
        </w:rPr>
        <w:t>если Арендатор произвел работы по реконструкции, перепланировке Объекта, переоборудованию сантехники и другие капитальные работы, без предварительного письменного согласования  с  Арендодателем на проведение таких работ;</w:t>
      </w:r>
    </w:p>
    <w:p w:rsidR="00284757" w:rsidRPr="005B74FA" w:rsidRDefault="00284757" w:rsidP="00284757">
      <w:pPr>
        <w:spacing w:after="0" w:line="240" w:lineRule="auto"/>
        <w:ind w:firstLine="720"/>
        <w:jc w:val="both"/>
        <w:rPr>
          <w:rFonts w:ascii="Times New Roman" w:hAnsi="Times New Roman"/>
          <w:sz w:val="24"/>
          <w:szCs w:val="24"/>
        </w:rPr>
      </w:pPr>
      <w:r w:rsidRPr="005B74FA">
        <w:rPr>
          <w:rFonts w:ascii="Times New Roman" w:hAnsi="Times New Roman"/>
          <w:sz w:val="24"/>
          <w:szCs w:val="24"/>
        </w:rPr>
        <w:t xml:space="preserve">если Арендатор не заключил договоры с </w:t>
      </w:r>
      <w:proofErr w:type="spellStart"/>
      <w:r w:rsidRPr="005B74FA">
        <w:rPr>
          <w:rFonts w:ascii="Times New Roman" w:hAnsi="Times New Roman"/>
          <w:sz w:val="24"/>
          <w:szCs w:val="24"/>
        </w:rPr>
        <w:t>ресурсоснабжающими</w:t>
      </w:r>
      <w:proofErr w:type="spellEnd"/>
      <w:r w:rsidRPr="005B74FA">
        <w:rPr>
          <w:rFonts w:ascii="Times New Roman" w:hAnsi="Times New Roman"/>
          <w:sz w:val="24"/>
          <w:szCs w:val="24"/>
        </w:rPr>
        <w:t xml:space="preserve"> организациями                              в соответствии с подпунктами 2.3.9., 2.3.10.</w:t>
      </w:r>
    </w:p>
    <w:p w:rsidR="00284757" w:rsidRPr="005B74FA" w:rsidRDefault="00284757" w:rsidP="00284757">
      <w:pPr>
        <w:spacing w:after="0" w:line="240" w:lineRule="auto"/>
        <w:ind w:firstLine="720"/>
        <w:jc w:val="both"/>
        <w:rPr>
          <w:rFonts w:ascii="Times New Roman" w:hAnsi="Times New Roman"/>
          <w:sz w:val="24"/>
          <w:szCs w:val="24"/>
        </w:rPr>
      </w:pPr>
      <w:r w:rsidRPr="005B74FA">
        <w:rPr>
          <w:rFonts w:ascii="Times New Roman" w:hAnsi="Times New Roman"/>
          <w:sz w:val="24"/>
          <w:szCs w:val="24"/>
        </w:rPr>
        <w:t>если Арендатор предоставил арендуемый Объект в субаренду, передал свои права и обязанности по настоящему договору другому лицу в безвозмездное пользование,                       а также отдал арендные права в залог, внес их в качестве вклада в уставной капитал хозяйственных товариществ и обществ, без письменного согласия Арендодателя.</w:t>
      </w:r>
    </w:p>
    <w:p w:rsidR="00284757" w:rsidRPr="005B74FA" w:rsidRDefault="00284757" w:rsidP="00284757">
      <w:pPr>
        <w:pStyle w:val="aff0"/>
        <w:ind w:firstLine="720"/>
        <w:jc w:val="both"/>
        <w:rPr>
          <w:rFonts w:ascii="Times New Roman" w:hAnsi="Times New Roman" w:cs="Times New Roman"/>
          <w:sz w:val="24"/>
          <w:szCs w:val="24"/>
        </w:rPr>
      </w:pPr>
      <w:r w:rsidRPr="005B74FA">
        <w:rPr>
          <w:rFonts w:ascii="Times New Roman" w:hAnsi="Times New Roman" w:cs="Times New Roman"/>
          <w:sz w:val="24"/>
          <w:szCs w:val="24"/>
        </w:rPr>
        <w:t xml:space="preserve">В случае принятия Арендодателем решения о прекращении действия настоящего договора или об отказе от исполнения настоящего договора по основаниям, изложенным                   в пункте </w:t>
      </w:r>
      <w:r w:rsidRPr="005B74FA">
        <w:rPr>
          <w:rFonts w:ascii="Times New Roman" w:hAnsi="Times New Roman" w:cs="Times New Roman"/>
          <w:color w:val="000000"/>
          <w:sz w:val="24"/>
          <w:szCs w:val="24"/>
        </w:rPr>
        <w:t>4.4.1.2.</w:t>
      </w:r>
      <w:r w:rsidRPr="005B74FA">
        <w:rPr>
          <w:rFonts w:ascii="Times New Roman" w:hAnsi="Times New Roman" w:cs="Times New Roman"/>
          <w:sz w:val="24"/>
          <w:szCs w:val="24"/>
        </w:rPr>
        <w:t xml:space="preserve"> настоящего договора, Арендодатель направляет Арендатору соответствующее письменное уведомление. Настоящий договор считается расторгнутым по истечении десяти дней  </w:t>
      </w:r>
      <w:proofErr w:type="gramStart"/>
      <w:r w:rsidRPr="005B74FA">
        <w:rPr>
          <w:rFonts w:ascii="Times New Roman" w:hAnsi="Times New Roman" w:cs="Times New Roman"/>
          <w:sz w:val="24"/>
          <w:szCs w:val="24"/>
        </w:rPr>
        <w:t>с даты отправления</w:t>
      </w:r>
      <w:proofErr w:type="gramEnd"/>
      <w:r w:rsidRPr="005B74FA">
        <w:rPr>
          <w:rFonts w:ascii="Times New Roman" w:hAnsi="Times New Roman" w:cs="Times New Roman"/>
          <w:sz w:val="24"/>
          <w:szCs w:val="24"/>
        </w:rPr>
        <w:t xml:space="preserve"> соответствующего уведомления. </w:t>
      </w:r>
    </w:p>
    <w:p w:rsidR="00284757" w:rsidRPr="005B74FA" w:rsidRDefault="00284757" w:rsidP="00284757">
      <w:pPr>
        <w:pStyle w:val="aff0"/>
        <w:ind w:firstLine="720"/>
        <w:jc w:val="both"/>
        <w:rPr>
          <w:rFonts w:ascii="Times New Roman" w:hAnsi="Times New Roman" w:cs="Times New Roman"/>
          <w:sz w:val="24"/>
          <w:szCs w:val="24"/>
        </w:rPr>
      </w:pPr>
      <w:r w:rsidRPr="005B74FA">
        <w:rPr>
          <w:rFonts w:ascii="Times New Roman" w:hAnsi="Times New Roman" w:cs="Times New Roman"/>
          <w:sz w:val="24"/>
          <w:szCs w:val="24"/>
        </w:rPr>
        <w:t>4.4.1.3. Арендатор вправе требовать досрочного расторжения договора                             в одностороннем порядке, письменно предупредив об этом Арендодателя в срок не менее чем за тридцать календарных дней, в следующих случаях:</w:t>
      </w:r>
    </w:p>
    <w:p w:rsidR="00284757" w:rsidRPr="005B74FA" w:rsidRDefault="00284757" w:rsidP="00284757">
      <w:pPr>
        <w:pStyle w:val="aff0"/>
        <w:ind w:firstLine="720"/>
        <w:jc w:val="both"/>
        <w:rPr>
          <w:rFonts w:ascii="Times New Roman" w:hAnsi="Times New Roman" w:cs="Times New Roman"/>
          <w:sz w:val="24"/>
          <w:szCs w:val="24"/>
        </w:rPr>
      </w:pPr>
      <w:r w:rsidRPr="005B74FA">
        <w:rPr>
          <w:rFonts w:ascii="Times New Roman" w:hAnsi="Times New Roman" w:cs="Times New Roman"/>
          <w:sz w:val="24"/>
          <w:szCs w:val="24"/>
        </w:rPr>
        <w:t xml:space="preserve">- при обнаружении недостатков, делающих нормальное использование Объекта невозможным или обременительным, о наличии которых он не знал и не мог знать                   в момент заключения договора; </w:t>
      </w:r>
    </w:p>
    <w:p w:rsidR="00284757" w:rsidRPr="005B74FA" w:rsidRDefault="00284757" w:rsidP="00284757">
      <w:pPr>
        <w:pStyle w:val="aff0"/>
        <w:ind w:firstLine="720"/>
        <w:jc w:val="both"/>
        <w:rPr>
          <w:rFonts w:ascii="Times New Roman" w:hAnsi="Times New Roman" w:cs="Times New Roman"/>
          <w:sz w:val="24"/>
          <w:szCs w:val="24"/>
        </w:rPr>
      </w:pPr>
      <w:r w:rsidRPr="005B74FA">
        <w:rPr>
          <w:rFonts w:ascii="Times New Roman" w:hAnsi="Times New Roman" w:cs="Times New Roman"/>
          <w:sz w:val="24"/>
          <w:szCs w:val="24"/>
        </w:rPr>
        <w:t>- если Объект в силу обстоятельства, за которое Арендатор не отвечает, окажется   в состоянии, непригодном для использования;</w:t>
      </w:r>
    </w:p>
    <w:p w:rsidR="00284757" w:rsidRPr="005B74FA" w:rsidRDefault="00284757" w:rsidP="00284757">
      <w:pPr>
        <w:pStyle w:val="aff0"/>
        <w:ind w:firstLine="720"/>
        <w:jc w:val="both"/>
        <w:rPr>
          <w:rFonts w:ascii="Times New Roman" w:hAnsi="Times New Roman" w:cs="Times New Roman"/>
          <w:sz w:val="24"/>
          <w:szCs w:val="24"/>
        </w:rPr>
      </w:pPr>
      <w:r w:rsidRPr="005B74FA">
        <w:rPr>
          <w:rFonts w:ascii="Times New Roman" w:hAnsi="Times New Roman" w:cs="Times New Roman"/>
          <w:sz w:val="24"/>
          <w:szCs w:val="24"/>
        </w:rPr>
        <w:t xml:space="preserve">- если при заключении договора Арендодатель не предупредил его о правах третьих лиц на передаваемый Объект.   </w:t>
      </w:r>
    </w:p>
    <w:p w:rsidR="00284757" w:rsidRPr="005B74FA" w:rsidRDefault="00284757" w:rsidP="00284757">
      <w:pPr>
        <w:spacing w:after="0" w:line="240" w:lineRule="auto"/>
        <w:ind w:firstLine="720"/>
        <w:jc w:val="both"/>
        <w:rPr>
          <w:rFonts w:ascii="Times New Roman" w:hAnsi="Times New Roman"/>
          <w:sz w:val="24"/>
          <w:szCs w:val="24"/>
        </w:rPr>
      </w:pPr>
      <w:r w:rsidRPr="005B74FA">
        <w:rPr>
          <w:rFonts w:ascii="Times New Roman" w:hAnsi="Times New Roman"/>
          <w:sz w:val="24"/>
          <w:szCs w:val="24"/>
        </w:rPr>
        <w:t>4.4.2. В судебном порядке:</w:t>
      </w:r>
    </w:p>
    <w:p w:rsidR="00284757" w:rsidRPr="005B74FA" w:rsidRDefault="00284757" w:rsidP="00284757">
      <w:pPr>
        <w:spacing w:after="0" w:line="240" w:lineRule="auto"/>
        <w:ind w:firstLine="720"/>
        <w:jc w:val="both"/>
        <w:rPr>
          <w:rFonts w:ascii="Times New Roman" w:hAnsi="Times New Roman"/>
          <w:sz w:val="24"/>
          <w:szCs w:val="24"/>
        </w:rPr>
      </w:pPr>
      <w:r w:rsidRPr="005B74FA">
        <w:rPr>
          <w:rFonts w:ascii="Times New Roman" w:hAnsi="Times New Roman"/>
          <w:sz w:val="24"/>
          <w:szCs w:val="24"/>
        </w:rPr>
        <w:t xml:space="preserve">4.4.2.1. По инициативе одной из Сторон в случаях, установленных гражданским законодательством Российской Федерации. </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 xml:space="preserve">4.5. Споры, вытекающие из настоящего договора, решаются путем переговоров.      </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4.6. При не</w:t>
      </w:r>
      <w:r>
        <w:rPr>
          <w:rFonts w:ascii="Times New Roman" w:hAnsi="Times New Roman"/>
          <w:sz w:val="24"/>
          <w:szCs w:val="24"/>
          <w:lang w:eastAsia="en-US"/>
        </w:rPr>
        <w:t xml:space="preserve"> </w:t>
      </w:r>
      <w:r w:rsidRPr="005B74FA">
        <w:rPr>
          <w:rFonts w:ascii="Times New Roman" w:hAnsi="Times New Roman"/>
          <w:sz w:val="24"/>
          <w:szCs w:val="24"/>
          <w:lang w:eastAsia="en-US"/>
        </w:rPr>
        <w:t xml:space="preserve">достижении согласия, неисполнении или ненадлежащем исполнении условий настоящего договора одной из сторон, </w:t>
      </w:r>
      <w:proofErr w:type="gramStart"/>
      <w:r w:rsidRPr="005B74FA">
        <w:rPr>
          <w:rFonts w:ascii="Times New Roman" w:hAnsi="Times New Roman"/>
          <w:sz w:val="24"/>
          <w:szCs w:val="24"/>
          <w:lang w:eastAsia="en-US"/>
        </w:rPr>
        <w:t>договор</w:t>
      </w:r>
      <w:proofErr w:type="gramEnd"/>
      <w:r w:rsidRPr="005B74FA">
        <w:rPr>
          <w:rFonts w:ascii="Times New Roman" w:hAnsi="Times New Roman"/>
          <w:sz w:val="24"/>
          <w:szCs w:val="24"/>
          <w:lang w:eastAsia="en-US"/>
        </w:rPr>
        <w:t xml:space="preserve"> может быть расторгнут                            в арбитражном суде, в установленном законе порядке.</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 xml:space="preserve">4.7. Условия настоящего договора сохраняют свою силу и в том случае, если после его подписания в законодательном порядке будут установлены правила, ухудшающие положения Арендатора. </w:t>
      </w:r>
    </w:p>
    <w:p w:rsidR="00284757" w:rsidRPr="005B74FA" w:rsidRDefault="00284757" w:rsidP="00284757">
      <w:pPr>
        <w:autoSpaceDE w:val="0"/>
        <w:autoSpaceDN w:val="0"/>
        <w:adjustRightInd w:val="0"/>
        <w:spacing w:after="0" w:line="240" w:lineRule="auto"/>
        <w:ind w:firstLine="284"/>
        <w:jc w:val="both"/>
        <w:rPr>
          <w:rFonts w:ascii="Times New Roman" w:hAnsi="Times New Roman"/>
          <w:sz w:val="24"/>
          <w:szCs w:val="24"/>
        </w:rPr>
      </w:pPr>
    </w:p>
    <w:p w:rsidR="00284757" w:rsidRPr="005B74FA" w:rsidRDefault="00284757" w:rsidP="00284757">
      <w:pPr>
        <w:autoSpaceDE w:val="0"/>
        <w:autoSpaceDN w:val="0"/>
        <w:adjustRightInd w:val="0"/>
        <w:spacing w:after="0" w:line="240" w:lineRule="auto"/>
        <w:ind w:firstLine="284"/>
        <w:jc w:val="center"/>
        <w:rPr>
          <w:rFonts w:ascii="Times New Roman" w:hAnsi="Times New Roman"/>
          <w:sz w:val="24"/>
          <w:szCs w:val="24"/>
        </w:rPr>
      </w:pPr>
      <w:r w:rsidRPr="005B74FA">
        <w:rPr>
          <w:rFonts w:ascii="Times New Roman" w:hAnsi="Times New Roman"/>
          <w:sz w:val="24"/>
          <w:szCs w:val="24"/>
        </w:rPr>
        <w:t>5. ОСОБЫЕ УСЛОВИЯ.</w:t>
      </w:r>
    </w:p>
    <w:p w:rsidR="00284757" w:rsidRPr="005B74FA" w:rsidRDefault="00284757" w:rsidP="00284757">
      <w:pPr>
        <w:autoSpaceDE w:val="0"/>
        <w:autoSpaceDN w:val="0"/>
        <w:adjustRightInd w:val="0"/>
        <w:spacing w:after="0" w:line="240" w:lineRule="auto"/>
        <w:ind w:firstLine="284"/>
        <w:jc w:val="center"/>
        <w:rPr>
          <w:rFonts w:ascii="Times New Roman" w:hAnsi="Times New Roman"/>
          <w:sz w:val="24"/>
          <w:szCs w:val="24"/>
        </w:rPr>
      </w:pP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5.1. Перемена собственника арендуемого Объекта не является основанием для изменения условий или расторжения настоящего договора.</w:t>
      </w:r>
    </w:p>
    <w:p w:rsidR="00284757" w:rsidRPr="005B74FA" w:rsidRDefault="00284757" w:rsidP="00284757">
      <w:pPr>
        <w:autoSpaceDE w:val="0"/>
        <w:autoSpaceDN w:val="0"/>
        <w:adjustRightInd w:val="0"/>
        <w:spacing w:after="0" w:line="240" w:lineRule="auto"/>
        <w:ind w:firstLine="708"/>
        <w:jc w:val="both"/>
        <w:rPr>
          <w:rFonts w:ascii="Times New Roman" w:hAnsi="Times New Roman"/>
          <w:sz w:val="24"/>
          <w:szCs w:val="24"/>
          <w:lang w:eastAsia="en-US"/>
        </w:rPr>
      </w:pPr>
      <w:r w:rsidRPr="005B74FA">
        <w:rPr>
          <w:rFonts w:ascii="Times New Roman" w:hAnsi="Times New Roman"/>
          <w:sz w:val="24"/>
          <w:szCs w:val="24"/>
          <w:lang w:eastAsia="en-US"/>
        </w:rPr>
        <w:t>5.2. Арендодатель гарантирует, что арендуемый Объект не обременен правами третьих лиц, о которых Арендодатель не мог не знать. Арендодатель берет на себя урегулирование любых претензий третьих лиц, предъявляющих какие - либо права                    на арендуемый Объект.</w:t>
      </w:r>
    </w:p>
    <w:p w:rsidR="00284757" w:rsidRPr="005B74FA" w:rsidRDefault="00284757" w:rsidP="00284757">
      <w:pPr>
        <w:spacing w:after="0" w:line="240" w:lineRule="auto"/>
        <w:jc w:val="center"/>
        <w:rPr>
          <w:rFonts w:ascii="Times New Roman" w:hAnsi="Times New Roman"/>
          <w:sz w:val="24"/>
          <w:szCs w:val="24"/>
        </w:rPr>
      </w:pPr>
      <w:r w:rsidRPr="005B74FA">
        <w:rPr>
          <w:rFonts w:ascii="Times New Roman" w:hAnsi="Times New Roman"/>
          <w:sz w:val="24"/>
          <w:szCs w:val="24"/>
        </w:rPr>
        <w:t>6. ДОПОЛНИТЕЛЬНЫЕ УСЛОВИЯ.</w:t>
      </w:r>
    </w:p>
    <w:p w:rsidR="00284757" w:rsidRPr="005B74FA" w:rsidRDefault="00284757" w:rsidP="00284757">
      <w:pPr>
        <w:spacing w:after="0" w:line="240" w:lineRule="auto"/>
        <w:jc w:val="center"/>
        <w:rPr>
          <w:rFonts w:ascii="Times New Roman" w:hAnsi="Times New Roman"/>
          <w:sz w:val="24"/>
          <w:szCs w:val="24"/>
        </w:rPr>
      </w:pP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6.1. Арендодатель не отвечает за недостатки Объекта, сданного</w:t>
      </w:r>
      <w:r>
        <w:rPr>
          <w:rFonts w:ascii="Times New Roman" w:hAnsi="Times New Roman"/>
          <w:sz w:val="24"/>
          <w:szCs w:val="24"/>
          <w:lang w:eastAsia="en-US"/>
        </w:rPr>
        <w:t xml:space="preserve"> </w:t>
      </w:r>
      <w:r w:rsidRPr="005B74FA">
        <w:rPr>
          <w:rFonts w:ascii="Times New Roman" w:hAnsi="Times New Roman"/>
          <w:sz w:val="24"/>
          <w:szCs w:val="24"/>
          <w:lang w:eastAsia="en-US"/>
        </w:rPr>
        <w:t xml:space="preserve">по настоящему договору, которые были </w:t>
      </w:r>
      <w:proofErr w:type="gramStart"/>
      <w:r w:rsidRPr="005B74FA">
        <w:rPr>
          <w:rFonts w:ascii="Times New Roman" w:hAnsi="Times New Roman"/>
          <w:sz w:val="24"/>
          <w:szCs w:val="24"/>
          <w:lang w:eastAsia="en-US"/>
        </w:rPr>
        <w:t>им</w:t>
      </w:r>
      <w:proofErr w:type="gramEnd"/>
      <w:r w:rsidRPr="005B74FA">
        <w:rPr>
          <w:rFonts w:ascii="Times New Roman" w:hAnsi="Times New Roman"/>
          <w:sz w:val="24"/>
          <w:szCs w:val="24"/>
          <w:lang w:eastAsia="en-US"/>
        </w:rPr>
        <w:t xml:space="preserve"> оговорены при заключении договора или были заранее известны </w:t>
      </w:r>
      <w:r w:rsidRPr="005B74FA">
        <w:rPr>
          <w:rFonts w:ascii="Times New Roman" w:hAnsi="Times New Roman"/>
          <w:sz w:val="24"/>
          <w:szCs w:val="24"/>
          <w:lang w:eastAsia="en-US"/>
        </w:rPr>
        <w:lastRenderedPageBreak/>
        <w:t>Арендатору, либо должны были быть обнаружены Арендатором во время Объекта при заключении Договора или передаче Объекта.</w:t>
      </w:r>
    </w:p>
    <w:p w:rsidR="00284757" w:rsidRPr="005B74FA" w:rsidRDefault="00284757" w:rsidP="00284757">
      <w:pPr>
        <w:autoSpaceDE w:val="0"/>
        <w:autoSpaceDN w:val="0"/>
        <w:adjustRightInd w:val="0"/>
        <w:spacing w:after="0" w:line="240" w:lineRule="auto"/>
        <w:jc w:val="both"/>
        <w:rPr>
          <w:rFonts w:ascii="Times New Roman" w:hAnsi="Times New Roman"/>
          <w:sz w:val="24"/>
          <w:szCs w:val="24"/>
          <w:lang w:eastAsia="en-US"/>
        </w:rPr>
      </w:pPr>
      <w:r w:rsidRPr="005B74FA">
        <w:rPr>
          <w:rFonts w:ascii="Times New Roman" w:hAnsi="Times New Roman"/>
          <w:sz w:val="24"/>
          <w:szCs w:val="24"/>
          <w:lang w:eastAsia="en-US"/>
        </w:rPr>
        <w:t xml:space="preserve">           6.2. Арендатор обязан соблюдать единые требования, предъявляемые</w:t>
      </w:r>
      <w:r>
        <w:rPr>
          <w:rFonts w:ascii="Times New Roman" w:hAnsi="Times New Roman"/>
          <w:sz w:val="24"/>
          <w:szCs w:val="24"/>
          <w:lang w:eastAsia="en-US"/>
        </w:rPr>
        <w:t xml:space="preserve"> </w:t>
      </w:r>
      <w:r w:rsidRPr="005B74FA">
        <w:rPr>
          <w:rFonts w:ascii="Times New Roman" w:hAnsi="Times New Roman"/>
          <w:sz w:val="24"/>
          <w:szCs w:val="24"/>
          <w:lang w:eastAsia="en-US"/>
        </w:rPr>
        <w:t>к оформлению фасадов, зданий (входов, витрин, вывесок, рекламных щитов).</w:t>
      </w:r>
    </w:p>
    <w:p w:rsidR="00284757" w:rsidRPr="005B74FA" w:rsidRDefault="00284757" w:rsidP="00284757">
      <w:pPr>
        <w:spacing w:after="0" w:line="240" w:lineRule="auto"/>
        <w:jc w:val="both"/>
        <w:rPr>
          <w:rFonts w:ascii="Times New Roman" w:hAnsi="Times New Roman"/>
          <w:sz w:val="24"/>
          <w:szCs w:val="24"/>
        </w:rPr>
      </w:pPr>
    </w:p>
    <w:p w:rsidR="00284757" w:rsidRPr="005B74FA" w:rsidRDefault="00284757" w:rsidP="00284757">
      <w:pPr>
        <w:spacing w:after="0" w:line="240" w:lineRule="auto"/>
        <w:jc w:val="center"/>
        <w:rPr>
          <w:rFonts w:ascii="Times New Roman" w:hAnsi="Times New Roman"/>
          <w:sz w:val="24"/>
          <w:szCs w:val="24"/>
        </w:rPr>
      </w:pPr>
      <w:r w:rsidRPr="005B74FA">
        <w:rPr>
          <w:rFonts w:ascii="Times New Roman" w:hAnsi="Times New Roman"/>
          <w:sz w:val="24"/>
          <w:szCs w:val="24"/>
        </w:rPr>
        <w:t>7. ПРОЧИЕ УСЛОВИЯ.</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 xml:space="preserve">7.1. Взаимоотношения сторон, не урегулированные настоящим договором, регламентируются действующим законодательством РФ. </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 xml:space="preserve">7.2. Настоящий договор подлежит передаче на государственную регистрацию Арендатором в соответствии с действующим законодательством, в срок не позднее пяти рабочих дней </w:t>
      </w:r>
      <w:proofErr w:type="gramStart"/>
      <w:r w:rsidRPr="005B74FA">
        <w:rPr>
          <w:rFonts w:ascii="Times New Roman" w:hAnsi="Times New Roman"/>
          <w:sz w:val="24"/>
          <w:szCs w:val="24"/>
          <w:lang w:eastAsia="en-US"/>
        </w:rPr>
        <w:t>с даты подписания</w:t>
      </w:r>
      <w:proofErr w:type="gramEnd"/>
      <w:r w:rsidRPr="005B74FA">
        <w:rPr>
          <w:rFonts w:ascii="Times New Roman" w:hAnsi="Times New Roman"/>
          <w:sz w:val="24"/>
          <w:szCs w:val="24"/>
          <w:lang w:eastAsia="en-US"/>
        </w:rPr>
        <w:t>.</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 xml:space="preserve">7.3. Настоящий договор составлен в </w:t>
      </w:r>
      <w:r>
        <w:rPr>
          <w:rFonts w:ascii="Times New Roman" w:hAnsi="Times New Roman"/>
          <w:sz w:val="24"/>
          <w:szCs w:val="24"/>
          <w:lang w:eastAsia="en-US"/>
        </w:rPr>
        <w:t>двух</w:t>
      </w:r>
      <w:r w:rsidRPr="005B74FA">
        <w:rPr>
          <w:rFonts w:ascii="Times New Roman" w:hAnsi="Times New Roman"/>
          <w:sz w:val="24"/>
          <w:szCs w:val="24"/>
          <w:lang w:eastAsia="en-US"/>
        </w:rPr>
        <w:t xml:space="preserve"> подлинных экземплярах, имеющих одинаковую юридическую силу, по одному для каждой из </w:t>
      </w:r>
      <w:r>
        <w:rPr>
          <w:rFonts w:ascii="Times New Roman" w:hAnsi="Times New Roman"/>
          <w:sz w:val="24"/>
          <w:szCs w:val="24"/>
          <w:lang w:eastAsia="en-US"/>
        </w:rPr>
        <w:t xml:space="preserve">Сторон. </w:t>
      </w:r>
      <w:r w:rsidRPr="005B74FA">
        <w:rPr>
          <w:rFonts w:ascii="Times New Roman" w:hAnsi="Times New Roman"/>
          <w:sz w:val="24"/>
          <w:szCs w:val="24"/>
          <w:lang w:eastAsia="en-US"/>
        </w:rPr>
        <w:t xml:space="preserve">Все приложения к договору составляют его неотъемлемую часть. </w:t>
      </w:r>
    </w:p>
    <w:p w:rsidR="00284757" w:rsidRPr="005B74FA" w:rsidRDefault="00284757" w:rsidP="00284757">
      <w:pPr>
        <w:autoSpaceDE w:val="0"/>
        <w:autoSpaceDN w:val="0"/>
        <w:adjustRightInd w:val="0"/>
        <w:spacing w:after="0" w:line="240" w:lineRule="auto"/>
        <w:ind w:firstLine="720"/>
        <w:jc w:val="both"/>
        <w:rPr>
          <w:rFonts w:ascii="Times New Roman" w:hAnsi="Times New Roman"/>
          <w:sz w:val="24"/>
          <w:szCs w:val="24"/>
          <w:lang w:eastAsia="en-US"/>
        </w:rPr>
      </w:pPr>
      <w:r w:rsidRPr="005B74FA">
        <w:rPr>
          <w:rFonts w:ascii="Times New Roman" w:hAnsi="Times New Roman"/>
          <w:sz w:val="24"/>
          <w:szCs w:val="24"/>
          <w:lang w:eastAsia="en-US"/>
        </w:rPr>
        <w:t xml:space="preserve"> 7.4. Стороны обязаны извещать друг друга об изменении своих юридических адресов, банковских реквизитов, смены руководителей не позднее 10 дней со дня                          их изменения.</w:t>
      </w:r>
    </w:p>
    <w:p w:rsidR="00284757" w:rsidRPr="005B74FA" w:rsidRDefault="00284757" w:rsidP="00284757">
      <w:pPr>
        <w:jc w:val="center"/>
        <w:rPr>
          <w:rFonts w:ascii="Times New Roman" w:hAnsi="Times New Roman"/>
          <w:sz w:val="24"/>
          <w:szCs w:val="24"/>
          <w:lang w:eastAsia="en-US"/>
        </w:rPr>
      </w:pPr>
      <w:r w:rsidRPr="005B74FA">
        <w:rPr>
          <w:rFonts w:ascii="Times New Roman" w:hAnsi="Times New Roman"/>
          <w:sz w:val="24"/>
          <w:szCs w:val="24"/>
          <w:lang w:eastAsia="en-US"/>
        </w:rPr>
        <w:t>8. ЮРИДИЧЕСКИЕ И БАНКОВСКИЕ РЕКВИЗИТЫ.</w:t>
      </w:r>
    </w:p>
    <w:p w:rsidR="00284757" w:rsidRPr="00D31A55" w:rsidRDefault="00284757" w:rsidP="00284757">
      <w:pPr>
        <w:autoSpaceDE w:val="0"/>
        <w:autoSpaceDN w:val="0"/>
        <w:adjustRightInd w:val="0"/>
        <w:spacing w:before="100" w:after="100" w:line="240" w:lineRule="auto"/>
        <w:jc w:val="both"/>
        <w:rPr>
          <w:rFonts w:ascii="Times New Roman" w:hAnsi="Times New Roman"/>
          <w:sz w:val="24"/>
          <w:szCs w:val="24"/>
        </w:rPr>
      </w:pPr>
      <w:r w:rsidRPr="00D31A55">
        <w:rPr>
          <w:rFonts w:ascii="Times New Roman" w:hAnsi="Times New Roman"/>
          <w:sz w:val="24"/>
          <w:szCs w:val="24"/>
        </w:rPr>
        <w:t>АРЕНДОДАТЕЛЬ:</w:t>
      </w:r>
    </w:p>
    <w:p w:rsidR="00284757" w:rsidRPr="00D31A55" w:rsidRDefault="00284757" w:rsidP="00284757">
      <w:pPr>
        <w:autoSpaceDE w:val="0"/>
        <w:autoSpaceDN w:val="0"/>
        <w:adjustRightInd w:val="0"/>
        <w:spacing w:after="0" w:line="240" w:lineRule="auto"/>
        <w:jc w:val="both"/>
        <w:rPr>
          <w:rFonts w:ascii="Times New Roman" w:hAnsi="Times New Roman"/>
          <w:sz w:val="24"/>
          <w:szCs w:val="24"/>
          <w:lang w:eastAsia="en-US"/>
        </w:rPr>
      </w:pPr>
      <w:r w:rsidRPr="00D31A55">
        <w:rPr>
          <w:rFonts w:ascii="Times New Roman" w:hAnsi="Times New Roman"/>
          <w:sz w:val="24"/>
          <w:szCs w:val="24"/>
          <w:lang w:eastAsia="en-US"/>
        </w:rPr>
        <w:t>Администрации Дальнереченского городского округа</w:t>
      </w:r>
    </w:p>
    <w:p w:rsidR="00284757" w:rsidRPr="00D31A55" w:rsidRDefault="00284757" w:rsidP="00284757">
      <w:pPr>
        <w:autoSpaceDE w:val="0"/>
        <w:autoSpaceDN w:val="0"/>
        <w:adjustRightInd w:val="0"/>
        <w:spacing w:after="0" w:line="240" w:lineRule="auto"/>
        <w:jc w:val="both"/>
        <w:rPr>
          <w:rFonts w:ascii="Times New Roman" w:hAnsi="Times New Roman"/>
          <w:sz w:val="24"/>
          <w:szCs w:val="24"/>
          <w:lang w:eastAsia="en-US"/>
        </w:rPr>
      </w:pPr>
      <w:r w:rsidRPr="00D31A55">
        <w:rPr>
          <w:rFonts w:ascii="Times New Roman" w:hAnsi="Times New Roman"/>
          <w:sz w:val="24"/>
          <w:szCs w:val="24"/>
          <w:lang w:eastAsia="en-US"/>
        </w:rPr>
        <w:t>ИНН 2506002729, КПП  250601001, ОГРН 1032500638895, ОКТМО 05708000.</w:t>
      </w:r>
    </w:p>
    <w:p w:rsidR="00284757" w:rsidRPr="00D31A55" w:rsidRDefault="00284757" w:rsidP="00284757">
      <w:pPr>
        <w:autoSpaceDE w:val="0"/>
        <w:autoSpaceDN w:val="0"/>
        <w:adjustRightInd w:val="0"/>
        <w:spacing w:after="0" w:line="240" w:lineRule="auto"/>
        <w:jc w:val="both"/>
        <w:rPr>
          <w:rFonts w:ascii="Times New Roman" w:hAnsi="Times New Roman"/>
          <w:sz w:val="24"/>
          <w:szCs w:val="24"/>
        </w:rPr>
      </w:pPr>
      <w:r w:rsidRPr="00D31A55">
        <w:rPr>
          <w:rFonts w:ascii="Times New Roman" w:hAnsi="Times New Roman"/>
          <w:bCs/>
          <w:sz w:val="24"/>
          <w:szCs w:val="24"/>
        </w:rPr>
        <w:t xml:space="preserve">УФК по Приморскому краю </w:t>
      </w:r>
      <w:r w:rsidRPr="00D31A55">
        <w:rPr>
          <w:rFonts w:ascii="Times New Roman" w:hAnsi="Times New Roman"/>
          <w:sz w:val="24"/>
          <w:szCs w:val="24"/>
        </w:rPr>
        <w:t xml:space="preserve">(Администрация Дальнереченского городского округа,                 </w:t>
      </w:r>
      <w:proofErr w:type="gramStart"/>
      <w:r w:rsidRPr="00D31A55">
        <w:rPr>
          <w:rFonts w:ascii="Times New Roman" w:hAnsi="Times New Roman"/>
          <w:sz w:val="24"/>
          <w:szCs w:val="24"/>
        </w:rPr>
        <w:t>л</w:t>
      </w:r>
      <w:proofErr w:type="gramEnd"/>
      <w:r w:rsidRPr="00D31A55">
        <w:rPr>
          <w:rFonts w:ascii="Times New Roman" w:hAnsi="Times New Roman"/>
          <w:sz w:val="24"/>
          <w:szCs w:val="24"/>
        </w:rPr>
        <w:t xml:space="preserve">/с 04203008800), </w:t>
      </w:r>
    </w:p>
    <w:p w:rsidR="00284757" w:rsidRPr="00D31A55" w:rsidRDefault="00284757" w:rsidP="00284757">
      <w:pPr>
        <w:autoSpaceDE w:val="0"/>
        <w:autoSpaceDN w:val="0"/>
        <w:adjustRightInd w:val="0"/>
        <w:spacing w:after="0" w:line="240" w:lineRule="auto"/>
        <w:jc w:val="both"/>
        <w:rPr>
          <w:rFonts w:ascii="Times New Roman" w:hAnsi="Times New Roman"/>
          <w:sz w:val="24"/>
          <w:szCs w:val="24"/>
          <w:lang w:eastAsia="en-US"/>
        </w:rPr>
      </w:pPr>
      <w:r w:rsidRPr="00D31A55">
        <w:rPr>
          <w:rFonts w:ascii="Times New Roman" w:hAnsi="Times New Roman"/>
          <w:sz w:val="24"/>
          <w:szCs w:val="24"/>
        </w:rPr>
        <w:t xml:space="preserve">Банк получателя: </w:t>
      </w:r>
      <w:proofErr w:type="gramStart"/>
      <w:r w:rsidRPr="00D31A55">
        <w:rPr>
          <w:rFonts w:ascii="Times New Roman" w:hAnsi="Times New Roman"/>
          <w:sz w:val="24"/>
          <w:szCs w:val="24"/>
        </w:rPr>
        <w:t>Дальневосточное</w:t>
      </w:r>
      <w:proofErr w:type="gramEnd"/>
      <w:r w:rsidRPr="00D31A55">
        <w:rPr>
          <w:rFonts w:ascii="Times New Roman" w:hAnsi="Times New Roman"/>
          <w:sz w:val="24"/>
          <w:szCs w:val="24"/>
        </w:rPr>
        <w:t xml:space="preserve">  ГУ Банка России //УФК по Приморскому краю г. Владивосток, БИК 010507002, казначейский счет 03100643000000012000, единый казначейский счет 40102810545370000012, </w:t>
      </w:r>
      <w:r w:rsidRPr="00D31A55">
        <w:rPr>
          <w:rFonts w:ascii="Times New Roman" w:hAnsi="Times New Roman"/>
          <w:bCs/>
          <w:sz w:val="24"/>
          <w:szCs w:val="24"/>
        </w:rPr>
        <w:t>КБК 00511109044040165120</w:t>
      </w:r>
    </w:p>
    <w:p w:rsidR="00284757" w:rsidRPr="00D31A55" w:rsidRDefault="00284757" w:rsidP="00284757">
      <w:pPr>
        <w:autoSpaceDE w:val="0"/>
        <w:autoSpaceDN w:val="0"/>
        <w:adjustRightInd w:val="0"/>
        <w:spacing w:after="0" w:line="240" w:lineRule="auto"/>
        <w:jc w:val="both"/>
        <w:rPr>
          <w:rFonts w:ascii="Times New Roman" w:hAnsi="Times New Roman"/>
          <w:sz w:val="24"/>
          <w:szCs w:val="24"/>
          <w:lang w:eastAsia="en-US"/>
        </w:rPr>
      </w:pPr>
      <w:proofErr w:type="gramStart"/>
      <w:r w:rsidRPr="00D31A55">
        <w:rPr>
          <w:rFonts w:ascii="Times New Roman" w:hAnsi="Times New Roman"/>
          <w:sz w:val="24"/>
          <w:szCs w:val="24"/>
          <w:lang w:eastAsia="en-US"/>
        </w:rPr>
        <w:t>Юридический /фактический адрес: 692519, РФ, Приморский край, г. Дальнереченск, ул. Победы, д. 13</w:t>
      </w:r>
      <w:r>
        <w:rPr>
          <w:rFonts w:ascii="Times New Roman" w:hAnsi="Times New Roman"/>
          <w:sz w:val="24"/>
          <w:szCs w:val="24"/>
          <w:lang w:eastAsia="en-US"/>
        </w:rPr>
        <w:t>,</w:t>
      </w:r>
      <w:r w:rsidRPr="00D31A55">
        <w:rPr>
          <w:rFonts w:ascii="Times New Roman" w:hAnsi="Times New Roman"/>
          <w:sz w:val="24"/>
          <w:szCs w:val="24"/>
          <w:lang w:eastAsia="en-US"/>
        </w:rPr>
        <w:t xml:space="preserve"> тел. 8(42356) 25-5-55.</w:t>
      </w:r>
      <w:proofErr w:type="gramEnd"/>
    </w:p>
    <w:p w:rsidR="00284757" w:rsidRPr="005B74FA" w:rsidRDefault="00284757" w:rsidP="00284757">
      <w:pPr>
        <w:widowControl w:val="0"/>
        <w:autoSpaceDE w:val="0"/>
        <w:autoSpaceDN w:val="0"/>
        <w:adjustRightInd w:val="0"/>
        <w:spacing w:after="0" w:line="240" w:lineRule="auto"/>
        <w:jc w:val="both"/>
        <w:rPr>
          <w:rFonts w:ascii="Times New Roman" w:hAnsi="Times New Roman"/>
          <w:sz w:val="24"/>
          <w:szCs w:val="24"/>
        </w:rPr>
      </w:pPr>
    </w:p>
    <w:p w:rsidR="00284757" w:rsidRPr="005B74FA" w:rsidRDefault="00284757" w:rsidP="00284757">
      <w:pPr>
        <w:widowControl w:val="0"/>
        <w:autoSpaceDE w:val="0"/>
        <w:autoSpaceDN w:val="0"/>
        <w:adjustRightInd w:val="0"/>
        <w:spacing w:after="0" w:line="240" w:lineRule="auto"/>
        <w:jc w:val="both"/>
        <w:rPr>
          <w:rFonts w:ascii="Times New Roman" w:hAnsi="Times New Roman"/>
          <w:sz w:val="24"/>
          <w:szCs w:val="24"/>
        </w:rPr>
      </w:pPr>
      <w:r w:rsidRPr="005B74FA">
        <w:rPr>
          <w:rFonts w:ascii="Times New Roman" w:hAnsi="Times New Roman"/>
          <w:sz w:val="24"/>
          <w:szCs w:val="24"/>
        </w:rPr>
        <w:t xml:space="preserve">АРЕНДАТОР: </w:t>
      </w:r>
    </w:p>
    <w:p w:rsidR="00284757" w:rsidRPr="005B74FA" w:rsidRDefault="00284757" w:rsidP="00284757">
      <w:pPr>
        <w:widowControl w:val="0"/>
        <w:autoSpaceDE w:val="0"/>
        <w:autoSpaceDN w:val="0"/>
        <w:adjustRightInd w:val="0"/>
        <w:spacing w:after="0" w:line="240" w:lineRule="auto"/>
        <w:jc w:val="both"/>
        <w:rPr>
          <w:rFonts w:ascii="Times New Roman" w:hAnsi="Times New Roman"/>
          <w:sz w:val="24"/>
          <w:szCs w:val="24"/>
        </w:rPr>
      </w:pPr>
      <w:r w:rsidRPr="005B74FA">
        <w:rPr>
          <w:rFonts w:ascii="Times New Roman" w:hAnsi="Times New Roman"/>
          <w:sz w:val="24"/>
          <w:szCs w:val="24"/>
        </w:rPr>
        <w:t>________________________________________________________________________________</w:t>
      </w:r>
    </w:p>
    <w:p w:rsidR="00284757" w:rsidRPr="005B74FA" w:rsidRDefault="00284757" w:rsidP="00284757">
      <w:pPr>
        <w:widowControl w:val="0"/>
        <w:autoSpaceDE w:val="0"/>
        <w:autoSpaceDN w:val="0"/>
        <w:adjustRightInd w:val="0"/>
        <w:spacing w:after="0" w:line="240" w:lineRule="auto"/>
        <w:jc w:val="both"/>
        <w:rPr>
          <w:rFonts w:ascii="Times New Roman" w:hAnsi="Times New Roman"/>
          <w:sz w:val="24"/>
          <w:szCs w:val="24"/>
        </w:rPr>
      </w:pPr>
    </w:p>
    <w:p w:rsidR="00284757" w:rsidRPr="005B74FA" w:rsidRDefault="00284757" w:rsidP="00284757">
      <w:pPr>
        <w:widowControl w:val="0"/>
        <w:autoSpaceDE w:val="0"/>
        <w:autoSpaceDN w:val="0"/>
        <w:adjustRightInd w:val="0"/>
        <w:spacing w:after="0" w:line="240" w:lineRule="auto"/>
        <w:jc w:val="center"/>
        <w:rPr>
          <w:rFonts w:ascii="Times New Roman" w:hAnsi="Times New Roman"/>
          <w:sz w:val="24"/>
          <w:szCs w:val="24"/>
        </w:rPr>
      </w:pPr>
      <w:r w:rsidRPr="005B74FA">
        <w:rPr>
          <w:rFonts w:ascii="Times New Roman" w:hAnsi="Times New Roman"/>
          <w:sz w:val="24"/>
          <w:szCs w:val="24"/>
        </w:rPr>
        <w:t>ПОДПИСИ СТОРОН:</w:t>
      </w:r>
    </w:p>
    <w:p w:rsidR="00284757" w:rsidRPr="005B74FA" w:rsidRDefault="00284757" w:rsidP="00284757">
      <w:pPr>
        <w:widowControl w:val="0"/>
        <w:autoSpaceDE w:val="0"/>
        <w:autoSpaceDN w:val="0"/>
        <w:adjustRightInd w:val="0"/>
        <w:spacing w:after="0" w:line="240" w:lineRule="auto"/>
        <w:ind w:firstLine="720"/>
        <w:jc w:val="both"/>
        <w:rPr>
          <w:rFonts w:ascii="Times New Roman" w:hAnsi="Times New Roman"/>
          <w:sz w:val="24"/>
          <w:szCs w:val="24"/>
        </w:rPr>
      </w:pPr>
    </w:p>
    <w:p w:rsidR="00284757" w:rsidRPr="005B74FA" w:rsidRDefault="00284757" w:rsidP="00284757">
      <w:pPr>
        <w:widowControl w:val="0"/>
        <w:autoSpaceDE w:val="0"/>
        <w:autoSpaceDN w:val="0"/>
        <w:adjustRightInd w:val="0"/>
        <w:spacing w:after="0" w:line="240" w:lineRule="auto"/>
        <w:jc w:val="both"/>
        <w:rPr>
          <w:rFonts w:ascii="Times New Roman" w:hAnsi="Times New Roman"/>
          <w:sz w:val="24"/>
          <w:szCs w:val="24"/>
        </w:rPr>
      </w:pPr>
      <w:r w:rsidRPr="005B74FA">
        <w:rPr>
          <w:rFonts w:ascii="Times New Roman" w:hAnsi="Times New Roman"/>
          <w:sz w:val="24"/>
          <w:szCs w:val="24"/>
        </w:rPr>
        <w:t>АРЕНДОДАТЕЛЬ:</w:t>
      </w:r>
    </w:p>
    <w:p w:rsidR="00284757" w:rsidRPr="00B01125" w:rsidRDefault="00284757" w:rsidP="00284757">
      <w:pPr>
        <w:pStyle w:val="ac"/>
        <w:spacing w:after="0"/>
      </w:pPr>
      <w:r w:rsidRPr="00B01125">
        <w:t xml:space="preserve">Администрация Дальнереченского городского округа </w:t>
      </w:r>
    </w:p>
    <w:p w:rsidR="00284757" w:rsidRPr="00B01125" w:rsidRDefault="00284757" w:rsidP="00284757">
      <w:pPr>
        <w:pStyle w:val="ac"/>
        <w:spacing w:after="0"/>
      </w:pPr>
      <w:r w:rsidRPr="00B01125">
        <w:t>г</w:t>
      </w:r>
      <w:proofErr w:type="gramStart"/>
      <w:r w:rsidRPr="00B01125">
        <w:t>.Д</w:t>
      </w:r>
      <w:proofErr w:type="gramEnd"/>
      <w:r w:rsidRPr="00B01125">
        <w:t xml:space="preserve">альнереченск, ул. Победы,13                                                                                                                                                                                                          </w:t>
      </w:r>
    </w:p>
    <w:p w:rsidR="00284757" w:rsidRPr="00B01125" w:rsidRDefault="00284757" w:rsidP="00284757">
      <w:pPr>
        <w:pStyle w:val="ac"/>
        <w:spacing w:after="0"/>
      </w:pPr>
      <w:r w:rsidRPr="00B01125">
        <w:t xml:space="preserve">                                                    </w:t>
      </w:r>
    </w:p>
    <w:p w:rsidR="00284757" w:rsidRPr="00B01125" w:rsidRDefault="00284757" w:rsidP="00284757">
      <w:pPr>
        <w:pStyle w:val="ac"/>
        <w:spacing w:after="0"/>
      </w:pPr>
      <w:r w:rsidRPr="00B01125">
        <w:t>Глава Дальнереченского</w:t>
      </w:r>
    </w:p>
    <w:p w:rsidR="00284757" w:rsidRPr="00B01125" w:rsidRDefault="00284757" w:rsidP="00284757">
      <w:pPr>
        <w:pStyle w:val="ac"/>
        <w:spacing w:after="0"/>
      </w:pPr>
      <w:r w:rsidRPr="00B01125">
        <w:t xml:space="preserve">городского округа                                                    </w:t>
      </w:r>
      <w:r>
        <w:t xml:space="preserve">       </w:t>
      </w:r>
      <w:r w:rsidRPr="00B01125">
        <w:t xml:space="preserve">      </w:t>
      </w:r>
      <w:r>
        <w:t xml:space="preserve">       </w:t>
      </w:r>
      <w:r w:rsidRPr="00B01125">
        <w:t xml:space="preserve"> ________________ С.В. Старков</w:t>
      </w:r>
    </w:p>
    <w:p w:rsidR="00284757" w:rsidRPr="00B01125" w:rsidRDefault="00284757" w:rsidP="00284757">
      <w:pPr>
        <w:pStyle w:val="ac"/>
        <w:spacing w:after="0"/>
        <w:rPr>
          <w:b/>
          <w:bCs/>
        </w:rPr>
      </w:pPr>
    </w:p>
    <w:p w:rsidR="00284757" w:rsidRPr="005B74FA" w:rsidRDefault="00284757" w:rsidP="00284757">
      <w:pPr>
        <w:widowControl w:val="0"/>
        <w:autoSpaceDE w:val="0"/>
        <w:autoSpaceDN w:val="0"/>
        <w:adjustRightInd w:val="0"/>
        <w:spacing w:after="0" w:line="240" w:lineRule="auto"/>
        <w:jc w:val="both"/>
        <w:rPr>
          <w:rFonts w:ascii="Times New Roman" w:hAnsi="Times New Roman"/>
          <w:sz w:val="24"/>
          <w:szCs w:val="24"/>
        </w:rPr>
      </w:pPr>
    </w:p>
    <w:p w:rsidR="00284757" w:rsidRDefault="00284757" w:rsidP="00284757">
      <w:pPr>
        <w:widowControl w:val="0"/>
        <w:autoSpaceDE w:val="0"/>
        <w:autoSpaceDN w:val="0"/>
        <w:adjustRightInd w:val="0"/>
        <w:spacing w:after="0" w:line="240" w:lineRule="auto"/>
        <w:jc w:val="both"/>
        <w:rPr>
          <w:rFonts w:ascii="Times New Roman" w:hAnsi="Times New Roman"/>
          <w:sz w:val="24"/>
          <w:szCs w:val="24"/>
        </w:rPr>
      </w:pPr>
      <w:r w:rsidRPr="005B74FA">
        <w:rPr>
          <w:rFonts w:ascii="Times New Roman" w:hAnsi="Times New Roman"/>
          <w:sz w:val="24"/>
          <w:szCs w:val="24"/>
        </w:rPr>
        <w:t>АРЕНДАТОР:</w:t>
      </w:r>
    </w:p>
    <w:p w:rsidR="00284757" w:rsidRPr="005B74FA" w:rsidRDefault="00284757" w:rsidP="00284757">
      <w:pPr>
        <w:widowControl w:val="0"/>
        <w:autoSpaceDE w:val="0"/>
        <w:autoSpaceDN w:val="0"/>
        <w:adjustRightInd w:val="0"/>
        <w:spacing w:after="0" w:line="240" w:lineRule="auto"/>
        <w:jc w:val="both"/>
        <w:rPr>
          <w:rFonts w:ascii="Times New Roman" w:hAnsi="Times New Roman"/>
          <w:sz w:val="24"/>
          <w:szCs w:val="24"/>
        </w:rPr>
      </w:pPr>
      <w:r w:rsidRPr="005B74FA">
        <w:rPr>
          <w:rFonts w:ascii="Times New Roman" w:hAnsi="Times New Roman"/>
          <w:sz w:val="24"/>
          <w:szCs w:val="24"/>
        </w:rPr>
        <w:t xml:space="preserve">_________________________              </w:t>
      </w:r>
      <w:r>
        <w:rPr>
          <w:rFonts w:ascii="Times New Roman" w:hAnsi="Times New Roman"/>
          <w:sz w:val="24"/>
          <w:szCs w:val="24"/>
        </w:rPr>
        <w:t xml:space="preserve">                         </w:t>
      </w:r>
      <w:r w:rsidRPr="005B74FA">
        <w:rPr>
          <w:rFonts w:ascii="Times New Roman" w:hAnsi="Times New Roman"/>
          <w:sz w:val="24"/>
          <w:szCs w:val="24"/>
        </w:rPr>
        <w:t xml:space="preserve">              _______________________</w:t>
      </w:r>
    </w:p>
    <w:p w:rsidR="00284757" w:rsidRPr="005B74FA" w:rsidRDefault="00284757" w:rsidP="00284757">
      <w:pPr>
        <w:widowControl w:val="0"/>
        <w:autoSpaceDE w:val="0"/>
        <w:autoSpaceDN w:val="0"/>
        <w:adjustRightInd w:val="0"/>
        <w:spacing w:after="0" w:line="240" w:lineRule="auto"/>
        <w:jc w:val="both"/>
        <w:rPr>
          <w:rFonts w:ascii="Times New Roman" w:hAnsi="Times New Roman"/>
          <w:sz w:val="24"/>
          <w:szCs w:val="24"/>
        </w:rPr>
      </w:pPr>
    </w:p>
    <w:p w:rsidR="00284757" w:rsidRPr="005B74FA" w:rsidRDefault="00284757" w:rsidP="00284757">
      <w:pPr>
        <w:widowControl w:val="0"/>
        <w:autoSpaceDE w:val="0"/>
        <w:autoSpaceDN w:val="0"/>
        <w:adjustRightInd w:val="0"/>
        <w:spacing w:after="0" w:line="240" w:lineRule="auto"/>
        <w:jc w:val="both"/>
        <w:rPr>
          <w:rFonts w:ascii="Times New Roman" w:hAnsi="Times New Roman"/>
          <w:sz w:val="24"/>
          <w:szCs w:val="24"/>
        </w:rPr>
      </w:pPr>
    </w:p>
    <w:p w:rsidR="00284757" w:rsidRPr="005B74FA" w:rsidRDefault="00284757" w:rsidP="00284757">
      <w:pPr>
        <w:jc w:val="center"/>
        <w:rPr>
          <w:rFonts w:ascii="Times New Roman" w:hAnsi="Times New Roman"/>
          <w:b/>
          <w:sz w:val="24"/>
          <w:szCs w:val="24"/>
        </w:rPr>
      </w:pPr>
    </w:p>
    <w:p w:rsidR="00284757" w:rsidRDefault="00284757" w:rsidP="00284757">
      <w:pPr>
        <w:jc w:val="center"/>
        <w:rPr>
          <w:rFonts w:ascii="Times New Roman" w:hAnsi="Times New Roman"/>
          <w:b/>
          <w:sz w:val="24"/>
          <w:szCs w:val="24"/>
        </w:rPr>
      </w:pPr>
    </w:p>
    <w:p w:rsidR="00284757" w:rsidRDefault="00284757" w:rsidP="00284757">
      <w:pPr>
        <w:jc w:val="center"/>
        <w:rPr>
          <w:rFonts w:ascii="Times New Roman" w:hAnsi="Times New Roman"/>
          <w:b/>
          <w:sz w:val="24"/>
          <w:szCs w:val="24"/>
        </w:rPr>
      </w:pPr>
    </w:p>
    <w:p w:rsidR="00284757" w:rsidRPr="00B01125" w:rsidRDefault="00284757" w:rsidP="00284757">
      <w:pPr>
        <w:jc w:val="center"/>
        <w:rPr>
          <w:rFonts w:ascii="Times New Roman" w:hAnsi="Times New Roman"/>
          <w:b/>
          <w:sz w:val="24"/>
          <w:szCs w:val="24"/>
        </w:rPr>
      </w:pPr>
      <w:r w:rsidRPr="00B01125">
        <w:rPr>
          <w:rFonts w:ascii="Times New Roman" w:hAnsi="Times New Roman"/>
          <w:b/>
          <w:sz w:val="24"/>
          <w:szCs w:val="24"/>
        </w:rPr>
        <w:lastRenderedPageBreak/>
        <w:t>АКТ ПРИЕМА-ПЕРЕДАЧИ</w:t>
      </w:r>
    </w:p>
    <w:p w:rsidR="00284757" w:rsidRPr="00B01125" w:rsidRDefault="00284757" w:rsidP="00284757">
      <w:pPr>
        <w:jc w:val="center"/>
        <w:rPr>
          <w:rFonts w:ascii="Times New Roman" w:hAnsi="Times New Roman"/>
          <w:sz w:val="24"/>
          <w:szCs w:val="24"/>
        </w:rPr>
      </w:pPr>
      <w:r>
        <w:rPr>
          <w:rFonts w:ascii="Times New Roman" w:hAnsi="Times New Roman"/>
          <w:sz w:val="24"/>
          <w:szCs w:val="24"/>
        </w:rPr>
        <w:t>к</w:t>
      </w:r>
      <w:r w:rsidRPr="00B01125">
        <w:rPr>
          <w:rFonts w:ascii="Times New Roman" w:hAnsi="Times New Roman"/>
          <w:sz w:val="24"/>
          <w:szCs w:val="24"/>
        </w:rPr>
        <w:t xml:space="preserve"> договору № __</w:t>
      </w:r>
      <w:r>
        <w:rPr>
          <w:rFonts w:ascii="Times New Roman" w:hAnsi="Times New Roman"/>
          <w:sz w:val="24"/>
          <w:szCs w:val="24"/>
        </w:rPr>
        <w:t>___</w:t>
      </w:r>
      <w:r w:rsidRPr="00B01125">
        <w:rPr>
          <w:rFonts w:ascii="Times New Roman" w:hAnsi="Times New Roman"/>
          <w:sz w:val="24"/>
          <w:szCs w:val="24"/>
        </w:rPr>
        <w:t xml:space="preserve">_ </w:t>
      </w:r>
      <w:proofErr w:type="gramStart"/>
      <w:r w:rsidRPr="00B01125">
        <w:rPr>
          <w:rFonts w:ascii="Times New Roman" w:hAnsi="Times New Roman"/>
          <w:sz w:val="24"/>
          <w:szCs w:val="24"/>
        </w:rPr>
        <w:t>от</w:t>
      </w:r>
      <w:proofErr w:type="gramEnd"/>
      <w:r w:rsidRPr="00B01125">
        <w:rPr>
          <w:rFonts w:ascii="Times New Roman" w:hAnsi="Times New Roman"/>
          <w:sz w:val="24"/>
          <w:szCs w:val="24"/>
        </w:rPr>
        <w:t xml:space="preserve"> ___________</w:t>
      </w:r>
      <w:r>
        <w:rPr>
          <w:rFonts w:ascii="Times New Roman" w:hAnsi="Times New Roman"/>
          <w:sz w:val="24"/>
          <w:szCs w:val="24"/>
        </w:rPr>
        <w:t xml:space="preserve"> </w:t>
      </w:r>
      <w:proofErr w:type="gramStart"/>
      <w:r>
        <w:rPr>
          <w:rFonts w:ascii="Times New Roman" w:hAnsi="Times New Roman"/>
          <w:sz w:val="24"/>
          <w:szCs w:val="24"/>
        </w:rPr>
        <w:t>на</w:t>
      </w:r>
      <w:proofErr w:type="gramEnd"/>
      <w:r>
        <w:rPr>
          <w:rFonts w:ascii="Times New Roman" w:hAnsi="Times New Roman"/>
          <w:sz w:val="24"/>
          <w:szCs w:val="24"/>
        </w:rPr>
        <w:t xml:space="preserve"> </w:t>
      </w:r>
      <w:r w:rsidRPr="00B01125">
        <w:rPr>
          <w:rFonts w:ascii="Times New Roman" w:hAnsi="Times New Roman"/>
          <w:sz w:val="24"/>
          <w:szCs w:val="24"/>
        </w:rPr>
        <w:t>аренд</w:t>
      </w:r>
      <w:r>
        <w:rPr>
          <w:rFonts w:ascii="Times New Roman" w:hAnsi="Times New Roman"/>
          <w:sz w:val="24"/>
          <w:szCs w:val="24"/>
        </w:rPr>
        <w:t>у</w:t>
      </w:r>
      <w:r w:rsidRPr="00B01125">
        <w:rPr>
          <w:rFonts w:ascii="Times New Roman" w:hAnsi="Times New Roman"/>
          <w:sz w:val="24"/>
          <w:szCs w:val="24"/>
        </w:rPr>
        <w:t xml:space="preserve"> муниципального </w:t>
      </w:r>
      <w:r>
        <w:rPr>
          <w:rFonts w:ascii="Times New Roman" w:hAnsi="Times New Roman"/>
          <w:sz w:val="24"/>
          <w:szCs w:val="24"/>
        </w:rPr>
        <w:t xml:space="preserve">движимого имущества, </w:t>
      </w:r>
    </w:p>
    <w:p w:rsidR="00284757" w:rsidRPr="00B01125" w:rsidRDefault="00284757" w:rsidP="00284757">
      <w:pPr>
        <w:rPr>
          <w:rFonts w:ascii="Times New Roman" w:hAnsi="Times New Roman"/>
          <w:sz w:val="24"/>
          <w:szCs w:val="24"/>
          <w:shd w:val="clear" w:color="auto" w:fill="FFFF00"/>
        </w:rPr>
      </w:pPr>
      <w:r>
        <w:rPr>
          <w:rFonts w:ascii="Times New Roman" w:hAnsi="Times New Roman"/>
          <w:sz w:val="24"/>
          <w:szCs w:val="24"/>
        </w:rPr>
        <w:t xml:space="preserve">«____»   </w:t>
      </w:r>
      <w:r w:rsidRPr="00B01125">
        <w:rPr>
          <w:rFonts w:ascii="Times New Roman" w:hAnsi="Times New Roman"/>
          <w:sz w:val="24"/>
          <w:szCs w:val="24"/>
        </w:rPr>
        <w:t xml:space="preserve">__________________                                                   </w:t>
      </w:r>
      <w:r>
        <w:rPr>
          <w:rFonts w:ascii="Times New Roman" w:hAnsi="Times New Roman"/>
          <w:sz w:val="24"/>
          <w:szCs w:val="24"/>
        </w:rPr>
        <w:t xml:space="preserve">                          </w:t>
      </w:r>
      <w:r w:rsidRPr="00B01125">
        <w:rPr>
          <w:rFonts w:ascii="Times New Roman" w:hAnsi="Times New Roman"/>
          <w:sz w:val="24"/>
          <w:szCs w:val="24"/>
        </w:rPr>
        <w:t xml:space="preserve">   г</w:t>
      </w:r>
      <w:proofErr w:type="gramStart"/>
      <w:r w:rsidRPr="00B01125">
        <w:rPr>
          <w:rFonts w:ascii="Times New Roman" w:hAnsi="Times New Roman"/>
          <w:sz w:val="24"/>
          <w:szCs w:val="24"/>
        </w:rPr>
        <w:t>.Д</w:t>
      </w:r>
      <w:proofErr w:type="gramEnd"/>
      <w:r w:rsidRPr="00B01125">
        <w:rPr>
          <w:rFonts w:ascii="Times New Roman" w:hAnsi="Times New Roman"/>
          <w:sz w:val="24"/>
          <w:szCs w:val="24"/>
        </w:rPr>
        <w:t xml:space="preserve">альнереченск   </w:t>
      </w:r>
    </w:p>
    <w:p w:rsidR="00284757" w:rsidRPr="00B01125" w:rsidRDefault="00284757" w:rsidP="00284757">
      <w:pPr>
        <w:pStyle w:val="a8"/>
        <w:tabs>
          <w:tab w:val="left" w:pos="9900"/>
        </w:tabs>
        <w:ind w:right="21"/>
        <w:rPr>
          <w:sz w:val="24"/>
        </w:rPr>
      </w:pPr>
    </w:p>
    <w:p w:rsidR="00284757" w:rsidRPr="00B01125" w:rsidRDefault="00284757" w:rsidP="00284757">
      <w:pPr>
        <w:pStyle w:val="a8"/>
        <w:tabs>
          <w:tab w:val="left" w:pos="9900"/>
        </w:tabs>
        <w:ind w:right="21"/>
        <w:rPr>
          <w:sz w:val="24"/>
        </w:rPr>
      </w:pPr>
      <w:r w:rsidRPr="00B01125">
        <w:rPr>
          <w:sz w:val="24"/>
        </w:rPr>
        <w:t xml:space="preserve">     </w:t>
      </w:r>
      <w:proofErr w:type="gramStart"/>
      <w:r w:rsidRPr="00B01125">
        <w:rPr>
          <w:sz w:val="24"/>
        </w:rPr>
        <w:t xml:space="preserve">Мы, нижеподписавшиеся, </w:t>
      </w:r>
      <w:r w:rsidRPr="00B01125">
        <w:rPr>
          <w:b/>
          <w:sz w:val="24"/>
        </w:rPr>
        <w:t>Администрация Дальнереченского городского округа</w:t>
      </w:r>
      <w:r w:rsidRPr="00B01125">
        <w:rPr>
          <w:sz w:val="24"/>
        </w:rPr>
        <w:t>, именуемая в дальнейшем «Арендодатель», в лице главы Дальнереченского городского округа Старкова Сергея Владимировича, действующего на основании Устава,</w:t>
      </w:r>
      <w:r w:rsidRPr="00B01125">
        <w:rPr>
          <w:bCs/>
          <w:sz w:val="24"/>
        </w:rPr>
        <w:t xml:space="preserve"> </w:t>
      </w:r>
      <w:r w:rsidRPr="00B01125">
        <w:rPr>
          <w:sz w:val="24"/>
        </w:rPr>
        <w:t>с одной стороны, и _____</w:t>
      </w:r>
      <w:r>
        <w:rPr>
          <w:sz w:val="24"/>
        </w:rPr>
        <w:t>_____________________________________________________</w:t>
      </w:r>
      <w:r w:rsidRPr="00B01125">
        <w:rPr>
          <w:sz w:val="24"/>
        </w:rPr>
        <w:t>, именуемый в дальнейшем «</w:t>
      </w:r>
      <w:r>
        <w:rPr>
          <w:sz w:val="24"/>
        </w:rPr>
        <w:t>Арендатор</w:t>
      </w:r>
      <w:r w:rsidRPr="00B01125">
        <w:rPr>
          <w:sz w:val="24"/>
        </w:rPr>
        <w:t>», с другой стороны, совместно именуемые «Стороны», составили настоящий акт приема-передачи о нижеследующем:</w:t>
      </w:r>
      <w:proofErr w:type="gramEnd"/>
    </w:p>
    <w:p w:rsidR="00284757" w:rsidRPr="00B01125" w:rsidRDefault="00284757" w:rsidP="00284757">
      <w:pPr>
        <w:pStyle w:val="ac"/>
        <w:tabs>
          <w:tab w:val="left" w:pos="709"/>
        </w:tabs>
        <w:jc w:val="both"/>
      </w:pPr>
    </w:p>
    <w:p w:rsidR="00284757" w:rsidRPr="00BE06E8" w:rsidRDefault="00284757" w:rsidP="00284757">
      <w:pPr>
        <w:ind w:firstLine="567"/>
        <w:jc w:val="both"/>
        <w:rPr>
          <w:rFonts w:ascii="Times New Roman" w:hAnsi="Times New Roman"/>
          <w:bCs/>
          <w:sz w:val="24"/>
          <w:szCs w:val="24"/>
        </w:rPr>
      </w:pPr>
      <w:r w:rsidRPr="00BE06E8">
        <w:rPr>
          <w:rFonts w:ascii="Times New Roman" w:hAnsi="Times New Roman"/>
          <w:bCs/>
          <w:sz w:val="24"/>
          <w:szCs w:val="24"/>
        </w:rPr>
        <w:t xml:space="preserve">1. Арендодатель </w:t>
      </w:r>
      <w:r w:rsidRPr="00BE06E8">
        <w:rPr>
          <w:rFonts w:ascii="Times New Roman" w:hAnsi="Times New Roman"/>
          <w:sz w:val="24"/>
          <w:szCs w:val="24"/>
        </w:rPr>
        <w:t xml:space="preserve"> передает, а </w:t>
      </w:r>
      <w:r w:rsidRPr="00BE06E8">
        <w:rPr>
          <w:rFonts w:ascii="Times New Roman" w:hAnsi="Times New Roman"/>
          <w:bCs/>
          <w:sz w:val="24"/>
          <w:szCs w:val="24"/>
        </w:rPr>
        <w:t>Арендатор</w:t>
      </w:r>
      <w:r w:rsidRPr="00BE06E8">
        <w:rPr>
          <w:rFonts w:ascii="Times New Roman" w:hAnsi="Times New Roman"/>
          <w:sz w:val="24"/>
          <w:szCs w:val="24"/>
        </w:rPr>
        <w:t xml:space="preserve"> принимает в пользование муниципальное имущество:  туалетный модуль, площадью 13,5 кв.м.,  установленный по адресу: </w:t>
      </w:r>
      <w:r w:rsidRPr="00BE06E8">
        <w:rPr>
          <w:rFonts w:ascii="Times New Roman" w:hAnsi="Times New Roman"/>
          <w:sz w:val="24"/>
          <w:szCs w:val="24"/>
          <w:lang w:bidi="ru-RU"/>
        </w:rPr>
        <w:t>Приморский, край</w:t>
      </w:r>
      <w:r w:rsidRPr="00BE06E8">
        <w:rPr>
          <w:rFonts w:ascii="Times New Roman" w:hAnsi="Times New Roman"/>
          <w:sz w:val="24"/>
          <w:szCs w:val="24"/>
        </w:rPr>
        <w:t xml:space="preserve">, </w:t>
      </w:r>
      <w:proofErr w:type="gramStart"/>
      <w:r w:rsidRPr="00BE06E8">
        <w:rPr>
          <w:rFonts w:ascii="Times New Roman" w:hAnsi="Times New Roman"/>
          <w:sz w:val="24"/>
          <w:szCs w:val="24"/>
        </w:rPr>
        <w:t>г</w:t>
      </w:r>
      <w:proofErr w:type="gramEnd"/>
      <w:r w:rsidRPr="00BE06E8">
        <w:rPr>
          <w:rFonts w:ascii="Times New Roman" w:hAnsi="Times New Roman"/>
          <w:sz w:val="24"/>
          <w:szCs w:val="24"/>
        </w:rPr>
        <w:t>. Дальнереченск, ул. Ленина, д. 92а (городской парк).</w:t>
      </w:r>
    </w:p>
    <w:p w:rsidR="00284757" w:rsidRPr="00BE06E8" w:rsidRDefault="00284757" w:rsidP="00284757">
      <w:pPr>
        <w:ind w:firstLine="567"/>
        <w:jc w:val="both"/>
        <w:rPr>
          <w:rFonts w:ascii="Times New Roman" w:hAnsi="Times New Roman"/>
          <w:color w:val="000000"/>
          <w:sz w:val="24"/>
          <w:szCs w:val="24"/>
        </w:rPr>
      </w:pPr>
      <w:r w:rsidRPr="00BE06E8">
        <w:rPr>
          <w:rFonts w:ascii="Times New Roman" w:hAnsi="Times New Roman"/>
          <w:color w:val="000000"/>
          <w:sz w:val="24"/>
          <w:szCs w:val="24"/>
        </w:rPr>
        <w:t xml:space="preserve">2. Вышеуказанное имущество передается </w:t>
      </w:r>
      <w:r w:rsidRPr="00BE06E8">
        <w:rPr>
          <w:rFonts w:ascii="Times New Roman" w:hAnsi="Times New Roman"/>
          <w:bCs/>
          <w:sz w:val="24"/>
          <w:szCs w:val="24"/>
        </w:rPr>
        <w:t>Арендодател</w:t>
      </w:r>
      <w:r>
        <w:rPr>
          <w:rFonts w:ascii="Times New Roman" w:hAnsi="Times New Roman"/>
          <w:bCs/>
          <w:sz w:val="24"/>
          <w:szCs w:val="24"/>
        </w:rPr>
        <w:t>ем</w:t>
      </w:r>
      <w:r w:rsidRPr="00BE06E8">
        <w:rPr>
          <w:rFonts w:ascii="Times New Roman" w:hAnsi="Times New Roman"/>
          <w:color w:val="000000"/>
          <w:sz w:val="24"/>
          <w:szCs w:val="24"/>
        </w:rPr>
        <w:t xml:space="preserve"> и принимается </w:t>
      </w:r>
      <w:r w:rsidRPr="00BE06E8">
        <w:rPr>
          <w:rFonts w:ascii="Times New Roman" w:hAnsi="Times New Roman"/>
          <w:bCs/>
          <w:sz w:val="24"/>
          <w:szCs w:val="24"/>
        </w:rPr>
        <w:t>Арендатор</w:t>
      </w:r>
      <w:r>
        <w:rPr>
          <w:rFonts w:ascii="Times New Roman" w:hAnsi="Times New Roman"/>
          <w:bCs/>
          <w:sz w:val="24"/>
          <w:szCs w:val="24"/>
        </w:rPr>
        <w:t>ом</w:t>
      </w:r>
      <w:r w:rsidRPr="00BE06E8">
        <w:rPr>
          <w:rFonts w:ascii="Times New Roman" w:hAnsi="Times New Roman"/>
          <w:color w:val="000000"/>
          <w:sz w:val="24"/>
          <w:szCs w:val="24"/>
        </w:rPr>
        <w:t xml:space="preserve"> в том состоянии, в котором оно находится на момент передачи. </w:t>
      </w:r>
    </w:p>
    <w:p w:rsidR="00284757" w:rsidRPr="00BE06E8" w:rsidRDefault="00284757" w:rsidP="00284757">
      <w:pPr>
        <w:spacing w:after="0" w:line="240" w:lineRule="auto"/>
        <w:ind w:firstLine="567"/>
        <w:jc w:val="both"/>
        <w:rPr>
          <w:rFonts w:ascii="Times New Roman" w:hAnsi="Times New Roman"/>
          <w:sz w:val="24"/>
          <w:szCs w:val="24"/>
        </w:rPr>
      </w:pPr>
      <w:r w:rsidRPr="00BE06E8">
        <w:rPr>
          <w:rFonts w:ascii="Times New Roman" w:hAnsi="Times New Roman"/>
          <w:color w:val="000000"/>
          <w:sz w:val="24"/>
          <w:szCs w:val="24"/>
        </w:rPr>
        <w:t xml:space="preserve">3. </w:t>
      </w:r>
      <w:proofErr w:type="gramStart"/>
      <w:r w:rsidRPr="00BE06E8">
        <w:rPr>
          <w:rFonts w:ascii="Times New Roman" w:hAnsi="Times New Roman"/>
          <w:color w:val="000000"/>
          <w:kern w:val="1"/>
          <w:sz w:val="24"/>
          <w:szCs w:val="24"/>
          <w:lang w:bidi="hi-IN"/>
        </w:rPr>
        <w:t xml:space="preserve">Настоящий акт приёма-передачи является неотъемлемой частью договора                   № ______ от __________, </w:t>
      </w:r>
      <w:r w:rsidRPr="00BE06E8">
        <w:rPr>
          <w:rFonts w:ascii="Times New Roman" w:hAnsi="Times New Roman"/>
          <w:sz w:val="24"/>
          <w:szCs w:val="24"/>
        </w:rPr>
        <w:t>составлен в двух экземплярах на русском языке, имеющих одинаковую юридическую силу, один экземпляр которого находится у Продавца, один экземпляр у Покупателя</w:t>
      </w:r>
      <w:r w:rsidRPr="00BE06E8">
        <w:rPr>
          <w:rFonts w:ascii="Times New Roman" w:hAnsi="Times New Roman"/>
          <w:color w:val="000000"/>
          <w:kern w:val="1"/>
          <w:sz w:val="24"/>
          <w:szCs w:val="24"/>
          <w:lang w:bidi="hi-IN"/>
        </w:rPr>
        <w:t>.</w:t>
      </w:r>
      <w:proofErr w:type="gramEnd"/>
    </w:p>
    <w:p w:rsidR="00284757" w:rsidRPr="00BE06E8" w:rsidRDefault="00284757" w:rsidP="00284757">
      <w:pPr>
        <w:spacing w:after="0" w:line="240" w:lineRule="auto"/>
        <w:ind w:firstLine="567"/>
        <w:jc w:val="both"/>
        <w:rPr>
          <w:rFonts w:ascii="Times New Roman" w:hAnsi="Times New Roman"/>
          <w:color w:val="000000"/>
          <w:kern w:val="1"/>
          <w:sz w:val="24"/>
          <w:szCs w:val="24"/>
          <w:lang w:bidi="hi-IN"/>
        </w:rPr>
      </w:pPr>
    </w:p>
    <w:p w:rsidR="00284757" w:rsidRPr="00BE06E8" w:rsidRDefault="00284757" w:rsidP="00284757">
      <w:pPr>
        <w:widowControl w:val="0"/>
        <w:autoSpaceDE w:val="0"/>
        <w:ind w:firstLine="567"/>
        <w:jc w:val="both"/>
        <w:rPr>
          <w:rFonts w:ascii="Times New Roman" w:hAnsi="Times New Roman"/>
          <w:caps/>
          <w:color w:val="000000"/>
          <w:kern w:val="1"/>
          <w:sz w:val="24"/>
          <w:szCs w:val="24"/>
          <w:lang w:bidi="hi-IN"/>
        </w:rPr>
      </w:pPr>
      <w:r w:rsidRPr="00BE06E8">
        <w:rPr>
          <w:rFonts w:ascii="Times New Roman" w:hAnsi="Times New Roman"/>
          <w:color w:val="000000"/>
          <w:kern w:val="1"/>
          <w:sz w:val="24"/>
          <w:szCs w:val="24"/>
          <w:lang w:bidi="hi-IN"/>
        </w:rPr>
        <w:t xml:space="preserve">4. </w:t>
      </w:r>
      <w:r w:rsidRPr="00BE06E8">
        <w:rPr>
          <w:rFonts w:ascii="Times New Roman" w:hAnsi="Times New Roman"/>
          <w:color w:val="000000"/>
          <w:sz w:val="24"/>
          <w:szCs w:val="24"/>
        </w:rPr>
        <w:t xml:space="preserve">Перечень </w:t>
      </w:r>
      <w:proofErr w:type="gramStart"/>
      <w:r w:rsidRPr="00BE06E8">
        <w:rPr>
          <w:rFonts w:ascii="Times New Roman" w:hAnsi="Times New Roman"/>
          <w:color w:val="000000"/>
          <w:sz w:val="24"/>
          <w:szCs w:val="24"/>
        </w:rPr>
        <w:t>имущества</w:t>
      </w:r>
      <w:r w:rsidRPr="00BE06E8">
        <w:rPr>
          <w:rFonts w:ascii="Times New Roman" w:hAnsi="Times New Roman"/>
          <w:sz w:val="24"/>
          <w:szCs w:val="24"/>
        </w:rPr>
        <w:t>, передаваемого в аренду вместе с туалетным модулем отражен</w:t>
      </w:r>
      <w:proofErr w:type="gramEnd"/>
      <w:r w:rsidRPr="00BE06E8">
        <w:rPr>
          <w:rFonts w:ascii="Times New Roman" w:hAnsi="Times New Roman"/>
          <w:sz w:val="24"/>
          <w:szCs w:val="24"/>
        </w:rPr>
        <w:t xml:space="preserve"> в Приложении к данному акту приема – передачи</w:t>
      </w:r>
      <w:r>
        <w:rPr>
          <w:rFonts w:ascii="Times New Roman" w:hAnsi="Times New Roman"/>
          <w:sz w:val="24"/>
          <w:szCs w:val="24"/>
        </w:rPr>
        <w:t xml:space="preserve"> и является его неотъемлемой частью</w:t>
      </w:r>
      <w:r w:rsidRPr="00BE06E8">
        <w:rPr>
          <w:rFonts w:ascii="Times New Roman" w:hAnsi="Times New Roman"/>
          <w:sz w:val="24"/>
          <w:szCs w:val="24"/>
        </w:rPr>
        <w:t>.</w:t>
      </w:r>
    </w:p>
    <w:p w:rsidR="00284757" w:rsidRPr="00B01125" w:rsidRDefault="00284757" w:rsidP="00284757">
      <w:pPr>
        <w:pStyle w:val="ac"/>
        <w:tabs>
          <w:tab w:val="left" w:pos="709"/>
        </w:tabs>
      </w:pPr>
    </w:p>
    <w:p w:rsidR="00284757" w:rsidRPr="00B01125" w:rsidRDefault="00284757" w:rsidP="00284757">
      <w:pPr>
        <w:pStyle w:val="ac"/>
        <w:tabs>
          <w:tab w:val="left" w:pos="709"/>
        </w:tabs>
      </w:pPr>
      <w:r w:rsidRPr="00B01125">
        <w:t>Передал</w:t>
      </w:r>
      <w:r w:rsidRPr="00B01125">
        <w:rPr>
          <w:bCs/>
        </w:rPr>
        <w:t xml:space="preserve"> </w:t>
      </w:r>
      <w:r w:rsidRPr="00B01125">
        <w:t>Арендодатель</w:t>
      </w:r>
      <w:r w:rsidRPr="00B01125">
        <w:rPr>
          <w:bCs/>
        </w:rPr>
        <w:t xml:space="preserve">:   </w:t>
      </w:r>
    </w:p>
    <w:p w:rsidR="00284757" w:rsidRPr="00B01125" w:rsidRDefault="00284757" w:rsidP="00284757">
      <w:pPr>
        <w:pStyle w:val="ac"/>
        <w:spacing w:after="0"/>
      </w:pPr>
      <w:r w:rsidRPr="00B01125">
        <w:t xml:space="preserve">Администрация Дальнереченского городского округа </w:t>
      </w:r>
    </w:p>
    <w:p w:rsidR="00284757" w:rsidRPr="00B01125" w:rsidRDefault="00284757" w:rsidP="00284757">
      <w:pPr>
        <w:pStyle w:val="ac"/>
        <w:spacing w:after="0"/>
      </w:pPr>
      <w:r w:rsidRPr="00B01125">
        <w:t>г</w:t>
      </w:r>
      <w:proofErr w:type="gramStart"/>
      <w:r w:rsidRPr="00B01125">
        <w:t>.Д</w:t>
      </w:r>
      <w:proofErr w:type="gramEnd"/>
      <w:r w:rsidRPr="00B01125">
        <w:t xml:space="preserve">альнереченск, ул. Победы,13                                                                                                                                                                                                          </w:t>
      </w:r>
    </w:p>
    <w:p w:rsidR="00284757" w:rsidRPr="00B01125" w:rsidRDefault="00284757" w:rsidP="00284757">
      <w:pPr>
        <w:pStyle w:val="ac"/>
        <w:spacing w:after="0"/>
      </w:pPr>
      <w:r w:rsidRPr="00B01125">
        <w:t xml:space="preserve">                                                    </w:t>
      </w:r>
    </w:p>
    <w:p w:rsidR="00284757" w:rsidRPr="00B01125" w:rsidRDefault="00284757" w:rsidP="00284757">
      <w:pPr>
        <w:pStyle w:val="ac"/>
        <w:spacing w:after="0"/>
      </w:pPr>
      <w:r w:rsidRPr="00B01125">
        <w:t>Глава Дальнереченского</w:t>
      </w:r>
    </w:p>
    <w:p w:rsidR="00284757" w:rsidRPr="00B01125" w:rsidRDefault="00284757" w:rsidP="00284757">
      <w:pPr>
        <w:pStyle w:val="ac"/>
        <w:spacing w:after="0"/>
      </w:pPr>
      <w:r w:rsidRPr="00B01125">
        <w:t xml:space="preserve">городского округа                                                    </w:t>
      </w:r>
      <w:r>
        <w:t xml:space="preserve">       </w:t>
      </w:r>
      <w:r w:rsidRPr="00B01125">
        <w:t xml:space="preserve">      </w:t>
      </w:r>
      <w:r>
        <w:t xml:space="preserve">       </w:t>
      </w:r>
      <w:r w:rsidRPr="00B01125">
        <w:t xml:space="preserve"> ________________ С.В. Старков</w:t>
      </w:r>
    </w:p>
    <w:p w:rsidR="00284757" w:rsidRPr="00B01125" w:rsidRDefault="00284757" w:rsidP="00284757">
      <w:pPr>
        <w:pStyle w:val="ac"/>
        <w:spacing w:after="0"/>
        <w:rPr>
          <w:b/>
          <w:bCs/>
        </w:rPr>
      </w:pPr>
    </w:p>
    <w:p w:rsidR="00284757" w:rsidRPr="00B01125" w:rsidRDefault="00284757" w:rsidP="00284757">
      <w:pPr>
        <w:pStyle w:val="ac"/>
        <w:rPr>
          <w:b/>
          <w:bCs/>
        </w:rPr>
      </w:pPr>
    </w:p>
    <w:p w:rsidR="00284757" w:rsidRDefault="00284757" w:rsidP="00284757">
      <w:pPr>
        <w:pStyle w:val="ac"/>
        <w:rPr>
          <w:bCs/>
        </w:rPr>
      </w:pPr>
      <w:r w:rsidRPr="00B01125">
        <w:rPr>
          <w:bCs/>
        </w:rPr>
        <w:t xml:space="preserve">Принял </w:t>
      </w:r>
      <w:r>
        <w:rPr>
          <w:bCs/>
        </w:rPr>
        <w:t>Арендатор</w:t>
      </w:r>
      <w:r w:rsidRPr="00B01125">
        <w:rPr>
          <w:bCs/>
        </w:rPr>
        <w:t>:</w:t>
      </w:r>
    </w:p>
    <w:p w:rsidR="00284757" w:rsidRDefault="00284757" w:rsidP="00284757">
      <w:pPr>
        <w:pStyle w:val="ac"/>
        <w:rPr>
          <w:bCs/>
        </w:rPr>
      </w:pPr>
    </w:p>
    <w:p w:rsidR="00284757" w:rsidRDefault="00284757" w:rsidP="00284757">
      <w:pPr>
        <w:pStyle w:val="ac"/>
        <w:rPr>
          <w:bCs/>
        </w:rPr>
      </w:pPr>
    </w:p>
    <w:p w:rsidR="00284757" w:rsidRDefault="00284757" w:rsidP="00284757">
      <w:pPr>
        <w:pStyle w:val="ac"/>
        <w:rPr>
          <w:bCs/>
        </w:rPr>
      </w:pPr>
    </w:p>
    <w:p w:rsidR="00284757" w:rsidRDefault="00284757" w:rsidP="00284757">
      <w:pPr>
        <w:pStyle w:val="ac"/>
        <w:rPr>
          <w:bCs/>
        </w:rPr>
      </w:pPr>
    </w:p>
    <w:p w:rsidR="00284757" w:rsidRDefault="00284757" w:rsidP="00284757">
      <w:pPr>
        <w:pStyle w:val="ac"/>
        <w:rPr>
          <w:bCs/>
        </w:rPr>
      </w:pPr>
    </w:p>
    <w:p w:rsidR="00284757" w:rsidRDefault="00284757" w:rsidP="00284757">
      <w:pPr>
        <w:pStyle w:val="ac"/>
        <w:rPr>
          <w:bCs/>
        </w:rPr>
      </w:pPr>
    </w:p>
    <w:p w:rsidR="00284757" w:rsidRDefault="00284757" w:rsidP="00284757">
      <w:pPr>
        <w:pStyle w:val="aff2"/>
        <w:ind w:firstLine="512"/>
        <w:jc w:val="right"/>
        <w:rPr>
          <w:sz w:val="24"/>
          <w:szCs w:val="24"/>
        </w:rPr>
      </w:pPr>
    </w:p>
    <w:p w:rsidR="00284757" w:rsidRDefault="00284757" w:rsidP="00284757">
      <w:pPr>
        <w:pStyle w:val="aff2"/>
        <w:ind w:firstLine="512"/>
        <w:jc w:val="right"/>
        <w:rPr>
          <w:sz w:val="24"/>
          <w:szCs w:val="24"/>
        </w:rPr>
      </w:pPr>
    </w:p>
    <w:p w:rsidR="00284757" w:rsidRPr="005A36DF" w:rsidRDefault="00284757" w:rsidP="00284757">
      <w:pPr>
        <w:pStyle w:val="aff2"/>
        <w:ind w:firstLine="512"/>
        <w:jc w:val="right"/>
        <w:rPr>
          <w:sz w:val="24"/>
          <w:szCs w:val="24"/>
        </w:rPr>
      </w:pPr>
      <w:r w:rsidRPr="005A36DF">
        <w:rPr>
          <w:sz w:val="24"/>
          <w:szCs w:val="24"/>
        </w:rPr>
        <w:lastRenderedPageBreak/>
        <w:t>Приложение</w:t>
      </w:r>
    </w:p>
    <w:p w:rsidR="00284757" w:rsidRPr="005A36DF" w:rsidRDefault="00284757" w:rsidP="00284757">
      <w:pPr>
        <w:spacing w:after="0"/>
        <w:ind w:firstLine="510"/>
        <w:jc w:val="right"/>
        <w:rPr>
          <w:rFonts w:ascii="Times New Roman" w:hAnsi="Times New Roman"/>
          <w:sz w:val="24"/>
          <w:szCs w:val="24"/>
        </w:rPr>
      </w:pPr>
      <w:r w:rsidRPr="005A36DF">
        <w:rPr>
          <w:rFonts w:ascii="Times New Roman" w:hAnsi="Times New Roman"/>
          <w:sz w:val="24"/>
          <w:szCs w:val="24"/>
        </w:rPr>
        <w:t xml:space="preserve"> к акту – приема передачи </w:t>
      </w:r>
    </w:p>
    <w:p w:rsidR="00284757" w:rsidRPr="005A36DF" w:rsidRDefault="00284757" w:rsidP="00284757">
      <w:pPr>
        <w:spacing w:after="0"/>
        <w:ind w:firstLine="510"/>
        <w:jc w:val="right"/>
        <w:rPr>
          <w:rFonts w:ascii="Times New Roman" w:hAnsi="Times New Roman"/>
          <w:sz w:val="24"/>
          <w:szCs w:val="24"/>
        </w:rPr>
      </w:pPr>
      <w:r w:rsidRPr="005A36DF">
        <w:rPr>
          <w:rFonts w:ascii="Times New Roman" w:hAnsi="Times New Roman"/>
          <w:sz w:val="24"/>
          <w:szCs w:val="24"/>
        </w:rPr>
        <w:t xml:space="preserve">к договору на аренду </w:t>
      </w:r>
      <w:proofErr w:type="gramStart"/>
      <w:r w:rsidRPr="005A36DF">
        <w:rPr>
          <w:rFonts w:ascii="Times New Roman" w:hAnsi="Times New Roman"/>
          <w:sz w:val="24"/>
          <w:szCs w:val="24"/>
        </w:rPr>
        <w:t>муниципального</w:t>
      </w:r>
      <w:proofErr w:type="gramEnd"/>
      <w:r w:rsidRPr="005A36DF">
        <w:rPr>
          <w:rFonts w:ascii="Times New Roman" w:hAnsi="Times New Roman"/>
          <w:sz w:val="24"/>
          <w:szCs w:val="24"/>
        </w:rPr>
        <w:t xml:space="preserve"> </w:t>
      </w:r>
    </w:p>
    <w:p w:rsidR="00284757" w:rsidRPr="005A36DF" w:rsidRDefault="00284757" w:rsidP="00284757">
      <w:pPr>
        <w:pStyle w:val="aff2"/>
        <w:ind w:firstLine="512"/>
        <w:jc w:val="right"/>
        <w:rPr>
          <w:sz w:val="24"/>
          <w:szCs w:val="24"/>
        </w:rPr>
      </w:pPr>
      <w:r w:rsidRPr="005A36DF">
        <w:rPr>
          <w:sz w:val="24"/>
          <w:szCs w:val="24"/>
        </w:rPr>
        <w:t xml:space="preserve">                                                                             движимого имущества № ___ </w:t>
      </w:r>
      <w:proofErr w:type="gramStart"/>
      <w:r w:rsidRPr="005A36DF">
        <w:rPr>
          <w:sz w:val="24"/>
          <w:szCs w:val="24"/>
        </w:rPr>
        <w:t>от</w:t>
      </w:r>
      <w:proofErr w:type="gramEnd"/>
      <w:r w:rsidRPr="005A36DF">
        <w:rPr>
          <w:sz w:val="24"/>
          <w:szCs w:val="24"/>
        </w:rPr>
        <w:t xml:space="preserve"> ______</w:t>
      </w:r>
    </w:p>
    <w:p w:rsidR="00284757" w:rsidRDefault="00284757" w:rsidP="00284757">
      <w:pPr>
        <w:jc w:val="center"/>
        <w:rPr>
          <w:rFonts w:ascii="Times New Roman" w:hAnsi="Times New Roman"/>
          <w:sz w:val="26"/>
          <w:szCs w:val="26"/>
        </w:rPr>
      </w:pPr>
      <w:r w:rsidRPr="00BA5D23">
        <w:rPr>
          <w:rFonts w:ascii="Times New Roman" w:hAnsi="Times New Roman"/>
          <w:sz w:val="26"/>
          <w:szCs w:val="26"/>
        </w:rPr>
        <w:t xml:space="preserve"> </w:t>
      </w:r>
    </w:p>
    <w:p w:rsidR="00284757" w:rsidRDefault="00284757" w:rsidP="00284757">
      <w:pPr>
        <w:spacing w:after="0" w:line="240" w:lineRule="auto"/>
        <w:jc w:val="center"/>
        <w:rPr>
          <w:rFonts w:ascii="Times New Roman" w:hAnsi="Times New Roman"/>
          <w:sz w:val="26"/>
          <w:szCs w:val="26"/>
        </w:rPr>
      </w:pPr>
      <w:r w:rsidRPr="00BA5D23">
        <w:rPr>
          <w:rFonts w:ascii="Times New Roman" w:hAnsi="Times New Roman"/>
          <w:sz w:val="26"/>
          <w:szCs w:val="26"/>
        </w:rPr>
        <w:t xml:space="preserve">Перечень имущества, </w:t>
      </w:r>
    </w:p>
    <w:p w:rsidR="00284757" w:rsidRPr="00BA5D23" w:rsidRDefault="00284757" w:rsidP="00284757">
      <w:pPr>
        <w:spacing w:after="0" w:line="240" w:lineRule="auto"/>
        <w:jc w:val="center"/>
        <w:rPr>
          <w:rFonts w:ascii="Times New Roman" w:hAnsi="Times New Roman"/>
          <w:sz w:val="26"/>
          <w:szCs w:val="26"/>
        </w:rPr>
      </w:pPr>
      <w:proofErr w:type="gramStart"/>
      <w:r w:rsidRPr="00BA5D23">
        <w:rPr>
          <w:rFonts w:ascii="Times New Roman" w:hAnsi="Times New Roman"/>
          <w:sz w:val="26"/>
          <w:szCs w:val="26"/>
        </w:rPr>
        <w:t>передаваемого</w:t>
      </w:r>
      <w:proofErr w:type="gramEnd"/>
      <w:r w:rsidRPr="00BA5D23">
        <w:rPr>
          <w:rFonts w:ascii="Times New Roman" w:hAnsi="Times New Roman"/>
          <w:sz w:val="26"/>
          <w:szCs w:val="26"/>
        </w:rPr>
        <w:t xml:space="preserve"> в аренду вместе с туалетным модулем</w:t>
      </w:r>
      <w:r>
        <w:rPr>
          <w:rFonts w:ascii="Times New Roman" w:hAnsi="Times New Roman"/>
          <w:sz w:val="26"/>
          <w:szCs w:val="26"/>
        </w:rPr>
        <w:t xml:space="preserve"> (блок – контейнером)</w:t>
      </w:r>
      <w:r w:rsidRPr="00BA5D23">
        <w:rPr>
          <w:rFonts w:ascii="Times New Roman" w:hAnsi="Times New Roman"/>
          <w:sz w:val="26"/>
          <w:szCs w:val="26"/>
        </w:rPr>
        <w:t xml:space="preserve">, установленным по адресу: </w:t>
      </w:r>
      <w:r>
        <w:rPr>
          <w:rFonts w:ascii="Times New Roman" w:hAnsi="Times New Roman"/>
          <w:sz w:val="26"/>
          <w:szCs w:val="26"/>
        </w:rPr>
        <w:t xml:space="preserve"> </w:t>
      </w:r>
      <w:r w:rsidRPr="00BA5D23">
        <w:rPr>
          <w:rFonts w:ascii="Times New Roman" w:hAnsi="Times New Roman"/>
          <w:sz w:val="26"/>
          <w:szCs w:val="26"/>
        </w:rPr>
        <w:t xml:space="preserve">Приморский край, </w:t>
      </w:r>
      <w:proofErr w:type="gramStart"/>
      <w:r w:rsidRPr="00BA5D23">
        <w:rPr>
          <w:rFonts w:ascii="Times New Roman" w:hAnsi="Times New Roman"/>
          <w:sz w:val="26"/>
          <w:szCs w:val="26"/>
        </w:rPr>
        <w:t>г</w:t>
      </w:r>
      <w:proofErr w:type="gramEnd"/>
      <w:r w:rsidRPr="00BA5D23">
        <w:rPr>
          <w:rFonts w:ascii="Times New Roman" w:hAnsi="Times New Roman"/>
          <w:sz w:val="26"/>
          <w:szCs w:val="26"/>
        </w:rPr>
        <w:t xml:space="preserve">. Дальнереченск,  ул. Ленина, 92а (городской парк)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655"/>
        <w:gridCol w:w="1559"/>
      </w:tblGrid>
      <w:tr w:rsidR="00284757" w:rsidRPr="005A36DF" w:rsidTr="00284757">
        <w:trPr>
          <w:trHeight w:val="758"/>
        </w:trPr>
        <w:tc>
          <w:tcPr>
            <w:tcW w:w="675" w:type="dxa"/>
          </w:tcPr>
          <w:p w:rsidR="00284757" w:rsidRPr="005A36DF" w:rsidRDefault="00284757" w:rsidP="00284757">
            <w:pPr>
              <w:jc w:val="center"/>
              <w:rPr>
                <w:rFonts w:ascii="Times New Roman" w:hAnsi="Times New Roman"/>
                <w:sz w:val="24"/>
                <w:szCs w:val="24"/>
              </w:rPr>
            </w:pPr>
            <w:r w:rsidRPr="005A36DF">
              <w:rPr>
                <w:rFonts w:ascii="Times New Roman" w:hAnsi="Times New Roman"/>
                <w:sz w:val="24"/>
                <w:szCs w:val="24"/>
              </w:rPr>
              <w:t>№</w:t>
            </w:r>
            <w:r>
              <w:rPr>
                <w:rFonts w:ascii="Times New Roman" w:hAnsi="Times New Roman"/>
                <w:sz w:val="24"/>
                <w:szCs w:val="24"/>
              </w:rPr>
              <w:t xml:space="preserve"> </w:t>
            </w:r>
            <w:proofErr w:type="spellStart"/>
            <w:proofErr w:type="gramStart"/>
            <w:r w:rsidRPr="005A36DF">
              <w:rPr>
                <w:rFonts w:ascii="Times New Roman" w:hAnsi="Times New Roman"/>
                <w:sz w:val="24"/>
                <w:szCs w:val="24"/>
              </w:rPr>
              <w:t>п</w:t>
            </w:r>
            <w:proofErr w:type="spellEnd"/>
            <w:proofErr w:type="gramEnd"/>
            <w:r w:rsidRPr="005A36DF">
              <w:rPr>
                <w:rFonts w:ascii="Times New Roman" w:hAnsi="Times New Roman"/>
                <w:sz w:val="24"/>
                <w:szCs w:val="24"/>
              </w:rPr>
              <w:t>/</w:t>
            </w:r>
            <w:proofErr w:type="spellStart"/>
            <w:r w:rsidRPr="005A36DF">
              <w:rPr>
                <w:rFonts w:ascii="Times New Roman" w:hAnsi="Times New Roman"/>
                <w:sz w:val="24"/>
                <w:szCs w:val="24"/>
              </w:rPr>
              <w:t>п</w:t>
            </w:r>
            <w:proofErr w:type="spellEnd"/>
          </w:p>
        </w:tc>
        <w:tc>
          <w:tcPr>
            <w:tcW w:w="7655" w:type="dxa"/>
          </w:tcPr>
          <w:p w:rsidR="00284757" w:rsidRPr="005A36DF" w:rsidRDefault="00284757" w:rsidP="00284757">
            <w:pPr>
              <w:jc w:val="center"/>
              <w:rPr>
                <w:rFonts w:ascii="Times New Roman" w:hAnsi="Times New Roman"/>
                <w:sz w:val="24"/>
                <w:szCs w:val="24"/>
              </w:rPr>
            </w:pPr>
            <w:r w:rsidRPr="005A36DF">
              <w:rPr>
                <w:rFonts w:ascii="Times New Roman" w:hAnsi="Times New Roman"/>
                <w:sz w:val="24"/>
                <w:szCs w:val="24"/>
              </w:rPr>
              <w:t xml:space="preserve">Наименование </w:t>
            </w:r>
          </w:p>
        </w:tc>
        <w:tc>
          <w:tcPr>
            <w:tcW w:w="1559" w:type="dxa"/>
          </w:tcPr>
          <w:p w:rsidR="00284757" w:rsidRPr="005A36DF" w:rsidRDefault="00284757" w:rsidP="00284757">
            <w:pPr>
              <w:jc w:val="center"/>
              <w:rPr>
                <w:rFonts w:ascii="Times New Roman" w:hAnsi="Times New Roman"/>
                <w:sz w:val="24"/>
                <w:szCs w:val="24"/>
              </w:rPr>
            </w:pPr>
            <w:r w:rsidRPr="005A36DF">
              <w:rPr>
                <w:rFonts w:ascii="Times New Roman" w:hAnsi="Times New Roman"/>
                <w:sz w:val="24"/>
                <w:szCs w:val="24"/>
              </w:rPr>
              <w:t>Количество</w:t>
            </w:r>
          </w:p>
        </w:tc>
      </w:tr>
      <w:tr w:rsidR="00284757" w:rsidRPr="005A36DF" w:rsidTr="00284757">
        <w:tc>
          <w:tcPr>
            <w:tcW w:w="67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1</w:t>
            </w:r>
          </w:p>
        </w:tc>
        <w:tc>
          <w:tcPr>
            <w:tcW w:w="7655" w:type="dxa"/>
          </w:tcPr>
          <w:p w:rsidR="00284757" w:rsidRPr="005A36DF" w:rsidRDefault="00284757" w:rsidP="00284757">
            <w:pPr>
              <w:spacing w:after="0" w:line="240" w:lineRule="auto"/>
              <w:jc w:val="center"/>
              <w:rPr>
                <w:rFonts w:ascii="Times New Roman" w:hAnsi="Times New Roman"/>
                <w:sz w:val="24"/>
                <w:szCs w:val="24"/>
                <w:lang w:val="en-US"/>
              </w:rPr>
            </w:pPr>
            <w:r w:rsidRPr="005A36DF">
              <w:rPr>
                <w:rFonts w:ascii="Times New Roman" w:hAnsi="Times New Roman"/>
                <w:sz w:val="24"/>
                <w:szCs w:val="24"/>
              </w:rPr>
              <w:t xml:space="preserve">Раковина из нержавеющей стали. Раковина полукруглая настенная с пьедесталом антивандальная. </w:t>
            </w:r>
            <w:proofErr w:type="gramStart"/>
            <w:r w:rsidRPr="005A36DF">
              <w:rPr>
                <w:rFonts w:ascii="Times New Roman" w:hAnsi="Times New Roman"/>
                <w:sz w:val="24"/>
                <w:szCs w:val="24"/>
              </w:rPr>
              <w:t>Выполнена</w:t>
            </w:r>
            <w:proofErr w:type="gramEnd"/>
            <w:r w:rsidRPr="005A36DF">
              <w:rPr>
                <w:rFonts w:ascii="Times New Roman" w:hAnsi="Times New Roman"/>
                <w:sz w:val="24"/>
                <w:szCs w:val="24"/>
              </w:rPr>
              <w:t xml:space="preserve"> из нержавеющей стали </w:t>
            </w:r>
            <w:r w:rsidRPr="005A36DF">
              <w:rPr>
                <w:rFonts w:ascii="Times New Roman" w:hAnsi="Times New Roman"/>
                <w:sz w:val="24"/>
                <w:szCs w:val="24"/>
                <w:lang w:val="en-US"/>
              </w:rPr>
              <w:t>AISI 304</w:t>
            </w:r>
            <w:r w:rsidRPr="005A36DF">
              <w:rPr>
                <w:rFonts w:ascii="Times New Roman" w:hAnsi="Times New Roman"/>
                <w:sz w:val="24"/>
                <w:szCs w:val="24"/>
              </w:rPr>
              <w:t xml:space="preserve"> толщиной 1,5 мм, настенная 500*380*820 мм</w:t>
            </w:r>
          </w:p>
        </w:tc>
        <w:tc>
          <w:tcPr>
            <w:tcW w:w="1559"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2 комплекта</w:t>
            </w:r>
          </w:p>
        </w:tc>
      </w:tr>
      <w:tr w:rsidR="00284757" w:rsidRPr="005A36DF" w:rsidTr="00284757">
        <w:trPr>
          <w:trHeight w:val="564"/>
        </w:trPr>
        <w:tc>
          <w:tcPr>
            <w:tcW w:w="67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2</w:t>
            </w:r>
          </w:p>
        </w:tc>
        <w:tc>
          <w:tcPr>
            <w:tcW w:w="765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 xml:space="preserve">Смеситель </w:t>
            </w:r>
            <w:proofErr w:type="spellStart"/>
            <w:r w:rsidRPr="005A36DF">
              <w:rPr>
                <w:rFonts w:ascii="Times New Roman" w:hAnsi="Times New Roman"/>
                <w:sz w:val="24"/>
                <w:szCs w:val="24"/>
              </w:rPr>
              <w:t>однорычажный</w:t>
            </w:r>
            <w:proofErr w:type="spellEnd"/>
            <w:r w:rsidRPr="005A36DF">
              <w:rPr>
                <w:rFonts w:ascii="Times New Roman" w:hAnsi="Times New Roman"/>
                <w:sz w:val="24"/>
                <w:szCs w:val="24"/>
              </w:rPr>
              <w:t xml:space="preserve"> (горячая, холодная вода) с гибкой подводкой</w:t>
            </w:r>
          </w:p>
        </w:tc>
        <w:tc>
          <w:tcPr>
            <w:tcW w:w="1559"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1 шт.</w:t>
            </w:r>
          </w:p>
        </w:tc>
      </w:tr>
      <w:tr w:rsidR="00284757" w:rsidRPr="005A36DF" w:rsidTr="00284757">
        <w:tc>
          <w:tcPr>
            <w:tcW w:w="67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3</w:t>
            </w:r>
          </w:p>
        </w:tc>
        <w:tc>
          <w:tcPr>
            <w:tcW w:w="765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Сифон для раковины с диаметром подключения к канализации – 50 мм</w:t>
            </w:r>
          </w:p>
        </w:tc>
        <w:tc>
          <w:tcPr>
            <w:tcW w:w="1559"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1 шт.</w:t>
            </w:r>
          </w:p>
        </w:tc>
      </w:tr>
      <w:tr w:rsidR="00284757" w:rsidRPr="005A36DF" w:rsidTr="00284757">
        <w:tc>
          <w:tcPr>
            <w:tcW w:w="67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4</w:t>
            </w:r>
          </w:p>
        </w:tc>
        <w:tc>
          <w:tcPr>
            <w:tcW w:w="7655" w:type="dxa"/>
          </w:tcPr>
          <w:p w:rsidR="00284757"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 xml:space="preserve">Унитаз антивандальный напольный с бачком </w:t>
            </w:r>
          </w:p>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(из нержавеющей стали)</w:t>
            </w:r>
          </w:p>
        </w:tc>
        <w:tc>
          <w:tcPr>
            <w:tcW w:w="1559"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2 комплекта</w:t>
            </w:r>
          </w:p>
        </w:tc>
      </w:tr>
      <w:tr w:rsidR="00284757" w:rsidRPr="005A36DF" w:rsidTr="00284757">
        <w:tc>
          <w:tcPr>
            <w:tcW w:w="67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5</w:t>
            </w:r>
          </w:p>
        </w:tc>
        <w:tc>
          <w:tcPr>
            <w:tcW w:w="765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Кран для набора воды для технических нужд</w:t>
            </w:r>
          </w:p>
        </w:tc>
        <w:tc>
          <w:tcPr>
            <w:tcW w:w="1559"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2 шт.</w:t>
            </w:r>
          </w:p>
        </w:tc>
      </w:tr>
      <w:tr w:rsidR="00284757" w:rsidRPr="005A36DF" w:rsidTr="00284757">
        <w:tc>
          <w:tcPr>
            <w:tcW w:w="67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6</w:t>
            </w:r>
          </w:p>
        </w:tc>
        <w:tc>
          <w:tcPr>
            <w:tcW w:w="7655" w:type="dxa"/>
          </w:tcPr>
          <w:p w:rsidR="00284757" w:rsidRPr="005A36DF" w:rsidRDefault="00284757" w:rsidP="00284757">
            <w:pPr>
              <w:spacing w:after="0" w:line="240" w:lineRule="auto"/>
              <w:jc w:val="center"/>
              <w:rPr>
                <w:rFonts w:ascii="Times New Roman" w:hAnsi="Times New Roman"/>
                <w:sz w:val="24"/>
                <w:szCs w:val="24"/>
              </w:rPr>
            </w:pPr>
            <w:proofErr w:type="spellStart"/>
            <w:r w:rsidRPr="005A36DF">
              <w:rPr>
                <w:rFonts w:ascii="Times New Roman" w:hAnsi="Times New Roman"/>
                <w:sz w:val="24"/>
                <w:szCs w:val="24"/>
              </w:rPr>
              <w:t>Диспенсер</w:t>
            </w:r>
            <w:proofErr w:type="spellEnd"/>
            <w:r w:rsidRPr="005A36DF">
              <w:rPr>
                <w:rFonts w:ascii="Times New Roman" w:hAnsi="Times New Roman"/>
                <w:sz w:val="24"/>
                <w:szCs w:val="24"/>
              </w:rPr>
              <w:t xml:space="preserve"> для туалетной бумаги</w:t>
            </w:r>
          </w:p>
        </w:tc>
        <w:tc>
          <w:tcPr>
            <w:tcW w:w="1559"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2 шт.</w:t>
            </w:r>
          </w:p>
        </w:tc>
      </w:tr>
      <w:tr w:rsidR="00284757" w:rsidRPr="005A36DF" w:rsidTr="00284757">
        <w:tc>
          <w:tcPr>
            <w:tcW w:w="67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7</w:t>
            </w:r>
          </w:p>
        </w:tc>
        <w:tc>
          <w:tcPr>
            <w:tcW w:w="765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Бумагодержатель с крышкой</w:t>
            </w:r>
          </w:p>
        </w:tc>
        <w:tc>
          <w:tcPr>
            <w:tcW w:w="1559"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2 шт.</w:t>
            </w:r>
          </w:p>
        </w:tc>
      </w:tr>
      <w:tr w:rsidR="00284757" w:rsidRPr="005A36DF" w:rsidTr="00284757">
        <w:tc>
          <w:tcPr>
            <w:tcW w:w="67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8</w:t>
            </w:r>
          </w:p>
        </w:tc>
        <w:tc>
          <w:tcPr>
            <w:tcW w:w="765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Щетка для унитаза (ершик) напольный</w:t>
            </w:r>
          </w:p>
        </w:tc>
        <w:tc>
          <w:tcPr>
            <w:tcW w:w="1559"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2 шт.</w:t>
            </w:r>
          </w:p>
        </w:tc>
      </w:tr>
      <w:tr w:rsidR="00284757" w:rsidRPr="005A36DF" w:rsidTr="00284757">
        <w:tc>
          <w:tcPr>
            <w:tcW w:w="67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9</w:t>
            </w:r>
          </w:p>
        </w:tc>
        <w:tc>
          <w:tcPr>
            <w:tcW w:w="765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Ведро с откидной крышкой и педалью</w:t>
            </w:r>
          </w:p>
        </w:tc>
        <w:tc>
          <w:tcPr>
            <w:tcW w:w="1559"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3 шт.</w:t>
            </w:r>
          </w:p>
        </w:tc>
      </w:tr>
      <w:tr w:rsidR="00284757" w:rsidRPr="005A36DF" w:rsidTr="00284757">
        <w:tc>
          <w:tcPr>
            <w:tcW w:w="67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10</w:t>
            </w:r>
          </w:p>
        </w:tc>
        <w:tc>
          <w:tcPr>
            <w:tcW w:w="765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Мусорное пластиковое ведро, объем ведра – 10л</w:t>
            </w:r>
          </w:p>
        </w:tc>
        <w:tc>
          <w:tcPr>
            <w:tcW w:w="1559"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3 шт.</w:t>
            </w:r>
          </w:p>
        </w:tc>
      </w:tr>
      <w:tr w:rsidR="00284757" w:rsidRPr="005A36DF" w:rsidTr="00284757">
        <w:tc>
          <w:tcPr>
            <w:tcW w:w="67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11</w:t>
            </w:r>
          </w:p>
        </w:tc>
        <w:tc>
          <w:tcPr>
            <w:tcW w:w="765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Осушитель воздушный для рук, мощностью 1,5 кВт</w:t>
            </w:r>
          </w:p>
        </w:tc>
        <w:tc>
          <w:tcPr>
            <w:tcW w:w="1559"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2 шт.</w:t>
            </w:r>
          </w:p>
        </w:tc>
      </w:tr>
      <w:tr w:rsidR="00284757" w:rsidRPr="005A36DF" w:rsidTr="00284757">
        <w:tc>
          <w:tcPr>
            <w:tcW w:w="67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12</w:t>
            </w:r>
          </w:p>
        </w:tc>
        <w:tc>
          <w:tcPr>
            <w:tcW w:w="765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Крючок настенный одинарный</w:t>
            </w:r>
          </w:p>
        </w:tc>
        <w:tc>
          <w:tcPr>
            <w:tcW w:w="1559"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6 шт.</w:t>
            </w:r>
          </w:p>
        </w:tc>
      </w:tr>
      <w:tr w:rsidR="00284757" w:rsidRPr="005A36DF" w:rsidTr="00284757">
        <w:tc>
          <w:tcPr>
            <w:tcW w:w="67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13</w:t>
            </w:r>
          </w:p>
        </w:tc>
        <w:tc>
          <w:tcPr>
            <w:tcW w:w="765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Дозатор для жидкого мыла</w:t>
            </w:r>
          </w:p>
        </w:tc>
        <w:tc>
          <w:tcPr>
            <w:tcW w:w="1559"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2 шт.</w:t>
            </w:r>
          </w:p>
        </w:tc>
      </w:tr>
      <w:tr w:rsidR="00284757" w:rsidRPr="005A36DF" w:rsidTr="00284757">
        <w:tc>
          <w:tcPr>
            <w:tcW w:w="67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14.</w:t>
            </w:r>
          </w:p>
        </w:tc>
        <w:tc>
          <w:tcPr>
            <w:tcW w:w="765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Зеркало из нержавеющей стали. Размер зеркала: 500 мм, толщина 4 мм.</w:t>
            </w:r>
          </w:p>
        </w:tc>
        <w:tc>
          <w:tcPr>
            <w:tcW w:w="1559"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2 шт.</w:t>
            </w:r>
          </w:p>
        </w:tc>
      </w:tr>
      <w:tr w:rsidR="00284757" w:rsidRPr="005A36DF" w:rsidTr="00284757">
        <w:tc>
          <w:tcPr>
            <w:tcW w:w="67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15</w:t>
            </w:r>
          </w:p>
        </w:tc>
        <w:tc>
          <w:tcPr>
            <w:tcW w:w="765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Рукомойник 20 литров переносной без установки. Комплектация: пластиковый бак, пластиковая раковина, пластиковая тумба, емкость для слива воды</w:t>
            </w:r>
          </w:p>
        </w:tc>
        <w:tc>
          <w:tcPr>
            <w:tcW w:w="1559"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1 шт.</w:t>
            </w:r>
          </w:p>
        </w:tc>
      </w:tr>
      <w:tr w:rsidR="00284757" w:rsidRPr="005A36DF" w:rsidTr="00284757">
        <w:tc>
          <w:tcPr>
            <w:tcW w:w="67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16</w:t>
            </w:r>
          </w:p>
        </w:tc>
        <w:tc>
          <w:tcPr>
            <w:tcW w:w="765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Водонагреватель накопительный на 50 л для подачи горячей воды на смеситель</w:t>
            </w:r>
          </w:p>
        </w:tc>
        <w:tc>
          <w:tcPr>
            <w:tcW w:w="1559"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1 шт.</w:t>
            </w:r>
          </w:p>
        </w:tc>
      </w:tr>
      <w:tr w:rsidR="00284757" w:rsidRPr="005A36DF" w:rsidTr="00284757">
        <w:tc>
          <w:tcPr>
            <w:tcW w:w="67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17</w:t>
            </w:r>
          </w:p>
        </w:tc>
        <w:tc>
          <w:tcPr>
            <w:tcW w:w="765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Прибор учета холодного водоснабжения</w:t>
            </w:r>
          </w:p>
        </w:tc>
        <w:tc>
          <w:tcPr>
            <w:tcW w:w="1559"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1 шт.</w:t>
            </w:r>
          </w:p>
        </w:tc>
      </w:tr>
      <w:tr w:rsidR="00284757" w:rsidRPr="005A36DF" w:rsidTr="00284757">
        <w:tc>
          <w:tcPr>
            <w:tcW w:w="67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18</w:t>
            </w:r>
          </w:p>
        </w:tc>
        <w:tc>
          <w:tcPr>
            <w:tcW w:w="7655"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Пандус металлический: подъем и площадка – рифленый лист, с перилами с окрашенной эмалью. Цвет краски – антрацит. Размер: длина – 3000 мм, ширина – 1400 мм.</w:t>
            </w:r>
          </w:p>
        </w:tc>
        <w:tc>
          <w:tcPr>
            <w:tcW w:w="1559" w:type="dxa"/>
          </w:tcPr>
          <w:p w:rsidR="00284757" w:rsidRPr="005A36DF" w:rsidRDefault="00284757" w:rsidP="00284757">
            <w:pPr>
              <w:spacing w:after="0" w:line="240" w:lineRule="auto"/>
              <w:jc w:val="center"/>
              <w:rPr>
                <w:rFonts w:ascii="Times New Roman" w:hAnsi="Times New Roman"/>
                <w:sz w:val="24"/>
                <w:szCs w:val="24"/>
              </w:rPr>
            </w:pPr>
            <w:r w:rsidRPr="005A36DF">
              <w:rPr>
                <w:rFonts w:ascii="Times New Roman" w:hAnsi="Times New Roman"/>
                <w:sz w:val="24"/>
                <w:szCs w:val="24"/>
              </w:rPr>
              <w:t>1 шт.</w:t>
            </w:r>
          </w:p>
        </w:tc>
      </w:tr>
    </w:tbl>
    <w:p w:rsidR="00284757" w:rsidRPr="005A36DF" w:rsidRDefault="00284757" w:rsidP="00284757">
      <w:pPr>
        <w:spacing w:after="0" w:line="240" w:lineRule="auto"/>
        <w:jc w:val="center"/>
        <w:rPr>
          <w:rFonts w:ascii="Times New Roman" w:hAnsi="Times New Roman"/>
          <w:sz w:val="24"/>
          <w:szCs w:val="24"/>
        </w:rPr>
      </w:pPr>
    </w:p>
    <w:p w:rsidR="00284757" w:rsidRPr="00B01125" w:rsidRDefault="00284757" w:rsidP="00284757">
      <w:pPr>
        <w:pStyle w:val="ac"/>
        <w:tabs>
          <w:tab w:val="left" w:pos="709"/>
        </w:tabs>
        <w:spacing w:after="0"/>
      </w:pPr>
      <w:r w:rsidRPr="00B01125">
        <w:t>Передал</w:t>
      </w:r>
      <w:r w:rsidRPr="00B01125">
        <w:rPr>
          <w:bCs/>
        </w:rPr>
        <w:t xml:space="preserve"> </w:t>
      </w:r>
      <w:r w:rsidRPr="00B01125">
        <w:t>Арендодатель</w:t>
      </w:r>
      <w:r w:rsidRPr="00B01125">
        <w:rPr>
          <w:bCs/>
        </w:rPr>
        <w:t xml:space="preserve">:   </w:t>
      </w:r>
    </w:p>
    <w:p w:rsidR="00284757" w:rsidRPr="00B01125" w:rsidRDefault="00284757" w:rsidP="00284757">
      <w:pPr>
        <w:pStyle w:val="ac"/>
        <w:spacing w:after="0"/>
      </w:pPr>
      <w:r w:rsidRPr="00B01125">
        <w:t xml:space="preserve">Администрация Дальнереченского городского округа </w:t>
      </w:r>
    </w:p>
    <w:p w:rsidR="00284757" w:rsidRPr="00B01125" w:rsidRDefault="00284757" w:rsidP="00284757">
      <w:pPr>
        <w:pStyle w:val="ac"/>
        <w:spacing w:after="0"/>
      </w:pPr>
      <w:r w:rsidRPr="00B01125">
        <w:t>г</w:t>
      </w:r>
      <w:proofErr w:type="gramStart"/>
      <w:r w:rsidRPr="00B01125">
        <w:t>.Д</w:t>
      </w:r>
      <w:proofErr w:type="gramEnd"/>
      <w:r w:rsidRPr="00B01125">
        <w:t xml:space="preserve">альнереченск, ул. Победы,13                                                                                                                                                                                                          </w:t>
      </w:r>
    </w:p>
    <w:p w:rsidR="00284757" w:rsidRPr="00B01125" w:rsidRDefault="00284757" w:rsidP="00284757">
      <w:pPr>
        <w:pStyle w:val="ac"/>
        <w:spacing w:after="0"/>
      </w:pPr>
      <w:r w:rsidRPr="00B01125">
        <w:t xml:space="preserve">                                                    </w:t>
      </w:r>
    </w:p>
    <w:p w:rsidR="00284757" w:rsidRPr="00B01125" w:rsidRDefault="00284757" w:rsidP="00284757">
      <w:pPr>
        <w:pStyle w:val="ac"/>
        <w:spacing w:after="0"/>
      </w:pPr>
      <w:r w:rsidRPr="00B01125">
        <w:t>Глава Дальнереченского</w:t>
      </w:r>
    </w:p>
    <w:p w:rsidR="00284757" w:rsidRPr="00B01125" w:rsidRDefault="00284757" w:rsidP="00284757">
      <w:pPr>
        <w:pStyle w:val="ac"/>
        <w:spacing w:after="0"/>
      </w:pPr>
      <w:r w:rsidRPr="00B01125">
        <w:t xml:space="preserve">городского округа                                                    </w:t>
      </w:r>
      <w:r>
        <w:t xml:space="preserve">       </w:t>
      </w:r>
      <w:r w:rsidRPr="00B01125">
        <w:t xml:space="preserve">      </w:t>
      </w:r>
      <w:r>
        <w:t xml:space="preserve">       </w:t>
      </w:r>
      <w:r w:rsidRPr="00B01125">
        <w:t xml:space="preserve"> ________________ С.В. Старков</w:t>
      </w:r>
    </w:p>
    <w:p w:rsidR="00284757" w:rsidRPr="00B01125" w:rsidRDefault="00284757" w:rsidP="00284757">
      <w:pPr>
        <w:pStyle w:val="ac"/>
        <w:spacing w:after="0"/>
        <w:rPr>
          <w:b/>
          <w:bCs/>
        </w:rPr>
      </w:pPr>
    </w:p>
    <w:p w:rsidR="00284757" w:rsidRPr="00B01125" w:rsidRDefault="00284757" w:rsidP="00284757">
      <w:pPr>
        <w:pStyle w:val="ac"/>
        <w:spacing w:after="0"/>
        <w:rPr>
          <w:b/>
          <w:bCs/>
        </w:rPr>
      </w:pPr>
    </w:p>
    <w:p w:rsidR="00284757" w:rsidRDefault="00284757" w:rsidP="00284757">
      <w:pPr>
        <w:pStyle w:val="ac"/>
        <w:spacing w:after="0"/>
        <w:rPr>
          <w:rFonts w:ascii="Times New Roman CYR" w:hAnsi="Times New Roman CYR" w:cs="Times New Roman CYR"/>
        </w:rPr>
      </w:pPr>
      <w:r w:rsidRPr="00B01125">
        <w:rPr>
          <w:bCs/>
        </w:rPr>
        <w:t xml:space="preserve">Принял </w:t>
      </w:r>
      <w:r>
        <w:rPr>
          <w:bCs/>
        </w:rPr>
        <w:t>Арендатор</w:t>
      </w:r>
      <w:r w:rsidRPr="00B01125">
        <w:rPr>
          <w:bCs/>
        </w:rPr>
        <w:t>:</w:t>
      </w:r>
    </w:p>
    <w:p w:rsidR="008E15E2" w:rsidRDefault="008E15E2" w:rsidP="00284757">
      <w:pPr>
        <w:widowControl w:val="0"/>
        <w:autoSpaceDE w:val="0"/>
        <w:autoSpaceDN w:val="0"/>
        <w:adjustRightInd w:val="0"/>
        <w:spacing w:after="0" w:line="240" w:lineRule="auto"/>
        <w:jc w:val="center"/>
        <w:rPr>
          <w:rFonts w:ascii="Times New Roman CYR" w:hAnsi="Times New Roman CYR" w:cs="Times New Roman CYR"/>
        </w:rPr>
      </w:pPr>
    </w:p>
    <w:sectPr w:rsidR="008E15E2" w:rsidSect="00EE380B">
      <w:headerReference w:type="default" r:id="rId20"/>
      <w:pgSz w:w="11906" w:h="16838"/>
      <w:pgMar w:top="28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33E1" w:rsidRDefault="00B033E1" w:rsidP="0077253D">
      <w:pPr>
        <w:spacing w:after="0" w:line="240" w:lineRule="auto"/>
      </w:pPr>
      <w:r>
        <w:separator/>
      </w:r>
    </w:p>
  </w:endnote>
  <w:endnote w:type="continuationSeparator" w:id="1">
    <w:p w:rsidR="00B033E1" w:rsidRDefault="00B033E1" w:rsidP="00772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33E1" w:rsidRDefault="00B033E1" w:rsidP="0077253D">
      <w:pPr>
        <w:spacing w:after="0" w:line="240" w:lineRule="auto"/>
      </w:pPr>
      <w:r>
        <w:separator/>
      </w:r>
    </w:p>
  </w:footnote>
  <w:footnote w:type="continuationSeparator" w:id="1">
    <w:p w:rsidR="00B033E1" w:rsidRDefault="00B033E1" w:rsidP="007725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3E1" w:rsidRDefault="00B033E1">
    <w:pPr>
      <w:pStyle w:val="afe"/>
      <w:jc w:val="center"/>
    </w:pPr>
    <w:fldSimple w:instr="PAGE   \* MERGEFORMAT">
      <w:r>
        <w:rPr>
          <w:noProof/>
        </w:rPr>
        <w:t>1</w:t>
      </w:r>
    </w:fldSimple>
  </w:p>
  <w:p w:rsidR="00B033E1" w:rsidRDefault="00B033E1">
    <w:pPr>
      <w:pStyle w:val="a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3367A"/>
    <w:multiLevelType w:val="multilevel"/>
    <w:tmpl w:val="48DEC9DC"/>
    <w:lvl w:ilvl="0">
      <w:start w:val="4"/>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DF76910"/>
    <w:multiLevelType w:val="multilevel"/>
    <w:tmpl w:val="97F89870"/>
    <w:lvl w:ilvl="0">
      <w:start w:val="1"/>
      <w:numFmt w:val="decimal"/>
      <w:lvlText w:val="%1."/>
      <w:lvlJc w:val="left"/>
      <w:pPr>
        <w:ind w:left="360" w:hanging="360"/>
      </w:pPr>
    </w:lvl>
    <w:lvl w:ilvl="1">
      <w:start w:val="1"/>
      <w:numFmt w:val="decimal"/>
      <w:lvlText w:val="%1.%2."/>
      <w:lvlJc w:val="left"/>
      <w:pPr>
        <w:ind w:left="574" w:hanging="432"/>
      </w:pPr>
      <w:rPr>
        <w:b w:val="0"/>
        <w:i w:val="0"/>
      </w:rPr>
    </w:lvl>
    <w:lvl w:ilvl="2">
      <w:start w:val="1"/>
      <w:numFmt w:val="decimal"/>
      <w:lvlText w:val="%1.%2.%3."/>
      <w:lvlJc w:val="left"/>
      <w:pPr>
        <w:ind w:left="930"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D3E37"/>
    <w:multiLevelType w:val="hybridMultilevel"/>
    <w:tmpl w:val="E1004D5C"/>
    <w:lvl w:ilvl="0" w:tplc="40F2EBB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B44D6C"/>
    <w:multiLevelType w:val="multilevel"/>
    <w:tmpl w:val="F9A018D0"/>
    <w:lvl w:ilvl="0">
      <w:start w:val="3"/>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B8020B"/>
    <w:multiLevelType w:val="hybridMultilevel"/>
    <w:tmpl w:val="734247E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E52B6E"/>
    <w:multiLevelType w:val="multilevel"/>
    <w:tmpl w:val="B3D45F68"/>
    <w:lvl w:ilvl="0">
      <w:start w:val="1"/>
      <w:numFmt w:val="decimal"/>
      <w:lvlText w:val="%1."/>
      <w:lvlJc w:val="left"/>
      <w:pPr>
        <w:tabs>
          <w:tab w:val="num" w:pos="927"/>
        </w:tabs>
        <w:ind w:left="927" w:hanging="360"/>
      </w:pPr>
      <w:rPr>
        <w:rFonts w:hint="default"/>
      </w:rPr>
    </w:lvl>
    <w:lvl w:ilvl="1">
      <w:start w:val="1"/>
      <w:numFmt w:val="decimal"/>
      <w:isLgl/>
      <w:lvlText w:val="%1.%2."/>
      <w:lvlJc w:val="left"/>
      <w:pPr>
        <w:ind w:left="1053" w:hanging="360"/>
      </w:pPr>
      <w:rPr>
        <w:rFonts w:hint="default"/>
      </w:rPr>
    </w:lvl>
    <w:lvl w:ilvl="2">
      <w:start w:val="1"/>
      <w:numFmt w:val="decimal"/>
      <w:isLgl/>
      <w:lvlText w:val="%1.%2.%3."/>
      <w:lvlJc w:val="left"/>
      <w:pPr>
        <w:ind w:left="1539" w:hanging="720"/>
      </w:pPr>
      <w:rPr>
        <w:rFonts w:hint="default"/>
      </w:rPr>
    </w:lvl>
    <w:lvl w:ilvl="3">
      <w:start w:val="1"/>
      <w:numFmt w:val="decimal"/>
      <w:isLgl/>
      <w:lvlText w:val="%1.%2.%3.%4."/>
      <w:lvlJc w:val="left"/>
      <w:pPr>
        <w:ind w:left="1665" w:hanging="720"/>
      </w:pPr>
      <w:rPr>
        <w:rFonts w:hint="default"/>
      </w:rPr>
    </w:lvl>
    <w:lvl w:ilvl="4">
      <w:start w:val="1"/>
      <w:numFmt w:val="decimal"/>
      <w:isLgl/>
      <w:lvlText w:val="%1.%2.%3.%4.%5."/>
      <w:lvlJc w:val="left"/>
      <w:pPr>
        <w:ind w:left="2151" w:hanging="1080"/>
      </w:pPr>
      <w:rPr>
        <w:rFonts w:hint="default"/>
      </w:rPr>
    </w:lvl>
    <w:lvl w:ilvl="5">
      <w:start w:val="1"/>
      <w:numFmt w:val="decimal"/>
      <w:isLgl/>
      <w:lvlText w:val="%1.%2.%3.%4.%5.%6."/>
      <w:lvlJc w:val="left"/>
      <w:pPr>
        <w:ind w:left="2277" w:hanging="1080"/>
      </w:pPr>
      <w:rPr>
        <w:rFonts w:hint="default"/>
      </w:rPr>
    </w:lvl>
    <w:lvl w:ilvl="6">
      <w:start w:val="1"/>
      <w:numFmt w:val="decimal"/>
      <w:isLgl/>
      <w:lvlText w:val="%1.%2.%3.%4.%5.%6.%7."/>
      <w:lvlJc w:val="left"/>
      <w:pPr>
        <w:ind w:left="2763"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375" w:hanging="1800"/>
      </w:pPr>
      <w:rPr>
        <w:rFonts w:hint="default"/>
      </w:rPr>
    </w:lvl>
  </w:abstractNum>
  <w:abstractNum w:abstractNumId="6">
    <w:nsid w:val="245E6AEC"/>
    <w:multiLevelType w:val="multilevel"/>
    <w:tmpl w:val="8494A788"/>
    <w:lvl w:ilvl="0">
      <w:start w:val="3"/>
      <w:numFmt w:val="decimal"/>
      <w:lvlText w:val="%1."/>
      <w:lvlJc w:val="left"/>
      <w:pPr>
        <w:ind w:left="450" w:hanging="450"/>
      </w:pPr>
      <w:rPr>
        <w:rFonts w:cs="Times New Roman" w:hint="default"/>
        <w:b/>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29D62949"/>
    <w:multiLevelType w:val="hybridMultilevel"/>
    <w:tmpl w:val="26A4CC30"/>
    <w:lvl w:ilvl="0" w:tplc="F190C228">
      <w:start w:val="1"/>
      <w:numFmt w:val="upperRoman"/>
      <w:lvlText w:val="%1."/>
      <w:lvlJc w:val="left"/>
      <w:pPr>
        <w:ind w:left="1080" w:hanging="720"/>
      </w:pPr>
      <w:rPr>
        <w:rFonts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E72126"/>
    <w:multiLevelType w:val="multilevel"/>
    <w:tmpl w:val="B7A23570"/>
    <w:lvl w:ilvl="0">
      <w:start w:val="3"/>
      <w:numFmt w:val="decimal"/>
      <w:lvlText w:val="%1."/>
      <w:lvlJc w:val="left"/>
      <w:pPr>
        <w:ind w:left="675" w:hanging="675"/>
      </w:pPr>
      <w:rPr>
        <w:rFonts w:cs="Times New Roman" w:hint="default"/>
      </w:rPr>
    </w:lvl>
    <w:lvl w:ilvl="1">
      <w:start w:val="2"/>
      <w:numFmt w:val="decimal"/>
      <w:lvlText w:val="%1.%2."/>
      <w:lvlJc w:val="left"/>
      <w:pPr>
        <w:ind w:left="1435" w:hanging="720"/>
      </w:pPr>
      <w:rPr>
        <w:rFonts w:cs="Times New Roman" w:hint="default"/>
      </w:rPr>
    </w:lvl>
    <w:lvl w:ilvl="2">
      <w:start w:val="2"/>
      <w:numFmt w:val="decimal"/>
      <w:lvlText w:val="%1.%2.%3."/>
      <w:lvlJc w:val="left"/>
      <w:pPr>
        <w:ind w:left="2150" w:hanging="720"/>
      </w:pPr>
      <w:rPr>
        <w:rFonts w:cs="Times New Roman" w:hint="default"/>
      </w:rPr>
    </w:lvl>
    <w:lvl w:ilvl="3">
      <w:start w:val="1"/>
      <w:numFmt w:val="decimal"/>
      <w:lvlText w:val="%1.%2.%3.%4."/>
      <w:lvlJc w:val="left"/>
      <w:pPr>
        <w:ind w:left="3225" w:hanging="1080"/>
      </w:pPr>
      <w:rPr>
        <w:rFonts w:cs="Times New Roman" w:hint="default"/>
      </w:rPr>
    </w:lvl>
    <w:lvl w:ilvl="4">
      <w:start w:val="1"/>
      <w:numFmt w:val="decimal"/>
      <w:lvlText w:val="%1.%2.%3.%4.%5."/>
      <w:lvlJc w:val="left"/>
      <w:pPr>
        <w:ind w:left="3940" w:hanging="1080"/>
      </w:pPr>
      <w:rPr>
        <w:rFonts w:cs="Times New Roman" w:hint="default"/>
      </w:rPr>
    </w:lvl>
    <w:lvl w:ilvl="5">
      <w:start w:val="1"/>
      <w:numFmt w:val="decimal"/>
      <w:lvlText w:val="%1.%2.%3.%4.%5.%6."/>
      <w:lvlJc w:val="left"/>
      <w:pPr>
        <w:ind w:left="5015" w:hanging="1440"/>
      </w:pPr>
      <w:rPr>
        <w:rFonts w:cs="Times New Roman" w:hint="default"/>
      </w:rPr>
    </w:lvl>
    <w:lvl w:ilvl="6">
      <w:start w:val="1"/>
      <w:numFmt w:val="decimal"/>
      <w:lvlText w:val="%1.%2.%3.%4.%5.%6.%7."/>
      <w:lvlJc w:val="left"/>
      <w:pPr>
        <w:ind w:left="6090" w:hanging="1800"/>
      </w:pPr>
      <w:rPr>
        <w:rFonts w:cs="Times New Roman" w:hint="default"/>
      </w:rPr>
    </w:lvl>
    <w:lvl w:ilvl="7">
      <w:start w:val="1"/>
      <w:numFmt w:val="decimal"/>
      <w:lvlText w:val="%1.%2.%3.%4.%5.%6.%7.%8."/>
      <w:lvlJc w:val="left"/>
      <w:pPr>
        <w:ind w:left="6805" w:hanging="1800"/>
      </w:pPr>
      <w:rPr>
        <w:rFonts w:cs="Times New Roman" w:hint="default"/>
      </w:rPr>
    </w:lvl>
    <w:lvl w:ilvl="8">
      <w:start w:val="1"/>
      <w:numFmt w:val="decimal"/>
      <w:lvlText w:val="%1.%2.%3.%4.%5.%6.%7.%8.%9."/>
      <w:lvlJc w:val="left"/>
      <w:pPr>
        <w:ind w:left="7880" w:hanging="2160"/>
      </w:pPr>
      <w:rPr>
        <w:rFonts w:cs="Times New Roman" w:hint="default"/>
      </w:rPr>
    </w:lvl>
  </w:abstractNum>
  <w:abstractNum w:abstractNumId="9">
    <w:nsid w:val="2E8310D6"/>
    <w:multiLevelType w:val="hybridMultilevel"/>
    <w:tmpl w:val="BDF01D0C"/>
    <w:lvl w:ilvl="0" w:tplc="7016951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0">
    <w:nsid w:val="345319CB"/>
    <w:multiLevelType w:val="multilevel"/>
    <w:tmpl w:val="550E5A3C"/>
    <w:lvl w:ilvl="0">
      <w:start w:val="4"/>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B03D9F"/>
    <w:multiLevelType w:val="hybridMultilevel"/>
    <w:tmpl w:val="02BAD558"/>
    <w:lvl w:ilvl="0" w:tplc="31A85E4C">
      <w:start w:val="191"/>
      <w:numFmt w:val="decimal"/>
      <w:lvlText w:val="%1"/>
      <w:lvlJc w:val="left"/>
      <w:pPr>
        <w:ind w:left="894" w:hanging="360"/>
      </w:pPr>
      <w:rPr>
        <w:rFonts w:hint="default"/>
      </w:rPr>
    </w:lvl>
    <w:lvl w:ilvl="1" w:tplc="04190019" w:tentative="1">
      <w:start w:val="1"/>
      <w:numFmt w:val="lowerLetter"/>
      <w:lvlText w:val="%2."/>
      <w:lvlJc w:val="left"/>
      <w:pPr>
        <w:ind w:left="1614" w:hanging="360"/>
      </w:pPr>
    </w:lvl>
    <w:lvl w:ilvl="2" w:tplc="0419001B" w:tentative="1">
      <w:start w:val="1"/>
      <w:numFmt w:val="lowerRoman"/>
      <w:lvlText w:val="%3."/>
      <w:lvlJc w:val="right"/>
      <w:pPr>
        <w:ind w:left="2334" w:hanging="180"/>
      </w:pPr>
    </w:lvl>
    <w:lvl w:ilvl="3" w:tplc="0419000F" w:tentative="1">
      <w:start w:val="1"/>
      <w:numFmt w:val="decimal"/>
      <w:lvlText w:val="%4."/>
      <w:lvlJc w:val="left"/>
      <w:pPr>
        <w:ind w:left="3054" w:hanging="360"/>
      </w:pPr>
    </w:lvl>
    <w:lvl w:ilvl="4" w:tplc="04190019" w:tentative="1">
      <w:start w:val="1"/>
      <w:numFmt w:val="lowerLetter"/>
      <w:lvlText w:val="%5."/>
      <w:lvlJc w:val="left"/>
      <w:pPr>
        <w:ind w:left="3774" w:hanging="360"/>
      </w:pPr>
    </w:lvl>
    <w:lvl w:ilvl="5" w:tplc="0419001B" w:tentative="1">
      <w:start w:val="1"/>
      <w:numFmt w:val="lowerRoman"/>
      <w:lvlText w:val="%6."/>
      <w:lvlJc w:val="right"/>
      <w:pPr>
        <w:ind w:left="4494" w:hanging="180"/>
      </w:pPr>
    </w:lvl>
    <w:lvl w:ilvl="6" w:tplc="0419000F" w:tentative="1">
      <w:start w:val="1"/>
      <w:numFmt w:val="decimal"/>
      <w:lvlText w:val="%7."/>
      <w:lvlJc w:val="left"/>
      <w:pPr>
        <w:ind w:left="5214" w:hanging="360"/>
      </w:pPr>
    </w:lvl>
    <w:lvl w:ilvl="7" w:tplc="04190019" w:tentative="1">
      <w:start w:val="1"/>
      <w:numFmt w:val="lowerLetter"/>
      <w:lvlText w:val="%8."/>
      <w:lvlJc w:val="left"/>
      <w:pPr>
        <w:ind w:left="5934" w:hanging="360"/>
      </w:pPr>
    </w:lvl>
    <w:lvl w:ilvl="8" w:tplc="0419001B" w:tentative="1">
      <w:start w:val="1"/>
      <w:numFmt w:val="lowerRoman"/>
      <w:lvlText w:val="%9."/>
      <w:lvlJc w:val="right"/>
      <w:pPr>
        <w:ind w:left="6654" w:hanging="180"/>
      </w:pPr>
    </w:lvl>
  </w:abstractNum>
  <w:abstractNum w:abstractNumId="12">
    <w:nsid w:val="36C56968"/>
    <w:multiLevelType w:val="hybridMultilevel"/>
    <w:tmpl w:val="5F20B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374417"/>
    <w:multiLevelType w:val="hybridMultilevel"/>
    <w:tmpl w:val="69D455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654036"/>
    <w:multiLevelType w:val="multilevel"/>
    <w:tmpl w:val="27E86F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9106768"/>
    <w:multiLevelType w:val="multilevel"/>
    <w:tmpl w:val="353CB68A"/>
    <w:lvl w:ilvl="0">
      <w:start w:val="1"/>
      <w:numFmt w:val="decimal"/>
      <w:lvlText w:val="%1."/>
      <w:lvlJc w:val="left"/>
      <w:pPr>
        <w:tabs>
          <w:tab w:val="num" w:pos="840"/>
        </w:tabs>
        <w:ind w:left="840" w:hanging="360"/>
      </w:pPr>
      <w:rPr>
        <w:rFonts w:cs="Times New Roman" w:hint="default"/>
        <w:b/>
        <w:i w:val="0"/>
      </w:rPr>
    </w:lvl>
    <w:lvl w:ilvl="1">
      <w:start w:val="2"/>
      <w:numFmt w:val="decimal"/>
      <w:isLgl/>
      <w:lvlText w:val="%1.%2."/>
      <w:lvlJc w:val="left"/>
      <w:pPr>
        <w:ind w:left="1200" w:hanging="720"/>
      </w:pPr>
      <w:rPr>
        <w:rFonts w:cs="Times New Roman" w:hint="default"/>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560" w:hanging="1080"/>
      </w:pPr>
      <w:rPr>
        <w:rFonts w:cs="Times New Roman" w:hint="default"/>
      </w:rPr>
    </w:lvl>
    <w:lvl w:ilvl="4">
      <w:start w:val="1"/>
      <w:numFmt w:val="decimal"/>
      <w:isLgl/>
      <w:lvlText w:val="%1.%2.%3.%4.%5."/>
      <w:lvlJc w:val="left"/>
      <w:pPr>
        <w:ind w:left="1560" w:hanging="1080"/>
      </w:pPr>
      <w:rPr>
        <w:rFonts w:cs="Times New Roman" w:hint="default"/>
      </w:rPr>
    </w:lvl>
    <w:lvl w:ilvl="5">
      <w:start w:val="1"/>
      <w:numFmt w:val="decimal"/>
      <w:isLgl/>
      <w:lvlText w:val="%1.%2.%3.%4.%5.%6."/>
      <w:lvlJc w:val="left"/>
      <w:pPr>
        <w:ind w:left="1920" w:hanging="1440"/>
      </w:pPr>
      <w:rPr>
        <w:rFonts w:cs="Times New Roman" w:hint="default"/>
      </w:rPr>
    </w:lvl>
    <w:lvl w:ilvl="6">
      <w:start w:val="1"/>
      <w:numFmt w:val="decimal"/>
      <w:isLgl/>
      <w:lvlText w:val="%1.%2.%3.%4.%5.%6.%7."/>
      <w:lvlJc w:val="left"/>
      <w:pPr>
        <w:ind w:left="2280" w:hanging="1800"/>
      </w:pPr>
      <w:rPr>
        <w:rFonts w:cs="Times New Roman" w:hint="default"/>
      </w:rPr>
    </w:lvl>
    <w:lvl w:ilvl="7">
      <w:start w:val="1"/>
      <w:numFmt w:val="decimal"/>
      <w:isLgl/>
      <w:lvlText w:val="%1.%2.%3.%4.%5.%6.%7.%8."/>
      <w:lvlJc w:val="left"/>
      <w:pPr>
        <w:ind w:left="2280" w:hanging="1800"/>
      </w:pPr>
      <w:rPr>
        <w:rFonts w:cs="Times New Roman" w:hint="default"/>
      </w:rPr>
    </w:lvl>
    <w:lvl w:ilvl="8">
      <w:start w:val="1"/>
      <w:numFmt w:val="decimal"/>
      <w:isLgl/>
      <w:lvlText w:val="%1.%2.%3.%4.%5.%6.%7.%8.%9."/>
      <w:lvlJc w:val="left"/>
      <w:pPr>
        <w:ind w:left="2640" w:hanging="2160"/>
      </w:pPr>
      <w:rPr>
        <w:rFonts w:cs="Times New Roman" w:hint="default"/>
      </w:rPr>
    </w:lvl>
  </w:abstractNum>
  <w:abstractNum w:abstractNumId="16">
    <w:nsid w:val="42B60DF6"/>
    <w:multiLevelType w:val="multilevel"/>
    <w:tmpl w:val="8C0C1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B013633"/>
    <w:multiLevelType w:val="hybridMultilevel"/>
    <w:tmpl w:val="2066603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DA86AEB"/>
    <w:multiLevelType w:val="hybridMultilevel"/>
    <w:tmpl w:val="034AA38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51086739"/>
    <w:multiLevelType w:val="hybridMultilevel"/>
    <w:tmpl w:val="290028D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79C35E7"/>
    <w:multiLevelType w:val="hybridMultilevel"/>
    <w:tmpl w:val="5F20B69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77C5D7A"/>
    <w:multiLevelType w:val="multilevel"/>
    <w:tmpl w:val="4B6E2CE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2">
    <w:nsid w:val="76DB0ACE"/>
    <w:multiLevelType w:val="multilevel"/>
    <w:tmpl w:val="5E28B05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7DB273ED"/>
    <w:multiLevelType w:val="hybridMultilevel"/>
    <w:tmpl w:val="E34445D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E1E0B7E"/>
    <w:multiLevelType w:val="hybridMultilevel"/>
    <w:tmpl w:val="1B304194"/>
    <w:lvl w:ilvl="0" w:tplc="FFFFFFFF">
      <w:start w:val="1"/>
      <w:numFmt w:val="bullet"/>
      <w:lvlText w:val=""/>
      <w:lvlJc w:val="left"/>
      <w:pPr>
        <w:ind w:left="1449" w:hanging="360"/>
      </w:pPr>
      <w:rPr>
        <w:rFonts w:ascii="Symbol" w:hAnsi="Symbol" w:hint="default"/>
      </w:rPr>
    </w:lvl>
    <w:lvl w:ilvl="1" w:tplc="FFFFFFFF" w:tentative="1">
      <w:start w:val="1"/>
      <w:numFmt w:val="bullet"/>
      <w:lvlText w:val="o"/>
      <w:lvlJc w:val="left"/>
      <w:pPr>
        <w:ind w:left="2169" w:hanging="360"/>
      </w:pPr>
      <w:rPr>
        <w:rFonts w:ascii="Courier New" w:hAnsi="Courier New" w:cs="Courier New" w:hint="default"/>
      </w:rPr>
    </w:lvl>
    <w:lvl w:ilvl="2" w:tplc="FFFFFFFF" w:tentative="1">
      <w:start w:val="1"/>
      <w:numFmt w:val="bullet"/>
      <w:lvlText w:val=""/>
      <w:lvlJc w:val="left"/>
      <w:pPr>
        <w:ind w:left="2889" w:hanging="360"/>
      </w:pPr>
      <w:rPr>
        <w:rFonts w:ascii="Wingdings" w:hAnsi="Wingdings" w:hint="default"/>
      </w:rPr>
    </w:lvl>
    <w:lvl w:ilvl="3" w:tplc="FFFFFFFF" w:tentative="1">
      <w:start w:val="1"/>
      <w:numFmt w:val="bullet"/>
      <w:lvlText w:val=""/>
      <w:lvlJc w:val="left"/>
      <w:pPr>
        <w:ind w:left="3609" w:hanging="360"/>
      </w:pPr>
      <w:rPr>
        <w:rFonts w:ascii="Symbol" w:hAnsi="Symbol" w:hint="default"/>
      </w:rPr>
    </w:lvl>
    <w:lvl w:ilvl="4" w:tplc="FFFFFFFF" w:tentative="1">
      <w:start w:val="1"/>
      <w:numFmt w:val="bullet"/>
      <w:lvlText w:val="o"/>
      <w:lvlJc w:val="left"/>
      <w:pPr>
        <w:ind w:left="4329" w:hanging="360"/>
      </w:pPr>
      <w:rPr>
        <w:rFonts w:ascii="Courier New" w:hAnsi="Courier New" w:cs="Courier New" w:hint="default"/>
      </w:rPr>
    </w:lvl>
    <w:lvl w:ilvl="5" w:tplc="FFFFFFFF" w:tentative="1">
      <w:start w:val="1"/>
      <w:numFmt w:val="bullet"/>
      <w:lvlText w:val=""/>
      <w:lvlJc w:val="left"/>
      <w:pPr>
        <w:ind w:left="5049" w:hanging="360"/>
      </w:pPr>
      <w:rPr>
        <w:rFonts w:ascii="Wingdings" w:hAnsi="Wingdings" w:hint="default"/>
      </w:rPr>
    </w:lvl>
    <w:lvl w:ilvl="6" w:tplc="FFFFFFFF" w:tentative="1">
      <w:start w:val="1"/>
      <w:numFmt w:val="bullet"/>
      <w:lvlText w:val=""/>
      <w:lvlJc w:val="left"/>
      <w:pPr>
        <w:ind w:left="5769" w:hanging="360"/>
      </w:pPr>
      <w:rPr>
        <w:rFonts w:ascii="Symbol" w:hAnsi="Symbol" w:hint="default"/>
      </w:rPr>
    </w:lvl>
    <w:lvl w:ilvl="7" w:tplc="FFFFFFFF" w:tentative="1">
      <w:start w:val="1"/>
      <w:numFmt w:val="bullet"/>
      <w:lvlText w:val="o"/>
      <w:lvlJc w:val="left"/>
      <w:pPr>
        <w:ind w:left="6489" w:hanging="360"/>
      </w:pPr>
      <w:rPr>
        <w:rFonts w:ascii="Courier New" w:hAnsi="Courier New" w:cs="Courier New" w:hint="default"/>
      </w:rPr>
    </w:lvl>
    <w:lvl w:ilvl="8" w:tplc="FFFFFFFF" w:tentative="1">
      <w:start w:val="1"/>
      <w:numFmt w:val="bullet"/>
      <w:lvlText w:val=""/>
      <w:lvlJc w:val="left"/>
      <w:pPr>
        <w:ind w:left="7209" w:hanging="360"/>
      </w:pPr>
      <w:rPr>
        <w:rFonts w:ascii="Wingdings" w:hAnsi="Wingdings" w:hint="default"/>
      </w:rPr>
    </w:lvl>
  </w:abstractNum>
  <w:num w:numId="1">
    <w:abstractNumId w:val="13"/>
  </w:num>
  <w:num w:numId="2">
    <w:abstractNumId w:val="6"/>
  </w:num>
  <w:num w:numId="3">
    <w:abstractNumId w:val="15"/>
  </w:num>
  <w:num w:numId="4">
    <w:abstractNumId w:val="8"/>
  </w:num>
  <w:num w:numId="5">
    <w:abstractNumId w:val="5"/>
  </w:num>
  <w:num w:numId="6">
    <w:abstractNumId w:val="9"/>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2"/>
  </w:num>
  <w:num w:numId="10">
    <w:abstractNumId w:val="17"/>
  </w:num>
  <w:num w:numId="11">
    <w:abstractNumId w:val="14"/>
  </w:num>
  <w:num w:numId="12">
    <w:abstractNumId w:val="22"/>
  </w:num>
  <w:num w:numId="13">
    <w:abstractNumId w:val="4"/>
  </w:num>
  <w:num w:numId="14">
    <w:abstractNumId w:val="21"/>
  </w:num>
  <w:num w:numId="15">
    <w:abstractNumId w:val="0"/>
  </w:num>
  <w:num w:numId="16">
    <w:abstractNumId w:val="11"/>
  </w:num>
  <w:num w:numId="17">
    <w:abstractNumId w:val="18"/>
  </w:num>
  <w:num w:numId="18">
    <w:abstractNumId w:val="2"/>
  </w:num>
  <w:num w:numId="19">
    <w:abstractNumId w:val="23"/>
  </w:num>
  <w:num w:numId="20">
    <w:abstractNumId w:val="19"/>
  </w:num>
  <w:num w:numId="21">
    <w:abstractNumId w:val="16"/>
  </w:num>
  <w:num w:numId="22">
    <w:abstractNumId w:val="3"/>
  </w:num>
  <w:num w:numId="23">
    <w:abstractNumId w:val="10"/>
  </w:num>
  <w:num w:numId="24">
    <w:abstractNumId w:val="7"/>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0"/>
    <w:footnote w:id="1"/>
  </w:footnotePr>
  <w:endnotePr>
    <w:endnote w:id="0"/>
    <w:endnote w:id="1"/>
  </w:endnotePr>
  <w:compat/>
  <w:rsids>
    <w:rsidRoot w:val="00C769C4"/>
    <w:rsid w:val="00000645"/>
    <w:rsid w:val="00000652"/>
    <w:rsid w:val="00001EBF"/>
    <w:rsid w:val="000023A5"/>
    <w:rsid w:val="00002A83"/>
    <w:rsid w:val="000046B1"/>
    <w:rsid w:val="0000601A"/>
    <w:rsid w:val="0000767A"/>
    <w:rsid w:val="000100B4"/>
    <w:rsid w:val="0001140F"/>
    <w:rsid w:val="00011A51"/>
    <w:rsid w:val="00011EF7"/>
    <w:rsid w:val="00012DAA"/>
    <w:rsid w:val="00015060"/>
    <w:rsid w:val="00015355"/>
    <w:rsid w:val="00020367"/>
    <w:rsid w:val="00020AC5"/>
    <w:rsid w:val="0002229C"/>
    <w:rsid w:val="000224E6"/>
    <w:rsid w:val="000225B9"/>
    <w:rsid w:val="00023254"/>
    <w:rsid w:val="0002345F"/>
    <w:rsid w:val="00024A88"/>
    <w:rsid w:val="00025556"/>
    <w:rsid w:val="00025A55"/>
    <w:rsid w:val="00025C52"/>
    <w:rsid w:val="00025C8A"/>
    <w:rsid w:val="00025E5A"/>
    <w:rsid w:val="00026D57"/>
    <w:rsid w:val="00030C7E"/>
    <w:rsid w:val="00030E8C"/>
    <w:rsid w:val="0003158E"/>
    <w:rsid w:val="0003181C"/>
    <w:rsid w:val="00032BEB"/>
    <w:rsid w:val="00033552"/>
    <w:rsid w:val="00035450"/>
    <w:rsid w:val="000357CE"/>
    <w:rsid w:val="00036BAE"/>
    <w:rsid w:val="00036D74"/>
    <w:rsid w:val="0004181E"/>
    <w:rsid w:val="00041AB7"/>
    <w:rsid w:val="000420D2"/>
    <w:rsid w:val="00042663"/>
    <w:rsid w:val="00042F2F"/>
    <w:rsid w:val="00043B3C"/>
    <w:rsid w:val="0004481B"/>
    <w:rsid w:val="00044AFA"/>
    <w:rsid w:val="00044DBD"/>
    <w:rsid w:val="000454F0"/>
    <w:rsid w:val="000458BC"/>
    <w:rsid w:val="00045DCD"/>
    <w:rsid w:val="00047A36"/>
    <w:rsid w:val="0005137D"/>
    <w:rsid w:val="000527B9"/>
    <w:rsid w:val="00052BA7"/>
    <w:rsid w:val="00052DB7"/>
    <w:rsid w:val="0005541F"/>
    <w:rsid w:val="000558BC"/>
    <w:rsid w:val="00056267"/>
    <w:rsid w:val="00056F45"/>
    <w:rsid w:val="00060498"/>
    <w:rsid w:val="000604F7"/>
    <w:rsid w:val="00064714"/>
    <w:rsid w:val="00064F5C"/>
    <w:rsid w:val="0006554E"/>
    <w:rsid w:val="00065BB4"/>
    <w:rsid w:val="00066240"/>
    <w:rsid w:val="00066DDE"/>
    <w:rsid w:val="000701B7"/>
    <w:rsid w:val="000706D7"/>
    <w:rsid w:val="0007203E"/>
    <w:rsid w:val="000727B2"/>
    <w:rsid w:val="00072F95"/>
    <w:rsid w:val="00074216"/>
    <w:rsid w:val="000753EB"/>
    <w:rsid w:val="000756B2"/>
    <w:rsid w:val="000756BF"/>
    <w:rsid w:val="000757B1"/>
    <w:rsid w:val="00076298"/>
    <w:rsid w:val="00076A37"/>
    <w:rsid w:val="00077F2D"/>
    <w:rsid w:val="00080749"/>
    <w:rsid w:val="00080BA5"/>
    <w:rsid w:val="000813AF"/>
    <w:rsid w:val="00082194"/>
    <w:rsid w:val="00082508"/>
    <w:rsid w:val="00082733"/>
    <w:rsid w:val="00082738"/>
    <w:rsid w:val="00082FF5"/>
    <w:rsid w:val="00083502"/>
    <w:rsid w:val="0008561B"/>
    <w:rsid w:val="00085662"/>
    <w:rsid w:val="00091D53"/>
    <w:rsid w:val="00093FA6"/>
    <w:rsid w:val="0009442E"/>
    <w:rsid w:val="00094738"/>
    <w:rsid w:val="000948E2"/>
    <w:rsid w:val="000951F2"/>
    <w:rsid w:val="00096761"/>
    <w:rsid w:val="00096CEF"/>
    <w:rsid w:val="00097E92"/>
    <w:rsid w:val="000A008C"/>
    <w:rsid w:val="000A0552"/>
    <w:rsid w:val="000A1069"/>
    <w:rsid w:val="000A1CD4"/>
    <w:rsid w:val="000A1DFA"/>
    <w:rsid w:val="000A1E94"/>
    <w:rsid w:val="000A2E8C"/>
    <w:rsid w:val="000A3554"/>
    <w:rsid w:val="000A384B"/>
    <w:rsid w:val="000A3A95"/>
    <w:rsid w:val="000A3F32"/>
    <w:rsid w:val="000A4B4D"/>
    <w:rsid w:val="000A5E1A"/>
    <w:rsid w:val="000A61B2"/>
    <w:rsid w:val="000A67A5"/>
    <w:rsid w:val="000B0201"/>
    <w:rsid w:val="000B0A73"/>
    <w:rsid w:val="000B1000"/>
    <w:rsid w:val="000B245F"/>
    <w:rsid w:val="000B25AB"/>
    <w:rsid w:val="000B2A07"/>
    <w:rsid w:val="000B33E1"/>
    <w:rsid w:val="000B3C9B"/>
    <w:rsid w:val="000B49F1"/>
    <w:rsid w:val="000B4D8A"/>
    <w:rsid w:val="000B6F57"/>
    <w:rsid w:val="000C05BA"/>
    <w:rsid w:val="000C2137"/>
    <w:rsid w:val="000C45B7"/>
    <w:rsid w:val="000C4DB5"/>
    <w:rsid w:val="000C5C2F"/>
    <w:rsid w:val="000C5FF6"/>
    <w:rsid w:val="000D1421"/>
    <w:rsid w:val="000D2B37"/>
    <w:rsid w:val="000D3A81"/>
    <w:rsid w:val="000D407F"/>
    <w:rsid w:val="000D5282"/>
    <w:rsid w:val="000D5BEA"/>
    <w:rsid w:val="000D5CD9"/>
    <w:rsid w:val="000D627E"/>
    <w:rsid w:val="000D7A17"/>
    <w:rsid w:val="000E1056"/>
    <w:rsid w:val="000E4C5C"/>
    <w:rsid w:val="000E543C"/>
    <w:rsid w:val="000E6026"/>
    <w:rsid w:val="000E644F"/>
    <w:rsid w:val="000E6599"/>
    <w:rsid w:val="000E69D4"/>
    <w:rsid w:val="000E72CD"/>
    <w:rsid w:val="000E7407"/>
    <w:rsid w:val="000E7EC7"/>
    <w:rsid w:val="000F0758"/>
    <w:rsid w:val="000F0A4C"/>
    <w:rsid w:val="000F27F9"/>
    <w:rsid w:val="000F4746"/>
    <w:rsid w:val="000F5F2D"/>
    <w:rsid w:val="000F61A2"/>
    <w:rsid w:val="000F6873"/>
    <w:rsid w:val="00100566"/>
    <w:rsid w:val="00100FE8"/>
    <w:rsid w:val="00100FFE"/>
    <w:rsid w:val="001019B9"/>
    <w:rsid w:val="001020B2"/>
    <w:rsid w:val="00102785"/>
    <w:rsid w:val="001029AD"/>
    <w:rsid w:val="001031E9"/>
    <w:rsid w:val="001035A5"/>
    <w:rsid w:val="00103C80"/>
    <w:rsid w:val="001044EC"/>
    <w:rsid w:val="00106B11"/>
    <w:rsid w:val="00107140"/>
    <w:rsid w:val="001105F1"/>
    <w:rsid w:val="00110A6A"/>
    <w:rsid w:val="00110FAC"/>
    <w:rsid w:val="00111E71"/>
    <w:rsid w:val="0011239F"/>
    <w:rsid w:val="001139CA"/>
    <w:rsid w:val="001142B7"/>
    <w:rsid w:val="00115B05"/>
    <w:rsid w:val="00116285"/>
    <w:rsid w:val="00116B73"/>
    <w:rsid w:val="00117179"/>
    <w:rsid w:val="0012201E"/>
    <w:rsid w:val="00122C8C"/>
    <w:rsid w:val="00122EE1"/>
    <w:rsid w:val="00122F82"/>
    <w:rsid w:val="0012396B"/>
    <w:rsid w:val="001271A8"/>
    <w:rsid w:val="001273E0"/>
    <w:rsid w:val="00127F3B"/>
    <w:rsid w:val="00133E56"/>
    <w:rsid w:val="00134E43"/>
    <w:rsid w:val="00136E93"/>
    <w:rsid w:val="0013741F"/>
    <w:rsid w:val="00137B3C"/>
    <w:rsid w:val="00140003"/>
    <w:rsid w:val="00140169"/>
    <w:rsid w:val="0014060B"/>
    <w:rsid w:val="001407C1"/>
    <w:rsid w:val="001412B4"/>
    <w:rsid w:val="001418BD"/>
    <w:rsid w:val="001428E6"/>
    <w:rsid w:val="00143F38"/>
    <w:rsid w:val="0014526D"/>
    <w:rsid w:val="001467EA"/>
    <w:rsid w:val="00146B8E"/>
    <w:rsid w:val="00147A32"/>
    <w:rsid w:val="00147C79"/>
    <w:rsid w:val="00153891"/>
    <w:rsid w:val="00154928"/>
    <w:rsid w:val="00155FE3"/>
    <w:rsid w:val="0015639C"/>
    <w:rsid w:val="0016036A"/>
    <w:rsid w:val="001605F7"/>
    <w:rsid w:val="00161764"/>
    <w:rsid w:val="0016453D"/>
    <w:rsid w:val="00166ECA"/>
    <w:rsid w:val="001700D6"/>
    <w:rsid w:val="001702A4"/>
    <w:rsid w:val="00171002"/>
    <w:rsid w:val="00171BBC"/>
    <w:rsid w:val="0017420D"/>
    <w:rsid w:val="00174829"/>
    <w:rsid w:val="00175117"/>
    <w:rsid w:val="0017719D"/>
    <w:rsid w:val="001775F3"/>
    <w:rsid w:val="00177CCE"/>
    <w:rsid w:val="001802F0"/>
    <w:rsid w:val="0018255E"/>
    <w:rsid w:val="00183505"/>
    <w:rsid w:val="00183835"/>
    <w:rsid w:val="00184ED9"/>
    <w:rsid w:val="00185879"/>
    <w:rsid w:val="00185F8C"/>
    <w:rsid w:val="001869BC"/>
    <w:rsid w:val="00187DE4"/>
    <w:rsid w:val="00190BAE"/>
    <w:rsid w:val="00190D6F"/>
    <w:rsid w:val="00191964"/>
    <w:rsid w:val="00191EEA"/>
    <w:rsid w:val="00193829"/>
    <w:rsid w:val="00193FB8"/>
    <w:rsid w:val="00193FCF"/>
    <w:rsid w:val="00194101"/>
    <w:rsid w:val="001949FE"/>
    <w:rsid w:val="001952F0"/>
    <w:rsid w:val="00196646"/>
    <w:rsid w:val="001972EC"/>
    <w:rsid w:val="001A04AD"/>
    <w:rsid w:val="001A0DBA"/>
    <w:rsid w:val="001A11B4"/>
    <w:rsid w:val="001A1A14"/>
    <w:rsid w:val="001A350A"/>
    <w:rsid w:val="001A371D"/>
    <w:rsid w:val="001A3AFC"/>
    <w:rsid w:val="001A4C7C"/>
    <w:rsid w:val="001A757A"/>
    <w:rsid w:val="001A79C8"/>
    <w:rsid w:val="001B07DA"/>
    <w:rsid w:val="001B0A11"/>
    <w:rsid w:val="001B35A5"/>
    <w:rsid w:val="001B3BC8"/>
    <w:rsid w:val="001B67AE"/>
    <w:rsid w:val="001B7912"/>
    <w:rsid w:val="001C0C4B"/>
    <w:rsid w:val="001C1E20"/>
    <w:rsid w:val="001C2936"/>
    <w:rsid w:val="001C2F37"/>
    <w:rsid w:val="001C3830"/>
    <w:rsid w:val="001C3B7B"/>
    <w:rsid w:val="001C3EA7"/>
    <w:rsid w:val="001C465B"/>
    <w:rsid w:val="001C502E"/>
    <w:rsid w:val="001C5921"/>
    <w:rsid w:val="001C5C43"/>
    <w:rsid w:val="001C691C"/>
    <w:rsid w:val="001D21E5"/>
    <w:rsid w:val="001D2AB8"/>
    <w:rsid w:val="001D3193"/>
    <w:rsid w:val="001D3E33"/>
    <w:rsid w:val="001D3F98"/>
    <w:rsid w:val="001D4A96"/>
    <w:rsid w:val="001D4B0A"/>
    <w:rsid w:val="001E0229"/>
    <w:rsid w:val="001E0DA2"/>
    <w:rsid w:val="001E23F5"/>
    <w:rsid w:val="001E26AD"/>
    <w:rsid w:val="001E2E37"/>
    <w:rsid w:val="001E30C4"/>
    <w:rsid w:val="001E3A2B"/>
    <w:rsid w:val="001E423C"/>
    <w:rsid w:val="001E54D1"/>
    <w:rsid w:val="001E62AB"/>
    <w:rsid w:val="001F14B4"/>
    <w:rsid w:val="001F17A8"/>
    <w:rsid w:val="001F21A0"/>
    <w:rsid w:val="001F3E16"/>
    <w:rsid w:val="001F4543"/>
    <w:rsid w:val="001F7343"/>
    <w:rsid w:val="00200DC2"/>
    <w:rsid w:val="0020114F"/>
    <w:rsid w:val="0020116C"/>
    <w:rsid w:val="00202483"/>
    <w:rsid w:val="0020255F"/>
    <w:rsid w:val="00202926"/>
    <w:rsid w:val="00204B50"/>
    <w:rsid w:val="002070E1"/>
    <w:rsid w:val="002073AE"/>
    <w:rsid w:val="00207607"/>
    <w:rsid w:val="00207A0D"/>
    <w:rsid w:val="00207C68"/>
    <w:rsid w:val="00211C58"/>
    <w:rsid w:val="0021355C"/>
    <w:rsid w:val="00213A6C"/>
    <w:rsid w:val="00214128"/>
    <w:rsid w:val="002152D6"/>
    <w:rsid w:val="0021669B"/>
    <w:rsid w:val="00217E62"/>
    <w:rsid w:val="002203D5"/>
    <w:rsid w:val="00220EEF"/>
    <w:rsid w:val="00220FB1"/>
    <w:rsid w:val="0022194D"/>
    <w:rsid w:val="00222827"/>
    <w:rsid w:val="0022456B"/>
    <w:rsid w:val="00225C33"/>
    <w:rsid w:val="002260C2"/>
    <w:rsid w:val="0022698E"/>
    <w:rsid w:val="00226A55"/>
    <w:rsid w:val="00226B1B"/>
    <w:rsid w:val="00226C84"/>
    <w:rsid w:val="002278FA"/>
    <w:rsid w:val="0023025E"/>
    <w:rsid w:val="00232077"/>
    <w:rsid w:val="0023484E"/>
    <w:rsid w:val="00234E8D"/>
    <w:rsid w:val="00235F12"/>
    <w:rsid w:val="002362C2"/>
    <w:rsid w:val="002372D7"/>
    <w:rsid w:val="00241D81"/>
    <w:rsid w:val="002433B0"/>
    <w:rsid w:val="00243511"/>
    <w:rsid w:val="002441B0"/>
    <w:rsid w:val="00247300"/>
    <w:rsid w:val="00247B06"/>
    <w:rsid w:val="0025164E"/>
    <w:rsid w:val="002516F4"/>
    <w:rsid w:val="00252607"/>
    <w:rsid w:val="00253576"/>
    <w:rsid w:val="00254A03"/>
    <w:rsid w:val="002572D9"/>
    <w:rsid w:val="002574E2"/>
    <w:rsid w:val="00260280"/>
    <w:rsid w:val="00261526"/>
    <w:rsid w:val="0026341C"/>
    <w:rsid w:val="00263A27"/>
    <w:rsid w:val="00264DEB"/>
    <w:rsid w:val="002663DC"/>
    <w:rsid w:val="00266F3B"/>
    <w:rsid w:val="0026710E"/>
    <w:rsid w:val="00267169"/>
    <w:rsid w:val="0027044C"/>
    <w:rsid w:val="002714B9"/>
    <w:rsid w:val="00271AFE"/>
    <w:rsid w:val="00273E5D"/>
    <w:rsid w:val="0027410B"/>
    <w:rsid w:val="00275CB0"/>
    <w:rsid w:val="0027604F"/>
    <w:rsid w:val="00276812"/>
    <w:rsid w:val="00277194"/>
    <w:rsid w:val="0028015C"/>
    <w:rsid w:val="00281D9A"/>
    <w:rsid w:val="00282652"/>
    <w:rsid w:val="00282B85"/>
    <w:rsid w:val="00283B4E"/>
    <w:rsid w:val="00284757"/>
    <w:rsid w:val="00284AFD"/>
    <w:rsid w:val="002856AF"/>
    <w:rsid w:val="00286612"/>
    <w:rsid w:val="00290273"/>
    <w:rsid w:val="00290AC9"/>
    <w:rsid w:val="00290CB7"/>
    <w:rsid w:val="00291645"/>
    <w:rsid w:val="00291936"/>
    <w:rsid w:val="00291DF5"/>
    <w:rsid w:val="00291F7B"/>
    <w:rsid w:val="00296926"/>
    <w:rsid w:val="002969A5"/>
    <w:rsid w:val="002A3315"/>
    <w:rsid w:val="002A68C2"/>
    <w:rsid w:val="002B056C"/>
    <w:rsid w:val="002B157E"/>
    <w:rsid w:val="002B15BF"/>
    <w:rsid w:val="002B1E41"/>
    <w:rsid w:val="002B26C0"/>
    <w:rsid w:val="002B31E7"/>
    <w:rsid w:val="002B3B1E"/>
    <w:rsid w:val="002B402D"/>
    <w:rsid w:val="002B418B"/>
    <w:rsid w:val="002B4ED9"/>
    <w:rsid w:val="002B556E"/>
    <w:rsid w:val="002B5721"/>
    <w:rsid w:val="002B79EA"/>
    <w:rsid w:val="002C0528"/>
    <w:rsid w:val="002C1662"/>
    <w:rsid w:val="002C2032"/>
    <w:rsid w:val="002C4D4A"/>
    <w:rsid w:val="002C5B5E"/>
    <w:rsid w:val="002C5DDB"/>
    <w:rsid w:val="002C6FCB"/>
    <w:rsid w:val="002D1678"/>
    <w:rsid w:val="002D1CE0"/>
    <w:rsid w:val="002D383C"/>
    <w:rsid w:val="002D476A"/>
    <w:rsid w:val="002D4C4A"/>
    <w:rsid w:val="002D53D2"/>
    <w:rsid w:val="002D5941"/>
    <w:rsid w:val="002D5A2F"/>
    <w:rsid w:val="002D5CC0"/>
    <w:rsid w:val="002D6ACA"/>
    <w:rsid w:val="002D7EE9"/>
    <w:rsid w:val="002E0179"/>
    <w:rsid w:val="002E04BF"/>
    <w:rsid w:val="002E2907"/>
    <w:rsid w:val="002E2C03"/>
    <w:rsid w:val="002E3509"/>
    <w:rsid w:val="002E3F37"/>
    <w:rsid w:val="002E56E4"/>
    <w:rsid w:val="002E6325"/>
    <w:rsid w:val="002E6E95"/>
    <w:rsid w:val="002F0BFE"/>
    <w:rsid w:val="002F151A"/>
    <w:rsid w:val="002F1FED"/>
    <w:rsid w:val="002F24ED"/>
    <w:rsid w:val="002F298C"/>
    <w:rsid w:val="002F470B"/>
    <w:rsid w:val="002F4908"/>
    <w:rsid w:val="002F5421"/>
    <w:rsid w:val="002F755C"/>
    <w:rsid w:val="002F7801"/>
    <w:rsid w:val="00301B24"/>
    <w:rsid w:val="0030306D"/>
    <w:rsid w:val="00303D45"/>
    <w:rsid w:val="0030403F"/>
    <w:rsid w:val="00304E1C"/>
    <w:rsid w:val="003051EF"/>
    <w:rsid w:val="00305C60"/>
    <w:rsid w:val="003062F3"/>
    <w:rsid w:val="00306454"/>
    <w:rsid w:val="00306F3E"/>
    <w:rsid w:val="003072E6"/>
    <w:rsid w:val="00307EEC"/>
    <w:rsid w:val="00310020"/>
    <w:rsid w:val="003103E3"/>
    <w:rsid w:val="00310D87"/>
    <w:rsid w:val="003132A1"/>
    <w:rsid w:val="00313FA8"/>
    <w:rsid w:val="0031476E"/>
    <w:rsid w:val="00314FB7"/>
    <w:rsid w:val="003162E3"/>
    <w:rsid w:val="0031650B"/>
    <w:rsid w:val="00320B09"/>
    <w:rsid w:val="003224B9"/>
    <w:rsid w:val="00325307"/>
    <w:rsid w:val="00325925"/>
    <w:rsid w:val="00326DC0"/>
    <w:rsid w:val="00331908"/>
    <w:rsid w:val="00333E64"/>
    <w:rsid w:val="0033673F"/>
    <w:rsid w:val="00336798"/>
    <w:rsid w:val="003367D2"/>
    <w:rsid w:val="00337C90"/>
    <w:rsid w:val="00337FB9"/>
    <w:rsid w:val="00340372"/>
    <w:rsid w:val="003413FB"/>
    <w:rsid w:val="003417C8"/>
    <w:rsid w:val="00341B52"/>
    <w:rsid w:val="00344805"/>
    <w:rsid w:val="00344F3C"/>
    <w:rsid w:val="003475E8"/>
    <w:rsid w:val="00347D23"/>
    <w:rsid w:val="00351F7A"/>
    <w:rsid w:val="00352677"/>
    <w:rsid w:val="00353745"/>
    <w:rsid w:val="00354708"/>
    <w:rsid w:val="00355385"/>
    <w:rsid w:val="00356C9A"/>
    <w:rsid w:val="00357504"/>
    <w:rsid w:val="00360735"/>
    <w:rsid w:val="00360845"/>
    <w:rsid w:val="00360956"/>
    <w:rsid w:val="00361C32"/>
    <w:rsid w:val="00361CD0"/>
    <w:rsid w:val="00362767"/>
    <w:rsid w:val="00362A87"/>
    <w:rsid w:val="00363AFB"/>
    <w:rsid w:val="00364DA6"/>
    <w:rsid w:val="00366553"/>
    <w:rsid w:val="00367C79"/>
    <w:rsid w:val="003714EF"/>
    <w:rsid w:val="00371E9D"/>
    <w:rsid w:val="00372C11"/>
    <w:rsid w:val="0037311A"/>
    <w:rsid w:val="003733AC"/>
    <w:rsid w:val="00374382"/>
    <w:rsid w:val="00374870"/>
    <w:rsid w:val="0037509A"/>
    <w:rsid w:val="003753BB"/>
    <w:rsid w:val="00375DBC"/>
    <w:rsid w:val="003763ED"/>
    <w:rsid w:val="00380A84"/>
    <w:rsid w:val="00380C12"/>
    <w:rsid w:val="0038197E"/>
    <w:rsid w:val="00383915"/>
    <w:rsid w:val="00383E96"/>
    <w:rsid w:val="003849EF"/>
    <w:rsid w:val="00385142"/>
    <w:rsid w:val="003870A9"/>
    <w:rsid w:val="00387355"/>
    <w:rsid w:val="003900BC"/>
    <w:rsid w:val="0039114D"/>
    <w:rsid w:val="00391EDD"/>
    <w:rsid w:val="00393F29"/>
    <w:rsid w:val="00395080"/>
    <w:rsid w:val="00396577"/>
    <w:rsid w:val="00397458"/>
    <w:rsid w:val="00397685"/>
    <w:rsid w:val="003A17B4"/>
    <w:rsid w:val="003A25F9"/>
    <w:rsid w:val="003A34F7"/>
    <w:rsid w:val="003A3F39"/>
    <w:rsid w:val="003A4827"/>
    <w:rsid w:val="003A58EE"/>
    <w:rsid w:val="003A7873"/>
    <w:rsid w:val="003A7E1C"/>
    <w:rsid w:val="003B132F"/>
    <w:rsid w:val="003B29FA"/>
    <w:rsid w:val="003B3131"/>
    <w:rsid w:val="003B4223"/>
    <w:rsid w:val="003B7CC4"/>
    <w:rsid w:val="003C00AA"/>
    <w:rsid w:val="003C045F"/>
    <w:rsid w:val="003C0477"/>
    <w:rsid w:val="003C0B30"/>
    <w:rsid w:val="003C105D"/>
    <w:rsid w:val="003C19CC"/>
    <w:rsid w:val="003C2D92"/>
    <w:rsid w:val="003C377C"/>
    <w:rsid w:val="003C39A6"/>
    <w:rsid w:val="003C39B2"/>
    <w:rsid w:val="003C4CE7"/>
    <w:rsid w:val="003C5941"/>
    <w:rsid w:val="003C679E"/>
    <w:rsid w:val="003C71EF"/>
    <w:rsid w:val="003C74A5"/>
    <w:rsid w:val="003D5A9F"/>
    <w:rsid w:val="003D6530"/>
    <w:rsid w:val="003D7EFB"/>
    <w:rsid w:val="003E0EE0"/>
    <w:rsid w:val="003E1037"/>
    <w:rsid w:val="003E1783"/>
    <w:rsid w:val="003E2233"/>
    <w:rsid w:val="003E2299"/>
    <w:rsid w:val="003E25D1"/>
    <w:rsid w:val="003E5AA4"/>
    <w:rsid w:val="003E67A5"/>
    <w:rsid w:val="003E6B68"/>
    <w:rsid w:val="003E755E"/>
    <w:rsid w:val="003F2069"/>
    <w:rsid w:val="003F4854"/>
    <w:rsid w:val="003F5085"/>
    <w:rsid w:val="003F5C5B"/>
    <w:rsid w:val="003F5E67"/>
    <w:rsid w:val="003F7501"/>
    <w:rsid w:val="0040117B"/>
    <w:rsid w:val="00402A1D"/>
    <w:rsid w:val="00404711"/>
    <w:rsid w:val="00405CD7"/>
    <w:rsid w:val="004075DB"/>
    <w:rsid w:val="004103DB"/>
    <w:rsid w:val="004105DC"/>
    <w:rsid w:val="004110D4"/>
    <w:rsid w:val="00413D13"/>
    <w:rsid w:val="00413FD7"/>
    <w:rsid w:val="004148BA"/>
    <w:rsid w:val="004158DC"/>
    <w:rsid w:val="004178EA"/>
    <w:rsid w:val="00420259"/>
    <w:rsid w:val="004207AC"/>
    <w:rsid w:val="00421256"/>
    <w:rsid w:val="00421674"/>
    <w:rsid w:val="00421771"/>
    <w:rsid w:val="00421849"/>
    <w:rsid w:val="0042367B"/>
    <w:rsid w:val="00423AA4"/>
    <w:rsid w:val="00424309"/>
    <w:rsid w:val="00424A60"/>
    <w:rsid w:val="0043030F"/>
    <w:rsid w:val="00430A89"/>
    <w:rsid w:val="00430CAF"/>
    <w:rsid w:val="00434048"/>
    <w:rsid w:val="00434B2F"/>
    <w:rsid w:val="0043609D"/>
    <w:rsid w:val="004408CB"/>
    <w:rsid w:val="00444F78"/>
    <w:rsid w:val="00445B1D"/>
    <w:rsid w:val="0044685C"/>
    <w:rsid w:val="00447F52"/>
    <w:rsid w:val="00451AF3"/>
    <w:rsid w:val="00452021"/>
    <w:rsid w:val="00452118"/>
    <w:rsid w:val="00452873"/>
    <w:rsid w:val="00453333"/>
    <w:rsid w:val="00453C49"/>
    <w:rsid w:val="00453DDA"/>
    <w:rsid w:val="00454398"/>
    <w:rsid w:val="00455262"/>
    <w:rsid w:val="004555F2"/>
    <w:rsid w:val="00455F99"/>
    <w:rsid w:val="00456278"/>
    <w:rsid w:val="00456730"/>
    <w:rsid w:val="004568D5"/>
    <w:rsid w:val="00461016"/>
    <w:rsid w:val="0046183C"/>
    <w:rsid w:val="00463786"/>
    <w:rsid w:val="00464CCD"/>
    <w:rsid w:val="00467A44"/>
    <w:rsid w:val="00474BD4"/>
    <w:rsid w:val="0047526F"/>
    <w:rsid w:val="00476348"/>
    <w:rsid w:val="00476EC1"/>
    <w:rsid w:val="004812BB"/>
    <w:rsid w:val="004819D4"/>
    <w:rsid w:val="00482FB1"/>
    <w:rsid w:val="0048307E"/>
    <w:rsid w:val="00483947"/>
    <w:rsid w:val="004845A6"/>
    <w:rsid w:val="00485417"/>
    <w:rsid w:val="00485983"/>
    <w:rsid w:val="00486E74"/>
    <w:rsid w:val="00486FDC"/>
    <w:rsid w:val="004877C3"/>
    <w:rsid w:val="004878D5"/>
    <w:rsid w:val="00487D94"/>
    <w:rsid w:val="0049162C"/>
    <w:rsid w:val="004922E4"/>
    <w:rsid w:val="00493CB8"/>
    <w:rsid w:val="00493E0A"/>
    <w:rsid w:val="00494151"/>
    <w:rsid w:val="0049445C"/>
    <w:rsid w:val="004950E7"/>
    <w:rsid w:val="00495804"/>
    <w:rsid w:val="00495E70"/>
    <w:rsid w:val="00496970"/>
    <w:rsid w:val="0049719D"/>
    <w:rsid w:val="004A0535"/>
    <w:rsid w:val="004A07B5"/>
    <w:rsid w:val="004A0920"/>
    <w:rsid w:val="004A317D"/>
    <w:rsid w:val="004B2F12"/>
    <w:rsid w:val="004B682F"/>
    <w:rsid w:val="004B7240"/>
    <w:rsid w:val="004C1956"/>
    <w:rsid w:val="004C5123"/>
    <w:rsid w:val="004C72AA"/>
    <w:rsid w:val="004D0337"/>
    <w:rsid w:val="004D1124"/>
    <w:rsid w:val="004D17FF"/>
    <w:rsid w:val="004D2C5F"/>
    <w:rsid w:val="004D3B3C"/>
    <w:rsid w:val="004D4797"/>
    <w:rsid w:val="004D4A95"/>
    <w:rsid w:val="004D5C29"/>
    <w:rsid w:val="004D75B3"/>
    <w:rsid w:val="004E07A7"/>
    <w:rsid w:val="004E2077"/>
    <w:rsid w:val="004E3576"/>
    <w:rsid w:val="004E3BD2"/>
    <w:rsid w:val="004E6EDC"/>
    <w:rsid w:val="004E72CF"/>
    <w:rsid w:val="004E763F"/>
    <w:rsid w:val="004F031B"/>
    <w:rsid w:val="004F0FCD"/>
    <w:rsid w:val="004F1571"/>
    <w:rsid w:val="004F1EFD"/>
    <w:rsid w:val="004F4AD2"/>
    <w:rsid w:val="004F55DE"/>
    <w:rsid w:val="004F5A83"/>
    <w:rsid w:val="004F5CB1"/>
    <w:rsid w:val="004F5D33"/>
    <w:rsid w:val="004F65FD"/>
    <w:rsid w:val="004F7313"/>
    <w:rsid w:val="005003B0"/>
    <w:rsid w:val="00501148"/>
    <w:rsid w:val="00501802"/>
    <w:rsid w:val="00501910"/>
    <w:rsid w:val="005044E2"/>
    <w:rsid w:val="00504AAF"/>
    <w:rsid w:val="0050600B"/>
    <w:rsid w:val="00506ED2"/>
    <w:rsid w:val="00507721"/>
    <w:rsid w:val="00507C17"/>
    <w:rsid w:val="00511189"/>
    <w:rsid w:val="00511544"/>
    <w:rsid w:val="00511A17"/>
    <w:rsid w:val="00511E7D"/>
    <w:rsid w:val="00512E81"/>
    <w:rsid w:val="0051337E"/>
    <w:rsid w:val="00513716"/>
    <w:rsid w:val="005152B4"/>
    <w:rsid w:val="00516C0A"/>
    <w:rsid w:val="00516E45"/>
    <w:rsid w:val="00517BB2"/>
    <w:rsid w:val="0052151F"/>
    <w:rsid w:val="005234A2"/>
    <w:rsid w:val="00523B8B"/>
    <w:rsid w:val="00524D5D"/>
    <w:rsid w:val="00525F14"/>
    <w:rsid w:val="005271D9"/>
    <w:rsid w:val="00530468"/>
    <w:rsid w:val="00530B3C"/>
    <w:rsid w:val="00530FF8"/>
    <w:rsid w:val="00531B2B"/>
    <w:rsid w:val="005322C7"/>
    <w:rsid w:val="00532680"/>
    <w:rsid w:val="005332E3"/>
    <w:rsid w:val="0053354D"/>
    <w:rsid w:val="00533E4E"/>
    <w:rsid w:val="005345D4"/>
    <w:rsid w:val="00534ED6"/>
    <w:rsid w:val="00535035"/>
    <w:rsid w:val="005356B4"/>
    <w:rsid w:val="0053610F"/>
    <w:rsid w:val="005369EF"/>
    <w:rsid w:val="00536FEA"/>
    <w:rsid w:val="00537056"/>
    <w:rsid w:val="00537639"/>
    <w:rsid w:val="00537CC1"/>
    <w:rsid w:val="005439F7"/>
    <w:rsid w:val="00543D47"/>
    <w:rsid w:val="0054402B"/>
    <w:rsid w:val="005441D5"/>
    <w:rsid w:val="0054460A"/>
    <w:rsid w:val="005466B2"/>
    <w:rsid w:val="00546989"/>
    <w:rsid w:val="00547FA9"/>
    <w:rsid w:val="005515FD"/>
    <w:rsid w:val="0055271D"/>
    <w:rsid w:val="00552CF0"/>
    <w:rsid w:val="0055305A"/>
    <w:rsid w:val="005539A1"/>
    <w:rsid w:val="00553A32"/>
    <w:rsid w:val="00554D4E"/>
    <w:rsid w:val="00554E60"/>
    <w:rsid w:val="00561612"/>
    <w:rsid w:val="00561E8B"/>
    <w:rsid w:val="00561F0E"/>
    <w:rsid w:val="00562873"/>
    <w:rsid w:val="005639AF"/>
    <w:rsid w:val="0056532D"/>
    <w:rsid w:val="0056664A"/>
    <w:rsid w:val="00567C6F"/>
    <w:rsid w:val="00570205"/>
    <w:rsid w:val="0057067C"/>
    <w:rsid w:val="00570E67"/>
    <w:rsid w:val="00570E99"/>
    <w:rsid w:val="00571ADE"/>
    <w:rsid w:val="005721BD"/>
    <w:rsid w:val="00572F0B"/>
    <w:rsid w:val="00573F32"/>
    <w:rsid w:val="0057467D"/>
    <w:rsid w:val="00575212"/>
    <w:rsid w:val="00575364"/>
    <w:rsid w:val="005762D6"/>
    <w:rsid w:val="00576A2F"/>
    <w:rsid w:val="00580168"/>
    <w:rsid w:val="005803EF"/>
    <w:rsid w:val="005803FA"/>
    <w:rsid w:val="00580BA8"/>
    <w:rsid w:val="00583509"/>
    <w:rsid w:val="005865AE"/>
    <w:rsid w:val="005868D0"/>
    <w:rsid w:val="00586E13"/>
    <w:rsid w:val="005875A6"/>
    <w:rsid w:val="005875CA"/>
    <w:rsid w:val="00587D50"/>
    <w:rsid w:val="00591645"/>
    <w:rsid w:val="005920B8"/>
    <w:rsid w:val="0059245E"/>
    <w:rsid w:val="005924ED"/>
    <w:rsid w:val="00593B7B"/>
    <w:rsid w:val="005943E4"/>
    <w:rsid w:val="0059466C"/>
    <w:rsid w:val="005951D7"/>
    <w:rsid w:val="00595631"/>
    <w:rsid w:val="0059575E"/>
    <w:rsid w:val="00596D51"/>
    <w:rsid w:val="00597EC5"/>
    <w:rsid w:val="005A0395"/>
    <w:rsid w:val="005A04BD"/>
    <w:rsid w:val="005A1764"/>
    <w:rsid w:val="005A2156"/>
    <w:rsid w:val="005A36DF"/>
    <w:rsid w:val="005A5BC4"/>
    <w:rsid w:val="005A78CD"/>
    <w:rsid w:val="005B0DF5"/>
    <w:rsid w:val="005B101C"/>
    <w:rsid w:val="005B23A0"/>
    <w:rsid w:val="005B3500"/>
    <w:rsid w:val="005B4D77"/>
    <w:rsid w:val="005B74FA"/>
    <w:rsid w:val="005C02E9"/>
    <w:rsid w:val="005C110B"/>
    <w:rsid w:val="005C35CD"/>
    <w:rsid w:val="005C3C37"/>
    <w:rsid w:val="005C5270"/>
    <w:rsid w:val="005C6236"/>
    <w:rsid w:val="005C645E"/>
    <w:rsid w:val="005C78D0"/>
    <w:rsid w:val="005D03A9"/>
    <w:rsid w:val="005D0AA2"/>
    <w:rsid w:val="005D124F"/>
    <w:rsid w:val="005D26B1"/>
    <w:rsid w:val="005D2938"/>
    <w:rsid w:val="005D2B9E"/>
    <w:rsid w:val="005D3596"/>
    <w:rsid w:val="005D59CF"/>
    <w:rsid w:val="005D608E"/>
    <w:rsid w:val="005D6618"/>
    <w:rsid w:val="005D6827"/>
    <w:rsid w:val="005D6E29"/>
    <w:rsid w:val="005D7EF2"/>
    <w:rsid w:val="005E013A"/>
    <w:rsid w:val="005E0401"/>
    <w:rsid w:val="005E0DDC"/>
    <w:rsid w:val="005E1F90"/>
    <w:rsid w:val="005E2CC3"/>
    <w:rsid w:val="005E35E3"/>
    <w:rsid w:val="005E38B8"/>
    <w:rsid w:val="005E3BF7"/>
    <w:rsid w:val="005E3F78"/>
    <w:rsid w:val="005E4A73"/>
    <w:rsid w:val="005E521E"/>
    <w:rsid w:val="005E6460"/>
    <w:rsid w:val="005F2083"/>
    <w:rsid w:val="005F27A4"/>
    <w:rsid w:val="005F3B53"/>
    <w:rsid w:val="005F6321"/>
    <w:rsid w:val="0060203B"/>
    <w:rsid w:val="0060232D"/>
    <w:rsid w:val="00602C2C"/>
    <w:rsid w:val="006036B1"/>
    <w:rsid w:val="00603E8C"/>
    <w:rsid w:val="0060419E"/>
    <w:rsid w:val="0060611D"/>
    <w:rsid w:val="00610691"/>
    <w:rsid w:val="00611A53"/>
    <w:rsid w:val="006122C1"/>
    <w:rsid w:val="00613955"/>
    <w:rsid w:val="00614209"/>
    <w:rsid w:val="0061464D"/>
    <w:rsid w:val="00616441"/>
    <w:rsid w:val="006174AE"/>
    <w:rsid w:val="006204BA"/>
    <w:rsid w:val="00620931"/>
    <w:rsid w:val="00620C20"/>
    <w:rsid w:val="006223DA"/>
    <w:rsid w:val="00622441"/>
    <w:rsid w:val="00622EA4"/>
    <w:rsid w:val="00622FAC"/>
    <w:rsid w:val="00624D93"/>
    <w:rsid w:val="0062595B"/>
    <w:rsid w:val="00625FBF"/>
    <w:rsid w:val="006263AE"/>
    <w:rsid w:val="006264E1"/>
    <w:rsid w:val="00626646"/>
    <w:rsid w:val="00626B74"/>
    <w:rsid w:val="00627E1D"/>
    <w:rsid w:val="00630F06"/>
    <w:rsid w:val="006318CB"/>
    <w:rsid w:val="006322CA"/>
    <w:rsid w:val="00634156"/>
    <w:rsid w:val="00634561"/>
    <w:rsid w:val="0063458E"/>
    <w:rsid w:val="00636852"/>
    <w:rsid w:val="006379C4"/>
    <w:rsid w:val="0064001E"/>
    <w:rsid w:val="0064023D"/>
    <w:rsid w:val="00642289"/>
    <w:rsid w:val="00643A13"/>
    <w:rsid w:val="00644097"/>
    <w:rsid w:val="006442F5"/>
    <w:rsid w:val="00645D86"/>
    <w:rsid w:val="006465AC"/>
    <w:rsid w:val="00647201"/>
    <w:rsid w:val="0064788E"/>
    <w:rsid w:val="0065029A"/>
    <w:rsid w:val="0065064E"/>
    <w:rsid w:val="0065207A"/>
    <w:rsid w:val="006522B4"/>
    <w:rsid w:val="006559E3"/>
    <w:rsid w:val="006566B0"/>
    <w:rsid w:val="00657676"/>
    <w:rsid w:val="00660144"/>
    <w:rsid w:val="00660D06"/>
    <w:rsid w:val="00660E22"/>
    <w:rsid w:val="00662CDA"/>
    <w:rsid w:val="00662DF9"/>
    <w:rsid w:val="00663875"/>
    <w:rsid w:val="006639A7"/>
    <w:rsid w:val="00664549"/>
    <w:rsid w:val="006647DD"/>
    <w:rsid w:val="006647F7"/>
    <w:rsid w:val="00664C12"/>
    <w:rsid w:val="00665E0D"/>
    <w:rsid w:val="00666C45"/>
    <w:rsid w:val="006674D8"/>
    <w:rsid w:val="00667735"/>
    <w:rsid w:val="00667FB9"/>
    <w:rsid w:val="006700F4"/>
    <w:rsid w:val="006713F3"/>
    <w:rsid w:val="00672286"/>
    <w:rsid w:val="0067253F"/>
    <w:rsid w:val="006727DD"/>
    <w:rsid w:val="0067351B"/>
    <w:rsid w:val="00673CAA"/>
    <w:rsid w:val="0067464C"/>
    <w:rsid w:val="0067504F"/>
    <w:rsid w:val="00675EB7"/>
    <w:rsid w:val="00676677"/>
    <w:rsid w:val="0068069F"/>
    <w:rsid w:val="006831F2"/>
    <w:rsid w:val="006847E9"/>
    <w:rsid w:val="0068541E"/>
    <w:rsid w:val="00687B5D"/>
    <w:rsid w:val="00690E6D"/>
    <w:rsid w:val="006911E1"/>
    <w:rsid w:val="006918D1"/>
    <w:rsid w:val="00692185"/>
    <w:rsid w:val="0069465D"/>
    <w:rsid w:val="00694DF1"/>
    <w:rsid w:val="0069608C"/>
    <w:rsid w:val="0069624D"/>
    <w:rsid w:val="00696CA6"/>
    <w:rsid w:val="006A0CCE"/>
    <w:rsid w:val="006A3AF6"/>
    <w:rsid w:val="006A4A92"/>
    <w:rsid w:val="006A54C8"/>
    <w:rsid w:val="006A56F7"/>
    <w:rsid w:val="006A6542"/>
    <w:rsid w:val="006A6D11"/>
    <w:rsid w:val="006A7F05"/>
    <w:rsid w:val="006B078B"/>
    <w:rsid w:val="006B12B4"/>
    <w:rsid w:val="006B2BCB"/>
    <w:rsid w:val="006B2EDE"/>
    <w:rsid w:val="006B5185"/>
    <w:rsid w:val="006B5367"/>
    <w:rsid w:val="006B6E81"/>
    <w:rsid w:val="006C09B8"/>
    <w:rsid w:val="006C0F47"/>
    <w:rsid w:val="006C11DB"/>
    <w:rsid w:val="006C2318"/>
    <w:rsid w:val="006C360E"/>
    <w:rsid w:val="006C4521"/>
    <w:rsid w:val="006C4BB5"/>
    <w:rsid w:val="006C5884"/>
    <w:rsid w:val="006C59B4"/>
    <w:rsid w:val="006C6531"/>
    <w:rsid w:val="006C6C1D"/>
    <w:rsid w:val="006C7A6A"/>
    <w:rsid w:val="006D0451"/>
    <w:rsid w:val="006D2C0B"/>
    <w:rsid w:val="006D2F51"/>
    <w:rsid w:val="006D483B"/>
    <w:rsid w:val="006D5502"/>
    <w:rsid w:val="006D553A"/>
    <w:rsid w:val="006D6707"/>
    <w:rsid w:val="006E0DA5"/>
    <w:rsid w:val="006E1D99"/>
    <w:rsid w:val="006E4BDF"/>
    <w:rsid w:val="006E64A8"/>
    <w:rsid w:val="006E783D"/>
    <w:rsid w:val="006F0AA0"/>
    <w:rsid w:val="006F0BD6"/>
    <w:rsid w:val="006F0C2C"/>
    <w:rsid w:val="006F1282"/>
    <w:rsid w:val="006F1A5A"/>
    <w:rsid w:val="006F2D38"/>
    <w:rsid w:val="006F5911"/>
    <w:rsid w:val="006F677E"/>
    <w:rsid w:val="006F7B90"/>
    <w:rsid w:val="00700066"/>
    <w:rsid w:val="007009F9"/>
    <w:rsid w:val="007022BA"/>
    <w:rsid w:val="00702619"/>
    <w:rsid w:val="00704FE5"/>
    <w:rsid w:val="007054A0"/>
    <w:rsid w:val="00706931"/>
    <w:rsid w:val="00706A69"/>
    <w:rsid w:val="00706DEA"/>
    <w:rsid w:val="007106D4"/>
    <w:rsid w:val="007111D1"/>
    <w:rsid w:val="00711370"/>
    <w:rsid w:val="00711A2C"/>
    <w:rsid w:val="00713654"/>
    <w:rsid w:val="00713E3F"/>
    <w:rsid w:val="00715C3B"/>
    <w:rsid w:val="00715E77"/>
    <w:rsid w:val="00721387"/>
    <w:rsid w:val="00721B56"/>
    <w:rsid w:val="0072262D"/>
    <w:rsid w:val="007227EE"/>
    <w:rsid w:val="007236F4"/>
    <w:rsid w:val="007246A6"/>
    <w:rsid w:val="00724E89"/>
    <w:rsid w:val="00727130"/>
    <w:rsid w:val="0073014A"/>
    <w:rsid w:val="00731CB8"/>
    <w:rsid w:val="007320F5"/>
    <w:rsid w:val="00732E04"/>
    <w:rsid w:val="00734FD0"/>
    <w:rsid w:val="007379B2"/>
    <w:rsid w:val="00740D3A"/>
    <w:rsid w:val="00743FD0"/>
    <w:rsid w:val="00744236"/>
    <w:rsid w:val="0074424B"/>
    <w:rsid w:val="00745B88"/>
    <w:rsid w:val="00746541"/>
    <w:rsid w:val="00750878"/>
    <w:rsid w:val="00751473"/>
    <w:rsid w:val="00751953"/>
    <w:rsid w:val="0075405A"/>
    <w:rsid w:val="00754B4C"/>
    <w:rsid w:val="00755175"/>
    <w:rsid w:val="00756B2A"/>
    <w:rsid w:val="00756E2B"/>
    <w:rsid w:val="00757281"/>
    <w:rsid w:val="00757592"/>
    <w:rsid w:val="007604B3"/>
    <w:rsid w:val="0076214C"/>
    <w:rsid w:val="00762193"/>
    <w:rsid w:val="00762287"/>
    <w:rsid w:val="00763423"/>
    <w:rsid w:val="00763BC0"/>
    <w:rsid w:val="0076531E"/>
    <w:rsid w:val="007659E7"/>
    <w:rsid w:val="00765C13"/>
    <w:rsid w:val="00766B5A"/>
    <w:rsid w:val="00767011"/>
    <w:rsid w:val="00771793"/>
    <w:rsid w:val="0077253D"/>
    <w:rsid w:val="0077369F"/>
    <w:rsid w:val="007738CB"/>
    <w:rsid w:val="00773B0F"/>
    <w:rsid w:val="00773DFE"/>
    <w:rsid w:val="00774861"/>
    <w:rsid w:val="0077571C"/>
    <w:rsid w:val="00775F2D"/>
    <w:rsid w:val="007764A8"/>
    <w:rsid w:val="00776865"/>
    <w:rsid w:val="007769E4"/>
    <w:rsid w:val="007821BD"/>
    <w:rsid w:val="00783455"/>
    <w:rsid w:val="0078483E"/>
    <w:rsid w:val="00784B46"/>
    <w:rsid w:val="00784BB4"/>
    <w:rsid w:val="00785F30"/>
    <w:rsid w:val="007866F5"/>
    <w:rsid w:val="00787A88"/>
    <w:rsid w:val="00787AA2"/>
    <w:rsid w:val="00787B9C"/>
    <w:rsid w:val="00790782"/>
    <w:rsid w:val="00790EE0"/>
    <w:rsid w:val="007913E5"/>
    <w:rsid w:val="00791A9F"/>
    <w:rsid w:val="007934BF"/>
    <w:rsid w:val="00794A11"/>
    <w:rsid w:val="00795785"/>
    <w:rsid w:val="00796AA1"/>
    <w:rsid w:val="007972E8"/>
    <w:rsid w:val="00797B0F"/>
    <w:rsid w:val="00797B70"/>
    <w:rsid w:val="007A207B"/>
    <w:rsid w:val="007A3F39"/>
    <w:rsid w:val="007A40AA"/>
    <w:rsid w:val="007A43BF"/>
    <w:rsid w:val="007A7E8D"/>
    <w:rsid w:val="007B07F7"/>
    <w:rsid w:val="007B19B9"/>
    <w:rsid w:val="007B5514"/>
    <w:rsid w:val="007C0295"/>
    <w:rsid w:val="007C1405"/>
    <w:rsid w:val="007C1D94"/>
    <w:rsid w:val="007C4DD9"/>
    <w:rsid w:val="007C563E"/>
    <w:rsid w:val="007C7B5A"/>
    <w:rsid w:val="007D11CE"/>
    <w:rsid w:val="007D1AED"/>
    <w:rsid w:val="007D28BD"/>
    <w:rsid w:val="007D34FF"/>
    <w:rsid w:val="007D4225"/>
    <w:rsid w:val="007D4FAC"/>
    <w:rsid w:val="007D51A7"/>
    <w:rsid w:val="007D573A"/>
    <w:rsid w:val="007D70A3"/>
    <w:rsid w:val="007D75B5"/>
    <w:rsid w:val="007D7732"/>
    <w:rsid w:val="007E02C2"/>
    <w:rsid w:val="007E2065"/>
    <w:rsid w:val="007E57CA"/>
    <w:rsid w:val="007E7EDA"/>
    <w:rsid w:val="007F20B8"/>
    <w:rsid w:val="007F35E4"/>
    <w:rsid w:val="007F4062"/>
    <w:rsid w:val="007F56C8"/>
    <w:rsid w:val="007F56CA"/>
    <w:rsid w:val="007F5938"/>
    <w:rsid w:val="007F5C2F"/>
    <w:rsid w:val="007F6D58"/>
    <w:rsid w:val="007F7193"/>
    <w:rsid w:val="007F7B02"/>
    <w:rsid w:val="0080191F"/>
    <w:rsid w:val="00803B4C"/>
    <w:rsid w:val="00804665"/>
    <w:rsid w:val="00806126"/>
    <w:rsid w:val="0080653E"/>
    <w:rsid w:val="00807F32"/>
    <w:rsid w:val="00807F98"/>
    <w:rsid w:val="00811FB6"/>
    <w:rsid w:val="0081261C"/>
    <w:rsid w:val="00812C27"/>
    <w:rsid w:val="00813592"/>
    <w:rsid w:val="00813CEB"/>
    <w:rsid w:val="008153C2"/>
    <w:rsid w:val="00816ED7"/>
    <w:rsid w:val="00816FCD"/>
    <w:rsid w:val="00817230"/>
    <w:rsid w:val="00817AFB"/>
    <w:rsid w:val="00820D93"/>
    <w:rsid w:val="00821A75"/>
    <w:rsid w:val="00821B1B"/>
    <w:rsid w:val="00821B6A"/>
    <w:rsid w:val="00822728"/>
    <w:rsid w:val="0082582B"/>
    <w:rsid w:val="008263EC"/>
    <w:rsid w:val="008265ED"/>
    <w:rsid w:val="00826EB0"/>
    <w:rsid w:val="00826FD5"/>
    <w:rsid w:val="0083188E"/>
    <w:rsid w:val="00834F48"/>
    <w:rsid w:val="008379E2"/>
    <w:rsid w:val="00840E54"/>
    <w:rsid w:val="00841518"/>
    <w:rsid w:val="00841793"/>
    <w:rsid w:val="00841D62"/>
    <w:rsid w:val="00842DCE"/>
    <w:rsid w:val="008438B7"/>
    <w:rsid w:val="008465B2"/>
    <w:rsid w:val="00847285"/>
    <w:rsid w:val="00847CF8"/>
    <w:rsid w:val="008505C6"/>
    <w:rsid w:val="00852217"/>
    <w:rsid w:val="00852ADE"/>
    <w:rsid w:val="00852C81"/>
    <w:rsid w:val="00855005"/>
    <w:rsid w:val="0085650E"/>
    <w:rsid w:val="0085684F"/>
    <w:rsid w:val="00856FAB"/>
    <w:rsid w:val="00860602"/>
    <w:rsid w:val="008607C3"/>
    <w:rsid w:val="008614C7"/>
    <w:rsid w:val="00862CEE"/>
    <w:rsid w:val="008636F9"/>
    <w:rsid w:val="008651E0"/>
    <w:rsid w:val="008666C8"/>
    <w:rsid w:val="008700A7"/>
    <w:rsid w:val="00870D1F"/>
    <w:rsid w:val="008739AF"/>
    <w:rsid w:val="00873D1E"/>
    <w:rsid w:val="0087414B"/>
    <w:rsid w:val="008746D3"/>
    <w:rsid w:val="00881471"/>
    <w:rsid w:val="00882B56"/>
    <w:rsid w:val="00882CD1"/>
    <w:rsid w:val="00885C5B"/>
    <w:rsid w:val="00885F69"/>
    <w:rsid w:val="00886D6F"/>
    <w:rsid w:val="00887272"/>
    <w:rsid w:val="00890C9C"/>
    <w:rsid w:val="00890F66"/>
    <w:rsid w:val="00893018"/>
    <w:rsid w:val="0089329F"/>
    <w:rsid w:val="00893C14"/>
    <w:rsid w:val="00893C1A"/>
    <w:rsid w:val="00893CF8"/>
    <w:rsid w:val="00894B0D"/>
    <w:rsid w:val="008953BB"/>
    <w:rsid w:val="0089583E"/>
    <w:rsid w:val="00896E5F"/>
    <w:rsid w:val="00897131"/>
    <w:rsid w:val="008A2B9A"/>
    <w:rsid w:val="008A3316"/>
    <w:rsid w:val="008B1011"/>
    <w:rsid w:val="008B26FE"/>
    <w:rsid w:val="008B489D"/>
    <w:rsid w:val="008B4988"/>
    <w:rsid w:val="008B4E81"/>
    <w:rsid w:val="008B4F99"/>
    <w:rsid w:val="008B5B89"/>
    <w:rsid w:val="008B7F82"/>
    <w:rsid w:val="008C02E6"/>
    <w:rsid w:val="008C0736"/>
    <w:rsid w:val="008C11DA"/>
    <w:rsid w:val="008C1D71"/>
    <w:rsid w:val="008C1DFD"/>
    <w:rsid w:val="008C4CF0"/>
    <w:rsid w:val="008C4FB5"/>
    <w:rsid w:val="008C5DF1"/>
    <w:rsid w:val="008C64E4"/>
    <w:rsid w:val="008C6577"/>
    <w:rsid w:val="008C71C5"/>
    <w:rsid w:val="008C7546"/>
    <w:rsid w:val="008C79D8"/>
    <w:rsid w:val="008C7E94"/>
    <w:rsid w:val="008D0478"/>
    <w:rsid w:val="008D0D57"/>
    <w:rsid w:val="008D0D5A"/>
    <w:rsid w:val="008D1410"/>
    <w:rsid w:val="008D26E6"/>
    <w:rsid w:val="008D46E7"/>
    <w:rsid w:val="008D4777"/>
    <w:rsid w:val="008D5087"/>
    <w:rsid w:val="008D58F2"/>
    <w:rsid w:val="008D68CE"/>
    <w:rsid w:val="008D78B2"/>
    <w:rsid w:val="008D7B0F"/>
    <w:rsid w:val="008E15BE"/>
    <w:rsid w:val="008E15E2"/>
    <w:rsid w:val="008E19B2"/>
    <w:rsid w:val="008E3F4C"/>
    <w:rsid w:val="008E4282"/>
    <w:rsid w:val="008E4292"/>
    <w:rsid w:val="008E4499"/>
    <w:rsid w:val="008E45AB"/>
    <w:rsid w:val="008E7057"/>
    <w:rsid w:val="008E745A"/>
    <w:rsid w:val="008E79EF"/>
    <w:rsid w:val="008E7B82"/>
    <w:rsid w:val="008F072B"/>
    <w:rsid w:val="008F1253"/>
    <w:rsid w:val="008F12C6"/>
    <w:rsid w:val="008F1FB9"/>
    <w:rsid w:val="008F2347"/>
    <w:rsid w:val="008F3FB1"/>
    <w:rsid w:val="008F4311"/>
    <w:rsid w:val="008F55C9"/>
    <w:rsid w:val="008F5FAF"/>
    <w:rsid w:val="008F6FC7"/>
    <w:rsid w:val="008F7B01"/>
    <w:rsid w:val="008F7D7F"/>
    <w:rsid w:val="00901907"/>
    <w:rsid w:val="009037AF"/>
    <w:rsid w:val="00906B90"/>
    <w:rsid w:val="0090703E"/>
    <w:rsid w:val="00910A69"/>
    <w:rsid w:val="00910FFB"/>
    <w:rsid w:val="009145B7"/>
    <w:rsid w:val="009148C0"/>
    <w:rsid w:val="00915E02"/>
    <w:rsid w:val="0091674C"/>
    <w:rsid w:val="00917DB3"/>
    <w:rsid w:val="00920E07"/>
    <w:rsid w:val="009211D1"/>
    <w:rsid w:val="00922030"/>
    <w:rsid w:val="009239A3"/>
    <w:rsid w:val="00925052"/>
    <w:rsid w:val="009255E4"/>
    <w:rsid w:val="0092647A"/>
    <w:rsid w:val="00930867"/>
    <w:rsid w:val="009308FD"/>
    <w:rsid w:val="00930D76"/>
    <w:rsid w:val="009329C4"/>
    <w:rsid w:val="00932C90"/>
    <w:rsid w:val="009355E8"/>
    <w:rsid w:val="009364F5"/>
    <w:rsid w:val="009365E3"/>
    <w:rsid w:val="009408C4"/>
    <w:rsid w:val="00940967"/>
    <w:rsid w:val="0094105C"/>
    <w:rsid w:val="009415ED"/>
    <w:rsid w:val="00942502"/>
    <w:rsid w:val="009431F5"/>
    <w:rsid w:val="009435BF"/>
    <w:rsid w:val="0094391D"/>
    <w:rsid w:val="00943BB2"/>
    <w:rsid w:val="0094596A"/>
    <w:rsid w:val="0094751B"/>
    <w:rsid w:val="00950112"/>
    <w:rsid w:val="009518F3"/>
    <w:rsid w:val="00951EC5"/>
    <w:rsid w:val="009529BD"/>
    <w:rsid w:val="00955495"/>
    <w:rsid w:val="00955868"/>
    <w:rsid w:val="00956744"/>
    <w:rsid w:val="00957965"/>
    <w:rsid w:val="00960955"/>
    <w:rsid w:val="00961150"/>
    <w:rsid w:val="0096152A"/>
    <w:rsid w:val="0096198D"/>
    <w:rsid w:val="00964400"/>
    <w:rsid w:val="0096479A"/>
    <w:rsid w:val="009647C0"/>
    <w:rsid w:val="00965339"/>
    <w:rsid w:val="00965B44"/>
    <w:rsid w:val="00967A86"/>
    <w:rsid w:val="00970220"/>
    <w:rsid w:val="00970953"/>
    <w:rsid w:val="009756A8"/>
    <w:rsid w:val="009757B5"/>
    <w:rsid w:val="00975E71"/>
    <w:rsid w:val="00976385"/>
    <w:rsid w:val="009808C5"/>
    <w:rsid w:val="009811F8"/>
    <w:rsid w:val="00981AEC"/>
    <w:rsid w:val="00982C43"/>
    <w:rsid w:val="009835DD"/>
    <w:rsid w:val="00983919"/>
    <w:rsid w:val="0098461C"/>
    <w:rsid w:val="009848A3"/>
    <w:rsid w:val="00984A6E"/>
    <w:rsid w:val="009852F2"/>
    <w:rsid w:val="0098533A"/>
    <w:rsid w:val="009854D6"/>
    <w:rsid w:val="009864D2"/>
    <w:rsid w:val="00990E12"/>
    <w:rsid w:val="00991BC2"/>
    <w:rsid w:val="00991E7B"/>
    <w:rsid w:val="00992679"/>
    <w:rsid w:val="00992C04"/>
    <w:rsid w:val="00993D45"/>
    <w:rsid w:val="00994E70"/>
    <w:rsid w:val="009953D6"/>
    <w:rsid w:val="009956E9"/>
    <w:rsid w:val="00995ADC"/>
    <w:rsid w:val="009961AF"/>
    <w:rsid w:val="009967DB"/>
    <w:rsid w:val="009A0AA5"/>
    <w:rsid w:val="009A233B"/>
    <w:rsid w:val="009A2F76"/>
    <w:rsid w:val="009A31AD"/>
    <w:rsid w:val="009A3FB2"/>
    <w:rsid w:val="009A4375"/>
    <w:rsid w:val="009A5598"/>
    <w:rsid w:val="009A55EA"/>
    <w:rsid w:val="009A5838"/>
    <w:rsid w:val="009A6DB0"/>
    <w:rsid w:val="009B069C"/>
    <w:rsid w:val="009B08DD"/>
    <w:rsid w:val="009B26C8"/>
    <w:rsid w:val="009B3D24"/>
    <w:rsid w:val="009B591E"/>
    <w:rsid w:val="009B7651"/>
    <w:rsid w:val="009B7F02"/>
    <w:rsid w:val="009C40A5"/>
    <w:rsid w:val="009C692B"/>
    <w:rsid w:val="009C6A99"/>
    <w:rsid w:val="009C7565"/>
    <w:rsid w:val="009D0E84"/>
    <w:rsid w:val="009D1A80"/>
    <w:rsid w:val="009D2388"/>
    <w:rsid w:val="009D28AB"/>
    <w:rsid w:val="009D588D"/>
    <w:rsid w:val="009D6035"/>
    <w:rsid w:val="009D6C8E"/>
    <w:rsid w:val="009D6C97"/>
    <w:rsid w:val="009E01C6"/>
    <w:rsid w:val="009E1835"/>
    <w:rsid w:val="009E2B88"/>
    <w:rsid w:val="009E2EB8"/>
    <w:rsid w:val="009E351B"/>
    <w:rsid w:val="009E59C0"/>
    <w:rsid w:val="009E5E83"/>
    <w:rsid w:val="009E67B3"/>
    <w:rsid w:val="009E6A34"/>
    <w:rsid w:val="009E7B48"/>
    <w:rsid w:val="009F10CC"/>
    <w:rsid w:val="009F19F8"/>
    <w:rsid w:val="009F1C96"/>
    <w:rsid w:val="009F1E10"/>
    <w:rsid w:val="009F3285"/>
    <w:rsid w:val="009F44FA"/>
    <w:rsid w:val="009F5525"/>
    <w:rsid w:val="009F5789"/>
    <w:rsid w:val="009F6856"/>
    <w:rsid w:val="009F6D8F"/>
    <w:rsid w:val="00A0080C"/>
    <w:rsid w:val="00A00A08"/>
    <w:rsid w:val="00A00A7E"/>
    <w:rsid w:val="00A018F4"/>
    <w:rsid w:val="00A02A9C"/>
    <w:rsid w:val="00A0323D"/>
    <w:rsid w:val="00A03614"/>
    <w:rsid w:val="00A064FB"/>
    <w:rsid w:val="00A06C87"/>
    <w:rsid w:val="00A0717B"/>
    <w:rsid w:val="00A07A82"/>
    <w:rsid w:val="00A1180F"/>
    <w:rsid w:val="00A1235E"/>
    <w:rsid w:val="00A12589"/>
    <w:rsid w:val="00A1277B"/>
    <w:rsid w:val="00A14CA2"/>
    <w:rsid w:val="00A1703F"/>
    <w:rsid w:val="00A204C2"/>
    <w:rsid w:val="00A20555"/>
    <w:rsid w:val="00A21FE8"/>
    <w:rsid w:val="00A222DC"/>
    <w:rsid w:val="00A243E0"/>
    <w:rsid w:val="00A25E79"/>
    <w:rsid w:val="00A25EDF"/>
    <w:rsid w:val="00A25FAB"/>
    <w:rsid w:val="00A27456"/>
    <w:rsid w:val="00A313C5"/>
    <w:rsid w:val="00A31400"/>
    <w:rsid w:val="00A31CEA"/>
    <w:rsid w:val="00A32A69"/>
    <w:rsid w:val="00A334B2"/>
    <w:rsid w:val="00A334C9"/>
    <w:rsid w:val="00A337CF"/>
    <w:rsid w:val="00A340BD"/>
    <w:rsid w:val="00A345B5"/>
    <w:rsid w:val="00A34905"/>
    <w:rsid w:val="00A35314"/>
    <w:rsid w:val="00A37918"/>
    <w:rsid w:val="00A37D7E"/>
    <w:rsid w:val="00A40826"/>
    <w:rsid w:val="00A43157"/>
    <w:rsid w:val="00A4414B"/>
    <w:rsid w:val="00A446E1"/>
    <w:rsid w:val="00A45763"/>
    <w:rsid w:val="00A47DA0"/>
    <w:rsid w:val="00A521CB"/>
    <w:rsid w:val="00A54164"/>
    <w:rsid w:val="00A55198"/>
    <w:rsid w:val="00A60485"/>
    <w:rsid w:val="00A610D1"/>
    <w:rsid w:val="00A625D3"/>
    <w:rsid w:val="00A633E2"/>
    <w:rsid w:val="00A65188"/>
    <w:rsid w:val="00A66642"/>
    <w:rsid w:val="00A66A13"/>
    <w:rsid w:val="00A67083"/>
    <w:rsid w:val="00A674EF"/>
    <w:rsid w:val="00A67B01"/>
    <w:rsid w:val="00A72C35"/>
    <w:rsid w:val="00A730EE"/>
    <w:rsid w:val="00A73482"/>
    <w:rsid w:val="00A7527B"/>
    <w:rsid w:val="00A75D7A"/>
    <w:rsid w:val="00A77EA8"/>
    <w:rsid w:val="00A80451"/>
    <w:rsid w:val="00A80565"/>
    <w:rsid w:val="00A8116C"/>
    <w:rsid w:val="00A8200D"/>
    <w:rsid w:val="00A8389B"/>
    <w:rsid w:val="00A83B83"/>
    <w:rsid w:val="00A84832"/>
    <w:rsid w:val="00A8534B"/>
    <w:rsid w:val="00A86492"/>
    <w:rsid w:val="00A86AC9"/>
    <w:rsid w:val="00A871D0"/>
    <w:rsid w:val="00A87A07"/>
    <w:rsid w:val="00A87C0F"/>
    <w:rsid w:val="00A92241"/>
    <w:rsid w:val="00A94051"/>
    <w:rsid w:val="00A94D27"/>
    <w:rsid w:val="00A95755"/>
    <w:rsid w:val="00A97F96"/>
    <w:rsid w:val="00AA0A73"/>
    <w:rsid w:val="00AA1671"/>
    <w:rsid w:val="00AA3A51"/>
    <w:rsid w:val="00AA3FEF"/>
    <w:rsid w:val="00AA5589"/>
    <w:rsid w:val="00AA7AB3"/>
    <w:rsid w:val="00AB010F"/>
    <w:rsid w:val="00AB22D7"/>
    <w:rsid w:val="00AB2394"/>
    <w:rsid w:val="00AB27A0"/>
    <w:rsid w:val="00AB2C75"/>
    <w:rsid w:val="00AB349C"/>
    <w:rsid w:val="00AB3509"/>
    <w:rsid w:val="00AB486D"/>
    <w:rsid w:val="00AB4886"/>
    <w:rsid w:val="00AB6B9C"/>
    <w:rsid w:val="00AC0581"/>
    <w:rsid w:val="00AC0C23"/>
    <w:rsid w:val="00AC0E8F"/>
    <w:rsid w:val="00AC3935"/>
    <w:rsid w:val="00AC5A07"/>
    <w:rsid w:val="00AC5A33"/>
    <w:rsid w:val="00AC5B2F"/>
    <w:rsid w:val="00AC6E16"/>
    <w:rsid w:val="00AC6FB2"/>
    <w:rsid w:val="00AC75EA"/>
    <w:rsid w:val="00AC7655"/>
    <w:rsid w:val="00AC7E8B"/>
    <w:rsid w:val="00AD0337"/>
    <w:rsid w:val="00AD0CD5"/>
    <w:rsid w:val="00AD1526"/>
    <w:rsid w:val="00AD3203"/>
    <w:rsid w:val="00AD36D8"/>
    <w:rsid w:val="00AD3DD3"/>
    <w:rsid w:val="00AD48DE"/>
    <w:rsid w:val="00AD5C74"/>
    <w:rsid w:val="00AD6368"/>
    <w:rsid w:val="00AD683E"/>
    <w:rsid w:val="00AD7DA3"/>
    <w:rsid w:val="00AE05C5"/>
    <w:rsid w:val="00AE08DC"/>
    <w:rsid w:val="00AE18CC"/>
    <w:rsid w:val="00AE1915"/>
    <w:rsid w:val="00AE2CBA"/>
    <w:rsid w:val="00AE63BD"/>
    <w:rsid w:val="00AE6678"/>
    <w:rsid w:val="00AE6B97"/>
    <w:rsid w:val="00AE7520"/>
    <w:rsid w:val="00AE7949"/>
    <w:rsid w:val="00AF11FB"/>
    <w:rsid w:val="00AF1651"/>
    <w:rsid w:val="00AF280B"/>
    <w:rsid w:val="00AF28E7"/>
    <w:rsid w:val="00AF3675"/>
    <w:rsid w:val="00AF3F64"/>
    <w:rsid w:val="00AF46EE"/>
    <w:rsid w:val="00AF4B35"/>
    <w:rsid w:val="00AF593B"/>
    <w:rsid w:val="00AF64CA"/>
    <w:rsid w:val="00B000B9"/>
    <w:rsid w:val="00B01125"/>
    <w:rsid w:val="00B01477"/>
    <w:rsid w:val="00B016DF"/>
    <w:rsid w:val="00B03278"/>
    <w:rsid w:val="00B033E1"/>
    <w:rsid w:val="00B04968"/>
    <w:rsid w:val="00B054FD"/>
    <w:rsid w:val="00B05C88"/>
    <w:rsid w:val="00B05E05"/>
    <w:rsid w:val="00B062B2"/>
    <w:rsid w:val="00B06758"/>
    <w:rsid w:val="00B06D36"/>
    <w:rsid w:val="00B06ECC"/>
    <w:rsid w:val="00B071FF"/>
    <w:rsid w:val="00B104EE"/>
    <w:rsid w:val="00B10849"/>
    <w:rsid w:val="00B10B87"/>
    <w:rsid w:val="00B10E89"/>
    <w:rsid w:val="00B10F35"/>
    <w:rsid w:val="00B11E1B"/>
    <w:rsid w:val="00B1228A"/>
    <w:rsid w:val="00B13695"/>
    <w:rsid w:val="00B137FA"/>
    <w:rsid w:val="00B14182"/>
    <w:rsid w:val="00B14321"/>
    <w:rsid w:val="00B15266"/>
    <w:rsid w:val="00B172B5"/>
    <w:rsid w:val="00B175D1"/>
    <w:rsid w:val="00B17F6D"/>
    <w:rsid w:val="00B206D5"/>
    <w:rsid w:val="00B206DD"/>
    <w:rsid w:val="00B20C01"/>
    <w:rsid w:val="00B21096"/>
    <w:rsid w:val="00B23F66"/>
    <w:rsid w:val="00B24CE1"/>
    <w:rsid w:val="00B25C37"/>
    <w:rsid w:val="00B262E5"/>
    <w:rsid w:val="00B2697D"/>
    <w:rsid w:val="00B26E29"/>
    <w:rsid w:val="00B2739C"/>
    <w:rsid w:val="00B30D25"/>
    <w:rsid w:val="00B316A4"/>
    <w:rsid w:val="00B31B2F"/>
    <w:rsid w:val="00B325BE"/>
    <w:rsid w:val="00B3294C"/>
    <w:rsid w:val="00B32DF7"/>
    <w:rsid w:val="00B33457"/>
    <w:rsid w:val="00B34912"/>
    <w:rsid w:val="00B35CE0"/>
    <w:rsid w:val="00B360A1"/>
    <w:rsid w:val="00B36ECA"/>
    <w:rsid w:val="00B37D79"/>
    <w:rsid w:val="00B40DAC"/>
    <w:rsid w:val="00B41D2C"/>
    <w:rsid w:val="00B430DD"/>
    <w:rsid w:val="00B430FB"/>
    <w:rsid w:val="00B4360B"/>
    <w:rsid w:val="00B44D6A"/>
    <w:rsid w:val="00B44E2C"/>
    <w:rsid w:val="00B456AA"/>
    <w:rsid w:val="00B45C00"/>
    <w:rsid w:val="00B52278"/>
    <w:rsid w:val="00B55481"/>
    <w:rsid w:val="00B554EE"/>
    <w:rsid w:val="00B56909"/>
    <w:rsid w:val="00B56CD4"/>
    <w:rsid w:val="00B606B1"/>
    <w:rsid w:val="00B61B3B"/>
    <w:rsid w:val="00B61BA0"/>
    <w:rsid w:val="00B621BD"/>
    <w:rsid w:val="00B62AF1"/>
    <w:rsid w:val="00B64610"/>
    <w:rsid w:val="00B647E1"/>
    <w:rsid w:val="00B70100"/>
    <w:rsid w:val="00B7048C"/>
    <w:rsid w:val="00B708C3"/>
    <w:rsid w:val="00B70ABB"/>
    <w:rsid w:val="00B71097"/>
    <w:rsid w:val="00B717FC"/>
    <w:rsid w:val="00B718C5"/>
    <w:rsid w:val="00B71CA1"/>
    <w:rsid w:val="00B72167"/>
    <w:rsid w:val="00B73692"/>
    <w:rsid w:val="00B739E9"/>
    <w:rsid w:val="00B742A6"/>
    <w:rsid w:val="00B74609"/>
    <w:rsid w:val="00B756FE"/>
    <w:rsid w:val="00B76395"/>
    <w:rsid w:val="00B77137"/>
    <w:rsid w:val="00B80AA1"/>
    <w:rsid w:val="00B82123"/>
    <w:rsid w:val="00B82516"/>
    <w:rsid w:val="00B82ACE"/>
    <w:rsid w:val="00B8335E"/>
    <w:rsid w:val="00B83D06"/>
    <w:rsid w:val="00B85350"/>
    <w:rsid w:val="00B85514"/>
    <w:rsid w:val="00B86802"/>
    <w:rsid w:val="00B86825"/>
    <w:rsid w:val="00B87005"/>
    <w:rsid w:val="00B87485"/>
    <w:rsid w:val="00B874DD"/>
    <w:rsid w:val="00B912E3"/>
    <w:rsid w:val="00B91C2F"/>
    <w:rsid w:val="00B9351D"/>
    <w:rsid w:val="00B93690"/>
    <w:rsid w:val="00B93ACE"/>
    <w:rsid w:val="00B95200"/>
    <w:rsid w:val="00B974A8"/>
    <w:rsid w:val="00BA07AB"/>
    <w:rsid w:val="00BA109E"/>
    <w:rsid w:val="00BA1A06"/>
    <w:rsid w:val="00BA24F6"/>
    <w:rsid w:val="00BA27E1"/>
    <w:rsid w:val="00BA377F"/>
    <w:rsid w:val="00BA52C4"/>
    <w:rsid w:val="00BA5E69"/>
    <w:rsid w:val="00BA66D4"/>
    <w:rsid w:val="00BA6AD9"/>
    <w:rsid w:val="00BA7234"/>
    <w:rsid w:val="00BA75A4"/>
    <w:rsid w:val="00BB1A2E"/>
    <w:rsid w:val="00BB3423"/>
    <w:rsid w:val="00BB3600"/>
    <w:rsid w:val="00BB40B1"/>
    <w:rsid w:val="00BB4523"/>
    <w:rsid w:val="00BB5747"/>
    <w:rsid w:val="00BB5EA7"/>
    <w:rsid w:val="00BB6627"/>
    <w:rsid w:val="00BB6B64"/>
    <w:rsid w:val="00BB735D"/>
    <w:rsid w:val="00BB7D55"/>
    <w:rsid w:val="00BC0A07"/>
    <w:rsid w:val="00BC12F4"/>
    <w:rsid w:val="00BC59C5"/>
    <w:rsid w:val="00BC5C83"/>
    <w:rsid w:val="00BC68DE"/>
    <w:rsid w:val="00BC7438"/>
    <w:rsid w:val="00BC749E"/>
    <w:rsid w:val="00BC7B7B"/>
    <w:rsid w:val="00BD145E"/>
    <w:rsid w:val="00BD1659"/>
    <w:rsid w:val="00BD1F86"/>
    <w:rsid w:val="00BD2D13"/>
    <w:rsid w:val="00BD3B34"/>
    <w:rsid w:val="00BD4952"/>
    <w:rsid w:val="00BD4D98"/>
    <w:rsid w:val="00BD6366"/>
    <w:rsid w:val="00BD7C9E"/>
    <w:rsid w:val="00BE031E"/>
    <w:rsid w:val="00BE06E8"/>
    <w:rsid w:val="00BE1188"/>
    <w:rsid w:val="00BE1519"/>
    <w:rsid w:val="00BE23C6"/>
    <w:rsid w:val="00BE24EE"/>
    <w:rsid w:val="00BE251C"/>
    <w:rsid w:val="00BE252D"/>
    <w:rsid w:val="00BE2BBB"/>
    <w:rsid w:val="00BE3CD7"/>
    <w:rsid w:val="00BE5023"/>
    <w:rsid w:val="00BE5A55"/>
    <w:rsid w:val="00BE62FE"/>
    <w:rsid w:val="00BE6CF3"/>
    <w:rsid w:val="00BF0B63"/>
    <w:rsid w:val="00BF0E16"/>
    <w:rsid w:val="00BF26B1"/>
    <w:rsid w:val="00BF2781"/>
    <w:rsid w:val="00BF3E79"/>
    <w:rsid w:val="00BF5C27"/>
    <w:rsid w:val="00BF63E9"/>
    <w:rsid w:val="00BF6F4E"/>
    <w:rsid w:val="00C017BA"/>
    <w:rsid w:val="00C022D8"/>
    <w:rsid w:val="00C0289B"/>
    <w:rsid w:val="00C03168"/>
    <w:rsid w:val="00C03693"/>
    <w:rsid w:val="00C03AAD"/>
    <w:rsid w:val="00C04763"/>
    <w:rsid w:val="00C0479E"/>
    <w:rsid w:val="00C05113"/>
    <w:rsid w:val="00C058C4"/>
    <w:rsid w:val="00C06350"/>
    <w:rsid w:val="00C1048F"/>
    <w:rsid w:val="00C10FE8"/>
    <w:rsid w:val="00C1495B"/>
    <w:rsid w:val="00C16CB0"/>
    <w:rsid w:val="00C173D1"/>
    <w:rsid w:val="00C20180"/>
    <w:rsid w:val="00C20A29"/>
    <w:rsid w:val="00C214AE"/>
    <w:rsid w:val="00C21825"/>
    <w:rsid w:val="00C22EC3"/>
    <w:rsid w:val="00C23C42"/>
    <w:rsid w:val="00C23EEC"/>
    <w:rsid w:val="00C24037"/>
    <w:rsid w:val="00C25805"/>
    <w:rsid w:val="00C25826"/>
    <w:rsid w:val="00C30356"/>
    <w:rsid w:val="00C35A92"/>
    <w:rsid w:val="00C37AFC"/>
    <w:rsid w:val="00C4152F"/>
    <w:rsid w:val="00C41E29"/>
    <w:rsid w:val="00C437DF"/>
    <w:rsid w:val="00C4389D"/>
    <w:rsid w:val="00C46748"/>
    <w:rsid w:val="00C46AC3"/>
    <w:rsid w:val="00C46D09"/>
    <w:rsid w:val="00C504CD"/>
    <w:rsid w:val="00C50EB3"/>
    <w:rsid w:val="00C51F26"/>
    <w:rsid w:val="00C53550"/>
    <w:rsid w:val="00C5399F"/>
    <w:rsid w:val="00C53D06"/>
    <w:rsid w:val="00C57DEE"/>
    <w:rsid w:val="00C61FDA"/>
    <w:rsid w:val="00C62BDC"/>
    <w:rsid w:val="00C62E8F"/>
    <w:rsid w:val="00C64172"/>
    <w:rsid w:val="00C64742"/>
    <w:rsid w:val="00C65592"/>
    <w:rsid w:val="00C65CE1"/>
    <w:rsid w:val="00C6617D"/>
    <w:rsid w:val="00C67037"/>
    <w:rsid w:val="00C6744B"/>
    <w:rsid w:val="00C70193"/>
    <w:rsid w:val="00C70A7A"/>
    <w:rsid w:val="00C73D3E"/>
    <w:rsid w:val="00C74B91"/>
    <w:rsid w:val="00C769C4"/>
    <w:rsid w:val="00C805BE"/>
    <w:rsid w:val="00C8072F"/>
    <w:rsid w:val="00C813FF"/>
    <w:rsid w:val="00C81E4E"/>
    <w:rsid w:val="00C822DE"/>
    <w:rsid w:val="00C82535"/>
    <w:rsid w:val="00C82756"/>
    <w:rsid w:val="00C84366"/>
    <w:rsid w:val="00C85058"/>
    <w:rsid w:val="00C8510F"/>
    <w:rsid w:val="00C852D4"/>
    <w:rsid w:val="00C8612B"/>
    <w:rsid w:val="00C86DED"/>
    <w:rsid w:val="00C8754F"/>
    <w:rsid w:val="00C9008C"/>
    <w:rsid w:val="00C91C2C"/>
    <w:rsid w:val="00C92740"/>
    <w:rsid w:val="00C9275B"/>
    <w:rsid w:val="00C943FA"/>
    <w:rsid w:val="00C956D1"/>
    <w:rsid w:val="00C957CF"/>
    <w:rsid w:val="00C963EE"/>
    <w:rsid w:val="00CA0201"/>
    <w:rsid w:val="00CA0B6D"/>
    <w:rsid w:val="00CA1439"/>
    <w:rsid w:val="00CA17C4"/>
    <w:rsid w:val="00CA5848"/>
    <w:rsid w:val="00CA61BB"/>
    <w:rsid w:val="00CA7E45"/>
    <w:rsid w:val="00CB0FFF"/>
    <w:rsid w:val="00CB1543"/>
    <w:rsid w:val="00CB1C81"/>
    <w:rsid w:val="00CB1E62"/>
    <w:rsid w:val="00CB3441"/>
    <w:rsid w:val="00CB4B31"/>
    <w:rsid w:val="00CB57E8"/>
    <w:rsid w:val="00CB5B7E"/>
    <w:rsid w:val="00CB5FFB"/>
    <w:rsid w:val="00CB62B9"/>
    <w:rsid w:val="00CB6359"/>
    <w:rsid w:val="00CB63A6"/>
    <w:rsid w:val="00CB6AFF"/>
    <w:rsid w:val="00CC0E09"/>
    <w:rsid w:val="00CC154B"/>
    <w:rsid w:val="00CC1DE9"/>
    <w:rsid w:val="00CC2A91"/>
    <w:rsid w:val="00CC2BD5"/>
    <w:rsid w:val="00CC33E7"/>
    <w:rsid w:val="00CC665D"/>
    <w:rsid w:val="00CC7018"/>
    <w:rsid w:val="00CC751F"/>
    <w:rsid w:val="00CC78F6"/>
    <w:rsid w:val="00CD0262"/>
    <w:rsid w:val="00CD07D0"/>
    <w:rsid w:val="00CD2021"/>
    <w:rsid w:val="00CD21A9"/>
    <w:rsid w:val="00CD2C74"/>
    <w:rsid w:val="00CD33CB"/>
    <w:rsid w:val="00CD3804"/>
    <w:rsid w:val="00CD3977"/>
    <w:rsid w:val="00CD41A3"/>
    <w:rsid w:val="00CD4C14"/>
    <w:rsid w:val="00CD5B2F"/>
    <w:rsid w:val="00CD60F4"/>
    <w:rsid w:val="00CD622C"/>
    <w:rsid w:val="00CD7239"/>
    <w:rsid w:val="00CE0129"/>
    <w:rsid w:val="00CE1454"/>
    <w:rsid w:val="00CE193B"/>
    <w:rsid w:val="00CE1E3D"/>
    <w:rsid w:val="00CE1F88"/>
    <w:rsid w:val="00CE2BBF"/>
    <w:rsid w:val="00CE3B25"/>
    <w:rsid w:val="00CE4AC5"/>
    <w:rsid w:val="00CE4F02"/>
    <w:rsid w:val="00CE579D"/>
    <w:rsid w:val="00CE5929"/>
    <w:rsid w:val="00CE5A17"/>
    <w:rsid w:val="00CE643C"/>
    <w:rsid w:val="00CF09B4"/>
    <w:rsid w:val="00CF15F5"/>
    <w:rsid w:val="00CF1983"/>
    <w:rsid w:val="00CF4A4E"/>
    <w:rsid w:val="00CF6135"/>
    <w:rsid w:val="00CF6782"/>
    <w:rsid w:val="00CF749E"/>
    <w:rsid w:val="00D006E8"/>
    <w:rsid w:val="00D00AB6"/>
    <w:rsid w:val="00D028A3"/>
    <w:rsid w:val="00D036D4"/>
    <w:rsid w:val="00D04359"/>
    <w:rsid w:val="00D04B1E"/>
    <w:rsid w:val="00D06CEE"/>
    <w:rsid w:val="00D07E77"/>
    <w:rsid w:val="00D10BD2"/>
    <w:rsid w:val="00D11D54"/>
    <w:rsid w:val="00D1370F"/>
    <w:rsid w:val="00D139B5"/>
    <w:rsid w:val="00D14236"/>
    <w:rsid w:val="00D14DA6"/>
    <w:rsid w:val="00D1590D"/>
    <w:rsid w:val="00D15F4E"/>
    <w:rsid w:val="00D16A2E"/>
    <w:rsid w:val="00D16FBB"/>
    <w:rsid w:val="00D174F7"/>
    <w:rsid w:val="00D1785E"/>
    <w:rsid w:val="00D211C9"/>
    <w:rsid w:val="00D21858"/>
    <w:rsid w:val="00D21CE1"/>
    <w:rsid w:val="00D25125"/>
    <w:rsid w:val="00D25132"/>
    <w:rsid w:val="00D2590B"/>
    <w:rsid w:val="00D25A6E"/>
    <w:rsid w:val="00D25FBF"/>
    <w:rsid w:val="00D25FD1"/>
    <w:rsid w:val="00D27C4F"/>
    <w:rsid w:val="00D27DB6"/>
    <w:rsid w:val="00D31A55"/>
    <w:rsid w:val="00D32794"/>
    <w:rsid w:val="00D329BA"/>
    <w:rsid w:val="00D3300B"/>
    <w:rsid w:val="00D336E1"/>
    <w:rsid w:val="00D34EF5"/>
    <w:rsid w:val="00D37333"/>
    <w:rsid w:val="00D41AE9"/>
    <w:rsid w:val="00D442ED"/>
    <w:rsid w:val="00D4477F"/>
    <w:rsid w:val="00D44C36"/>
    <w:rsid w:val="00D500EF"/>
    <w:rsid w:val="00D5200F"/>
    <w:rsid w:val="00D538CB"/>
    <w:rsid w:val="00D53D3B"/>
    <w:rsid w:val="00D56DB4"/>
    <w:rsid w:val="00D6013E"/>
    <w:rsid w:val="00D6106C"/>
    <w:rsid w:val="00D62041"/>
    <w:rsid w:val="00D6259F"/>
    <w:rsid w:val="00D6270B"/>
    <w:rsid w:val="00D62CE6"/>
    <w:rsid w:val="00D62D57"/>
    <w:rsid w:val="00D65763"/>
    <w:rsid w:val="00D66209"/>
    <w:rsid w:val="00D662C9"/>
    <w:rsid w:val="00D66A66"/>
    <w:rsid w:val="00D671E2"/>
    <w:rsid w:val="00D7139E"/>
    <w:rsid w:val="00D71CBE"/>
    <w:rsid w:val="00D71F7C"/>
    <w:rsid w:val="00D72234"/>
    <w:rsid w:val="00D73786"/>
    <w:rsid w:val="00D74DBB"/>
    <w:rsid w:val="00D75437"/>
    <w:rsid w:val="00D758D3"/>
    <w:rsid w:val="00D77E1E"/>
    <w:rsid w:val="00D81A4A"/>
    <w:rsid w:val="00D823E9"/>
    <w:rsid w:val="00D82839"/>
    <w:rsid w:val="00D829A0"/>
    <w:rsid w:val="00D829DF"/>
    <w:rsid w:val="00D8631A"/>
    <w:rsid w:val="00D865D8"/>
    <w:rsid w:val="00D9125A"/>
    <w:rsid w:val="00D922B7"/>
    <w:rsid w:val="00D93623"/>
    <w:rsid w:val="00D93BD0"/>
    <w:rsid w:val="00D9448E"/>
    <w:rsid w:val="00D9580E"/>
    <w:rsid w:val="00D96F16"/>
    <w:rsid w:val="00D97673"/>
    <w:rsid w:val="00D978E3"/>
    <w:rsid w:val="00DA153B"/>
    <w:rsid w:val="00DA18C7"/>
    <w:rsid w:val="00DA1B2D"/>
    <w:rsid w:val="00DA2B70"/>
    <w:rsid w:val="00DA4058"/>
    <w:rsid w:val="00DA501E"/>
    <w:rsid w:val="00DA5237"/>
    <w:rsid w:val="00DA553E"/>
    <w:rsid w:val="00DA56FB"/>
    <w:rsid w:val="00DA59E2"/>
    <w:rsid w:val="00DA6816"/>
    <w:rsid w:val="00DA6B36"/>
    <w:rsid w:val="00DA6F44"/>
    <w:rsid w:val="00DA7FF2"/>
    <w:rsid w:val="00DB06E1"/>
    <w:rsid w:val="00DB0CF2"/>
    <w:rsid w:val="00DB1FB6"/>
    <w:rsid w:val="00DB31AF"/>
    <w:rsid w:val="00DB3D2A"/>
    <w:rsid w:val="00DB5407"/>
    <w:rsid w:val="00DB62D4"/>
    <w:rsid w:val="00DB66A2"/>
    <w:rsid w:val="00DB6C14"/>
    <w:rsid w:val="00DB728E"/>
    <w:rsid w:val="00DB78BB"/>
    <w:rsid w:val="00DB790B"/>
    <w:rsid w:val="00DC0C57"/>
    <w:rsid w:val="00DC2155"/>
    <w:rsid w:val="00DC2810"/>
    <w:rsid w:val="00DC28AE"/>
    <w:rsid w:val="00DC36A6"/>
    <w:rsid w:val="00DC5453"/>
    <w:rsid w:val="00DC559F"/>
    <w:rsid w:val="00DD186F"/>
    <w:rsid w:val="00DD2516"/>
    <w:rsid w:val="00DD45C7"/>
    <w:rsid w:val="00DD5DCF"/>
    <w:rsid w:val="00DD60AF"/>
    <w:rsid w:val="00DD6835"/>
    <w:rsid w:val="00DE07B7"/>
    <w:rsid w:val="00DE116B"/>
    <w:rsid w:val="00DE2238"/>
    <w:rsid w:val="00DE22ED"/>
    <w:rsid w:val="00DE291C"/>
    <w:rsid w:val="00DE3D5E"/>
    <w:rsid w:val="00DE46DD"/>
    <w:rsid w:val="00DE50DF"/>
    <w:rsid w:val="00DE5465"/>
    <w:rsid w:val="00DE6E8B"/>
    <w:rsid w:val="00DE711D"/>
    <w:rsid w:val="00DF0CD1"/>
    <w:rsid w:val="00DF0F51"/>
    <w:rsid w:val="00DF2369"/>
    <w:rsid w:val="00DF2A2C"/>
    <w:rsid w:val="00DF2B55"/>
    <w:rsid w:val="00DF2CFE"/>
    <w:rsid w:val="00DF399C"/>
    <w:rsid w:val="00DF45CC"/>
    <w:rsid w:val="00DF4786"/>
    <w:rsid w:val="00DF57D1"/>
    <w:rsid w:val="00DF5A72"/>
    <w:rsid w:val="00DF6160"/>
    <w:rsid w:val="00DF6C67"/>
    <w:rsid w:val="00DF7E53"/>
    <w:rsid w:val="00E004B6"/>
    <w:rsid w:val="00E005C0"/>
    <w:rsid w:val="00E0175F"/>
    <w:rsid w:val="00E01C40"/>
    <w:rsid w:val="00E02D7E"/>
    <w:rsid w:val="00E053D5"/>
    <w:rsid w:val="00E06552"/>
    <w:rsid w:val="00E123BF"/>
    <w:rsid w:val="00E12BE7"/>
    <w:rsid w:val="00E1399D"/>
    <w:rsid w:val="00E14313"/>
    <w:rsid w:val="00E15AA3"/>
    <w:rsid w:val="00E16708"/>
    <w:rsid w:val="00E16B14"/>
    <w:rsid w:val="00E17343"/>
    <w:rsid w:val="00E2456F"/>
    <w:rsid w:val="00E24F13"/>
    <w:rsid w:val="00E250BC"/>
    <w:rsid w:val="00E264E6"/>
    <w:rsid w:val="00E26E94"/>
    <w:rsid w:val="00E272BD"/>
    <w:rsid w:val="00E278EA"/>
    <w:rsid w:val="00E30B02"/>
    <w:rsid w:val="00E30CDC"/>
    <w:rsid w:val="00E328A0"/>
    <w:rsid w:val="00E33D5C"/>
    <w:rsid w:val="00E342D3"/>
    <w:rsid w:val="00E3434D"/>
    <w:rsid w:val="00E34403"/>
    <w:rsid w:val="00E34C98"/>
    <w:rsid w:val="00E34D77"/>
    <w:rsid w:val="00E351D8"/>
    <w:rsid w:val="00E3568B"/>
    <w:rsid w:val="00E35BD8"/>
    <w:rsid w:val="00E363AF"/>
    <w:rsid w:val="00E40B63"/>
    <w:rsid w:val="00E428EA"/>
    <w:rsid w:val="00E43C77"/>
    <w:rsid w:val="00E44235"/>
    <w:rsid w:val="00E44597"/>
    <w:rsid w:val="00E46492"/>
    <w:rsid w:val="00E507D0"/>
    <w:rsid w:val="00E53CA1"/>
    <w:rsid w:val="00E53E63"/>
    <w:rsid w:val="00E55437"/>
    <w:rsid w:val="00E5567F"/>
    <w:rsid w:val="00E57E87"/>
    <w:rsid w:val="00E60764"/>
    <w:rsid w:val="00E608FD"/>
    <w:rsid w:val="00E6240A"/>
    <w:rsid w:val="00E62D74"/>
    <w:rsid w:val="00E63419"/>
    <w:rsid w:val="00E642BA"/>
    <w:rsid w:val="00E646DB"/>
    <w:rsid w:val="00E65183"/>
    <w:rsid w:val="00E652D8"/>
    <w:rsid w:val="00E65DB6"/>
    <w:rsid w:val="00E66044"/>
    <w:rsid w:val="00E66340"/>
    <w:rsid w:val="00E668B4"/>
    <w:rsid w:val="00E66B97"/>
    <w:rsid w:val="00E70899"/>
    <w:rsid w:val="00E70994"/>
    <w:rsid w:val="00E715F2"/>
    <w:rsid w:val="00E719AA"/>
    <w:rsid w:val="00E71D78"/>
    <w:rsid w:val="00E72BA3"/>
    <w:rsid w:val="00E73873"/>
    <w:rsid w:val="00E73B26"/>
    <w:rsid w:val="00E751FB"/>
    <w:rsid w:val="00E752C4"/>
    <w:rsid w:val="00E75C0D"/>
    <w:rsid w:val="00E7603C"/>
    <w:rsid w:val="00E76211"/>
    <w:rsid w:val="00E7658D"/>
    <w:rsid w:val="00E77C49"/>
    <w:rsid w:val="00E82F21"/>
    <w:rsid w:val="00E839AE"/>
    <w:rsid w:val="00E90398"/>
    <w:rsid w:val="00E92CF8"/>
    <w:rsid w:val="00E92F3B"/>
    <w:rsid w:val="00E93494"/>
    <w:rsid w:val="00E9441D"/>
    <w:rsid w:val="00E94CF4"/>
    <w:rsid w:val="00EA0D20"/>
    <w:rsid w:val="00EA0D47"/>
    <w:rsid w:val="00EA254D"/>
    <w:rsid w:val="00EA3281"/>
    <w:rsid w:val="00EA329B"/>
    <w:rsid w:val="00EA3E86"/>
    <w:rsid w:val="00EA4FE3"/>
    <w:rsid w:val="00EA5391"/>
    <w:rsid w:val="00EA59E9"/>
    <w:rsid w:val="00EA6249"/>
    <w:rsid w:val="00EA67E0"/>
    <w:rsid w:val="00EA6D22"/>
    <w:rsid w:val="00EB186D"/>
    <w:rsid w:val="00EB1AE1"/>
    <w:rsid w:val="00EB284C"/>
    <w:rsid w:val="00EB5427"/>
    <w:rsid w:val="00EB5DDD"/>
    <w:rsid w:val="00EB66A4"/>
    <w:rsid w:val="00EB6C99"/>
    <w:rsid w:val="00EB71BD"/>
    <w:rsid w:val="00EB72CF"/>
    <w:rsid w:val="00EB7551"/>
    <w:rsid w:val="00EC0CD7"/>
    <w:rsid w:val="00EC2289"/>
    <w:rsid w:val="00EC2541"/>
    <w:rsid w:val="00EC362A"/>
    <w:rsid w:val="00EC4380"/>
    <w:rsid w:val="00EC43FA"/>
    <w:rsid w:val="00EC66EF"/>
    <w:rsid w:val="00ED0A22"/>
    <w:rsid w:val="00ED0BE0"/>
    <w:rsid w:val="00ED11B5"/>
    <w:rsid w:val="00ED2219"/>
    <w:rsid w:val="00ED547A"/>
    <w:rsid w:val="00ED577C"/>
    <w:rsid w:val="00ED6ABE"/>
    <w:rsid w:val="00ED70AC"/>
    <w:rsid w:val="00ED7A46"/>
    <w:rsid w:val="00ED7AD1"/>
    <w:rsid w:val="00EE046B"/>
    <w:rsid w:val="00EE10E6"/>
    <w:rsid w:val="00EE1AB9"/>
    <w:rsid w:val="00EE25FE"/>
    <w:rsid w:val="00EE3090"/>
    <w:rsid w:val="00EE3686"/>
    <w:rsid w:val="00EE373A"/>
    <w:rsid w:val="00EE380B"/>
    <w:rsid w:val="00EE470E"/>
    <w:rsid w:val="00EE4B76"/>
    <w:rsid w:val="00EE4BC0"/>
    <w:rsid w:val="00EE53F8"/>
    <w:rsid w:val="00EE6320"/>
    <w:rsid w:val="00EE7F49"/>
    <w:rsid w:val="00EF048F"/>
    <w:rsid w:val="00EF1E66"/>
    <w:rsid w:val="00EF491E"/>
    <w:rsid w:val="00EF49CA"/>
    <w:rsid w:val="00EF65E0"/>
    <w:rsid w:val="00EF7201"/>
    <w:rsid w:val="00EF7F53"/>
    <w:rsid w:val="00F0048A"/>
    <w:rsid w:val="00F00E51"/>
    <w:rsid w:val="00F0140B"/>
    <w:rsid w:val="00F02723"/>
    <w:rsid w:val="00F03936"/>
    <w:rsid w:val="00F05081"/>
    <w:rsid w:val="00F053F4"/>
    <w:rsid w:val="00F05CDC"/>
    <w:rsid w:val="00F06D91"/>
    <w:rsid w:val="00F0704C"/>
    <w:rsid w:val="00F0707B"/>
    <w:rsid w:val="00F11F32"/>
    <w:rsid w:val="00F133E4"/>
    <w:rsid w:val="00F13B48"/>
    <w:rsid w:val="00F1517C"/>
    <w:rsid w:val="00F1550B"/>
    <w:rsid w:val="00F168E7"/>
    <w:rsid w:val="00F1707E"/>
    <w:rsid w:val="00F2093B"/>
    <w:rsid w:val="00F2112E"/>
    <w:rsid w:val="00F21B47"/>
    <w:rsid w:val="00F22A6B"/>
    <w:rsid w:val="00F2432A"/>
    <w:rsid w:val="00F247C8"/>
    <w:rsid w:val="00F25293"/>
    <w:rsid w:val="00F264BF"/>
    <w:rsid w:val="00F2728D"/>
    <w:rsid w:val="00F3033D"/>
    <w:rsid w:val="00F31923"/>
    <w:rsid w:val="00F3254E"/>
    <w:rsid w:val="00F34039"/>
    <w:rsid w:val="00F34917"/>
    <w:rsid w:val="00F422FD"/>
    <w:rsid w:val="00F43065"/>
    <w:rsid w:val="00F43E1F"/>
    <w:rsid w:val="00F44144"/>
    <w:rsid w:val="00F468BC"/>
    <w:rsid w:val="00F5081A"/>
    <w:rsid w:val="00F50D1D"/>
    <w:rsid w:val="00F51313"/>
    <w:rsid w:val="00F551C7"/>
    <w:rsid w:val="00F56AA7"/>
    <w:rsid w:val="00F57DC7"/>
    <w:rsid w:val="00F57DF2"/>
    <w:rsid w:val="00F57FC0"/>
    <w:rsid w:val="00F60674"/>
    <w:rsid w:val="00F606CA"/>
    <w:rsid w:val="00F61645"/>
    <w:rsid w:val="00F61DAD"/>
    <w:rsid w:val="00F65A9A"/>
    <w:rsid w:val="00F66DC0"/>
    <w:rsid w:val="00F706B4"/>
    <w:rsid w:val="00F7159B"/>
    <w:rsid w:val="00F71B2F"/>
    <w:rsid w:val="00F728CA"/>
    <w:rsid w:val="00F73659"/>
    <w:rsid w:val="00F76049"/>
    <w:rsid w:val="00F8131A"/>
    <w:rsid w:val="00F81689"/>
    <w:rsid w:val="00F82B78"/>
    <w:rsid w:val="00F85311"/>
    <w:rsid w:val="00F85F06"/>
    <w:rsid w:val="00F86331"/>
    <w:rsid w:val="00F86D78"/>
    <w:rsid w:val="00F87EAA"/>
    <w:rsid w:val="00F91790"/>
    <w:rsid w:val="00F923C9"/>
    <w:rsid w:val="00F9468D"/>
    <w:rsid w:val="00F94C19"/>
    <w:rsid w:val="00F9505A"/>
    <w:rsid w:val="00F95427"/>
    <w:rsid w:val="00F95F16"/>
    <w:rsid w:val="00F9639C"/>
    <w:rsid w:val="00F971CD"/>
    <w:rsid w:val="00F977A8"/>
    <w:rsid w:val="00F977D5"/>
    <w:rsid w:val="00F97A7E"/>
    <w:rsid w:val="00FA04BE"/>
    <w:rsid w:val="00FA07FD"/>
    <w:rsid w:val="00FA2E40"/>
    <w:rsid w:val="00FA3FB4"/>
    <w:rsid w:val="00FA5BCD"/>
    <w:rsid w:val="00FA6B2E"/>
    <w:rsid w:val="00FA6E89"/>
    <w:rsid w:val="00FA7633"/>
    <w:rsid w:val="00FB03E1"/>
    <w:rsid w:val="00FB14F3"/>
    <w:rsid w:val="00FB279A"/>
    <w:rsid w:val="00FB3600"/>
    <w:rsid w:val="00FB3A2F"/>
    <w:rsid w:val="00FB514E"/>
    <w:rsid w:val="00FB5EAD"/>
    <w:rsid w:val="00FB601E"/>
    <w:rsid w:val="00FB685B"/>
    <w:rsid w:val="00FC027A"/>
    <w:rsid w:val="00FC0A7A"/>
    <w:rsid w:val="00FC0EB3"/>
    <w:rsid w:val="00FC1C58"/>
    <w:rsid w:val="00FC2DFF"/>
    <w:rsid w:val="00FC2FD8"/>
    <w:rsid w:val="00FC5C96"/>
    <w:rsid w:val="00FD00FA"/>
    <w:rsid w:val="00FD0993"/>
    <w:rsid w:val="00FD1E20"/>
    <w:rsid w:val="00FD2E35"/>
    <w:rsid w:val="00FD4D60"/>
    <w:rsid w:val="00FD5199"/>
    <w:rsid w:val="00FD54F7"/>
    <w:rsid w:val="00FD621E"/>
    <w:rsid w:val="00FD74D4"/>
    <w:rsid w:val="00FD7615"/>
    <w:rsid w:val="00FE0615"/>
    <w:rsid w:val="00FE06C9"/>
    <w:rsid w:val="00FE18BA"/>
    <w:rsid w:val="00FE197C"/>
    <w:rsid w:val="00FE1F2E"/>
    <w:rsid w:val="00FE3664"/>
    <w:rsid w:val="00FE4064"/>
    <w:rsid w:val="00FE5D58"/>
    <w:rsid w:val="00FE67E8"/>
    <w:rsid w:val="00FE7654"/>
    <w:rsid w:val="00FE7D55"/>
    <w:rsid w:val="00FF12BD"/>
    <w:rsid w:val="00FF1478"/>
    <w:rsid w:val="00FF17C7"/>
    <w:rsid w:val="00FF1F58"/>
    <w:rsid w:val="00FF21BA"/>
    <w:rsid w:val="00FF4269"/>
    <w:rsid w:val="00FF4619"/>
    <w:rsid w:val="00FF4734"/>
    <w:rsid w:val="00FF5F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956"/>
    <w:pPr>
      <w:spacing w:after="200" w:line="276" w:lineRule="auto"/>
    </w:pPr>
    <w:rPr>
      <w:sz w:val="22"/>
      <w:szCs w:val="22"/>
    </w:rPr>
  </w:style>
  <w:style w:type="paragraph" w:styleId="1">
    <w:name w:val="heading 1"/>
    <w:basedOn w:val="a"/>
    <w:next w:val="a"/>
    <w:link w:val="10"/>
    <w:qFormat/>
    <w:rsid w:val="00D11D54"/>
    <w:pPr>
      <w:keepNext/>
      <w:spacing w:after="0" w:line="240" w:lineRule="auto"/>
      <w:jc w:val="center"/>
      <w:outlineLvl w:val="0"/>
    </w:pPr>
    <w:rPr>
      <w:rFonts w:ascii="Times New Roman" w:hAnsi="Times New Roman"/>
      <w:b/>
      <w:bCs/>
      <w:sz w:val="32"/>
      <w:szCs w:val="24"/>
    </w:rPr>
  </w:style>
  <w:style w:type="paragraph" w:styleId="2">
    <w:name w:val="heading 2"/>
    <w:basedOn w:val="a"/>
    <w:next w:val="a"/>
    <w:link w:val="20"/>
    <w:qFormat/>
    <w:rsid w:val="00D11D54"/>
    <w:pPr>
      <w:keepNext/>
      <w:spacing w:after="0" w:line="240" w:lineRule="auto"/>
      <w:jc w:val="both"/>
      <w:outlineLvl w:val="1"/>
    </w:pPr>
    <w:rPr>
      <w:rFonts w:ascii="Times New Roman" w:hAnsi="Times New Roman"/>
      <w:sz w:val="28"/>
      <w:szCs w:val="24"/>
    </w:rPr>
  </w:style>
  <w:style w:type="paragraph" w:styleId="3">
    <w:name w:val="heading 3"/>
    <w:basedOn w:val="a"/>
    <w:next w:val="a"/>
    <w:link w:val="30"/>
    <w:qFormat/>
    <w:rsid w:val="00D11D54"/>
    <w:pPr>
      <w:keepNext/>
      <w:spacing w:after="0" w:line="240" w:lineRule="auto"/>
      <w:outlineLvl w:val="2"/>
    </w:pPr>
    <w:rPr>
      <w:rFonts w:ascii="Times New Roman" w:hAnsi="Times New Roman"/>
      <w:sz w:val="28"/>
      <w:szCs w:val="24"/>
    </w:rPr>
  </w:style>
  <w:style w:type="paragraph" w:styleId="4">
    <w:name w:val="heading 4"/>
    <w:basedOn w:val="a"/>
    <w:next w:val="a"/>
    <w:link w:val="40"/>
    <w:qFormat/>
    <w:rsid w:val="00D11D54"/>
    <w:pPr>
      <w:keepNext/>
      <w:spacing w:after="0" w:line="240" w:lineRule="auto"/>
      <w:ind w:firstLine="709"/>
      <w:jc w:val="center"/>
      <w:outlineLvl w:val="3"/>
    </w:pPr>
    <w:rPr>
      <w:rFonts w:ascii="Times New Roman" w:hAnsi="Times New Roman"/>
      <w:sz w:val="28"/>
      <w:szCs w:val="24"/>
    </w:rPr>
  </w:style>
  <w:style w:type="paragraph" w:styleId="8">
    <w:name w:val="heading 8"/>
    <w:basedOn w:val="a"/>
    <w:next w:val="a"/>
    <w:link w:val="80"/>
    <w:uiPriority w:val="9"/>
    <w:semiHidden/>
    <w:unhideWhenUsed/>
    <w:qFormat/>
    <w:rsid w:val="00D11D54"/>
    <w:pPr>
      <w:spacing w:before="240" w:after="60" w:line="240" w:lineRule="auto"/>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69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769C4"/>
    <w:pPr>
      <w:ind w:left="720"/>
      <w:contextualSpacing/>
    </w:pPr>
  </w:style>
  <w:style w:type="paragraph" w:customStyle="1" w:styleId="ConsPlusNonformat">
    <w:name w:val="ConsPlusNonformat"/>
    <w:uiPriority w:val="99"/>
    <w:rsid w:val="00C769C4"/>
    <w:pPr>
      <w:widowControl w:val="0"/>
      <w:autoSpaceDE w:val="0"/>
      <w:autoSpaceDN w:val="0"/>
      <w:adjustRightInd w:val="0"/>
    </w:pPr>
    <w:rPr>
      <w:rFonts w:ascii="Courier New" w:hAnsi="Courier New" w:cs="Courier New"/>
    </w:rPr>
  </w:style>
  <w:style w:type="character" w:styleId="a5">
    <w:name w:val="Hyperlink"/>
    <w:basedOn w:val="a0"/>
    <w:unhideWhenUsed/>
    <w:rsid w:val="00602C2C"/>
    <w:rPr>
      <w:color w:val="0000FF"/>
      <w:u w:val="single"/>
    </w:rPr>
  </w:style>
  <w:style w:type="paragraph" w:styleId="a6">
    <w:name w:val="Balloon Text"/>
    <w:basedOn w:val="a"/>
    <w:link w:val="a7"/>
    <w:semiHidden/>
    <w:unhideWhenUsed/>
    <w:rsid w:val="002D5941"/>
    <w:pPr>
      <w:spacing w:after="0" w:line="240" w:lineRule="auto"/>
    </w:pPr>
    <w:rPr>
      <w:rFonts w:ascii="Segoe UI" w:hAnsi="Segoe UI" w:cs="Segoe UI"/>
      <w:sz w:val="18"/>
      <w:szCs w:val="18"/>
    </w:rPr>
  </w:style>
  <w:style w:type="character" w:customStyle="1" w:styleId="a7">
    <w:name w:val="Текст выноски Знак"/>
    <w:basedOn w:val="a0"/>
    <w:link w:val="a6"/>
    <w:semiHidden/>
    <w:rsid w:val="002D5941"/>
    <w:rPr>
      <w:rFonts w:ascii="Segoe UI" w:hAnsi="Segoe UI" w:cs="Segoe UI"/>
      <w:sz w:val="18"/>
      <w:szCs w:val="18"/>
    </w:rPr>
  </w:style>
  <w:style w:type="character" w:customStyle="1" w:styleId="10">
    <w:name w:val="Заголовок 1 Знак"/>
    <w:basedOn w:val="a0"/>
    <w:link w:val="1"/>
    <w:rsid w:val="00D11D54"/>
    <w:rPr>
      <w:rFonts w:ascii="Times New Roman" w:eastAsia="Times New Roman" w:hAnsi="Times New Roman" w:cs="Times New Roman"/>
      <w:b/>
      <w:bCs/>
      <w:sz w:val="32"/>
      <w:szCs w:val="24"/>
    </w:rPr>
  </w:style>
  <w:style w:type="character" w:customStyle="1" w:styleId="20">
    <w:name w:val="Заголовок 2 Знак"/>
    <w:basedOn w:val="a0"/>
    <w:link w:val="2"/>
    <w:rsid w:val="00D11D54"/>
    <w:rPr>
      <w:rFonts w:ascii="Times New Roman" w:eastAsia="Times New Roman" w:hAnsi="Times New Roman" w:cs="Times New Roman"/>
      <w:sz w:val="28"/>
      <w:szCs w:val="24"/>
    </w:rPr>
  </w:style>
  <w:style w:type="character" w:customStyle="1" w:styleId="30">
    <w:name w:val="Заголовок 3 Знак"/>
    <w:basedOn w:val="a0"/>
    <w:link w:val="3"/>
    <w:rsid w:val="00D11D54"/>
    <w:rPr>
      <w:rFonts w:ascii="Times New Roman" w:eastAsia="Times New Roman" w:hAnsi="Times New Roman" w:cs="Times New Roman"/>
      <w:sz w:val="28"/>
      <w:szCs w:val="24"/>
    </w:rPr>
  </w:style>
  <w:style w:type="character" w:customStyle="1" w:styleId="40">
    <w:name w:val="Заголовок 4 Знак"/>
    <w:basedOn w:val="a0"/>
    <w:link w:val="4"/>
    <w:rsid w:val="00D11D54"/>
    <w:rPr>
      <w:rFonts w:ascii="Times New Roman" w:eastAsia="Times New Roman" w:hAnsi="Times New Roman" w:cs="Times New Roman"/>
      <w:sz w:val="28"/>
      <w:szCs w:val="24"/>
    </w:rPr>
  </w:style>
  <w:style w:type="character" w:customStyle="1" w:styleId="80">
    <w:name w:val="Заголовок 8 Знак"/>
    <w:basedOn w:val="a0"/>
    <w:link w:val="8"/>
    <w:uiPriority w:val="9"/>
    <w:semiHidden/>
    <w:rsid w:val="00D11D54"/>
    <w:rPr>
      <w:rFonts w:ascii="Calibri" w:eastAsia="Times New Roman" w:hAnsi="Calibri" w:cs="Times New Roman"/>
      <w:i/>
      <w:iCs/>
      <w:sz w:val="24"/>
      <w:szCs w:val="24"/>
    </w:rPr>
  </w:style>
  <w:style w:type="numbering" w:customStyle="1" w:styleId="11">
    <w:name w:val="Нет списка1"/>
    <w:next w:val="a2"/>
    <w:semiHidden/>
    <w:unhideWhenUsed/>
    <w:rsid w:val="00D11D54"/>
  </w:style>
  <w:style w:type="paragraph" w:styleId="a8">
    <w:name w:val="Body Text Indent"/>
    <w:basedOn w:val="a"/>
    <w:link w:val="a9"/>
    <w:rsid w:val="00D11D54"/>
    <w:pPr>
      <w:spacing w:after="0" w:line="240" w:lineRule="auto"/>
      <w:ind w:firstLine="709"/>
      <w:jc w:val="both"/>
    </w:pPr>
    <w:rPr>
      <w:rFonts w:ascii="Times New Roman" w:hAnsi="Times New Roman"/>
      <w:sz w:val="28"/>
      <w:szCs w:val="24"/>
    </w:rPr>
  </w:style>
  <w:style w:type="character" w:customStyle="1" w:styleId="a9">
    <w:name w:val="Основной текст с отступом Знак"/>
    <w:basedOn w:val="a0"/>
    <w:link w:val="a8"/>
    <w:rsid w:val="00D11D54"/>
    <w:rPr>
      <w:rFonts w:ascii="Times New Roman" w:eastAsia="Times New Roman" w:hAnsi="Times New Roman" w:cs="Times New Roman"/>
      <w:sz w:val="28"/>
      <w:szCs w:val="24"/>
    </w:rPr>
  </w:style>
  <w:style w:type="paragraph" w:styleId="aa">
    <w:name w:val="No Spacing"/>
    <w:uiPriority w:val="1"/>
    <w:qFormat/>
    <w:rsid w:val="00D11D54"/>
    <w:rPr>
      <w:rFonts w:ascii="Times New Roman" w:hAnsi="Times New Roman"/>
      <w:sz w:val="24"/>
      <w:szCs w:val="24"/>
    </w:rPr>
  </w:style>
  <w:style w:type="character" w:customStyle="1" w:styleId="ab">
    <w:name w:val="Гипертекстовая ссылка"/>
    <w:basedOn w:val="a0"/>
    <w:uiPriority w:val="99"/>
    <w:rsid w:val="00D11D54"/>
    <w:rPr>
      <w:color w:val="008000"/>
    </w:rPr>
  </w:style>
  <w:style w:type="paragraph" w:customStyle="1" w:styleId="12">
    <w:name w:val="Знак1"/>
    <w:basedOn w:val="a"/>
    <w:rsid w:val="00D11D54"/>
    <w:pPr>
      <w:spacing w:before="100" w:beforeAutospacing="1" w:after="100" w:afterAutospacing="1" w:line="240" w:lineRule="auto"/>
    </w:pPr>
    <w:rPr>
      <w:rFonts w:ascii="Tahoma" w:hAnsi="Tahoma"/>
      <w:sz w:val="20"/>
      <w:szCs w:val="20"/>
      <w:lang w:val="en-US" w:eastAsia="en-US"/>
    </w:rPr>
  </w:style>
  <w:style w:type="paragraph" w:styleId="ac">
    <w:name w:val="Body Text"/>
    <w:basedOn w:val="a"/>
    <w:link w:val="ad"/>
    <w:unhideWhenUsed/>
    <w:rsid w:val="00D11D54"/>
    <w:pPr>
      <w:spacing w:after="120" w:line="240" w:lineRule="auto"/>
    </w:pPr>
    <w:rPr>
      <w:rFonts w:ascii="Times New Roman" w:hAnsi="Times New Roman"/>
      <w:sz w:val="24"/>
      <w:szCs w:val="24"/>
    </w:rPr>
  </w:style>
  <w:style w:type="character" w:customStyle="1" w:styleId="ad">
    <w:name w:val="Основной текст Знак"/>
    <w:basedOn w:val="a0"/>
    <w:link w:val="ac"/>
    <w:rsid w:val="00D11D54"/>
    <w:rPr>
      <w:rFonts w:ascii="Times New Roman" w:eastAsia="Times New Roman" w:hAnsi="Times New Roman" w:cs="Times New Roman"/>
      <w:sz w:val="24"/>
      <w:szCs w:val="24"/>
    </w:rPr>
  </w:style>
  <w:style w:type="paragraph" w:styleId="21">
    <w:name w:val="Body Text 2"/>
    <w:basedOn w:val="a"/>
    <w:link w:val="22"/>
    <w:unhideWhenUsed/>
    <w:rsid w:val="00D11D54"/>
    <w:pPr>
      <w:spacing w:after="120" w:line="480" w:lineRule="auto"/>
    </w:pPr>
    <w:rPr>
      <w:rFonts w:ascii="Times New Roman" w:hAnsi="Times New Roman"/>
      <w:sz w:val="24"/>
      <w:szCs w:val="24"/>
    </w:rPr>
  </w:style>
  <w:style w:type="character" w:customStyle="1" w:styleId="22">
    <w:name w:val="Основной текст 2 Знак"/>
    <w:basedOn w:val="a0"/>
    <w:link w:val="21"/>
    <w:rsid w:val="00D11D54"/>
    <w:rPr>
      <w:rFonts w:ascii="Times New Roman" w:eastAsia="Times New Roman" w:hAnsi="Times New Roman" w:cs="Times New Roman"/>
      <w:sz w:val="24"/>
      <w:szCs w:val="24"/>
    </w:rPr>
  </w:style>
  <w:style w:type="paragraph" w:styleId="31">
    <w:name w:val="Body Text 3"/>
    <w:basedOn w:val="a"/>
    <w:link w:val="32"/>
    <w:unhideWhenUsed/>
    <w:rsid w:val="00D11D54"/>
    <w:pPr>
      <w:spacing w:after="120" w:line="240" w:lineRule="auto"/>
    </w:pPr>
    <w:rPr>
      <w:rFonts w:ascii="Times New Roman" w:hAnsi="Times New Roman"/>
      <w:sz w:val="16"/>
      <w:szCs w:val="16"/>
    </w:rPr>
  </w:style>
  <w:style w:type="character" w:customStyle="1" w:styleId="32">
    <w:name w:val="Основной текст 3 Знак"/>
    <w:basedOn w:val="a0"/>
    <w:link w:val="31"/>
    <w:rsid w:val="00D11D54"/>
    <w:rPr>
      <w:rFonts w:ascii="Times New Roman" w:eastAsia="Times New Roman" w:hAnsi="Times New Roman" w:cs="Times New Roman"/>
      <w:sz w:val="16"/>
      <w:szCs w:val="16"/>
    </w:rPr>
  </w:style>
  <w:style w:type="paragraph" w:styleId="ae">
    <w:name w:val="Title"/>
    <w:basedOn w:val="a"/>
    <w:link w:val="af"/>
    <w:uiPriority w:val="99"/>
    <w:qFormat/>
    <w:rsid w:val="00D11D54"/>
    <w:pPr>
      <w:spacing w:after="0" w:line="240" w:lineRule="auto"/>
      <w:jc w:val="center"/>
    </w:pPr>
    <w:rPr>
      <w:rFonts w:ascii="Times New Roman" w:hAnsi="Times New Roman"/>
      <w:b/>
      <w:sz w:val="32"/>
      <w:szCs w:val="20"/>
    </w:rPr>
  </w:style>
  <w:style w:type="character" w:customStyle="1" w:styleId="af">
    <w:name w:val="Название Знак"/>
    <w:basedOn w:val="a0"/>
    <w:link w:val="ae"/>
    <w:uiPriority w:val="99"/>
    <w:rsid w:val="00D11D54"/>
    <w:rPr>
      <w:rFonts w:ascii="Times New Roman" w:eastAsia="Times New Roman" w:hAnsi="Times New Roman" w:cs="Times New Roman"/>
      <w:b/>
      <w:sz w:val="32"/>
      <w:szCs w:val="20"/>
    </w:rPr>
  </w:style>
  <w:style w:type="table" w:customStyle="1" w:styleId="13">
    <w:name w:val="Сетка таблицы1"/>
    <w:basedOn w:val="a1"/>
    <w:next w:val="a3"/>
    <w:rsid w:val="00D11D5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11D54"/>
    <w:pPr>
      <w:widowControl w:val="0"/>
      <w:autoSpaceDE w:val="0"/>
      <w:autoSpaceDN w:val="0"/>
      <w:adjustRightInd w:val="0"/>
      <w:ind w:firstLine="720"/>
    </w:pPr>
    <w:rPr>
      <w:rFonts w:ascii="Arial" w:hAnsi="Arial" w:cs="Arial"/>
    </w:rPr>
  </w:style>
  <w:style w:type="paragraph" w:customStyle="1" w:styleId="33">
    <w:name w:val="Стиль3 Знак Знак"/>
    <w:basedOn w:val="23"/>
    <w:rsid w:val="00D11D54"/>
    <w:pPr>
      <w:widowControl w:val="0"/>
      <w:tabs>
        <w:tab w:val="num" w:pos="227"/>
      </w:tabs>
      <w:adjustRightInd w:val="0"/>
      <w:spacing w:after="0" w:line="240" w:lineRule="auto"/>
      <w:ind w:left="0"/>
      <w:jc w:val="both"/>
      <w:textAlignment w:val="baseline"/>
    </w:pPr>
    <w:rPr>
      <w:sz w:val="24"/>
    </w:rPr>
  </w:style>
  <w:style w:type="paragraph" w:styleId="23">
    <w:name w:val="Body Text Indent 2"/>
    <w:basedOn w:val="a"/>
    <w:link w:val="24"/>
    <w:rsid w:val="00D11D54"/>
    <w:pPr>
      <w:spacing w:after="120" w:line="480" w:lineRule="auto"/>
      <w:ind w:left="283"/>
    </w:pPr>
    <w:rPr>
      <w:rFonts w:ascii="Times New Roman" w:hAnsi="Times New Roman"/>
      <w:sz w:val="20"/>
      <w:szCs w:val="20"/>
    </w:rPr>
  </w:style>
  <w:style w:type="character" w:customStyle="1" w:styleId="24">
    <w:name w:val="Основной текст с отступом 2 Знак"/>
    <w:basedOn w:val="a0"/>
    <w:link w:val="23"/>
    <w:rsid w:val="00D11D54"/>
    <w:rPr>
      <w:rFonts w:ascii="Times New Roman" w:eastAsia="Times New Roman" w:hAnsi="Times New Roman" w:cs="Times New Roman"/>
      <w:sz w:val="20"/>
      <w:szCs w:val="20"/>
    </w:rPr>
  </w:style>
  <w:style w:type="paragraph" w:customStyle="1" w:styleId="af0">
    <w:name w:val="Знак Знак Знак Знак"/>
    <w:basedOn w:val="a"/>
    <w:rsid w:val="00D11D54"/>
    <w:pPr>
      <w:spacing w:before="100" w:beforeAutospacing="1" w:after="100" w:afterAutospacing="1" w:line="240" w:lineRule="auto"/>
    </w:pPr>
    <w:rPr>
      <w:rFonts w:ascii="Tahoma" w:hAnsi="Tahoma"/>
      <w:sz w:val="20"/>
      <w:szCs w:val="20"/>
      <w:lang w:val="en-US" w:eastAsia="en-US"/>
    </w:rPr>
  </w:style>
  <w:style w:type="paragraph" w:styleId="14">
    <w:name w:val="toc 1"/>
    <w:basedOn w:val="a"/>
    <w:next w:val="a"/>
    <w:autoRedefine/>
    <w:semiHidden/>
    <w:rsid w:val="00D11D54"/>
    <w:pPr>
      <w:spacing w:after="0" w:line="240" w:lineRule="auto"/>
    </w:pPr>
    <w:rPr>
      <w:rFonts w:ascii="Times New Roman" w:hAnsi="Times New Roman"/>
      <w:sz w:val="20"/>
      <w:szCs w:val="20"/>
    </w:rPr>
  </w:style>
  <w:style w:type="paragraph" w:styleId="af1">
    <w:name w:val="footer"/>
    <w:basedOn w:val="a"/>
    <w:link w:val="af2"/>
    <w:rsid w:val="00D11D54"/>
    <w:pPr>
      <w:tabs>
        <w:tab w:val="center" w:pos="4677"/>
        <w:tab w:val="right" w:pos="9355"/>
      </w:tabs>
      <w:spacing w:after="0" w:line="240" w:lineRule="auto"/>
    </w:pPr>
    <w:rPr>
      <w:rFonts w:ascii="Times New Roman" w:hAnsi="Times New Roman"/>
      <w:sz w:val="20"/>
      <w:szCs w:val="20"/>
    </w:rPr>
  </w:style>
  <w:style w:type="character" w:customStyle="1" w:styleId="af2">
    <w:name w:val="Нижний колонтитул Знак"/>
    <w:basedOn w:val="a0"/>
    <w:link w:val="af1"/>
    <w:rsid w:val="00D11D54"/>
    <w:rPr>
      <w:rFonts w:ascii="Times New Roman" w:eastAsia="Times New Roman" w:hAnsi="Times New Roman" w:cs="Times New Roman"/>
      <w:sz w:val="20"/>
      <w:szCs w:val="20"/>
    </w:rPr>
  </w:style>
  <w:style w:type="character" w:styleId="af3">
    <w:name w:val="page number"/>
    <w:basedOn w:val="a0"/>
    <w:rsid w:val="00D11D54"/>
  </w:style>
  <w:style w:type="character" w:styleId="af4">
    <w:name w:val="Strong"/>
    <w:basedOn w:val="a0"/>
    <w:qFormat/>
    <w:rsid w:val="00D11D54"/>
    <w:rPr>
      <w:b/>
      <w:bCs/>
    </w:rPr>
  </w:style>
  <w:style w:type="paragraph" w:customStyle="1" w:styleId="xl25">
    <w:name w:val="xl25"/>
    <w:basedOn w:val="a"/>
    <w:rsid w:val="00D11D54"/>
    <w:pPr>
      <w:pBdr>
        <w:top w:val="single" w:sz="4" w:space="0" w:color="auto"/>
        <w:left w:val="single" w:sz="4" w:space="0" w:color="auto"/>
      </w:pBdr>
      <w:spacing w:before="100" w:beforeAutospacing="1" w:after="100" w:afterAutospacing="1" w:line="240" w:lineRule="auto"/>
      <w:jc w:val="right"/>
      <w:textAlignment w:val="center"/>
    </w:pPr>
    <w:rPr>
      <w:rFonts w:ascii="Times New Roman" w:hAnsi="Times New Roman"/>
      <w:sz w:val="18"/>
      <w:szCs w:val="18"/>
    </w:rPr>
  </w:style>
  <w:style w:type="character" w:styleId="af5">
    <w:name w:val="FollowedHyperlink"/>
    <w:basedOn w:val="a0"/>
    <w:rsid w:val="00D11D54"/>
    <w:rPr>
      <w:color w:val="B38FEE"/>
      <w:u w:val="single"/>
    </w:rPr>
  </w:style>
  <w:style w:type="paragraph" w:customStyle="1" w:styleId="ConsPlusCell">
    <w:name w:val="ConsPlusCell"/>
    <w:rsid w:val="00D11D54"/>
    <w:pPr>
      <w:autoSpaceDE w:val="0"/>
      <w:autoSpaceDN w:val="0"/>
      <w:adjustRightInd w:val="0"/>
    </w:pPr>
    <w:rPr>
      <w:rFonts w:ascii="Arial" w:hAnsi="Arial" w:cs="Arial"/>
    </w:rPr>
  </w:style>
  <w:style w:type="paragraph" w:customStyle="1" w:styleId="af6">
    <w:name w:val="Словарная статья"/>
    <w:basedOn w:val="a"/>
    <w:next w:val="a"/>
    <w:rsid w:val="00D11D54"/>
    <w:pPr>
      <w:suppressAutoHyphens/>
      <w:autoSpaceDE w:val="0"/>
      <w:spacing w:after="0" w:line="240" w:lineRule="auto"/>
      <w:ind w:right="118"/>
      <w:jc w:val="both"/>
    </w:pPr>
    <w:rPr>
      <w:rFonts w:ascii="Arial" w:hAnsi="Arial"/>
      <w:sz w:val="20"/>
      <w:szCs w:val="20"/>
      <w:lang w:eastAsia="ar-SA"/>
    </w:rPr>
  </w:style>
  <w:style w:type="paragraph" w:customStyle="1" w:styleId="Default">
    <w:name w:val="Default"/>
    <w:rsid w:val="00D11D54"/>
    <w:pPr>
      <w:autoSpaceDE w:val="0"/>
      <w:autoSpaceDN w:val="0"/>
      <w:adjustRightInd w:val="0"/>
    </w:pPr>
    <w:rPr>
      <w:rFonts w:ascii="Times New Roman" w:hAnsi="Times New Roman"/>
      <w:color w:val="000000"/>
      <w:sz w:val="24"/>
      <w:szCs w:val="24"/>
    </w:rPr>
  </w:style>
  <w:style w:type="paragraph" w:customStyle="1" w:styleId="af7">
    <w:name w:val="Прижатый влево"/>
    <w:basedOn w:val="a"/>
    <w:next w:val="a"/>
    <w:uiPriority w:val="99"/>
    <w:rsid w:val="00D11D54"/>
    <w:pPr>
      <w:autoSpaceDE w:val="0"/>
      <w:autoSpaceDN w:val="0"/>
      <w:adjustRightInd w:val="0"/>
      <w:spacing w:after="0" w:line="240" w:lineRule="auto"/>
    </w:pPr>
    <w:rPr>
      <w:rFonts w:ascii="Arial" w:hAnsi="Arial" w:cs="Arial"/>
      <w:sz w:val="24"/>
      <w:szCs w:val="24"/>
    </w:rPr>
  </w:style>
  <w:style w:type="paragraph" w:customStyle="1" w:styleId="s1">
    <w:name w:val="s_1"/>
    <w:basedOn w:val="a"/>
    <w:rsid w:val="00D11D54"/>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D11D54"/>
  </w:style>
  <w:style w:type="character" w:customStyle="1" w:styleId="15">
    <w:name w:val="Неразрешенное упоминание1"/>
    <w:basedOn w:val="a0"/>
    <w:uiPriority w:val="99"/>
    <w:semiHidden/>
    <w:unhideWhenUsed/>
    <w:rsid w:val="0051337E"/>
    <w:rPr>
      <w:color w:val="605E5C"/>
      <w:shd w:val="clear" w:color="auto" w:fill="E1DFDD"/>
    </w:rPr>
  </w:style>
  <w:style w:type="character" w:customStyle="1" w:styleId="3Exact">
    <w:name w:val="Основной текст (3) Exact"/>
    <w:basedOn w:val="a0"/>
    <w:link w:val="34"/>
    <w:rsid w:val="00784B46"/>
    <w:rPr>
      <w:rFonts w:ascii="Century Gothic" w:eastAsia="Century Gothic" w:hAnsi="Century Gothic" w:cs="Century Gothic"/>
      <w:b/>
      <w:bCs/>
      <w:sz w:val="21"/>
      <w:szCs w:val="21"/>
      <w:shd w:val="clear" w:color="auto" w:fill="FFFFFF"/>
    </w:rPr>
  </w:style>
  <w:style w:type="paragraph" w:customStyle="1" w:styleId="34">
    <w:name w:val="Основной текст (3)"/>
    <w:basedOn w:val="a"/>
    <w:link w:val="3Exact"/>
    <w:rsid w:val="00784B46"/>
    <w:pPr>
      <w:widowControl w:val="0"/>
      <w:shd w:val="clear" w:color="auto" w:fill="FFFFFF"/>
      <w:spacing w:after="0" w:line="0" w:lineRule="atLeast"/>
    </w:pPr>
    <w:rPr>
      <w:rFonts w:ascii="Century Gothic" w:eastAsia="Century Gothic" w:hAnsi="Century Gothic" w:cs="Century Gothic"/>
      <w:b/>
      <w:bCs/>
      <w:sz w:val="21"/>
      <w:szCs w:val="21"/>
    </w:rPr>
  </w:style>
  <w:style w:type="table" w:customStyle="1" w:styleId="25">
    <w:name w:val="Сетка таблицы2"/>
    <w:basedOn w:val="a1"/>
    <w:next w:val="a3"/>
    <w:uiPriority w:val="39"/>
    <w:rsid w:val="00784B46"/>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E428EA"/>
    <w:rPr>
      <w:color w:val="605E5C"/>
      <w:shd w:val="clear" w:color="auto" w:fill="E1DFDD"/>
    </w:rPr>
  </w:style>
  <w:style w:type="character" w:styleId="af8">
    <w:name w:val="annotation reference"/>
    <w:basedOn w:val="a0"/>
    <w:uiPriority w:val="99"/>
    <w:semiHidden/>
    <w:unhideWhenUsed/>
    <w:rsid w:val="003F2069"/>
    <w:rPr>
      <w:sz w:val="16"/>
      <w:szCs w:val="16"/>
    </w:rPr>
  </w:style>
  <w:style w:type="paragraph" w:styleId="af9">
    <w:name w:val="annotation text"/>
    <w:basedOn w:val="a"/>
    <w:link w:val="afa"/>
    <w:uiPriority w:val="99"/>
    <w:semiHidden/>
    <w:unhideWhenUsed/>
    <w:rsid w:val="003F2069"/>
    <w:pPr>
      <w:spacing w:line="240" w:lineRule="auto"/>
    </w:pPr>
    <w:rPr>
      <w:sz w:val="20"/>
      <w:szCs w:val="20"/>
    </w:rPr>
  </w:style>
  <w:style w:type="character" w:customStyle="1" w:styleId="afa">
    <w:name w:val="Текст примечания Знак"/>
    <w:basedOn w:val="a0"/>
    <w:link w:val="af9"/>
    <w:uiPriority w:val="99"/>
    <w:semiHidden/>
    <w:rsid w:val="003F2069"/>
    <w:rPr>
      <w:sz w:val="20"/>
      <w:szCs w:val="20"/>
    </w:rPr>
  </w:style>
  <w:style w:type="paragraph" w:styleId="afb">
    <w:name w:val="annotation subject"/>
    <w:basedOn w:val="af9"/>
    <w:next w:val="af9"/>
    <w:link w:val="afc"/>
    <w:uiPriority w:val="99"/>
    <w:semiHidden/>
    <w:unhideWhenUsed/>
    <w:rsid w:val="003F2069"/>
    <w:rPr>
      <w:b/>
      <w:bCs/>
    </w:rPr>
  </w:style>
  <w:style w:type="character" w:customStyle="1" w:styleId="afc">
    <w:name w:val="Тема примечания Знак"/>
    <w:basedOn w:val="afa"/>
    <w:link w:val="afb"/>
    <w:uiPriority w:val="99"/>
    <w:semiHidden/>
    <w:rsid w:val="003F2069"/>
    <w:rPr>
      <w:b/>
      <w:bCs/>
      <w:sz w:val="20"/>
      <w:szCs w:val="20"/>
    </w:rPr>
  </w:style>
  <w:style w:type="character" w:styleId="afd">
    <w:name w:val="line number"/>
    <w:basedOn w:val="a0"/>
    <w:uiPriority w:val="99"/>
    <w:semiHidden/>
    <w:unhideWhenUsed/>
    <w:rsid w:val="0077253D"/>
  </w:style>
  <w:style w:type="paragraph" w:styleId="afe">
    <w:name w:val="header"/>
    <w:basedOn w:val="a"/>
    <w:link w:val="aff"/>
    <w:uiPriority w:val="99"/>
    <w:unhideWhenUsed/>
    <w:rsid w:val="0077253D"/>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77253D"/>
  </w:style>
  <w:style w:type="paragraph" w:styleId="aff0">
    <w:name w:val="Plain Text"/>
    <w:basedOn w:val="a"/>
    <w:link w:val="aff1"/>
    <w:uiPriority w:val="99"/>
    <w:semiHidden/>
    <w:rsid w:val="007B07F7"/>
    <w:pPr>
      <w:spacing w:after="0" w:line="240" w:lineRule="auto"/>
    </w:pPr>
    <w:rPr>
      <w:rFonts w:ascii="Courier New" w:hAnsi="Courier New" w:cs="Courier New"/>
      <w:sz w:val="20"/>
      <w:szCs w:val="20"/>
    </w:rPr>
  </w:style>
  <w:style w:type="character" w:customStyle="1" w:styleId="aff1">
    <w:name w:val="Текст Знак"/>
    <w:basedOn w:val="a0"/>
    <w:link w:val="aff0"/>
    <w:uiPriority w:val="99"/>
    <w:semiHidden/>
    <w:rsid w:val="007B07F7"/>
    <w:rPr>
      <w:rFonts w:ascii="Courier New" w:eastAsia="Times New Roman" w:hAnsi="Courier New" w:cs="Courier New"/>
      <w:sz w:val="20"/>
      <w:szCs w:val="20"/>
    </w:rPr>
  </w:style>
  <w:style w:type="paragraph" w:customStyle="1" w:styleId="aff2">
    <w:name w:val="Заголовок"/>
    <w:basedOn w:val="a"/>
    <w:next w:val="ac"/>
    <w:rsid w:val="005A36DF"/>
    <w:pPr>
      <w:suppressAutoHyphens/>
      <w:spacing w:after="0" w:line="240" w:lineRule="auto"/>
      <w:jc w:val="center"/>
    </w:pPr>
    <w:rPr>
      <w:rFonts w:ascii="Times New Roman" w:hAnsi="Times New Roman"/>
      <w:sz w:val="28"/>
      <w:szCs w:val="20"/>
      <w:lang w:eastAsia="zh-CN"/>
    </w:rPr>
  </w:style>
</w:styles>
</file>

<file path=word/webSettings.xml><?xml version="1.0" encoding="utf-8"?>
<w:webSettings xmlns:r="http://schemas.openxmlformats.org/officeDocument/2006/relationships" xmlns:w="http://schemas.openxmlformats.org/wordprocessingml/2006/main">
  <w:divs>
    <w:div w:id="157622216">
      <w:bodyDiv w:val="1"/>
      <w:marLeft w:val="0"/>
      <w:marRight w:val="0"/>
      <w:marTop w:val="0"/>
      <w:marBottom w:val="0"/>
      <w:divBdr>
        <w:top w:val="none" w:sz="0" w:space="0" w:color="auto"/>
        <w:left w:val="none" w:sz="0" w:space="0" w:color="auto"/>
        <w:bottom w:val="none" w:sz="0" w:space="0" w:color="auto"/>
        <w:right w:val="none" w:sz="0" w:space="0" w:color="auto"/>
      </w:divBdr>
    </w:div>
    <w:div w:id="212616144">
      <w:bodyDiv w:val="1"/>
      <w:marLeft w:val="0"/>
      <w:marRight w:val="0"/>
      <w:marTop w:val="0"/>
      <w:marBottom w:val="0"/>
      <w:divBdr>
        <w:top w:val="none" w:sz="0" w:space="0" w:color="auto"/>
        <w:left w:val="none" w:sz="0" w:space="0" w:color="auto"/>
        <w:bottom w:val="none" w:sz="0" w:space="0" w:color="auto"/>
        <w:right w:val="none" w:sz="0" w:space="0" w:color="auto"/>
      </w:divBdr>
    </w:div>
    <w:div w:id="646282498">
      <w:bodyDiv w:val="1"/>
      <w:marLeft w:val="0"/>
      <w:marRight w:val="0"/>
      <w:marTop w:val="0"/>
      <w:marBottom w:val="0"/>
      <w:divBdr>
        <w:top w:val="none" w:sz="0" w:space="0" w:color="auto"/>
        <w:left w:val="none" w:sz="0" w:space="0" w:color="auto"/>
        <w:bottom w:val="none" w:sz="0" w:space="0" w:color="auto"/>
        <w:right w:val="none" w:sz="0" w:space="0" w:color="auto"/>
      </w:divBdr>
    </w:div>
    <w:div w:id="1209609700">
      <w:bodyDiv w:val="1"/>
      <w:marLeft w:val="0"/>
      <w:marRight w:val="0"/>
      <w:marTop w:val="0"/>
      <w:marBottom w:val="0"/>
      <w:divBdr>
        <w:top w:val="none" w:sz="0" w:space="0" w:color="auto"/>
        <w:left w:val="none" w:sz="0" w:space="0" w:color="auto"/>
        <w:bottom w:val="none" w:sz="0" w:space="0" w:color="auto"/>
        <w:right w:val="none" w:sz="0" w:space="0" w:color="auto"/>
      </w:divBdr>
    </w:div>
    <w:div w:id="1968392497">
      <w:bodyDiv w:val="1"/>
      <w:marLeft w:val="0"/>
      <w:marRight w:val="0"/>
      <w:marTop w:val="0"/>
      <w:marBottom w:val="0"/>
      <w:divBdr>
        <w:top w:val="none" w:sz="0" w:space="0" w:color="auto"/>
        <w:left w:val="none" w:sz="0" w:space="0" w:color="auto"/>
        <w:bottom w:val="none" w:sz="0" w:space="0" w:color="auto"/>
        <w:right w:val="none" w:sz="0" w:space="0" w:color="auto"/>
      </w:divBdr>
      <w:divsChild>
        <w:div w:id="637076713">
          <w:marLeft w:val="0"/>
          <w:marRight w:val="0"/>
          <w:marTop w:val="0"/>
          <w:marBottom w:val="0"/>
          <w:divBdr>
            <w:top w:val="none" w:sz="0" w:space="0" w:color="auto"/>
            <w:left w:val="none" w:sz="0" w:space="0" w:color="auto"/>
            <w:bottom w:val="none" w:sz="0" w:space="0" w:color="auto"/>
            <w:right w:val="none" w:sz="0" w:space="0" w:color="auto"/>
          </w:divBdr>
          <w:divsChild>
            <w:div w:id="822964523">
              <w:marLeft w:val="0"/>
              <w:marRight w:val="0"/>
              <w:marTop w:val="630"/>
              <w:marBottom w:val="0"/>
              <w:divBdr>
                <w:top w:val="none" w:sz="0" w:space="0" w:color="auto"/>
                <w:left w:val="none" w:sz="0" w:space="0" w:color="auto"/>
                <w:bottom w:val="none" w:sz="0" w:space="0" w:color="auto"/>
                <w:right w:val="none" w:sz="0" w:space="0" w:color="auto"/>
              </w:divBdr>
              <w:divsChild>
                <w:div w:id="1839073986">
                  <w:marLeft w:val="0"/>
                  <w:marRight w:val="0"/>
                  <w:marTop w:val="0"/>
                  <w:marBottom w:val="0"/>
                  <w:divBdr>
                    <w:top w:val="none" w:sz="0" w:space="0" w:color="auto"/>
                    <w:left w:val="none" w:sz="0" w:space="0" w:color="auto"/>
                    <w:bottom w:val="none" w:sz="0" w:space="0" w:color="auto"/>
                    <w:right w:val="none" w:sz="0" w:space="0" w:color="auto"/>
                  </w:divBdr>
                  <w:divsChild>
                    <w:div w:id="763067156">
                      <w:marLeft w:val="0"/>
                      <w:marRight w:val="0"/>
                      <w:marTop w:val="0"/>
                      <w:marBottom w:val="0"/>
                      <w:divBdr>
                        <w:top w:val="none" w:sz="0" w:space="0" w:color="auto"/>
                        <w:left w:val="none" w:sz="0" w:space="0" w:color="auto"/>
                        <w:bottom w:val="none" w:sz="0" w:space="0" w:color="auto"/>
                        <w:right w:val="none" w:sz="0" w:space="0" w:color="auto"/>
                      </w:divBdr>
                      <w:divsChild>
                        <w:div w:id="242765497">
                          <w:marLeft w:val="0"/>
                          <w:marRight w:val="0"/>
                          <w:marTop w:val="0"/>
                          <w:marBottom w:val="0"/>
                          <w:divBdr>
                            <w:top w:val="none" w:sz="0" w:space="0" w:color="auto"/>
                            <w:left w:val="none" w:sz="0" w:space="0" w:color="auto"/>
                            <w:bottom w:val="none" w:sz="0" w:space="0" w:color="auto"/>
                            <w:right w:val="none" w:sz="0" w:space="0" w:color="auto"/>
                          </w:divBdr>
                          <w:divsChild>
                            <w:div w:id="378894425">
                              <w:marLeft w:val="0"/>
                              <w:marRight w:val="0"/>
                              <w:marTop w:val="0"/>
                              <w:marBottom w:val="0"/>
                              <w:divBdr>
                                <w:top w:val="none" w:sz="0" w:space="0" w:color="auto"/>
                                <w:left w:val="none" w:sz="0" w:space="0" w:color="auto"/>
                                <w:bottom w:val="none" w:sz="0" w:space="0" w:color="auto"/>
                                <w:right w:val="none" w:sz="0" w:space="0" w:color="auto"/>
                              </w:divBdr>
                              <w:divsChild>
                                <w:div w:id="1774588316">
                                  <w:marLeft w:val="0"/>
                                  <w:marRight w:val="0"/>
                                  <w:marTop w:val="0"/>
                                  <w:marBottom w:val="0"/>
                                  <w:divBdr>
                                    <w:top w:val="none" w:sz="0" w:space="0" w:color="auto"/>
                                    <w:left w:val="none" w:sz="0" w:space="0" w:color="auto"/>
                                    <w:bottom w:val="none" w:sz="0" w:space="0" w:color="auto"/>
                                    <w:right w:val="none" w:sz="0" w:space="0" w:color="auto"/>
                                  </w:divBdr>
                                  <w:divsChild>
                                    <w:div w:id="285045745">
                                      <w:marLeft w:val="0"/>
                                      <w:marRight w:val="0"/>
                                      <w:marTop w:val="0"/>
                                      <w:marBottom w:val="0"/>
                                      <w:divBdr>
                                        <w:top w:val="none" w:sz="0" w:space="0" w:color="auto"/>
                                        <w:left w:val="none" w:sz="0" w:space="0" w:color="auto"/>
                                        <w:bottom w:val="none" w:sz="0" w:space="0" w:color="auto"/>
                                        <w:right w:val="none" w:sz="0" w:space="0" w:color="auto"/>
                                      </w:divBdr>
                                      <w:divsChild>
                                        <w:div w:id="1988703850">
                                          <w:marLeft w:val="0"/>
                                          <w:marRight w:val="0"/>
                                          <w:marTop w:val="0"/>
                                          <w:marBottom w:val="0"/>
                                          <w:divBdr>
                                            <w:top w:val="none" w:sz="0" w:space="0" w:color="auto"/>
                                            <w:left w:val="none" w:sz="0" w:space="0" w:color="auto"/>
                                            <w:bottom w:val="none" w:sz="0" w:space="0" w:color="auto"/>
                                            <w:right w:val="none" w:sz="0" w:space="0" w:color="auto"/>
                                          </w:divBdr>
                                          <w:divsChild>
                                            <w:div w:id="1780759089">
                                              <w:marLeft w:val="0"/>
                                              <w:marRight w:val="0"/>
                                              <w:marTop w:val="0"/>
                                              <w:marBottom w:val="0"/>
                                              <w:divBdr>
                                                <w:top w:val="none" w:sz="0" w:space="0" w:color="auto"/>
                                                <w:left w:val="none" w:sz="0" w:space="0" w:color="auto"/>
                                                <w:bottom w:val="none" w:sz="0" w:space="0" w:color="auto"/>
                                                <w:right w:val="none" w:sz="0" w:space="0" w:color="auto"/>
                                              </w:divBdr>
                                              <w:divsChild>
                                                <w:div w:id="1411539517">
                                                  <w:marLeft w:val="0"/>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176ADA190ECA8D55F7BB5C1C5FE48329EDAD4C50E48CD6C37DF2E503C8402B47229E6CE90E048801B5539EV4iBB" TargetMode="External"/><Relationship Id="rId13" Type="http://schemas.openxmlformats.org/officeDocument/2006/relationships/hyperlink" Target="https://utp.sberbank-ast.ru" TargetMode="External"/><Relationship Id="rId18" Type="http://schemas.openxmlformats.org/officeDocument/2006/relationships/hyperlink" Target="http://www.sberbank-ast.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tp.sberbank-ast.ru/" TargetMode="External"/><Relationship Id="rId17" Type="http://schemas.openxmlformats.org/officeDocument/2006/relationships/hyperlink" Target="https://utp.sberbank-ast.ru" TargetMode="External"/><Relationship Id="rId2" Type="http://schemas.openxmlformats.org/officeDocument/2006/relationships/numbering" Target="numbering.xml"/><Relationship Id="rId16" Type="http://schemas.openxmlformats.org/officeDocument/2006/relationships/hyperlink" Target="http://www.dalnerokru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lnerechensk@mo.primorsky.ru" TargetMode="External"/><Relationship Id="rId5" Type="http://schemas.openxmlformats.org/officeDocument/2006/relationships/webSettings" Target="webSettings.xml"/><Relationship Id="rId15" Type="http://schemas.openxmlformats.org/officeDocument/2006/relationships/hyperlink" Target="https://torgi.gov.ru" TargetMode="External"/><Relationship Id="rId10" Type="http://schemas.openxmlformats.org/officeDocument/2006/relationships/hyperlink" Target="http://www.dalnerokrug.ru" TargetMode="External"/><Relationship Id="rId19" Type="http://schemas.openxmlformats.org/officeDocument/2006/relationships/hyperlink" Target="consultantplus://offline/ref=EC3B3A4638934F1769FEE169A5D89A59FD88C0A59F69A2CF39BBC58690919D0D792BFB853952AFB8CB5054CA31212123F387F05A2A2AA6A8NBe7F" TargetMode="External"/><Relationship Id="rId4" Type="http://schemas.openxmlformats.org/officeDocument/2006/relationships/settings" Target="settings.xml"/><Relationship Id="rId9" Type="http://schemas.openxmlformats.org/officeDocument/2006/relationships/hyperlink" Target="https://utp.sberbank-ast.ru/" TargetMode="External"/><Relationship Id="rId14" Type="http://schemas.openxmlformats.org/officeDocument/2006/relationships/hyperlink" Target="https://torg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F3CC5-E71D-476D-BCF7-8A4ABD1CB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23</Pages>
  <Words>10436</Words>
  <Characters>59487</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69784</CharactersWithSpaces>
  <SharedDoc>false</SharedDoc>
  <HLinks>
    <vt:vector size="96" baseType="variant">
      <vt:variant>
        <vt:i4>8192053</vt:i4>
      </vt:variant>
      <vt:variant>
        <vt:i4>45</vt:i4>
      </vt:variant>
      <vt:variant>
        <vt:i4>0</vt:i4>
      </vt:variant>
      <vt:variant>
        <vt:i4>5</vt:i4>
      </vt:variant>
      <vt:variant>
        <vt:lpwstr>consultantplus://offline/ref=EC3B3A4638934F1769FEE169A5D89A59FD88C0A59F69A2CF39BBC58690919D0D792BFB853952AFB8CB5054CA31212123F387F05A2A2AA6A8NBe7F</vt:lpwstr>
      </vt:variant>
      <vt:variant>
        <vt:lpwstr/>
      </vt:variant>
      <vt:variant>
        <vt:i4>524354</vt:i4>
      </vt:variant>
      <vt:variant>
        <vt:i4>42</vt:i4>
      </vt:variant>
      <vt:variant>
        <vt:i4>0</vt:i4>
      </vt:variant>
      <vt:variant>
        <vt:i4>5</vt:i4>
      </vt:variant>
      <vt:variant>
        <vt:lpwstr>http://www.torgi.gov.ru/</vt:lpwstr>
      </vt:variant>
      <vt:variant>
        <vt:lpwstr/>
      </vt:variant>
      <vt:variant>
        <vt:i4>1638490</vt:i4>
      </vt:variant>
      <vt:variant>
        <vt:i4>39</vt:i4>
      </vt:variant>
      <vt:variant>
        <vt:i4>0</vt:i4>
      </vt:variant>
      <vt:variant>
        <vt:i4>5</vt:i4>
      </vt:variant>
      <vt:variant>
        <vt:lpwstr>https://utp.sberbank-ast.ru/</vt:lpwstr>
      </vt:variant>
      <vt:variant>
        <vt:lpwstr/>
      </vt:variant>
      <vt:variant>
        <vt:i4>7012402</vt:i4>
      </vt:variant>
      <vt:variant>
        <vt:i4>36</vt:i4>
      </vt:variant>
      <vt:variant>
        <vt:i4>0</vt:i4>
      </vt:variant>
      <vt:variant>
        <vt:i4>5</vt:i4>
      </vt:variant>
      <vt:variant>
        <vt:lpwstr/>
      </vt:variant>
      <vt:variant>
        <vt:lpwstr>Par208</vt:lpwstr>
      </vt:variant>
      <vt:variant>
        <vt:i4>3407917</vt:i4>
      </vt:variant>
      <vt:variant>
        <vt:i4>33</vt:i4>
      </vt:variant>
      <vt:variant>
        <vt:i4>0</vt:i4>
      </vt:variant>
      <vt:variant>
        <vt:i4>5</vt:i4>
      </vt:variant>
      <vt:variant>
        <vt:lpwstr>http://www.sberbank-ast.ru/</vt:lpwstr>
      </vt:variant>
      <vt:variant>
        <vt:lpwstr/>
      </vt:variant>
      <vt:variant>
        <vt:i4>1638490</vt:i4>
      </vt:variant>
      <vt:variant>
        <vt:i4>30</vt:i4>
      </vt:variant>
      <vt:variant>
        <vt:i4>0</vt:i4>
      </vt:variant>
      <vt:variant>
        <vt:i4>5</vt:i4>
      </vt:variant>
      <vt:variant>
        <vt:lpwstr>https://utp.sberbank-ast.ru/</vt:lpwstr>
      </vt:variant>
      <vt:variant>
        <vt:lpwstr/>
      </vt:variant>
      <vt:variant>
        <vt:i4>786526</vt:i4>
      </vt:variant>
      <vt:variant>
        <vt:i4>27</vt:i4>
      </vt:variant>
      <vt:variant>
        <vt:i4>0</vt:i4>
      </vt:variant>
      <vt:variant>
        <vt:i4>5</vt:i4>
      </vt:variant>
      <vt:variant>
        <vt:lpwstr>http://www.adm-ussuriisk.ru/</vt:lpwstr>
      </vt:variant>
      <vt:variant>
        <vt:lpwstr/>
      </vt:variant>
      <vt:variant>
        <vt:i4>196684</vt:i4>
      </vt:variant>
      <vt:variant>
        <vt:i4>24</vt:i4>
      </vt:variant>
      <vt:variant>
        <vt:i4>0</vt:i4>
      </vt:variant>
      <vt:variant>
        <vt:i4>5</vt:i4>
      </vt:variant>
      <vt:variant>
        <vt:lpwstr>https://torgi.gov.ru/</vt:lpwstr>
      </vt:variant>
      <vt:variant>
        <vt:lpwstr/>
      </vt:variant>
      <vt:variant>
        <vt:i4>196684</vt:i4>
      </vt:variant>
      <vt:variant>
        <vt:i4>21</vt:i4>
      </vt:variant>
      <vt:variant>
        <vt:i4>0</vt:i4>
      </vt:variant>
      <vt:variant>
        <vt:i4>5</vt:i4>
      </vt:variant>
      <vt:variant>
        <vt:lpwstr>https://torgi.gov.ru/</vt:lpwstr>
      </vt:variant>
      <vt:variant>
        <vt:lpwstr/>
      </vt:variant>
      <vt:variant>
        <vt:i4>1638490</vt:i4>
      </vt:variant>
      <vt:variant>
        <vt:i4>18</vt:i4>
      </vt:variant>
      <vt:variant>
        <vt:i4>0</vt:i4>
      </vt:variant>
      <vt:variant>
        <vt:i4>5</vt:i4>
      </vt:variant>
      <vt:variant>
        <vt:lpwstr>https://utp.sberbank-ast.ru/</vt:lpwstr>
      </vt:variant>
      <vt:variant>
        <vt:lpwstr/>
      </vt:variant>
      <vt:variant>
        <vt:i4>262227</vt:i4>
      </vt:variant>
      <vt:variant>
        <vt:i4>15</vt:i4>
      </vt:variant>
      <vt:variant>
        <vt:i4>0</vt:i4>
      </vt:variant>
      <vt:variant>
        <vt:i4>5</vt:i4>
      </vt:variant>
      <vt:variant>
        <vt:lpwstr>consultantplus://offline/ref=4A542EC07D7037C8E87755CE596F511D03CC6D0D6BEC615B082A27E200D2EA79A765B925D6y6d6K</vt:lpwstr>
      </vt:variant>
      <vt:variant>
        <vt:lpwstr/>
      </vt:variant>
      <vt:variant>
        <vt:i4>1638490</vt:i4>
      </vt:variant>
      <vt:variant>
        <vt:i4>12</vt:i4>
      </vt:variant>
      <vt:variant>
        <vt:i4>0</vt:i4>
      </vt:variant>
      <vt:variant>
        <vt:i4>5</vt:i4>
      </vt:variant>
      <vt:variant>
        <vt:lpwstr>https://utp.sberbank-ast.ru/</vt:lpwstr>
      </vt:variant>
      <vt:variant>
        <vt:lpwstr/>
      </vt:variant>
      <vt:variant>
        <vt:i4>6357096</vt:i4>
      </vt:variant>
      <vt:variant>
        <vt:i4>9</vt:i4>
      </vt:variant>
      <vt:variant>
        <vt:i4>0</vt:i4>
      </vt:variant>
      <vt:variant>
        <vt:i4>5</vt:i4>
      </vt:variant>
      <vt:variant>
        <vt:lpwstr>http://www.dalnerokrug.ru/</vt:lpwstr>
      </vt:variant>
      <vt:variant>
        <vt:lpwstr/>
      </vt:variant>
      <vt:variant>
        <vt:i4>1638490</vt:i4>
      </vt:variant>
      <vt:variant>
        <vt:i4>6</vt:i4>
      </vt:variant>
      <vt:variant>
        <vt:i4>0</vt:i4>
      </vt:variant>
      <vt:variant>
        <vt:i4>5</vt:i4>
      </vt:variant>
      <vt:variant>
        <vt:lpwstr>https://utp.sberbank-ast.ru/</vt:lpwstr>
      </vt:variant>
      <vt:variant>
        <vt:lpwstr/>
      </vt:variant>
      <vt:variant>
        <vt:i4>6357040</vt:i4>
      </vt:variant>
      <vt:variant>
        <vt:i4>3</vt:i4>
      </vt:variant>
      <vt:variant>
        <vt:i4>0</vt:i4>
      </vt:variant>
      <vt:variant>
        <vt:i4>5</vt:i4>
      </vt:variant>
      <vt:variant>
        <vt:lpwstr>https://torgi.gov.ru/new/public</vt:lpwstr>
      </vt:variant>
      <vt:variant>
        <vt:lpwstr/>
      </vt:variant>
      <vt:variant>
        <vt:i4>7012413</vt:i4>
      </vt:variant>
      <vt:variant>
        <vt:i4>0</vt:i4>
      </vt:variant>
      <vt:variant>
        <vt:i4>0</vt:i4>
      </vt:variant>
      <vt:variant>
        <vt:i4>5</vt:i4>
      </vt:variant>
      <vt:variant>
        <vt:lpwstr>consultantplus://offline/ref=0F176ADA190ECA8D55F7BB5C1C5FE48329EDAD4C50E48CD6C37DF2E503C8402B47229E6CE90E048801B5539EV4iBB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Дидок Елена</dc:creator>
  <cp:lastModifiedBy>Газдик </cp:lastModifiedBy>
  <cp:revision>16</cp:revision>
  <cp:lastPrinted>2024-03-14T08:46:00Z</cp:lastPrinted>
  <dcterms:created xsi:type="dcterms:W3CDTF">2024-02-25T22:36:00Z</dcterms:created>
  <dcterms:modified xsi:type="dcterms:W3CDTF">2024-03-14T08:59:00Z</dcterms:modified>
</cp:coreProperties>
</file>