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105" w:rsidRPr="005831D9" w:rsidRDefault="00046105" w:rsidP="00F42D84">
      <w:pPr>
        <w:shd w:val="clear" w:color="auto" w:fill="FFFFFF"/>
        <w:jc w:val="center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МКУ «Управление ЖКХ Дальнереченского городского округа»</w:t>
      </w:r>
    </w:p>
    <w:p w:rsidR="00046105" w:rsidRPr="005831D9" w:rsidRDefault="00046105" w:rsidP="00F42D84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046105" w:rsidRDefault="00046105" w:rsidP="00F42D84">
      <w:pPr>
        <w:shd w:val="clear" w:color="auto" w:fill="FFFFFF"/>
        <w:jc w:val="center"/>
        <w:rPr>
          <w:b/>
          <w:bCs/>
          <w:spacing w:val="-1"/>
          <w:sz w:val="40"/>
          <w:szCs w:val="40"/>
          <w:u w:val="single"/>
        </w:rPr>
      </w:pPr>
    </w:p>
    <w:p w:rsidR="00046105" w:rsidRDefault="00046105" w:rsidP="00F42D84">
      <w:pPr>
        <w:shd w:val="clear" w:color="auto" w:fill="FFFFFF"/>
        <w:jc w:val="center"/>
        <w:rPr>
          <w:b/>
          <w:bCs/>
          <w:spacing w:val="-1"/>
          <w:sz w:val="40"/>
          <w:szCs w:val="40"/>
          <w:u w:val="single"/>
        </w:rPr>
      </w:pPr>
    </w:p>
    <w:p w:rsidR="00046105" w:rsidRDefault="00046105" w:rsidP="00F42D84">
      <w:pPr>
        <w:shd w:val="clear" w:color="auto" w:fill="FFFFFF"/>
        <w:jc w:val="center"/>
        <w:rPr>
          <w:b/>
          <w:bCs/>
          <w:spacing w:val="-1"/>
          <w:sz w:val="40"/>
          <w:szCs w:val="40"/>
          <w:u w:val="single"/>
        </w:rPr>
      </w:pPr>
    </w:p>
    <w:p w:rsidR="00046105" w:rsidRDefault="00046105" w:rsidP="00F42D84">
      <w:pPr>
        <w:shd w:val="clear" w:color="auto" w:fill="FFFFFF"/>
        <w:jc w:val="center"/>
        <w:rPr>
          <w:spacing w:val="-1"/>
          <w:sz w:val="36"/>
          <w:szCs w:val="36"/>
        </w:rPr>
      </w:pPr>
      <w:r>
        <w:rPr>
          <w:spacing w:val="-1"/>
          <w:sz w:val="36"/>
          <w:szCs w:val="36"/>
        </w:rPr>
        <w:t>О</w:t>
      </w:r>
      <w:r w:rsidRPr="005831D9">
        <w:rPr>
          <w:spacing w:val="-1"/>
          <w:sz w:val="36"/>
          <w:szCs w:val="36"/>
        </w:rPr>
        <w:t xml:space="preserve">тчет </w:t>
      </w:r>
    </w:p>
    <w:p w:rsidR="00046105" w:rsidRPr="00B6117F" w:rsidRDefault="001E101E" w:rsidP="00F42D84">
      <w:pPr>
        <w:shd w:val="clear" w:color="auto" w:fill="FFFFFF"/>
        <w:jc w:val="center"/>
        <w:rPr>
          <w:spacing w:val="-1"/>
          <w:sz w:val="36"/>
          <w:szCs w:val="36"/>
        </w:rPr>
      </w:pPr>
      <w:r>
        <w:rPr>
          <w:spacing w:val="-1"/>
          <w:sz w:val="36"/>
          <w:szCs w:val="36"/>
        </w:rPr>
        <w:t xml:space="preserve">за  </w:t>
      </w:r>
      <w:r w:rsidR="00CE6195">
        <w:rPr>
          <w:spacing w:val="-1"/>
          <w:sz w:val="36"/>
          <w:szCs w:val="36"/>
        </w:rPr>
        <w:t>2</w:t>
      </w:r>
      <w:r>
        <w:rPr>
          <w:spacing w:val="-1"/>
          <w:sz w:val="36"/>
          <w:szCs w:val="36"/>
        </w:rPr>
        <w:t xml:space="preserve"> квартал 202</w:t>
      </w:r>
      <w:r w:rsidR="00F93DA4">
        <w:rPr>
          <w:spacing w:val="-1"/>
          <w:sz w:val="36"/>
          <w:szCs w:val="36"/>
        </w:rPr>
        <w:t>5</w:t>
      </w:r>
      <w:r w:rsidR="00046105">
        <w:rPr>
          <w:spacing w:val="-1"/>
          <w:sz w:val="36"/>
          <w:szCs w:val="36"/>
        </w:rPr>
        <w:t xml:space="preserve"> год</w:t>
      </w:r>
    </w:p>
    <w:p w:rsidR="00046105" w:rsidRPr="00F178C3" w:rsidRDefault="00046105" w:rsidP="00F42D84">
      <w:pPr>
        <w:shd w:val="clear" w:color="auto" w:fill="FFFFFF"/>
        <w:jc w:val="center"/>
        <w:rPr>
          <w:b/>
          <w:bCs/>
          <w:spacing w:val="-1"/>
          <w:sz w:val="36"/>
          <w:szCs w:val="36"/>
          <w:u w:val="single"/>
        </w:rPr>
      </w:pPr>
    </w:p>
    <w:p w:rsidR="00046105" w:rsidRPr="005831D9" w:rsidRDefault="00046105" w:rsidP="00F42D84">
      <w:pPr>
        <w:shd w:val="clear" w:color="auto" w:fill="FFFFFF"/>
        <w:jc w:val="center"/>
        <w:rPr>
          <w:spacing w:val="-1"/>
          <w:sz w:val="36"/>
          <w:szCs w:val="36"/>
        </w:rPr>
      </w:pPr>
      <w:r w:rsidRPr="005831D9">
        <w:rPr>
          <w:spacing w:val="-1"/>
          <w:sz w:val="36"/>
          <w:szCs w:val="36"/>
        </w:rPr>
        <w:t>по муниципальной программе</w:t>
      </w:r>
    </w:p>
    <w:p w:rsidR="00046105" w:rsidRDefault="00046105" w:rsidP="00F42D84">
      <w:pPr>
        <w:pStyle w:val="Default"/>
        <w:jc w:val="center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«</w:t>
      </w:r>
      <w:proofErr w:type="spellStart"/>
      <w:r w:rsidRPr="00DB3FFD">
        <w:rPr>
          <w:color w:val="auto"/>
          <w:sz w:val="36"/>
          <w:szCs w:val="36"/>
        </w:rPr>
        <w:t>Энергоэффективность</w:t>
      </w:r>
      <w:proofErr w:type="spellEnd"/>
      <w:r w:rsidRPr="00DB3FFD">
        <w:rPr>
          <w:color w:val="auto"/>
          <w:sz w:val="36"/>
          <w:szCs w:val="36"/>
        </w:rPr>
        <w:t>, развитие газоснабжения</w:t>
      </w:r>
    </w:p>
    <w:p w:rsidR="00046105" w:rsidRDefault="00046105" w:rsidP="00F42D84">
      <w:pPr>
        <w:pStyle w:val="Default"/>
        <w:jc w:val="center"/>
        <w:rPr>
          <w:color w:val="auto"/>
          <w:sz w:val="36"/>
          <w:szCs w:val="36"/>
        </w:rPr>
      </w:pPr>
      <w:r w:rsidRPr="00DB3FFD">
        <w:rPr>
          <w:color w:val="auto"/>
          <w:sz w:val="36"/>
          <w:szCs w:val="36"/>
        </w:rPr>
        <w:t xml:space="preserve"> и энергетики</w:t>
      </w:r>
      <w:r>
        <w:rPr>
          <w:color w:val="auto"/>
          <w:sz w:val="36"/>
          <w:szCs w:val="36"/>
        </w:rPr>
        <w:t xml:space="preserve"> </w:t>
      </w:r>
      <w:r w:rsidRPr="00DB3FFD">
        <w:rPr>
          <w:color w:val="auto"/>
          <w:sz w:val="36"/>
          <w:szCs w:val="36"/>
        </w:rPr>
        <w:t xml:space="preserve"> </w:t>
      </w:r>
      <w:proofErr w:type="gramStart"/>
      <w:r w:rsidRPr="00DB3FFD">
        <w:rPr>
          <w:color w:val="auto"/>
          <w:sz w:val="36"/>
          <w:szCs w:val="36"/>
        </w:rPr>
        <w:t>в</w:t>
      </w:r>
      <w:proofErr w:type="gramEnd"/>
      <w:r w:rsidRPr="00DB3FFD">
        <w:rPr>
          <w:color w:val="auto"/>
          <w:sz w:val="36"/>
          <w:szCs w:val="36"/>
        </w:rPr>
        <w:t xml:space="preserve"> </w:t>
      </w:r>
      <w:proofErr w:type="gramStart"/>
      <w:r w:rsidRPr="00DB3FFD">
        <w:rPr>
          <w:color w:val="auto"/>
          <w:sz w:val="36"/>
          <w:szCs w:val="36"/>
        </w:rPr>
        <w:t>Дальнереченском</w:t>
      </w:r>
      <w:proofErr w:type="gramEnd"/>
      <w:r w:rsidRPr="00DB3FFD">
        <w:rPr>
          <w:color w:val="auto"/>
          <w:sz w:val="36"/>
          <w:szCs w:val="36"/>
        </w:rPr>
        <w:t xml:space="preserve"> городском округе»</w:t>
      </w:r>
    </w:p>
    <w:p w:rsidR="00046105" w:rsidRPr="00DB3FFD" w:rsidRDefault="00046105" w:rsidP="00F42D84">
      <w:pPr>
        <w:pStyle w:val="Default"/>
        <w:jc w:val="center"/>
        <w:rPr>
          <w:sz w:val="36"/>
          <w:szCs w:val="36"/>
        </w:rPr>
      </w:pPr>
      <w:r w:rsidRPr="00DB3FFD">
        <w:rPr>
          <w:color w:val="auto"/>
          <w:sz w:val="36"/>
          <w:szCs w:val="36"/>
        </w:rPr>
        <w:t xml:space="preserve"> на 20</w:t>
      </w:r>
      <w:r w:rsidR="00F93DA4">
        <w:rPr>
          <w:color w:val="auto"/>
          <w:sz w:val="36"/>
          <w:szCs w:val="36"/>
        </w:rPr>
        <w:t>25</w:t>
      </w:r>
      <w:r w:rsidRPr="00DB3FFD">
        <w:rPr>
          <w:color w:val="auto"/>
          <w:sz w:val="36"/>
          <w:szCs w:val="36"/>
        </w:rPr>
        <w:t>-202</w:t>
      </w:r>
      <w:r w:rsidR="00F93DA4">
        <w:rPr>
          <w:color w:val="auto"/>
          <w:sz w:val="36"/>
          <w:szCs w:val="36"/>
        </w:rPr>
        <w:t>7</w:t>
      </w:r>
      <w:r w:rsidRPr="00DB3FFD">
        <w:rPr>
          <w:color w:val="auto"/>
          <w:sz w:val="36"/>
          <w:szCs w:val="36"/>
        </w:rPr>
        <w:t xml:space="preserve"> годы </w:t>
      </w:r>
    </w:p>
    <w:p w:rsidR="00046105" w:rsidRPr="005831D9" w:rsidRDefault="00046105" w:rsidP="00F42D84">
      <w:pPr>
        <w:shd w:val="clear" w:color="auto" w:fill="FFFFFF"/>
        <w:jc w:val="center"/>
        <w:rPr>
          <w:spacing w:val="-1"/>
          <w:sz w:val="32"/>
          <w:szCs w:val="32"/>
          <w:u w:val="single"/>
        </w:rPr>
      </w:pPr>
    </w:p>
    <w:p w:rsidR="00046105" w:rsidRPr="005831D9" w:rsidRDefault="00046105" w:rsidP="00F42D84">
      <w:pPr>
        <w:shd w:val="clear" w:color="auto" w:fill="FFFFFF"/>
        <w:jc w:val="center"/>
        <w:rPr>
          <w:spacing w:val="-1"/>
          <w:sz w:val="32"/>
          <w:szCs w:val="32"/>
          <w:u w:val="single"/>
        </w:rPr>
      </w:pPr>
    </w:p>
    <w:p w:rsidR="00046105" w:rsidRDefault="00046105" w:rsidP="00F42D84"/>
    <w:p w:rsidR="00046105" w:rsidRDefault="00046105" w:rsidP="00F42D84"/>
    <w:p w:rsidR="00046105" w:rsidRPr="00F42D84" w:rsidRDefault="00046105" w:rsidP="00F42D84">
      <w:pPr>
        <w:jc w:val="both"/>
        <w:rPr>
          <w:sz w:val="28"/>
          <w:szCs w:val="28"/>
        </w:rPr>
      </w:pPr>
      <w:r w:rsidRPr="00F42D84">
        <w:rPr>
          <w:sz w:val="28"/>
          <w:szCs w:val="28"/>
        </w:rPr>
        <w:t>Исполнитель:</w:t>
      </w:r>
    </w:p>
    <w:p w:rsidR="00046105" w:rsidRPr="00F42D84" w:rsidRDefault="001E101E" w:rsidP="00F42D84">
      <w:pPr>
        <w:jc w:val="both"/>
        <w:rPr>
          <w:sz w:val="28"/>
          <w:szCs w:val="28"/>
        </w:rPr>
      </w:pPr>
      <w:r>
        <w:rPr>
          <w:sz w:val="28"/>
          <w:szCs w:val="28"/>
        </w:rPr>
        <w:t>Н.Б.Дубовицкая</w:t>
      </w:r>
      <w:r w:rsidR="00046105" w:rsidRPr="00F42D84">
        <w:rPr>
          <w:sz w:val="28"/>
          <w:szCs w:val="28"/>
        </w:rPr>
        <w:t xml:space="preserve"> – </w:t>
      </w:r>
      <w:r w:rsidR="00046105">
        <w:rPr>
          <w:sz w:val="28"/>
          <w:szCs w:val="28"/>
        </w:rPr>
        <w:t xml:space="preserve">специалист </w:t>
      </w:r>
      <w:r w:rsidR="00046105" w:rsidRPr="00F42D84">
        <w:rPr>
          <w:sz w:val="28"/>
          <w:szCs w:val="28"/>
        </w:rPr>
        <w:t>отдела жилищно-коммунального хозяйства  МКУ «Управление ЖКХ Дальнереченского городского округа»</w:t>
      </w:r>
    </w:p>
    <w:p w:rsidR="00046105" w:rsidRPr="00F42D84" w:rsidRDefault="00046105" w:rsidP="00F42D84">
      <w:pPr>
        <w:rPr>
          <w:sz w:val="28"/>
          <w:szCs w:val="28"/>
        </w:rPr>
      </w:pPr>
      <w:r w:rsidRPr="00F42D84">
        <w:rPr>
          <w:sz w:val="28"/>
          <w:szCs w:val="28"/>
        </w:rPr>
        <w:t xml:space="preserve">Тел. 8 (42356) 25-1-82, эл. адрес: </w:t>
      </w:r>
      <w:proofErr w:type="spellStart"/>
      <w:r w:rsidRPr="00F42D84">
        <w:rPr>
          <w:sz w:val="28"/>
          <w:szCs w:val="28"/>
          <w:lang w:val="en-US"/>
        </w:rPr>
        <w:t>zizneob</w:t>
      </w:r>
      <w:proofErr w:type="spellEnd"/>
      <w:r w:rsidR="006353E5">
        <w:fldChar w:fldCharType="begin"/>
      </w:r>
      <w:r w:rsidR="00AA07A5">
        <w:instrText>HYPERLINK "mailto:econom@dalnerokrug.ru"</w:instrText>
      </w:r>
      <w:r w:rsidR="006353E5">
        <w:fldChar w:fldCharType="separate"/>
      </w:r>
      <w:r w:rsidRPr="00F42D84">
        <w:rPr>
          <w:rStyle w:val="a6"/>
          <w:sz w:val="28"/>
          <w:szCs w:val="28"/>
        </w:rPr>
        <w:t>@</w:t>
      </w:r>
      <w:proofErr w:type="spellStart"/>
      <w:r w:rsidRPr="00F42D84">
        <w:rPr>
          <w:rStyle w:val="a6"/>
          <w:sz w:val="28"/>
          <w:szCs w:val="28"/>
          <w:lang w:val="en-US"/>
        </w:rPr>
        <w:t>dalnerokrug</w:t>
      </w:r>
      <w:proofErr w:type="spellEnd"/>
      <w:r w:rsidRPr="00F42D84">
        <w:rPr>
          <w:rStyle w:val="a6"/>
          <w:sz w:val="28"/>
          <w:szCs w:val="28"/>
        </w:rPr>
        <w:t>.</w:t>
      </w:r>
      <w:proofErr w:type="spellStart"/>
      <w:r w:rsidRPr="00F42D84">
        <w:rPr>
          <w:rStyle w:val="a6"/>
          <w:sz w:val="28"/>
          <w:szCs w:val="28"/>
          <w:lang w:val="en-US"/>
        </w:rPr>
        <w:t>ru</w:t>
      </w:r>
      <w:proofErr w:type="spellEnd"/>
      <w:r w:rsidR="006353E5">
        <w:fldChar w:fldCharType="end"/>
      </w:r>
    </w:p>
    <w:p w:rsidR="00046105" w:rsidRPr="00F42D84" w:rsidRDefault="00046105" w:rsidP="00F42D84">
      <w:pPr>
        <w:rPr>
          <w:sz w:val="28"/>
          <w:szCs w:val="28"/>
        </w:rPr>
      </w:pPr>
    </w:p>
    <w:p w:rsidR="00046105" w:rsidRDefault="00046105" w:rsidP="005C14CC">
      <w:pPr>
        <w:shd w:val="clear" w:color="auto" w:fill="FFFFFF"/>
        <w:ind w:left="11750"/>
        <w:rPr>
          <w:sz w:val="24"/>
          <w:szCs w:val="24"/>
        </w:rPr>
      </w:pPr>
    </w:p>
    <w:p w:rsidR="00046105" w:rsidRDefault="00046105" w:rsidP="005C14CC">
      <w:pPr>
        <w:shd w:val="clear" w:color="auto" w:fill="FFFFFF"/>
        <w:ind w:left="11750"/>
        <w:rPr>
          <w:sz w:val="24"/>
          <w:szCs w:val="24"/>
        </w:rPr>
      </w:pPr>
    </w:p>
    <w:p w:rsidR="00046105" w:rsidRDefault="00046105" w:rsidP="00F42D84">
      <w:pPr>
        <w:shd w:val="clear" w:color="auto" w:fill="FFFFFF"/>
        <w:rPr>
          <w:sz w:val="24"/>
          <w:szCs w:val="24"/>
        </w:rPr>
        <w:sectPr w:rsidR="00046105">
          <w:type w:val="continuous"/>
          <w:pgSz w:w="16834" w:h="11909" w:orient="landscape"/>
          <w:pgMar w:top="1029" w:right="1129" w:bottom="360" w:left="1128" w:header="720" w:footer="720" w:gutter="0"/>
          <w:cols w:space="60"/>
          <w:noEndnote/>
        </w:sectPr>
      </w:pPr>
    </w:p>
    <w:p w:rsidR="00046105" w:rsidRDefault="00046105" w:rsidP="005C14CC">
      <w:pPr>
        <w:shd w:val="clear" w:color="auto" w:fill="FFFFFF"/>
        <w:ind w:left="11750"/>
        <w:rPr>
          <w:sz w:val="24"/>
          <w:szCs w:val="24"/>
        </w:rPr>
      </w:pPr>
    </w:p>
    <w:p w:rsidR="00046105" w:rsidRPr="00772EAD" w:rsidRDefault="00046105" w:rsidP="005C14CC">
      <w:pPr>
        <w:shd w:val="clear" w:color="auto" w:fill="FFFFFF"/>
        <w:ind w:left="11750"/>
        <w:rPr>
          <w:sz w:val="24"/>
          <w:szCs w:val="24"/>
        </w:rPr>
      </w:pPr>
      <w:r w:rsidRPr="00772EAD">
        <w:rPr>
          <w:sz w:val="24"/>
          <w:szCs w:val="24"/>
        </w:rPr>
        <w:t>Приложение №7</w:t>
      </w:r>
    </w:p>
    <w:p w:rsidR="00046105" w:rsidRPr="00772EAD" w:rsidRDefault="00046105" w:rsidP="005C14CC">
      <w:pPr>
        <w:shd w:val="clear" w:color="auto" w:fill="FFFFFF"/>
        <w:spacing w:line="317" w:lineRule="exact"/>
        <w:ind w:left="11755"/>
        <w:rPr>
          <w:sz w:val="24"/>
          <w:szCs w:val="24"/>
        </w:rPr>
      </w:pPr>
      <w:r w:rsidRPr="00772EAD">
        <w:rPr>
          <w:sz w:val="24"/>
          <w:szCs w:val="24"/>
        </w:rPr>
        <w:t>к Порядку</w:t>
      </w:r>
    </w:p>
    <w:p w:rsidR="00046105" w:rsidRPr="00772EAD" w:rsidRDefault="00046105" w:rsidP="005C14CC">
      <w:pPr>
        <w:shd w:val="clear" w:color="auto" w:fill="FFFFFF"/>
        <w:spacing w:line="317" w:lineRule="exact"/>
        <w:ind w:left="11750"/>
        <w:rPr>
          <w:sz w:val="24"/>
          <w:szCs w:val="24"/>
        </w:rPr>
      </w:pPr>
      <w:r w:rsidRPr="00772EAD">
        <w:rPr>
          <w:sz w:val="24"/>
          <w:szCs w:val="24"/>
        </w:rPr>
        <w:t>разработки, реализации и оценки эффективности муниципальных программ Дальнереченского городского округа</w:t>
      </w:r>
    </w:p>
    <w:p w:rsidR="00046105" w:rsidRDefault="00046105" w:rsidP="006F668F">
      <w:pPr>
        <w:shd w:val="clear" w:color="auto" w:fill="FFFFFF"/>
        <w:ind w:left="3398"/>
        <w:rPr>
          <w:sz w:val="28"/>
          <w:szCs w:val="28"/>
        </w:rPr>
      </w:pPr>
      <w:r w:rsidRPr="007013A1">
        <w:rPr>
          <w:sz w:val="28"/>
          <w:szCs w:val="28"/>
        </w:rPr>
        <w:t>Мониторинг реализации муниципальной программы (</w:t>
      </w:r>
      <w:proofErr w:type="gramStart"/>
      <w:r w:rsidRPr="007013A1">
        <w:rPr>
          <w:sz w:val="28"/>
          <w:szCs w:val="28"/>
        </w:rPr>
        <w:t>квартальная</w:t>
      </w:r>
      <w:proofErr w:type="gramEnd"/>
      <w:r w:rsidRPr="007013A1">
        <w:rPr>
          <w:sz w:val="28"/>
          <w:szCs w:val="28"/>
        </w:rPr>
        <w:t>)</w:t>
      </w:r>
    </w:p>
    <w:p w:rsidR="00046105" w:rsidRDefault="00046105" w:rsidP="006F668F">
      <w:pPr>
        <w:shd w:val="clear" w:color="auto" w:fill="FFFFFF"/>
        <w:ind w:left="3398"/>
        <w:rPr>
          <w:sz w:val="28"/>
          <w:szCs w:val="28"/>
        </w:rPr>
      </w:pPr>
    </w:p>
    <w:p w:rsidR="00046105" w:rsidRDefault="00046105" w:rsidP="00A52359">
      <w:pPr>
        <w:shd w:val="clear" w:color="auto" w:fill="FFFFFF"/>
        <w:jc w:val="both"/>
        <w:rPr>
          <w:sz w:val="28"/>
          <w:szCs w:val="28"/>
        </w:rPr>
      </w:pPr>
      <w:r w:rsidRPr="007013A1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 xml:space="preserve"> </w:t>
      </w:r>
      <w:proofErr w:type="spellStart"/>
      <w:r w:rsidRPr="00A52359">
        <w:rPr>
          <w:sz w:val="28"/>
          <w:szCs w:val="28"/>
          <w:u w:val="single"/>
        </w:rPr>
        <w:t>Энергоэффективность</w:t>
      </w:r>
      <w:proofErr w:type="spellEnd"/>
      <w:r w:rsidRPr="00A52359">
        <w:rPr>
          <w:sz w:val="28"/>
          <w:szCs w:val="28"/>
          <w:u w:val="single"/>
        </w:rPr>
        <w:t xml:space="preserve">, развитие газоснабжения и энергетики </w:t>
      </w:r>
      <w:proofErr w:type="gramStart"/>
      <w:r w:rsidRPr="00A52359">
        <w:rPr>
          <w:sz w:val="28"/>
          <w:szCs w:val="28"/>
          <w:u w:val="single"/>
        </w:rPr>
        <w:t>в</w:t>
      </w:r>
      <w:proofErr w:type="gramEnd"/>
      <w:r w:rsidRPr="00A52359">
        <w:rPr>
          <w:sz w:val="28"/>
          <w:szCs w:val="28"/>
          <w:u w:val="single"/>
        </w:rPr>
        <w:t xml:space="preserve"> </w:t>
      </w:r>
      <w:proofErr w:type="gramStart"/>
      <w:r w:rsidRPr="00A52359">
        <w:rPr>
          <w:sz w:val="28"/>
          <w:szCs w:val="28"/>
          <w:u w:val="single"/>
        </w:rPr>
        <w:t>Дальнереченском</w:t>
      </w:r>
      <w:proofErr w:type="gramEnd"/>
      <w:r w:rsidRPr="00A52359">
        <w:rPr>
          <w:sz w:val="28"/>
          <w:szCs w:val="28"/>
          <w:u w:val="single"/>
        </w:rPr>
        <w:t xml:space="preserve"> городском округе» на 20</w:t>
      </w:r>
      <w:r w:rsidR="00F93DA4">
        <w:rPr>
          <w:sz w:val="28"/>
          <w:szCs w:val="28"/>
          <w:u w:val="single"/>
        </w:rPr>
        <w:t>25</w:t>
      </w:r>
      <w:r w:rsidRPr="00A52359">
        <w:rPr>
          <w:sz w:val="28"/>
          <w:szCs w:val="28"/>
          <w:u w:val="single"/>
        </w:rPr>
        <w:t>-202</w:t>
      </w:r>
      <w:r w:rsidR="00F93DA4">
        <w:rPr>
          <w:sz w:val="28"/>
          <w:szCs w:val="28"/>
          <w:u w:val="single"/>
        </w:rPr>
        <w:t>7</w:t>
      </w:r>
      <w:r w:rsidRPr="00A52359">
        <w:rPr>
          <w:sz w:val="28"/>
          <w:szCs w:val="28"/>
          <w:u w:val="single"/>
        </w:rPr>
        <w:t xml:space="preserve">годы </w:t>
      </w:r>
      <w:r w:rsidRPr="007013A1">
        <w:rPr>
          <w:sz w:val="28"/>
          <w:szCs w:val="28"/>
        </w:rPr>
        <w:t>Отчетный период</w:t>
      </w:r>
      <w:r>
        <w:rPr>
          <w:sz w:val="28"/>
          <w:szCs w:val="28"/>
        </w:rPr>
        <w:t xml:space="preserve"> </w:t>
      </w:r>
      <w:r w:rsidR="00CE6195">
        <w:rPr>
          <w:sz w:val="28"/>
          <w:szCs w:val="28"/>
          <w:u w:val="single"/>
        </w:rPr>
        <w:t>2</w:t>
      </w:r>
      <w:r w:rsidRPr="00AC34F8">
        <w:rPr>
          <w:sz w:val="28"/>
          <w:szCs w:val="28"/>
          <w:u w:val="single"/>
        </w:rPr>
        <w:t xml:space="preserve"> квартал</w:t>
      </w:r>
      <w:r>
        <w:rPr>
          <w:sz w:val="28"/>
          <w:szCs w:val="28"/>
        </w:rPr>
        <w:t xml:space="preserve"> 202</w:t>
      </w:r>
      <w:r w:rsidR="00F93DA4">
        <w:rPr>
          <w:sz w:val="28"/>
          <w:szCs w:val="28"/>
        </w:rPr>
        <w:t>5</w:t>
      </w:r>
      <w:r>
        <w:rPr>
          <w:sz w:val="28"/>
          <w:szCs w:val="28"/>
        </w:rPr>
        <w:t xml:space="preserve"> г. </w:t>
      </w:r>
    </w:p>
    <w:p w:rsidR="00046105" w:rsidRPr="007013A1" w:rsidRDefault="00046105" w:rsidP="00A52359">
      <w:pPr>
        <w:shd w:val="clear" w:color="auto" w:fill="FFFFFF"/>
        <w:jc w:val="both"/>
        <w:rPr>
          <w:sz w:val="28"/>
          <w:szCs w:val="28"/>
        </w:rPr>
      </w:pPr>
    </w:p>
    <w:p w:rsidR="00046105" w:rsidRPr="00AC34F8" w:rsidRDefault="00046105" w:rsidP="005C14CC">
      <w:pPr>
        <w:shd w:val="clear" w:color="auto" w:fill="FFFFFF"/>
        <w:ind w:left="10"/>
        <w:rPr>
          <w:sz w:val="28"/>
          <w:szCs w:val="28"/>
          <w:u w:val="single"/>
        </w:rPr>
      </w:pPr>
      <w:r w:rsidRPr="007013A1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МКУ «Управление ЖКХ Дальнереченского городского округа» </w:t>
      </w:r>
    </w:p>
    <w:p w:rsidR="00046105" w:rsidRPr="006F668F" w:rsidRDefault="00046105" w:rsidP="005C14CC">
      <w:pPr>
        <w:rPr>
          <w:sz w:val="16"/>
          <w:szCs w:val="16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"/>
        <w:gridCol w:w="58"/>
        <w:gridCol w:w="63"/>
        <w:gridCol w:w="1496"/>
        <w:gridCol w:w="105"/>
        <w:gridCol w:w="1171"/>
        <w:gridCol w:w="164"/>
        <w:gridCol w:w="1111"/>
        <w:gridCol w:w="22"/>
        <w:gridCol w:w="52"/>
        <w:gridCol w:w="1310"/>
        <w:gridCol w:w="34"/>
        <w:gridCol w:w="1252"/>
        <w:gridCol w:w="24"/>
        <w:gridCol w:w="1275"/>
        <w:gridCol w:w="7"/>
        <w:gridCol w:w="1526"/>
        <w:gridCol w:w="27"/>
        <w:gridCol w:w="1375"/>
        <w:gridCol w:w="42"/>
        <w:gridCol w:w="1418"/>
        <w:gridCol w:w="46"/>
        <w:gridCol w:w="63"/>
        <w:gridCol w:w="1570"/>
      </w:tblGrid>
      <w:tr w:rsidR="00046105" w:rsidRPr="002D0CF8" w:rsidTr="009C27F0">
        <w:trPr>
          <w:trHeight w:hRule="exact" w:val="307"/>
        </w:trPr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№</w:t>
            </w:r>
            <w:r w:rsidRPr="002D0C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Наименование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основного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мероприятия,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мероприятия,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контрольного</w:t>
            </w:r>
          </w:p>
          <w:p w:rsidR="00046105" w:rsidRPr="002D0CF8" w:rsidRDefault="00046105" w:rsidP="0096454E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события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Ответственный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исполнитель</w:t>
            </w:r>
          </w:p>
        </w:tc>
        <w:tc>
          <w:tcPr>
            <w:tcW w:w="3945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Дата наступления контрольного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Фактический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результат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реализации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мероприя</w:t>
            </w:r>
            <w:r>
              <w:rPr>
                <w:sz w:val="22"/>
                <w:szCs w:val="22"/>
              </w:rPr>
              <w:t>тия</w:t>
            </w:r>
          </w:p>
        </w:tc>
        <w:tc>
          <w:tcPr>
            <w:tcW w:w="4434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Расходы бюджета на реализацию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Заключено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 xml:space="preserve">контрактов </w:t>
            </w:r>
            <w:proofErr w:type="gramStart"/>
            <w:r w:rsidRPr="009A6CE4">
              <w:rPr>
                <w:sz w:val="22"/>
                <w:szCs w:val="22"/>
              </w:rPr>
              <w:t>на</w:t>
            </w:r>
            <w:proofErr w:type="gramEnd"/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отчетную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дату, тыс.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руб.</w:t>
            </w:r>
          </w:p>
        </w:tc>
      </w:tr>
      <w:tr w:rsidR="00046105" w:rsidRPr="002D0CF8" w:rsidTr="009C27F0">
        <w:trPr>
          <w:trHeight w:hRule="exact" w:val="336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right="168"/>
              <w:jc w:val="right"/>
              <w:rPr>
                <w:sz w:val="22"/>
                <w:szCs w:val="22"/>
              </w:rPr>
            </w:pPr>
            <w:proofErr w:type="gramStart"/>
            <w:r w:rsidRPr="009A6CE4">
              <w:rPr>
                <w:sz w:val="22"/>
                <w:szCs w:val="22"/>
              </w:rPr>
              <w:t>п</w:t>
            </w:r>
            <w:proofErr w:type="gramEnd"/>
            <w:r w:rsidRPr="009A6CE4">
              <w:rPr>
                <w:sz w:val="22"/>
                <w:szCs w:val="22"/>
              </w:rPr>
              <w:t>/п</w:t>
            </w:r>
            <w:r w:rsidRPr="002D0C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945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события</w:t>
            </w: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434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муниципальной программы, тыс. руб.</w:t>
            </w: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9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Плановая</w:t>
            </w:r>
          </w:p>
        </w:tc>
        <w:tc>
          <w:tcPr>
            <w:tcW w:w="13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Фактическая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Ожидаемая</w:t>
            </w: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43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69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Сводная</w:t>
            </w:r>
          </w:p>
        </w:tc>
        <w:tc>
          <w:tcPr>
            <w:tcW w:w="1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Предусмотрено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муниципальной</w:t>
            </w:r>
          </w:p>
          <w:p w:rsidR="00046105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программой,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 xml:space="preserve"> тыс.</w:t>
            </w:r>
            <w:r>
              <w:rPr>
                <w:sz w:val="22"/>
                <w:szCs w:val="22"/>
              </w:rPr>
              <w:t xml:space="preserve"> </w:t>
            </w:r>
            <w:r w:rsidRPr="009A6CE4">
              <w:rPr>
                <w:sz w:val="22"/>
                <w:szCs w:val="22"/>
              </w:rPr>
              <w:t>руб.</w:t>
            </w:r>
            <w:r w:rsidRPr="002D0C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Кассовое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исполнение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на</w:t>
            </w:r>
          </w:p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отчетную</w:t>
            </w:r>
          </w:p>
          <w:p w:rsidR="00046105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дату,</w:t>
            </w:r>
          </w:p>
          <w:p w:rsidR="00046105" w:rsidRPr="002D0CF8" w:rsidRDefault="00046105" w:rsidP="0096454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 xml:space="preserve"> тыс.</w:t>
            </w:r>
            <w:r>
              <w:rPr>
                <w:sz w:val="22"/>
                <w:szCs w:val="22"/>
              </w:rPr>
              <w:t xml:space="preserve"> </w:t>
            </w:r>
            <w:r w:rsidRPr="009A6CE4">
              <w:rPr>
                <w:sz w:val="22"/>
                <w:szCs w:val="22"/>
              </w:rPr>
              <w:t>руб.</w:t>
            </w: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69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бюджетная</w:t>
            </w: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8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 xml:space="preserve">роспись </w:t>
            </w:r>
            <w:proofErr w:type="gramStart"/>
            <w:r w:rsidRPr="009A6CE4">
              <w:rPr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8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отчетную</w:t>
            </w: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8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дату, тыс.</w:t>
            </w: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21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A6CE4">
              <w:rPr>
                <w:sz w:val="22"/>
                <w:szCs w:val="22"/>
              </w:rPr>
              <w:t>руб.</w:t>
            </w: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6105" w:rsidRPr="002D0CF8" w:rsidRDefault="00046105" w:rsidP="006F668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538"/>
        </w:trPr>
        <w:tc>
          <w:tcPr>
            <w:tcW w:w="56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9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0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046105" w:rsidRPr="002D0CF8" w:rsidTr="009C27F0">
        <w:trPr>
          <w:trHeight w:hRule="exact" w:val="288"/>
        </w:trPr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right="197"/>
              <w:jc w:val="right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28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47"/>
              <w:rPr>
                <w:sz w:val="22"/>
                <w:szCs w:val="22"/>
              </w:rPr>
            </w:pPr>
            <w:r w:rsidRPr="002D0CF8">
              <w:rPr>
                <w:i/>
                <w:iCs/>
                <w:sz w:val="22"/>
                <w:szCs w:val="22"/>
              </w:rPr>
              <w:t>3</w:t>
            </w:r>
            <w:r w:rsidRPr="002D0CF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03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1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56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85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99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610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38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5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94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638"/>
              <w:rPr>
                <w:sz w:val="24"/>
                <w:szCs w:val="24"/>
              </w:rPr>
            </w:pPr>
            <w:r w:rsidRPr="002D0CF8">
              <w:rPr>
                <w:sz w:val="24"/>
                <w:szCs w:val="24"/>
              </w:rPr>
              <w:t xml:space="preserve">11 </w:t>
            </w:r>
          </w:p>
        </w:tc>
      </w:tr>
      <w:tr w:rsidR="009C27F0" w:rsidRPr="002D0CF8" w:rsidTr="009C27F0">
        <w:trPr>
          <w:trHeight w:hRule="exact" w:val="2260"/>
        </w:trPr>
        <w:tc>
          <w:tcPr>
            <w:tcW w:w="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9C27F0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9C27F0">
              <w:rPr>
                <w:sz w:val="24"/>
                <w:szCs w:val="24"/>
              </w:rPr>
              <w:t>Энергоэффективность</w:t>
            </w:r>
            <w:proofErr w:type="spellEnd"/>
            <w:r w:rsidRPr="009C27F0">
              <w:rPr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 w:rsidRPr="009C27F0">
              <w:rPr>
                <w:sz w:val="24"/>
                <w:szCs w:val="24"/>
              </w:rPr>
              <w:t>в</w:t>
            </w:r>
            <w:proofErr w:type="gramEnd"/>
            <w:r w:rsidRPr="009C27F0">
              <w:rPr>
                <w:sz w:val="24"/>
                <w:szCs w:val="24"/>
              </w:rPr>
              <w:t xml:space="preserve"> </w:t>
            </w:r>
            <w:proofErr w:type="gramStart"/>
            <w:r w:rsidRPr="009C27F0">
              <w:rPr>
                <w:sz w:val="24"/>
                <w:szCs w:val="24"/>
              </w:rPr>
              <w:t>Дальнереченском</w:t>
            </w:r>
            <w:proofErr w:type="gramEnd"/>
            <w:r w:rsidRPr="009C27F0">
              <w:rPr>
                <w:sz w:val="28"/>
                <w:szCs w:val="28"/>
              </w:rPr>
              <w:t xml:space="preserve"> </w:t>
            </w:r>
            <w:r w:rsidRPr="009C27F0">
              <w:rPr>
                <w:sz w:val="24"/>
                <w:szCs w:val="24"/>
              </w:rPr>
              <w:t>городском округе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  <w:r w:rsidRPr="003E11C2">
              <w:rPr>
                <w:sz w:val="22"/>
                <w:szCs w:val="22"/>
              </w:rPr>
              <w:t xml:space="preserve">МКУ «Управление ЖКХ Дальнереченского городского округа» Н.Б. </w:t>
            </w:r>
            <w:proofErr w:type="spellStart"/>
            <w:r w:rsidRPr="003E11C2">
              <w:rPr>
                <w:sz w:val="22"/>
                <w:szCs w:val="22"/>
              </w:rPr>
              <w:t>Дубовицкая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9C27F0" w:rsidP="00F42D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CE6195" w:rsidP="00F42D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52 868,84627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CE6195" w:rsidP="00F42D84">
            <w:pPr>
              <w:shd w:val="clear" w:color="auto" w:fill="FFFFFF"/>
              <w:rPr>
                <w:sz w:val="24"/>
                <w:szCs w:val="24"/>
              </w:rPr>
            </w:pPr>
            <w:r w:rsidRPr="00CE6195">
              <w:rPr>
                <w:sz w:val="24"/>
                <w:szCs w:val="24"/>
              </w:rPr>
              <w:t>52 868,84627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CE6195" w:rsidP="00F42D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389,02156</w:t>
            </w:r>
          </w:p>
        </w:tc>
        <w:tc>
          <w:tcPr>
            <w:tcW w:w="1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7F0" w:rsidRPr="002D0CF8" w:rsidRDefault="00CE6195" w:rsidP="00F42D8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52 479,82471</w:t>
            </w:r>
          </w:p>
        </w:tc>
      </w:tr>
      <w:tr w:rsidR="00046105" w:rsidRPr="002D0CF8">
        <w:trPr>
          <w:trHeight w:hRule="exact" w:val="278"/>
        </w:trPr>
        <w:tc>
          <w:tcPr>
            <w:tcW w:w="1465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F42D84">
            <w:pPr>
              <w:shd w:val="clear" w:color="auto" w:fill="FFFFFF"/>
              <w:rPr>
                <w:sz w:val="24"/>
                <w:szCs w:val="24"/>
              </w:rPr>
            </w:pPr>
            <w:r w:rsidRPr="002D0CF8">
              <w:rPr>
                <w:sz w:val="24"/>
                <w:szCs w:val="24"/>
              </w:rPr>
              <w:t>Подпрограмма 1  «Создание и развитие системы газоснабжения Дальнереченского городского округа»</w:t>
            </w:r>
          </w:p>
        </w:tc>
      </w:tr>
      <w:tr w:rsidR="00046105" w:rsidRPr="002D0CF8" w:rsidTr="00F93DA4">
        <w:trPr>
          <w:trHeight w:hRule="exact" w:val="298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33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547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03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  <w:p w:rsidR="00046105" w:rsidRPr="002D0CF8" w:rsidRDefault="00046105" w:rsidP="005C14CC">
            <w:pPr>
              <w:shd w:val="clear" w:color="auto" w:fill="FFFFFF"/>
              <w:ind w:left="456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4136C3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2D0CF8">
              <w:rPr>
                <w:sz w:val="22"/>
                <w:szCs w:val="22"/>
              </w:rPr>
              <w:t>Х</w:t>
            </w:r>
          </w:p>
        </w:tc>
        <w:tc>
          <w:tcPr>
            <w:tcW w:w="12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90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ind w:left="499"/>
              <w:rPr>
                <w:sz w:val="26"/>
                <w:szCs w:val="26"/>
              </w:rPr>
            </w:pPr>
            <w:r w:rsidRPr="002D0CF8">
              <w:rPr>
                <w:sz w:val="26"/>
                <w:szCs w:val="26"/>
                <w:lang w:val="en-US"/>
              </w:rPr>
              <w:t>X</w:t>
            </w:r>
            <w:r w:rsidRPr="002D0CF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6105" w:rsidRPr="002D0CF8" w:rsidRDefault="00046105" w:rsidP="005C14C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F93DA4" w:rsidRPr="002D0CF8" w:rsidTr="00CE6195">
        <w:trPr>
          <w:trHeight w:val="1485"/>
        </w:trPr>
        <w:tc>
          <w:tcPr>
            <w:tcW w:w="4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  <w:lang w:val="en-US"/>
              </w:rPr>
            </w:pPr>
            <w:bookmarkStart w:id="0" w:name="_GoBack" w:colFirst="10" w:colLast="10"/>
          </w:p>
        </w:tc>
        <w:tc>
          <w:tcPr>
            <w:tcW w:w="1722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3DA4" w:rsidRPr="00F93DA4" w:rsidRDefault="00F93DA4" w:rsidP="00F42D84">
            <w:pPr>
              <w:pStyle w:val="11"/>
              <w:rPr>
                <w:rFonts w:ascii="Times New Roman" w:hAnsi="Times New Roman" w:cs="Times New Roman"/>
              </w:rPr>
            </w:pPr>
            <w:r w:rsidRPr="00F93DA4">
              <w:rPr>
                <w:rFonts w:ascii="Times New Roman" w:hAnsi="Times New Roman" w:cs="Times New Roman"/>
                <w:sz w:val="24"/>
                <w:szCs w:val="24"/>
              </w:rPr>
              <w:t>Разработка проектов, схем  газоснабжения населения Дальнереченского городского округа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rPr>
                <w:sz w:val="26"/>
                <w:szCs w:val="26"/>
              </w:rPr>
            </w:pPr>
            <w:r w:rsidRPr="003E11C2">
              <w:rPr>
                <w:sz w:val="22"/>
                <w:szCs w:val="22"/>
              </w:rPr>
              <w:t xml:space="preserve">МКУ «Управление ЖКХ Дальнереченского городского округа» Н.Б. </w:t>
            </w:r>
            <w:proofErr w:type="spellStart"/>
            <w:r w:rsidRPr="003E11C2">
              <w:rPr>
                <w:sz w:val="22"/>
                <w:szCs w:val="22"/>
              </w:rPr>
              <w:t>Дубовицкая</w:t>
            </w:r>
            <w:proofErr w:type="spellEnd"/>
          </w:p>
        </w:tc>
        <w:tc>
          <w:tcPr>
            <w:tcW w:w="1185" w:type="dxa"/>
            <w:gridSpan w:val="3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10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</w:rPr>
              <w:t>-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7 460,740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7 460,740</w:t>
            </w:r>
          </w:p>
        </w:tc>
        <w:tc>
          <w:tcPr>
            <w:tcW w:w="156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3DA4" w:rsidRPr="002D0CF8" w:rsidRDefault="00F93DA4" w:rsidP="00CE619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bookmarkEnd w:id="0"/>
      <w:tr w:rsidR="00F93DA4" w:rsidRPr="002D0CF8" w:rsidTr="00F93DA4">
        <w:trPr>
          <w:trHeight w:hRule="exact" w:val="1485"/>
        </w:trPr>
        <w:tc>
          <w:tcPr>
            <w:tcW w:w="4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1722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F93DA4" w:rsidRDefault="00F93DA4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3E11C2" w:rsidRDefault="00F93DA4" w:rsidP="004136C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Default="00F93DA4" w:rsidP="00F93DA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75,36101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75,36101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F93DA4" w:rsidRPr="002D0CF8" w:rsidTr="00F93DA4">
        <w:trPr>
          <w:trHeight w:hRule="exact" w:val="646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DA4" w:rsidRPr="002D0CF8" w:rsidRDefault="00F93DA4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0571F">
              <w:rPr>
                <w:sz w:val="24"/>
                <w:szCs w:val="24"/>
              </w:rPr>
              <w:t>Подпрограмма № 2 «Энергосбережение и повышение энергетической эффективности  Дальнереченского городского округа» на 202</w:t>
            </w:r>
            <w:r>
              <w:rPr>
                <w:sz w:val="24"/>
                <w:szCs w:val="24"/>
              </w:rPr>
              <w:t>5</w:t>
            </w:r>
            <w:r w:rsidRPr="0040571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7</w:t>
            </w:r>
            <w:r w:rsidRPr="0040571F">
              <w:rPr>
                <w:sz w:val="24"/>
                <w:szCs w:val="24"/>
              </w:rPr>
              <w:t xml:space="preserve"> годы</w:t>
            </w:r>
          </w:p>
        </w:tc>
      </w:tr>
      <w:tr w:rsidR="006C5E13" w:rsidRPr="002D0CF8" w:rsidTr="006C5E13">
        <w:trPr>
          <w:trHeight w:val="1408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F93DA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 Капитальный ремонт объектов коммунальной инфраструктур</w:t>
            </w:r>
            <w:r w:rsidRPr="00F93D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 в сфере теплоснабжения находящихся в муниципальной</w:t>
            </w:r>
            <w:r w:rsidRPr="0040571F">
              <w:rPr>
                <w:sz w:val="24"/>
                <w:szCs w:val="24"/>
              </w:rPr>
              <w:t xml:space="preserve"> </w:t>
            </w:r>
            <w:r w:rsidRPr="00F93DA4">
              <w:rPr>
                <w:rFonts w:ascii="Times New Roman" w:hAnsi="Times New Roman" w:cs="Times New Roman"/>
                <w:sz w:val="24"/>
                <w:szCs w:val="24"/>
              </w:rPr>
              <w:t>собственности.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3E11C2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E11C2">
              <w:rPr>
                <w:sz w:val="22"/>
                <w:szCs w:val="22"/>
              </w:rPr>
              <w:lastRenderedPageBreak/>
              <w:t xml:space="preserve">МКУ «Управление ЖКХ Дальнереченского городского округа» Н.Б. </w:t>
            </w:r>
            <w:proofErr w:type="spellStart"/>
            <w:r w:rsidRPr="003E11C2">
              <w:rPr>
                <w:sz w:val="22"/>
                <w:szCs w:val="22"/>
              </w:rPr>
              <w:t>Дубовицкая</w:t>
            </w:r>
            <w:proofErr w:type="spellEnd"/>
          </w:p>
        </w:tc>
        <w:tc>
          <w:tcPr>
            <w:tcW w:w="11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9C27F0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C27F0">
              <w:rPr>
                <w:sz w:val="22"/>
                <w:szCs w:val="22"/>
              </w:rPr>
              <w:t>42 514,37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9C27F0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C27F0">
              <w:rPr>
                <w:sz w:val="22"/>
                <w:szCs w:val="22"/>
              </w:rPr>
              <w:t>42 514,37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2D0CF8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6C5E13" w:rsidRPr="002D0CF8" w:rsidTr="006C5E13">
        <w:trPr>
          <w:trHeight w:val="708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3E11C2" w:rsidRDefault="006C5E13" w:rsidP="004136C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9C27F0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C27F0">
              <w:rPr>
                <w:sz w:val="22"/>
                <w:szCs w:val="22"/>
              </w:rPr>
              <w:t>429,43808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Pr="009C27F0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C27F0">
              <w:rPr>
                <w:sz w:val="22"/>
                <w:szCs w:val="22"/>
              </w:rPr>
              <w:t>429,43808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5E13" w:rsidRDefault="006C5E13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E6195" w:rsidRPr="002D0CF8" w:rsidTr="00CE6195">
        <w:trPr>
          <w:trHeight w:val="1711"/>
        </w:trPr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F93DA4" w:rsidRDefault="00CE6195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F93DA4" w:rsidRDefault="00CE6195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3E11C2" w:rsidRDefault="00CE6195" w:rsidP="004136C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9C27F0" w:rsidRDefault="00CE6195" w:rsidP="00CE619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2 017,27562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9C27F0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E6195">
              <w:rPr>
                <w:sz w:val="22"/>
                <w:szCs w:val="22"/>
              </w:rPr>
              <w:t>2 017,27562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17,360</w:t>
            </w:r>
          </w:p>
        </w:tc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E6195" w:rsidRPr="002D0CF8" w:rsidTr="00CE6195">
        <w:trPr>
          <w:trHeight w:val="1908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F93DA4" w:rsidRDefault="00CE6195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9C27F0" w:rsidRDefault="00CE6195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  <w:r w:rsidRPr="009C27F0">
              <w:rPr>
                <w:rFonts w:ascii="Times New Roman" w:hAnsi="Times New Roman" w:cs="Times New Roman"/>
                <w:sz w:val="24"/>
                <w:szCs w:val="24"/>
              </w:rPr>
              <w:t>Разработка локальных смет на ремонт объектов коммунальной 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3E11C2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E11C2">
              <w:rPr>
                <w:sz w:val="22"/>
                <w:szCs w:val="22"/>
              </w:rPr>
              <w:t xml:space="preserve">МКУ «Управление ЖКХ Дальнереченского городского округа» Н.Б. </w:t>
            </w:r>
            <w:proofErr w:type="spellStart"/>
            <w:r w:rsidRPr="003E11C2">
              <w:rPr>
                <w:sz w:val="22"/>
                <w:szCs w:val="22"/>
              </w:rPr>
              <w:t>Дубовицкая</w:t>
            </w:r>
            <w:proofErr w:type="spellEnd"/>
          </w:p>
        </w:tc>
        <w:tc>
          <w:tcPr>
            <w:tcW w:w="11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342,26156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E6195">
              <w:rPr>
                <w:sz w:val="22"/>
                <w:szCs w:val="22"/>
              </w:rPr>
              <w:t>342,26156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E6195">
              <w:rPr>
                <w:sz w:val="22"/>
                <w:szCs w:val="22"/>
              </w:rPr>
              <w:t>342,26156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E6195" w:rsidRPr="002D0CF8" w:rsidTr="00CE6195">
        <w:trPr>
          <w:trHeight w:hRule="exact" w:val="1908"/>
        </w:trPr>
        <w:tc>
          <w:tcPr>
            <w:tcW w:w="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F93DA4" w:rsidRDefault="00CE6195" w:rsidP="005C14CC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9C27F0" w:rsidRDefault="00CE6195" w:rsidP="00F42D84">
            <w:pPr>
              <w:pStyle w:val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3E11C2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Pr="002D0CF8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BE3EA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6195" w:rsidRPr="002D0CF8" w:rsidRDefault="00CE6195" w:rsidP="004136C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29,400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E6195">
              <w:rPr>
                <w:sz w:val="22"/>
                <w:szCs w:val="22"/>
              </w:rPr>
              <w:t>29,400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E6195">
              <w:rPr>
                <w:sz w:val="22"/>
                <w:szCs w:val="22"/>
              </w:rPr>
              <w:t>29,400</w:t>
            </w: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6195" w:rsidRDefault="00CE6195" w:rsidP="009C27F0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E13" w:rsidRPr="002D0CF8" w:rsidTr="00CE6195">
        <w:trPr>
          <w:trHeight w:hRule="exact" w:val="100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F93DA4" w:rsidRDefault="006C5E13" w:rsidP="006C5E13">
            <w:pPr>
              <w:shd w:val="clear" w:color="auto" w:fill="FFFFFF"/>
              <w:ind w:right="163"/>
              <w:jc w:val="center"/>
              <w:rPr>
                <w:sz w:val="26"/>
                <w:szCs w:val="26"/>
              </w:rPr>
            </w:pP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9C27F0" w:rsidRDefault="006C5E13" w:rsidP="006C5E13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</w:t>
            </w:r>
            <w:r w:rsidRPr="009A6CE4">
              <w:rPr>
                <w:sz w:val="24"/>
                <w:szCs w:val="24"/>
              </w:rPr>
              <w:t>ное событие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3E11C2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490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610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547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542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Pr="002D0CF8" w:rsidRDefault="006C5E13" w:rsidP="00BE3EA0">
            <w:pPr>
              <w:shd w:val="clear" w:color="auto" w:fill="FFFFFF"/>
              <w:ind w:left="686"/>
              <w:jc w:val="center"/>
              <w:rPr>
                <w:sz w:val="22"/>
                <w:szCs w:val="22"/>
              </w:rPr>
            </w:pPr>
            <w:r w:rsidRPr="002D0CF8">
              <w:rPr>
                <w:sz w:val="22"/>
                <w:szCs w:val="22"/>
                <w:lang w:val="en-US"/>
              </w:rPr>
              <w:t>X</w:t>
            </w:r>
          </w:p>
        </w:tc>
      </w:tr>
      <w:tr w:rsidR="006C5E13" w:rsidRPr="002D0CF8" w:rsidTr="006C5E13">
        <w:trPr>
          <w:trHeight w:hRule="exact" w:val="850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tabs>
                <w:tab w:val="left" w:pos="360"/>
                <w:tab w:val="left" w:pos="540"/>
                <w:tab w:val="left" w:pos="720"/>
                <w:tab w:val="left" w:pos="2977"/>
                <w:tab w:val="left" w:pos="4678"/>
              </w:tabs>
              <w:overflowPunct w:val="0"/>
              <w:spacing w:line="360" w:lineRule="auto"/>
              <w:rPr>
                <w:sz w:val="22"/>
                <w:szCs w:val="22"/>
              </w:rPr>
            </w:pPr>
            <w:r w:rsidRPr="004A0C4F">
              <w:rPr>
                <w:b/>
                <w:bCs/>
                <w:sz w:val="22"/>
                <w:szCs w:val="22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</w:t>
            </w:r>
            <w:r w:rsidRPr="004A0C4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6C5E13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E13" w:rsidRPr="002D0CF8" w:rsidTr="006C5E13">
        <w:trPr>
          <w:trHeight w:hRule="exact" w:val="551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E13" w:rsidRPr="002D0CF8" w:rsidTr="006C5E13">
        <w:trPr>
          <w:trHeight w:hRule="exact" w:val="714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rPr>
                <w:sz w:val="22"/>
                <w:szCs w:val="22"/>
              </w:rPr>
            </w:pPr>
            <w:r w:rsidRPr="004A0C4F">
              <w:rPr>
                <w:b/>
                <w:bCs/>
                <w:sz w:val="24"/>
                <w:szCs w:val="24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</w:p>
        </w:tc>
      </w:tr>
      <w:tr w:rsidR="006C5E13" w:rsidRPr="002D0CF8" w:rsidTr="006C5E13">
        <w:trPr>
          <w:trHeight w:hRule="exact" w:val="412"/>
        </w:trPr>
        <w:tc>
          <w:tcPr>
            <w:tcW w:w="1465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5E13" w:rsidRDefault="006C5E13" w:rsidP="006C5E1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 по контрольным событиям существенного воздействия на реализацию муниципальной программы не оказали.</w:t>
            </w:r>
          </w:p>
        </w:tc>
      </w:tr>
    </w:tbl>
    <w:p w:rsidR="00046105" w:rsidRDefault="00046105" w:rsidP="00965670">
      <w:pPr>
        <w:shd w:val="clear" w:color="auto" w:fill="FFFFFF"/>
      </w:pPr>
    </w:p>
    <w:sectPr w:rsidR="00046105" w:rsidSect="00772EAD">
      <w:pgSz w:w="16834" w:h="11909" w:orient="landscape"/>
      <w:pgMar w:top="1440" w:right="987" w:bottom="720" w:left="9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3B2657C"/>
    <w:multiLevelType w:val="singleLevel"/>
    <w:tmpl w:val="F266F7B0"/>
    <w:lvl w:ilvl="0">
      <w:start w:val="44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2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B1927"/>
    <w:multiLevelType w:val="singleLevel"/>
    <w:tmpl w:val="D11CCFDE"/>
    <w:lvl w:ilvl="0">
      <w:start w:val="40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5">
    <w:nsid w:val="23C97BE5"/>
    <w:multiLevelType w:val="singleLevel"/>
    <w:tmpl w:val="AF2E1F2A"/>
    <w:lvl w:ilvl="0">
      <w:start w:val="48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6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271C16C1"/>
    <w:multiLevelType w:val="singleLevel"/>
    <w:tmpl w:val="A6D6FA4E"/>
    <w:lvl w:ilvl="0">
      <w:start w:val="1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8">
    <w:nsid w:val="2E7D243C"/>
    <w:multiLevelType w:val="singleLevel"/>
    <w:tmpl w:val="D550F5FE"/>
    <w:lvl w:ilvl="0">
      <w:start w:val="5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9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0">
    <w:nsid w:val="36D369EE"/>
    <w:multiLevelType w:val="singleLevel"/>
    <w:tmpl w:val="97BA62F6"/>
    <w:lvl w:ilvl="0">
      <w:start w:val="17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1">
    <w:nsid w:val="37131758"/>
    <w:multiLevelType w:val="singleLevel"/>
    <w:tmpl w:val="C3C4EC3A"/>
    <w:lvl w:ilvl="0">
      <w:start w:val="4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2">
    <w:nsid w:val="39B16E96"/>
    <w:multiLevelType w:val="singleLevel"/>
    <w:tmpl w:val="A6D6FA4E"/>
    <w:lvl w:ilvl="0">
      <w:start w:val="12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3">
    <w:nsid w:val="3BAC030C"/>
    <w:multiLevelType w:val="singleLevel"/>
    <w:tmpl w:val="CBF630BE"/>
    <w:lvl w:ilvl="0">
      <w:start w:val="38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4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5">
    <w:nsid w:val="551A1A2E"/>
    <w:multiLevelType w:val="singleLevel"/>
    <w:tmpl w:val="CFE885B2"/>
    <w:lvl w:ilvl="0">
      <w:start w:val="23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6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17">
    <w:nsid w:val="58882046"/>
    <w:multiLevelType w:val="singleLevel"/>
    <w:tmpl w:val="F000ED7C"/>
    <w:lvl w:ilvl="0">
      <w:start w:val="36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18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19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1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"/>
  </w:num>
  <w:num w:numId="3">
    <w:abstractNumId w:val="2"/>
  </w:num>
  <w:num w:numId="4">
    <w:abstractNumId w:val="6"/>
  </w:num>
  <w:num w:numId="5">
    <w:abstractNumId w:val="20"/>
  </w:num>
  <w:num w:numId="6">
    <w:abstractNumId w:val="7"/>
  </w:num>
  <w:num w:numId="7">
    <w:abstractNumId w:val="10"/>
  </w:num>
  <w:num w:numId="8">
    <w:abstractNumId w:val="18"/>
  </w:num>
  <w:num w:numId="9">
    <w:abstractNumId w:val="15"/>
  </w:num>
  <w:num w:numId="10">
    <w:abstractNumId w:val="9"/>
  </w:num>
  <w:num w:numId="11">
    <w:abstractNumId w:val="14"/>
  </w:num>
  <w:num w:numId="12">
    <w:abstractNumId w:val="17"/>
  </w:num>
  <w:num w:numId="13">
    <w:abstractNumId w:val="13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8"/>
  </w:num>
  <w:num w:numId="19">
    <w:abstractNumId w:val="19"/>
  </w:num>
  <w:num w:numId="20">
    <w:abstractNumId w:val="3"/>
  </w:num>
  <w:num w:numId="21">
    <w:abstractNumId w:val="2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D70"/>
    <w:rsid w:val="00011357"/>
    <w:rsid w:val="00014DEC"/>
    <w:rsid w:val="00026131"/>
    <w:rsid w:val="00032A08"/>
    <w:rsid w:val="00046105"/>
    <w:rsid w:val="00092177"/>
    <w:rsid w:val="000B73C0"/>
    <w:rsid w:val="000C3A69"/>
    <w:rsid w:val="000C3E2E"/>
    <w:rsid w:val="000C6277"/>
    <w:rsid w:val="00131B32"/>
    <w:rsid w:val="0015019F"/>
    <w:rsid w:val="00152ACD"/>
    <w:rsid w:val="00156708"/>
    <w:rsid w:val="001C3850"/>
    <w:rsid w:val="001D25FC"/>
    <w:rsid w:val="001E101E"/>
    <w:rsid w:val="00203F53"/>
    <w:rsid w:val="00206AA5"/>
    <w:rsid w:val="0024754B"/>
    <w:rsid w:val="00250839"/>
    <w:rsid w:val="002559C4"/>
    <w:rsid w:val="002A0134"/>
    <w:rsid w:val="002A392B"/>
    <w:rsid w:val="002C0F15"/>
    <w:rsid w:val="002C3B21"/>
    <w:rsid w:val="002D0CF8"/>
    <w:rsid w:val="002D3D70"/>
    <w:rsid w:val="002D4D10"/>
    <w:rsid w:val="002E6B0B"/>
    <w:rsid w:val="002F29C7"/>
    <w:rsid w:val="003073AE"/>
    <w:rsid w:val="00313175"/>
    <w:rsid w:val="0033464A"/>
    <w:rsid w:val="003476BB"/>
    <w:rsid w:val="00351968"/>
    <w:rsid w:val="00354586"/>
    <w:rsid w:val="00360E96"/>
    <w:rsid w:val="00380CBE"/>
    <w:rsid w:val="003A019A"/>
    <w:rsid w:val="003A05A1"/>
    <w:rsid w:val="003C4F10"/>
    <w:rsid w:val="003D1328"/>
    <w:rsid w:val="003E5982"/>
    <w:rsid w:val="003E5F0A"/>
    <w:rsid w:val="003F2B2B"/>
    <w:rsid w:val="00411146"/>
    <w:rsid w:val="004136C3"/>
    <w:rsid w:val="00443A79"/>
    <w:rsid w:val="0044761D"/>
    <w:rsid w:val="00453CBF"/>
    <w:rsid w:val="00466D31"/>
    <w:rsid w:val="004769B2"/>
    <w:rsid w:val="004802C2"/>
    <w:rsid w:val="004875B9"/>
    <w:rsid w:val="004A0C4F"/>
    <w:rsid w:val="004B7A24"/>
    <w:rsid w:val="004C467A"/>
    <w:rsid w:val="004C7558"/>
    <w:rsid w:val="005132E0"/>
    <w:rsid w:val="005149AC"/>
    <w:rsid w:val="00517FBD"/>
    <w:rsid w:val="00541C13"/>
    <w:rsid w:val="00543185"/>
    <w:rsid w:val="0056046D"/>
    <w:rsid w:val="00562861"/>
    <w:rsid w:val="00563061"/>
    <w:rsid w:val="00571B2E"/>
    <w:rsid w:val="005831D9"/>
    <w:rsid w:val="00587F0C"/>
    <w:rsid w:val="005A2635"/>
    <w:rsid w:val="005C14CC"/>
    <w:rsid w:val="005C2821"/>
    <w:rsid w:val="00600164"/>
    <w:rsid w:val="006031E7"/>
    <w:rsid w:val="0061494E"/>
    <w:rsid w:val="00632935"/>
    <w:rsid w:val="006353E5"/>
    <w:rsid w:val="0064018D"/>
    <w:rsid w:val="006811C3"/>
    <w:rsid w:val="00694B8E"/>
    <w:rsid w:val="006A709E"/>
    <w:rsid w:val="006C5E13"/>
    <w:rsid w:val="006D15BC"/>
    <w:rsid w:val="006D1ECC"/>
    <w:rsid w:val="006D473F"/>
    <w:rsid w:val="006D4B6A"/>
    <w:rsid w:val="006E30A4"/>
    <w:rsid w:val="006F668F"/>
    <w:rsid w:val="00700C7B"/>
    <w:rsid w:val="007013A1"/>
    <w:rsid w:val="00701D8D"/>
    <w:rsid w:val="0070414C"/>
    <w:rsid w:val="00714B28"/>
    <w:rsid w:val="007346B0"/>
    <w:rsid w:val="0074248D"/>
    <w:rsid w:val="00753C51"/>
    <w:rsid w:val="007559B5"/>
    <w:rsid w:val="00761FA9"/>
    <w:rsid w:val="007673B3"/>
    <w:rsid w:val="00772EAD"/>
    <w:rsid w:val="00774068"/>
    <w:rsid w:val="007765B4"/>
    <w:rsid w:val="00781078"/>
    <w:rsid w:val="00791C8B"/>
    <w:rsid w:val="007C4549"/>
    <w:rsid w:val="007D191A"/>
    <w:rsid w:val="007D5210"/>
    <w:rsid w:val="007E680F"/>
    <w:rsid w:val="007F1F72"/>
    <w:rsid w:val="00801060"/>
    <w:rsid w:val="008346EC"/>
    <w:rsid w:val="00842129"/>
    <w:rsid w:val="008712AE"/>
    <w:rsid w:val="008805D7"/>
    <w:rsid w:val="008918C5"/>
    <w:rsid w:val="008964BE"/>
    <w:rsid w:val="008A2C3F"/>
    <w:rsid w:val="008B2C01"/>
    <w:rsid w:val="008F6FA0"/>
    <w:rsid w:val="009339AC"/>
    <w:rsid w:val="00933A56"/>
    <w:rsid w:val="009359F8"/>
    <w:rsid w:val="00963B9B"/>
    <w:rsid w:val="0096454E"/>
    <w:rsid w:val="00965670"/>
    <w:rsid w:val="009671D8"/>
    <w:rsid w:val="00972888"/>
    <w:rsid w:val="00976693"/>
    <w:rsid w:val="00997C1F"/>
    <w:rsid w:val="009A6CE4"/>
    <w:rsid w:val="009B06B8"/>
    <w:rsid w:val="009B6838"/>
    <w:rsid w:val="009C27F0"/>
    <w:rsid w:val="009D0BE5"/>
    <w:rsid w:val="00A178B0"/>
    <w:rsid w:val="00A27910"/>
    <w:rsid w:val="00A325D0"/>
    <w:rsid w:val="00A37767"/>
    <w:rsid w:val="00A41FAD"/>
    <w:rsid w:val="00A42E42"/>
    <w:rsid w:val="00A44B16"/>
    <w:rsid w:val="00A52359"/>
    <w:rsid w:val="00A92D05"/>
    <w:rsid w:val="00AA07A5"/>
    <w:rsid w:val="00AC34F8"/>
    <w:rsid w:val="00AF119A"/>
    <w:rsid w:val="00B162BF"/>
    <w:rsid w:val="00B303BA"/>
    <w:rsid w:val="00B5299D"/>
    <w:rsid w:val="00B57B68"/>
    <w:rsid w:val="00B6117F"/>
    <w:rsid w:val="00B71912"/>
    <w:rsid w:val="00B73B08"/>
    <w:rsid w:val="00BA41CE"/>
    <w:rsid w:val="00BB1552"/>
    <w:rsid w:val="00BB52DB"/>
    <w:rsid w:val="00BD098F"/>
    <w:rsid w:val="00BD2320"/>
    <w:rsid w:val="00BD2A2C"/>
    <w:rsid w:val="00BE375C"/>
    <w:rsid w:val="00C10E49"/>
    <w:rsid w:val="00C15639"/>
    <w:rsid w:val="00C160C4"/>
    <w:rsid w:val="00C4230C"/>
    <w:rsid w:val="00C4598C"/>
    <w:rsid w:val="00C54199"/>
    <w:rsid w:val="00C83720"/>
    <w:rsid w:val="00C90578"/>
    <w:rsid w:val="00C91558"/>
    <w:rsid w:val="00CB20F8"/>
    <w:rsid w:val="00CE1F20"/>
    <w:rsid w:val="00CE6195"/>
    <w:rsid w:val="00CF0FDF"/>
    <w:rsid w:val="00CF177C"/>
    <w:rsid w:val="00CF4441"/>
    <w:rsid w:val="00D01E89"/>
    <w:rsid w:val="00D10227"/>
    <w:rsid w:val="00D229CE"/>
    <w:rsid w:val="00D26ED3"/>
    <w:rsid w:val="00D366D7"/>
    <w:rsid w:val="00D40501"/>
    <w:rsid w:val="00D508F5"/>
    <w:rsid w:val="00D64EB3"/>
    <w:rsid w:val="00D76C67"/>
    <w:rsid w:val="00DA39E0"/>
    <w:rsid w:val="00DA79E8"/>
    <w:rsid w:val="00DB3FFD"/>
    <w:rsid w:val="00DB5C7D"/>
    <w:rsid w:val="00DC2A97"/>
    <w:rsid w:val="00DC5BA3"/>
    <w:rsid w:val="00DD7062"/>
    <w:rsid w:val="00DE1DB4"/>
    <w:rsid w:val="00DE27FD"/>
    <w:rsid w:val="00DE3947"/>
    <w:rsid w:val="00E05841"/>
    <w:rsid w:val="00E21410"/>
    <w:rsid w:val="00E66161"/>
    <w:rsid w:val="00E7405D"/>
    <w:rsid w:val="00E760DC"/>
    <w:rsid w:val="00E927D7"/>
    <w:rsid w:val="00EA3090"/>
    <w:rsid w:val="00EB1B73"/>
    <w:rsid w:val="00EB3D8B"/>
    <w:rsid w:val="00EB65A0"/>
    <w:rsid w:val="00F12550"/>
    <w:rsid w:val="00F178C3"/>
    <w:rsid w:val="00F23744"/>
    <w:rsid w:val="00F302FE"/>
    <w:rsid w:val="00F42D84"/>
    <w:rsid w:val="00F6162F"/>
    <w:rsid w:val="00F720A3"/>
    <w:rsid w:val="00F93DA4"/>
    <w:rsid w:val="00FC25C8"/>
    <w:rsid w:val="00FE6FF4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2C3F"/>
    <w:rPr>
      <w:rFonts w:ascii="NTTimes/Cyrillic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73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BB1552"/>
    <w:pPr>
      <w:ind w:left="720"/>
    </w:pPr>
  </w:style>
  <w:style w:type="paragraph" w:styleId="HTML">
    <w:name w:val="HTML Preformatted"/>
    <w:basedOn w:val="a"/>
    <w:link w:val="HTML0"/>
    <w:uiPriority w:val="99"/>
    <w:rsid w:val="004A0C4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14" w:after="14"/>
    </w:pPr>
    <w:rPr>
      <w:rFonts w:ascii="Courier New" w:hAnsi="Courier New" w:cs="Courier New"/>
      <w:sz w:val="14"/>
      <w:szCs w:val="1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A0C4F"/>
    <w:rPr>
      <w:rFonts w:ascii="Courier New" w:hAnsi="Courier New" w:cs="Courier New"/>
      <w:sz w:val="14"/>
      <w:szCs w:val="14"/>
    </w:rPr>
  </w:style>
  <w:style w:type="character" w:styleId="a6">
    <w:name w:val="Hyperlink"/>
    <w:basedOn w:val="a0"/>
    <w:uiPriority w:val="99"/>
    <w:rsid w:val="00F42D84"/>
    <w:rPr>
      <w:color w:val="0000FF"/>
      <w:u w:val="single"/>
    </w:rPr>
  </w:style>
  <w:style w:type="paragraph" w:customStyle="1" w:styleId="Default">
    <w:name w:val="Default"/>
    <w:uiPriority w:val="99"/>
    <w:rsid w:val="00F42D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Без интервала1"/>
    <w:uiPriority w:val="99"/>
    <w:rsid w:val="00F42D84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B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A2C3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2C3F"/>
    <w:rPr>
      <w:rFonts w:ascii="NTTimes/Cyrillic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rsid w:val="003073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073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BB1552"/>
    <w:pPr>
      <w:ind w:left="720"/>
    </w:pPr>
  </w:style>
  <w:style w:type="paragraph" w:styleId="HTML">
    <w:name w:val="HTML Preformatted"/>
    <w:basedOn w:val="a"/>
    <w:link w:val="HTML0"/>
    <w:uiPriority w:val="99"/>
    <w:rsid w:val="004A0C4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14" w:after="14"/>
    </w:pPr>
    <w:rPr>
      <w:rFonts w:ascii="Courier New" w:hAnsi="Courier New" w:cs="Courier New"/>
      <w:sz w:val="14"/>
      <w:szCs w:val="1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A0C4F"/>
    <w:rPr>
      <w:rFonts w:ascii="Courier New" w:hAnsi="Courier New" w:cs="Courier New"/>
      <w:sz w:val="14"/>
      <w:szCs w:val="14"/>
    </w:rPr>
  </w:style>
  <w:style w:type="character" w:styleId="a6">
    <w:name w:val="Hyperlink"/>
    <w:basedOn w:val="a0"/>
    <w:uiPriority w:val="99"/>
    <w:rsid w:val="00F42D84"/>
    <w:rPr>
      <w:color w:val="0000FF"/>
      <w:u w:val="single"/>
    </w:rPr>
  </w:style>
  <w:style w:type="paragraph" w:customStyle="1" w:styleId="Default">
    <w:name w:val="Default"/>
    <w:uiPriority w:val="99"/>
    <w:rsid w:val="00F42D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1">
    <w:name w:val="Без интервала1"/>
    <w:uiPriority w:val="99"/>
    <w:rsid w:val="00F42D84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Дубовицкая</cp:lastModifiedBy>
  <cp:revision>2</cp:revision>
  <cp:lastPrinted>2025-08-11T07:31:00Z</cp:lastPrinted>
  <dcterms:created xsi:type="dcterms:W3CDTF">2025-08-11T07:32:00Z</dcterms:created>
  <dcterms:modified xsi:type="dcterms:W3CDTF">2025-08-11T07:32:00Z</dcterms:modified>
</cp:coreProperties>
</file>