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-106" w:type="dxa"/>
        <w:tblLayout w:type="fixed"/>
        <w:tblLook w:val="0000"/>
      </w:tblPr>
      <w:tblGrid>
        <w:gridCol w:w="248"/>
        <w:gridCol w:w="1565"/>
        <w:gridCol w:w="1193"/>
        <w:gridCol w:w="3430"/>
        <w:gridCol w:w="2391"/>
        <w:gridCol w:w="1001"/>
        <w:gridCol w:w="236"/>
      </w:tblGrid>
      <w:tr w:rsidR="00B1620B">
        <w:trPr>
          <w:gridAfter w:val="1"/>
          <w:wAfter w:w="236" w:type="dxa"/>
          <w:trHeight w:val="2600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620B" w:rsidRDefault="00B1620B" w:rsidP="00CA2661">
            <w:pPr>
              <w:jc w:val="center"/>
            </w:pPr>
            <w:r w:rsidRPr="00522004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7.25pt;height:49.5pt;visibility:visible" filled="t">
                  <v:imagedata r:id="rId7" o:title=""/>
                </v:shape>
              </w:pict>
            </w:r>
            <w:r>
              <w:br/>
            </w:r>
          </w:p>
          <w:p w:rsidR="00B1620B" w:rsidRDefault="00B1620B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B1620B" w:rsidRDefault="00B1620B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B1620B" w:rsidRDefault="00B1620B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B1620B" w:rsidRDefault="00B1620B" w:rsidP="00CA2661">
            <w:pPr>
              <w:tabs>
                <w:tab w:val="left" w:pos="8820"/>
              </w:tabs>
              <w:ind w:right="76"/>
              <w:jc w:val="center"/>
              <w:rPr>
                <w:b/>
                <w:bCs/>
              </w:rPr>
            </w:pPr>
          </w:p>
          <w:p w:rsidR="00B1620B" w:rsidRDefault="00B1620B" w:rsidP="00CA2661">
            <w:pPr>
              <w:tabs>
                <w:tab w:val="left" w:pos="8820"/>
              </w:tabs>
              <w:ind w:right="76"/>
              <w:jc w:val="center"/>
            </w:pPr>
            <w:r>
              <w:t>ПОСТАНОВЛЕНИЕ</w:t>
            </w:r>
          </w:p>
          <w:p w:rsidR="00B1620B" w:rsidRDefault="00B1620B" w:rsidP="00CA2661">
            <w:pPr>
              <w:tabs>
                <w:tab w:val="left" w:pos="8820"/>
              </w:tabs>
              <w:ind w:right="76"/>
              <w:jc w:val="center"/>
            </w:pPr>
          </w:p>
          <w:p w:rsidR="00B1620B" w:rsidRDefault="00B1620B">
            <w:pPr>
              <w:jc w:val="both"/>
              <w:rPr>
                <w:sz w:val="10"/>
                <w:szCs w:val="10"/>
              </w:rPr>
            </w:pPr>
          </w:p>
        </w:tc>
      </w:tr>
      <w:tr w:rsidR="00B1620B">
        <w:trPr>
          <w:gridAfter w:val="1"/>
          <w:wAfter w:w="236" w:type="dxa"/>
          <w:cantSplit/>
          <w:trHeight w:val="274"/>
        </w:trPr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20B" w:rsidRPr="000D4B1F" w:rsidRDefault="00B16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декабря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B1620B" w:rsidRPr="000D51C5" w:rsidRDefault="00B1620B" w:rsidP="00727CC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  <w:r w:rsidRPr="000D51C5">
              <w:rPr>
                <w:sz w:val="24"/>
                <w:szCs w:val="24"/>
              </w:rPr>
              <w:t>года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0B" w:rsidRPr="000D51C5" w:rsidRDefault="00B16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B1620B" w:rsidRPr="000D51C5" w:rsidRDefault="00B1620B">
            <w:pPr>
              <w:jc w:val="right"/>
              <w:rPr>
                <w:sz w:val="24"/>
                <w:szCs w:val="24"/>
              </w:rPr>
            </w:pPr>
            <w:r w:rsidRPr="000D51C5">
              <w:rPr>
                <w:sz w:val="24"/>
                <w:szCs w:val="24"/>
              </w:rPr>
              <w:t>№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20B" w:rsidRPr="008761CF" w:rsidRDefault="00B162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</w:tr>
      <w:tr w:rsidR="00B1620B">
        <w:trPr>
          <w:gridAfter w:val="1"/>
          <w:wAfter w:w="236" w:type="dxa"/>
          <w:cantSplit/>
          <w:trHeight w:val="266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620B" w:rsidRPr="00A84D16" w:rsidRDefault="00B1620B">
            <w:pPr>
              <w:jc w:val="both"/>
              <w:rPr>
                <w:sz w:val="22"/>
                <w:szCs w:val="22"/>
              </w:rPr>
            </w:pPr>
          </w:p>
        </w:tc>
      </w:tr>
      <w:tr w:rsidR="00B1620B">
        <w:trPr>
          <w:cantSplit/>
          <w:trHeight w:val="2622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B1620B" w:rsidRDefault="00B1620B" w:rsidP="00787FC4">
            <w:pPr>
              <w:ind w:right="-152"/>
              <w:jc w:val="both"/>
            </w:pPr>
          </w:p>
        </w:tc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620B" w:rsidRDefault="00B1620B" w:rsidP="00451A85">
            <w:pPr>
              <w:jc w:val="center"/>
              <w:rPr>
                <w:b/>
                <w:bCs/>
              </w:rPr>
            </w:pPr>
            <w:r w:rsidRPr="0046546F">
              <w:rPr>
                <w:b/>
                <w:bCs/>
              </w:rPr>
              <w:t>Об утверждении Порядка предоставления</w:t>
            </w:r>
          </w:p>
          <w:p w:rsidR="00B1620B" w:rsidRDefault="00B1620B" w:rsidP="00451A85">
            <w:pPr>
              <w:jc w:val="center"/>
              <w:rPr>
                <w:b/>
                <w:bCs/>
              </w:rPr>
            </w:pPr>
            <w:r w:rsidRPr="0046546F">
              <w:rPr>
                <w:b/>
                <w:bCs/>
              </w:rPr>
              <w:t>субсиди</w:t>
            </w:r>
            <w:r>
              <w:rPr>
                <w:b/>
                <w:bCs/>
              </w:rPr>
              <w:t xml:space="preserve">й юридическим лицам (за исключением субсидий </w:t>
            </w:r>
          </w:p>
          <w:p w:rsidR="00B1620B" w:rsidRDefault="00B1620B" w:rsidP="00451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муниципальным учреждениям), индивидуальным предпринимателям, </w:t>
            </w:r>
          </w:p>
          <w:p w:rsidR="00B1620B" w:rsidRDefault="00B1620B" w:rsidP="00451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физическим лицам – производителям товаров, работ, услуг из бюджета </w:t>
            </w:r>
          </w:p>
          <w:p w:rsidR="00B1620B" w:rsidRDefault="00B1620B" w:rsidP="00451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Дальнереченского городского округа </w:t>
            </w:r>
            <w:r w:rsidRPr="0046546F">
              <w:rPr>
                <w:b/>
                <w:bCs/>
              </w:rPr>
              <w:t>на возмещение затрат, связанных</w:t>
            </w:r>
          </w:p>
          <w:p w:rsidR="00B1620B" w:rsidRDefault="00B1620B" w:rsidP="00451A85">
            <w:pPr>
              <w:jc w:val="center"/>
              <w:rPr>
                <w:b/>
                <w:bCs/>
              </w:rPr>
            </w:pPr>
            <w:r w:rsidRPr="0046546F">
              <w:rPr>
                <w:b/>
                <w:bCs/>
              </w:rPr>
              <w:t xml:space="preserve"> с содержанием временно свободных (незаселенных) жилых </w:t>
            </w:r>
          </w:p>
          <w:p w:rsidR="00B1620B" w:rsidRDefault="00B1620B" w:rsidP="00451A85">
            <w:pPr>
              <w:jc w:val="center"/>
              <w:rPr>
                <w:b/>
                <w:bCs/>
              </w:rPr>
            </w:pPr>
            <w:r w:rsidRPr="0046546F">
              <w:rPr>
                <w:b/>
                <w:bCs/>
              </w:rPr>
              <w:t xml:space="preserve">помещений муниципального жилищного фонда </w:t>
            </w:r>
          </w:p>
          <w:p w:rsidR="00B1620B" w:rsidRPr="0046546F" w:rsidRDefault="00B1620B" w:rsidP="00451A85">
            <w:pPr>
              <w:jc w:val="center"/>
              <w:rPr>
                <w:b/>
                <w:bCs/>
              </w:rPr>
            </w:pPr>
            <w:r w:rsidRPr="0046546F">
              <w:rPr>
                <w:b/>
                <w:bCs/>
              </w:rPr>
              <w:t>Дальнереченского городского округа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620B" w:rsidRPr="002B5F92" w:rsidRDefault="00B1620B">
            <w:pPr>
              <w:jc w:val="both"/>
            </w:pPr>
          </w:p>
        </w:tc>
      </w:tr>
      <w:tr w:rsidR="00B1620B">
        <w:trPr>
          <w:cantSplit/>
          <w:trHeight w:val="10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B1620B" w:rsidRPr="00A84D16" w:rsidRDefault="00B1620B" w:rsidP="00A84D16">
            <w:pPr>
              <w:ind w:right="328"/>
              <w:jc w:val="both"/>
              <w:rPr>
                <w:sz w:val="20"/>
                <w:szCs w:val="20"/>
              </w:rPr>
            </w:pPr>
          </w:p>
        </w:tc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620B" w:rsidRPr="0046546F" w:rsidRDefault="00B1620B" w:rsidP="00A84D16">
            <w:pPr>
              <w:ind w:right="3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620B" w:rsidRPr="00A84D16" w:rsidRDefault="00B1620B" w:rsidP="00A84D16">
            <w:pPr>
              <w:ind w:right="328"/>
              <w:jc w:val="both"/>
              <w:rPr>
                <w:sz w:val="20"/>
                <w:szCs w:val="20"/>
              </w:rPr>
            </w:pPr>
          </w:p>
        </w:tc>
      </w:tr>
    </w:tbl>
    <w:p w:rsidR="00B1620B" w:rsidRDefault="00B1620B" w:rsidP="00F838B8">
      <w:pPr>
        <w:spacing w:line="360" w:lineRule="auto"/>
        <w:jc w:val="both"/>
      </w:pPr>
      <w:r>
        <w:tab/>
        <w:t xml:space="preserve">В соответствии с </w:t>
      </w:r>
      <w:r w:rsidRPr="002B5F92">
        <w:t>Жилищным</w:t>
      </w:r>
      <w:r>
        <w:t xml:space="preserve"> кодексом Российской Федерации, Бюджетным кодексом</w:t>
      </w:r>
      <w:r w:rsidRPr="002B5F92">
        <w:t xml:space="preserve"> Российской Федерации, Федерал</w:t>
      </w:r>
      <w:r>
        <w:t xml:space="preserve">ьным законом                    от 06.10.2003 </w:t>
      </w:r>
      <w:r w:rsidRPr="002B5F92">
        <w:t xml:space="preserve">№ 131-ФЗ «Об общих принципах организации местного самоуправления в Российской Федерации», </w:t>
      </w:r>
      <w:r w:rsidRPr="00CF284C">
        <w:t>Уставом Дал</w:t>
      </w:r>
      <w:r>
        <w:t>ьнереченского городского округа</w:t>
      </w:r>
      <w:r w:rsidRPr="00CF284C">
        <w:t>, в целях установления единого подхода</w:t>
      </w:r>
      <w:r w:rsidRPr="002B5F92">
        <w:t xml:space="preserve"> к оплате коммунальных услуг и расходов на содержание незаселенных жилых помещений в </w:t>
      </w:r>
      <w:r w:rsidRPr="0063446A">
        <w:t>муниципальном</w:t>
      </w:r>
      <w:r w:rsidRPr="002B5F92">
        <w:t xml:space="preserve"> жилищном фонде, расположенном на территории</w:t>
      </w:r>
      <w:r>
        <w:t xml:space="preserve"> Дальнереченского городского округа,  администрация Дальнереченского городского округа</w:t>
      </w:r>
    </w:p>
    <w:p w:rsidR="00B1620B" w:rsidRDefault="00B1620B" w:rsidP="00570D30">
      <w:pPr>
        <w:ind w:firstLine="708"/>
        <w:jc w:val="both"/>
      </w:pPr>
    </w:p>
    <w:p w:rsidR="00B1620B" w:rsidRDefault="00B1620B" w:rsidP="00727CC0">
      <w:pPr>
        <w:jc w:val="both"/>
      </w:pPr>
      <w:r>
        <w:t>ПОСТАНОВЛЯЕТ:</w:t>
      </w:r>
    </w:p>
    <w:p w:rsidR="00B1620B" w:rsidRDefault="00B1620B" w:rsidP="00B43943">
      <w:pPr>
        <w:jc w:val="both"/>
      </w:pPr>
    </w:p>
    <w:p w:rsidR="00B1620B" w:rsidRDefault="00B1620B" w:rsidP="00AD45DD">
      <w:pPr>
        <w:numPr>
          <w:ilvl w:val="0"/>
          <w:numId w:val="29"/>
        </w:numPr>
        <w:spacing w:line="360" w:lineRule="auto"/>
        <w:ind w:left="0" w:firstLine="705"/>
        <w:jc w:val="both"/>
      </w:pPr>
      <w:r w:rsidRPr="00AF6A10">
        <w:t>Утвердить Порядок предоставления</w:t>
      </w:r>
      <w:r>
        <w:t xml:space="preserve"> субсидий</w:t>
      </w:r>
      <w:r w:rsidRPr="00AF6A10">
        <w:t xml:space="preserve">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</w:t>
      </w:r>
    </w:p>
    <w:p w:rsidR="00B1620B" w:rsidRDefault="00B1620B" w:rsidP="00AD45DD">
      <w:pPr>
        <w:spacing w:line="360" w:lineRule="auto"/>
        <w:ind w:firstLine="705"/>
        <w:jc w:val="both"/>
      </w:pPr>
    </w:p>
    <w:p w:rsidR="00B1620B" w:rsidRPr="00570D30" w:rsidRDefault="00B1620B" w:rsidP="00AD45DD">
      <w:pPr>
        <w:spacing w:line="360" w:lineRule="auto"/>
        <w:jc w:val="both"/>
      </w:pPr>
      <w:r w:rsidRPr="00AF6A10">
        <w:t>округа (прилагается)</w:t>
      </w:r>
      <w:r>
        <w:t>.</w:t>
      </w:r>
    </w:p>
    <w:p w:rsidR="00B1620B" w:rsidRPr="003A039A" w:rsidRDefault="00B1620B" w:rsidP="00F838B8">
      <w:pPr>
        <w:spacing w:line="360" w:lineRule="auto"/>
        <w:jc w:val="both"/>
      </w:pPr>
      <w:r>
        <w:tab/>
        <w:t xml:space="preserve">2. Отделу муниципальной службы, кадров и </w:t>
      </w:r>
      <w:r w:rsidRPr="003A039A">
        <w:t>делопроизводства</w:t>
      </w:r>
      <w:r>
        <w:t xml:space="preserve"> администрации Дальнереченского городского округа</w:t>
      </w:r>
      <w:r w:rsidRPr="003A039A">
        <w:t xml:space="preserve"> настоящее постановление разместить на официальном Интернет-сайте Дальнереченского городского округа.</w:t>
      </w:r>
    </w:p>
    <w:p w:rsidR="00B1620B" w:rsidRDefault="00B1620B" w:rsidP="00F838B8">
      <w:pPr>
        <w:spacing w:line="360" w:lineRule="auto"/>
        <w:jc w:val="both"/>
      </w:pPr>
      <w:r>
        <w:tab/>
        <w:t>3. Данное постановление распространяет свое действие на правоотношения возникшие с 01 января 2018г</w:t>
      </w:r>
      <w:r w:rsidRPr="000B17D1">
        <w:t>.</w:t>
      </w:r>
    </w:p>
    <w:p w:rsidR="00B1620B" w:rsidRDefault="00B1620B" w:rsidP="00F838B8">
      <w:pPr>
        <w:spacing w:line="360" w:lineRule="auto"/>
        <w:jc w:val="both"/>
      </w:pPr>
      <w:r>
        <w:tab/>
        <w:t>4. Контроль за исполнением настоящего постановления возложить на заместителя главы администрации Дальнереченского городского округа  Черных А.А.</w:t>
      </w:r>
    </w:p>
    <w:p w:rsidR="00B1620B" w:rsidRDefault="00B1620B" w:rsidP="004D7105"/>
    <w:p w:rsidR="00B1620B" w:rsidRDefault="00B1620B" w:rsidP="004D7105"/>
    <w:p w:rsidR="00B1620B" w:rsidRDefault="00B1620B" w:rsidP="006742E5">
      <w:r>
        <w:t xml:space="preserve">Глава администрации </w:t>
      </w:r>
    </w:p>
    <w:p w:rsidR="00B1620B" w:rsidRDefault="00B1620B" w:rsidP="006742E5">
      <w:r>
        <w:t>Дальнереченского городского округа</w:t>
      </w:r>
      <w:r>
        <w:tab/>
        <w:t xml:space="preserve">                                      С.И.Васильев</w:t>
      </w:r>
    </w:p>
    <w:p w:rsidR="00B1620B" w:rsidRDefault="00B1620B" w:rsidP="006742E5"/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1620B" w:rsidRPr="00BD685C" w:rsidRDefault="00B1620B" w:rsidP="008473B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B1620B" w:rsidRDefault="00B1620B" w:rsidP="008473B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BD685C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BD685C">
        <w:rPr>
          <w:sz w:val="26"/>
          <w:szCs w:val="26"/>
        </w:rPr>
        <w:t xml:space="preserve">администрации </w:t>
      </w:r>
    </w:p>
    <w:p w:rsidR="00B1620B" w:rsidRPr="00BD685C" w:rsidRDefault="00B1620B" w:rsidP="008473B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D685C">
        <w:rPr>
          <w:sz w:val="26"/>
          <w:szCs w:val="26"/>
        </w:rPr>
        <w:t>Дальнереченского городского округа</w:t>
      </w:r>
    </w:p>
    <w:p w:rsidR="00B1620B" w:rsidRPr="00BD685C" w:rsidRDefault="00B1620B" w:rsidP="00042D7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Pr="00BD685C">
        <w:rPr>
          <w:sz w:val="26"/>
          <w:szCs w:val="26"/>
        </w:rPr>
        <w:t>от «</w:t>
      </w:r>
      <w:r>
        <w:rPr>
          <w:sz w:val="26"/>
          <w:szCs w:val="26"/>
        </w:rPr>
        <w:t>26</w:t>
      </w:r>
      <w:r w:rsidRPr="00BD685C">
        <w:rPr>
          <w:sz w:val="26"/>
          <w:szCs w:val="26"/>
        </w:rPr>
        <w:t>»</w:t>
      </w:r>
      <w:r>
        <w:rPr>
          <w:sz w:val="26"/>
          <w:szCs w:val="26"/>
        </w:rPr>
        <w:t xml:space="preserve"> декабря </w:t>
      </w:r>
      <w:r w:rsidRPr="00BD685C">
        <w:rPr>
          <w:sz w:val="26"/>
          <w:szCs w:val="26"/>
        </w:rPr>
        <w:t xml:space="preserve">2017 года  № </w:t>
      </w:r>
      <w:r>
        <w:rPr>
          <w:sz w:val="26"/>
          <w:szCs w:val="26"/>
        </w:rPr>
        <w:t>1030</w:t>
      </w:r>
    </w:p>
    <w:p w:rsidR="00B1620B" w:rsidRDefault="00B1620B" w:rsidP="008473B5">
      <w:pPr>
        <w:autoSpaceDE w:val="0"/>
        <w:autoSpaceDN w:val="0"/>
        <w:adjustRightInd w:val="0"/>
        <w:ind w:firstLine="540"/>
        <w:jc w:val="both"/>
      </w:pPr>
    </w:p>
    <w:p w:rsidR="00B1620B" w:rsidRDefault="00B1620B" w:rsidP="008473B5">
      <w:pPr>
        <w:pStyle w:val="Style7"/>
        <w:spacing w:line="240" w:lineRule="auto"/>
        <w:jc w:val="center"/>
        <w:rPr>
          <w:rStyle w:val="CharStyle23"/>
          <w:lang w:val="ru-RU" w:eastAsia="ru-RU"/>
        </w:rPr>
      </w:pPr>
    </w:p>
    <w:p w:rsidR="00B1620B" w:rsidRDefault="00B1620B" w:rsidP="00391441">
      <w:pPr>
        <w:ind w:firstLine="720"/>
        <w:jc w:val="center"/>
        <w:rPr>
          <w:b/>
          <w:bCs/>
        </w:rPr>
      </w:pPr>
    </w:p>
    <w:p w:rsidR="00B1620B" w:rsidRDefault="00B1620B" w:rsidP="00E746F6">
      <w:pPr>
        <w:ind w:firstLine="720"/>
        <w:jc w:val="center"/>
        <w:rPr>
          <w:b/>
          <w:bCs/>
        </w:rPr>
      </w:pPr>
      <w:r>
        <w:rPr>
          <w:b/>
          <w:bCs/>
        </w:rPr>
        <w:t>Порядо</w:t>
      </w:r>
      <w:r w:rsidRPr="002B5F92">
        <w:rPr>
          <w:b/>
          <w:bCs/>
        </w:rPr>
        <w:t>к</w:t>
      </w:r>
    </w:p>
    <w:p w:rsidR="00B1620B" w:rsidRDefault="00B1620B" w:rsidP="00E746F6">
      <w:pPr>
        <w:jc w:val="center"/>
        <w:rPr>
          <w:b/>
          <w:bCs/>
        </w:rPr>
      </w:pPr>
      <w:r w:rsidRPr="0046546F">
        <w:rPr>
          <w:b/>
          <w:bCs/>
        </w:rPr>
        <w:t>предоставления субсиди</w:t>
      </w:r>
      <w:r>
        <w:rPr>
          <w:b/>
          <w:bCs/>
        </w:rPr>
        <w:t xml:space="preserve">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</w:t>
      </w:r>
      <w:r w:rsidRPr="0046546F">
        <w:rPr>
          <w:b/>
          <w:bCs/>
        </w:rPr>
        <w:t xml:space="preserve">на возмещение затрат, связанных </w:t>
      </w:r>
    </w:p>
    <w:p w:rsidR="00B1620B" w:rsidRDefault="00B1620B" w:rsidP="00E746F6">
      <w:pPr>
        <w:jc w:val="center"/>
        <w:rPr>
          <w:b/>
          <w:bCs/>
        </w:rPr>
      </w:pPr>
      <w:r w:rsidRPr="0046546F">
        <w:rPr>
          <w:b/>
          <w:bCs/>
        </w:rPr>
        <w:t>с содержанием временно свободных (незаселенных) жилых</w:t>
      </w:r>
    </w:p>
    <w:p w:rsidR="00B1620B" w:rsidRDefault="00B1620B" w:rsidP="00E746F6">
      <w:pPr>
        <w:jc w:val="center"/>
        <w:rPr>
          <w:b/>
          <w:bCs/>
        </w:rPr>
      </w:pPr>
      <w:r w:rsidRPr="0046546F">
        <w:rPr>
          <w:b/>
          <w:bCs/>
        </w:rPr>
        <w:t xml:space="preserve"> помещений муниципального жилищного фонда</w:t>
      </w:r>
    </w:p>
    <w:p w:rsidR="00B1620B" w:rsidRDefault="00B1620B" w:rsidP="00E746F6">
      <w:pPr>
        <w:jc w:val="center"/>
        <w:rPr>
          <w:b/>
          <w:bCs/>
        </w:rPr>
      </w:pPr>
      <w:r w:rsidRPr="0046546F">
        <w:rPr>
          <w:b/>
          <w:bCs/>
        </w:rPr>
        <w:t>Дальнереченского городского округа</w:t>
      </w:r>
    </w:p>
    <w:p w:rsidR="00B1620B" w:rsidRDefault="00B1620B" w:rsidP="008473B5">
      <w:pPr>
        <w:jc w:val="center"/>
        <w:rPr>
          <w:b/>
          <w:bCs/>
        </w:rPr>
      </w:pPr>
    </w:p>
    <w:p w:rsidR="00B1620B" w:rsidRPr="00E0457F" w:rsidRDefault="00B1620B" w:rsidP="008473B5">
      <w:pPr>
        <w:jc w:val="center"/>
        <w:rPr>
          <w:rStyle w:val="CharStyle23"/>
          <w:b w:val="0"/>
          <w:bCs w:val="0"/>
          <w:sz w:val="28"/>
          <w:szCs w:val="28"/>
        </w:rPr>
      </w:pPr>
      <w:r w:rsidRPr="00E0457F">
        <w:rPr>
          <w:rStyle w:val="CharStyle23"/>
          <w:b w:val="0"/>
          <w:bCs w:val="0"/>
          <w:sz w:val="28"/>
          <w:szCs w:val="28"/>
        </w:rPr>
        <w:t>1. Общие положения</w:t>
      </w:r>
    </w:p>
    <w:p w:rsidR="00B1620B" w:rsidRPr="006F4B78" w:rsidRDefault="00B1620B" w:rsidP="008473B5">
      <w:pPr>
        <w:pStyle w:val="NoSpacing"/>
        <w:jc w:val="both"/>
        <w:rPr>
          <w:rStyle w:val="CharStyle23"/>
          <w:sz w:val="10"/>
          <w:szCs w:val="10"/>
          <w:lang w:val="ru-RU" w:eastAsia="ru-RU"/>
        </w:rPr>
      </w:pPr>
    </w:p>
    <w:p w:rsidR="00B1620B" w:rsidRDefault="00B1620B" w:rsidP="00E746F6">
      <w:pPr>
        <w:ind w:firstLine="708"/>
        <w:jc w:val="both"/>
        <w:rPr>
          <w:rFonts w:eastAsia="MS Mincho"/>
        </w:rPr>
      </w:pPr>
      <w:r w:rsidRPr="00E746F6">
        <w:t xml:space="preserve">1.1. Настоящий </w:t>
      </w:r>
      <w:r w:rsidRPr="00E746F6">
        <w:rPr>
          <w:color w:val="000000"/>
        </w:rPr>
        <w:t xml:space="preserve">Порядок предоставления </w:t>
      </w:r>
      <w:r w:rsidRPr="00E746F6">
        <w:t>субсиди</w:t>
      </w:r>
      <w:r>
        <w:t>й</w:t>
      </w:r>
      <w:r w:rsidRPr="00E746F6">
        <w:t xml:space="preserve">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</w:t>
      </w:r>
      <w:r>
        <w:t xml:space="preserve">(далее - организации) </w:t>
      </w:r>
      <w:r w:rsidRPr="00E746F6">
        <w:t xml:space="preserve">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 (далее – Порядок) разработан </w:t>
      </w:r>
      <w:r w:rsidRPr="00D16E80">
        <w:t>в соответствии с Жилищным кодексом Российской Федерации, Бюджетным кодексом Российской Федерации, Федеральным</w:t>
      </w:r>
      <w:r>
        <w:t xml:space="preserve"> законом от06 октября 2003 года </w:t>
      </w:r>
      <w:r w:rsidRPr="00D16E80">
        <w:t xml:space="preserve">№ 131-ФЗ «Об общих принципах организации местного самоуправления в Российской Федерации», </w:t>
      </w:r>
      <w:r w:rsidRPr="00320003">
        <w:t xml:space="preserve">Уставом </w:t>
      </w:r>
      <w:r>
        <w:t xml:space="preserve">Дальнереченского городского округа Приморского края </w:t>
      </w:r>
      <w:r w:rsidRPr="00D16E80">
        <w:t>в целях установления единого подхода</w:t>
      </w:r>
      <w:r>
        <w:t xml:space="preserve"> </w:t>
      </w:r>
      <w:r w:rsidRPr="00D16E80">
        <w:t xml:space="preserve">к оплате коммунальных услуг и расходов на содержание незаселенных жилых помещений в муниципальном жилищном фонде, расположенном на территории </w:t>
      </w:r>
      <w:r>
        <w:t xml:space="preserve">Дальнереченского городского округа </w:t>
      </w:r>
      <w:r w:rsidRPr="00D16E80">
        <w:t>и определяет цели, условия и порядок предоставления субсидий</w:t>
      </w:r>
      <w:r>
        <w:t xml:space="preserve"> организациям </w:t>
      </w:r>
      <w:r w:rsidRPr="00D16E80">
        <w:t>на оплату коммунальных услуг и</w:t>
      </w:r>
      <w:r>
        <w:t xml:space="preserve"> </w:t>
      </w:r>
      <w:r w:rsidRPr="00D16E80">
        <w:t>расходов на содержание</w:t>
      </w:r>
      <w:r>
        <w:t xml:space="preserve"> </w:t>
      </w:r>
      <w:r w:rsidRPr="00D16E80">
        <w:t>незаселенных ж</w:t>
      </w:r>
      <w:r>
        <w:t>илых помещений в муниципальном</w:t>
      </w:r>
      <w:r w:rsidRPr="00D16E80">
        <w:t xml:space="preserve"> жилищном фонде, расположенном на территории </w:t>
      </w:r>
      <w:r>
        <w:t xml:space="preserve">Дальнереченского городского округа </w:t>
      </w:r>
      <w:r w:rsidRPr="00D16E80">
        <w:t>(далее – субсидия</w:t>
      </w:r>
      <w:r>
        <w:t xml:space="preserve">), категории и критерии отбора организаций, имеющих право на получение субсидий, а также требования об осуществлении контроля за соблюдением условий, целей и порядка предоставления субсидий, ответственность за их нарушение,  порядок возврата субсидий в случае нарушения целей и условий их предоставления. </w:t>
      </w:r>
    </w:p>
    <w:p w:rsidR="00B1620B" w:rsidRDefault="00B1620B" w:rsidP="00C5126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ab/>
        <w:t>1.2 Субсидии предоставляются на текущий финансовый год в соответствии с требованиями настоящего Порядка, сводной бюджетной росписью бюджета Дальнереченского городского округа, кассовым планом исполнения городского бюджета в пределах лимитов бюджетных обязательств, предусмотренных на текущий финансовый год.</w:t>
      </w:r>
    </w:p>
    <w:p w:rsidR="00B1620B" w:rsidRDefault="00B1620B" w:rsidP="008959A7">
      <w:pPr>
        <w:ind w:firstLine="720"/>
        <w:jc w:val="both"/>
      </w:pPr>
      <w:r>
        <w:t xml:space="preserve">1.3 </w:t>
      </w:r>
      <w:r w:rsidRPr="009F1267">
        <w:t xml:space="preserve">Уполномоченный орган – </w:t>
      </w:r>
      <w:r>
        <w:t>МКУ «Управление ЖКХ Дальнереченского городского округа»</w:t>
      </w:r>
      <w:r w:rsidRPr="009F1267">
        <w:t xml:space="preserve">, уполномоченный на взаимодействие с </w:t>
      </w:r>
      <w:r>
        <w:t>организациями по</w:t>
      </w:r>
      <w:r w:rsidRPr="009F1267">
        <w:t xml:space="preserve"> вопросам </w:t>
      </w:r>
      <w:r>
        <w:t>предоставления субсидии.</w:t>
      </w:r>
    </w:p>
    <w:p w:rsidR="00B1620B" w:rsidRPr="0058257F" w:rsidRDefault="00B1620B" w:rsidP="00C5126B">
      <w:pPr>
        <w:jc w:val="both"/>
      </w:pPr>
      <w:r>
        <w:tab/>
        <w:t xml:space="preserve">1.4 </w:t>
      </w:r>
      <w:r w:rsidRPr="0058257F">
        <w:t>Целью предоставления субсидии является</w:t>
      </w:r>
      <w:bookmarkStart w:id="0" w:name="OLE_LINK1"/>
      <w:r>
        <w:t xml:space="preserve"> </w:t>
      </w:r>
      <w:r w:rsidRPr="0058257F">
        <w:t xml:space="preserve">возмещение </w:t>
      </w:r>
      <w:r>
        <w:t xml:space="preserve">расходов </w:t>
      </w:r>
      <w:r w:rsidRPr="0058257F">
        <w:t xml:space="preserve"> связанных с оказанием услуг по соде</w:t>
      </w:r>
      <w:r>
        <w:t>ржанию</w:t>
      </w:r>
      <w:bookmarkEnd w:id="0"/>
      <w:r>
        <w:t xml:space="preserve"> временно свободных (</w:t>
      </w:r>
      <w:r w:rsidRPr="0058257F">
        <w:t>незаселенных</w:t>
      </w:r>
      <w:r>
        <w:t>)</w:t>
      </w:r>
      <w:r w:rsidRPr="0058257F">
        <w:t xml:space="preserve"> жилых помещений муниципального жилищного фонда.</w:t>
      </w:r>
    </w:p>
    <w:p w:rsidR="00B1620B" w:rsidRDefault="00B1620B" w:rsidP="00C5126B">
      <w:pPr>
        <w:ind w:firstLine="720"/>
        <w:jc w:val="both"/>
      </w:pPr>
      <w:r w:rsidRPr="0058257F">
        <w:t xml:space="preserve">Незаселенное жилое помещение - жилое помещение, находящееся в </w:t>
      </w:r>
      <w:r>
        <w:t>муниципальной собственности и не</w:t>
      </w:r>
      <w:r w:rsidRPr="0058257F">
        <w:t>предоставленное в установленном порядке другой стороне (гражданину) во владение и (или) в пользование для проживания в нем.</w:t>
      </w:r>
    </w:p>
    <w:p w:rsidR="00B1620B" w:rsidRPr="000F6D5A" w:rsidRDefault="00B1620B" w:rsidP="000F6D5A">
      <w:pPr>
        <w:pStyle w:val="doktekstj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6D5A">
        <w:rPr>
          <w:sz w:val="28"/>
          <w:szCs w:val="28"/>
        </w:rPr>
        <w:t xml:space="preserve">Расходы, связанные с оказанием услуг по содержанию временно свободных  (незаселенных) жилых помещений муниципального жилищного фонда </w:t>
      </w:r>
      <w:r>
        <w:rPr>
          <w:sz w:val="28"/>
          <w:szCs w:val="28"/>
        </w:rPr>
        <w:t xml:space="preserve">включают </w:t>
      </w:r>
      <w:r w:rsidRPr="000F6D5A">
        <w:rPr>
          <w:sz w:val="28"/>
          <w:szCs w:val="28"/>
        </w:rPr>
        <w:t>расходы:</w:t>
      </w:r>
    </w:p>
    <w:p w:rsidR="00B1620B" w:rsidRPr="004B0315" w:rsidRDefault="00B1620B" w:rsidP="000F6D5A">
      <w:pPr>
        <w:pStyle w:val="doktekstj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03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 содержание </w:t>
      </w:r>
      <w:r w:rsidRPr="004B0315">
        <w:rPr>
          <w:sz w:val="28"/>
          <w:szCs w:val="28"/>
        </w:rPr>
        <w:t>и текущий ремонт общего имущества</w:t>
      </w:r>
      <w:r>
        <w:rPr>
          <w:sz w:val="28"/>
          <w:szCs w:val="28"/>
        </w:rPr>
        <w:t xml:space="preserve"> в </w:t>
      </w:r>
      <w:r w:rsidRPr="00BC418B">
        <w:rPr>
          <w:sz w:val="28"/>
          <w:szCs w:val="28"/>
        </w:rPr>
        <w:t>многоквартирн</w:t>
      </w:r>
      <w:r>
        <w:rPr>
          <w:sz w:val="28"/>
          <w:szCs w:val="28"/>
        </w:rPr>
        <w:t>ом</w:t>
      </w:r>
      <w:r w:rsidRPr="00BC418B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4B0315">
        <w:rPr>
          <w:sz w:val="28"/>
          <w:szCs w:val="28"/>
        </w:rPr>
        <w:t>;</w:t>
      </w:r>
    </w:p>
    <w:p w:rsidR="00B1620B" w:rsidRDefault="00B1620B" w:rsidP="000F6D5A">
      <w:pPr>
        <w:pStyle w:val="doktekstj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6D5A">
        <w:rPr>
          <w:sz w:val="28"/>
          <w:szCs w:val="28"/>
        </w:rPr>
        <w:t xml:space="preserve"> по оказанию коммунальной услуги </w:t>
      </w:r>
      <w:r w:rsidRPr="009F5E91">
        <w:rPr>
          <w:sz w:val="28"/>
          <w:szCs w:val="28"/>
        </w:rPr>
        <w:t>- отопление жилых помещений;</w:t>
      </w:r>
    </w:p>
    <w:p w:rsidR="00B1620B" w:rsidRDefault="00B1620B" w:rsidP="00C5126B">
      <w:pPr>
        <w:ind w:firstLine="720"/>
        <w:jc w:val="both"/>
      </w:pPr>
      <w:r>
        <w:t xml:space="preserve">1.5. </w:t>
      </w:r>
      <w:r w:rsidRPr="00D16E80">
        <w:t xml:space="preserve">Субсидия предоставляется </w:t>
      </w:r>
      <w:r>
        <w:t>организациям, осуществляющим управление (обслуживание) многоквартирными домами, а также  организациям, предоставляющим услуги теплоснабжения в многоквартирные дома (далее – получатели</w:t>
      </w:r>
      <w:r w:rsidRPr="00D16E80">
        <w:t xml:space="preserve"> субсидии)</w:t>
      </w:r>
      <w:r>
        <w:t xml:space="preserve">, </w:t>
      </w:r>
      <w:r w:rsidRPr="00D16E80">
        <w:t>в которых имеются незаселенные жилые поме</w:t>
      </w:r>
      <w:r>
        <w:t xml:space="preserve">щения </w:t>
      </w:r>
      <w:r w:rsidRPr="00D16E80">
        <w:t xml:space="preserve">муниципального жилищного </w:t>
      </w:r>
      <w:r>
        <w:t xml:space="preserve">фонда. </w:t>
      </w:r>
    </w:p>
    <w:p w:rsidR="00B1620B" w:rsidRDefault="00B1620B" w:rsidP="008959A7">
      <w:pPr>
        <w:ind w:left="708"/>
        <w:jc w:val="center"/>
        <w:outlineLvl w:val="2"/>
      </w:pPr>
    </w:p>
    <w:p w:rsidR="00B1620B" w:rsidRDefault="00B1620B" w:rsidP="008959A7">
      <w:pPr>
        <w:ind w:left="708"/>
        <w:jc w:val="center"/>
        <w:outlineLvl w:val="2"/>
      </w:pPr>
      <w:r>
        <w:t xml:space="preserve">2. Требования, предъявляемые к получателям субсидий </w:t>
      </w:r>
    </w:p>
    <w:p w:rsidR="00B1620B" w:rsidRPr="006F4B78" w:rsidRDefault="00B1620B" w:rsidP="00C5126B">
      <w:pPr>
        <w:ind w:left="708"/>
        <w:outlineLvl w:val="2"/>
        <w:rPr>
          <w:b/>
          <w:bCs/>
          <w:sz w:val="10"/>
          <w:szCs w:val="10"/>
        </w:rPr>
      </w:pPr>
    </w:p>
    <w:p w:rsidR="00B1620B" w:rsidRDefault="00B1620B" w:rsidP="008959A7">
      <w:pPr>
        <w:widowControl w:val="0"/>
        <w:ind w:firstLine="708"/>
        <w:jc w:val="both"/>
      </w:pPr>
      <w:r>
        <w:t>2.1. Субсидии предоставляются организациям при одновременном соблюдении ими следующих условий:</w:t>
      </w:r>
    </w:p>
    <w:p w:rsidR="00B1620B" w:rsidRPr="000F6D5A" w:rsidRDefault="00B1620B" w:rsidP="00C5126B">
      <w:pPr>
        <w:ind w:firstLine="709"/>
        <w:jc w:val="both"/>
      </w:pPr>
      <w:r>
        <w:t xml:space="preserve">- </w:t>
      </w:r>
      <w:r w:rsidRPr="000F6D5A">
        <w:t>осуществление деятельности на территории Дальнереченского городского округа;</w:t>
      </w:r>
    </w:p>
    <w:p w:rsidR="00B1620B" w:rsidRDefault="00B1620B" w:rsidP="00C5126B">
      <w:pPr>
        <w:autoSpaceDE w:val="0"/>
        <w:autoSpaceDN w:val="0"/>
        <w:adjustRightInd w:val="0"/>
        <w:ind w:firstLine="708"/>
        <w:jc w:val="both"/>
      </w:pPr>
      <w:r>
        <w:rPr>
          <w:lang w:eastAsia="en-US"/>
        </w:rPr>
        <w:t>- отсутствие просроченной задолженности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</w:t>
      </w:r>
      <w:r>
        <w:t>;</w:t>
      </w:r>
    </w:p>
    <w:p w:rsidR="00B1620B" w:rsidRDefault="00B1620B" w:rsidP="00C5126B">
      <w:pPr>
        <w:ind w:firstLine="709"/>
        <w:jc w:val="both"/>
      </w:pPr>
      <w:r>
        <w:t>- не нахождение в процессе реорганизации, ликвидации, банкротства и ограничения на осуществление хозяйственной деятельности;</w:t>
      </w:r>
    </w:p>
    <w:p w:rsidR="00B1620B" w:rsidRPr="00031EF0" w:rsidRDefault="00B1620B" w:rsidP="00C5126B">
      <w:pPr>
        <w:jc w:val="both"/>
      </w:pPr>
      <w:r>
        <w:tab/>
        <w:t xml:space="preserve">- </w:t>
      </w:r>
      <w:r w:rsidRPr="00031EF0">
        <w:t>неполучени</w:t>
      </w:r>
      <w:r>
        <w:t>е</w:t>
      </w:r>
      <w:r w:rsidRPr="00031EF0">
        <w:t xml:space="preserve"> средств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возмещение затрат,  связанных с содержанием временно свободных (незаселенных) жилых помещений муниципального жилищного фонда Дальнереченского городского округа</w:t>
      </w:r>
      <w:r>
        <w:t>;</w:t>
      </w:r>
    </w:p>
    <w:p w:rsidR="00B1620B" w:rsidRDefault="00B1620B" w:rsidP="00C5126B">
      <w:pPr>
        <w:ind w:firstLine="709"/>
        <w:jc w:val="both"/>
      </w:pPr>
      <w: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B1620B" w:rsidRPr="000F6D5A" w:rsidRDefault="00B1620B" w:rsidP="00C5126B">
      <w:pPr>
        <w:shd w:val="clear" w:color="auto" w:fill="FFFFFF"/>
        <w:jc w:val="both"/>
      </w:pPr>
      <w:r>
        <w:rPr>
          <w:rStyle w:val="blk"/>
          <w:color w:val="000000"/>
        </w:rPr>
        <w:tab/>
      </w:r>
      <w:r w:rsidRPr="000F6D5A">
        <w:rPr>
          <w:rStyle w:val="blk"/>
        </w:rPr>
        <w:t>2.2</w:t>
      </w:r>
      <w:r>
        <w:rPr>
          <w:rStyle w:val="blk"/>
        </w:rPr>
        <w:t>.</w:t>
      </w:r>
      <w:r w:rsidRPr="000F6D5A">
        <w:rPr>
          <w:shd w:val="clear" w:color="auto" w:fill="F9F9F9"/>
        </w:rPr>
        <w:t>Основаниями для отказа получателю субсидии в предоставлении субсидии являются</w:t>
      </w:r>
      <w:r w:rsidRPr="000F6D5A">
        <w:rPr>
          <w:rStyle w:val="blk"/>
        </w:rPr>
        <w:t>:</w:t>
      </w:r>
    </w:p>
    <w:p w:rsidR="00B1620B" w:rsidRPr="006158AD" w:rsidRDefault="00B1620B" w:rsidP="008959A7">
      <w:pPr>
        <w:pStyle w:val="NormalWeb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- </w:t>
      </w:r>
      <w:r w:rsidRPr="006158AD">
        <w:rPr>
          <w:sz w:val="28"/>
          <w:szCs w:val="28"/>
        </w:rPr>
        <w:t>несоответствие представленных получателем субсидии документов требованиям, определенным пунктом 3.2 настоящего Порядка, или непредставление (предоставление не в полном объеме) указанных документов;</w:t>
      </w:r>
    </w:p>
    <w:p w:rsidR="00B1620B" w:rsidRPr="006158AD" w:rsidRDefault="00B1620B" w:rsidP="008959A7">
      <w:pPr>
        <w:pStyle w:val="NormalWeb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6158AD">
        <w:rPr>
          <w:sz w:val="28"/>
          <w:szCs w:val="28"/>
        </w:rPr>
        <w:t>недостоверность представленной получателем субсидии информации;</w:t>
      </w:r>
    </w:p>
    <w:p w:rsidR="00B1620B" w:rsidRPr="006158AD" w:rsidRDefault="00B1620B" w:rsidP="008959A7">
      <w:pPr>
        <w:pStyle w:val="NormalWeb"/>
        <w:shd w:val="clear" w:color="auto" w:fill="F9F9F9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6158AD">
        <w:rPr>
          <w:sz w:val="28"/>
          <w:szCs w:val="28"/>
        </w:rPr>
        <w:t xml:space="preserve"> несоответствие получателя субсидии требованиям, установленным пунктом 2.1 настоящего Порядка.</w:t>
      </w:r>
    </w:p>
    <w:p w:rsidR="00B1620B" w:rsidRDefault="00B1620B" w:rsidP="00C5126B">
      <w:pPr>
        <w:ind w:firstLine="720"/>
        <w:jc w:val="both"/>
      </w:pPr>
    </w:p>
    <w:p w:rsidR="00B1620B" w:rsidRDefault="00B1620B" w:rsidP="00C5126B">
      <w:pPr>
        <w:autoSpaceDE w:val="0"/>
        <w:autoSpaceDN w:val="0"/>
        <w:adjustRightInd w:val="0"/>
        <w:ind w:left="708"/>
        <w:jc w:val="center"/>
      </w:pPr>
      <w:r>
        <w:t xml:space="preserve">3. </w:t>
      </w:r>
      <w:r w:rsidRPr="000046AC">
        <w:t xml:space="preserve">Условия предоставления субсидии </w:t>
      </w:r>
    </w:p>
    <w:p w:rsidR="00B1620B" w:rsidRPr="006F4B78" w:rsidRDefault="00B1620B" w:rsidP="00C5126B">
      <w:pPr>
        <w:autoSpaceDE w:val="0"/>
        <w:autoSpaceDN w:val="0"/>
        <w:adjustRightInd w:val="0"/>
        <w:ind w:left="708"/>
        <w:jc w:val="center"/>
        <w:rPr>
          <w:sz w:val="10"/>
          <w:szCs w:val="10"/>
        </w:rPr>
      </w:pPr>
    </w:p>
    <w:p w:rsidR="00B1620B" w:rsidRPr="00684E4D" w:rsidRDefault="00B1620B" w:rsidP="00C5126B">
      <w:pPr>
        <w:ind w:firstLine="709"/>
        <w:jc w:val="both"/>
      </w:pPr>
      <w:r>
        <w:t xml:space="preserve">3.1. Предоставление субсидии осуществляется после заключения между Уполномоченным органом и получателями субсидии соглашения о предоставлении субсидий из местного бюджета. </w:t>
      </w:r>
    </w:p>
    <w:p w:rsidR="00B1620B" w:rsidRPr="00684E4D" w:rsidRDefault="00B1620B" w:rsidP="00C5126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E4D">
        <w:rPr>
          <w:rFonts w:ascii="Times New Roman" w:hAnsi="Times New Roman" w:cs="Times New Roman"/>
          <w:sz w:val="28"/>
          <w:szCs w:val="28"/>
        </w:rPr>
        <w:t>3.2. Перечень документов для получения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при первичном обращении в текущем финансовом году</w:t>
      </w:r>
      <w:r w:rsidRPr="00684E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620B" w:rsidRDefault="00B1620B" w:rsidP="00C512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E4D">
        <w:rPr>
          <w:rFonts w:ascii="Times New Roman" w:hAnsi="Times New Roman" w:cs="Times New Roman"/>
          <w:sz w:val="28"/>
          <w:szCs w:val="28"/>
        </w:rPr>
        <w:tab/>
        <w:t xml:space="preserve">1) заявление на получение субсидии (приложение </w:t>
      </w:r>
      <w:r w:rsidRPr="00C575CC">
        <w:rPr>
          <w:rFonts w:ascii="Times New Roman" w:hAnsi="Times New Roman" w:cs="Times New Roman"/>
          <w:sz w:val="28"/>
          <w:szCs w:val="28"/>
        </w:rPr>
        <w:t>№ 1</w:t>
      </w:r>
      <w:r w:rsidRPr="00684E4D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B1620B" w:rsidRDefault="00B1620B" w:rsidP="00F9183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полномочия организации на  управление (содержание) многоквартирным домом либо на предоставление услуг теплоснабжения. </w:t>
      </w:r>
    </w:p>
    <w:p w:rsidR="00B1620B" w:rsidRPr="00684E4D" w:rsidRDefault="00B1620B" w:rsidP="009F5E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EFA">
        <w:rPr>
          <w:rFonts w:ascii="Times New Roman" w:hAnsi="Times New Roman" w:cs="Times New Roman"/>
          <w:sz w:val="28"/>
          <w:szCs w:val="28"/>
        </w:rPr>
        <w:t>3) заверенная копия</w:t>
      </w:r>
      <w:r w:rsidRPr="00684E4D">
        <w:rPr>
          <w:rFonts w:ascii="Times New Roman" w:hAnsi="Times New Roman" w:cs="Times New Roman"/>
          <w:sz w:val="28"/>
          <w:szCs w:val="28"/>
        </w:rPr>
        <w:t xml:space="preserve"> учредительных документов (для юридических лиц) или копия документа, удостоверяющая личность (для индивидуальных предпринимателей);</w:t>
      </w:r>
    </w:p>
    <w:p w:rsidR="00B1620B" w:rsidRPr="00684E4D" w:rsidRDefault="00B1620B" w:rsidP="00C5126B">
      <w:pPr>
        <w:pStyle w:val="BodyText2"/>
        <w:widowControl w:val="0"/>
        <w:ind w:firstLine="709"/>
      </w:pPr>
      <w:r>
        <w:t>4</w:t>
      </w:r>
      <w:r w:rsidRPr="00684E4D">
        <w:t>) копия свидетельства о государственной регистрации (лист записи Единого государственного реестра юридических лиц (индивидуальных предпринимателей), копия свидетельства о постановке на учет в налоговом органе (копия уведомления о постановке на учет в налоговом органе);</w:t>
      </w:r>
    </w:p>
    <w:p w:rsidR="00B1620B" w:rsidRPr="00684E4D" w:rsidRDefault="00B1620B" w:rsidP="00C512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копия документа, подтверждающего назначение на должность руководителя (приказ, решение участника и т.п.) или доверенность, уполномачивающую физическое лицо на подписание договора  от лица организации.</w:t>
      </w:r>
    </w:p>
    <w:p w:rsidR="00B1620B" w:rsidRDefault="00B1620B" w:rsidP="00C5126B">
      <w:pPr>
        <w:ind w:firstLine="709"/>
        <w:jc w:val="both"/>
      </w:pPr>
      <w:r w:rsidRPr="00397CEC">
        <w:t xml:space="preserve">Уполномоченный орган </w:t>
      </w:r>
      <w:r w:rsidRPr="00684E4D">
        <w:t xml:space="preserve"> в порядке межведомственного взаимодействия в срок, не превышающий 5 рабочих дней со дня регистрации заявки, запрашивает выписку из единого государственного реестра юридических лиц – для юридических лиц или из единого государственного реестра индивидуальных предпринимателей – для индивидуальных предпринимателей. Данную выписку </w:t>
      </w:r>
      <w:r>
        <w:t xml:space="preserve">организации </w:t>
      </w:r>
      <w:r w:rsidRPr="00684E4D">
        <w:t xml:space="preserve">вправе предоставить в </w:t>
      </w:r>
      <w:r>
        <w:t>Уполномоченный орган</w:t>
      </w:r>
      <w:r w:rsidRPr="00721F0C">
        <w:t xml:space="preserve"> по</w:t>
      </w:r>
      <w:r w:rsidRPr="00684E4D">
        <w:t xml:space="preserve"> собственной инициативе.</w:t>
      </w:r>
    </w:p>
    <w:p w:rsidR="00B1620B" w:rsidRPr="00EC1CF0" w:rsidRDefault="00B1620B" w:rsidP="00C5126B">
      <w:pPr>
        <w:ind w:firstLine="709"/>
        <w:jc w:val="both"/>
      </w:pPr>
      <w:r>
        <w:t>3.3. Получатели субсидии ежемесячно до 10 числа месяца после отчетного периода, предоставляют в Уполномоченный орган</w:t>
      </w:r>
      <w:r w:rsidRPr="00EC1CF0">
        <w:t xml:space="preserve">: </w:t>
      </w:r>
    </w:p>
    <w:p w:rsidR="00B1620B" w:rsidRDefault="00B1620B" w:rsidP="00397CEC">
      <w:pPr>
        <w:ind w:firstLine="708"/>
        <w:jc w:val="both"/>
      </w:pPr>
      <w:r>
        <w:t>- заявление на получение субсидии (приложение</w:t>
      </w:r>
      <w:r w:rsidRPr="00D16E80">
        <w:t xml:space="preserve"> № </w:t>
      </w:r>
      <w:r>
        <w:t>2</w:t>
      </w:r>
      <w:r w:rsidRPr="00D16E80">
        <w:t xml:space="preserve"> к </w:t>
      </w:r>
      <w:r>
        <w:t>настоящему Порядку)</w:t>
      </w:r>
      <w:r w:rsidRPr="00D16E80">
        <w:t>;</w:t>
      </w:r>
    </w:p>
    <w:p w:rsidR="00B1620B" w:rsidRPr="004C005E" w:rsidRDefault="00B1620B" w:rsidP="006D1C77">
      <w:pPr>
        <w:ind w:firstLine="708"/>
        <w:jc w:val="both"/>
      </w:pPr>
      <w:r w:rsidRPr="00EC1CF0">
        <w:t xml:space="preserve">- </w:t>
      </w:r>
      <w:r>
        <w:t xml:space="preserve">реестр </w:t>
      </w:r>
      <w:r w:rsidRPr="00D16E80">
        <w:t>незаселенных жилых помещений</w:t>
      </w:r>
      <w:r>
        <w:t xml:space="preserve"> (приложение</w:t>
      </w:r>
      <w:r w:rsidRPr="00D16E80">
        <w:t xml:space="preserve"> № </w:t>
      </w:r>
      <w:r>
        <w:t>3</w:t>
      </w:r>
      <w:r w:rsidRPr="00D16E80">
        <w:t xml:space="preserve"> к </w:t>
      </w:r>
      <w:r>
        <w:t xml:space="preserve">настоящему Порядку). </w:t>
      </w:r>
      <w:r w:rsidRPr="004C005E">
        <w:t>Начальной датой расчета сумм расходов за муниципальный жилищный фонд, подлежащих возмещению в соответствии с настоящим Порядком, является дата</w:t>
      </w:r>
      <w:r>
        <w:t xml:space="preserve"> снятия с регистрационного учета граж</w:t>
      </w:r>
      <w:r w:rsidRPr="004C005E">
        <w:t xml:space="preserve">дан, проживавших в жилых помещениях муниципального жилищного фонда. Конечной датой расчета сумм расходов является </w:t>
      </w:r>
      <w:r>
        <w:t xml:space="preserve">момент передачи данных жилых помещений по </w:t>
      </w:r>
      <w:r w:rsidRPr="004C005E">
        <w:t>договор</w:t>
      </w:r>
      <w:r>
        <w:t>у</w:t>
      </w:r>
      <w:r w:rsidRPr="004C005E">
        <w:t xml:space="preserve"> социального найма</w:t>
      </w:r>
      <w:r>
        <w:t xml:space="preserve"> либо передача на </w:t>
      </w:r>
      <w:r w:rsidRPr="004C005E">
        <w:rPr>
          <w:shd w:val="clear" w:color="auto" w:fill="FFFFFF"/>
        </w:rPr>
        <w:t>ины</w:t>
      </w:r>
      <w:r>
        <w:rPr>
          <w:shd w:val="clear" w:color="auto" w:fill="FFFFFF"/>
        </w:rPr>
        <w:t>х законных</w:t>
      </w:r>
      <w:r w:rsidRPr="004C005E">
        <w:rPr>
          <w:shd w:val="clear" w:color="auto" w:fill="FFFFFF"/>
        </w:rPr>
        <w:t xml:space="preserve"> основания</w:t>
      </w:r>
      <w:r>
        <w:rPr>
          <w:shd w:val="clear" w:color="auto" w:fill="FFFFFF"/>
        </w:rPr>
        <w:t>х</w:t>
      </w:r>
      <w:r w:rsidRPr="004C005E">
        <w:rPr>
          <w:shd w:val="clear" w:color="auto" w:fill="FFFFFF"/>
        </w:rPr>
        <w:t>, а также с момента прекращения права муниципальной собственности на данное жилое помещение.</w:t>
      </w:r>
    </w:p>
    <w:p w:rsidR="00B1620B" w:rsidRPr="00820EAD" w:rsidRDefault="00B1620B" w:rsidP="00C5126B">
      <w:pPr>
        <w:ind w:firstLine="708"/>
        <w:jc w:val="both"/>
      </w:pPr>
      <w:r>
        <w:t xml:space="preserve">- </w:t>
      </w:r>
      <w:r w:rsidRPr="00820EAD">
        <w:t xml:space="preserve">расчет суммы расходов </w:t>
      </w:r>
      <w:r>
        <w:t xml:space="preserve">по </w:t>
      </w:r>
      <w:r w:rsidRPr="00820EAD">
        <w:t>содержани</w:t>
      </w:r>
      <w:r>
        <w:t xml:space="preserve">ю и ремонту </w:t>
      </w:r>
      <w:r w:rsidRPr="00820EAD">
        <w:t>незаселенных</w:t>
      </w:r>
      <w:r>
        <w:t xml:space="preserve"> жилых помещений (приложение № 4</w:t>
      </w:r>
      <w:r w:rsidRPr="00820EAD">
        <w:t xml:space="preserve"> к настоящему Порядку) Расчет осуществляется исходя из общей площади незаселенных жилых помещений и платы за содержание и ремонт жилого помещения, установленной в договоре управления или </w:t>
      </w:r>
      <w:r w:rsidRPr="00820EAD">
        <w:rPr>
          <w:shd w:val="clear" w:color="auto" w:fill="FFFFFF"/>
        </w:rPr>
        <w:t>иным договором, заключенным в соответствии с законодательством.</w:t>
      </w:r>
    </w:p>
    <w:p w:rsidR="00B1620B" w:rsidRDefault="00B1620B" w:rsidP="00C5126B">
      <w:pPr>
        <w:ind w:firstLine="708"/>
        <w:jc w:val="both"/>
      </w:pPr>
      <w:r>
        <w:t xml:space="preserve">- </w:t>
      </w:r>
      <w:r w:rsidRPr="00D16E80">
        <w:t>расчет суммы расходов на оплату коммунальных услуг</w:t>
      </w:r>
      <w:r>
        <w:t xml:space="preserve"> (отопление) незаселенных жилых помещений</w:t>
      </w:r>
      <w:r w:rsidRPr="00D16E80">
        <w:t xml:space="preserve"> (приложение № </w:t>
      </w:r>
      <w:r>
        <w:t>5</w:t>
      </w:r>
      <w:r w:rsidRPr="00D16E80">
        <w:t xml:space="preserve"> к </w:t>
      </w:r>
      <w:r>
        <w:t>настоящему Порядку</w:t>
      </w:r>
      <w:r w:rsidRPr="00D16E80">
        <w:t>)</w:t>
      </w:r>
      <w:r>
        <w:t xml:space="preserve">. </w:t>
      </w:r>
      <w:r w:rsidRPr="00D16E80">
        <w:t>Расчет суммы расходов осуществляется исходя из объема потребления коммунальных услуг, определяемого по общедомовым приборам учета, а при их отсутствии исходя из нормативов потребления к</w:t>
      </w:r>
      <w:r>
        <w:t>оммунальных услуг для населения</w:t>
      </w:r>
      <w:r w:rsidRPr="00D16E80">
        <w:t xml:space="preserve"> и тарифов на тепловую энергию</w:t>
      </w:r>
      <w:r>
        <w:t xml:space="preserve"> для потребителей</w:t>
      </w:r>
      <w:r w:rsidRPr="00D16E80">
        <w:t>,</w:t>
      </w:r>
      <w:r>
        <w:t xml:space="preserve"> </w:t>
      </w:r>
      <w:r w:rsidRPr="00D16E80">
        <w:t xml:space="preserve">установленных </w:t>
      </w:r>
      <w:r>
        <w:t>постановлением  Департамента по тарифам Приморского края</w:t>
      </w:r>
      <w:r w:rsidRPr="00226E3B">
        <w:t>. В случае проведения перерасчета по отоплению в соответствии с действующим законодательством производится корректировка размера оплаты.</w:t>
      </w:r>
    </w:p>
    <w:p w:rsidR="00B1620B" w:rsidRPr="00C37718" w:rsidRDefault="00B1620B" w:rsidP="006D1C77">
      <w:pPr>
        <w:shd w:val="clear" w:color="auto" w:fill="FFFFFF"/>
        <w:ind w:firstLine="708"/>
        <w:jc w:val="both"/>
        <w:textAlignment w:val="baseline"/>
      </w:pPr>
      <w:r w:rsidRPr="00C37718">
        <w:t>В случае проведения перерасчета по отоплению в соответствии с действующим законодательством производится корректировка размера субсидии.</w:t>
      </w:r>
    </w:p>
    <w:p w:rsidR="00B1620B" w:rsidRPr="00EE65FA" w:rsidRDefault="00B1620B" w:rsidP="00C5126B">
      <w:pPr>
        <w:ind w:firstLine="708"/>
        <w:jc w:val="both"/>
      </w:pPr>
      <w:r w:rsidRPr="00EE65FA">
        <w:t>- акт сдачи-приемки выполненных работ и оказанных услуг;</w:t>
      </w:r>
    </w:p>
    <w:p w:rsidR="00B1620B" w:rsidRPr="000A281E" w:rsidRDefault="00B1620B" w:rsidP="00C5126B">
      <w:pPr>
        <w:ind w:firstLine="708"/>
        <w:jc w:val="both"/>
      </w:pPr>
      <w:r w:rsidRPr="00C37718">
        <w:t xml:space="preserve">- </w:t>
      </w:r>
      <w:r w:rsidRPr="000B3CFD">
        <w:t>счет-фактуру или счет</w:t>
      </w:r>
      <w:r>
        <w:t xml:space="preserve"> </w:t>
      </w:r>
      <w:r w:rsidRPr="001C4CCF">
        <w:t>за выполненные работы и оказанные услуги</w:t>
      </w:r>
      <w:r w:rsidRPr="000B3CFD">
        <w:t>;</w:t>
      </w:r>
    </w:p>
    <w:p w:rsidR="00B1620B" w:rsidRPr="000A281E" w:rsidRDefault="00B1620B" w:rsidP="00DC1898">
      <w:pPr>
        <w:ind w:firstLine="709"/>
        <w:jc w:val="both"/>
      </w:pPr>
      <w:r w:rsidRPr="000A281E">
        <w:t xml:space="preserve">- </w:t>
      </w:r>
      <w:r>
        <w:t xml:space="preserve">копии договора </w:t>
      </w:r>
      <w:r w:rsidRPr="000F6D5A">
        <w:t xml:space="preserve"> управления</w:t>
      </w:r>
      <w:r>
        <w:t xml:space="preserve"> </w:t>
      </w:r>
      <w:r w:rsidRPr="000F6D5A">
        <w:t>многоквартирным домом или  договора о содержании и ремонте общего имущества в многоквартирном доме (</w:t>
      </w:r>
      <w:r>
        <w:t>ранее не предоставленных к заявлению на предоставление субсидии в случае наличия изменений).</w:t>
      </w:r>
    </w:p>
    <w:p w:rsidR="00B1620B" w:rsidRPr="004C005E" w:rsidRDefault="00B1620B" w:rsidP="00C5126B">
      <w:pPr>
        <w:jc w:val="both"/>
      </w:pPr>
    </w:p>
    <w:p w:rsidR="00B1620B" w:rsidRPr="000046AC" w:rsidRDefault="00B1620B" w:rsidP="009C1696">
      <w:pPr>
        <w:widowControl w:val="0"/>
        <w:tabs>
          <w:tab w:val="left" w:pos="900"/>
        </w:tabs>
        <w:autoSpaceDE w:val="0"/>
        <w:autoSpaceDN w:val="0"/>
        <w:adjustRightInd w:val="0"/>
        <w:jc w:val="center"/>
      </w:pPr>
      <w:r w:rsidRPr="009C1696">
        <w:t>4. Порядок</w:t>
      </w:r>
      <w:r w:rsidRPr="000046AC">
        <w:t xml:space="preserve"> пред</w:t>
      </w:r>
      <w:r>
        <w:t>о</w:t>
      </w:r>
      <w:r w:rsidRPr="000046AC">
        <w:t>ставления субсидии</w:t>
      </w:r>
    </w:p>
    <w:p w:rsidR="00B1620B" w:rsidRPr="006F4B78" w:rsidRDefault="00B1620B" w:rsidP="00C5126B">
      <w:pPr>
        <w:pStyle w:val="ConsPlusNormal"/>
        <w:widowControl/>
        <w:ind w:left="708" w:firstLine="0"/>
        <w:rPr>
          <w:rFonts w:ascii="Times New Roman" w:hAnsi="Times New Roman" w:cs="Times New Roman"/>
          <w:b/>
          <w:bCs/>
          <w:sz w:val="10"/>
          <w:szCs w:val="10"/>
        </w:rPr>
      </w:pPr>
    </w:p>
    <w:p w:rsidR="00B1620B" w:rsidRPr="00337E9A" w:rsidRDefault="00B1620B" w:rsidP="00C5126B">
      <w:pPr>
        <w:ind w:firstLine="709"/>
        <w:jc w:val="both"/>
      </w:pPr>
      <w:r w:rsidRPr="00337E9A">
        <w:t>4.1</w:t>
      </w:r>
      <w:r w:rsidRPr="009C1696">
        <w:t>. Уполномоченный орган</w:t>
      </w:r>
      <w:r w:rsidRPr="00337E9A">
        <w:t xml:space="preserve"> размещает информацию о начале приёма заявлений на предоставление субсидий с указанием сроков приема документов и адрес приема документов на официальном сайте Дальнереченского городского округа в сети «Интернет» в подразделе </w:t>
      </w:r>
      <w:r w:rsidRPr="009C1696">
        <w:t xml:space="preserve">«Предоставление субсидий» раздела «Отдел жилищно-коммунального хозяйства» и </w:t>
      </w:r>
      <w:r>
        <w:t xml:space="preserve">в </w:t>
      </w:r>
      <w:r w:rsidRPr="009C1696">
        <w:t>газете «Дальнеречье». Для</w:t>
      </w:r>
      <w:r>
        <w:t xml:space="preserve"> вновь зарегистрированных организаций срок приема документов – в течение 1 месяца с момента регистрации, но не позднее 15 ноября текущего финансового года. </w:t>
      </w:r>
    </w:p>
    <w:p w:rsidR="00B1620B" w:rsidRPr="00337E9A" w:rsidRDefault="00B1620B" w:rsidP="00C5126B">
      <w:pPr>
        <w:pStyle w:val="BodyText2"/>
        <w:widowControl w:val="0"/>
        <w:ind w:firstLine="708"/>
      </w:pPr>
      <w:r>
        <w:t xml:space="preserve">4.1.1. Для получения субсидии организации </w:t>
      </w:r>
      <w:r w:rsidRPr="00337E9A">
        <w:t>представляют в Уполномоченный орган пакет документов, указанны</w:t>
      </w:r>
      <w:r>
        <w:t>х</w:t>
      </w:r>
      <w:r w:rsidRPr="00337E9A">
        <w:t xml:space="preserve"> в подпункте 3.2  настоящего Порядка.</w:t>
      </w:r>
    </w:p>
    <w:p w:rsidR="00B1620B" w:rsidRPr="00337E9A" w:rsidRDefault="00B1620B" w:rsidP="00C5126B">
      <w:pPr>
        <w:pStyle w:val="BodyText2"/>
        <w:widowControl w:val="0"/>
        <w:ind w:firstLine="708"/>
      </w:pPr>
      <w:r w:rsidRPr="00337E9A">
        <w:t>4.</w:t>
      </w:r>
      <w:r>
        <w:t>1.</w:t>
      </w:r>
      <w:r w:rsidRPr="00337E9A">
        <w:t xml:space="preserve">2. Уполномоченный орган проверяет представленные </w:t>
      </w:r>
      <w:r>
        <w:t xml:space="preserve">организацией </w:t>
      </w:r>
      <w:r w:rsidRPr="00337E9A">
        <w:t xml:space="preserve"> документы на соответствие требованиям действующего законодательства, а также направляет при необходимости официальные запросы в органы государственной власти Российской Федерации и Приморского края.</w:t>
      </w:r>
    </w:p>
    <w:p w:rsidR="00B1620B" w:rsidRPr="00337E9A" w:rsidRDefault="00B1620B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9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32262">
        <w:rPr>
          <w:rFonts w:ascii="Times New Roman" w:hAnsi="Times New Roman" w:cs="Times New Roman"/>
          <w:sz w:val="28"/>
          <w:szCs w:val="28"/>
        </w:rPr>
        <w:t>3</w:t>
      </w:r>
      <w:r w:rsidRPr="00337E9A">
        <w:rPr>
          <w:rFonts w:ascii="Times New Roman" w:hAnsi="Times New Roman" w:cs="Times New Roman"/>
          <w:sz w:val="28"/>
          <w:szCs w:val="28"/>
        </w:rPr>
        <w:t>. Наличие в документах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</w:t>
      </w:r>
    </w:p>
    <w:p w:rsidR="00B1620B" w:rsidRPr="00337E9A" w:rsidRDefault="00B1620B" w:rsidP="00C5126B">
      <w:pPr>
        <w:pStyle w:val="BodyText2"/>
        <w:widowControl w:val="0"/>
        <w:ind w:firstLine="709"/>
      </w:pPr>
      <w:r w:rsidRPr="00337E9A">
        <w:t xml:space="preserve">Документы, </w:t>
      </w:r>
      <w:r>
        <w:t xml:space="preserve"> </w:t>
      </w:r>
      <w:r w:rsidRPr="00337E9A">
        <w:t xml:space="preserve">поступившие от </w:t>
      </w:r>
      <w:r>
        <w:t xml:space="preserve">организаций </w:t>
      </w:r>
      <w:r w:rsidRPr="00337E9A">
        <w:t>возврату не подлежат.</w:t>
      </w:r>
    </w:p>
    <w:p w:rsidR="00B1620B" w:rsidRPr="00337E9A" w:rsidRDefault="00B1620B" w:rsidP="00C5126B">
      <w:pPr>
        <w:ind w:firstLine="709"/>
        <w:jc w:val="both"/>
      </w:pPr>
      <w:r w:rsidRPr="00337E9A">
        <w:t xml:space="preserve">Все представленные копии документов заверяются руководителем и скрепляются печатью </w:t>
      </w:r>
      <w:r>
        <w:t>организации</w:t>
      </w:r>
      <w:r w:rsidRPr="00337E9A">
        <w:t xml:space="preserve"> (при ее наличии) и предоставляются одновременно с оригиналами.</w:t>
      </w:r>
    </w:p>
    <w:p w:rsidR="00B1620B" w:rsidRPr="00337E9A" w:rsidRDefault="00B1620B" w:rsidP="00C5126B">
      <w:pPr>
        <w:ind w:firstLine="709"/>
        <w:jc w:val="both"/>
      </w:pPr>
      <w:r>
        <w:t xml:space="preserve">Организация </w:t>
      </w:r>
      <w:r w:rsidRPr="00337E9A">
        <w:t>самостоятельно несет все расходы, связанные с подготовкой и подачей заявки и приложенных к ней документов.</w:t>
      </w:r>
    </w:p>
    <w:p w:rsidR="00B1620B" w:rsidRPr="00337E9A" w:rsidRDefault="00B1620B" w:rsidP="00C5126B">
      <w:pPr>
        <w:pStyle w:val="BodyText2"/>
        <w:widowControl w:val="0"/>
        <w:tabs>
          <w:tab w:val="left" w:pos="720"/>
        </w:tabs>
        <w:ind w:firstLine="540"/>
      </w:pPr>
      <w:r w:rsidRPr="00337E9A">
        <w:t xml:space="preserve">Всю ответственность за полноту и достоверность документов, предоставленных для получения субсидии, несет руководитель </w:t>
      </w:r>
      <w:r>
        <w:t>организации</w:t>
      </w:r>
      <w:r w:rsidRPr="00337E9A">
        <w:t xml:space="preserve">. </w:t>
      </w:r>
    </w:p>
    <w:p w:rsidR="00B1620B" w:rsidRPr="00337E9A" w:rsidRDefault="00B1620B" w:rsidP="00C5126B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</w:pPr>
      <w:r w:rsidRPr="00337E9A">
        <w:t xml:space="preserve">   4.</w:t>
      </w:r>
      <w:r>
        <w:t>1.</w:t>
      </w:r>
      <w:r w:rsidRPr="00843118">
        <w:t>4</w:t>
      </w:r>
      <w:r w:rsidRPr="00337E9A">
        <w:t xml:space="preserve">. </w:t>
      </w:r>
      <w:r w:rsidRPr="00843118">
        <w:t>Уполномоченный орган</w:t>
      </w:r>
      <w:r w:rsidRPr="00337E9A">
        <w:t xml:space="preserve"> осуществляет прием и регистрацию документов, поступающих от  </w:t>
      </w:r>
      <w:r>
        <w:t>организаций</w:t>
      </w:r>
      <w:r w:rsidRPr="00337E9A">
        <w:t xml:space="preserve"> в </w:t>
      </w:r>
      <w:r>
        <w:t>журнале регистрации входящей корреспонденции</w:t>
      </w:r>
      <w:r w:rsidRPr="00337E9A">
        <w:t xml:space="preserve"> в день поступления документов</w:t>
      </w:r>
      <w:r>
        <w:t>.</w:t>
      </w:r>
    </w:p>
    <w:p w:rsidR="00B1620B" w:rsidRPr="00337E9A" w:rsidRDefault="00B1620B" w:rsidP="00C5126B">
      <w:pPr>
        <w:tabs>
          <w:tab w:val="left" w:pos="540"/>
          <w:tab w:val="left" w:pos="720"/>
        </w:tabs>
        <w:ind w:firstLine="540"/>
        <w:jc w:val="both"/>
      </w:pPr>
      <w:r w:rsidRPr="00337E9A">
        <w:t xml:space="preserve">   4.</w:t>
      </w:r>
      <w:r>
        <w:t>1.5</w:t>
      </w:r>
      <w:r w:rsidRPr="00337E9A">
        <w:t xml:space="preserve">. В течение </w:t>
      </w:r>
      <w:r>
        <w:t xml:space="preserve">пяти рабочих </w:t>
      </w:r>
      <w:r w:rsidRPr="00337E9A">
        <w:t xml:space="preserve">дней после даты регистрации заявления  в </w:t>
      </w:r>
      <w:r>
        <w:t>журнале входящей корреспонденции</w:t>
      </w:r>
      <w:r w:rsidRPr="00337E9A">
        <w:t xml:space="preserve">, </w:t>
      </w:r>
      <w:r w:rsidRPr="000A281E">
        <w:t>Уполномоченный орган осуществляет</w:t>
      </w:r>
      <w:r w:rsidRPr="00337E9A">
        <w:t xml:space="preserve"> проверку:</w:t>
      </w:r>
    </w:p>
    <w:p w:rsidR="00B1620B" w:rsidRPr="00337E9A" w:rsidRDefault="00B1620B" w:rsidP="00C5126B">
      <w:pPr>
        <w:ind w:firstLine="709"/>
        <w:jc w:val="both"/>
      </w:pPr>
      <w:r w:rsidRPr="00337E9A">
        <w:t xml:space="preserve">  соответствия предоставленных </w:t>
      </w:r>
      <w:r>
        <w:t xml:space="preserve">организацией </w:t>
      </w:r>
      <w:r w:rsidRPr="00337E9A">
        <w:t xml:space="preserve">документов перечню документов, установленному </w:t>
      </w:r>
      <w:r w:rsidRPr="00721F0C">
        <w:t>пунктом 3</w:t>
      </w:r>
      <w:r>
        <w:t>.2</w:t>
      </w:r>
      <w:r w:rsidRPr="00337E9A">
        <w:t xml:space="preserve">   настоящего Порядка; </w:t>
      </w:r>
    </w:p>
    <w:p w:rsidR="00B1620B" w:rsidRPr="00337E9A" w:rsidRDefault="00B1620B" w:rsidP="00C5126B">
      <w:pPr>
        <w:ind w:firstLine="709"/>
        <w:jc w:val="both"/>
      </w:pPr>
      <w:r w:rsidRPr="00337E9A">
        <w:t xml:space="preserve">  соответствия сведений, содержащихся в заявлении, сведениям, содержащимся в предоставленных </w:t>
      </w:r>
      <w:r>
        <w:t>организацией</w:t>
      </w:r>
      <w:r w:rsidRPr="00337E9A">
        <w:t xml:space="preserve"> документах;</w:t>
      </w:r>
    </w:p>
    <w:p w:rsidR="00B1620B" w:rsidRPr="00337E9A" w:rsidRDefault="00B1620B" w:rsidP="00C5126B">
      <w:pPr>
        <w:ind w:firstLine="709"/>
        <w:jc w:val="both"/>
      </w:pPr>
      <w:r w:rsidRPr="000A281E">
        <w:t>правильности осуществленного организацией расчета прогнозного  размера субсидии</w:t>
      </w:r>
      <w:r>
        <w:t xml:space="preserve"> на текущий год</w:t>
      </w:r>
      <w:r w:rsidRPr="000A281E">
        <w:t>;</w:t>
      </w:r>
    </w:p>
    <w:p w:rsidR="00B1620B" w:rsidRDefault="00B1620B" w:rsidP="00C5126B">
      <w:pPr>
        <w:tabs>
          <w:tab w:val="left" w:pos="720"/>
        </w:tabs>
        <w:jc w:val="both"/>
        <w:outlineLvl w:val="0"/>
      </w:pPr>
      <w:r w:rsidRPr="00337E9A">
        <w:t xml:space="preserve">           4.</w:t>
      </w:r>
      <w:r>
        <w:t>1.6</w:t>
      </w:r>
      <w:r w:rsidRPr="00337E9A">
        <w:t>. По результатам проверки документов, проведенной Уполномоченным органом в соответствии с пунктом 4.</w:t>
      </w:r>
      <w:r>
        <w:t>1.5</w:t>
      </w:r>
      <w:r w:rsidRPr="00337E9A">
        <w:t xml:space="preserve">. настоящего Порядка, </w:t>
      </w:r>
      <w:r>
        <w:t>У</w:t>
      </w:r>
      <w:r w:rsidRPr="00337E9A">
        <w:t xml:space="preserve">полномоченный орган </w:t>
      </w:r>
      <w:r>
        <w:t>выносит на рассмотрение комиссии по вопросам предоставления субсидий на возмещение затрат, связанных с содержанием временно свободных (незаселенных) жилых помещений и с оказанием услуг по начислению, сбору, взысканию и перечислению платы за пользование жилым помещением (платы за наем) муниципального жилищного фонда Дальнереченского городского округа</w:t>
      </w:r>
      <w:r w:rsidRPr="00337E9A">
        <w:t xml:space="preserve"> (далее - Комиссия)</w:t>
      </w:r>
      <w:r>
        <w:t xml:space="preserve"> представленные организацией  </w:t>
      </w:r>
      <w:r w:rsidRPr="00CB3008">
        <w:t xml:space="preserve">документы.   </w:t>
      </w:r>
    </w:p>
    <w:p w:rsidR="00B1620B" w:rsidRPr="00337E9A" w:rsidRDefault="00B1620B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7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1.7</w:t>
      </w:r>
      <w:r w:rsidRPr="00337E9A">
        <w:rPr>
          <w:rFonts w:ascii="Times New Roman" w:hAnsi="Times New Roman" w:cs="Times New Roman"/>
          <w:sz w:val="28"/>
          <w:szCs w:val="28"/>
        </w:rPr>
        <w:t>. Рассм</w:t>
      </w:r>
      <w:r>
        <w:rPr>
          <w:rFonts w:ascii="Times New Roman" w:hAnsi="Times New Roman" w:cs="Times New Roman"/>
          <w:sz w:val="28"/>
          <w:szCs w:val="28"/>
        </w:rPr>
        <w:t xml:space="preserve">отрение пакета документов </w:t>
      </w:r>
      <w:r w:rsidRPr="00337E9A">
        <w:rPr>
          <w:rFonts w:ascii="Times New Roman" w:hAnsi="Times New Roman" w:cs="Times New Roman"/>
          <w:sz w:val="28"/>
          <w:szCs w:val="28"/>
        </w:rPr>
        <w:t>Комиссия осуществляет в срок не более десяти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337E9A">
        <w:rPr>
          <w:rFonts w:ascii="Times New Roman" w:hAnsi="Times New Roman" w:cs="Times New Roman"/>
          <w:sz w:val="28"/>
          <w:szCs w:val="28"/>
        </w:rPr>
        <w:t xml:space="preserve"> дней со дня их поступления.</w:t>
      </w:r>
    </w:p>
    <w:p w:rsidR="00B1620B" w:rsidRDefault="00B1620B" w:rsidP="00F9617E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9A">
        <w:rPr>
          <w:rFonts w:ascii="Times New Roman" w:hAnsi="Times New Roman" w:cs="Times New Roman"/>
          <w:sz w:val="28"/>
          <w:szCs w:val="28"/>
        </w:rPr>
        <w:t>По итогам рассмотрения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7E9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решение  о заключении/не заключении соглашения на предоставление </w:t>
      </w:r>
      <w:r w:rsidRPr="00E37F68">
        <w:rPr>
          <w:rFonts w:ascii="Times New Roman" w:hAnsi="Times New Roman" w:cs="Times New Roman"/>
          <w:sz w:val="28"/>
          <w:szCs w:val="28"/>
        </w:rPr>
        <w:t>из бюджета Дальнереченского городского округа субсидии на возмещение затрат, связанных с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временно свободных (незаселенных) жилых помещений муниципального жилищного фонда Дальнереченского городского округа (далее - Соглашение). Решение оформляется протоколом заседания Комиссии.</w:t>
      </w:r>
    </w:p>
    <w:p w:rsidR="00B1620B" w:rsidRDefault="00B1620B" w:rsidP="00373D3A">
      <w:pPr>
        <w:ind w:firstLine="708"/>
        <w:jc w:val="both"/>
      </w:pPr>
      <w:r w:rsidRPr="00337E9A">
        <w:t>4.</w:t>
      </w:r>
      <w:r>
        <w:t>2</w:t>
      </w:r>
      <w:r w:rsidRPr="00337E9A">
        <w:t>. Предоставление субсидии осуществляется</w:t>
      </w:r>
      <w:r>
        <w:t xml:space="preserve"> ежемесячно на основании соглашений</w:t>
      </w:r>
      <w:r w:rsidRPr="00337E9A">
        <w:t xml:space="preserve">, заключенных между </w:t>
      </w:r>
      <w:r>
        <w:t>Уполномоченным органом</w:t>
      </w:r>
      <w:r w:rsidRPr="00337E9A">
        <w:t xml:space="preserve"> и </w:t>
      </w:r>
      <w:r>
        <w:t>п</w:t>
      </w:r>
      <w:r w:rsidRPr="00337E9A">
        <w:t>олучателем субсидии в соответствии с</w:t>
      </w:r>
      <w:r>
        <w:t xml:space="preserve"> приложением № 6 к настоящему Порядку.</w:t>
      </w:r>
    </w:p>
    <w:p w:rsidR="00B1620B" w:rsidRPr="00337E9A" w:rsidRDefault="00B1620B" w:rsidP="00C5126B">
      <w:pPr>
        <w:pStyle w:val="BodyText2"/>
        <w:widowControl w:val="0"/>
        <w:ind w:firstLine="708"/>
      </w:pPr>
      <w:r>
        <w:t>4.2.1. Получатели субсидии ежемесячно до 10 числа месяца после отчетного периода, предоставляют в Уполномоченный орган</w:t>
      </w:r>
      <w:r w:rsidRPr="00337E9A">
        <w:t xml:space="preserve"> пакет документов, указанных в подпункте 3.</w:t>
      </w:r>
      <w:r>
        <w:t>3</w:t>
      </w:r>
      <w:r w:rsidRPr="00337E9A">
        <w:t xml:space="preserve">  настоящего Порядка.</w:t>
      </w:r>
    </w:p>
    <w:p w:rsidR="00B1620B" w:rsidRPr="00337E9A" w:rsidRDefault="00B1620B" w:rsidP="00C5126B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</w:pPr>
      <w:r w:rsidRPr="00337E9A">
        <w:t xml:space="preserve">  Уполномоченный орган осуществляет прием и регистрацию документов, поступающих от </w:t>
      </w:r>
      <w:r>
        <w:t xml:space="preserve">получателей  субсидии в журнале регистрации входящей корреспонденции </w:t>
      </w:r>
      <w:r w:rsidRPr="00337E9A">
        <w:t>в день поступления документов.</w:t>
      </w:r>
    </w:p>
    <w:p w:rsidR="00B1620B" w:rsidRDefault="00B1620B" w:rsidP="00C5126B">
      <w:pPr>
        <w:tabs>
          <w:tab w:val="left" w:pos="540"/>
          <w:tab w:val="left" w:pos="720"/>
        </w:tabs>
        <w:ind w:firstLine="540"/>
        <w:jc w:val="both"/>
      </w:pPr>
      <w:r>
        <w:t xml:space="preserve"> 4.2.2. </w:t>
      </w:r>
      <w:r w:rsidRPr="00337E9A">
        <w:t xml:space="preserve">В течение </w:t>
      </w:r>
      <w:r>
        <w:t xml:space="preserve">5 рабочих </w:t>
      </w:r>
      <w:r w:rsidRPr="00337E9A">
        <w:t xml:space="preserve">дней после даты регистрации заявления  </w:t>
      </w:r>
      <w:r>
        <w:t xml:space="preserve">в журнале регистрации входящей корреспонденции </w:t>
      </w:r>
      <w:r w:rsidRPr="00337E9A">
        <w:t xml:space="preserve"> Уполномоченн</w:t>
      </w:r>
      <w:r>
        <w:t>ый орган осуществляет проверку:</w:t>
      </w:r>
    </w:p>
    <w:p w:rsidR="00B1620B" w:rsidRPr="00337E9A" w:rsidRDefault="00B1620B" w:rsidP="00C5126B">
      <w:pPr>
        <w:tabs>
          <w:tab w:val="left" w:pos="540"/>
          <w:tab w:val="left" w:pos="720"/>
        </w:tabs>
        <w:ind w:firstLine="540"/>
        <w:jc w:val="both"/>
      </w:pPr>
      <w:r>
        <w:t xml:space="preserve">   </w:t>
      </w:r>
      <w:r w:rsidRPr="00337E9A">
        <w:t xml:space="preserve">соответствия предоставленных </w:t>
      </w:r>
      <w:r>
        <w:t>получателями субсидий д</w:t>
      </w:r>
      <w:r w:rsidRPr="00337E9A">
        <w:t>окументов перечню документов, установленному пунктом 3</w:t>
      </w:r>
      <w:r>
        <w:t>.3</w:t>
      </w:r>
      <w:r w:rsidRPr="00337E9A">
        <w:t xml:space="preserve">   настоящего Порядка; </w:t>
      </w:r>
    </w:p>
    <w:p w:rsidR="00B1620B" w:rsidRPr="00337E9A" w:rsidRDefault="00B1620B" w:rsidP="00C5126B">
      <w:pPr>
        <w:ind w:firstLine="709"/>
        <w:jc w:val="both"/>
      </w:pPr>
      <w:r w:rsidRPr="00337E9A">
        <w:t xml:space="preserve">соответствия сведений, содержащихся в заявлении, сведениям, содержащимся в предоставленных </w:t>
      </w:r>
      <w:r>
        <w:t>получателями субсидий</w:t>
      </w:r>
      <w:r w:rsidRPr="00337E9A">
        <w:t xml:space="preserve"> документах;</w:t>
      </w:r>
    </w:p>
    <w:p w:rsidR="00B1620B" w:rsidRDefault="00B1620B" w:rsidP="00C5126B">
      <w:pPr>
        <w:ind w:firstLine="709"/>
        <w:jc w:val="both"/>
      </w:pPr>
      <w:r w:rsidRPr="00337E9A">
        <w:t xml:space="preserve">правильности осуществленного </w:t>
      </w:r>
      <w:r>
        <w:t>получателями субсидий</w:t>
      </w:r>
      <w:r w:rsidRPr="00337E9A">
        <w:t xml:space="preserve"> </w:t>
      </w:r>
      <w:r w:rsidRPr="00545A06">
        <w:t>ежемесячного</w:t>
      </w:r>
      <w:r>
        <w:t xml:space="preserve"> </w:t>
      </w:r>
      <w:r w:rsidRPr="00337E9A">
        <w:t>расчета размера субсидии;</w:t>
      </w:r>
    </w:p>
    <w:p w:rsidR="00B1620B" w:rsidRPr="00337E9A" w:rsidRDefault="00B1620B" w:rsidP="00C5126B">
      <w:pPr>
        <w:widowControl w:val="0"/>
        <w:autoSpaceDE w:val="0"/>
        <w:ind w:firstLine="540"/>
        <w:jc w:val="both"/>
      </w:pPr>
      <w:r w:rsidRPr="00337E9A">
        <w:t xml:space="preserve">В случае </w:t>
      </w:r>
      <w:r>
        <w:t xml:space="preserve">наличия замечаний, Уполномоченный орган </w:t>
      </w:r>
      <w:r w:rsidRPr="00337E9A">
        <w:t xml:space="preserve"> готовит требование об устранении замечаний и направляет каждому заявителю почтовой связью, посредством и</w:t>
      </w:r>
      <w:r>
        <w:t xml:space="preserve">спользования факсимильной связи, электронной почты </w:t>
      </w:r>
      <w:r w:rsidRPr="003135FE">
        <w:t>e-</w:t>
      </w:r>
      <w:r w:rsidRPr="00543D66">
        <w:t xml:space="preserve">mail: </w:t>
      </w:r>
      <w:hyperlink r:id="rId8" w:history="1">
        <w:r w:rsidRPr="003135FE">
          <w:rPr>
            <w:rStyle w:val="Hyperlink"/>
            <w:color w:val="auto"/>
            <w:u w:val="none"/>
            <w:lang w:val="en-US"/>
          </w:rPr>
          <w:t>zizneob</w:t>
        </w:r>
        <w:r w:rsidRPr="003135FE">
          <w:rPr>
            <w:rStyle w:val="Hyperlink"/>
            <w:color w:val="auto"/>
            <w:u w:val="none"/>
          </w:rPr>
          <w:t>@</w:t>
        </w:r>
        <w:r w:rsidRPr="003135FE">
          <w:rPr>
            <w:rStyle w:val="Hyperlink"/>
            <w:color w:val="auto"/>
            <w:u w:val="none"/>
            <w:lang w:val="en-US"/>
          </w:rPr>
          <w:t>dalnerokrug</w:t>
        </w:r>
        <w:r w:rsidRPr="003135FE">
          <w:rPr>
            <w:rStyle w:val="Hyperlink"/>
            <w:color w:val="auto"/>
            <w:u w:val="none"/>
          </w:rPr>
          <w:t>.</w:t>
        </w:r>
        <w:r w:rsidRPr="003135FE">
          <w:rPr>
            <w:rStyle w:val="Hyperlink"/>
            <w:color w:val="auto"/>
            <w:u w:val="none"/>
            <w:lang w:val="en-US"/>
          </w:rPr>
          <w:t>ru</w:t>
        </w:r>
      </w:hyperlink>
      <w:r w:rsidRPr="00543D66">
        <w:t>или вручает заявителю под роспись. Заявители  в течение</w:t>
      </w:r>
      <w:r>
        <w:t xml:space="preserve">3 </w:t>
      </w:r>
      <w:r w:rsidRPr="00337E9A">
        <w:t>дней повторно предоставляют в Уполномоченный орган документы после устранения замечаний.</w:t>
      </w:r>
    </w:p>
    <w:p w:rsidR="00B1620B" w:rsidRPr="00337E9A" w:rsidRDefault="00B1620B" w:rsidP="00C5126B">
      <w:pPr>
        <w:ind w:firstLine="709"/>
        <w:jc w:val="both"/>
      </w:pPr>
      <w:r>
        <w:t>По результатам проверки</w:t>
      </w:r>
      <w:r w:rsidRPr="00337E9A">
        <w:t xml:space="preserve">, </w:t>
      </w:r>
      <w:r>
        <w:t>У</w:t>
      </w:r>
      <w:r w:rsidRPr="00337E9A">
        <w:t xml:space="preserve">полномоченный орган </w:t>
      </w:r>
      <w:r>
        <w:t>выносит на рассмотрение Комиссии представленный получателями субсидии пакет документов.</w:t>
      </w:r>
    </w:p>
    <w:p w:rsidR="00B1620B" w:rsidRDefault="00B1620B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9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37E9A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пакета документов, принятие решения, а также подготовка проекта постановления администрации Дальнереченского городского округа о предоставлении субсидии  </w:t>
      </w:r>
      <w:r w:rsidRPr="00337E9A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>ся Комиссией</w:t>
      </w:r>
      <w:r w:rsidRPr="00337E9A">
        <w:rPr>
          <w:rFonts w:ascii="Times New Roman" w:hAnsi="Times New Roman" w:cs="Times New Roman"/>
          <w:sz w:val="28"/>
          <w:szCs w:val="28"/>
        </w:rPr>
        <w:t xml:space="preserve"> в срок не более </w:t>
      </w:r>
      <w:r>
        <w:rPr>
          <w:rFonts w:ascii="Times New Roman" w:hAnsi="Times New Roman" w:cs="Times New Roman"/>
          <w:sz w:val="28"/>
          <w:szCs w:val="28"/>
        </w:rPr>
        <w:t xml:space="preserve">10рабочих </w:t>
      </w:r>
      <w:r w:rsidRPr="00337E9A">
        <w:rPr>
          <w:rFonts w:ascii="Times New Roman" w:hAnsi="Times New Roman" w:cs="Times New Roman"/>
          <w:sz w:val="28"/>
          <w:szCs w:val="28"/>
        </w:rPr>
        <w:t>дней со дня их поступления.</w:t>
      </w:r>
    </w:p>
    <w:p w:rsidR="00B1620B" w:rsidRPr="00E37F68" w:rsidRDefault="00B1620B" w:rsidP="00C5126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в пределах сумм указанных в Соглашении. В случае превышения средств субсидии необходимых на возмещение затрат указанных в Соглашении, субсидия предоставляется только после заключения дополнительного Соглашения.</w:t>
      </w:r>
    </w:p>
    <w:p w:rsidR="00B1620B" w:rsidRPr="00C575CC" w:rsidRDefault="00B1620B" w:rsidP="00FA2A1E">
      <w:pPr>
        <w:ind w:firstLine="709"/>
        <w:jc w:val="both"/>
      </w:pPr>
      <w:r>
        <w:t xml:space="preserve">При принятии </w:t>
      </w:r>
      <w:r w:rsidRPr="00337E9A">
        <w:t>Комиссией решения о предоставлени</w:t>
      </w:r>
      <w:r>
        <w:t>и (об отказе в предоставлении)</w:t>
      </w:r>
      <w:r w:rsidRPr="00337E9A">
        <w:t xml:space="preserve"> субсидии Уполномоченный орган </w:t>
      </w:r>
      <w:r>
        <w:t xml:space="preserve">в течении 5 дней со дня принятия решения </w:t>
      </w:r>
      <w:r w:rsidRPr="00337E9A">
        <w:t xml:space="preserve">направляет каждому заявителю уведомление о принятом решении </w:t>
      </w:r>
      <w:r w:rsidRPr="00C575CC">
        <w:t xml:space="preserve">(приложение № </w:t>
      </w:r>
      <w:r>
        <w:t>7</w:t>
      </w:r>
      <w:r w:rsidRPr="00C575CC">
        <w:t xml:space="preserve"> к настоящему Порядку) или вручает заявителю под роспись. </w:t>
      </w:r>
    </w:p>
    <w:p w:rsidR="00B1620B" w:rsidRPr="003C2D02" w:rsidRDefault="00B1620B" w:rsidP="00C5126B">
      <w:pPr>
        <w:ind w:firstLine="708"/>
        <w:jc w:val="both"/>
      </w:pPr>
      <w:r w:rsidRPr="003C2D02">
        <w:t>4.</w:t>
      </w:r>
      <w:r>
        <w:t>2.4</w:t>
      </w:r>
      <w:r w:rsidRPr="003C2D02">
        <w:t>. Отражение операций о получении субсидий осуществляется в порядке, установленном законодательством Российской Федерации.</w:t>
      </w:r>
    </w:p>
    <w:p w:rsidR="00B1620B" w:rsidRPr="003C2D02" w:rsidRDefault="00B1620B" w:rsidP="00C5126B">
      <w:pPr>
        <w:ind w:firstLine="709"/>
        <w:jc w:val="both"/>
      </w:pPr>
      <w:r w:rsidRPr="003C2D02">
        <w:t>4.</w:t>
      </w:r>
      <w:r>
        <w:t>2.5</w:t>
      </w:r>
      <w:r w:rsidRPr="003C2D02">
        <w:t>. За счет средств субсидий запрещено приобретать получателями субсидий – юридическими лицами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B1620B" w:rsidRPr="003C2D02" w:rsidRDefault="00B1620B" w:rsidP="00C5126B">
      <w:pPr>
        <w:ind w:firstLine="709"/>
        <w:jc w:val="both"/>
      </w:pPr>
      <w:r w:rsidRPr="003C2D02">
        <w:t>4.2</w:t>
      </w:r>
      <w:r>
        <w:t>.6.</w:t>
      </w:r>
      <w:r w:rsidRPr="003C2D02">
        <w:t xml:space="preserve"> Срок перечисления субсидии за счет средств местного бюджета составляет не более 10 рабочих дней со дня подписания постановления администрации Дальнереченского городского округа </w:t>
      </w:r>
      <w:r>
        <w:t>о перечислении данной субсидии.</w:t>
      </w:r>
    </w:p>
    <w:p w:rsidR="00B1620B" w:rsidRPr="00F16820" w:rsidRDefault="00B1620B" w:rsidP="00B01D73">
      <w:pPr>
        <w:ind w:firstLine="709"/>
        <w:jc w:val="both"/>
        <w:rPr>
          <w:i/>
          <w:iCs/>
          <w:color w:val="FF0000"/>
        </w:rPr>
      </w:pPr>
      <w:r>
        <w:t xml:space="preserve">4.2.7. Уполномоченный орган </w:t>
      </w:r>
      <w:r w:rsidRPr="00990A58">
        <w:t>предоставляет постановление администрации Дальнереченского городского округа  о перечислении данной субсидии в МКУ «Централизованная бухгалтерия администрации Дальнереченского городского округа»</w:t>
      </w:r>
      <w:r>
        <w:t xml:space="preserve">, в течение дня его подписания, </w:t>
      </w:r>
      <w:r w:rsidRPr="00990A58">
        <w:t xml:space="preserve">на перечисление субсидии организациям  с приложением Соглашения и </w:t>
      </w:r>
      <w:r>
        <w:t xml:space="preserve"> документов указанных в п. 3.3</w:t>
      </w:r>
      <w:r w:rsidRPr="00990A58">
        <w:t>.</w:t>
      </w:r>
    </w:p>
    <w:p w:rsidR="00B1620B" w:rsidRPr="00F16820" w:rsidRDefault="00B1620B" w:rsidP="00C5126B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F16820">
        <w:t>4.</w:t>
      </w:r>
      <w:r>
        <w:t xml:space="preserve">2.8. </w:t>
      </w:r>
      <w:r w:rsidRPr="00F16820">
        <w:t xml:space="preserve">МКУ «Централизованная бухгалтерия администрации Дальнереченского городского округа» в течение </w:t>
      </w:r>
      <w:r>
        <w:t xml:space="preserve">двух </w:t>
      </w:r>
      <w:r w:rsidRPr="00F16820">
        <w:t xml:space="preserve">рабочих дней со дня получения </w:t>
      </w:r>
      <w:r>
        <w:t xml:space="preserve">постановления </w:t>
      </w:r>
      <w:r w:rsidRPr="00990A58">
        <w:t>о перечислении данной субсидии</w:t>
      </w:r>
      <w:r w:rsidRPr="00F16820">
        <w:t xml:space="preserve"> от </w:t>
      </w:r>
      <w:r>
        <w:t>Уп</w:t>
      </w:r>
      <w:r w:rsidRPr="00F16820">
        <w:t xml:space="preserve">олномоченного органа подает заявку в финансовый отдел администрации Дальнереченского городского округа на финансирование. </w:t>
      </w:r>
    </w:p>
    <w:p w:rsidR="00B1620B" w:rsidRPr="00F16820" w:rsidRDefault="00B1620B" w:rsidP="00C51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</w:t>
      </w:r>
      <w:r w:rsidRPr="00F16820">
        <w:rPr>
          <w:rFonts w:ascii="Times New Roman" w:hAnsi="Times New Roman" w:cs="Times New Roman"/>
          <w:sz w:val="28"/>
          <w:szCs w:val="28"/>
        </w:rPr>
        <w:t>. Финансовый отдел администрации Дальнереченского городского округа осуществляет в течение трёх рабочих дней финансирование на лицевой счет МКУ «</w:t>
      </w:r>
      <w:r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Дальнереченского городского округа</w:t>
      </w:r>
      <w:r w:rsidRPr="00F16820">
        <w:rPr>
          <w:rFonts w:ascii="Times New Roman" w:hAnsi="Times New Roman" w:cs="Times New Roman"/>
          <w:sz w:val="28"/>
          <w:szCs w:val="28"/>
        </w:rPr>
        <w:t>».</w:t>
      </w:r>
    </w:p>
    <w:p w:rsidR="00B1620B" w:rsidRPr="00F16820" w:rsidRDefault="00B1620B" w:rsidP="00C51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2.10</w:t>
      </w:r>
      <w:r w:rsidRPr="00F16820">
        <w:rPr>
          <w:rFonts w:ascii="Times New Roman" w:hAnsi="Times New Roman" w:cs="Times New Roman"/>
          <w:sz w:val="28"/>
          <w:szCs w:val="28"/>
        </w:rPr>
        <w:t>. Перечисление субсидий осуществляется в соответствии с условиями Соглашения о предоставлении субсидий.</w:t>
      </w:r>
    </w:p>
    <w:p w:rsidR="00B1620B" w:rsidRPr="00915DDA" w:rsidRDefault="00B1620B" w:rsidP="00C5126B">
      <w:pPr>
        <w:autoSpaceDE w:val="0"/>
        <w:autoSpaceDN w:val="0"/>
        <w:adjustRightInd w:val="0"/>
        <w:ind w:firstLine="709"/>
        <w:jc w:val="both"/>
      </w:pPr>
      <w:r w:rsidRPr="00915DDA">
        <w:t>4.</w:t>
      </w:r>
      <w:r>
        <w:t>2.11</w:t>
      </w:r>
      <w:r w:rsidRPr="00915DDA">
        <w:t xml:space="preserve">. Перечисление субсидии </w:t>
      </w:r>
      <w:r>
        <w:t xml:space="preserve">организациям </w:t>
      </w:r>
      <w:r w:rsidRPr="00915DDA">
        <w:t>осуществляется МКУ «Централизованная бухгалтерия администрации Дальнереченского городского округа» на основании</w:t>
      </w:r>
      <w:r>
        <w:t xml:space="preserve"> постановления </w:t>
      </w:r>
      <w:r w:rsidRPr="00990A58">
        <w:t>о перечислении субсидии</w:t>
      </w:r>
      <w:r>
        <w:t xml:space="preserve">, </w:t>
      </w:r>
      <w:r w:rsidRPr="00915DDA">
        <w:t xml:space="preserve"> Соглашения</w:t>
      </w:r>
      <w:r>
        <w:t xml:space="preserve"> и  документов указанных в п. 3.3</w:t>
      </w:r>
      <w:r w:rsidRPr="00915DDA">
        <w:t xml:space="preserve"> на расчетный счет получателя средств субсидий, открытый в учреждениях Центрального банка Российской Федерации, территориальном органе Федерального казначейства или кредитных организациях и указанный им в расч</w:t>
      </w:r>
      <w:r>
        <w:t>ете размера субсидии, в течение трёх</w:t>
      </w:r>
      <w:r w:rsidRPr="00915DDA">
        <w:t xml:space="preserve"> рабочих дней со дня поступления денежных средств из местного бюджета на лицевой счет МКУ «</w:t>
      </w:r>
      <w:r>
        <w:t>Управление жилищно-коммунального хозяйства Дальнереченского городского округа</w:t>
      </w:r>
      <w:r w:rsidRPr="00915DDA">
        <w:t>».</w:t>
      </w:r>
    </w:p>
    <w:p w:rsidR="00B1620B" w:rsidRDefault="00B1620B" w:rsidP="00C5126B">
      <w:pPr>
        <w:autoSpaceDE w:val="0"/>
        <w:autoSpaceDN w:val="0"/>
        <w:adjustRightInd w:val="0"/>
        <w:ind w:firstLine="709"/>
        <w:jc w:val="both"/>
      </w:pPr>
      <w:r w:rsidRPr="00F16820">
        <w:t>4.</w:t>
      </w:r>
      <w:r>
        <w:t>2.12</w:t>
      </w:r>
      <w:r w:rsidRPr="00F16820">
        <w:t xml:space="preserve">. Субсидия считается предоставленной </w:t>
      </w:r>
      <w:r>
        <w:t xml:space="preserve">организации </w:t>
      </w:r>
      <w:r w:rsidRPr="00F16820">
        <w:t>в день списания средств субсидии с лицевого счета МКУ «</w:t>
      </w:r>
      <w:r>
        <w:t>Управление жилищно-коммунального хозяйства Дальнереченского городского округа</w:t>
      </w:r>
      <w:r w:rsidRPr="00915DDA">
        <w:t>».</w:t>
      </w:r>
    </w:p>
    <w:p w:rsidR="00B1620B" w:rsidRDefault="00B1620B" w:rsidP="00C5126B">
      <w:pPr>
        <w:autoSpaceDE w:val="0"/>
        <w:autoSpaceDN w:val="0"/>
        <w:adjustRightInd w:val="0"/>
        <w:ind w:firstLine="709"/>
        <w:jc w:val="both"/>
      </w:pPr>
    </w:p>
    <w:p w:rsidR="00B1620B" w:rsidRDefault="00B1620B" w:rsidP="00C5126B">
      <w:pPr>
        <w:numPr>
          <w:ilvl w:val="0"/>
          <w:numId w:val="27"/>
        </w:numPr>
        <w:jc w:val="center"/>
      </w:pPr>
      <w:r w:rsidRPr="001966CC">
        <w:t>Контроль за использованием субсидий</w:t>
      </w:r>
    </w:p>
    <w:p w:rsidR="00B1620B" w:rsidRPr="006F4B78" w:rsidRDefault="00B1620B" w:rsidP="00C5126B">
      <w:pPr>
        <w:ind w:left="708"/>
        <w:rPr>
          <w:sz w:val="10"/>
          <w:szCs w:val="10"/>
        </w:rPr>
      </w:pPr>
    </w:p>
    <w:p w:rsidR="00B1620B" w:rsidRPr="008C0A95" w:rsidRDefault="00B1620B" w:rsidP="00C5126B">
      <w:pPr>
        <w:ind w:firstLine="708"/>
        <w:jc w:val="both"/>
      </w:pPr>
      <w:r w:rsidRPr="001966CC">
        <w:t xml:space="preserve"> 5.1.</w:t>
      </w:r>
      <w:r>
        <w:t xml:space="preserve">Уполномоченный орган и (или) органы государственного (муниципального) финансового контроля  </w:t>
      </w:r>
      <w:r w:rsidRPr="008C0A95">
        <w:t>осуществля</w:t>
      </w:r>
      <w:r>
        <w:t xml:space="preserve">ют контроль за соблюдением </w:t>
      </w:r>
      <w:r w:rsidRPr="008C0A95">
        <w:t>условий</w:t>
      </w:r>
      <w:r>
        <w:t>, целей и порядка предоставления субсидий получателями субсидий.</w:t>
      </w:r>
    </w:p>
    <w:p w:rsidR="00B1620B" w:rsidRPr="00F16820" w:rsidRDefault="00B1620B" w:rsidP="00181FA1">
      <w:pPr>
        <w:autoSpaceDE w:val="0"/>
        <w:autoSpaceDN w:val="0"/>
        <w:adjustRightInd w:val="0"/>
        <w:ind w:firstLine="708"/>
        <w:jc w:val="both"/>
      </w:pPr>
      <w:r>
        <w:t>5.2</w:t>
      </w:r>
      <w:r w:rsidRPr="00F16820">
        <w:t xml:space="preserve"> Для проведения проверки получатели субсидий обязаны пред</w:t>
      </w:r>
      <w:r>
        <w:t>о</w:t>
      </w:r>
      <w:r w:rsidRPr="00F16820">
        <w:t>ставить проверяющим все первичные документы, связанные с предоставлением субсидии из бюджета Дальнереченского городского округа.</w:t>
      </w:r>
    </w:p>
    <w:p w:rsidR="00B1620B" w:rsidRPr="00142A06" w:rsidRDefault="00B1620B" w:rsidP="00C5126B">
      <w:pPr>
        <w:ind w:firstLine="709"/>
        <w:jc w:val="both"/>
      </w:pPr>
      <w:r w:rsidRPr="00142A06">
        <w:rPr>
          <w:lang w:eastAsia="en-US"/>
        </w:rPr>
        <w:t>Результатом проверки является составленный в двух экземплярах акт проверки, подписываемый сторонами.</w:t>
      </w:r>
    </w:p>
    <w:p w:rsidR="00B1620B" w:rsidRPr="00F16820" w:rsidRDefault="00B1620B" w:rsidP="00C5126B">
      <w:pPr>
        <w:ind w:firstLine="709"/>
        <w:jc w:val="both"/>
      </w:pPr>
      <w:r>
        <w:t>5.3.</w:t>
      </w:r>
      <w:r w:rsidRPr="00F16820">
        <w:t xml:space="preserve"> Субсидии, выделенные из бюджета Дальнереченского городского округа получателям субсидии, носят целевой характер и не могут быть использованы на иные цели.</w:t>
      </w:r>
    </w:p>
    <w:p w:rsidR="00B1620B" w:rsidRPr="001966CC" w:rsidRDefault="00B1620B" w:rsidP="00C5126B">
      <w:pPr>
        <w:ind w:firstLine="709"/>
        <w:jc w:val="both"/>
      </w:pPr>
    </w:p>
    <w:p w:rsidR="00B1620B" w:rsidRPr="001966CC" w:rsidRDefault="00B1620B" w:rsidP="00C5126B">
      <w:pPr>
        <w:numPr>
          <w:ilvl w:val="0"/>
          <w:numId w:val="27"/>
        </w:numPr>
        <w:jc w:val="center"/>
      </w:pPr>
      <w:r w:rsidRPr="001966CC">
        <w:t>Порядок возврата субсидий</w:t>
      </w:r>
    </w:p>
    <w:p w:rsidR="00B1620B" w:rsidRPr="006F4B78" w:rsidRDefault="00B1620B" w:rsidP="00C5126B">
      <w:pPr>
        <w:ind w:left="1068"/>
        <w:rPr>
          <w:sz w:val="10"/>
          <w:szCs w:val="10"/>
        </w:rPr>
      </w:pPr>
    </w:p>
    <w:p w:rsidR="00B1620B" w:rsidRPr="001966CC" w:rsidRDefault="00B1620B" w:rsidP="00C5126B">
      <w:pPr>
        <w:pStyle w:val="BodyText"/>
        <w:spacing w:after="0"/>
        <w:ind w:firstLine="709"/>
        <w:jc w:val="both"/>
      </w:pPr>
      <w:r w:rsidRPr="001966CC">
        <w:t xml:space="preserve">6.1. В случае выявления при проведении проверок нарушений получателями субсидий условий, целей и порядка их предоставления </w:t>
      </w:r>
      <w:r>
        <w:t>Уполномоченным органом</w:t>
      </w:r>
      <w:r w:rsidRPr="001966CC">
        <w:t xml:space="preserve"> и </w:t>
      </w:r>
      <w:r>
        <w:t xml:space="preserve">(или) </w:t>
      </w:r>
      <w:r w:rsidRPr="001966CC">
        <w:t xml:space="preserve">органами государственного (муниципального) финансового контроля одновременно с подписанием акта получателям субсидий </w:t>
      </w:r>
      <w:r>
        <w:t xml:space="preserve">направляется </w:t>
      </w:r>
      <w:r w:rsidRPr="001966CC">
        <w:t>уведомление о нарушении условий, целей и порядка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B1620B" w:rsidRPr="001966CC" w:rsidRDefault="00B1620B" w:rsidP="00C5126B">
      <w:pPr>
        <w:pStyle w:val="BodyText"/>
        <w:spacing w:after="0"/>
        <w:ind w:firstLine="709"/>
        <w:jc w:val="both"/>
      </w:pPr>
      <w:r w:rsidRPr="001966CC">
        <w:t xml:space="preserve">6.2. В случае не устранения нарушений в установленные в уведомлении сроки </w:t>
      </w:r>
      <w:r>
        <w:t xml:space="preserve">Уполномоченным органом </w:t>
      </w:r>
      <w:r w:rsidRPr="001966CC">
        <w:t>и</w:t>
      </w:r>
      <w:r>
        <w:t xml:space="preserve"> (или)</w:t>
      </w:r>
      <w:r w:rsidRPr="001966CC">
        <w:t xml:space="preserve"> органами </w:t>
      </w:r>
      <w:r>
        <w:t xml:space="preserve">государственного (муниципального) </w:t>
      </w:r>
      <w:r w:rsidRPr="001966CC">
        <w:t xml:space="preserve">муниципального финансового контроля в течение трех рабочих дней со дня истечения указанных сроков принимается  решение о возврате в бюджет Дальнереченского городского округа  субсидий, полученных получателем субсидий, в форме </w:t>
      </w:r>
      <w:r>
        <w:t xml:space="preserve">документа (постановление, распоряжение, решение Думы и т.п.) </w:t>
      </w:r>
      <w:r w:rsidRPr="001966CC">
        <w:t>и направляет</w:t>
      </w:r>
      <w:r>
        <w:t xml:space="preserve">ся </w:t>
      </w:r>
      <w:r w:rsidRPr="001966CC">
        <w:t xml:space="preserve"> копи</w:t>
      </w:r>
      <w:r>
        <w:t xml:space="preserve">я </w:t>
      </w:r>
      <w:r w:rsidRPr="001966CC">
        <w:t xml:space="preserve">указанного </w:t>
      </w:r>
      <w:r>
        <w:t>документа п</w:t>
      </w:r>
      <w:r w:rsidRPr="001966CC">
        <w:t>олучателям субсидий вместе с требованием, в котором предусматриваются:   </w:t>
      </w:r>
    </w:p>
    <w:p w:rsidR="00B1620B" w:rsidRPr="001966CC" w:rsidRDefault="00B1620B" w:rsidP="00C5126B">
      <w:pPr>
        <w:pStyle w:val="BodyText"/>
        <w:spacing w:after="0"/>
        <w:ind w:firstLine="709"/>
        <w:jc w:val="both"/>
      </w:pPr>
      <w:r w:rsidRPr="001966CC">
        <w:t>- подлежащая возврату в бюджет Дальнереченского городского округа  сумма денежных средств, а также сроки ее возврата;</w:t>
      </w:r>
    </w:p>
    <w:p w:rsidR="00B1620B" w:rsidRPr="001966CC" w:rsidRDefault="00B1620B" w:rsidP="00C5126B">
      <w:pPr>
        <w:pStyle w:val="BodyText"/>
        <w:spacing w:after="0"/>
        <w:jc w:val="both"/>
      </w:pPr>
      <w:r w:rsidRPr="001966CC">
        <w:t>     </w:t>
      </w:r>
      <w:r w:rsidRPr="001966CC">
        <w:tab/>
        <w:t>- код бюджетной классификации Российской Федерации, по которому должен быть осуществлен возврат субсидий.</w:t>
      </w:r>
    </w:p>
    <w:p w:rsidR="00B1620B" w:rsidRPr="001966CC" w:rsidRDefault="00B1620B" w:rsidP="00C5126B">
      <w:pPr>
        <w:pStyle w:val="BodyText"/>
        <w:spacing w:after="0"/>
        <w:jc w:val="both"/>
      </w:pPr>
      <w:r w:rsidRPr="001966CC">
        <w:t>     </w:t>
      </w:r>
      <w:r w:rsidRPr="001966CC">
        <w:tab/>
        <w:t>Размер субсидий, подлежащих возврату по основаниям, выявленным в соответствии с пунктом 6.1. настоящего Порядка, ограничивается размером средств, в отношении которых были установлены факты нарушений.</w:t>
      </w:r>
    </w:p>
    <w:p w:rsidR="00B1620B" w:rsidRPr="001966CC" w:rsidRDefault="00B1620B" w:rsidP="00C5126B">
      <w:pPr>
        <w:pStyle w:val="BodyText"/>
        <w:spacing w:after="0"/>
        <w:jc w:val="both"/>
      </w:pPr>
      <w:r w:rsidRPr="001966CC">
        <w:t>     </w:t>
      </w:r>
      <w:r w:rsidRPr="001966CC">
        <w:tab/>
        <w:t>6.3. Получатели субсидий обязаны осуществить возврат субсидий в течение семи рабочих дней со дня получения требования и копии распоряжения, указанных в пункте 6.2. настоящего Порядка.     </w:t>
      </w:r>
    </w:p>
    <w:p w:rsidR="00B1620B" w:rsidRPr="001966CC" w:rsidRDefault="00B1620B" w:rsidP="00C5126B">
      <w:pPr>
        <w:pStyle w:val="BodyText"/>
        <w:spacing w:after="0"/>
        <w:ind w:firstLine="708"/>
        <w:jc w:val="both"/>
      </w:pPr>
      <w:r w:rsidRPr="001966CC">
        <w:t>6.4. В случае если средства субсидий не возвращены в бюджет Дальнереченского городского округа получателем субсидий в срок, установленный в пункте 6.3. настоящего Порядка, указанные средства подлежат взысканию в бюджет Дальнереченского городского округа в судебном порядке.</w:t>
      </w:r>
    </w:p>
    <w:p w:rsidR="00B1620B" w:rsidRPr="001966CC" w:rsidRDefault="00B1620B" w:rsidP="00C5126B">
      <w:pPr>
        <w:autoSpaceDE w:val="0"/>
        <w:autoSpaceDN w:val="0"/>
        <w:adjustRightInd w:val="0"/>
        <w:ind w:firstLine="708"/>
        <w:jc w:val="both"/>
      </w:pPr>
      <w:r w:rsidRPr="001966CC">
        <w:t>6.5.</w:t>
      </w:r>
      <w:r w:rsidRPr="001966CC">
        <w:tab/>
        <w:t>В случае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субсидий, субсидия возвращается в доход бюджета Дальнереченского городского округа в соответствии с требованиями, установленными бюджетным законодательством Российской Федерации.</w:t>
      </w:r>
    </w:p>
    <w:p w:rsidR="00B1620B" w:rsidRDefault="00B1620B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1620B" w:rsidRDefault="00B1620B" w:rsidP="00C5126B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tbl>
      <w:tblPr>
        <w:tblW w:w="0" w:type="auto"/>
        <w:tblInd w:w="-106" w:type="dxa"/>
        <w:tblLook w:val="01E0"/>
      </w:tblPr>
      <w:tblGrid>
        <w:gridCol w:w="4742"/>
        <w:gridCol w:w="4828"/>
      </w:tblGrid>
      <w:tr w:rsidR="00B1620B" w:rsidRPr="000B3CFD">
        <w:tc>
          <w:tcPr>
            <w:tcW w:w="4742" w:type="dxa"/>
          </w:tcPr>
          <w:p w:rsidR="00B1620B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  <w:p w:rsidR="00B1620B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828" w:type="dxa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</w:rPr>
              <w:t>Приложение № 1</w:t>
            </w: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  <w:color w:val="000000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</w:tc>
      </w:tr>
    </w:tbl>
    <w:p w:rsidR="00B1620B" w:rsidRDefault="00B1620B" w:rsidP="00397C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1620B" w:rsidRPr="00920AE6" w:rsidRDefault="00B1620B" w:rsidP="005329D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В МКУ «Управление ЖКХ </w:t>
      </w:r>
    </w:p>
    <w:p w:rsidR="00B1620B" w:rsidRPr="00920AE6" w:rsidRDefault="00B1620B" w:rsidP="005329DD">
      <w:pPr>
        <w:pStyle w:val="ConsPlusNonformat"/>
        <w:widowControl/>
        <w:ind w:left="4725"/>
        <w:jc w:val="both"/>
        <w:rPr>
          <w:rFonts w:ascii="Times New Roman" w:hAnsi="Times New Roman" w:cs="Times New Roman"/>
          <w:sz w:val="26"/>
          <w:szCs w:val="26"/>
        </w:rPr>
      </w:pPr>
      <w:r w:rsidRPr="00920AE6">
        <w:rPr>
          <w:rFonts w:ascii="Times New Roman" w:hAnsi="Times New Roman" w:cs="Times New Roman"/>
          <w:sz w:val="26"/>
          <w:szCs w:val="26"/>
        </w:rPr>
        <w:t>Дальнереченского городского округ</w:t>
      </w:r>
      <w:r>
        <w:rPr>
          <w:rFonts w:ascii="Times New Roman" w:hAnsi="Times New Roman" w:cs="Times New Roman"/>
          <w:sz w:val="26"/>
          <w:szCs w:val="26"/>
        </w:rPr>
        <w:t>а                                                                                                           ____________________________</w:t>
      </w:r>
      <w:r w:rsidRPr="00920AE6">
        <w:rPr>
          <w:rFonts w:ascii="Times New Roman" w:hAnsi="Times New Roman" w:cs="Times New Roman"/>
          <w:sz w:val="26"/>
          <w:szCs w:val="26"/>
        </w:rPr>
        <w:t>__</w:t>
      </w:r>
    </w:p>
    <w:p w:rsidR="00B1620B" w:rsidRPr="00920AE6" w:rsidRDefault="00B1620B" w:rsidP="00C512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AE6">
        <w:rPr>
          <w:rFonts w:ascii="Times New Roman" w:hAnsi="Times New Roman" w:cs="Times New Roman"/>
          <w:sz w:val="24"/>
          <w:szCs w:val="24"/>
        </w:rPr>
        <w:t xml:space="preserve">                                     (от кого)</w:t>
      </w:r>
    </w:p>
    <w:p w:rsidR="00B1620B" w:rsidRPr="00920AE6" w:rsidRDefault="00B1620B" w:rsidP="00C512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1620B" w:rsidRPr="00920AE6" w:rsidRDefault="00B1620B" w:rsidP="00C5126B">
      <w:pPr>
        <w:pStyle w:val="ConsPlusNonformat"/>
      </w:pPr>
    </w:p>
    <w:p w:rsidR="00B1620B" w:rsidRPr="00DD6962" w:rsidRDefault="00B1620B" w:rsidP="00C5126B">
      <w:pPr>
        <w:pStyle w:val="a1"/>
        <w:jc w:val="center"/>
        <w:rPr>
          <w:rFonts w:ascii="Times New Roman" w:hAnsi="Times New Roman" w:cs="Times New Roman"/>
          <w:sz w:val="26"/>
          <w:szCs w:val="26"/>
        </w:rPr>
      </w:pPr>
      <w:r w:rsidRPr="00DD6962">
        <w:rPr>
          <w:rStyle w:val="a0"/>
          <w:rFonts w:ascii="Times New Roman" w:eastAsia="MS Mincho" w:hAnsi="Times New Roman" w:cs="Times New Roman"/>
          <w:color w:val="auto"/>
          <w:sz w:val="26"/>
          <w:szCs w:val="26"/>
        </w:rPr>
        <w:t>ЗАЯВЛЕНИЕ</w:t>
      </w:r>
    </w:p>
    <w:p w:rsidR="00B1620B" w:rsidRPr="00954F80" w:rsidRDefault="00B1620B" w:rsidP="00C5126B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</w:p>
    <w:p w:rsidR="00B1620B" w:rsidRDefault="00B1620B" w:rsidP="00AD45DD">
      <w:pPr>
        <w:pStyle w:val="a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F80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возмещение </w:t>
      </w:r>
      <w:r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954F80">
        <w:rPr>
          <w:rFonts w:ascii="Times New Roman" w:hAnsi="Times New Roman" w:cs="Times New Roman"/>
          <w:sz w:val="28"/>
          <w:szCs w:val="28"/>
        </w:rPr>
        <w:t>из бюджета Дальнереченского городского округа, связанных с содержанием временно свободных (незаселенных) жилых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F80">
        <w:rPr>
          <w:rFonts w:ascii="Times New Roman" w:hAnsi="Times New Roman" w:cs="Times New Roman"/>
          <w:sz w:val="28"/>
          <w:szCs w:val="28"/>
        </w:rPr>
        <w:t>Дальнереченского городского округа, расположенных по адресу: Приморский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F80">
        <w:rPr>
          <w:rFonts w:ascii="Times New Roman" w:hAnsi="Times New Roman" w:cs="Times New Roman"/>
          <w:sz w:val="28"/>
          <w:szCs w:val="28"/>
        </w:rPr>
        <w:t>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F80">
        <w:rPr>
          <w:rFonts w:ascii="Times New Roman" w:hAnsi="Times New Roman" w:cs="Times New Roman"/>
          <w:sz w:val="28"/>
          <w:szCs w:val="28"/>
        </w:rPr>
        <w:t>г.Дальнереченск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4F8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1620B" w:rsidRDefault="00B1620B" w:rsidP="00E371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20B" w:rsidRPr="00EC1D2E" w:rsidRDefault="00B1620B" w:rsidP="00C5126B"/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85"/>
        <w:gridCol w:w="3587"/>
        <w:gridCol w:w="2514"/>
        <w:gridCol w:w="1958"/>
      </w:tblGrid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1. Сведения о</w:t>
            </w:r>
            <w:r>
              <w:rPr>
                <w:sz w:val="26"/>
                <w:szCs w:val="26"/>
              </w:rPr>
              <w:t>б организации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Полное наименование организации в соответствии с учредительными документами/Ф.И.О. индивидуального предпринимателя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2. Адрес </w:t>
            </w:r>
            <w:r>
              <w:rPr>
                <w:sz w:val="26"/>
                <w:szCs w:val="26"/>
              </w:rPr>
              <w:t>организации</w:t>
            </w:r>
          </w:p>
        </w:tc>
      </w:tr>
      <w:tr w:rsidR="00B1620B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B1620B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3. Банковские реквизиты: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Контактное лицо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>,</w:t>
            </w:r>
            <w:r w:rsidRPr="00920AE6">
              <w:rPr>
                <w:sz w:val="26"/>
                <w:szCs w:val="26"/>
              </w:rPr>
              <w:t xml:space="preserve"> Ф.И.О. (полностью) </w:t>
            </w:r>
          </w:p>
        </w:tc>
      </w:tr>
      <w:tr w:rsidR="00B1620B" w:rsidRPr="00920AE6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тел.: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эл. адрес:</w:t>
            </w:r>
          </w:p>
        </w:tc>
      </w:tr>
      <w:tr w:rsidR="00B1620B" w:rsidRPr="00920AE6">
        <w:trPr>
          <w:trHeight w:val="895"/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5</w:t>
            </w:r>
            <w:r w:rsidRPr="00A6143E">
              <w:rPr>
                <w:sz w:val="26"/>
                <w:szCs w:val="26"/>
              </w:rPr>
              <w:t xml:space="preserve">. Основные виды экономической деятельности (в соответствии с кодами </w:t>
            </w:r>
            <w:hyperlink r:id="rId9" w:history="1">
              <w:r w:rsidRPr="00A6143E">
                <w:rPr>
                  <w:sz w:val="26"/>
                  <w:szCs w:val="26"/>
                </w:rPr>
                <w:t>ОКВЭД</w:t>
              </w:r>
            </w:hyperlink>
            <w:r w:rsidRPr="00A6143E">
              <w:rPr>
                <w:sz w:val="26"/>
                <w:szCs w:val="26"/>
              </w:rPr>
              <w:t>)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  <w:t>Прогнозный р</w:t>
            </w:r>
            <w:r w:rsidRPr="00920AE6">
              <w:rPr>
                <w:sz w:val="26"/>
                <w:szCs w:val="26"/>
              </w:rPr>
              <w:t>азмер субсидии к возмещению (в рублях)</w:t>
            </w:r>
            <w:r>
              <w:rPr>
                <w:sz w:val="26"/>
                <w:szCs w:val="26"/>
              </w:rPr>
              <w:t xml:space="preserve"> рассчитанный на текущий год</w:t>
            </w:r>
          </w:p>
        </w:tc>
      </w:tr>
      <w:tr w:rsidR="00B1620B" w:rsidRPr="00920AE6">
        <w:trPr>
          <w:tblCellSpacing w:w="5" w:type="nil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7. Перечень прилагаемых к заявлению документов:</w:t>
            </w:r>
          </w:p>
        </w:tc>
      </w:tr>
      <w:tr w:rsidR="00B1620B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п/п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Наименование документа с указанием даты и номера (при наличии)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Количество листов</w:t>
            </w:r>
          </w:p>
        </w:tc>
      </w:tr>
      <w:tr w:rsidR="00B1620B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1620B" w:rsidRPr="00920AE6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0B" w:rsidRPr="00920AE6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1620B" w:rsidRDefault="00B1620B" w:rsidP="00C5126B"/>
    <w:p w:rsidR="00B1620B" w:rsidRPr="00E371EA" w:rsidRDefault="00B1620B" w:rsidP="00C5126B">
      <w:pPr>
        <w:jc w:val="both"/>
        <w:rPr>
          <w:sz w:val="24"/>
          <w:szCs w:val="24"/>
        </w:rPr>
      </w:pPr>
      <w:r w:rsidRPr="00E371EA">
        <w:rPr>
          <w:sz w:val="24"/>
          <w:szCs w:val="24"/>
        </w:rPr>
        <w:t>Настоящим подтверждаю:</w:t>
      </w:r>
    </w:p>
    <w:p w:rsidR="00B1620B" w:rsidRPr="00B30D9A" w:rsidRDefault="00B1620B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30D9A">
        <w:rPr>
          <w:rFonts w:ascii="Times New Roman" w:hAnsi="Times New Roman" w:cs="Times New Roman"/>
        </w:rPr>
        <w:t>. Не возражаю против выборочной проверки информации.</w:t>
      </w:r>
    </w:p>
    <w:p w:rsidR="00B1620B" w:rsidRPr="00B30D9A" w:rsidRDefault="00B1620B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30D9A">
        <w:rPr>
          <w:rFonts w:ascii="Times New Roman" w:hAnsi="Times New Roman" w:cs="Times New Roman"/>
        </w:rPr>
        <w:t>.  Даю  согласие  на  обработку  моих  персональных  данных и    доступ    к  ней  любых заинтересованных  лиц  (под  персональными  данными подразумевается любая информация,  имеющая ко мне отношение как к субъекту персональных данных, в  том  числе  фамилия,  имя,  отчество,  дата  и  место  рождения, адрес проживания и любая другая информация).</w:t>
      </w:r>
    </w:p>
    <w:p w:rsidR="00B1620B" w:rsidRPr="00B30D9A" w:rsidRDefault="00B1620B" w:rsidP="00C5126B">
      <w:pPr>
        <w:pStyle w:val="a1"/>
        <w:jc w:val="both"/>
        <w:rPr>
          <w:rFonts w:ascii="Times New Roman" w:hAnsi="Times New Roman" w:cs="Times New Roman"/>
        </w:rPr>
      </w:pPr>
      <w:r w:rsidRPr="00B30D9A">
        <w:rPr>
          <w:rFonts w:ascii="Times New Roman" w:hAnsi="Times New Roman" w:cs="Times New Roman"/>
        </w:rPr>
        <w:t>Я  уведомлен  и  понимаю,  что  под  обработкой  персональных данных подразумевается  сбор,  систематизация,  накопление,  хранение, уточнение (обновление,  изменение),  использование  и  любые другие действия (операции) с персональными данными.</w:t>
      </w:r>
    </w:p>
    <w:p w:rsidR="00B1620B" w:rsidRPr="00B30D9A" w:rsidRDefault="00B1620B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30D9A">
        <w:rPr>
          <w:rFonts w:ascii="Times New Roman" w:hAnsi="Times New Roman" w:cs="Times New Roman"/>
        </w:rPr>
        <w:t>. С условиями предоставления субсидии ознакомлен и согласен.</w:t>
      </w:r>
    </w:p>
    <w:p w:rsidR="00B1620B" w:rsidRPr="00B30D9A" w:rsidRDefault="00B1620B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30D9A">
        <w:rPr>
          <w:rFonts w:ascii="Times New Roman" w:hAnsi="Times New Roman" w:cs="Times New Roman"/>
        </w:rPr>
        <w:t>. Достоверность и подлинность представленных сведений гарантирую.</w:t>
      </w:r>
    </w:p>
    <w:p w:rsidR="00B1620B" w:rsidRPr="00E371EA" w:rsidRDefault="00B1620B" w:rsidP="00C5126B">
      <w:pPr>
        <w:pStyle w:val="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30D9A">
        <w:rPr>
          <w:rFonts w:ascii="Times New Roman" w:hAnsi="Times New Roman" w:cs="Times New Roman"/>
        </w:rPr>
        <w:t xml:space="preserve">.  Согласен  на  осуществление Уполномоченным </w:t>
      </w:r>
      <w:r w:rsidRPr="00E371EA">
        <w:rPr>
          <w:rFonts w:ascii="Times New Roman" w:hAnsi="Times New Roman" w:cs="Times New Roman"/>
        </w:rPr>
        <w:t>органом    и    органами   государственного (муниципального) финансового  контроля  проверок соблюдения условий, целей и порядка предоставления субсидии на возмещение затрат, связанных  с содержанием временно свободных (незаселенных) жилых помещений муниципального жилищного фонда Дальнереченского городского округа</w:t>
      </w:r>
      <w:r>
        <w:rPr>
          <w:rFonts w:ascii="Times New Roman" w:hAnsi="Times New Roman" w:cs="Times New Roman"/>
        </w:rPr>
        <w:t>.</w:t>
      </w:r>
    </w:p>
    <w:p w:rsidR="00B1620B" w:rsidRPr="00CE71BF" w:rsidRDefault="00B1620B" w:rsidP="00C5126B">
      <w:pPr>
        <w:shd w:val="clear" w:color="auto" w:fill="FFFFFF"/>
        <w:spacing w:line="300" w:lineRule="atLeast"/>
      </w:pPr>
    </w:p>
    <w:p w:rsidR="00B1620B" w:rsidRPr="00CE71BF" w:rsidRDefault="00B1620B" w:rsidP="00C5126B">
      <w:pPr>
        <w:shd w:val="clear" w:color="auto" w:fill="FFFFFF"/>
        <w:spacing w:line="300" w:lineRule="atLeast"/>
      </w:pPr>
    </w:p>
    <w:p w:rsidR="00B1620B" w:rsidRDefault="00B1620B" w:rsidP="00C5126B">
      <w:pPr>
        <w:shd w:val="clear" w:color="auto" w:fill="FFFFFF"/>
        <w:spacing w:line="300" w:lineRule="atLeast"/>
      </w:pPr>
      <w:r>
        <w:t>Дата: «____» ___________20___</w:t>
      </w:r>
      <w:r w:rsidRPr="00CE71BF">
        <w:t xml:space="preserve"> г.</w:t>
      </w:r>
    </w:p>
    <w:p w:rsidR="00B1620B" w:rsidRDefault="00B1620B" w:rsidP="00C5126B">
      <w:pPr>
        <w:shd w:val="clear" w:color="auto" w:fill="FFFFFF"/>
        <w:spacing w:line="300" w:lineRule="atLeast"/>
      </w:pPr>
    </w:p>
    <w:p w:rsidR="00B1620B" w:rsidRPr="00CE71BF" w:rsidRDefault="00B1620B" w:rsidP="00C5126B">
      <w:pPr>
        <w:shd w:val="clear" w:color="auto" w:fill="FFFFFF"/>
        <w:spacing w:line="300" w:lineRule="atLeast"/>
      </w:pPr>
    </w:p>
    <w:p w:rsidR="00B1620B" w:rsidRPr="00CE71BF" w:rsidRDefault="00B1620B" w:rsidP="00C5126B">
      <w:pPr>
        <w:shd w:val="clear" w:color="auto" w:fill="FFFFFF"/>
        <w:spacing w:line="300" w:lineRule="atLeast"/>
      </w:pPr>
      <w:r w:rsidRPr="00CE71BF">
        <w:t> </w:t>
      </w:r>
    </w:p>
    <w:p w:rsidR="00B1620B" w:rsidRPr="00CE71BF" w:rsidRDefault="00B1620B" w:rsidP="00C5126B">
      <w:pPr>
        <w:shd w:val="clear" w:color="auto" w:fill="FFFFFF"/>
        <w:spacing w:line="300" w:lineRule="atLeast"/>
      </w:pPr>
      <w:r w:rsidRPr="00CE71BF">
        <w:t>Руководитель____________  ___________________</w:t>
      </w:r>
    </w:p>
    <w:p w:rsidR="00B1620B" w:rsidRDefault="00B1620B" w:rsidP="00C5126B">
      <w:pPr>
        <w:shd w:val="clear" w:color="auto" w:fill="FFFFFF"/>
        <w:spacing w:line="300" w:lineRule="atLeast"/>
        <w:ind w:left="2832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5AEB">
        <w:rPr>
          <w:sz w:val="18"/>
          <w:szCs w:val="18"/>
        </w:rPr>
        <w:t xml:space="preserve"> (Ф.И.О.)</w:t>
      </w:r>
    </w:p>
    <w:p w:rsidR="00B1620B" w:rsidRPr="00F45AEB" w:rsidRDefault="00B1620B" w:rsidP="00C5126B">
      <w:pPr>
        <w:shd w:val="clear" w:color="auto" w:fill="FFFFFF"/>
        <w:spacing w:line="300" w:lineRule="atLeast"/>
        <w:ind w:left="2832"/>
        <w:rPr>
          <w:sz w:val="18"/>
          <w:szCs w:val="18"/>
        </w:rPr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B0692C">
      <w:pPr>
        <w:shd w:val="clear" w:color="auto" w:fill="FFFFFF"/>
        <w:spacing w:after="150" w:line="300" w:lineRule="atLeast"/>
      </w:pPr>
      <w:r>
        <w:t>МП (при наличии)</w:t>
      </w: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p w:rsidR="00B1620B" w:rsidRDefault="00B1620B" w:rsidP="00C5126B">
      <w:pPr>
        <w:shd w:val="clear" w:color="auto" w:fill="FFFFFF"/>
        <w:spacing w:after="150" w:line="300" w:lineRule="atLeast"/>
        <w:jc w:val="center"/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B1620B" w:rsidRPr="000B3CFD">
        <w:tc>
          <w:tcPr>
            <w:tcW w:w="4926" w:type="dxa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</w:rPr>
              <w:t>Приложение № 2</w:t>
            </w: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  <w:color w:val="000000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</w:tc>
      </w:tr>
    </w:tbl>
    <w:p w:rsidR="00B1620B" w:rsidRDefault="00B1620B" w:rsidP="009C1F4A">
      <w:pPr>
        <w:widowControl w:val="0"/>
        <w:autoSpaceDE w:val="0"/>
        <w:autoSpaceDN w:val="0"/>
        <w:adjustRightInd w:val="0"/>
        <w:ind w:left="3540" w:firstLine="708"/>
        <w:rPr>
          <w:sz w:val="26"/>
          <w:szCs w:val="26"/>
        </w:rPr>
      </w:pPr>
    </w:p>
    <w:p w:rsidR="00B1620B" w:rsidRPr="00201688" w:rsidRDefault="00B1620B" w:rsidP="009C1F4A">
      <w:pPr>
        <w:widowControl w:val="0"/>
        <w:autoSpaceDE w:val="0"/>
        <w:autoSpaceDN w:val="0"/>
        <w:adjustRightInd w:val="0"/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0168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01688">
        <w:rPr>
          <w:sz w:val="26"/>
          <w:szCs w:val="26"/>
        </w:rPr>
        <w:t xml:space="preserve">МКУ «Управление ЖКХ </w:t>
      </w:r>
    </w:p>
    <w:p w:rsidR="00B1620B" w:rsidRPr="00201688" w:rsidRDefault="00B1620B" w:rsidP="009C1F4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201688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округа» </w:t>
      </w:r>
      <w:r w:rsidRPr="00201688">
        <w:rPr>
          <w:rFonts w:ascii="Times New Roman" w:hAnsi="Times New Roman" w:cs="Times New Roman"/>
          <w:sz w:val="28"/>
          <w:szCs w:val="28"/>
        </w:rPr>
        <w:tab/>
      </w:r>
      <w:r w:rsidRPr="00201688">
        <w:rPr>
          <w:rFonts w:ascii="Times New Roman" w:hAnsi="Times New Roman" w:cs="Times New Roman"/>
          <w:sz w:val="28"/>
          <w:szCs w:val="28"/>
        </w:rPr>
        <w:tab/>
      </w:r>
      <w:r w:rsidRPr="002016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0168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1620B" w:rsidRDefault="00B1620B" w:rsidP="00397CE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85570">
        <w:rPr>
          <w:rFonts w:ascii="Times New Roman" w:hAnsi="Times New Roman" w:cs="Times New Roman"/>
        </w:rPr>
        <w:t xml:space="preserve">                                                                                     (от кого)</w:t>
      </w:r>
    </w:p>
    <w:p w:rsidR="00B1620B" w:rsidRDefault="00B1620B" w:rsidP="00397CE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1620B" w:rsidRPr="00A85570" w:rsidRDefault="00B1620B" w:rsidP="00397CE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1620B" w:rsidRDefault="00B1620B" w:rsidP="00397CEC">
      <w:pPr>
        <w:pStyle w:val="11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2062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ЛЕНИЕ </w:t>
      </w:r>
    </w:p>
    <w:p w:rsidR="00B1620B" w:rsidRDefault="00B1620B" w:rsidP="002E73DA">
      <w:pPr>
        <w:pStyle w:val="11"/>
        <w:ind w:left="360" w:hanging="1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получение субсидии на возмещение затрат из бюджета Дальнереченского городского округа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связанных с содержанием временно свободных 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незаселенных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жилых помещений муниципального жилищного фонда Дальнереченского городского округа</w:t>
      </w:r>
    </w:p>
    <w:p w:rsidR="00B1620B" w:rsidRPr="009C1F4A" w:rsidRDefault="00B1620B" w:rsidP="004C5345">
      <w:pPr>
        <w:pStyle w:val="11"/>
        <w:ind w:left="0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1620B" w:rsidRDefault="00B1620B" w:rsidP="004C5345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Прошу   предоставить   субсидию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___________  201  года в сумме</w:t>
      </w:r>
    </w:p>
    <w:p w:rsidR="00B1620B" w:rsidRPr="00920AE6" w:rsidRDefault="00B1620B" w:rsidP="00397CE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20AE6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920AE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920AE6">
        <w:rPr>
          <w:rFonts w:ascii="Times New Roman" w:hAnsi="Times New Roman" w:cs="Times New Roman"/>
          <w:sz w:val="26"/>
          <w:szCs w:val="26"/>
        </w:rPr>
        <w:t>__________</w:t>
      </w:r>
    </w:p>
    <w:p w:rsidR="00B1620B" w:rsidRDefault="00B1620B" w:rsidP="004C5345">
      <w:pPr>
        <w:pStyle w:val="11"/>
        <w:ind w:left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0AE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числом и прописью)</w:t>
      </w:r>
    </w:p>
    <w:p w:rsidR="00B1620B" w:rsidRDefault="00B1620B" w:rsidP="004C5345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расчета суммы расходов </w:t>
      </w:r>
      <w:r w:rsidRPr="0025578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255786">
        <w:rPr>
          <w:rFonts w:ascii="Times New Roman" w:hAnsi="Times New Roman" w:cs="Times New Roman"/>
          <w:sz w:val="28"/>
          <w:szCs w:val="28"/>
        </w:rPr>
        <w:t xml:space="preserve">содержанию и ремонту </w:t>
      </w:r>
      <w:r>
        <w:rPr>
          <w:rFonts w:ascii="Times New Roman" w:hAnsi="Times New Roman" w:cs="Times New Roman"/>
          <w:sz w:val="28"/>
          <w:szCs w:val="28"/>
        </w:rPr>
        <w:t>незаселенных жилых помещений/расчета суммы расходов на оплату коммунальных услуг (прилагается)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 на  возмещение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затрат 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 xml:space="preserve"> из 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Дальнереченского городского округа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>,   связанных  с  содержанием  временно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2062">
        <w:rPr>
          <w:rFonts w:ascii="Times New Roman" w:hAnsi="Times New Roman" w:cs="Times New Roman"/>
          <w:sz w:val="28"/>
          <w:szCs w:val="28"/>
          <w:lang w:eastAsia="ru-RU"/>
        </w:rPr>
        <w:t>свободных  (незаселенных)  жилых  помещений  муниципального жилищного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Дальнереченского городского округа</w:t>
      </w:r>
      <w:r w:rsidRPr="0043716E">
        <w:rPr>
          <w:rFonts w:ascii="Times New Roman" w:hAnsi="Times New Roman" w:cs="Times New Roman"/>
          <w:sz w:val="28"/>
          <w:szCs w:val="28"/>
          <w:lang w:eastAsia="ru-RU"/>
        </w:rPr>
        <w:t>, расположенных по адрес</w:t>
      </w:r>
      <w:r>
        <w:rPr>
          <w:rFonts w:ascii="Times New Roman" w:hAnsi="Times New Roman" w:cs="Times New Roman"/>
          <w:sz w:val="28"/>
          <w:szCs w:val="28"/>
          <w:lang w:eastAsia="ru-RU"/>
        </w:rPr>
        <w:t>ам согласно реестра незаселенных жилых помещений (прилагается).</w:t>
      </w:r>
    </w:p>
    <w:p w:rsidR="00B1620B" w:rsidRPr="00CE71BF" w:rsidRDefault="00B1620B" w:rsidP="00B0692C">
      <w:pPr>
        <w:shd w:val="clear" w:color="auto" w:fill="FFFFFF"/>
        <w:spacing w:line="300" w:lineRule="atLeast"/>
      </w:pPr>
      <w:r>
        <w:t>Дата: «____» ___________20___</w:t>
      </w:r>
      <w:r w:rsidRPr="00CE71BF">
        <w:t xml:space="preserve"> г.</w:t>
      </w:r>
    </w:p>
    <w:p w:rsidR="00B1620B" w:rsidRPr="00CE71BF" w:rsidRDefault="00B1620B" w:rsidP="00B0692C">
      <w:pPr>
        <w:shd w:val="clear" w:color="auto" w:fill="FFFFFF"/>
        <w:spacing w:line="300" w:lineRule="atLeast"/>
      </w:pPr>
      <w:r w:rsidRPr="00CE71BF">
        <w:t> </w:t>
      </w:r>
      <w:r>
        <w:t>Р</w:t>
      </w:r>
      <w:r w:rsidRPr="00CE71BF">
        <w:t>уководитель____________  ___________________</w:t>
      </w:r>
    </w:p>
    <w:p w:rsidR="00B1620B" w:rsidRDefault="00B1620B" w:rsidP="00B0692C">
      <w:pPr>
        <w:shd w:val="clear" w:color="auto" w:fill="FFFFFF"/>
        <w:spacing w:line="300" w:lineRule="atLeast"/>
        <w:ind w:left="2832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5AEB">
        <w:rPr>
          <w:sz w:val="18"/>
          <w:szCs w:val="18"/>
        </w:rPr>
        <w:t xml:space="preserve"> (Ф.И.О.)</w:t>
      </w:r>
    </w:p>
    <w:p w:rsidR="00B1620B" w:rsidRDefault="00B1620B" w:rsidP="00B0692C">
      <w:pPr>
        <w:shd w:val="clear" w:color="auto" w:fill="FFFFFF"/>
        <w:spacing w:after="150" w:line="300" w:lineRule="atLeast"/>
      </w:pPr>
      <w:r>
        <w:t>МП (при наличии)</w:t>
      </w:r>
    </w:p>
    <w:p w:rsidR="00B1620B" w:rsidRDefault="00B1620B" w:rsidP="00B0692C">
      <w:pPr>
        <w:shd w:val="clear" w:color="auto" w:fill="FFFFFF"/>
        <w:spacing w:after="150" w:line="300" w:lineRule="atLeast"/>
      </w:pPr>
    </w:p>
    <w:p w:rsidR="00B1620B" w:rsidRDefault="00B1620B" w:rsidP="00B0692C">
      <w:pPr>
        <w:shd w:val="clear" w:color="auto" w:fill="FFFFFF"/>
        <w:spacing w:after="150" w:line="300" w:lineRule="atLeast"/>
      </w:pPr>
    </w:p>
    <w:tbl>
      <w:tblPr>
        <w:tblW w:w="0" w:type="auto"/>
        <w:tblInd w:w="-106" w:type="dxa"/>
        <w:tblLook w:val="01E0"/>
      </w:tblPr>
      <w:tblGrid>
        <w:gridCol w:w="5161"/>
        <w:gridCol w:w="4692"/>
      </w:tblGrid>
      <w:tr w:rsidR="00B1620B" w:rsidRPr="000B3CFD">
        <w:tc>
          <w:tcPr>
            <w:tcW w:w="5161" w:type="dxa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4692" w:type="dxa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</w:rPr>
              <w:t>Приложение № 3</w:t>
            </w: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  <w:color w:val="000000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</w:tc>
      </w:tr>
      <w:tr w:rsidR="00B1620B">
        <w:trPr>
          <w:trHeight w:val="3393"/>
        </w:trPr>
        <w:tc>
          <w:tcPr>
            <w:tcW w:w="9853" w:type="dxa"/>
            <w:gridSpan w:val="2"/>
          </w:tcPr>
          <w:p w:rsidR="00B1620B" w:rsidRPr="0058093E" w:rsidRDefault="00B1620B" w:rsidP="006D1C77">
            <w:pPr>
              <w:widowControl w:val="0"/>
              <w:tabs>
                <w:tab w:val="left" w:pos="526"/>
              </w:tabs>
              <w:autoSpaceDE w:val="0"/>
              <w:autoSpaceDN w:val="0"/>
              <w:adjustRightInd w:val="0"/>
              <w:ind w:left="3540" w:firstLine="708"/>
              <w:jc w:val="right"/>
              <w:rPr>
                <w:sz w:val="10"/>
                <w:szCs w:val="10"/>
              </w:rPr>
            </w:pPr>
          </w:p>
          <w:p w:rsidR="00B1620B" w:rsidRPr="00201688" w:rsidRDefault="00B1620B" w:rsidP="00AD45DD">
            <w:pPr>
              <w:widowControl w:val="0"/>
              <w:tabs>
                <w:tab w:val="left" w:pos="526"/>
              </w:tabs>
              <w:autoSpaceDE w:val="0"/>
              <w:autoSpaceDN w:val="0"/>
              <w:adjustRightInd w:val="0"/>
              <w:ind w:left="3540" w:firstLine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В </w:t>
            </w:r>
            <w:r w:rsidRPr="00201688">
              <w:rPr>
                <w:sz w:val="26"/>
                <w:szCs w:val="26"/>
              </w:rPr>
              <w:t xml:space="preserve">МКУ «Управление ЖКХ </w:t>
            </w:r>
          </w:p>
          <w:p w:rsidR="00B1620B" w:rsidRPr="00201688" w:rsidRDefault="00B1620B" w:rsidP="00EE65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Дальнереченского городского округа» </w:t>
            </w:r>
            <w:r w:rsidRPr="002016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016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016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B1620B" w:rsidRPr="00A85570" w:rsidRDefault="00B1620B" w:rsidP="002557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85570">
              <w:rPr>
                <w:rFonts w:ascii="Times New Roman" w:hAnsi="Times New Roman" w:cs="Times New Roman"/>
              </w:rPr>
              <w:t xml:space="preserve">                                                                                      (от кого)</w:t>
            </w:r>
          </w:p>
          <w:p w:rsidR="00B1620B" w:rsidRPr="0058093E" w:rsidRDefault="00B1620B" w:rsidP="002557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20B" w:rsidRPr="009C1F4A" w:rsidRDefault="00B1620B" w:rsidP="009C1F4A">
            <w:pPr>
              <w:spacing w:line="360" w:lineRule="auto"/>
              <w:ind w:left="630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  <w:r w:rsidRPr="009C1F4A">
              <w:rPr>
                <w:sz w:val="26"/>
                <w:szCs w:val="26"/>
              </w:rPr>
              <w:t>:</w:t>
            </w:r>
          </w:p>
          <w:p w:rsidR="00B1620B" w:rsidRPr="0098312C" w:rsidRDefault="00B1620B" w:rsidP="009C1F4A">
            <w:pPr>
              <w:tabs>
                <w:tab w:val="left" w:pos="5040"/>
                <w:tab w:val="left" w:pos="5640"/>
              </w:tabs>
              <w:ind w:left="49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8312C">
              <w:rPr>
                <w:sz w:val="24"/>
                <w:szCs w:val="24"/>
              </w:rPr>
              <w:t>ачальник управления  МКУ «Управление ЖКХ</w:t>
            </w:r>
            <w:r>
              <w:rPr>
                <w:sz w:val="24"/>
                <w:szCs w:val="24"/>
              </w:rPr>
              <w:t xml:space="preserve"> </w:t>
            </w:r>
            <w:r w:rsidRPr="0098312C">
              <w:rPr>
                <w:sz w:val="24"/>
                <w:szCs w:val="24"/>
              </w:rPr>
              <w:t>Дальнереченского городского округа»</w:t>
            </w:r>
          </w:p>
          <w:p w:rsidR="00B1620B" w:rsidRPr="0098312C" w:rsidRDefault="00B1620B" w:rsidP="009C1F4A">
            <w:pPr>
              <w:ind w:left="59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Pr="0098312C">
              <w:rPr>
                <w:sz w:val="24"/>
                <w:szCs w:val="24"/>
              </w:rPr>
              <w:t>_________________</w:t>
            </w:r>
          </w:p>
          <w:p w:rsidR="00B1620B" w:rsidRPr="0098312C" w:rsidRDefault="00B1620B" w:rsidP="009C1F4A">
            <w:pPr>
              <w:jc w:val="right"/>
              <w:rPr>
                <w:sz w:val="24"/>
                <w:szCs w:val="24"/>
              </w:rPr>
            </w:pPr>
            <w:r w:rsidRPr="0098312C">
              <w:rPr>
                <w:sz w:val="24"/>
                <w:szCs w:val="24"/>
              </w:rPr>
              <w:t>«____» ______________ 201__ г.</w:t>
            </w:r>
          </w:p>
          <w:p w:rsidR="00B1620B" w:rsidRPr="00201688" w:rsidRDefault="00B1620B" w:rsidP="00255786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</w:p>
        </w:tc>
      </w:tr>
    </w:tbl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>РЕЕСТР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 xml:space="preserve">незаселенных жилых помещений 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 xml:space="preserve">в муниципальном жилищном фонде 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>Дальнереченского городского округа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>за ______________ 201__ года</w:t>
      </w:r>
    </w:p>
    <w:p w:rsidR="00B1620B" w:rsidRPr="00EC1D2E" w:rsidRDefault="00B1620B" w:rsidP="00C5126B">
      <w:pPr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>(месяц)</w:t>
      </w:r>
    </w:p>
    <w:p w:rsidR="00B1620B" w:rsidRPr="00226E3B" w:rsidRDefault="00B1620B" w:rsidP="00C5126B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"/>
        <w:gridCol w:w="1385"/>
        <w:gridCol w:w="1466"/>
        <w:gridCol w:w="410"/>
        <w:gridCol w:w="59"/>
        <w:gridCol w:w="968"/>
        <w:gridCol w:w="1760"/>
        <w:gridCol w:w="2079"/>
        <w:gridCol w:w="1106"/>
      </w:tblGrid>
      <w:tr w:rsidR="00B1620B" w:rsidRPr="00226E3B">
        <w:trPr>
          <w:trHeight w:val="1372"/>
        </w:trPr>
        <w:tc>
          <w:tcPr>
            <w:tcW w:w="315" w:type="pct"/>
          </w:tcPr>
          <w:p w:rsidR="00B1620B" w:rsidRPr="00804F09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 xml:space="preserve"> № п/п</w:t>
            </w:r>
          </w:p>
        </w:tc>
        <w:tc>
          <w:tcPr>
            <w:tcW w:w="703" w:type="pct"/>
          </w:tcPr>
          <w:p w:rsidR="00B1620B" w:rsidRPr="00804F09" w:rsidRDefault="00B1620B" w:rsidP="002557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>Адрес незаселенного жилого помещения</w:t>
            </w:r>
          </w:p>
        </w:tc>
        <w:tc>
          <w:tcPr>
            <w:tcW w:w="744" w:type="pct"/>
          </w:tcPr>
          <w:p w:rsidR="00B1620B" w:rsidRPr="00804F09" w:rsidRDefault="00B1620B" w:rsidP="00804F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>Общая площадь жилого помещения (м</w:t>
            </w:r>
            <w:r w:rsidRPr="00804F09">
              <w:rPr>
                <w:sz w:val="24"/>
                <w:szCs w:val="24"/>
                <w:vertAlign w:val="superscript"/>
              </w:rPr>
              <w:t>2</w:t>
            </w:r>
            <w:r w:rsidRPr="00804F09">
              <w:rPr>
                <w:sz w:val="24"/>
                <w:szCs w:val="24"/>
              </w:rPr>
              <w:t>)</w:t>
            </w:r>
          </w:p>
        </w:tc>
        <w:tc>
          <w:tcPr>
            <w:tcW w:w="729" w:type="pct"/>
            <w:gridSpan w:val="3"/>
          </w:tcPr>
          <w:p w:rsidR="00B1620B" w:rsidRPr="00804F09" w:rsidRDefault="00B1620B" w:rsidP="00255786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>Дата снятия с регистрационного учета</w:t>
            </w:r>
          </w:p>
        </w:tc>
        <w:tc>
          <w:tcPr>
            <w:tcW w:w="893" w:type="pct"/>
          </w:tcPr>
          <w:p w:rsidR="00B1620B" w:rsidRPr="00804F09" w:rsidRDefault="00B1620B" w:rsidP="00255786">
            <w:pPr>
              <w:widowControl w:val="0"/>
              <w:autoSpaceDE w:val="0"/>
              <w:autoSpaceDN w:val="0"/>
              <w:adjustRightInd w:val="0"/>
              <w:ind w:hanging="48"/>
              <w:jc w:val="center"/>
              <w:rPr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 xml:space="preserve">Дата заключения договора социального найма </w:t>
            </w:r>
          </w:p>
        </w:tc>
        <w:tc>
          <w:tcPr>
            <w:tcW w:w="1055" w:type="pct"/>
          </w:tcPr>
          <w:p w:rsidR="00B1620B" w:rsidRPr="00804F09" w:rsidRDefault="00B1620B" w:rsidP="00255786">
            <w:pPr>
              <w:jc w:val="center"/>
              <w:rPr>
                <w:b/>
                <w:bCs/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>Период, в течение которого помещение не заселено (количество дней)</w:t>
            </w:r>
          </w:p>
        </w:tc>
        <w:tc>
          <w:tcPr>
            <w:tcW w:w="561" w:type="pct"/>
          </w:tcPr>
          <w:p w:rsidR="00B1620B" w:rsidRPr="00804F09" w:rsidRDefault="00B1620B" w:rsidP="00255786">
            <w:pPr>
              <w:widowControl w:val="0"/>
              <w:autoSpaceDE w:val="0"/>
              <w:autoSpaceDN w:val="0"/>
              <w:adjustRightInd w:val="0"/>
              <w:ind w:right="-68"/>
              <w:jc w:val="center"/>
              <w:rPr>
                <w:sz w:val="24"/>
                <w:szCs w:val="24"/>
              </w:rPr>
            </w:pPr>
            <w:r w:rsidRPr="00804F09">
              <w:rPr>
                <w:sz w:val="24"/>
                <w:szCs w:val="24"/>
              </w:rPr>
              <w:t>Примечание</w:t>
            </w:r>
          </w:p>
        </w:tc>
      </w:tr>
      <w:tr w:rsidR="00B1620B" w:rsidRPr="00226E3B">
        <w:trPr>
          <w:trHeight w:val="394"/>
        </w:trPr>
        <w:tc>
          <w:tcPr>
            <w:tcW w:w="315" w:type="pct"/>
            <w:vAlign w:val="center"/>
          </w:tcPr>
          <w:p w:rsidR="00B1620B" w:rsidRPr="00DB7CBF" w:rsidRDefault="00B1620B" w:rsidP="00804F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  <w:vAlign w:val="center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pct"/>
            <w:vAlign w:val="center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9" w:type="pct"/>
            <w:gridSpan w:val="3"/>
            <w:vAlign w:val="center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" w:type="pct"/>
            <w:vAlign w:val="center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5" w:type="pct"/>
            <w:vAlign w:val="center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1620B" w:rsidRPr="00226E3B">
        <w:trPr>
          <w:trHeight w:val="272"/>
        </w:trPr>
        <w:tc>
          <w:tcPr>
            <w:tcW w:w="315" w:type="pct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pct"/>
            <w:gridSpan w:val="3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</w:tcPr>
          <w:p w:rsidR="00B1620B" w:rsidRPr="00DB7CBF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B1620B" w:rsidRPr="00EC1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1" w:type="pct"/>
          <w:trHeight w:val="2700"/>
        </w:trPr>
        <w:tc>
          <w:tcPr>
            <w:tcW w:w="1970" w:type="pct"/>
            <w:gridSpan w:val="4"/>
          </w:tcPr>
          <w:p w:rsidR="00B1620B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бухгалтер:                                                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               </w:t>
            </w: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Default="00B1620B" w:rsidP="00255786">
            <w:pPr>
              <w:rPr>
                <w:sz w:val="26"/>
                <w:szCs w:val="26"/>
              </w:rPr>
            </w:pPr>
            <w:r w:rsidRPr="00201688">
              <w:rPr>
                <w:sz w:val="26"/>
                <w:szCs w:val="26"/>
              </w:rPr>
              <w:t>Дата</w:t>
            </w:r>
          </w:p>
          <w:p w:rsidR="00B1620B" w:rsidRPr="00201688" w:rsidRDefault="00B1620B" w:rsidP="00CE7A39">
            <w:pPr>
              <w:rPr>
                <w:sz w:val="26"/>
                <w:szCs w:val="26"/>
              </w:rPr>
            </w:pPr>
            <w:r w:rsidRPr="00201688">
              <w:rPr>
                <w:sz w:val="26"/>
                <w:szCs w:val="26"/>
              </w:rPr>
              <w:t>М.П. (при наличии)</w:t>
            </w:r>
          </w:p>
        </w:tc>
        <w:tc>
          <w:tcPr>
            <w:tcW w:w="2468" w:type="pct"/>
            <w:gridSpan w:val="4"/>
          </w:tcPr>
          <w:p w:rsidR="00B1620B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Проверено: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Pr="00201688" w:rsidRDefault="00B1620B" w:rsidP="0025578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1620B" w:rsidRPr="000B3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0" w:type="pct"/>
            <w:gridSpan w:val="5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</w:p>
        </w:tc>
        <w:tc>
          <w:tcPr>
            <w:tcW w:w="3000" w:type="pct"/>
            <w:gridSpan w:val="4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</w:rPr>
              <w:t>Приложение № 4</w:t>
            </w: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A81541">
              <w:rPr>
                <w:b w:val="0"/>
                <w:bCs w:val="0"/>
                <w:color w:val="000000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</w:tc>
      </w:tr>
    </w:tbl>
    <w:p w:rsidR="00B1620B" w:rsidRDefault="00B1620B" w:rsidP="00804F0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1620B" w:rsidRDefault="00B1620B" w:rsidP="00804F09">
      <w:pPr>
        <w:widowControl w:val="0"/>
        <w:autoSpaceDE w:val="0"/>
        <w:autoSpaceDN w:val="0"/>
        <w:adjustRightInd w:val="0"/>
        <w:ind w:left="3969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EC1D2E">
        <w:rPr>
          <w:sz w:val="26"/>
          <w:szCs w:val="26"/>
        </w:rPr>
        <w:t>МКУ «Управление ЖКХ                                                                                                                          Дальнереченского городского округа</w:t>
      </w:r>
      <w:r>
        <w:rPr>
          <w:sz w:val="26"/>
          <w:szCs w:val="26"/>
        </w:rPr>
        <w:t>»</w:t>
      </w:r>
    </w:p>
    <w:p w:rsidR="00B1620B" w:rsidRPr="00A85570" w:rsidRDefault="00B1620B" w:rsidP="00804F09">
      <w:pPr>
        <w:widowControl w:val="0"/>
        <w:autoSpaceDE w:val="0"/>
        <w:autoSpaceDN w:val="0"/>
        <w:adjustRightInd w:val="0"/>
        <w:ind w:left="3969"/>
        <w:jc w:val="both"/>
        <w:rPr>
          <w:sz w:val="20"/>
          <w:szCs w:val="20"/>
        </w:rPr>
      </w:pPr>
      <w:r>
        <w:rPr>
          <w:sz w:val="26"/>
          <w:szCs w:val="26"/>
        </w:rPr>
        <w:t>_______</w:t>
      </w:r>
      <w:r w:rsidRPr="00EC1D2E">
        <w:rPr>
          <w:sz w:val="26"/>
          <w:szCs w:val="26"/>
        </w:rPr>
        <w:t xml:space="preserve">___________________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  <w:r w:rsidRPr="00A85570">
        <w:rPr>
          <w:sz w:val="20"/>
          <w:szCs w:val="20"/>
        </w:rPr>
        <w:t>(от кого)</w:t>
      </w:r>
    </w:p>
    <w:p w:rsidR="00B1620B" w:rsidRPr="0098312C" w:rsidRDefault="00B1620B" w:rsidP="00EE65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98312C">
        <w:rPr>
          <w:sz w:val="24"/>
          <w:szCs w:val="24"/>
        </w:rPr>
        <w:t>СОГЛАСОВАНО:</w:t>
      </w:r>
    </w:p>
    <w:p w:rsidR="00B1620B" w:rsidRPr="0098312C" w:rsidRDefault="00B1620B" w:rsidP="009C1F4A">
      <w:pPr>
        <w:tabs>
          <w:tab w:val="left" w:pos="5040"/>
          <w:tab w:val="left" w:pos="5640"/>
        </w:tabs>
        <w:ind w:left="4956"/>
        <w:jc w:val="both"/>
        <w:rPr>
          <w:sz w:val="24"/>
          <w:szCs w:val="24"/>
        </w:rPr>
      </w:pPr>
      <w:r w:rsidRPr="0098312C">
        <w:rPr>
          <w:sz w:val="24"/>
          <w:szCs w:val="24"/>
        </w:rPr>
        <w:t>Начальник управления  МКУ «Управление           ЖКХ Дальнереченского городского округа»</w:t>
      </w:r>
    </w:p>
    <w:p w:rsidR="00B1620B" w:rsidRPr="0098312C" w:rsidRDefault="00B1620B" w:rsidP="00C5126B">
      <w:pPr>
        <w:ind w:left="5940"/>
        <w:jc w:val="right"/>
        <w:rPr>
          <w:sz w:val="24"/>
          <w:szCs w:val="24"/>
        </w:rPr>
      </w:pPr>
      <w:r w:rsidRPr="0098312C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_________</w:t>
      </w:r>
    </w:p>
    <w:p w:rsidR="00B1620B" w:rsidRPr="0098312C" w:rsidRDefault="00B1620B" w:rsidP="003D7AC0">
      <w:pPr>
        <w:jc w:val="right"/>
        <w:rPr>
          <w:sz w:val="24"/>
          <w:szCs w:val="24"/>
        </w:rPr>
      </w:pPr>
      <w:r w:rsidRPr="0098312C">
        <w:rPr>
          <w:sz w:val="24"/>
          <w:szCs w:val="24"/>
        </w:rPr>
        <w:t>«____» ______________ 201__ г.</w:t>
      </w:r>
    </w:p>
    <w:p w:rsidR="00B1620B" w:rsidRDefault="00B1620B" w:rsidP="00C5126B">
      <w:pPr>
        <w:ind w:left="5940"/>
        <w:rPr>
          <w:sz w:val="24"/>
          <w:szCs w:val="24"/>
        </w:rPr>
      </w:pP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>Расчет суммы расходов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 xml:space="preserve">по содержанию незаселенных жилых помещений  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 xml:space="preserve">в муниципальном жилищном фонде </w:t>
      </w:r>
    </w:p>
    <w:p w:rsidR="00B1620B" w:rsidRPr="00EC1D2E" w:rsidRDefault="00B1620B" w:rsidP="00C5126B">
      <w:pPr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>Дальнереченского городского округа</w:t>
      </w:r>
    </w:p>
    <w:p w:rsidR="00B1620B" w:rsidRPr="00EC1D2E" w:rsidRDefault="00B1620B" w:rsidP="00C5126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1D2E">
        <w:rPr>
          <w:b/>
          <w:bCs/>
          <w:sz w:val="26"/>
          <w:szCs w:val="26"/>
        </w:rPr>
        <w:t xml:space="preserve">за _______________ 201__ года  </w:t>
      </w:r>
    </w:p>
    <w:p w:rsidR="00B1620B" w:rsidRPr="00804F09" w:rsidRDefault="00B1620B" w:rsidP="00C5126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4F09">
        <w:rPr>
          <w:sz w:val="20"/>
          <w:szCs w:val="20"/>
        </w:rPr>
        <w:t xml:space="preserve"> (месяц)</w:t>
      </w:r>
    </w:p>
    <w:p w:rsidR="00B1620B" w:rsidRPr="00EC1D2E" w:rsidRDefault="00B1620B" w:rsidP="00C5126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1056"/>
        <w:gridCol w:w="1643"/>
        <w:gridCol w:w="1896"/>
        <w:gridCol w:w="1643"/>
        <w:gridCol w:w="2497"/>
      </w:tblGrid>
      <w:tr w:rsidR="00B1620B" w:rsidRPr="00226E3B">
        <w:trPr>
          <w:trHeight w:val="1637"/>
        </w:trPr>
        <w:tc>
          <w:tcPr>
            <w:tcW w:w="1118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№ п/п</w:t>
            </w:r>
          </w:p>
          <w:p w:rsidR="00B1620B" w:rsidRPr="00EC1D2E" w:rsidRDefault="00B1620B" w:rsidP="003D7AC0">
            <w:pPr>
              <w:widowControl w:val="0"/>
              <w:autoSpaceDE w:val="0"/>
              <w:autoSpaceDN w:val="0"/>
              <w:adjustRightInd w:val="0"/>
              <w:ind w:firstLine="372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Адрес</w:t>
            </w:r>
          </w:p>
          <w:p w:rsidR="00B1620B" w:rsidRPr="00EC1D2E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 xml:space="preserve">Общая </w:t>
            </w:r>
          </w:p>
          <w:p w:rsidR="00B1620B" w:rsidRPr="00EC1D2E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площадь</w:t>
            </w:r>
          </w:p>
          <w:p w:rsidR="00B1620B" w:rsidRPr="00EC1D2E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 xml:space="preserve">незаселенного помещения, </w:t>
            </w:r>
          </w:p>
          <w:p w:rsidR="00B1620B" w:rsidRPr="00EC1D2E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кв.м</w:t>
            </w:r>
          </w:p>
          <w:p w:rsidR="00B1620B" w:rsidRPr="00EC1D2E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 xml:space="preserve">Размер платы за содержание и ремонт жилого помещения, </w:t>
            </w:r>
          </w:p>
          <w:p w:rsidR="00B1620B" w:rsidRPr="00EC1D2E" w:rsidRDefault="00B1620B" w:rsidP="00255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 xml:space="preserve">       руб./кв. м </w:t>
            </w:r>
          </w:p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 xml:space="preserve">Количество расчетных дней </w:t>
            </w:r>
          </w:p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B1620B" w:rsidRPr="00EC1D2E" w:rsidRDefault="00B1620B" w:rsidP="00804F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Расходы, подлежащие оплате за счет средств бюджета</w:t>
            </w:r>
            <w:r>
              <w:rPr>
                <w:sz w:val="24"/>
                <w:szCs w:val="24"/>
              </w:rPr>
              <w:t xml:space="preserve"> </w:t>
            </w:r>
            <w:r w:rsidRPr="00EC1D2E">
              <w:rPr>
                <w:sz w:val="24"/>
                <w:szCs w:val="24"/>
              </w:rPr>
              <w:t>Дальнереченского городского округа,  руб.</w:t>
            </w:r>
          </w:p>
        </w:tc>
      </w:tr>
      <w:tr w:rsidR="00B1620B" w:rsidRPr="00226E3B">
        <w:trPr>
          <w:trHeight w:val="303"/>
        </w:trPr>
        <w:tc>
          <w:tcPr>
            <w:tcW w:w="1118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5</w:t>
            </w:r>
          </w:p>
        </w:tc>
        <w:tc>
          <w:tcPr>
            <w:tcW w:w="2497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6</w:t>
            </w:r>
          </w:p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620B" w:rsidRPr="00226E3B">
        <w:trPr>
          <w:trHeight w:val="286"/>
        </w:trPr>
        <w:tc>
          <w:tcPr>
            <w:tcW w:w="1118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620B" w:rsidRPr="00226E3B">
        <w:trPr>
          <w:trHeight w:val="229"/>
        </w:trPr>
        <w:tc>
          <w:tcPr>
            <w:tcW w:w="1118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1620B" w:rsidRPr="00EC1D2E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D2E">
              <w:rPr>
                <w:sz w:val="24"/>
                <w:szCs w:val="24"/>
              </w:rPr>
              <w:t>Итого</w:t>
            </w:r>
          </w:p>
        </w:tc>
        <w:tc>
          <w:tcPr>
            <w:tcW w:w="1643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1620B" w:rsidRDefault="00B1620B" w:rsidP="00C5126B">
      <w:pPr>
        <w:jc w:val="center"/>
        <w:rPr>
          <w:b/>
          <w:bCs/>
          <w:sz w:val="24"/>
          <w:szCs w:val="24"/>
        </w:rPr>
      </w:pPr>
    </w:p>
    <w:tbl>
      <w:tblPr>
        <w:tblW w:w="10068" w:type="dxa"/>
        <w:tblInd w:w="-106" w:type="dxa"/>
        <w:tblLook w:val="01E0"/>
      </w:tblPr>
      <w:tblGrid>
        <w:gridCol w:w="4668"/>
        <w:gridCol w:w="4810"/>
        <w:gridCol w:w="590"/>
      </w:tblGrid>
      <w:tr w:rsidR="00B1620B" w:rsidRPr="00007386">
        <w:trPr>
          <w:gridAfter w:val="1"/>
          <w:wAfter w:w="590" w:type="dxa"/>
        </w:trPr>
        <w:tc>
          <w:tcPr>
            <w:tcW w:w="4668" w:type="dxa"/>
          </w:tcPr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бухгалтер:                                                 </w:t>
            </w:r>
          </w:p>
          <w:p w:rsidR="00B1620B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  (подпись, Ф.И.О.)         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20B" w:rsidRDefault="00B1620B" w:rsidP="00255786">
            <w:pPr>
              <w:rPr>
                <w:sz w:val="26"/>
                <w:szCs w:val="26"/>
              </w:rPr>
            </w:pPr>
            <w:r w:rsidRPr="00201688">
              <w:rPr>
                <w:sz w:val="26"/>
                <w:szCs w:val="26"/>
              </w:rPr>
              <w:t>Дата</w:t>
            </w:r>
          </w:p>
          <w:p w:rsidR="00B1620B" w:rsidRPr="00201688" w:rsidRDefault="00B1620B" w:rsidP="00255786">
            <w:pPr>
              <w:rPr>
                <w:sz w:val="26"/>
                <w:szCs w:val="26"/>
              </w:rPr>
            </w:pPr>
          </w:p>
          <w:p w:rsidR="00B1620B" w:rsidRPr="00201688" w:rsidRDefault="00B1620B" w:rsidP="006D4B10">
            <w:pPr>
              <w:rPr>
                <w:b/>
                <w:bCs/>
                <w:sz w:val="26"/>
                <w:szCs w:val="26"/>
              </w:rPr>
            </w:pPr>
            <w:r w:rsidRPr="00201688">
              <w:rPr>
                <w:sz w:val="26"/>
                <w:szCs w:val="26"/>
              </w:rPr>
              <w:t>М.П. (при наличии)</w:t>
            </w:r>
          </w:p>
        </w:tc>
        <w:tc>
          <w:tcPr>
            <w:tcW w:w="4810" w:type="dxa"/>
          </w:tcPr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Проверено: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Pr="00201688" w:rsidRDefault="00B1620B" w:rsidP="0025578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1620B" w:rsidRPr="000B3CFD">
        <w:tc>
          <w:tcPr>
            <w:tcW w:w="4668" w:type="dxa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jc w:val="right"/>
              <w:rPr>
                <w:b w:val="0"/>
                <w:bCs w:val="0"/>
              </w:rPr>
            </w:pPr>
            <w:bookmarkStart w:id="1" w:name="_GoBack"/>
            <w:bookmarkEnd w:id="1"/>
          </w:p>
        </w:tc>
        <w:tc>
          <w:tcPr>
            <w:tcW w:w="5400" w:type="dxa"/>
            <w:gridSpan w:val="2"/>
          </w:tcPr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5"/>
                <w:szCs w:val="25"/>
              </w:rPr>
            </w:pPr>
            <w:r w:rsidRPr="00A81541">
              <w:rPr>
                <w:b w:val="0"/>
                <w:bCs w:val="0"/>
                <w:sz w:val="25"/>
                <w:szCs w:val="25"/>
              </w:rPr>
              <w:t>Приложение № 5</w:t>
            </w:r>
          </w:p>
          <w:p w:rsidR="00B1620B" w:rsidRPr="00A81541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5"/>
                <w:szCs w:val="25"/>
              </w:rPr>
            </w:pPr>
            <w:r w:rsidRPr="00A81541">
              <w:rPr>
                <w:b w:val="0"/>
                <w:bCs w:val="0"/>
                <w:color w:val="000000"/>
                <w:sz w:val="25"/>
                <w:szCs w:val="25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  <w:sz w:val="25"/>
                <w:szCs w:val="25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  <w:p w:rsidR="00B1620B" w:rsidRPr="0058093E" w:rsidRDefault="00B1620B" w:rsidP="00A8154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10"/>
                <w:szCs w:val="10"/>
              </w:rPr>
            </w:pPr>
          </w:p>
          <w:p w:rsidR="00B1620B" w:rsidRPr="00A81541" w:rsidRDefault="00B1620B" w:rsidP="00A815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81541">
              <w:rPr>
                <w:sz w:val="25"/>
                <w:szCs w:val="25"/>
              </w:rPr>
              <w:t xml:space="preserve">В МКУ «Управление ЖКХ </w:t>
            </w:r>
          </w:p>
          <w:p w:rsidR="00B1620B" w:rsidRPr="00A85570" w:rsidRDefault="00B1620B" w:rsidP="00A815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81541">
              <w:rPr>
                <w:rFonts w:ascii="Times New Roman" w:hAnsi="Times New Roman" w:cs="Times New Roman"/>
                <w:sz w:val="25"/>
                <w:szCs w:val="25"/>
              </w:rPr>
              <w:t xml:space="preserve">Дальнереченского городского округа  ______________________________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</w:t>
            </w:r>
            <w:r w:rsidRPr="00A85570">
              <w:rPr>
                <w:rFonts w:ascii="Times New Roman" w:hAnsi="Times New Roman" w:cs="Times New Roman"/>
              </w:rPr>
              <w:t>(от кого)</w:t>
            </w:r>
          </w:p>
          <w:p w:rsidR="00B1620B" w:rsidRPr="0058093E" w:rsidRDefault="00B1620B" w:rsidP="00A81541">
            <w:pPr>
              <w:pStyle w:val="ConsPlusNonformat"/>
              <w:widowControl/>
              <w:jc w:val="center"/>
              <w:rPr>
                <w:sz w:val="10"/>
                <w:szCs w:val="10"/>
              </w:rPr>
            </w:pPr>
          </w:p>
          <w:p w:rsidR="00B1620B" w:rsidRDefault="00B1620B" w:rsidP="00804F0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81541">
              <w:rPr>
                <w:rFonts w:ascii="Times New Roman" w:hAnsi="Times New Roman" w:cs="Times New Roman"/>
                <w:sz w:val="26"/>
                <w:szCs w:val="26"/>
              </w:rPr>
              <w:t>СОГЛАСОВАНО:                                                        Начальник управления  МКУ 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1541">
              <w:rPr>
                <w:rFonts w:ascii="Times New Roman" w:hAnsi="Times New Roman" w:cs="Times New Roman"/>
                <w:sz w:val="26"/>
                <w:szCs w:val="26"/>
              </w:rPr>
              <w:t xml:space="preserve">ЖКХ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Дальнереченского городского округа</w:t>
            </w:r>
            <w:r w:rsidRPr="00A81541">
              <w:rPr>
                <w:rFonts w:ascii="Times New Roman" w:hAnsi="Times New Roman" w:cs="Times New Roman"/>
                <w:sz w:val="26"/>
                <w:szCs w:val="26"/>
              </w:rPr>
              <w:t>»_________________</w:t>
            </w:r>
          </w:p>
          <w:p w:rsidR="00B1620B" w:rsidRPr="00A81541" w:rsidRDefault="00B1620B" w:rsidP="00804F09">
            <w:pPr>
              <w:pStyle w:val="ConsPlusNonformat"/>
              <w:widowControl/>
              <w:rPr>
                <w:b/>
                <w:bCs/>
                <w:sz w:val="25"/>
                <w:szCs w:val="25"/>
              </w:rPr>
            </w:pPr>
            <w:r w:rsidRPr="00804F09">
              <w:rPr>
                <w:rFonts w:ascii="Times New Roman" w:hAnsi="Times New Roman" w:cs="Times New Roman"/>
                <w:sz w:val="24"/>
                <w:szCs w:val="24"/>
              </w:rPr>
              <w:t>«____» ______________ 201__ г.</w:t>
            </w:r>
          </w:p>
        </w:tc>
      </w:tr>
    </w:tbl>
    <w:p w:rsidR="00B1620B" w:rsidRDefault="00B1620B" w:rsidP="00C5126B">
      <w:pPr>
        <w:jc w:val="center"/>
        <w:rPr>
          <w:b/>
          <w:bCs/>
          <w:sz w:val="24"/>
          <w:szCs w:val="24"/>
        </w:rPr>
      </w:pPr>
    </w:p>
    <w:p w:rsidR="00B1620B" w:rsidRPr="00007386" w:rsidRDefault="00B1620B" w:rsidP="00C5126B">
      <w:pPr>
        <w:jc w:val="center"/>
        <w:rPr>
          <w:b/>
          <w:bCs/>
          <w:sz w:val="26"/>
          <w:szCs w:val="26"/>
        </w:rPr>
      </w:pPr>
      <w:r w:rsidRPr="00007386">
        <w:rPr>
          <w:b/>
          <w:bCs/>
          <w:sz w:val="26"/>
          <w:szCs w:val="26"/>
        </w:rPr>
        <w:t>Расчет суммы расходов</w:t>
      </w:r>
    </w:p>
    <w:p w:rsidR="00B1620B" w:rsidRPr="00007386" w:rsidRDefault="00B1620B" w:rsidP="00C5126B">
      <w:pPr>
        <w:jc w:val="center"/>
        <w:rPr>
          <w:b/>
          <w:bCs/>
          <w:sz w:val="26"/>
          <w:szCs w:val="26"/>
        </w:rPr>
      </w:pPr>
      <w:r w:rsidRPr="00007386">
        <w:rPr>
          <w:b/>
          <w:bCs/>
          <w:sz w:val="26"/>
          <w:szCs w:val="26"/>
        </w:rPr>
        <w:t xml:space="preserve">на оплату коммунальных услуг в муниципальном жилищном фонде </w:t>
      </w:r>
    </w:p>
    <w:p w:rsidR="00B1620B" w:rsidRPr="00007386" w:rsidRDefault="00B1620B" w:rsidP="00C5126B">
      <w:pPr>
        <w:jc w:val="center"/>
        <w:rPr>
          <w:b/>
          <w:bCs/>
          <w:sz w:val="26"/>
          <w:szCs w:val="26"/>
        </w:rPr>
      </w:pPr>
      <w:r w:rsidRPr="00007386">
        <w:rPr>
          <w:b/>
          <w:bCs/>
          <w:sz w:val="26"/>
          <w:szCs w:val="26"/>
        </w:rPr>
        <w:t>Дальнереченского городского округа</w:t>
      </w:r>
    </w:p>
    <w:p w:rsidR="00B1620B" w:rsidRPr="00007386" w:rsidRDefault="00B1620B" w:rsidP="00C5126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07386">
        <w:rPr>
          <w:b/>
          <w:bCs/>
          <w:sz w:val="26"/>
          <w:szCs w:val="26"/>
        </w:rPr>
        <w:t xml:space="preserve">за _______________ 201__ года  </w:t>
      </w:r>
    </w:p>
    <w:p w:rsidR="00B1620B" w:rsidRPr="00804F09" w:rsidRDefault="00B1620B" w:rsidP="00C5126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07386">
        <w:rPr>
          <w:sz w:val="26"/>
          <w:szCs w:val="26"/>
        </w:rPr>
        <w:tab/>
      </w:r>
      <w:r w:rsidRPr="00804F09">
        <w:rPr>
          <w:sz w:val="20"/>
          <w:szCs w:val="20"/>
        </w:rPr>
        <w:t xml:space="preserve">        (месяц)</w:t>
      </w:r>
    </w:p>
    <w:p w:rsidR="00B1620B" w:rsidRPr="00117C69" w:rsidRDefault="00B1620B" w:rsidP="00C5126B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9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0"/>
        <w:gridCol w:w="998"/>
        <w:gridCol w:w="1080"/>
        <w:gridCol w:w="1544"/>
        <w:gridCol w:w="1080"/>
        <w:gridCol w:w="224"/>
        <w:gridCol w:w="912"/>
        <w:gridCol w:w="1272"/>
        <w:gridCol w:w="2048"/>
      </w:tblGrid>
      <w:tr w:rsidR="00B1620B" w:rsidRPr="00226E3B">
        <w:trPr>
          <w:trHeight w:val="496"/>
        </w:trPr>
        <w:tc>
          <w:tcPr>
            <w:tcW w:w="540" w:type="dxa"/>
            <w:vMerge w:val="restart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№ п/п</w:t>
            </w:r>
          </w:p>
          <w:p w:rsidR="00B1620B" w:rsidRPr="00226E3B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2"/>
            <w:vMerge w:val="restart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Адрес</w:t>
            </w:r>
          </w:p>
          <w:p w:rsidR="00B1620B" w:rsidRPr="00226E3B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1620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Отапливаемая</w:t>
            </w:r>
          </w:p>
          <w:p w:rsidR="00B1620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226E3B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) 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площадь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 xml:space="preserve">незаселенного помещения, 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кв.м</w:t>
            </w:r>
          </w:p>
          <w:p w:rsidR="00B1620B" w:rsidRPr="00226E3B" w:rsidRDefault="00B1620B" w:rsidP="002557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 xml:space="preserve">Месячный объем  потребления тепловой энергии на отопление, исходя из показаний прибора учета тепловой энергии, 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Гкал/ кв.м</w:t>
            </w:r>
          </w:p>
        </w:tc>
        <w:tc>
          <w:tcPr>
            <w:tcW w:w="1080" w:type="dxa"/>
            <w:vMerge w:val="restart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 xml:space="preserve">Норматив потребления на отопление, 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Гкал./ кв.м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Тариф на тепловую энергию</w:t>
            </w:r>
            <w:r>
              <w:rPr>
                <w:sz w:val="20"/>
                <w:szCs w:val="20"/>
              </w:rPr>
              <w:t xml:space="preserve"> для потребителей</w:t>
            </w:r>
            <w:r w:rsidRPr="00226E3B">
              <w:rPr>
                <w:sz w:val="20"/>
                <w:szCs w:val="20"/>
              </w:rPr>
              <w:t>,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руб./ Гкал.</w:t>
            </w:r>
          </w:p>
          <w:p w:rsidR="00B1620B" w:rsidRPr="00226E3B" w:rsidRDefault="00B1620B" w:rsidP="0025578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Количество расчетных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 xml:space="preserve"> дней </w:t>
            </w:r>
          </w:p>
        </w:tc>
        <w:tc>
          <w:tcPr>
            <w:tcW w:w="2048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Расходы, подлежащие оплате за счет средств бюджета</w:t>
            </w:r>
            <w:r>
              <w:rPr>
                <w:sz w:val="20"/>
                <w:szCs w:val="20"/>
              </w:rPr>
              <w:t>Дальнереченского городского округа</w:t>
            </w:r>
            <w:r w:rsidRPr="00226E3B">
              <w:rPr>
                <w:sz w:val="20"/>
                <w:szCs w:val="20"/>
              </w:rPr>
              <w:t>,  руб.</w:t>
            </w:r>
          </w:p>
        </w:tc>
      </w:tr>
      <w:tr w:rsidR="00B1620B" w:rsidRPr="00226E3B">
        <w:trPr>
          <w:trHeight w:val="719"/>
        </w:trPr>
        <w:tc>
          <w:tcPr>
            <w:tcW w:w="540" w:type="dxa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B1620B" w:rsidRDefault="00B1620B" w:rsidP="00804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620B" w:rsidRPr="00226E3B" w:rsidRDefault="00B1620B" w:rsidP="00804F09">
            <w:pPr>
              <w:autoSpaceDE w:val="0"/>
              <w:autoSpaceDN w:val="0"/>
              <w:adjustRightInd w:val="0"/>
              <w:ind w:left="-336" w:firstLine="336"/>
              <w:jc w:val="center"/>
              <w:rPr>
                <w:sz w:val="20"/>
                <w:szCs w:val="20"/>
              </w:rPr>
            </w:pPr>
          </w:p>
        </w:tc>
      </w:tr>
      <w:tr w:rsidR="00B1620B" w:rsidRPr="00226E3B">
        <w:trPr>
          <w:trHeight w:val="270"/>
        </w:trPr>
        <w:tc>
          <w:tcPr>
            <w:tcW w:w="54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2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8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20B" w:rsidRPr="00226E3B">
        <w:trPr>
          <w:trHeight w:val="270"/>
        </w:trPr>
        <w:tc>
          <w:tcPr>
            <w:tcW w:w="54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B1620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620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B1620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1620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B1620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20B" w:rsidRPr="00226E3B">
        <w:trPr>
          <w:trHeight w:val="229"/>
        </w:trPr>
        <w:tc>
          <w:tcPr>
            <w:tcW w:w="54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E3B">
              <w:rPr>
                <w:sz w:val="20"/>
                <w:szCs w:val="20"/>
              </w:rPr>
              <w:t>Итого</w:t>
            </w:r>
          </w:p>
        </w:tc>
        <w:tc>
          <w:tcPr>
            <w:tcW w:w="108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B1620B" w:rsidRPr="00226E3B" w:rsidRDefault="00B1620B" w:rsidP="0025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20B" w:rsidRPr="00007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90" w:type="dxa"/>
        </w:trPr>
        <w:tc>
          <w:tcPr>
            <w:tcW w:w="4926" w:type="dxa"/>
            <w:gridSpan w:val="5"/>
          </w:tcPr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бухгалтер:                                                 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              (подпись, Ф.И.О.)                                              </w:t>
            </w:r>
          </w:p>
          <w:p w:rsidR="00B1620B" w:rsidRPr="00201688" w:rsidRDefault="00B1620B" w:rsidP="00255786">
            <w:pPr>
              <w:rPr>
                <w:sz w:val="26"/>
                <w:szCs w:val="26"/>
              </w:rPr>
            </w:pPr>
            <w:r w:rsidRPr="00201688">
              <w:rPr>
                <w:sz w:val="26"/>
                <w:szCs w:val="26"/>
              </w:rPr>
              <w:t>Дата</w:t>
            </w:r>
          </w:p>
          <w:p w:rsidR="00B1620B" w:rsidRPr="00201688" w:rsidRDefault="00B1620B" w:rsidP="00255786">
            <w:pPr>
              <w:rPr>
                <w:sz w:val="26"/>
                <w:szCs w:val="26"/>
              </w:rPr>
            </w:pPr>
            <w:r w:rsidRPr="00201688">
              <w:rPr>
                <w:sz w:val="26"/>
                <w:szCs w:val="26"/>
              </w:rPr>
              <w:t>М.П. (при наличии)</w:t>
            </w:r>
          </w:p>
        </w:tc>
        <w:tc>
          <w:tcPr>
            <w:tcW w:w="4232" w:type="dxa"/>
            <w:gridSpan w:val="3"/>
          </w:tcPr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Проверено: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B1620B" w:rsidRPr="00201688" w:rsidRDefault="00B1620B" w:rsidP="002557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01688">
              <w:rPr>
                <w:rFonts w:ascii="Times New Roman" w:hAnsi="Times New Roman" w:cs="Times New Roman"/>
                <w:sz w:val="26"/>
                <w:szCs w:val="26"/>
              </w:rPr>
              <w:t xml:space="preserve">(подпись, Ф.И.О.)                                              </w:t>
            </w:r>
          </w:p>
          <w:p w:rsidR="00B1620B" w:rsidRPr="00201688" w:rsidRDefault="00B1620B" w:rsidP="0025578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1620B" w:rsidRDefault="00B1620B" w:rsidP="00373D3A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1620B" w:rsidRDefault="00B1620B" w:rsidP="00373D3A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028"/>
        <w:gridCol w:w="4542"/>
      </w:tblGrid>
      <w:tr w:rsidR="00B1620B">
        <w:tc>
          <w:tcPr>
            <w:tcW w:w="5028" w:type="dxa"/>
          </w:tcPr>
          <w:p w:rsidR="00B1620B" w:rsidRDefault="00B1620B" w:rsidP="00D82B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1620B" w:rsidRDefault="00B1620B" w:rsidP="00D82B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1620B" w:rsidRDefault="00B1620B" w:rsidP="00D82B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1620B" w:rsidRPr="00D82BB6" w:rsidRDefault="00B1620B" w:rsidP="00D8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:rsidR="00B1620B" w:rsidRPr="00D82BB6" w:rsidRDefault="00B1620B" w:rsidP="00C32B4A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D82BB6">
              <w:rPr>
                <w:b w:val="0"/>
                <w:bCs w:val="0"/>
              </w:rPr>
              <w:t>Приложени</w:t>
            </w:r>
            <w:r>
              <w:rPr>
                <w:b w:val="0"/>
                <w:bCs w:val="0"/>
              </w:rPr>
              <w:t>е</w:t>
            </w:r>
            <w:r w:rsidRPr="00D82BB6">
              <w:rPr>
                <w:b w:val="0"/>
                <w:bCs w:val="0"/>
              </w:rPr>
              <w:t xml:space="preserve"> № 6</w:t>
            </w:r>
          </w:p>
          <w:p w:rsidR="00B1620B" w:rsidRPr="00A81541" w:rsidRDefault="00B1620B" w:rsidP="00C32B4A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5"/>
                <w:szCs w:val="25"/>
              </w:rPr>
            </w:pPr>
            <w:r w:rsidRPr="00A81541">
              <w:rPr>
                <w:b w:val="0"/>
                <w:bCs w:val="0"/>
                <w:color w:val="000000"/>
                <w:sz w:val="25"/>
                <w:szCs w:val="25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  <w:sz w:val="25"/>
                <w:szCs w:val="25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  <w:p w:rsidR="00B1620B" w:rsidRPr="00D82BB6" w:rsidRDefault="00B1620B" w:rsidP="00BF2465">
            <w:pPr>
              <w:rPr>
                <w:sz w:val="26"/>
                <w:szCs w:val="26"/>
              </w:rPr>
            </w:pPr>
          </w:p>
        </w:tc>
      </w:tr>
    </w:tbl>
    <w:p w:rsidR="00B1620B" w:rsidRDefault="00B1620B" w:rsidP="00373D3A">
      <w:pPr>
        <w:pStyle w:val="ConsPlusTitle"/>
        <w:widowControl/>
        <w:tabs>
          <w:tab w:val="left" w:pos="3960"/>
        </w:tabs>
        <w:jc w:val="right"/>
        <w:rPr>
          <w:b w:val="0"/>
          <w:bCs w:val="0"/>
        </w:rPr>
      </w:pPr>
    </w:p>
    <w:p w:rsidR="00B1620B" w:rsidRDefault="00B1620B" w:rsidP="003135FE">
      <w:pPr>
        <w:widowControl w:val="0"/>
        <w:shd w:val="clear" w:color="auto" w:fill="FFFFFF"/>
        <w:tabs>
          <w:tab w:val="left" w:pos="6105"/>
        </w:tabs>
        <w:autoSpaceDE w:val="0"/>
        <w:autoSpaceDN w:val="0"/>
      </w:pPr>
    </w:p>
    <w:p w:rsidR="00B1620B" w:rsidRDefault="00B1620B" w:rsidP="00A660D2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17E">
        <w:rPr>
          <w:rFonts w:ascii="Times New Roman" w:hAnsi="Times New Roman" w:cs="Times New Roman"/>
          <w:b/>
          <w:bCs/>
          <w:sz w:val="28"/>
          <w:szCs w:val="28"/>
        </w:rPr>
        <w:t>Соглашени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F9617E">
        <w:rPr>
          <w:rFonts w:ascii="Times New Roman" w:hAnsi="Times New Roman" w:cs="Times New Roman"/>
          <w:b/>
          <w:bCs/>
          <w:sz w:val="28"/>
          <w:szCs w:val="28"/>
        </w:rPr>
        <w:t>о предоставле</w:t>
      </w:r>
      <w:r>
        <w:rPr>
          <w:rFonts w:ascii="Times New Roman" w:hAnsi="Times New Roman" w:cs="Times New Roman"/>
          <w:b/>
          <w:bCs/>
          <w:sz w:val="28"/>
          <w:szCs w:val="28"/>
        </w:rPr>
        <w:t>нии из бюджета Дальнереченского</w:t>
      </w:r>
    </w:p>
    <w:p w:rsidR="00B1620B" w:rsidRDefault="00B1620B" w:rsidP="00A660D2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F9617E">
        <w:rPr>
          <w:rFonts w:ascii="Times New Roman" w:hAnsi="Times New Roman" w:cs="Times New Roman"/>
          <w:b/>
          <w:bCs/>
          <w:sz w:val="28"/>
          <w:szCs w:val="28"/>
        </w:rPr>
        <w:t>ородского округа субсиди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9617E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возмещение затрат, связанных с с</w:t>
      </w:r>
      <w:r w:rsidRPr="00F9617E">
        <w:rPr>
          <w:rFonts w:ascii="Times New Roman" w:hAnsi="Times New Roman" w:cs="Times New Roman"/>
          <w:b/>
          <w:bCs/>
          <w:sz w:val="28"/>
          <w:szCs w:val="28"/>
        </w:rPr>
        <w:t>одержанием временно свободных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617E">
        <w:rPr>
          <w:rFonts w:ascii="Times New Roman" w:hAnsi="Times New Roman" w:cs="Times New Roman"/>
          <w:b/>
          <w:bCs/>
          <w:sz w:val="28"/>
          <w:szCs w:val="28"/>
        </w:rPr>
        <w:t>(незаселенных) жилых</w:t>
      </w:r>
    </w:p>
    <w:p w:rsidR="00B1620B" w:rsidRDefault="00B1620B" w:rsidP="00A660D2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17E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помещений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617E">
        <w:rPr>
          <w:rFonts w:ascii="Times New Roman" w:hAnsi="Times New Roman" w:cs="Times New Roman"/>
          <w:b/>
          <w:bCs/>
          <w:sz w:val="28"/>
          <w:szCs w:val="28"/>
        </w:rPr>
        <w:t xml:space="preserve">жилищного фонда </w:t>
      </w:r>
    </w:p>
    <w:p w:rsidR="00B1620B" w:rsidRPr="00F9617E" w:rsidRDefault="00B1620B" w:rsidP="00A660D2">
      <w:pPr>
        <w:pStyle w:val="ConsPlusNormal"/>
        <w:widowControl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17E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округа.</w:t>
      </w:r>
    </w:p>
    <w:p w:rsidR="00B1620B" w:rsidRDefault="00B1620B" w:rsidP="003135FE">
      <w:pPr>
        <w:widowControl w:val="0"/>
        <w:shd w:val="clear" w:color="auto" w:fill="FFFFFF"/>
        <w:tabs>
          <w:tab w:val="left" w:pos="6105"/>
        </w:tabs>
        <w:autoSpaceDE w:val="0"/>
        <w:autoSpaceDN w:val="0"/>
      </w:pPr>
    </w:p>
    <w:p w:rsidR="00B1620B" w:rsidRDefault="00B1620B" w:rsidP="003135FE">
      <w:pPr>
        <w:widowControl w:val="0"/>
        <w:shd w:val="clear" w:color="auto" w:fill="FFFFFF"/>
        <w:tabs>
          <w:tab w:val="left" w:pos="6105"/>
        </w:tabs>
        <w:autoSpaceDE w:val="0"/>
        <w:autoSpaceDN w:val="0"/>
      </w:pPr>
    </w:p>
    <w:p w:rsidR="00B1620B" w:rsidRPr="003619E2" w:rsidRDefault="00B1620B" w:rsidP="003135FE">
      <w:pPr>
        <w:widowControl w:val="0"/>
        <w:shd w:val="clear" w:color="auto" w:fill="FFFFFF"/>
        <w:tabs>
          <w:tab w:val="left" w:pos="6105"/>
        </w:tabs>
        <w:autoSpaceDE w:val="0"/>
        <w:autoSpaceDN w:val="0"/>
      </w:pPr>
    </w:p>
    <w:p w:rsidR="00B1620B" w:rsidRPr="003619E2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3619E2">
        <w:t xml:space="preserve">«____» ____________ 20___г.                 </w:t>
      </w:r>
      <w:r>
        <w:t xml:space="preserve">                                      г. Дальнереченск</w:t>
      </w:r>
    </w:p>
    <w:p w:rsidR="00B1620B" w:rsidRPr="003619E2" w:rsidRDefault="00B1620B" w:rsidP="003135FE">
      <w:pPr>
        <w:widowControl w:val="0"/>
        <w:shd w:val="clear" w:color="auto" w:fill="FFFFFF"/>
        <w:autoSpaceDE w:val="0"/>
        <w:autoSpaceDN w:val="0"/>
        <w:jc w:val="both"/>
      </w:pPr>
    </w:p>
    <w:p w:rsidR="00B1620B" w:rsidRPr="003619E2" w:rsidRDefault="00B1620B" w:rsidP="003135FE">
      <w:pPr>
        <w:widowControl w:val="0"/>
        <w:shd w:val="clear" w:color="auto" w:fill="FFFFFF"/>
        <w:autoSpaceDE w:val="0"/>
        <w:autoSpaceDN w:val="0"/>
        <w:jc w:val="both"/>
      </w:pPr>
    </w:p>
    <w:p w:rsidR="00B1620B" w:rsidRPr="004E1C6E" w:rsidRDefault="00B1620B" w:rsidP="0058093E">
      <w:pPr>
        <w:widowControl w:val="0"/>
        <w:shd w:val="clear" w:color="auto" w:fill="FFFFFF"/>
        <w:autoSpaceDE w:val="0"/>
        <w:autoSpaceDN w:val="0"/>
        <w:ind w:firstLine="708"/>
        <w:jc w:val="both"/>
      </w:pPr>
      <w:r>
        <w:t xml:space="preserve">Муниципальное казенное учреждение «Управление жилищно-коммунального хозяйства Дальнереченского городского округа» </w:t>
      </w:r>
      <w:r w:rsidRPr="003619E2">
        <w:t>именуем</w:t>
      </w:r>
      <w:r>
        <w:t>ое</w:t>
      </w:r>
      <w:r w:rsidRPr="003619E2">
        <w:t xml:space="preserve"> в дальнейшем «</w:t>
      </w:r>
      <w:r>
        <w:t>МКУ Управление ЖКХ Дальнереченского городского округа</w:t>
      </w:r>
      <w:r w:rsidRPr="003619E2">
        <w:t xml:space="preserve">», в лице </w:t>
      </w:r>
      <w:r>
        <w:t>начальника управления _______________________________________________________,</w:t>
      </w:r>
      <w:r w:rsidRPr="003619E2">
        <w:t xml:space="preserve"> действующего   на</w:t>
      </w:r>
      <w:r>
        <w:t xml:space="preserve"> о</w:t>
      </w:r>
      <w:r w:rsidRPr="003619E2">
        <w:t xml:space="preserve">сновании </w:t>
      </w:r>
      <w:r>
        <w:t xml:space="preserve">Устава </w:t>
      </w:r>
      <w:r w:rsidRPr="004E1C6E">
        <w:t>с                                 одной                                стороны                                   и__________________________________________</w:t>
      </w:r>
      <w:r>
        <w:t>______________________</w:t>
      </w:r>
      <w:r w:rsidRPr="004E1C6E">
        <w:t>__,</w:t>
      </w:r>
    </w:p>
    <w:p w:rsidR="00B1620B" w:rsidRPr="00465390" w:rsidRDefault="00B1620B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(наименование для юридического лица, фамилия, имя, отчество (при наличии) для</w:t>
      </w:r>
      <w:r w:rsidRPr="00465390">
        <w:rPr>
          <w:sz w:val="20"/>
          <w:szCs w:val="20"/>
        </w:rPr>
        <w:br/>
        <w:t xml:space="preserve">                            индивидуального предпринимателя, физического лица)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именуемый           в            дальнейшем            «Получатель»,          в          лице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__________________________________</w:t>
      </w:r>
      <w:r>
        <w:t>______________________________</w:t>
      </w:r>
      <w:r w:rsidRPr="004E1C6E">
        <w:t>__</w:t>
      </w:r>
    </w:p>
    <w:p w:rsidR="00B1620B" w:rsidRPr="00465390" w:rsidRDefault="00B1620B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(наименование должности лица, представляющего Получателя)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____________________</w:t>
      </w:r>
      <w:r>
        <w:t>______________________________</w:t>
      </w:r>
      <w:r w:rsidRPr="004E1C6E">
        <w:t>, действующего на</w:t>
      </w:r>
    </w:p>
    <w:p w:rsidR="00B1620B" w:rsidRPr="00465390" w:rsidRDefault="00B1620B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                                (фамилия, имя, отчество)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основании _______________________________________________________,</w:t>
      </w:r>
    </w:p>
    <w:p w:rsidR="00B1620B" w:rsidRPr="00465390" w:rsidRDefault="00B1620B" w:rsidP="003135FE">
      <w:pPr>
        <w:widowControl w:val="0"/>
        <w:shd w:val="clear" w:color="auto" w:fill="FFFFFF"/>
        <w:autoSpaceDE w:val="0"/>
        <w:autoSpaceDN w:val="0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B1620B" w:rsidRPr="003619E2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с другой стороны, далее именуемые «Стороны», в соответствии с Бюджетным</w:t>
      </w:r>
      <w:r>
        <w:t xml:space="preserve"> </w:t>
      </w:r>
      <w:hyperlink r:id="rId10" w:history="1">
        <w:r w:rsidRPr="004E1C6E">
          <w:t>кодексом</w:t>
        </w:r>
      </w:hyperlink>
      <w:r w:rsidRPr="004E1C6E">
        <w:t xml:space="preserve"> Российской Федерации, </w:t>
      </w:r>
      <w:r w:rsidRPr="00C03088">
        <w:t>постановлением администрации Дальнереченского городского округа  от   «_____</w:t>
      </w:r>
      <w:r>
        <w:t xml:space="preserve">» _______ 20__ г. </w:t>
      </w:r>
      <w:r w:rsidRPr="003619E2">
        <w:t>№ ____«</w:t>
      </w:r>
      <w:r>
        <w:t>Об утверждении Порядка предоставления субсидии организациям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</w:r>
      <w:r w:rsidRPr="003619E2">
        <w:t>»(далее – Порядок предоставления субсидии), заключили настоящее соглашение (далее - Соглашение) о нижеследующем.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  <w:r w:rsidRPr="004E1C6E">
        <w:t>I. Предмет Соглашения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1620B" w:rsidRPr="004E1C6E" w:rsidRDefault="00B1620B" w:rsidP="008A3546">
      <w:pPr>
        <w:widowControl w:val="0"/>
        <w:shd w:val="clear" w:color="auto" w:fill="FFFFFF"/>
        <w:autoSpaceDE w:val="0"/>
        <w:autoSpaceDN w:val="0"/>
        <w:ind w:firstLine="708"/>
        <w:jc w:val="both"/>
      </w:pPr>
      <w:r w:rsidRPr="004E1C6E">
        <w:t xml:space="preserve">1.1. Предметом настоящего Соглашения является предоставление Получателю из бюджета </w:t>
      </w:r>
      <w:r>
        <w:t xml:space="preserve">Дальнереченского городского округа </w:t>
      </w:r>
      <w:r w:rsidRPr="004E1C6E">
        <w:t xml:space="preserve">в 20__ году субсидии в целях возмещения </w:t>
      </w:r>
      <w:r>
        <w:t>затрат Получателя</w:t>
      </w:r>
      <w:r w:rsidRPr="004E1C6E">
        <w:t xml:space="preserve">, связанных с </w:t>
      </w:r>
      <w:r>
        <w:t>содержанием временно свободных (незаселенных) жилых помещений муниципального жилищного фонда Дальнереченского городского округа (</w:t>
      </w:r>
      <w:r w:rsidRPr="004E1C6E">
        <w:t>далее  -  Субсидия)</w:t>
      </w:r>
      <w:r>
        <w:t>.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  <w:r w:rsidRPr="004E1C6E">
        <w:t>II. Финансовое обеспечение предоставления Субсидии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2.1. Субсидия предоставляется в соответствии с лимитами бюджетных обязательств, доведенных </w:t>
      </w:r>
      <w:r>
        <w:t xml:space="preserve">МКУ «Управление жилищно-коммунального хозяйства Дальнереченского городского округа» </w:t>
      </w:r>
      <w:r w:rsidRPr="004E1C6E">
        <w:t xml:space="preserve">как получателю средств бюджета по кодам классификации расходов бюджетов Российской Федерации (далее – коды БК)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Соглашения, в следующем размере в 20_____ году: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по коду БК _________ в сумме _____ </w:t>
      </w:r>
      <w:r>
        <w:t xml:space="preserve">    (__________________) рублей.</w:t>
      </w:r>
    </w:p>
    <w:p w:rsidR="00B1620B" w:rsidRPr="00CE7A39" w:rsidRDefault="00B1620B" w:rsidP="003135F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CE7A3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CE7A39">
        <w:rPr>
          <w:sz w:val="20"/>
          <w:szCs w:val="20"/>
        </w:rPr>
        <w:t xml:space="preserve"> (код БК)                                   </w:t>
      </w:r>
      <w:r>
        <w:rPr>
          <w:sz w:val="20"/>
          <w:szCs w:val="20"/>
        </w:rPr>
        <w:t xml:space="preserve">                              </w:t>
      </w:r>
      <w:r w:rsidRPr="00CE7A39">
        <w:rPr>
          <w:sz w:val="20"/>
          <w:szCs w:val="20"/>
        </w:rPr>
        <w:t xml:space="preserve"> (сумма прописью)         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  <w:r w:rsidRPr="004E1C6E">
        <w:t>III. Условия и порядок предоставления Субсидии</w:t>
      </w:r>
    </w:p>
    <w:p w:rsidR="00B1620B" w:rsidRPr="004E1C6E" w:rsidRDefault="00B1620B" w:rsidP="003135FE">
      <w:pPr>
        <w:widowControl w:val="0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>3.1. Субсидия предоставляется в соответствии с Порядком предоставления субсидии: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 xml:space="preserve">3.1.1.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Соглашения;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both"/>
      </w:pPr>
      <w:r w:rsidRPr="004E1C6E">
        <w:t>3.1.2. при представлении Получателем</w:t>
      </w:r>
      <w:r>
        <w:t xml:space="preserve"> пакета документов в соответствии с Порядком</w:t>
      </w:r>
      <w:bookmarkStart w:id="2" w:name="OLE_LINK4"/>
      <w:r>
        <w:t xml:space="preserve"> </w:t>
      </w:r>
      <w:r w:rsidRPr="004E1C6E">
        <w:t>предоставления субсидии</w:t>
      </w:r>
      <w:bookmarkEnd w:id="2"/>
      <w:r w:rsidRPr="004E1C6E">
        <w:t xml:space="preserve"> и настоящим Соглашением.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>3.2. Перечисление Субсидии осуществляется на счет Получателя, указанный в разделе VII настоящего Соглашения, в соответствии с бюджетным законодательством Российской Федерации, в порядке и сроки, установленные Порядком предоставления субсидии.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autoSpaceDE w:val="0"/>
        <w:autoSpaceDN w:val="0"/>
        <w:jc w:val="center"/>
      </w:pPr>
      <w:r w:rsidRPr="004E1C6E">
        <w:rPr>
          <w:lang w:val="en-US"/>
        </w:rPr>
        <w:t>I</w:t>
      </w:r>
      <w:r w:rsidRPr="004E1C6E">
        <w:t>V. Взаимодействия Сторон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 xml:space="preserve">4.1.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обязуется:</w:t>
      </w:r>
    </w:p>
    <w:p w:rsidR="00B1620B" w:rsidRPr="004E1C6E" w:rsidRDefault="00B1620B" w:rsidP="003135FE">
      <w:pPr>
        <w:widowControl w:val="0"/>
        <w:shd w:val="clear" w:color="auto" w:fill="FFFFFF"/>
        <w:autoSpaceDE w:val="0"/>
        <w:autoSpaceDN w:val="0"/>
        <w:ind w:firstLine="540"/>
        <w:jc w:val="both"/>
      </w:pPr>
      <w:r w:rsidRPr="004E1C6E">
        <w:t>4.1.1. Обеспечить предоставление Субсидии Получателю в соответствии с разделом III настоящего Соглашения.</w:t>
      </w:r>
    </w:p>
    <w:p w:rsidR="00B1620B" w:rsidRPr="003619E2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4.1.2. </w:t>
      </w:r>
      <w:r w:rsidRPr="003619E2">
        <w:t>Осуществить проверку, представляемых Получателем документов</w:t>
      </w:r>
      <w:r>
        <w:t xml:space="preserve"> по пункту 3.1.2.</w:t>
      </w:r>
      <w:r w:rsidRPr="003619E2">
        <w:t xml:space="preserve"> настоящего Соглашения</w:t>
      </w:r>
      <w:r>
        <w:t>.</w:t>
      </w:r>
    </w:p>
    <w:p w:rsidR="00B1620B" w:rsidRPr="004E1C6E" w:rsidRDefault="00B1620B" w:rsidP="003135FE">
      <w:pPr>
        <w:widowControl w:val="0"/>
        <w:autoSpaceDE w:val="0"/>
        <w:autoSpaceDN w:val="0"/>
        <w:ind w:firstLine="567"/>
        <w:jc w:val="both"/>
      </w:pPr>
      <w:r w:rsidRPr="004E1C6E">
        <w:t>4.1.3. Обеспечивать перечисление Субсидии на счет Получателя, указанный в разделе VII настоящего Соглашения, в соответствии с пунктом 3.</w:t>
      </w:r>
      <w:r>
        <w:t>2.</w:t>
      </w:r>
      <w:r w:rsidRPr="004E1C6E">
        <w:t xml:space="preserve"> настоящего Соглашения.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4.1.</w:t>
      </w:r>
      <w:r>
        <w:t>4</w:t>
      </w:r>
      <w:r w:rsidRPr="004E1C6E">
        <w:t>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проверок.</w:t>
      </w:r>
    </w:p>
    <w:p w:rsidR="00B1620B" w:rsidRPr="003619E2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4.1.</w:t>
      </w:r>
      <w:r>
        <w:t>5</w:t>
      </w:r>
      <w:r w:rsidRPr="004E1C6E">
        <w:t xml:space="preserve">.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или получения от органа </w:t>
      </w:r>
      <w:r>
        <w:t>муниципального</w:t>
      </w:r>
      <w:r w:rsidRPr="004E1C6E">
        <w:t xml:space="preserve">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 с настоящим Соглашением, недостоверных сведений, направлять Получателю требование об обеспечении возврата Субсидии в бюджет</w:t>
      </w:r>
      <w:r>
        <w:t xml:space="preserve"> Дальнереченского городского округа в размере и в сроки</w:t>
      </w:r>
      <w:r w:rsidRPr="003619E2">
        <w:t xml:space="preserve">, </w:t>
      </w:r>
      <w:r w:rsidRPr="00FC2D3D">
        <w:t>определенные п.6 Порядка предоставления субсидии</w:t>
      </w:r>
      <w:r w:rsidRPr="003619E2">
        <w:t>.</w:t>
      </w:r>
    </w:p>
    <w:p w:rsidR="00B1620B" w:rsidRDefault="00B1620B" w:rsidP="003135FE">
      <w:pPr>
        <w:widowControl w:val="0"/>
        <w:autoSpaceDE w:val="0"/>
        <w:autoSpaceDN w:val="0"/>
        <w:ind w:firstLine="567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 Рассматривать предложения, документы и иную информацию, направленную Получателем, в том числе в соответствии </w:t>
      </w:r>
      <w:r w:rsidRPr="00FC2D3D">
        <w:rPr>
          <w:shd w:val="clear" w:color="auto" w:fill="FFFFFF"/>
        </w:rPr>
        <w:t>с пунктом 4.4.1</w:t>
      </w:r>
      <w:r>
        <w:rPr>
          <w:shd w:val="clear" w:color="auto" w:fill="FFFFFF"/>
        </w:rPr>
        <w:t xml:space="preserve"> настоящего Соглашения.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67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7</w:t>
      </w:r>
      <w:r w:rsidRPr="004E1C6E">
        <w:rPr>
          <w:shd w:val="clear" w:color="auto" w:fill="FFFFFF"/>
        </w:rPr>
        <w:t>.</w:t>
      </w:r>
      <w:r w:rsidRPr="004E1C6E">
        <w:t>Н</w:t>
      </w:r>
      <w:r w:rsidRPr="004E1C6E">
        <w:rPr>
          <w:shd w:val="clear" w:color="auto" w:fill="FFFFFF"/>
        </w:rPr>
        <w:t>аправлять разъяснения Получателю по вопросам, связанным с исполнением на</w:t>
      </w:r>
      <w:r>
        <w:rPr>
          <w:shd w:val="clear" w:color="auto" w:fill="FFFFFF"/>
        </w:rPr>
        <w:t xml:space="preserve">стоящего Соглашения, в течение 5 </w:t>
      </w:r>
      <w:r w:rsidRPr="004E1C6E">
        <w:rPr>
          <w:shd w:val="clear" w:color="auto" w:fill="FFFFFF"/>
        </w:rPr>
        <w:t xml:space="preserve">рабочих дней со дня получения обращения Получателя в соответствии </w:t>
      </w:r>
      <w:r w:rsidRPr="00FC2D3D">
        <w:rPr>
          <w:shd w:val="clear" w:color="auto" w:fill="FFFFFF"/>
        </w:rPr>
        <w:t>с пунктом 4.4.2 настоящего</w:t>
      </w:r>
      <w:r w:rsidRPr="004E1C6E">
        <w:rPr>
          <w:shd w:val="clear" w:color="auto" w:fill="FFFFFF"/>
        </w:rPr>
        <w:t xml:space="preserve"> Соглашения.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4.1.</w:t>
      </w:r>
      <w:r>
        <w:t>8</w:t>
      </w:r>
      <w:r w:rsidRPr="004E1C6E">
        <w:t>. Выполнять иные обязательства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4.2.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 xml:space="preserve"> вправе: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доведенных </w:t>
      </w:r>
      <w:r>
        <w:t>«МКУ ЖКХ»</w:t>
      </w:r>
      <w:r w:rsidRPr="004E1C6E">
        <w:t xml:space="preserve"> на текущий финансовый год по кодам БК, указанным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990A58">
        <w:t xml:space="preserve">4.2.2. Приостанавливать предоставление Субсидии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990A58">
        <w:t xml:space="preserve">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</w:t>
      </w:r>
      <w:r w:rsidRPr="004E1C6E">
        <w:t xml:space="preserve">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</w:t>
      </w:r>
      <w:r>
        <w:t xml:space="preserve">5 </w:t>
      </w:r>
      <w:r w:rsidRPr="004E1C6E">
        <w:t>рабочего дня с даты принятия решения о приостановлении.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в соответствии с </w:t>
      </w:r>
      <w:r w:rsidRPr="0066629A">
        <w:t>пунктом 4.1.4 настоящего</w:t>
      </w:r>
      <w:r>
        <w:t xml:space="preserve"> </w:t>
      </w:r>
      <w:r w:rsidRPr="004E1C6E">
        <w:t>Соглашения.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4.2.4. Осуществлять иные права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4.3. Получатель обязуется: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4.3.1. Обеспечивать выполнение порядка, целей и условий предоставления Субсидии, установленных Порядком предоставления субсидии и настоящим Соглашением.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>
        <w:t xml:space="preserve">4.3.2. Предоставлять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 xml:space="preserve"> документы, установленные пунктом 3.1.2. настоящего Соглашения.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3</w:t>
      </w:r>
      <w:r w:rsidRPr="004E1C6E">
        <w:t xml:space="preserve">. Направлять по запросу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 xml:space="preserve"> документы и информацию, необходимые для осуществления контроля за соблюдением порядка, целей и условий предоставления Субсидии в соответствии </w:t>
      </w:r>
      <w:r w:rsidRPr="0066629A">
        <w:t>с пунктом 4.2.3</w:t>
      </w:r>
      <w:r w:rsidRPr="004E1C6E">
        <w:t xml:space="preserve"> настоящего Соглашения</w:t>
      </w:r>
      <w:r>
        <w:t>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4</w:t>
      </w:r>
      <w:r w:rsidRPr="004E1C6E">
        <w:t xml:space="preserve">. В случае получения от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или</w:t>
      </w:r>
      <w:r w:rsidRPr="004E1C6E">
        <w:t xml:space="preserve"> органа </w:t>
      </w:r>
      <w:r>
        <w:t>государственного (муниципального)</w:t>
      </w:r>
      <w:r w:rsidRPr="004E1C6E">
        <w:t xml:space="preserve"> финансового контроля требования в соответствии с </w:t>
      </w:r>
      <w:r w:rsidRPr="0066629A">
        <w:t>пунктом 4.1.5. настоящего Соглашения</w:t>
      </w:r>
      <w:r w:rsidRPr="00990A58">
        <w:t>: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>
        <w:t>4.3.4</w:t>
      </w:r>
      <w:r w:rsidRPr="004E1C6E"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>
        <w:t>4.3.4</w:t>
      </w:r>
      <w:r w:rsidRPr="004E1C6E">
        <w:t>.2. возвращать в бюджет</w:t>
      </w:r>
      <w:r>
        <w:t xml:space="preserve"> Дальнереченского городского округа</w:t>
      </w:r>
      <w:r w:rsidRPr="004E1C6E">
        <w:t xml:space="preserve"> Субсидию в размере, указанном в требовании, и в сроки, </w:t>
      </w:r>
      <w:r w:rsidRPr="00990A58">
        <w:t>определенные п.6 Порядка предоставления субсидии.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5</w:t>
      </w:r>
      <w:r w:rsidRPr="004E1C6E">
        <w:t>. Обеспечивать полноту и достоверн</w:t>
      </w:r>
      <w:r>
        <w:t xml:space="preserve">ость сведений, представляемых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 xml:space="preserve"> в соответствии с настоящим Соглашением.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bookmarkStart w:id="3" w:name="OLE_LINK22"/>
      <w:r w:rsidRPr="004E1C6E">
        <w:t>4.3.</w:t>
      </w:r>
      <w:r>
        <w:t>6</w:t>
      </w:r>
      <w:r w:rsidRPr="004E1C6E">
        <w:t xml:space="preserve">. Обеспечить согласие и беспрепятственный доступ на осуществление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 xml:space="preserve"> и органами </w:t>
      </w:r>
      <w:r>
        <w:t>муниципальн</w:t>
      </w:r>
      <w:r w:rsidRPr="004E1C6E">
        <w:t>ого финансового контроля проверок соблюдения Получателем условий, целей и порядка предоставления Субсидии.</w:t>
      </w:r>
    </w:p>
    <w:bookmarkEnd w:id="3"/>
    <w:p w:rsidR="00B1620B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4.3.</w:t>
      </w:r>
      <w:r>
        <w:t>7</w:t>
      </w:r>
      <w:r w:rsidRPr="004E1C6E">
        <w:t>. Выполнять иные обязательства в соответствии с бюджетным законодательством Российской Федерации и По</w:t>
      </w:r>
      <w:r>
        <w:t>рядком предоставления субсидий, в том числе</w:t>
      </w:r>
      <w:r w:rsidRPr="00990A58">
        <w:t>:</w:t>
      </w:r>
    </w:p>
    <w:p w:rsidR="00B1620B" w:rsidRPr="003C2D02" w:rsidRDefault="00B1620B" w:rsidP="00134323">
      <w:pPr>
        <w:ind w:firstLine="709"/>
        <w:jc w:val="both"/>
      </w:pPr>
      <w:r>
        <w:t xml:space="preserve">не приобретать </w:t>
      </w:r>
      <w:r w:rsidRPr="003C2D02">
        <w:t>иностранн</w:t>
      </w:r>
      <w:r>
        <w:t>ую</w:t>
      </w:r>
      <w:r w:rsidRPr="003C2D02">
        <w:t xml:space="preserve"> валют</w:t>
      </w:r>
      <w:r>
        <w:t>у</w:t>
      </w:r>
      <w:r w:rsidRPr="003C2D02"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4.4. Получатель вправе: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>
        <w:t xml:space="preserve">4.4.1. Направлять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>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 xml:space="preserve">4.4.2. Обращаться к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 w:rsidRPr="004E1C6E">
        <w:t xml:space="preserve"> за разъяснениями в связи с исполнением настоящего Соглашения.</w:t>
      </w:r>
    </w:p>
    <w:p w:rsidR="00B1620B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4.4.3. Осуществлять иные права в соответствии с бюджетным законодательством Российской Федерации и Порядком предоставления субсидий</w:t>
      </w:r>
      <w:r>
        <w:t>.</w:t>
      </w:r>
    </w:p>
    <w:p w:rsidR="00B1620B" w:rsidRPr="004E1C6E" w:rsidRDefault="00B1620B" w:rsidP="003135FE">
      <w:pPr>
        <w:widowControl w:val="0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autoSpaceDE w:val="0"/>
        <w:autoSpaceDN w:val="0"/>
        <w:jc w:val="center"/>
      </w:pPr>
      <w:r w:rsidRPr="004E1C6E">
        <w:t>V. Ответственность Сторон</w:t>
      </w:r>
    </w:p>
    <w:p w:rsidR="00B1620B" w:rsidRPr="004E1C6E" w:rsidRDefault="00B1620B" w:rsidP="003135FE">
      <w:pPr>
        <w:widowControl w:val="0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4E1C6E"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1620B" w:rsidRDefault="00B1620B" w:rsidP="003135FE">
      <w:pPr>
        <w:widowControl w:val="0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autoSpaceDE w:val="0"/>
        <w:autoSpaceDN w:val="0"/>
        <w:jc w:val="center"/>
      </w:pPr>
      <w:r w:rsidRPr="004E1C6E">
        <w:t>VI. Заключительные положения</w:t>
      </w:r>
    </w:p>
    <w:p w:rsidR="00B1620B" w:rsidRPr="004E1C6E" w:rsidRDefault="00B1620B" w:rsidP="003135FE">
      <w:pPr>
        <w:widowControl w:val="0"/>
        <w:autoSpaceDE w:val="0"/>
        <w:autoSpaceDN w:val="0"/>
        <w:jc w:val="center"/>
      </w:pP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.2. Настоящее Соглашение вступает в силу со дня его подписания Сторонами,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C20DA6"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.3. </w:t>
      </w:r>
      <w:r w:rsidRPr="004E1C6E">
        <w:t>Изменение настоящего Соглашения осуществляется на основании изменений условий и порядка предоставления Субсидии, внесенных в Порядок предоставления субсидии в установленном порядке, а также по основаниям согласно положениям пункта 4.2.1 настоящего Соглашения, по инициативе Сторон и оформляется в виде дополнительного соглашения к настоящему Соглашению, которое являются его неотъемлемой частью, и вступает в силу после его подписания Сторонами.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.4. Расторжение настоящего Соглашения возможно в случае:</w:t>
      </w:r>
    </w:p>
    <w:p w:rsidR="00B1620B" w:rsidRPr="004E1C6E" w:rsidRDefault="00B1620B" w:rsidP="003135FE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.4.1. реорганизации или прекращения деятельности Получателя;</w:t>
      </w:r>
    </w:p>
    <w:p w:rsidR="00B1620B" w:rsidRPr="00C20DA6" w:rsidRDefault="00B1620B" w:rsidP="00C20DA6">
      <w:pPr>
        <w:widowControl w:val="0"/>
        <w:autoSpaceDE w:val="0"/>
        <w:autoSpaceDN w:val="0"/>
        <w:ind w:firstLine="540"/>
        <w:jc w:val="both"/>
      </w:pPr>
      <w:r w:rsidRPr="00C20DA6">
        <w:t>6</w:t>
      </w:r>
      <w:r w:rsidRPr="004E1C6E">
        <w:t>.4.2. нарушения Получателем порядка, целей и условий предоставления Субсидии, установленных Порядком предоставления с</w:t>
      </w:r>
      <w:r>
        <w:t>убсидии и настоящим Соглашением.</w:t>
      </w:r>
    </w:p>
    <w:p w:rsidR="00B1620B" w:rsidRPr="004E1C6E" w:rsidRDefault="00B1620B" w:rsidP="003135FE">
      <w:pPr>
        <w:spacing w:after="200" w:line="276" w:lineRule="auto"/>
        <w:ind w:firstLine="567"/>
        <w:jc w:val="both"/>
      </w:pPr>
      <w:r w:rsidRPr="00C20DA6">
        <w:t>6</w:t>
      </w:r>
      <w:r w:rsidRPr="004E1C6E">
        <w:t>.</w:t>
      </w:r>
      <w:r>
        <w:t>5</w:t>
      </w:r>
      <w:r w:rsidRPr="004E1C6E">
        <w:t>. Соглашение составлено в двух экземплярах, имеющих равную юридическую силу (по одному экземпляру для каждой из Сторон).</w:t>
      </w:r>
    </w:p>
    <w:p w:rsidR="00B1620B" w:rsidRDefault="00B1620B" w:rsidP="003135FE">
      <w:pPr>
        <w:widowControl w:val="0"/>
        <w:autoSpaceDE w:val="0"/>
        <w:autoSpaceDN w:val="0"/>
        <w:jc w:val="center"/>
      </w:pPr>
    </w:p>
    <w:p w:rsidR="00B1620B" w:rsidRDefault="00B1620B" w:rsidP="003135FE">
      <w:pPr>
        <w:widowControl w:val="0"/>
        <w:autoSpaceDE w:val="0"/>
        <w:autoSpaceDN w:val="0"/>
        <w:jc w:val="center"/>
      </w:pPr>
    </w:p>
    <w:p w:rsidR="00B1620B" w:rsidRDefault="00B1620B" w:rsidP="003135FE">
      <w:pPr>
        <w:widowControl w:val="0"/>
        <w:autoSpaceDE w:val="0"/>
        <w:autoSpaceDN w:val="0"/>
        <w:jc w:val="center"/>
      </w:pPr>
    </w:p>
    <w:p w:rsidR="00B1620B" w:rsidRDefault="00B1620B" w:rsidP="003135FE">
      <w:pPr>
        <w:widowControl w:val="0"/>
        <w:autoSpaceDE w:val="0"/>
        <w:autoSpaceDN w:val="0"/>
        <w:jc w:val="center"/>
      </w:pPr>
    </w:p>
    <w:p w:rsidR="00B1620B" w:rsidRDefault="00B1620B" w:rsidP="003135FE">
      <w:pPr>
        <w:widowControl w:val="0"/>
        <w:autoSpaceDE w:val="0"/>
        <w:autoSpaceDN w:val="0"/>
        <w:jc w:val="center"/>
      </w:pPr>
      <w:r w:rsidRPr="004E1C6E">
        <w:t>VII</w:t>
      </w:r>
      <w:r>
        <w:t>. Юридические адреса, реквизиты и подписи сторон</w:t>
      </w:r>
    </w:p>
    <w:p w:rsidR="00B1620B" w:rsidRDefault="00B1620B" w:rsidP="003135FE">
      <w:pPr>
        <w:widowControl w:val="0"/>
        <w:autoSpaceDE w:val="0"/>
        <w:autoSpaceDN w:val="0"/>
        <w:jc w:val="center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B1620B" w:rsidRPr="005E60EA">
        <w:tc>
          <w:tcPr>
            <w:tcW w:w="4820" w:type="dxa"/>
          </w:tcPr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>
              <w:t xml:space="preserve">Наименование </w:t>
            </w:r>
            <w:r w:rsidRPr="003619E2">
              <w:t>«</w:t>
            </w:r>
            <w:r>
              <w:t>МКУ Управление ЖКХ Дальнереченского городского округа</w:t>
            </w:r>
            <w:r w:rsidRPr="003619E2">
              <w:t>»</w:t>
            </w:r>
          </w:p>
        </w:tc>
        <w:tc>
          <w:tcPr>
            <w:tcW w:w="4819" w:type="dxa"/>
          </w:tcPr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Наименование Получателя</w:t>
            </w:r>
          </w:p>
        </w:tc>
      </w:tr>
      <w:tr w:rsidR="00B1620B" w:rsidRPr="005E60EA">
        <w:tc>
          <w:tcPr>
            <w:tcW w:w="4820" w:type="dxa"/>
          </w:tcPr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Место нахождения: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 xml:space="preserve">(юридический адрес, 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фактический адрес)</w:t>
            </w:r>
          </w:p>
        </w:tc>
        <w:tc>
          <w:tcPr>
            <w:tcW w:w="4819" w:type="dxa"/>
          </w:tcPr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Место нахождения: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 xml:space="preserve">(юридический адрес, 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фактический адрес)</w:t>
            </w:r>
          </w:p>
        </w:tc>
      </w:tr>
      <w:tr w:rsidR="00B1620B" w:rsidRPr="005E60EA">
        <w:tc>
          <w:tcPr>
            <w:tcW w:w="4820" w:type="dxa"/>
          </w:tcPr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Платежные реквизиты: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Наименование учреждения Банка России, БИК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Расчетный счет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Наименование территориального органа Федерального казначейства, в котором открыт лицевой счет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Лицевой счет</w:t>
            </w:r>
          </w:p>
        </w:tc>
        <w:tc>
          <w:tcPr>
            <w:tcW w:w="4819" w:type="dxa"/>
          </w:tcPr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Платежные реквизиты: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Наименование учреждения Банка России, БИК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  <w:r w:rsidRPr="003619E2">
              <w:t>Расчетный счет</w:t>
            </w:r>
          </w:p>
          <w:p w:rsidR="00B1620B" w:rsidRPr="003619E2" w:rsidRDefault="00B1620B" w:rsidP="001278E5">
            <w:pPr>
              <w:widowControl w:val="0"/>
              <w:autoSpaceDE w:val="0"/>
              <w:autoSpaceDN w:val="0"/>
            </w:pPr>
          </w:p>
        </w:tc>
      </w:tr>
    </w:tbl>
    <w:p w:rsidR="00B1620B" w:rsidRPr="004E1C6E" w:rsidRDefault="00B1620B" w:rsidP="003135FE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B1620B" w:rsidRPr="004E1C6E">
        <w:tc>
          <w:tcPr>
            <w:tcW w:w="4820" w:type="dxa"/>
          </w:tcPr>
          <w:p w:rsidR="00B1620B" w:rsidRPr="004E1C6E" w:rsidRDefault="00B1620B" w:rsidP="001278E5">
            <w:pPr>
              <w:widowControl w:val="0"/>
              <w:autoSpaceDE w:val="0"/>
              <w:autoSpaceDN w:val="0"/>
            </w:pPr>
            <w:r>
              <w:t xml:space="preserve">Начальник </w:t>
            </w:r>
            <w:r w:rsidRPr="003619E2">
              <w:t>«</w:t>
            </w:r>
            <w:r>
              <w:t>МКУ Управление ЖКХ Дальнереченского городского округа</w:t>
            </w:r>
            <w:r w:rsidRPr="003619E2">
              <w:t>»</w:t>
            </w:r>
          </w:p>
          <w:p w:rsidR="00B1620B" w:rsidRPr="004E1C6E" w:rsidRDefault="00B1620B" w:rsidP="001278E5">
            <w:pPr>
              <w:widowControl w:val="0"/>
              <w:autoSpaceDE w:val="0"/>
              <w:autoSpaceDN w:val="0"/>
            </w:pPr>
          </w:p>
        </w:tc>
        <w:tc>
          <w:tcPr>
            <w:tcW w:w="4819" w:type="dxa"/>
          </w:tcPr>
          <w:p w:rsidR="00B1620B" w:rsidRPr="004E1C6E" w:rsidRDefault="00B1620B" w:rsidP="001278E5">
            <w:pPr>
              <w:widowControl w:val="0"/>
              <w:autoSpaceDE w:val="0"/>
              <w:autoSpaceDN w:val="0"/>
            </w:pPr>
            <w:r w:rsidRPr="004E1C6E">
              <w:t xml:space="preserve">Наименование должности руководителя </w:t>
            </w:r>
          </w:p>
          <w:p w:rsidR="00B1620B" w:rsidRPr="004E1C6E" w:rsidRDefault="00B1620B" w:rsidP="001278E5">
            <w:pPr>
              <w:widowControl w:val="0"/>
              <w:autoSpaceDE w:val="0"/>
              <w:autoSpaceDN w:val="0"/>
            </w:pPr>
          </w:p>
        </w:tc>
      </w:tr>
      <w:tr w:rsidR="00B1620B" w:rsidRPr="004E1C6E">
        <w:tc>
          <w:tcPr>
            <w:tcW w:w="4820" w:type="dxa"/>
          </w:tcPr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  <w:r w:rsidRPr="004E1C6E">
              <w:t xml:space="preserve">_____________/ </w:t>
            </w:r>
            <w:r>
              <w:t xml:space="preserve"> ________________</w:t>
            </w:r>
          </w:p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  <w:r w:rsidRPr="004E1C6E">
              <w:t xml:space="preserve">  (подпись)                     (ФИО)</w:t>
            </w:r>
          </w:p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</w:p>
          <w:p w:rsidR="00B1620B" w:rsidRPr="004E1C6E" w:rsidRDefault="00B1620B" w:rsidP="001278E5">
            <w:pPr>
              <w:widowControl w:val="0"/>
              <w:autoSpaceDE w:val="0"/>
              <w:autoSpaceDN w:val="0"/>
            </w:pPr>
            <w:r w:rsidRPr="004E1C6E">
              <w:t>МП</w:t>
            </w:r>
          </w:p>
        </w:tc>
        <w:tc>
          <w:tcPr>
            <w:tcW w:w="4819" w:type="dxa"/>
          </w:tcPr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  <w:r w:rsidRPr="004E1C6E">
              <w:t>_____________/ _______________</w:t>
            </w:r>
          </w:p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  <w:r w:rsidRPr="004E1C6E">
              <w:t xml:space="preserve">    (подпись)                   (ФИО)</w:t>
            </w:r>
          </w:p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</w:p>
          <w:p w:rsidR="00B1620B" w:rsidRPr="004E1C6E" w:rsidRDefault="00B1620B" w:rsidP="001278E5">
            <w:pPr>
              <w:widowControl w:val="0"/>
              <w:autoSpaceDE w:val="0"/>
              <w:autoSpaceDN w:val="0"/>
              <w:jc w:val="both"/>
            </w:pPr>
            <w:r w:rsidRPr="004E1C6E">
              <w:t>МП</w:t>
            </w:r>
          </w:p>
        </w:tc>
      </w:tr>
    </w:tbl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p w:rsidR="00B1620B" w:rsidRDefault="00B1620B" w:rsidP="003135FE">
      <w:pPr>
        <w:tabs>
          <w:tab w:val="left" w:pos="7935"/>
        </w:tabs>
        <w:jc w:val="both"/>
      </w:pPr>
    </w:p>
    <w:tbl>
      <w:tblPr>
        <w:tblW w:w="0" w:type="auto"/>
        <w:tblInd w:w="-106" w:type="dxa"/>
        <w:tblLayout w:type="fixed"/>
        <w:tblLook w:val="01E0"/>
      </w:tblPr>
      <w:tblGrid>
        <w:gridCol w:w="5028"/>
        <w:gridCol w:w="4542"/>
      </w:tblGrid>
      <w:tr w:rsidR="00B1620B">
        <w:tc>
          <w:tcPr>
            <w:tcW w:w="5028" w:type="dxa"/>
          </w:tcPr>
          <w:p w:rsidR="00B1620B" w:rsidRPr="00D82BB6" w:rsidRDefault="00B1620B" w:rsidP="00C166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:rsidR="00B1620B" w:rsidRPr="00D82BB6" w:rsidRDefault="00B1620B" w:rsidP="00C1666E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  <w:r w:rsidRPr="00D82BB6">
              <w:rPr>
                <w:b w:val="0"/>
                <w:bCs w:val="0"/>
              </w:rPr>
              <w:t>Приложени</w:t>
            </w:r>
            <w:r>
              <w:rPr>
                <w:b w:val="0"/>
                <w:bCs w:val="0"/>
              </w:rPr>
              <w:t>е</w:t>
            </w:r>
            <w:r w:rsidRPr="00D82BB6">
              <w:rPr>
                <w:b w:val="0"/>
                <w:bCs w:val="0"/>
              </w:rPr>
              <w:t xml:space="preserve"> № </w:t>
            </w:r>
            <w:r>
              <w:rPr>
                <w:b w:val="0"/>
                <w:bCs w:val="0"/>
              </w:rPr>
              <w:t>7</w:t>
            </w:r>
          </w:p>
          <w:p w:rsidR="00B1620B" w:rsidRPr="00A81541" w:rsidRDefault="00B1620B" w:rsidP="00C1666E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5"/>
                <w:szCs w:val="25"/>
              </w:rPr>
            </w:pPr>
            <w:r w:rsidRPr="00A81541">
              <w:rPr>
                <w:b w:val="0"/>
                <w:bCs w:val="0"/>
                <w:color w:val="000000"/>
                <w:sz w:val="25"/>
                <w:szCs w:val="25"/>
              </w:rPr>
              <w:t xml:space="preserve">к порядку предоставления </w:t>
            </w:r>
            <w:r w:rsidRPr="00A81541">
              <w:rPr>
                <w:b w:val="0"/>
                <w:bCs w:val="0"/>
                <w:sz w:val="25"/>
                <w:szCs w:val="25"/>
              </w:rPr>
              <w:t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Дальнереченского городского округа на возмещение затрат, связанных с содержанием временно свободных (незаселенных) жилых помещений муниципального жилищного фонда Дальнереченского городского округа</w:t>
            </w:r>
          </w:p>
          <w:p w:rsidR="00B1620B" w:rsidRPr="00D82BB6" w:rsidRDefault="00B1620B" w:rsidP="00C1666E">
            <w:pPr>
              <w:rPr>
                <w:sz w:val="26"/>
                <w:szCs w:val="26"/>
              </w:rPr>
            </w:pPr>
          </w:p>
        </w:tc>
      </w:tr>
    </w:tbl>
    <w:p w:rsidR="00B1620B" w:rsidRPr="00920AE6" w:rsidRDefault="00B1620B" w:rsidP="00C5126B">
      <w:pPr>
        <w:tabs>
          <w:tab w:val="left" w:pos="2850"/>
        </w:tabs>
        <w:ind w:firstLine="540"/>
      </w:pPr>
    </w:p>
    <w:p w:rsidR="00B1620B" w:rsidRPr="00920AE6" w:rsidRDefault="00B1620B" w:rsidP="00C5126B">
      <w:pPr>
        <w:ind w:firstLine="540"/>
        <w:jc w:val="center"/>
      </w:pPr>
      <w:r w:rsidRPr="00920AE6">
        <w:t xml:space="preserve">______________________________________________________________ (наименование </w:t>
      </w:r>
      <w:r>
        <w:t>организации</w:t>
      </w:r>
      <w:r w:rsidRPr="00920AE6">
        <w:t>)</w:t>
      </w:r>
    </w:p>
    <w:p w:rsidR="00B1620B" w:rsidRPr="00920AE6" w:rsidRDefault="00B1620B" w:rsidP="00C5126B">
      <w:pPr>
        <w:tabs>
          <w:tab w:val="left" w:pos="2850"/>
        </w:tabs>
      </w:pPr>
    </w:p>
    <w:p w:rsidR="00B1620B" w:rsidRPr="00920AE6" w:rsidRDefault="00B1620B" w:rsidP="00C5126B">
      <w:pPr>
        <w:tabs>
          <w:tab w:val="left" w:pos="2850"/>
        </w:tabs>
        <w:jc w:val="center"/>
        <w:rPr>
          <w:b/>
          <w:bCs/>
        </w:rPr>
      </w:pPr>
      <w:r w:rsidRPr="00920AE6">
        <w:rPr>
          <w:b/>
          <w:bCs/>
        </w:rPr>
        <w:t>УВЕДОМЛЕНИЕ</w:t>
      </w:r>
    </w:p>
    <w:p w:rsidR="00B1620B" w:rsidRPr="00920AE6" w:rsidRDefault="00B1620B" w:rsidP="00C512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20AE6">
        <w:rPr>
          <w:rFonts w:ascii="Times New Roman" w:hAnsi="Times New Roman" w:cs="Times New Roman"/>
          <w:sz w:val="24"/>
          <w:szCs w:val="24"/>
        </w:rPr>
        <w:t>о принятом решении о предоставлении субсидий</w:t>
      </w:r>
    </w:p>
    <w:p w:rsidR="00B1620B" w:rsidRPr="00920AE6" w:rsidRDefault="00B1620B" w:rsidP="00C512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20AE6">
        <w:rPr>
          <w:rFonts w:ascii="Times New Roman" w:hAnsi="Times New Roman" w:cs="Times New Roman"/>
          <w:sz w:val="24"/>
          <w:szCs w:val="24"/>
        </w:rPr>
        <w:t>(об отказе в предоставлении субсидий)</w:t>
      </w:r>
    </w:p>
    <w:p w:rsidR="00B1620B" w:rsidRPr="00920AE6" w:rsidRDefault="00B1620B" w:rsidP="00C512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620B" w:rsidRPr="000D732A" w:rsidRDefault="00B1620B" w:rsidP="00C5126B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  <w:r w:rsidRPr="000D732A">
        <w:rPr>
          <w:b w:val="0"/>
          <w:bCs w:val="0"/>
          <w:sz w:val="28"/>
          <w:szCs w:val="28"/>
        </w:rPr>
        <w:t>Настоящим уведомляем Вас о том, что в соответствии с Порядком предоставления субсидий на возмещение затрат, связанных с содержанием временно свободных  (незаселенных) жилых помещений муниципаль</w:t>
      </w:r>
      <w:r>
        <w:rPr>
          <w:b w:val="0"/>
          <w:bCs w:val="0"/>
          <w:sz w:val="28"/>
          <w:szCs w:val="28"/>
        </w:rPr>
        <w:t xml:space="preserve">ного жилищного фонда </w:t>
      </w:r>
      <w:r w:rsidRPr="000D732A">
        <w:rPr>
          <w:b w:val="0"/>
          <w:bCs w:val="0"/>
          <w:sz w:val="28"/>
          <w:szCs w:val="28"/>
        </w:rPr>
        <w:t>Дальнереченского городского округа, по результатам рассмотрения представленных Вами документов</w:t>
      </w:r>
      <w:r>
        <w:rPr>
          <w:b w:val="0"/>
          <w:bCs w:val="0"/>
          <w:sz w:val="28"/>
          <w:szCs w:val="28"/>
        </w:rPr>
        <w:t xml:space="preserve"> комиссией по вопросам предоставления субсидий на возмещение затрат связанных </w:t>
      </w:r>
      <w:r w:rsidRPr="000D732A">
        <w:rPr>
          <w:b w:val="0"/>
          <w:bCs w:val="0"/>
          <w:sz w:val="28"/>
          <w:szCs w:val="28"/>
        </w:rPr>
        <w:t xml:space="preserve"> с содержанием временно свободных  (незаселенных) жилых помещений и с оказанием услуг по начислению, сбору, взысканию и перечислению платы за пользование жилым помещением (платы за наем) муниципального жилищного фонда Дальнереченского городского округа, принято решение:</w:t>
      </w:r>
    </w:p>
    <w:p w:rsidR="00B1620B" w:rsidRPr="000D732A" w:rsidRDefault="00B1620B" w:rsidP="00C5126B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</w:p>
    <w:p w:rsidR="00B1620B" w:rsidRPr="000D732A" w:rsidRDefault="00B1620B" w:rsidP="00C5126B">
      <w:pPr>
        <w:tabs>
          <w:tab w:val="left" w:pos="2850"/>
        </w:tabs>
        <w:ind w:firstLine="540"/>
      </w:pPr>
      <w:r w:rsidRPr="000D732A">
        <w:t>предоставить субсидию на  _______________________________________</w:t>
      </w:r>
    </w:p>
    <w:p w:rsidR="00B1620B" w:rsidRPr="000D732A" w:rsidRDefault="00B1620B" w:rsidP="00C5126B">
      <w:pPr>
        <w:tabs>
          <w:tab w:val="left" w:pos="2850"/>
        </w:tabs>
        <w:ind w:firstLine="540"/>
      </w:pPr>
      <w:r w:rsidRPr="000D732A">
        <w:t>_______________________________________________________________</w:t>
      </w:r>
    </w:p>
    <w:p w:rsidR="00B1620B" w:rsidRPr="000D732A" w:rsidRDefault="00B1620B" w:rsidP="00C5126B">
      <w:pPr>
        <w:tabs>
          <w:tab w:val="left" w:pos="2850"/>
        </w:tabs>
        <w:ind w:firstLine="540"/>
        <w:jc w:val="center"/>
      </w:pPr>
      <w:r w:rsidRPr="000D732A">
        <w:tab/>
        <w:t>(вид субсидии)</w:t>
      </w:r>
    </w:p>
    <w:p w:rsidR="00B1620B" w:rsidRPr="000D732A" w:rsidRDefault="00B1620B" w:rsidP="00C5126B">
      <w:pPr>
        <w:tabs>
          <w:tab w:val="left" w:pos="2850"/>
        </w:tabs>
        <w:ind w:firstLine="540"/>
      </w:pPr>
      <w:r w:rsidRPr="000D732A">
        <w:t>отказать в предоставлении субсидии на ____________________________</w:t>
      </w:r>
      <w:r w:rsidRPr="000D732A">
        <w:br/>
        <w:t xml:space="preserve">  _____</w:t>
      </w:r>
      <w:r>
        <w:t>_</w:t>
      </w:r>
      <w:r w:rsidRPr="000D732A">
        <w:t>_____________________________________________________________</w:t>
      </w:r>
    </w:p>
    <w:p w:rsidR="00B1620B" w:rsidRPr="000D732A" w:rsidRDefault="00B1620B" w:rsidP="00C5126B">
      <w:pPr>
        <w:tabs>
          <w:tab w:val="left" w:pos="2850"/>
        </w:tabs>
        <w:ind w:firstLine="540"/>
        <w:jc w:val="center"/>
      </w:pPr>
      <w:r w:rsidRPr="000D732A">
        <w:t xml:space="preserve">                                 (вид субсидии)</w:t>
      </w:r>
    </w:p>
    <w:p w:rsidR="00B1620B" w:rsidRPr="000D732A" w:rsidRDefault="00B1620B" w:rsidP="00C5126B">
      <w:pPr>
        <w:tabs>
          <w:tab w:val="left" w:pos="2850"/>
        </w:tabs>
      </w:pPr>
      <w:r w:rsidRPr="000D732A">
        <w:t>__________________________________________________________________</w:t>
      </w:r>
    </w:p>
    <w:p w:rsidR="00B1620B" w:rsidRPr="000D732A" w:rsidRDefault="00B1620B" w:rsidP="00C5126B">
      <w:pPr>
        <w:tabs>
          <w:tab w:val="left" w:pos="2850"/>
        </w:tabs>
        <w:ind w:firstLine="540"/>
        <w:jc w:val="center"/>
      </w:pPr>
      <w:r w:rsidRPr="000D732A">
        <w:t>(причины отказа в предоставлении субсидии)</w:t>
      </w:r>
    </w:p>
    <w:p w:rsidR="00B1620B" w:rsidRPr="000D732A" w:rsidRDefault="00B1620B" w:rsidP="00C5126B">
      <w:pPr>
        <w:pStyle w:val="ConsPlusNonformat"/>
        <w:widowControl/>
        <w:tabs>
          <w:tab w:val="left" w:pos="916"/>
          <w:tab w:val="left" w:pos="5894"/>
        </w:tabs>
        <w:rPr>
          <w:rFonts w:ascii="Times New Roman" w:hAnsi="Times New Roman" w:cs="Times New Roman"/>
          <w:sz w:val="28"/>
          <w:szCs w:val="28"/>
        </w:rPr>
      </w:pPr>
    </w:p>
    <w:p w:rsidR="00B1620B" w:rsidRPr="000D732A" w:rsidRDefault="00B1620B" w:rsidP="00C5126B">
      <w:r w:rsidRPr="000D732A">
        <w:t>Начальник управления МКУ «Управление жилищно-коммунального хозяйства   Дальнереченского городского округа»</w:t>
      </w:r>
    </w:p>
    <w:p w:rsidR="00B1620B" w:rsidRPr="000D732A" w:rsidRDefault="00B1620B" w:rsidP="00C20DA6">
      <w:pPr>
        <w:jc w:val="both"/>
      </w:pPr>
      <w:r w:rsidRPr="000D732A">
        <w:t>_______________    ________________</w:t>
      </w:r>
    </w:p>
    <w:p w:rsidR="00B1620B" w:rsidRPr="006F4B78" w:rsidRDefault="00B1620B" w:rsidP="00C20DA6">
      <w:pPr>
        <w:jc w:val="both"/>
        <w:rPr>
          <w:sz w:val="20"/>
          <w:szCs w:val="20"/>
        </w:rPr>
      </w:pPr>
      <w:r w:rsidRPr="006F4B78">
        <w:rPr>
          <w:sz w:val="20"/>
          <w:szCs w:val="20"/>
        </w:rPr>
        <w:t>подпись</w:t>
      </w:r>
      <w:r w:rsidRPr="006F4B78">
        <w:rPr>
          <w:sz w:val="20"/>
          <w:szCs w:val="20"/>
        </w:rPr>
        <w:tab/>
      </w:r>
      <w:r w:rsidRPr="006F4B78">
        <w:rPr>
          <w:sz w:val="20"/>
          <w:szCs w:val="20"/>
        </w:rPr>
        <w:tab/>
        <w:t xml:space="preserve">                      Ф.И.О.</w:t>
      </w:r>
    </w:p>
    <w:sectPr w:rsidR="00B1620B" w:rsidRPr="006F4B78" w:rsidSect="00A85570">
      <w:pgSz w:w="11906" w:h="16838"/>
      <w:pgMar w:top="899" w:right="851" w:bottom="993" w:left="1418" w:header="357" w:footer="709" w:gutter="0"/>
      <w:cols w:space="708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20B" w:rsidRDefault="00B1620B">
      <w:r>
        <w:separator/>
      </w:r>
    </w:p>
  </w:endnote>
  <w:endnote w:type="continuationSeparator" w:id="1">
    <w:p w:rsidR="00B1620B" w:rsidRDefault="00B1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20B" w:rsidRDefault="00B1620B">
      <w:r>
        <w:separator/>
      </w:r>
    </w:p>
  </w:footnote>
  <w:footnote w:type="continuationSeparator" w:id="1">
    <w:p w:rsidR="00B1620B" w:rsidRDefault="00B16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0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4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E31268"/>
    <w:multiLevelType w:val="hybridMultilevel"/>
    <w:tmpl w:val="E098D55A"/>
    <w:lvl w:ilvl="0" w:tplc="E9CE34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6"/>
  </w:num>
  <w:num w:numId="5">
    <w:abstractNumId w:val="9"/>
  </w:num>
  <w:num w:numId="6">
    <w:abstractNumId w:val="3"/>
  </w:num>
  <w:num w:numId="7">
    <w:abstractNumId w:val="22"/>
  </w:num>
  <w:num w:numId="8">
    <w:abstractNumId w:val="16"/>
  </w:num>
  <w:num w:numId="9">
    <w:abstractNumId w:val="21"/>
  </w:num>
  <w:num w:numId="10">
    <w:abstractNumId w:val="14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28"/>
  </w:num>
  <w:num w:numId="16">
    <w:abstractNumId w:val="6"/>
  </w:num>
  <w:num w:numId="17">
    <w:abstractNumId w:val="20"/>
  </w:num>
  <w:num w:numId="18">
    <w:abstractNumId w:val="11"/>
  </w:num>
  <w:num w:numId="19">
    <w:abstractNumId w:val="15"/>
  </w:num>
  <w:num w:numId="20">
    <w:abstractNumId w:val="27"/>
  </w:num>
  <w:num w:numId="21">
    <w:abstractNumId w:val="23"/>
  </w:num>
  <w:num w:numId="22">
    <w:abstractNumId w:val="12"/>
  </w:num>
  <w:num w:numId="23">
    <w:abstractNumId w:val="25"/>
  </w:num>
  <w:num w:numId="24">
    <w:abstractNumId w:val="5"/>
  </w:num>
  <w:num w:numId="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8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5607"/>
    <w:rsid w:val="00007386"/>
    <w:rsid w:val="000144E4"/>
    <w:rsid w:val="000212DC"/>
    <w:rsid w:val="00025492"/>
    <w:rsid w:val="00031EF0"/>
    <w:rsid w:val="00034CBA"/>
    <w:rsid w:val="0003581E"/>
    <w:rsid w:val="00036DEC"/>
    <w:rsid w:val="00037962"/>
    <w:rsid w:val="00042D7D"/>
    <w:rsid w:val="00042F8D"/>
    <w:rsid w:val="000455AC"/>
    <w:rsid w:val="00060263"/>
    <w:rsid w:val="00062303"/>
    <w:rsid w:val="00064A1A"/>
    <w:rsid w:val="00073CDF"/>
    <w:rsid w:val="00076226"/>
    <w:rsid w:val="000763E6"/>
    <w:rsid w:val="00077EAD"/>
    <w:rsid w:val="00082259"/>
    <w:rsid w:val="00082B95"/>
    <w:rsid w:val="000900ED"/>
    <w:rsid w:val="000A281E"/>
    <w:rsid w:val="000A6220"/>
    <w:rsid w:val="000B0640"/>
    <w:rsid w:val="000B1798"/>
    <w:rsid w:val="000B17D1"/>
    <w:rsid w:val="000B27DB"/>
    <w:rsid w:val="000B3CFD"/>
    <w:rsid w:val="000B5805"/>
    <w:rsid w:val="000C325A"/>
    <w:rsid w:val="000C65A2"/>
    <w:rsid w:val="000D4B1F"/>
    <w:rsid w:val="000D51C5"/>
    <w:rsid w:val="000D732A"/>
    <w:rsid w:val="000E08AD"/>
    <w:rsid w:val="000E3FDA"/>
    <w:rsid w:val="000F326C"/>
    <w:rsid w:val="000F5C75"/>
    <w:rsid w:val="000F6D5A"/>
    <w:rsid w:val="000F7D4A"/>
    <w:rsid w:val="00100B79"/>
    <w:rsid w:val="001048F9"/>
    <w:rsid w:val="001132C4"/>
    <w:rsid w:val="00117C4B"/>
    <w:rsid w:val="00117C69"/>
    <w:rsid w:val="00123178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A06"/>
    <w:rsid w:val="0014788A"/>
    <w:rsid w:val="00150221"/>
    <w:rsid w:val="0015176F"/>
    <w:rsid w:val="00157F1D"/>
    <w:rsid w:val="0016220B"/>
    <w:rsid w:val="00165A88"/>
    <w:rsid w:val="00166CE5"/>
    <w:rsid w:val="00172062"/>
    <w:rsid w:val="00181825"/>
    <w:rsid w:val="00181FA1"/>
    <w:rsid w:val="0018241A"/>
    <w:rsid w:val="00182ABF"/>
    <w:rsid w:val="001966CC"/>
    <w:rsid w:val="001A5451"/>
    <w:rsid w:val="001B23DC"/>
    <w:rsid w:val="001B336F"/>
    <w:rsid w:val="001C2B23"/>
    <w:rsid w:val="001C4CCF"/>
    <w:rsid w:val="001D4906"/>
    <w:rsid w:val="001D6414"/>
    <w:rsid w:val="001D6C73"/>
    <w:rsid w:val="001E33CE"/>
    <w:rsid w:val="001E4785"/>
    <w:rsid w:val="001E5FD8"/>
    <w:rsid w:val="001E6F38"/>
    <w:rsid w:val="001F3D6B"/>
    <w:rsid w:val="001F4912"/>
    <w:rsid w:val="001F5DDC"/>
    <w:rsid w:val="001F6CE5"/>
    <w:rsid w:val="001F76E8"/>
    <w:rsid w:val="00200C2D"/>
    <w:rsid w:val="00201688"/>
    <w:rsid w:val="00201D91"/>
    <w:rsid w:val="00203B0B"/>
    <w:rsid w:val="00205A88"/>
    <w:rsid w:val="002200F2"/>
    <w:rsid w:val="00222C0B"/>
    <w:rsid w:val="00226E3B"/>
    <w:rsid w:val="00230361"/>
    <w:rsid w:val="00230941"/>
    <w:rsid w:val="00233E2F"/>
    <w:rsid w:val="00234712"/>
    <w:rsid w:val="0023577C"/>
    <w:rsid w:val="00235CBF"/>
    <w:rsid w:val="00242637"/>
    <w:rsid w:val="0024417A"/>
    <w:rsid w:val="0024479F"/>
    <w:rsid w:val="00253A42"/>
    <w:rsid w:val="00255786"/>
    <w:rsid w:val="00256315"/>
    <w:rsid w:val="00257F13"/>
    <w:rsid w:val="0026178D"/>
    <w:rsid w:val="00261874"/>
    <w:rsid w:val="002624F2"/>
    <w:rsid w:val="002637AE"/>
    <w:rsid w:val="00264A19"/>
    <w:rsid w:val="00265B81"/>
    <w:rsid w:val="002728B7"/>
    <w:rsid w:val="00273843"/>
    <w:rsid w:val="0027689F"/>
    <w:rsid w:val="00277164"/>
    <w:rsid w:val="00282514"/>
    <w:rsid w:val="00285BC0"/>
    <w:rsid w:val="00285E57"/>
    <w:rsid w:val="00287569"/>
    <w:rsid w:val="00292024"/>
    <w:rsid w:val="00294F2F"/>
    <w:rsid w:val="00297291"/>
    <w:rsid w:val="00297EFA"/>
    <w:rsid w:val="002A07C0"/>
    <w:rsid w:val="002A1F57"/>
    <w:rsid w:val="002A6404"/>
    <w:rsid w:val="002A6D0E"/>
    <w:rsid w:val="002A6EBF"/>
    <w:rsid w:val="002B42B4"/>
    <w:rsid w:val="002B5657"/>
    <w:rsid w:val="002B5F92"/>
    <w:rsid w:val="002B7267"/>
    <w:rsid w:val="002B7A27"/>
    <w:rsid w:val="002C42E2"/>
    <w:rsid w:val="002C7ED2"/>
    <w:rsid w:val="002D307D"/>
    <w:rsid w:val="002D3D42"/>
    <w:rsid w:val="002D4F67"/>
    <w:rsid w:val="002D6A00"/>
    <w:rsid w:val="002E50DA"/>
    <w:rsid w:val="002E73DA"/>
    <w:rsid w:val="002F1709"/>
    <w:rsid w:val="00301BFA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5675"/>
    <w:rsid w:val="0034690D"/>
    <w:rsid w:val="00352581"/>
    <w:rsid w:val="00356F0F"/>
    <w:rsid w:val="003619E2"/>
    <w:rsid w:val="003628E6"/>
    <w:rsid w:val="00363CC7"/>
    <w:rsid w:val="003665F4"/>
    <w:rsid w:val="00370610"/>
    <w:rsid w:val="00373D3A"/>
    <w:rsid w:val="00381154"/>
    <w:rsid w:val="003847FF"/>
    <w:rsid w:val="00385052"/>
    <w:rsid w:val="00390C7B"/>
    <w:rsid w:val="00391441"/>
    <w:rsid w:val="003923A6"/>
    <w:rsid w:val="003928F4"/>
    <w:rsid w:val="003930E5"/>
    <w:rsid w:val="003959D1"/>
    <w:rsid w:val="00397CEC"/>
    <w:rsid w:val="003A039A"/>
    <w:rsid w:val="003A189F"/>
    <w:rsid w:val="003A3008"/>
    <w:rsid w:val="003A53D9"/>
    <w:rsid w:val="003A5CD7"/>
    <w:rsid w:val="003A7BBA"/>
    <w:rsid w:val="003B2A4E"/>
    <w:rsid w:val="003B3340"/>
    <w:rsid w:val="003B4AE6"/>
    <w:rsid w:val="003B74E1"/>
    <w:rsid w:val="003C2617"/>
    <w:rsid w:val="003C2D02"/>
    <w:rsid w:val="003D56D3"/>
    <w:rsid w:val="003D6149"/>
    <w:rsid w:val="003D7AC0"/>
    <w:rsid w:val="003D7F33"/>
    <w:rsid w:val="003E1B15"/>
    <w:rsid w:val="003E72BF"/>
    <w:rsid w:val="003F03A0"/>
    <w:rsid w:val="003F3CAA"/>
    <w:rsid w:val="003F5DE5"/>
    <w:rsid w:val="003F65F0"/>
    <w:rsid w:val="003F7B94"/>
    <w:rsid w:val="00403093"/>
    <w:rsid w:val="00411D56"/>
    <w:rsid w:val="004146EF"/>
    <w:rsid w:val="00415E94"/>
    <w:rsid w:val="0043716E"/>
    <w:rsid w:val="004379BB"/>
    <w:rsid w:val="00437C5F"/>
    <w:rsid w:val="0044589C"/>
    <w:rsid w:val="0044683D"/>
    <w:rsid w:val="00451A85"/>
    <w:rsid w:val="00451FB6"/>
    <w:rsid w:val="004550DE"/>
    <w:rsid w:val="004618B5"/>
    <w:rsid w:val="00465390"/>
    <w:rsid w:val="004653AE"/>
    <w:rsid w:val="0046546F"/>
    <w:rsid w:val="00467F08"/>
    <w:rsid w:val="004728E8"/>
    <w:rsid w:val="00474966"/>
    <w:rsid w:val="00487B8B"/>
    <w:rsid w:val="00494B0D"/>
    <w:rsid w:val="00495CD1"/>
    <w:rsid w:val="00496B72"/>
    <w:rsid w:val="004B0315"/>
    <w:rsid w:val="004B5E2D"/>
    <w:rsid w:val="004B6C10"/>
    <w:rsid w:val="004C005E"/>
    <w:rsid w:val="004C48EC"/>
    <w:rsid w:val="004C5345"/>
    <w:rsid w:val="004D7105"/>
    <w:rsid w:val="004D76C8"/>
    <w:rsid w:val="004D79A6"/>
    <w:rsid w:val="004E1C6E"/>
    <w:rsid w:val="004E2845"/>
    <w:rsid w:val="004E2EF7"/>
    <w:rsid w:val="004F05B7"/>
    <w:rsid w:val="004F20A8"/>
    <w:rsid w:val="004F44C2"/>
    <w:rsid w:val="004F5064"/>
    <w:rsid w:val="004F7520"/>
    <w:rsid w:val="0050031E"/>
    <w:rsid w:val="00503B2E"/>
    <w:rsid w:val="00506C00"/>
    <w:rsid w:val="00517758"/>
    <w:rsid w:val="00522004"/>
    <w:rsid w:val="00522D76"/>
    <w:rsid w:val="00524419"/>
    <w:rsid w:val="00524AA1"/>
    <w:rsid w:val="00524E79"/>
    <w:rsid w:val="0053123F"/>
    <w:rsid w:val="005318AE"/>
    <w:rsid w:val="005329DD"/>
    <w:rsid w:val="00543D66"/>
    <w:rsid w:val="00545A06"/>
    <w:rsid w:val="00547B83"/>
    <w:rsid w:val="00550289"/>
    <w:rsid w:val="00567555"/>
    <w:rsid w:val="005701CB"/>
    <w:rsid w:val="00570D30"/>
    <w:rsid w:val="00573FBF"/>
    <w:rsid w:val="00574B1D"/>
    <w:rsid w:val="005761F7"/>
    <w:rsid w:val="0058093E"/>
    <w:rsid w:val="0058257F"/>
    <w:rsid w:val="005910E3"/>
    <w:rsid w:val="00593C3F"/>
    <w:rsid w:val="005A267B"/>
    <w:rsid w:val="005B2298"/>
    <w:rsid w:val="005B259A"/>
    <w:rsid w:val="005C5C17"/>
    <w:rsid w:val="005D18F1"/>
    <w:rsid w:val="005D7059"/>
    <w:rsid w:val="005D7700"/>
    <w:rsid w:val="005E196F"/>
    <w:rsid w:val="005E60EA"/>
    <w:rsid w:val="005F3D65"/>
    <w:rsid w:val="005F529B"/>
    <w:rsid w:val="006020EC"/>
    <w:rsid w:val="00611168"/>
    <w:rsid w:val="0061395D"/>
    <w:rsid w:val="006158AD"/>
    <w:rsid w:val="00624E70"/>
    <w:rsid w:val="00627EAF"/>
    <w:rsid w:val="0063446A"/>
    <w:rsid w:val="00635DB7"/>
    <w:rsid w:val="00640492"/>
    <w:rsid w:val="006448BB"/>
    <w:rsid w:val="00652547"/>
    <w:rsid w:val="00652882"/>
    <w:rsid w:val="00655AF6"/>
    <w:rsid w:val="00663512"/>
    <w:rsid w:val="0066449F"/>
    <w:rsid w:val="0066629A"/>
    <w:rsid w:val="006678F3"/>
    <w:rsid w:val="00670364"/>
    <w:rsid w:val="006742E5"/>
    <w:rsid w:val="00677AFA"/>
    <w:rsid w:val="00684E4D"/>
    <w:rsid w:val="00685387"/>
    <w:rsid w:val="006853CE"/>
    <w:rsid w:val="006A571C"/>
    <w:rsid w:val="006B5507"/>
    <w:rsid w:val="006C34B3"/>
    <w:rsid w:val="006D1C77"/>
    <w:rsid w:val="006D4B10"/>
    <w:rsid w:val="006E0879"/>
    <w:rsid w:val="006F04C2"/>
    <w:rsid w:val="006F4B78"/>
    <w:rsid w:val="006F6AEF"/>
    <w:rsid w:val="00701D3E"/>
    <w:rsid w:val="00704E41"/>
    <w:rsid w:val="0070780C"/>
    <w:rsid w:val="00714C70"/>
    <w:rsid w:val="00721F0C"/>
    <w:rsid w:val="0072377F"/>
    <w:rsid w:val="00727CC0"/>
    <w:rsid w:val="00740207"/>
    <w:rsid w:val="00743DA1"/>
    <w:rsid w:val="00745D51"/>
    <w:rsid w:val="00756AE7"/>
    <w:rsid w:val="00762B82"/>
    <w:rsid w:val="00772230"/>
    <w:rsid w:val="00772C5A"/>
    <w:rsid w:val="007730AB"/>
    <w:rsid w:val="00786F6F"/>
    <w:rsid w:val="00787FC4"/>
    <w:rsid w:val="007909DE"/>
    <w:rsid w:val="007A0032"/>
    <w:rsid w:val="007A2A3B"/>
    <w:rsid w:val="007A68A3"/>
    <w:rsid w:val="007A70A7"/>
    <w:rsid w:val="007B1677"/>
    <w:rsid w:val="007B177D"/>
    <w:rsid w:val="007B70BE"/>
    <w:rsid w:val="007C4159"/>
    <w:rsid w:val="007C45E5"/>
    <w:rsid w:val="007D22CC"/>
    <w:rsid w:val="007D6781"/>
    <w:rsid w:val="007E18E7"/>
    <w:rsid w:val="007E6E81"/>
    <w:rsid w:val="00801AA9"/>
    <w:rsid w:val="00804F09"/>
    <w:rsid w:val="008070B5"/>
    <w:rsid w:val="00807763"/>
    <w:rsid w:val="0080794D"/>
    <w:rsid w:val="0081007B"/>
    <w:rsid w:val="00812B90"/>
    <w:rsid w:val="0081728C"/>
    <w:rsid w:val="00817E38"/>
    <w:rsid w:val="00820EAD"/>
    <w:rsid w:val="00826C9C"/>
    <w:rsid w:val="00827E40"/>
    <w:rsid w:val="00832033"/>
    <w:rsid w:val="00833286"/>
    <w:rsid w:val="00835419"/>
    <w:rsid w:val="00843118"/>
    <w:rsid w:val="0084503A"/>
    <w:rsid w:val="008473B5"/>
    <w:rsid w:val="0085144E"/>
    <w:rsid w:val="00861314"/>
    <w:rsid w:val="0086257C"/>
    <w:rsid w:val="00867296"/>
    <w:rsid w:val="00873971"/>
    <w:rsid w:val="008761CF"/>
    <w:rsid w:val="00880AD2"/>
    <w:rsid w:val="00891612"/>
    <w:rsid w:val="00892C40"/>
    <w:rsid w:val="008959A7"/>
    <w:rsid w:val="008A3546"/>
    <w:rsid w:val="008A4CB4"/>
    <w:rsid w:val="008B0957"/>
    <w:rsid w:val="008B777E"/>
    <w:rsid w:val="008C06F4"/>
    <w:rsid w:val="008C0A95"/>
    <w:rsid w:val="008C4C3F"/>
    <w:rsid w:val="008D3AC8"/>
    <w:rsid w:val="008F4F4C"/>
    <w:rsid w:val="008F573E"/>
    <w:rsid w:val="008F6251"/>
    <w:rsid w:val="008F67D1"/>
    <w:rsid w:val="00905D14"/>
    <w:rsid w:val="00913873"/>
    <w:rsid w:val="00915DDA"/>
    <w:rsid w:val="00920AE6"/>
    <w:rsid w:val="00925AB2"/>
    <w:rsid w:val="00932828"/>
    <w:rsid w:val="00935D5F"/>
    <w:rsid w:val="00944F4D"/>
    <w:rsid w:val="00953E10"/>
    <w:rsid w:val="00954F80"/>
    <w:rsid w:val="009556A0"/>
    <w:rsid w:val="00956FA3"/>
    <w:rsid w:val="00972C93"/>
    <w:rsid w:val="00973301"/>
    <w:rsid w:val="00975F67"/>
    <w:rsid w:val="0098312C"/>
    <w:rsid w:val="00990A58"/>
    <w:rsid w:val="0099366E"/>
    <w:rsid w:val="009960C9"/>
    <w:rsid w:val="00997824"/>
    <w:rsid w:val="009B59BC"/>
    <w:rsid w:val="009C1696"/>
    <w:rsid w:val="009C1F4A"/>
    <w:rsid w:val="009C234B"/>
    <w:rsid w:val="009C2E07"/>
    <w:rsid w:val="009C3A09"/>
    <w:rsid w:val="009C3B37"/>
    <w:rsid w:val="009C4157"/>
    <w:rsid w:val="009C4368"/>
    <w:rsid w:val="009C4407"/>
    <w:rsid w:val="009C4963"/>
    <w:rsid w:val="009C5668"/>
    <w:rsid w:val="009D6284"/>
    <w:rsid w:val="009D7A5D"/>
    <w:rsid w:val="009E4E34"/>
    <w:rsid w:val="009F1267"/>
    <w:rsid w:val="009F5605"/>
    <w:rsid w:val="009F5E91"/>
    <w:rsid w:val="009F6D31"/>
    <w:rsid w:val="00A006AE"/>
    <w:rsid w:val="00A02728"/>
    <w:rsid w:val="00A066DC"/>
    <w:rsid w:val="00A1142A"/>
    <w:rsid w:val="00A11C9A"/>
    <w:rsid w:val="00A1382A"/>
    <w:rsid w:val="00A14AF1"/>
    <w:rsid w:val="00A20E5C"/>
    <w:rsid w:val="00A36173"/>
    <w:rsid w:val="00A37BA6"/>
    <w:rsid w:val="00A40B1F"/>
    <w:rsid w:val="00A45CA6"/>
    <w:rsid w:val="00A52A92"/>
    <w:rsid w:val="00A55BC6"/>
    <w:rsid w:val="00A55DE6"/>
    <w:rsid w:val="00A6143E"/>
    <w:rsid w:val="00A64AE7"/>
    <w:rsid w:val="00A660D2"/>
    <w:rsid w:val="00A71ED2"/>
    <w:rsid w:val="00A7488E"/>
    <w:rsid w:val="00A81541"/>
    <w:rsid w:val="00A84D16"/>
    <w:rsid w:val="00A85570"/>
    <w:rsid w:val="00A86393"/>
    <w:rsid w:val="00A908AB"/>
    <w:rsid w:val="00A93658"/>
    <w:rsid w:val="00A94F94"/>
    <w:rsid w:val="00AA1A04"/>
    <w:rsid w:val="00AB004A"/>
    <w:rsid w:val="00AB111C"/>
    <w:rsid w:val="00AB5079"/>
    <w:rsid w:val="00AB6E05"/>
    <w:rsid w:val="00AC1CAA"/>
    <w:rsid w:val="00AC2BB9"/>
    <w:rsid w:val="00AC68C8"/>
    <w:rsid w:val="00AD45DD"/>
    <w:rsid w:val="00AE2D6C"/>
    <w:rsid w:val="00AE30E5"/>
    <w:rsid w:val="00AF4571"/>
    <w:rsid w:val="00AF48F0"/>
    <w:rsid w:val="00AF542E"/>
    <w:rsid w:val="00AF6A10"/>
    <w:rsid w:val="00B01D73"/>
    <w:rsid w:val="00B02FE7"/>
    <w:rsid w:val="00B0692C"/>
    <w:rsid w:val="00B12388"/>
    <w:rsid w:val="00B12F46"/>
    <w:rsid w:val="00B138CE"/>
    <w:rsid w:val="00B1620B"/>
    <w:rsid w:val="00B165D6"/>
    <w:rsid w:val="00B3039D"/>
    <w:rsid w:val="00B30D9A"/>
    <w:rsid w:val="00B321EF"/>
    <w:rsid w:val="00B33A33"/>
    <w:rsid w:val="00B41697"/>
    <w:rsid w:val="00B43943"/>
    <w:rsid w:val="00B47515"/>
    <w:rsid w:val="00B50BEC"/>
    <w:rsid w:val="00B530C5"/>
    <w:rsid w:val="00B6675A"/>
    <w:rsid w:val="00B66A00"/>
    <w:rsid w:val="00B704C7"/>
    <w:rsid w:val="00B70D62"/>
    <w:rsid w:val="00B717BF"/>
    <w:rsid w:val="00B73526"/>
    <w:rsid w:val="00B74B43"/>
    <w:rsid w:val="00B76B08"/>
    <w:rsid w:val="00B917E5"/>
    <w:rsid w:val="00BA130C"/>
    <w:rsid w:val="00BA25ED"/>
    <w:rsid w:val="00BA3BA8"/>
    <w:rsid w:val="00BA6F56"/>
    <w:rsid w:val="00BB0340"/>
    <w:rsid w:val="00BB33F4"/>
    <w:rsid w:val="00BB5074"/>
    <w:rsid w:val="00BB6033"/>
    <w:rsid w:val="00BB6468"/>
    <w:rsid w:val="00BC0578"/>
    <w:rsid w:val="00BC1160"/>
    <w:rsid w:val="00BC3D02"/>
    <w:rsid w:val="00BC418B"/>
    <w:rsid w:val="00BC64B6"/>
    <w:rsid w:val="00BD62AE"/>
    <w:rsid w:val="00BD65B0"/>
    <w:rsid w:val="00BD685C"/>
    <w:rsid w:val="00BE44C5"/>
    <w:rsid w:val="00BF11BA"/>
    <w:rsid w:val="00BF2465"/>
    <w:rsid w:val="00BF2482"/>
    <w:rsid w:val="00BF379E"/>
    <w:rsid w:val="00BF4429"/>
    <w:rsid w:val="00C00D0F"/>
    <w:rsid w:val="00C03088"/>
    <w:rsid w:val="00C04678"/>
    <w:rsid w:val="00C07586"/>
    <w:rsid w:val="00C143BD"/>
    <w:rsid w:val="00C15E11"/>
    <w:rsid w:val="00C1615E"/>
    <w:rsid w:val="00C1666E"/>
    <w:rsid w:val="00C17C4A"/>
    <w:rsid w:val="00C209EF"/>
    <w:rsid w:val="00C20DA6"/>
    <w:rsid w:val="00C23F1D"/>
    <w:rsid w:val="00C305B5"/>
    <w:rsid w:val="00C30625"/>
    <w:rsid w:val="00C32364"/>
    <w:rsid w:val="00C32B4A"/>
    <w:rsid w:val="00C354A1"/>
    <w:rsid w:val="00C357AD"/>
    <w:rsid w:val="00C37718"/>
    <w:rsid w:val="00C5126B"/>
    <w:rsid w:val="00C575CC"/>
    <w:rsid w:val="00C73C03"/>
    <w:rsid w:val="00C73E77"/>
    <w:rsid w:val="00C87D79"/>
    <w:rsid w:val="00C90821"/>
    <w:rsid w:val="00CA2661"/>
    <w:rsid w:val="00CA443E"/>
    <w:rsid w:val="00CA554C"/>
    <w:rsid w:val="00CB0FA2"/>
    <w:rsid w:val="00CB2033"/>
    <w:rsid w:val="00CB3008"/>
    <w:rsid w:val="00CB7E24"/>
    <w:rsid w:val="00CC00F0"/>
    <w:rsid w:val="00CC0DCB"/>
    <w:rsid w:val="00CC13DA"/>
    <w:rsid w:val="00CC5490"/>
    <w:rsid w:val="00CD1ED1"/>
    <w:rsid w:val="00CE0CD2"/>
    <w:rsid w:val="00CE71BF"/>
    <w:rsid w:val="00CE7A39"/>
    <w:rsid w:val="00CE7B96"/>
    <w:rsid w:val="00CF2564"/>
    <w:rsid w:val="00CF284C"/>
    <w:rsid w:val="00CF28CF"/>
    <w:rsid w:val="00D07C6E"/>
    <w:rsid w:val="00D10827"/>
    <w:rsid w:val="00D148BA"/>
    <w:rsid w:val="00D1588E"/>
    <w:rsid w:val="00D16E80"/>
    <w:rsid w:val="00D25EB7"/>
    <w:rsid w:val="00D30B5B"/>
    <w:rsid w:val="00D316E0"/>
    <w:rsid w:val="00D32813"/>
    <w:rsid w:val="00D32ADD"/>
    <w:rsid w:val="00D3326F"/>
    <w:rsid w:val="00D361F1"/>
    <w:rsid w:val="00D366D4"/>
    <w:rsid w:val="00D50BFD"/>
    <w:rsid w:val="00D53B1A"/>
    <w:rsid w:val="00D6072E"/>
    <w:rsid w:val="00D61611"/>
    <w:rsid w:val="00D678E3"/>
    <w:rsid w:val="00D710B3"/>
    <w:rsid w:val="00D745A0"/>
    <w:rsid w:val="00D75291"/>
    <w:rsid w:val="00D76BC9"/>
    <w:rsid w:val="00D80A91"/>
    <w:rsid w:val="00D82680"/>
    <w:rsid w:val="00D82BB6"/>
    <w:rsid w:val="00D82E39"/>
    <w:rsid w:val="00D83BE2"/>
    <w:rsid w:val="00D85C18"/>
    <w:rsid w:val="00D87E7E"/>
    <w:rsid w:val="00D94A51"/>
    <w:rsid w:val="00D97427"/>
    <w:rsid w:val="00DA3C06"/>
    <w:rsid w:val="00DA4CB0"/>
    <w:rsid w:val="00DB1597"/>
    <w:rsid w:val="00DB5594"/>
    <w:rsid w:val="00DB7CBF"/>
    <w:rsid w:val="00DC15DD"/>
    <w:rsid w:val="00DC1898"/>
    <w:rsid w:val="00DC4B31"/>
    <w:rsid w:val="00DC6498"/>
    <w:rsid w:val="00DD3689"/>
    <w:rsid w:val="00DD6962"/>
    <w:rsid w:val="00DE2860"/>
    <w:rsid w:val="00DE6F73"/>
    <w:rsid w:val="00DE7547"/>
    <w:rsid w:val="00DE7811"/>
    <w:rsid w:val="00DF1028"/>
    <w:rsid w:val="00DF2A39"/>
    <w:rsid w:val="00DF3E8C"/>
    <w:rsid w:val="00DF54BE"/>
    <w:rsid w:val="00E00349"/>
    <w:rsid w:val="00E00863"/>
    <w:rsid w:val="00E02D72"/>
    <w:rsid w:val="00E03502"/>
    <w:rsid w:val="00E0457F"/>
    <w:rsid w:val="00E14CE3"/>
    <w:rsid w:val="00E2455D"/>
    <w:rsid w:val="00E272BF"/>
    <w:rsid w:val="00E33B0B"/>
    <w:rsid w:val="00E371EA"/>
    <w:rsid w:val="00E37F68"/>
    <w:rsid w:val="00E417EB"/>
    <w:rsid w:val="00E431B1"/>
    <w:rsid w:val="00E4776E"/>
    <w:rsid w:val="00E510DA"/>
    <w:rsid w:val="00E525B0"/>
    <w:rsid w:val="00E555C3"/>
    <w:rsid w:val="00E56296"/>
    <w:rsid w:val="00E67598"/>
    <w:rsid w:val="00E711DA"/>
    <w:rsid w:val="00E745FB"/>
    <w:rsid w:val="00E746F6"/>
    <w:rsid w:val="00E75C02"/>
    <w:rsid w:val="00E77F4C"/>
    <w:rsid w:val="00E80DED"/>
    <w:rsid w:val="00E82CA8"/>
    <w:rsid w:val="00E85E83"/>
    <w:rsid w:val="00E8703B"/>
    <w:rsid w:val="00E92FDD"/>
    <w:rsid w:val="00E93CAC"/>
    <w:rsid w:val="00EA4EEC"/>
    <w:rsid w:val="00EB31E7"/>
    <w:rsid w:val="00EB464D"/>
    <w:rsid w:val="00EB64D5"/>
    <w:rsid w:val="00EC110C"/>
    <w:rsid w:val="00EC1CF0"/>
    <w:rsid w:val="00EC1D2E"/>
    <w:rsid w:val="00EC30EC"/>
    <w:rsid w:val="00EC4B03"/>
    <w:rsid w:val="00EC6E82"/>
    <w:rsid w:val="00ED6DD9"/>
    <w:rsid w:val="00ED7036"/>
    <w:rsid w:val="00EE07A0"/>
    <w:rsid w:val="00EE19EB"/>
    <w:rsid w:val="00EE384B"/>
    <w:rsid w:val="00EE65FA"/>
    <w:rsid w:val="00EF0A17"/>
    <w:rsid w:val="00EF2AD6"/>
    <w:rsid w:val="00EF74E4"/>
    <w:rsid w:val="00F05056"/>
    <w:rsid w:val="00F10881"/>
    <w:rsid w:val="00F139C3"/>
    <w:rsid w:val="00F14672"/>
    <w:rsid w:val="00F16820"/>
    <w:rsid w:val="00F2520D"/>
    <w:rsid w:val="00F316B7"/>
    <w:rsid w:val="00F35414"/>
    <w:rsid w:val="00F41341"/>
    <w:rsid w:val="00F42625"/>
    <w:rsid w:val="00F45AEB"/>
    <w:rsid w:val="00F466B5"/>
    <w:rsid w:val="00F47C0D"/>
    <w:rsid w:val="00F505F9"/>
    <w:rsid w:val="00F51260"/>
    <w:rsid w:val="00F57521"/>
    <w:rsid w:val="00F61474"/>
    <w:rsid w:val="00F70416"/>
    <w:rsid w:val="00F70EF1"/>
    <w:rsid w:val="00F723DB"/>
    <w:rsid w:val="00F74E19"/>
    <w:rsid w:val="00F805AA"/>
    <w:rsid w:val="00F82D41"/>
    <w:rsid w:val="00F82F86"/>
    <w:rsid w:val="00F838B8"/>
    <w:rsid w:val="00F91833"/>
    <w:rsid w:val="00F95945"/>
    <w:rsid w:val="00F9617E"/>
    <w:rsid w:val="00FA2A1E"/>
    <w:rsid w:val="00FA40CD"/>
    <w:rsid w:val="00FA4696"/>
    <w:rsid w:val="00FA48C1"/>
    <w:rsid w:val="00FA60FF"/>
    <w:rsid w:val="00FB209C"/>
    <w:rsid w:val="00FB44EA"/>
    <w:rsid w:val="00FC0821"/>
    <w:rsid w:val="00FC1D8C"/>
    <w:rsid w:val="00FC23D5"/>
    <w:rsid w:val="00FC2D3D"/>
    <w:rsid w:val="00FC460E"/>
    <w:rsid w:val="00FC4CB5"/>
    <w:rsid w:val="00FC5D73"/>
    <w:rsid w:val="00FD1E33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F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625"/>
    <w:pPr>
      <w:keepNext/>
      <w:outlineLvl w:val="3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30625"/>
    <w:pPr>
      <w:ind w:firstLine="9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0625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625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0625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451A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A85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D7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Normal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Normal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Normal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Normal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Normal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Normal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NoSpacing">
    <w:name w:val="No Spacing"/>
    <w:uiPriority w:val="99"/>
    <w:qFormat/>
    <w:rsid w:val="008473B5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5318AE"/>
    <w:pPr>
      <w:ind w:left="720"/>
    </w:pPr>
  </w:style>
  <w:style w:type="character" w:styleId="PageNumber">
    <w:name w:val="page number"/>
    <w:basedOn w:val="DefaultParagraphFont"/>
    <w:uiPriority w:val="99"/>
    <w:rsid w:val="00226E3B"/>
  </w:style>
  <w:style w:type="paragraph" w:styleId="BodyTextIndent3">
    <w:name w:val="Body Text Indent 3"/>
    <w:basedOn w:val="Normal"/>
    <w:link w:val="BodyTextIndent3Char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7CC0"/>
    <w:rPr>
      <w:sz w:val="16"/>
      <w:szCs w:val="16"/>
    </w:rPr>
  </w:style>
  <w:style w:type="paragraph" w:customStyle="1" w:styleId="1">
    <w:name w:val="Знак1"/>
    <w:basedOn w:val="Normal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Знак"/>
    <w:basedOn w:val="Normal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">
    <w:name w:val="Абзац списка11"/>
    <w:basedOn w:val="Normal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DefaultParagraphFont"/>
    <w:uiPriority w:val="99"/>
    <w:rsid w:val="00C5126B"/>
  </w:style>
  <w:style w:type="character" w:styleId="Hyperlink">
    <w:name w:val="Hyperlink"/>
    <w:basedOn w:val="DefaultParagraphFont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0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1">
    <w:name w:val="Таблицы (моноширинный)"/>
    <w:basedOn w:val="Normal"/>
    <w:next w:val="Normal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oktekstj">
    <w:name w:val="doktekstj"/>
    <w:basedOn w:val="Normal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3135FE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56A0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locked/>
    <w:rsid w:val="003135FE"/>
    <w:rPr>
      <w:lang w:val="ru-RU" w:eastAsia="ru-RU"/>
    </w:rPr>
  </w:style>
  <w:style w:type="paragraph" w:customStyle="1" w:styleId="a2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locked/>
    <w:rsid w:val="00D87E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3cl">
    <w:name w:val="text3cl"/>
    <w:basedOn w:val="Normal"/>
    <w:uiPriority w:val="99"/>
    <w:rsid w:val="00A85570"/>
    <w:pPr>
      <w:spacing w:before="144" w:after="288"/>
    </w:pPr>
    <w:rPr>
      <w:sz w:val="24"/>
      <w:szCs w:val="24"/>
    </w:rPr>
  </w:style>
  <w:style w:type="paragraph" w:customStyle="1" w:styleId="2">
    <w:name w:val="Знак2"/>
    <w:basedOn w:val="Normal"/>
    <w:uiPriority w:val="99"/>
    <w:rsid w:val="000D732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neob@dalnerokru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1C99714C45A5D54F8A386E1594E663D2E07F9294F5FF0B04AAEC21850q2l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4DB00A35DC1BA7196AD120FE9A66A8C586EDE6FEFDA03738E52FC3A440D8442551D30AF55A0A23v3u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1650</TotalTime>
  <Pages>23</Pages>
  <Words>7274</Words>
  <Characters>-32766</Characters>
  <Application>Microsoft Office Outlook</Application>
  <DocSecurity>0</DocSecurity>
  <Lines>0</Lines>
  <Paragraphs>0</Paragraphs>
  <ScaleCrop>false</ScaleCrop>
  <Company>Administration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adm28</cp:lastModifiedBy>
  <cp:revision>26</cp:revision>
  <cp:lastPrinted>2018-01-08T23:20:00Z</cp:lastPrinted>
  <dcterms:created xsi:type="dcterms:W3CDTF">2017-12-02T08:30:00Z</dcterms:created>
  <dcterms:modified xsi:type="dcterms:W3CDTF">2018-01-09T00:12:00Z</dcterms:modified>
</cp:coreProperties>
</file>