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0E" w:rsidRPr="00732DD5" w:rsidRDefault="00D1610E" w:rsidP="00D161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bookmarkStart w:id="0" w:name="_GoBack"/>
      <w:bookmarkEnd w:id="0"/>
      <w:r w:rsidRPr="00732DD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Проект</w:t>
      </w:r>
    </w:p>
    <w:p w:rsidR="00034430" w:rsidRPr="00034430" w:rsidRDefault="00034430" w:rsidP="000344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34430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#</w:t>
      </w:r>
      <w:r w:rsidRPr="0003443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Бизнескрай.25: Развиваем вместе</w:t>
      </w:r>
    </w:p>
    <w:p w:rsidR="00034430" w:rsidRDefault="00034430" w:rsidP="006F4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4ABF" w:rsidRPr="00732DD5" w:rsidRDefault="00AF3861" w:rsidP="006F4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32D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ПРОГРАММА </w:t>
      </w:r>
      <w:r w:rsidR="006F4DED" w:rsidRPr="00732D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D1610E" w:rsidRPr="00732D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выездной стратегической сессии федеральных органов исполнительной власти </w:t>
      </w:r>
      <w:r w:rsidR="006F4DED" w:rsidRPr="00732D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D1610E" w:rsidRPr="00732D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="006832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Дальневосточный</w:t>
      </w:r>
      <w:r w:rsidR="00D1610E" w:rsidRPr="00732D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федеральный округ по ключевым вопросам формирования </w:t>
      </w:r>
      <w:r w:rsidR="006F4DED" w:rsidRPr="00732D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D1610E" w:rsidRPr="00732D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благоприятного инвестиционного климата </w:t>
      </w:r>
    </w:p>
    <w:p w:rsidR="00AF3861" w:rsidRDefault="00AF3861" w:rsidP="00AF386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44ABF" w:rsidRDefault="0068324D" w:rsidP="00034430">
      <w:pPr>
        <w:shd w:val="clear" w:color="auto" w:fill="FFFFFF"/>
        <w:tabs>
          <w:tab w:val="left" w:pos="13467"/>
        </w:tabs>
        <w:spacing w:after="0" w:line="240" w:lineRule="auto"/>
        <w:ind w:left="993" w:firstLine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D1610E" w:rsidRPr="00732DD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ноября</w:t>
      </w:r>
      <w:r w:rsidR="00D1610E" w:rsidRPr="00732DD5">
        <w:rPr>
          <w:rFonts w:ascii="Times New Roman" w:hAnsi="Times New Roman" w:cs="Times New Roman"/>
          <w:sz w:val="26"/>
          <w:szCs w:val="26"/>
        </w:rPr>
        <w:t xml:space="preserve"> </w:t>
      </w:r>
      <w:r w:rsidR="00AF3861" w:rsidRPr="00732DD5">
        <w:rPr>
          <w:rFonts w:ascii="Times New Roman" w:hAnsi="Times New Roman" w:cs="Times New Roman"/>
          <w:sz w:val="26"/>
          <w:szCs w:val="26"/>
        </w:rPr>
        <w:t xml:space="preserve">2018 </w:t>
      </w:r>
      <w:r w:rsidR="00D1610E" w:rsidRPr="00732DD5">
        <w:rPr>
          <w:rFonts w:ascii="Times New Roman" w:hAnsi="Times New Roman" w:cs="Times New Roman"/>
          <w:sz w:val="26"/>
          <w:szCs w:val="26"/>
        </w:rPr>
        <w:t xml:space="preserve">г. </w:t>
      </w:r>
      <w:r w:rsidR="00D1610E" w:rsidRPr="00732DD5">
        <w:rPr>
          <w:rFonts w:ascii="Times New Roman" w:hAnsi="Times New Roman" w:cs="Times New Roman"/>
          <w:sz w:val="26"/>
          <w:szCs w:val="26"/>
        </w:rPr>
        <w:tab/>
        <w:t xml:space="preserve">г. </w:t>
      </w:r>
      <w:r>
        <w:rPr>
          <w:rFonts w:ascii="Times New Roman" w:hAnsi="Times New Roman" w:cs="Times New Roman"/>
          <w:sz w:val="26"/>
          <w:szCs w:val="26"/>
        </w:rPr>
        <w:t>Владивосток</w:t>
      </w:r>
    </w:p>
    <w:p w:rsidR="0068324D" w:rsidRPr="00732DD5" w:rsidRDefault="0068324D" w:rsidP="00034430">
      <w:pPr>
        <w:shd w:val="clear" w:color="auto" w:fill="FFFFFF"/>
        <w:spacing w:after="0" w:line="240" w:lineRule="auto"/>
        <w:ind w:left="993" w:firstLine="28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ул. Светланская 22</w:t>
      </w:r>
    </w:p>
    <w:p w:rsidR="00537475" w:rsidRDefault="00537475" w:rsidP="00034430">
      <w:pPr>
        <w:shd w:val="clear" w:color="auto" w:fill="FFFFFF"/>
        <w:spacing w:after="0" w:line="240" w:lineRule="auto"/>
        <w:ind w:left="993" w:firstLine="283"/>
        <w:rPr>
          <w:rFonts w:ascii="Times New Roman" w:hAnsi="Times New Roman" w:cs="Times New Roman"/>
          <w:sz w:val="26"/>
          <w:szCs w:val="26"/>
        </w:rPr>
      </w:pPr>
    </w:p>
    <w:p w:rsidR="00166C1B" w:rsidRPr="00732DD5" w:rsidRDefault="00166C1B" w:rsidP="00034430">
      <w:pPr>
        <w:shd w:val="clear" w:color="auto" w:fill="FFFFFF"/>
        <w:spacing w:after="0" w:line="240" w:lineRule="auto"/>
        <w:ind w:left="993" w:firstLine="283"/>
        <w:rPr>
          <w:rFonts w:ascii="Times New Roman" w:hAnsi="Times New Roman" w:cs="Times New Roman"/>
          <w:b/>
          <w:sz w:val="26"/>
          <w:szCs w:val="26"/>
        </w:rPr>
      </w:pPr>
      <w:r w:rsidRPr="00732DD5">
        <w:rPr>
          <w:rFonts w:ascii="Times New Roman" w:hAnsi="Times New Roman" w:cs="Times New Roman"/>
          <w:b/>
          <w:sz w:val="26"/>
          <w:szCs w:val="26"/>
        </w:rPr>
        <w:t>Участники стратегической сессии:</w:t>
      </w:r>
    </w:p>
    <w:p w:rsidR="00166C1B" w:rsidRDefault="00166C1B" w:rsidP="00034430">
      <w:pPr>
        <w:shd w:val="clear" w:color="auto" w:fill="FFFFFF"/>
        <w:spacing w:after="0" w:line="240" w:lineRule="auto"/>
        <w:ind w:left="993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732DD5">
        <w:rPr>
          <w:rFonts w:ascii="Times New Roman" w:hAnsi="Times New Roman" w:cs="Times New Roman"/>
          <w:sz w:val="26"/>
          <w:szCs w:val="26"/>
        </w:rPr>
        <w:t xml:space="preserve">– представители федеральных органов исполнительной власти (Минэкономразвития России, Минстрой России, Минэнерго России, </w:t>
      </w:r>
      <w:r w:rsidR="00537475" w:rsidRPr="00732DD5">
        <w:rPr>
          <w:rFonts w:ascii="Times New Roman" w:hAnsi="Times New Roman" w:cs="Times New Roman"/>
          <w:sz w:val="26"/>
          <w:szCs w:val="26"/>
        </w:rPr>
        <w:t>Росреестр</w:t>
      </w:r>
      <w:r w:rsidR="00D569B0">
        <w:rPr>
          <w:rFonts w:ascii="Times New Roman" w:hAnsi="Times New Roman" w:cs="Times New Roman"/>
          <w:sz w:val="26"/>
          <w:szCs w:val="26"/>
        </w:rPr>
        <w:t>,</w:t>
      </w:r>
      <w:r w:rsidR="00802EB5">
        <w:rPr>
          <w:rFonts w:ascii="Times New Roman" w:hAnsi="Times New Roman" w:cs="Times New Roman"/>
          <w:sz w:val="26"/>
          <w:szCs w:val="26"/>
        </w:rPr>
        <w:t xml:space="preserve"> </w:t>
      </w:r>
      <w:r w:rsidR="00537475" w:rsidRPr="00732DD5">
        <w:rPr>
          <w:rFonts w:ascii="Times New Roman" w:hAnsi="Times New Roman" w:cs="Times New Roman"/>
          <w:sz w:val="26"/>
          <w:szCs w:val="26"/>
        </w:rPr>
        <w:t>Аппарат Правительства Российской Федерации);</w:t>
      </w:r>
    </w:p>
    <w:p w:rsidR="00BD6BE5" w:rsidRPr="00732DD5" w:rsidRDefault="00BD6BE5" w:rsidP="00034430">
      <w:pPr>
        <w:shd w:val="clear" w:color="auto" w:fill="FFFFFF"/>
        <w:spacing w:after="0" w:line="240" w:lineRule="auto"/>
        <w:ind w:left="993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представители Агентства стратегических инициа</w:t>
      </w:r>
      <w:r w:rsidR="00D14A7A">
        <w:rPr>
          <w:rFonts w:ascii="Times New Roman" w:hAnsi="Times New Roman" w:cs="Times New Roman"/>
          <w:sz w:val="26"/>
          <w:szCs w:val="26"/>
        </w:rPr>
        <w:t>тив и Россетей;</w:t>
      </w:r>
    </w:p>
    <w:p w:rsidR="00537475" w:rsidRPr="00732DD5" w:rsidRDefault="00537475" w:rsidP="00034430">
      <w:pPr>
        <w:shd w:val="clear" w:color="auto" w:fill="FFFFFF"/>
        <w:spacing w:after="0" w:line="240" w:lineRule="auto"/>
        <w:ind w:left="993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732DD5">
        <w:rPr>
          <w:rFonts w:ascii="Times New Roman" w:hAnsi="Times New Roman" w:cs="Times New Roman"/>
          <w:sz w:val="26"/>
          <w:szCs w:val="26"/>
        </w:rPr>
        <w:t xml:space="preserve">– представители органов исполнительной власти субъектов </w:t>
      </w:r>
      <w:r w:rsidR="0068324D">
        <w:rPr>
          <w:rFonts w:ascii="Times New Roman" w:hAnsi="Times New Roman" w:cs="Times New Roman"/>
          <w:sz w:val="26"/>
          <w:szCs w:val="26"/>
        </w:rPr>
        <w:t>Дальневосточного</w:t>
      </w:r>
      <w:r w:rsidRPr="00732DD5">
        <w:rPr>
          <w:rFonts w:ascii="Times New Roman" w:hAnsi="Times New Roman" w:cs="Times New Roman"/>
          <w:sz w:val="26"/>
          <w:szCs w:val="26"/>
        </w:rPr>
        <w:t xml:space="preserve"> федерального округа;</w:t>
      </w:r>
    </w:p>
    <w:p w:rsidR="00537475" w:rsidRDefault="00537475" w:rsidP="00034430">
      <w:pPr>
        <w:shd w:val="clear" w:color="auto" w:fill="FFFFFF"/>
        <w:spacing w:after="0" w:line="240" w:lineRule="auto"/>
        <w:ind w:left="993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732DD5">
        <w:rPr>
          <w:rFonts w:ascii="Times New Roman" w:hAnsi="Times New Roman" w:cs="Times New Roman"/>
          <w:sz w:val="26"/>
          <w:szCs w:val="26"/>
        </w:rPr>
        <w:t xml:space="preserve">– представители специализированных организаций субъектов </w:t>
      </w:r>
      <w:r w:rsidR="0068324D">
        <w:rPr>
          <w:rFonts w:ascii="Times New Roman" w:hAnsi="Times New Roman" w:cs="Times New Roman"/>
          <w:sz w:val="26"/>
          <w:szCs w:val="26"/>
        </w:rPr>
        <w:t xml:space="preserve">Дальневосточного </w:t>
      </w:r>
      <w:r w:rsidRPr="00732DD5">
        <w:rPr>
          <w:rFonts w:ascii="Times New Roman" w:hAnsi="Times New Roman" w:cs="Times New Roman"/>
          <w:sz w:val="26"/>
          <w:szCs w:val="26"/>
        </w:rPr>
        <w:t xml:space="preserve"> федерального округа по привлечению инвестиций.</w:t>
      </w:r>
    </w:p>
    <w:p w:rsidR="00D57D6E" w:rsidRPr="00B51250" w:rsidRDefault="00D57D6E" w:rsidP="00166C1B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034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1241"/>
        <w:gridCol w:w="3198"/>
        <w:gridCol w:w="3198"/>
        <w:gridCol w:w="3198"/>
        <w:gridCol w:w="3199"/>
      </w:tblGrid>
      <w:tr w:rsidR="00034430" w:rsidRPr="006F4DED" w:rsidTr="00034430">
        <w:trPr>
          <w:trHeight w:val="545"/>
        </w:trPr>
        <w:tc>
          <w:tcPr>
            <w:tcW w:w="1241" w:type="dxa"/>
            <w:vAlign w:val="center"/>
          </w:tcPr>
          <w:p w:rsidR="00034430" w:rsidRPr="006F4DED" w:rsidRDefault="00034430" w:rsidP="000344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10</w:t>
            </w:r>
            <w:r w:rsidRPr="00CA7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A7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A7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3" w:type="dxa"/>
            <w:gridSpan w:val="4"/>
            <w:vAlign w:val="center"/>
          </w:tcPr>
          <w:p w:rsidR="00034430" w:rsidRDefault="00034430" w:rsidP="00F3051C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Пленарное заседание: </w:t>
            </w:r>
          </w:p>
          <w:p w:rsidR="00034430" w:rsidRPr="00CA720D" w:rsidRDefault="00034430" w:rsidP="0068324D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Инвестиционная</w:t>
            </w:r>
            <w:r w:rsidRPr="00750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политик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на Дальнем Востоке</w:t>
            </w:r>
            <w:r w:rsidRPr="00750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8324D" w:rsidRPr="006F4DED" w:rsidTr="0068324D">
        <w:tc>
          <w:tcPr>
            <w:tcW w:w="1241" w:type="dxa"/>
            <w:vAlign w:val="center"/>
          </w:tcPr>
          <w:p w:rsidR="0068324D" w:rsidRPr="00CA720D" w:rsidRDefault="0068324D" w:rsidP="000451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11.00-1</w:t>
            </w:r>
            <w:r w:rsidR="00045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12793" w:type="dxa"/>
            <w:gridSpan w:val="4"/>
            <w:vAlign w:val="center"/>
          </w:tcPr>
          <w:p w:rsidR="0068324D" w:rsidRPr="00034430" w:rsidRDefault="0068324D" w:rsidP="00E7041C">
            <w:pPr>
              <w:keepNext/>
              <w:ind w:firstLine="3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секций по внедрению регионами Сибирского федерального округа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(СФО) </w:t>
            </w:r>
            <w:r w:rsidRPr="00750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целевых моделей упрощения процедур ведения бизнеса и </w:t>
            </w:r>
            <w:r w:rsidRPr="00034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повышения инвестиционной привлекательности субъектов Российской Федерации</w:t>
            </w:r>
          </w:p>
          <w:p w:rsidR="0068324D" w:rsidRPr="00034430" w:rsidRDefault="0068324D" w:rsidP="00E7041C">
            <w:pPr>
              <w:keepNext/>
              <w:ind w:firstLine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Вопросы, предлагаемые к обсуждению в рамках секций по целевым моделям </w:t>
            </w:r>
            <w:r w:rsidRPr="000344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(перечень вопросов будет уточнен при формировании программы сессии):</w:t>
            </w:r>
          </w:p>
          <w:p w:rsidR="0068324D" w:rsidRDefault="0068324D" w:rsidP="00E7041C">
            <w:pPr>
              <w:keepNext/>
              <w:ind w:firstLine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статус внедрения целевой модели регионами ДФО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8324D" w:rsidRDefault="0068324D" w:rsidP="00E7041C">
            <w:pPr>
              <w:keepNext/>
              <w:ind w:firstLine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проблемные вопросы регионов ДФО по внедрению целевой модели;</w:t>
            </w:r>
          </w:p>
          <w:p w:rsidR="0068324D" w:rsidRDefault="0068324D" w:rsidP="00E7041C">
            <w:pPr>
              <w:keepNext/>
              <w:ind w:firstLine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обмен опытом внедрения целевой модели в регионах ДФО;</w:t>
            </w:r>
          </w:p>
          <w:p w:rsidR="0068324D" w:rsidRDefault="0068324D" w:rsidP="00E7041C">
            <w:pPr>
              <w:keepNext/>
              <w:ind w:firstLine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предложения по внесению изменению в целевую модель;</w:t>
            </w:r>
          </w:p>
          <w:p w:rsidR="0068324D" w:rsidRPr="00CA720D" w:rsidRDefault="0068324D" w:rsidP="00E7041C">
            <w:pPr>
              <w:keepNext/>
              <w:ind w:firstLine="3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предложения по устранению существующих нормативных ограничений (федерального уровня) при ведении бизнеса (мозговой штурм)</w:t>
            </w:r>
          </w:p>
        </w:tc>
      </w:tr>
      <w:tr w:rsidR="00E7041C" w:rsidRPr="006F4DED" w:rsidTr="00E7041C">
        <w:tc>
          <w:tcPr>
            <w:tcW w:w="1241" w:type="dxa"/>
            <w:vAlign w:val="center"/>
          </w:tcPr>
          <w:p w:rsidR="00E7041C" w:rsidRPr="00CA720D" w:rsidRDefault="00E7041C" w:rsidP="00E70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11.00-13.30</w:t>
            </w:r>
          </w:p>
        </w:tc>
        <w:tc>
          <w:tcPr>
            <w:tcW w:w="3198" w:type="dxa"/>
            <w:vAlign w:val="center"/>
          </w:tcPr>
          <w:p w:rsidR="00045180" w:rsidRPr="00D04DDF" w:rsidRDefault="00045180" w:rsidP="000451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Секция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E7041C" w:rsidRPr="00750696" w:rsidRDefault="00045180" w:rsidP="000451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модель «</w:t>
            </w:r>
            <w:r w:rsidRPr="00D04DD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Поддержка малого и среднего предпринимательства»</w:t>
            </w:r>
          </w:p>
        </w:tc>
        <w:tc>
          <w:tcPr>
            <w:tcW w:w="3198" w:type="dxa"/>
            <w:vAlign w:val="center"/>
          </w:tcPr>
          <w:p w:rsidR="00045180" w:rsidRPr="00D04DDF" w:rsidRDefault="00045180" w:rsidP="000451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Секция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045180" w:rsidRPr="00AC6E40" w:rsidRDefault="00045180" w:rsidP="000451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модели:</w:t>
            </w:r>
          </w:p>
          <w:p w:rsidR="00045180" w:rsidRPr="00D04DDF" w:rsidRDefault="00045180" w:rsidP="00045180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</w:t>
            </w:r>
            <w:r w:rsidRPr="00D04DD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Наличие и качество регионального законодательства о механизмах защиты инвесторов и поддержки инвестиционной деятельности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»</w:t>
            </w:r>
          </w:p>
          <w:p w:rsidR="00045180" w:rsidRPr="00D04DDF" w:rsidRDefault="00045180" w:rsidP="00045180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</w:t>
            </w:r>
            <w:r w:rsidRPr="00D04DD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Эффективность обратной связи и работы каналов прямой связи инвесторов и руководства субъекта Российской Федерации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»</w:t>
            </w:r>
          </w:p>
          <w:p w:rsidR="00045180" w:rsidRPr="00D04DDF" w:rsidRDefault="00045180" w:rsidP="00045180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</w:t>
            </w:r>
            <w:r w:rsidRPr="00D04DD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Эффективность деятельности специализированной организации по привлечению инвестиций и работе с инвесторами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»</w:t>
            </w:r>
          </w:p>
          <w:p w:rsidR="00E7041C" w:rsidRDefault="00045180" w:rsidP="00045180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</w:t>
            </w:r>
            <w:r w:rsidRPr="00D04DD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Качество инвестиционного портала субъекта Российской</w:t>
            </w:r>
          </w:p>
        </w:tc>
        <w:tc>
          <w:tcPr>
            <w:tcW w:w="3198" w:type="dxa"/>
            <w:vAlign w:val="center"/>
          </w:tcPr>
          <w:p w:rsidR="00045180" w:rsidRDefault="00045180" w:rsidP="000451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Секция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</w:t>
            </w:r>
            <w:r w:rsidRPr="00D04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и:</w:t>
            </w:r>
          </w:p>
          <w:p w:rsidR="00045180" w:rsidRDefault="00045180" w:rsidP="000451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«Технологическое присоединение к электрическим сетям» Подключение (техноло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гическое присоединение) к сетям</w:t>
            </w:r>
            <w:r w:rsidRPr="00D04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газораспределения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7041C" w:rsidRPr="00CA720D" w:rsidRDefault="00045180" w:rsidP="000451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A720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Подключение (технологическое присоединение) к системам теплоснабжения, подключение (технологическое присоединение) к централизованным системам водоснабжения и водоотведения»</w:t>
            </w:r>
          </w:p>
        </w:tc>
        <w:tc>
          <w:tcPr>
            <w:tcW w:w="3199" w:type="dxa"/>
            <w:vAlign w:val="center"/>
          </w:tcPr>
          <w:p w:rsidR="00E7041C" w:rsidRPr="00CA720D" w:rsidRDefault="00045180" w:rsidP="000451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Секция № 4 </w:t>
            </w:r>
            <w:r w:rsidRPr="00CA7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модель «Получение разрешения на строительство и территориальное планирование»</w:t>
            </w:r>
          </w:p>
        </w:tc>
      </w:tr>
      <w:tr w:rsidR="00045180" w:rsidRPr="006F4DED" w:rsidTr="00F53015">
        <w:tc>
          <w:tcPr>
            <w:tcW w:w="1241" w:type="dxa"/>
            <w:vAlign w:val="center"/>
          </w:tcPr>
          <w:p w:rsidR="00045180" w:rsidRDefault="00045180" w:rsidP="00430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13.30-14.15</w:t>
            </w:r>
          </w:p>
        </w:tc>
        <w:tc>
          <w:tcPr>
            <w:tcW w:w="12793" w:type="dxa"/>
            <w:gridSpan w:val="4"/>
            <w:vAlign w:val="center"/>
          </w:tcPr>
          <w:p w:rsidR="00045180" w:rsidRPr="00045180" w:rsidRDefault="00045180" w:rsidP="00E704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5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Обед</w:t>
            </w:r>
          </w:p>
        </w:tc>
      </w:tr>
      <w:tr w:rsidR="00E7041C" w:rsidRPr="006F4DED" w:rsidTr="00E7041C">
        <w:tc>
          <w:tcPr>
            <w:tcW w:w="1241" w:type="dxa"/>
            <w:vAlign w:val="center"/>
          </w:tcPr>
          <w:p w:rsidR="00E7041C" w:rsidRPr="00CA720D" w:rsidRDefault="00E7041C" w:rsidP="000451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14.15-1</w:t>
            </w:r>
            <w:r w:rsidR="00045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45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198" w:type="dxa"/>
            <w:vAlign w:val="center"/>
          </w:tcPr>
          <w:p w:rsidR="00045180" w:rsidRDefault="00045180" w:rsidP="000451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Секция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E7041C" w:rsidRPr="00750696" w:rsidRDefault="00045180" w:rsidP="000451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5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«Трансформация делового климата: обсуждение механизма реализации и интеграции субъектов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35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 в работу по мониторингу нормативных ограничений ведения бизнеса»</w:t>
            </w:r>
          </w:p>
        </w:tc>
        <w:tc>
          <w:tcPr>
            <w:tcW w:w="3198" w:type="dxa"/>
            <w:vAlign w:val="center"/>
          </w:tcPr>
          <w:p w:rsidR="00045180" w:rsidRPr="00D04DDF" w:rsidRDefault="00045180" w:rsidP="000451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Секция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6</w:t>
            </w:r>
          </w:p>
          <w:p w:rsidR="00045180" w:rsidRPr="00D04DDF" w:rsidRDefault="00045180" w:rsidP="000451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модели:</w:t>
            </w:r>
          </w:p>
          <w:p w:rsidR="00045180" w:rsidRPr="00D04DDF" w:rsidRDefault="00045180" w:rsidP="00045180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04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04DD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Регистрация права собственности на земельные участки и объекты недвижимого имущества»</w:t>
            </w:r>
          </w:p>
          <w:p w:rsidR="00E7041C" w:rsidRPr="00CA720D" w:rsidRDefault="00045180" w:rsidP="0004518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DD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«Постановка на кадастровый учет земельных участков и объектов недвижимого имущества»</w:t>
            </w:r>
          </w:p>
        </w:tc>
        <w:tc>
          <w:tcPr>
            <w:tcW w:w="3198" w:type="dxa"/>
            <w:vAlign w:val="center"/>
          </w:tcPr>
          <w:p w:rsidR="00E7041C" w:rsidRDefault="00045180" w:rsidP="000451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Секция №3 </w:t>
            </w:r>
            <w:r w:rsidRPr="00045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продолжение</w:t>
            </w:r>
          </w:p>
        </w:tc>
        <w:tc>
          <w:tcPr>
            <w:tcW w:w="3199" w:type="dxa"/>
            <w:vAlign w:val="center"/>
          </w:tcPr>
          <w:p w:rsidR="00045180" w:rsidRPr="00D04DDF" w:rsidRDefault="00045180" w:rsidP="000451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Секция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7</w:t>
            </w:r>
          </w:p>
          <w:p w:rsidR="00E7041C" w:rsidRPr="00CA720D" w:rsidRDefault="00045180" w:rsidP="0004518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модель «</w:t>
            </w:r>
            <w:r w:rsidRPr="00D04DD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Осуществление контрольно-надзорной деятельности в субъектах Российской Федерации»</w:t>
            </w:r>
          </w:p>
        </w:tc>
      </w:tr>
      <w:tr w:rsidR="00045180" w:rsidRPr="006F4DED" w:rsidTr="00915A5C">
        <w:tc>
          <w:tcPr>
            <w:tcW w:w="1241" w:type="dxa"/>
            <w:vAlign w:val="center"/>
          </w:tcPr>
          <w:p w:rsidR="00045180" w:rsidRPr="00CA720D" w:rsidRDefault="00045180" w:rsidP="000451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17.00-18.00</w:t>
            </w:r>
          </w:p>
        </w:tc>
        <w:tc>
          <w:tcPr>
            <w:tcW w:w="12793" w:type="dxa"/>
            <w:gridSpan w:val="4"/>
            <w:vAlign w:val="center"/>
          </w:tcPr>
          <w:p w:rsidR="00045180" w:rsidRPr="00CA720D" w:rsidRDefault="00045180" w:rsidP="00E704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</w:t>
            </w:r>
          </w:p>
        </w:tc>
      </w:tr>
    </w:tbl>
    <w:p w:rsidR="00045180" w:rsidRDefault="0004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045180" w:rsidSect="0068324D">
      <w:pgSz w:w="16838" w:h="11906" w:orient="landscape"/>
      <w:pgMar w:top="851" w:right="851" w:bottom="56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ABF"/>
    <w:rsid w:val="00000224"/>
    <w:rsid w:val="000170E8"/>
    <w:rsid w:val="00034430"/>
    <w:rsid w:val="00045180"/>
    <w:rsid w:val="000B5816"/>
    <w:rsid w:val="000B658A"/>
    <w:rsid w:val="00166C1B"/>
    <w:rsid w:val="001709F6"/>
    <w:rsid w:val="0018352D"/>
    <w:rsid w:val="00184DFE"/>
    <w:rsid w:val="00193345"/>
    <w:rsid w:val="001E0E6A"/>
    <w:rsid w:val="001F0379"/>
    <w:rsid w:val="00231BD4"/>
    <w:rsid w:val="00232CF5"/>
    <w:rsid w:val="00254A58"/>
    <w:rsid w:val="00271808"/>
    <w:rsid w:val="00295F91"/>
    <w:rsid w:val="002D4A77"/>
    <w:rsid w:val="002E1325"/>
    <w:rsid w:val="002E33FC"/>
    <w:rsid w:val="00305E3D"/>
    <w:rsid w:val="00310E51"/>
    <w:rsid w:val="00335591"/>
    <w:rsid w:val="00335792"/>
    <w:rsid w:val="003514CB"/>
    <w:rsid w:val="00380106"/>
    <w:rsid w:val="003E47B7"/>
    <w:rsid w:val="004107F7"/>
    <w:rsid w:val="00412881"/>
    <w:rsid w:val="00430D45"/>
    <w:rsid w:val="00444ABF"/>
    <w:rsid w:val="00472FCB"/>
    <w:rsid w:val="00490F9C"/>
    <w:rsid w:val="004A5B10"/>
    <w:rsid w:val="00507F4F"/>
    <w:rsid w:val="00537475"/>
    <w:rsid w:val="00545A3C"/>
    <w:rsid w:val="005A0C61"/>
    <w:rsid w:val="00601597"/>
    <w:rsid w:val="00606562"/>
    <w:rsid w:val="00680A75"/>
    <w:rsid w:val="0068324D"/>
    <w:rsid w:val="006B7185"/>
    <w:rsid w:val="006F4DED"/>
    <w:rsid w:val="00701476"/>
    <w:rsid w:val="007260BB"/>
    <w:rsid w:val="00732DD5"/>
    <w:rsid w:val="007426CA"/>
    <w:rsid w:val="00750696"/>
    <w:rsid w:val="007531A4"/>
    <w:rsid w:val="00760D4A"/>
    <w:rsid w:val="00761348"/>
    <w:rsid w:val="007772B7"/>
    <w:rsid w:val="007A77EF"/>
    <w:rsid w:val="007B6433"/>
    <w:rsid w:val="007C5DF4"/>
    <w:rsid w:val="007D7B61"/>
    <w:rsid w:val="007E74B1"/>
    <w:rsid w:val="007F59B3"/>
    <w:rsid w:val="007F63D3"/>
    <w:rsid w:val="007F7DE2"/>
    <w:rsid w:val="00802EB5"/>
    <w:rsid w:val="00813088"/>
    <w:rsid w:val="008369F5"/>
    <w:rsid w:val="00851F6F"/>
    <w:rsid w:val="008555AD"/>
    <w:rsid w:val="00882B48"/>
    <w:rsid w:val="008C7BEA"/>
    <w:rsid w:val="008E1F73"/>
    <w:rsid w:val="008F26FB"/>
    <w:rsid w:val="00926B26"/>
    <w:rsid w:val="00991DB9"/>
    <w:rsid w:val="009A1393"/>
    <w:rsid w:val="00A065A7"/>
    <w:rsid w:val="00A307B9"/>
    <w:rsid w:val="00A40543"/>
    <w:rsid w:val="00A46F40"/>
    <w:rsid w:val="00A8777E"/>
    <w:rsid w:val="00A92462"/>
    <w:rsid w:val="00AC1111"/>
    <w:rsid w:val="00AC239E"/>
    <w:rsid w:val="00AC6E40"/>
    <w:rsid w:val="00AF3861"/>
    <w:rsid w:val="00B05A09"/>
    <w:rsid w:val="00B3538A"/>
    <w:rsid w:val="00B51250"/>
    <w:rsid w:val="00B60904"/>
    <w:rsid w:val="00BD6BE5"/>
    <w:rsid w:val="00C44EC7"/>
    <w:rsid w:val="00C50D1F"/>
    <w:rsid w:val="00C56906"/>
    <w:rsid w:val="00CA720D"/>
    <w:rsid w:val="00D04DDF"/>
    <w:rsid w:val="00D14A7A"/>
    <w:rsid w:val="00D1610E"/>
    <w:rsid w:val="00D534F7"/>
    <w:rsid w:val="00D569B0"/>
    <w:rsid w:val="00D57D6E"/>
    <w:rsid w:val="00D848E2"/>
    <w:rsid w:val="00DC49C0"/>
    <w:rsid w:val="00DD0429"/>
    <w:rsid w:val="00DF0265"/>
    <w:rsid w:val="00E2149B"/>
    <w:rsid w:val="00E32F56"/>
    <w:rsid w:val="00E7041C"/>
    <w:rsid w:val="00E8325B"/>
    <w:rsid w:val="00E851BC"/>
    <w:rsid w:val="00EA0697"/>
    <w:rsid w:val="00EB04FF"/>
    <w:rsid w:val="00ED08F0"/>
    <w:rsid w:val="00EF5D4B"/>
    <w:rsid w:val="00F27E03"/>
    <w:rsid w:val="00F3051C"/>
    <w:rsid w:val="00F43B9B"/>
    <w:rsid w:val="00F61BE0"/>
    <w:rsid w:val="00F92C72"/>
    <w:rsid w:val="00FD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A6DB8-6040-422C-8A95-6040A344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51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7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71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2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1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invest7</dc:creator>
  <cp:lastModifiedBy>Каплюк Наталья Владимировна</cp:lastModifiedBy>
  <cp:revision>2</cp:revision>
  <cp:lastPrinted>2018-11-06T04:37:00Z</cp:lastPrinted>
  <dcterms:created xsi:type="dcterms:W3CDTF">2018-11-06T04:46:00Z</dcterms:created>
  <dcterms:modified xsi:type="dcterms:W3CDTF">2018-11-06T04:46:00Z</dcterms:modified>
</cp:coreProperties>
</file>