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55" w:rsidRPr="00F02355" w:rsidRDefault="00F02355" w:rsidP="00F02355">
      <w:pPr>
        <w:shd w:val="clear" w:color="auto" w:fill="F5F5F5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</w:rPr>
      </w:pPr>
      <w:r w:rsidRPr="00F02355">
        <w:rPr>
          <w:rFonts w:ascii="Arial" w:eastAsia="Times New Roman" w:hAnsi="Arial" w:cs="Arial"/>
          <w:color w:val="212529"/>
          <w:kern w:val="36"/>
          <w:sz w:val="48"/>
          <w:szCs w:val="48"/>
        </w:rPr>
        <w:t>События</w:t>
      </w:r>
    </w:p>
    <w:p w:rsidR="00F02355" w:rsidRPr="00F02355" w:rsidRDefault="00F02355" w:rsidP="00F023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0235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F02355" w:rsidRPr="00F02355" w:rsidRDefault="00F02355" w:rsidP="00F0235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F02355">
        <w:rPr>
          <w:rFonts w:ascii="Segoe UI" w:eastAsia="Times New Roman" w:hAnsi="Segoe UI" w:cs="Segoe UI"/>
          <w:color w:val="212529"/>
          <w:sz w:val="24"/>
          <w:szCs w:val="24"/>
        </w:rPr>
        <w:t>Дата мероприятия </w:t>
      </w:r>
      <w:hyperlink r:id="rId5" w:tooltip="8 (423) 279-59-09" w:history="1">
        <w:r w:rsidRPr="00F02355">
          <w:rPr>
            <w:rFonts w:ascii="Arial" w:eastAsia="Times New Roman" w:hAnsi="Arial" w:cs="Arial"/>
            <w:b/>
            <w:bCs/>
            <w:color w:val="FFFFFF"/>
            <w:sz w:val="24"/>
            <w:szCs w:val="24"/>
          </w:rPr>
          <w:br/>
          <w:t>8 (423) 279-59-09</w:t>
        </w:r>
      </w:hyperlink>
    </w:p>
    <w:p w:rsidR="00F02355" w:rsidRPr="00F02355" w:rsidRDefault="00F02355" w:rsidP="00F0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hyperlink r:id="rId6" w:tooltip="8 (423) 279-59-10" w:history="1">
        <w:r w:rsidRPr="00F02355">
          <w:rPr>
            <w:rFonts w:ascii="Arial" w:eastAsia="Times New Roman" w:hAnsi="Arial" w:cs="Arial"/>
            <w:b/>
            <w:bCs/>
            <w:color w:val="0000FF"/>
            <w:sz w:val="24"/>
            <w:szCs w:val="24"/>
          </w:rPr>
          <w:t>8 (423) 279-59-10</w:t>
        </w:r>
      </w:hyperlink>
      <w:r w:rsidRPr="00F02355">
        <w:rPr>
          <w:rFonts w:ascii="Arial" w:eastAsia="Times New Roman" w:hAnsi="Arial" w:cs="Arial"/>
          <w:b/>
          <w:bCs/>
          <w:color w:val="FFFFFF"/>
          <w:sz w:val="24"/>
          <w:szCs w:val="24"/>
        </w:rPr>
        <w:t xml:space="preserve">  </w:t>
      </w:r>
      <w:hyperlink r:id="rId7" w:tooltip="8 (423) 279-59-09" w:history="1">
        <w:r w:rsidRPr="00F02355">
          <w:rPr>
            <w:rFonts w:ascii="Arial" w:eastAsia="Times New Roman" w:hAnsi="Arial" w:cs="Arial"/>
            <w:b/>
            <w:bCs/>
            <w:color w:val="0000FF"/>
            <w:sz w:val="24"/>
            <w:szCs w:val="24"/>
          </w:rPr>
          <w:br/>
          <w:t>8 (423) 279-59-09</w:t>
        </w:r>
      </w:hyperlink>
    </w:p>
    <w:p w:rsidR="00F02355" w:rsidRPr="00F02355" w:rsidRDefault="00F02355" w:rsidP="00F0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hyperlink r:id="rId8" w:tooltip="8 (423) 279-59-10" w:history="1">
        <w:r w:rsidRPr="00F02355">
          <w:rPr>
            <w:rFonts w:ascii="Arial" w:eastAsia="Times New Roman" w:hAnsi="Arial" w:cs="Arial"/>
            <w:b/>
            <w:bCs/>
            <w:color w:val="FFFFFF"/>
            <w:sz w:val="24"/>
            <w:szCs w:val="24"/>
          </w:rPr>
          <w:t>8 (423) 279-59-10</w:t>
        </w:r>
      </w:hyperlink>
    </w:p>
    <w:p w:rsidR="00F02355" w:rsidRPr="00F02355" w:rsidRDefault="00F02355" w:rsidP="00F02355">
      <w:pPr>
        <w:spacing w:after="450" w:line="240" w:lineRule="auto"/>
        <w:textAlignment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F02355">
        <w:rPr>
          <w:rFonts w:ascii="Segoe UI" w:eastAsia="Times New Roman" w:hAnsi="Segoe UI" w:cs="Segoe UI"/>
          <w:color w:val="212529"/>
          <w:sz w:val="24"/>
          <w:szCs w:val="24"/>
        </w:rPr>
        <w:t>Организатор </w:t>
      </w:r>
    </w:p>
    <w:p w:rsidR="00F02355" w:rsidRPr="00F02355" w:rsidRDefault="00F02355" w:rsidP="00F023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F02355">
        <w:rPr>
          <w:rFonts w:ascii="Arial" w:eastAsia="Times New Roman" w:hAnsi="Arial" w:cs="Arial"/>
          <w:vanish/>
          <w:sz w:val="20"/>
          <w:szCs w:val="20"/>
        </w:rPr>
        <w:t>Конец формы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"https://mb.primorsky.ru/events/1140"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16.05.2022 - 20.05.2022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Тренинг «Азбука предпринимателя» (</w:t>
      </w:r>
      <w:proofErr w:type="gram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г</w:t>
      </w:r>
      <w:proofErr w:type="gram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. Арсеньев)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Арсеньев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"https://mb.primorsky.ru/events/1141"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18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День КНД — Разъяснения для бизнеса в общепите (</w:t>
      </w:r>
      <w:proofErr w:type="spell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Роспотребнадзор</w:t>
      </w:r>
      <w:proofErr w:type="spell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)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из любой точки мира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"https://mb.primorsky.ru/events/1143"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18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proofErr w:type="spell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Вебинар</w:t>
      </w:r>
      <w:proofErr w:type="spell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 xml:space="preserve"> «Ведение бизнеса во Вьетнаме»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из любой точки мира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"https://mb.primorsky.ru/events/1133"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19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lastRenderedPageBreak/>
        <w:t>Час с ФНС: Помощь в определении и своевременном устранении рисков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"https://mb.primorsky.ru/events/1124"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19.05.2022 - 20.05.2022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Семинар «Финансовые инструменты экспорта»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"https://mb.primorsky.ru/events/1151"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19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proofErr w:type="gram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 xml:space="preserve">Антикризисный </w:t>
      </w:r>
      <w:proofErr w:type="spell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вебинар</w:t>
      </w:r>
      <w:proofErr w:type="spell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 xml:space="preserve"> об особенностях экспорта в Узбекистан</w:t>
      </w:r>
      <w:proofErr w:type="gramEnd"/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из любой точки мира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"https://mb.primorsky.ru/events/1132"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20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 xml:space="preserve">Семинар «Возможности </w:t>
      </w:r>
      <w:proofErr w:type="spell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онлайн-экспорта</w:t>
      </w:r>
      <w:proofErr w:type="spell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Уссурийск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"https://mb.primorsky.ru/events/1149"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23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Круглый стол «Доступность финансовых ресурсов в Приморском крае»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"https://mb.primorsky.ru/events/1142"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25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lastRenderedPageBreak/>
        <w:t>Семинар «Участие субъектов МСП и налогоплательщиков»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"https://mb.primorsky.ru/events/1146"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26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Четвертый форум «Время экспорта»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"https://mb.primorsky.ru/events/1148"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26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Круглый стол «Имущественная поддержка субъектов МСП»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"https://mb.primorsky.ru/events/1144"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27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Круглый стол «Развитие предпринимательства» (</w:t>
      </w:r>
      <w:proofErr w:type="gram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г</w:t>
      </w:r>
      <w:proofErr w:type="gram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. Большой Камень)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Большой Камень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"https://mb.primorsky.ru/events/1147"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27 МАЯ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 xml:space="preserve">Семинар «Продвижение бизнеса </w:t>
      </w:r>
      <w:proofErr w:type="spell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ВКонтакте</w:t>
      </w:r>
      <w:proofErr w:type="spell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» (г. Уссурийск)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Уссурийск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"https://mb.primorsky.ru/events/1145"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lastRenderedPageBreak/>
        <w:t>27.05.2022 - 30.05.2022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Тренинг «Эмоциональный интеллект в бизнесе»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"https://mb.primorsky.ru/events/1150"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28.05.2022 - 29.05.2022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Тренинг «Навыки продаж»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"https://mb.primorsky.ru/events/1135"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31.05.2022 - 04.06.2022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Тренинг «Школа предпринимательства»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"https://mb.primorsky.ru/events/1131"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03.06.2022 - 05.06.2022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Мероприятия ко дню защиты детей (</w:t>
      </w:r>
      <w:proofErr w:type="gram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г</w:t>
      </w:r>
      <w:proofErr w:type="gram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. Владивосток)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"https://mb.primorsky.ru/events/1130"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13.06.2022 - 15.06.2022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Международная деловая миссия (</w:t>
      </w:r>
      <w:proofErr w:type="gram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г</w:t>
      </w:r>
      <w:proofErr w:type="gram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. Бишкек)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lastRenderedPageBreak/>
        <w:t>г. Бишкек, Киргизская Республика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"https://mb.primorsky.ru/events/1139"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26.09.2022 - 30.09.2022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Тренинг «Азбука предпринимателя» (</w:t>
      </w:r>
      <w:proofErr w:type="gramStart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г</w:t>
      </w:r>
      <w:proofErr w:type="gramEnd"/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. Владивосток)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г. Владивосток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56B3"/>
          <w:sz w:val="20"/>
          <w:szCs w:val="20"/>
          <w:shd w:val="clear" w:color="auto" w:fill="F7F7F7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"https://mb.primorsky.ru/events/1074"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7F7F7"/>
        </w:rPr>
        <w:t>01 ОКТЯБРЯ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7F7F7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7F7F7"/>
        </w:rPr>
        <w:t>4-й Международный Фестиваль НХП «Руками женщины»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7F7F7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7F7F7"/>
        </w:rPr>
        <w:t>Москва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begin"/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instrText xml:space="preserve"> HYPERLINK "https://mb.primorsky.ru/events/1024" </w:instrText>
      </w: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separate"/>
      </w:r>
    </w:p>
    <w:p w:rsidR="00F02355" w:rsidRPr="00F02355" w:rsidRDefault="00F02355" w:rsidP="00F02355">
      <w:pPr>
        <w:shd w:val="clear" w:color="auto" w:fill="F5F5F5"/>
        <w:spacing w:after="180" w:line="240" w:lineRule="auto"/>
        <w:ind w:left="-15"/>
        <w:rPr>
          <w:rFonts w:ascii="Times New Roman" w:eastAsia="Times New Roman" w:hAnsi="Times New Roman" w:cs="Times New Roman"/>
          <w:b/>
          <w:bCs/>
          <w:caps/>
          <w:color w:val="ED5338"/>
          <w:spacing w:val="30"/>
          <w:sz w:val="20"/>
          <w:szCs w:val="20"/>
        </w:rPr>
      </w:pPr>
      <w:r w:rsidRPr="00F02355">
        <w:rPr>
          <w:rFonts w:ascii="Segoe UI" w:eastAsia="Times New Roman" w:hAnsi="Segoe UI" w:cs="Segoe UI"/>
          <w:b/>
          <w:bCs/>
          <w:caps/>
          <w:color w:val="ED5338"/>
          <w:spacing w:val="30"/>
          <w:sz w:val="20"/>
          <w:szCs w:val="20"/>
          <w:bdr w:val="single" w:sz="6" w:space="14" w:color="DDDDDD" w:frame="1"/>
          <w:shd w:val="clear" w:color="auto" w:fill="FFFFFF"/>
        </w:rPr>
        <w:t>15 НОЯБРЯ 2022</w:t>
      </w:r>
    </w:p>
    <w:p w:rsidR="00F02355" w:rsidRPr="00F02355" w:rsidRDefault="00F02355" w:rsidP="00F02355">
      <w:pPr>
        <w:shd w:val="clear" w:color="auto" w:fill="F5F5F5"/>
        <w:spacing w:after="90" w:line="240" w:lineRule="auto"/>
        <w:ind w:left="-15"/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000000"/>
          <w:sz w:val="20"/>
          <w:szCs w:val="20"/>
          <w:bdr w:val="single" w:sz="6" w:space="14" w:color="DDDDDD" w:frame="1"/>
          <w:shd w:val="clear" w:color="auto" w:fill="FFFFFF"/>
        </w:rPr>
        <w:t>Международная продовольственная выставка «ПЕТЕРФУД-2022»</w:t>
      </w:r>
    </w:p>
    <w:p w:rsidR="00F02355" w:rsidRPr="00F02355" w:rsidRDefault="00F02355" w:rsidP="00F02355">
      <w:pPr>
        <w:shd w:val="clear" w:color="auto" w:fill="F5F5F5"/>
        <w:spacing w:after="0" w:line="240" w:lineRule="auto"/>
        <w:ind w:left="-15"/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</w:pPr>
      <w:r w:rsidRPr="00F02355">
        <w:rPr>
          <w:rFonts w:ascii="Segoe UI" w:eastAsia="Times New Roman" w:hAnsi="Segoe UI" w:cs="Segoe UI"/>
          <w:color w:val="292929"/>
          <w:sz w:val="20"/>
          <w:szCs w:val="20"/>
          <w:bdr w:val="single" w:sz="6" w:space="14" w:color="DDDDDD" w:frame="1"/>
          <w:shd w:val="clear" w:color="auto" w:fill="FFFFFF"/>
        </w:rPr>
        <w:t>Санкт-Петербург</w:t>
      </w:r>
    </w:p>
    <w:p w:rsidR="00F02355" w:rsidRPr="00F02355" w:rsidRDefault="00F02355" w:rsidP="00F02355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</w:rPr>
      </w:pPr>
      <w:r w:rsidRPr="00F02355">
        <w:rPr>
          <w:rFonts w:ascii="Segoe UI" w:eastAsia="Times New Roman" w:hAnsi="Segoe UI" w:cs="Segoe UI"/>
          <w:color w:val="212529"/>
          <w:sz w:val="20"/>
          <w:szCs w:val="20"/>
        </w:rPr>
        <w:fldChar w:fldCharType="end"/>
      </w:r>
    </w:p>
    <w:p w:rsidR="00000000" w:rsidRPr="00F02355" w:rsidRDefault="00F02355">
      <w:pPr>
        <w:rPr>
          <w:sz w:val="20"/>
          <w:szCs w:val="20"/>
        </w:rPr>
      </w:pPr>
    </w:p>
    <w:sectPr w:rsidR="00000000" w:rsidRPr="00F02355" w:rsidSect="00F023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43F7"/>
    <w:multiLevelType w:val="multilevel"/>
    <w:tmpl w:val="C01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F57DD"/>
    <w:multiLevelType w:val="multilevel"/>
    <w:tmpl w:val="E3AC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355"/>
    <w:rsid w:val="00F0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3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23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23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23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2355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F02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111">
          <w:marLeft w:val="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333">
              <w:marLeft w:val="0"/>
              <w:marRight w:val="9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4312">
              <w:marLeft w:val="0"/>
              <w:marRight w:val="9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0179">
              <w:marLeft w:val="0"/>
              <w:marRight w:val="9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9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4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9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3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1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7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2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7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3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4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5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8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8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2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7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3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9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4232795910" TargetMode="External"/><Relationship Id="rId3" Type="http://schemas.openxmlformats.org/officeDocument/2006/relationships/settings" Target="settings.xml"/><Relationship Id="rId7" Type="http://schemas.openxmlformats.org/officeDocument/2006/relationships/hyperlink" Target="tel:84232795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4232795910" TargetMode="External"/><Relationship Id="rId5" Type="http://schemas.openxmlformats.org/officeDocument/2006/relationships/hyperlink" Target="tel:842327959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</dc:creator>
  <cp:keywords/>
  <dc:description/>
  <cp:lastModifiedBy>Симонова</cp:lastModifiedBy>
  <cp:revision>2</cp:revision>
  <dcterms:created xsi:type="dcterms:W3CDTF">2022-05-11T06:40:00Z</dcterms:created>
  <dcterms:modified xsi:type="dcterms:W3CDTF">2022-05-11T06:45:00Z</dcterms:modified>
</cp:coreProperties>
</file>