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0AD" w:rsidRPr="000424E2" w:rsidRDefault="00FF40AD" w:rsidP="00071018">
      <w:pPr>
        <w:pStyle w:val="Heading1"/>
        <w:shd w:val="clear" w:color="auto" w:fill="FFFFFF"/>
        <w:spacing w:before="0" w:beforeAutospacing="0" w:after="0" w:afterAutospacing="0" w:line="401" w:lineRule="atLeast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424E2">
        <w:rPr>
          <w:rFonts w:ascii="Times New Roman" w:hAnsi="Times New Roman" w:cs="Times New Roman"/>
          <w:color w:val="000000"/>
          <w:sz w:val="28"/>
          <w:szCs w:val="28"/>
        </w:rPr>
        <w:t>Публичные консультации</w:t>
      </w:r>
    </w:p>
    <w:p w:rsidR="00FF40AD" w:rsidRPr="000424E2" w:rsidRDefault="00FF40AD" w:rsidP="00071018">
      <w:pPr>
        <w:pStyle w:val="Heading1"/>
        <w:shd w:val="clear" w:color="auto" w:fill="FFFFFF"/>
        <w:spacing w:before="0" w:beforeAutospacing="0" w:after="0" w:afterAutospacing="0" w:line="401" w:lineRule="atLeast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FF40AD" w:rsidRDefault="00FF40AD" w:rsidP="00071018">
      <w:pPr>
        <w:pStyle w:val="NormalWeb"/>
        <w:shd w:val="clear" w:color="auto" w:fill="FFFFFF"/>
        <w:spacing w:before="0" w:beforeAutospacing="0" w:after="0" w:afterAutospacing="0" w:line="238" w:lineRule="atLeast"/>
        <w:jc w:val="center"/>
        <w:textAlignment w:val="baseline"/>
        <w:rPr>
          <w:rFonts w:ascii="Times New Roman" w:hAnsi="Times New Roman" w:cs="Times New Roman"/>
          <w:b/>
          <w:bCs/>
          <w:color w:val="000000"/>
        </w:rPr>
      </w:pPr>
      <w:r w:rsidRPr="000424E2">
        <w:rPr>
          <w:rFonts w:ascii="Times New Roman" w:hAnsi="Times New Roman" w:cs="Times New Roman"/>
          <w:b/>
          <w:bCs/>
          <w:color w:val="000000"/>
        </w:rPr>
        <w:t>Уважаемые жители Дальнереченского городского округа, представители общественных ассоциаций, организаций, объединений!</w:t>
      </w:r>
    </w:p>
    <w:p w:rsidR="00FF40AD" w:rsidRPr="000424E2" w:rsidRDefault="00FF40AD" w:rsidP="00071018">
      <w:pPr>
        <w:pStyle w:val="NormalWeb"/>
        <w:shd w:val="clear" w:color="auto" w:fill="FFFFFF"/>
        <w:spacing w:before="0" w:beforeAutospacing="0" w:after="0" w:afterAutospacing="0" w:line="238" w:lineRule="atLeast"/>
        <w:jc w:val="center"/>
        <w:textAlignment w:val="baseline"/>
        <w:rPr>
          <w:rFonts w:ascii="Times New Roman" w:hAnsi="Times New Roman" w:cs="Times New Roman"/>
          <w:color w:val="000000"/>
        </w:rPr>
      </w:pPr>
    </w:p>
    <w:p w:rsidR="00FF40AD" w:rsidRPr="000424E2" w:rsidRDefault="00FF40AD" w:rsidP="00071018">
      <w:pPr>
        <w:pStyle w:val="NormalWeb"/>
        <w:shd w:val="clear" w:color="auto" w:fill="FFFFFF"/>
        <w:spacing w:before="0" w:beforeAutospacing="0" w:after="0" w:afterAutospacing="0" w:line="238" w:lineRule="atLeast"/>
        <w:ind w:firstLine="709"/>
        <w:jc w:val="both"/>
        <w:textAlignment w:val="baseline"/>
        <w:rPr>
          <w:rFonts w:ascii="Times New Roman" w:hAnsi="Times New Roman" w:cs="Times New Roman"/>
          <w:color w:val="000000"/>
        </w:rPr>
      </w:pPr>
      <w:r w:rsidRPr="000424E2">
        <w:rPr>
          <w:rFonts w:ascii="Times New Roman" w:hAnsi="Times New Roman" w:cs="Times New Roman"/>
          <w:color w:val="000000"/>
        </w:rPr>
        <w:t>В целях повышения качества государственного регулирования, обеспечения возможности учета мнений социальных групп и субъектов предпринимательской и иной деятельности, управление экономики и прогнозирования администрации Дальнереченского городского округа проводит публичные консультации.</w:t>
      </w:r>
    </w:p>
    <w:p w:rsidR="00FF40AD" w:rsidRPr="000424E2" w:rsidRDefault="00FF40AD" w:rsidP="00071018">
      <w:pPr>
        <w:pStyle w:val="NormalWeb"/>
        <w:shd w:val="clear" w:color="auto" w:fill="FFFFFF"/>
        <w:spacing w:before="0" w:beforeAutospacing="0" w:after="0" w:afterAutospacing="0" w:line="238" w:lineRule="atLeast"/>
        <w:ind w:firstLine="709"/>
        <w:jc w:val="both"/>
        <w:textAlignment w:val="baseline"/>
        <w:rPr>
          <w:rFonts w:ascii="Times New Roman" w:hAnsi="Times New Roman" w:cs="Times New Roman"/>
          <w:color w:val="000000"/>
        </w:rPr>
      </w:pPr>
      <w:r w:rsidRPr="000424E2">
        <w:rPr>
          <w:rFonts w:ascii="Times New Roman" w:hAnsi="Times New Roman" w:cs="Times New Roman"/>
          <w:color w:val="000000"/>
        </w:rPr>
        <w:t>Просим Вас принять участие в обсуждении проектов нормативных правовых актов на предмет выявления в них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Дальнереченского городского округа .</w:t>
      </w:r>
    </w:p>
    <w:p w:rsidR="00FF40AD" w:rsidRPr="000424E2" w:rsidRDefault="00FF40AD" w:rsidP="008F5478">
      <w:pPr>
        <w:pStyle w:val="NormalWeb"/>
        <w:shd w:val="clear" w:color="auto" w:fill="FFFFFF"/>
        <w:spacing w:before="0" w:beforeAutospacing="0" w:after="0" w:afterAutospacing="0" w:line="238" w:lineRule="atLeast"/>
        <w:ind w:firstLine="709"/>
        <w:textAlignment w:val="baseline"/>
        <w:rPr>
          <w:rFonts w:ascii="Times New Roman" w:hAnsi="Times New Roman" w:cs="Times New Roman"/>
          <w:color w:val="000000"/>
        </w:rPr>
      </w:pPr>
      <w:r w:rsidRPr="000424E2">
        <w:rPr>
          <w:rFonts w:ascii="Times New Roman" w:hAnsi="Times New Roman" w:cs="Times New Roman"/>
          <w:color w:val="000000"/>
        </w:rPr>
        <w:t>При проведении экспертизы действующих нормативных правовых актов, затрагивающих вопросы осуществления предпринимательской и инвестиционной деятельности, обсуждение проводится с целью выявить в них положения, необоснованно затрудняющие осуществление предпринимательской и инвестиционной деятельности.</w:t>
      </w:r>
    </w:p>
    <w:p w:rsidR="00FF40AD" w:rsidRPr="000424E2" w:rsidRDefault="00FF40AD" w:rsidP="00071018">
      <w:pPr>
        <w:pStyle w:val="a0"/>
        <w:ind w:firstLine="709"/>
        <w:jc w:val="both"/>
        <w:rPr>
          <w:rFonts w:ascii="Times New Roman" w:hAnsi="Times New Roman" w:cs="Times New Roman"/>
          <w:color w:val="0000FF"/>
          <w:u w:val="single"/>
        </w:rPr>
      </w:pPr>
      <w:r w:rsidRPr="000424E2">
        <w:rPr>
          <w:rFonts w:ascii="Times New Roman" w:hAnsi="Times New Roman" w:cs="Times New Roman"/>
          <w:color w:val="000000"/>
        </w:rPr>
        <w:t>Вашу позицию просим направить по прилагаемой форме в указанные сроки на электронную почту:</w:t>
      </w:r>
      <w:r w:rsidRPr="000424E2">
        <w:rPr>
          <w:rFonts w:ascii="Times New Roman" w:hAnsi="Times New Roman" w:cs="Times New Roman"/>
          <w:color w:val="0000FF"/>
          <w:u w:val="single"/>
        </w:rPr>
        <w:t xml:space="preserve"> </w:t>
      </w:r>
      <w:r w:rsidRPr="000424E2">
        <w:rPr>
          <w:rFonts w:ascii="Times New Roman" w:hAnsi="Times New Roman" w:cs="Times New Roman"/>
          <w:color w:val="0000FF"/>
          <w:u w:val="single"/>
          <w:lang w:val="en-US"/>
        </w:rPr>
        <w:t>econom</w:t>
      </w:r>
      <w:r w:rsidRPr="000424E2">
        <w:rPr>
          <w:rFonts w:ascii="Times New Roman" w:hAnsi="Times New Roman" w:cs="Times New Roman"/>
          <w:color w:val="0000FF"/>
          <w:u w:val="single"/>
        </w:rPr>
        <w:t>@</w:t>
      </w:r>
      <w:r w:rsidRPr="000424E2">
        <w:rPr>
          <w:rFonts w:ascii="Times New Roman" w:hAnsi="Times New Roman" w:cs="Times New Roman"/>
          <w:color w:val="0000FF"/>
          <w:u w:val="single"/>
          <w:lang w:val="en-US"/>
        </w:rPr>
        <w:t>dalnerokrug</w:t>
      </w:r>
      <w:r w:rsidRPr="000424E2">
        <w:rPr>
          <w:rFonts w:ascii="Times New Roman" w:hAnsi="Times New Roman" w:cs="Times New Roman"/>
          <w:color w:val="0000FF"/>
          <w:u w:val="single"/>
        </w:rPr>
        <w:t>.</w:t>
      </w:r>
      <w:r w:rsidRPr="000424E2">
        <w:rPr>
          <w:rFonts w:ascii="Times New Roman" w:hAnsi="Times New Roman" w:cs="Times New Roman"/>
          <w:color w:val="0000FF"/>
          <w:u w:val="single"/>
          <w:lang w:val="en-US"/>
        </w:rPr>
        <w:t>ru</w:t>
      </w:r>
    </w:p>
    <w:p w:rsidR="00FF40AD" w:rsidRPr="000424E2" w:rsidRDefault="00FF40AD" w:rsidP="00071018">
      <w:pPr>
        <w:pStyle w:val="NormalWeb"/>
        <w:shd w:val="clear" w:color="auto" w:fill="FFFFFF"/>
        <w:spacing w:before="0" w:beforeAutospacing="0" w:after="0" w:afterAutospacing="0" w:line="238" w:lineRule="atLeast"/>
        <w:textAlignment w:val="baseline"/>
        <w:rPr>
          <w:rStyle w:val="apple-converted-space"/>
          <w:rFonts w:ascii="Times New Roman" w:hAnsi="Times New Roman" w:cs="Times New Roman"/>
          <w:color w:val="000000"/>
        </w:rPr>
      </w:pPr>
      <w:r w:rsidRPr="000424E2">
        <w:rPr>
          <w:rStyle w:val="apple-converted-space"/>
          <w:rFonts w:ascii="Times New Roman" w:hAnsi="Times New Roman" w:cs="Times New Roman"/>
          <w:color w:val="000000"/>
        </w:rPr>
        <w:t> </w:t>
      </w:r>
    </w:p>
    <w:p w:rsidR="00FF40AD" w:rsidRPr="000424E2" w:rsidRDefault="00FF40AD" w:rsidP="00071018">
      <w:pPr>
        <w:pStyle w:val="NormalWeb"/>
        <w:shd w:val="clear" w:color="auto" w:fill="FFFFFF"/>
        <w:spacing w:before="0" w:beforeAutospacing="0" w:after="0" w:afterAutospacing="0" w:line="238" w:lineRule="atLeast"/>
        <w:textAlignment w:val="baseline"/>
        <w:rPr>
          <w:rFonts w:ascii="Times New Roman" w:hAnsi="Times New Roman" w:cs="Times New Roman"/>
          <w:color w:val="000000"/>
        </w:rPr>
      </w:pPr>
    </w:p>
    <w:p w:rsidR="00FF40AD" w:rsidRPr="000424E2" w:rsidRDefault="00FF40AD" w:rsidP="00071018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FF40AD" w:rsidRPr="00034AE8" w:rsidRDefault="00FF40AD" w:rsidP="00071018">
      <w:pPr>
        <w:shd w:val="clear" w:color="auto" w:fill="FFFFFF"/>
        <w:spacing w:after="0" w:line="240" w:lineRule="auto"/>
        <w:ind w:left="720"/>
        <w:jc w:val="center"/>
        <w:textAlignment w:val="baseline"/>
        <w:rPr>
          <w:rFonts w:ascii="Times New Roman" w:hAnsi="Times New Roman" w:cs="Times New Roman"/>
          <w:color w:val="FF0000"/>
          <w:sz w:val="32"/>
          <w:szCs w:val="32"/>
        </w:rPr>
      </w:pPr>
      <w:hyperlink r:id="rId4" w:tgtFrame="_blank" w:history="1">
        <w:r w:rsidRPr="00034AE8">
          <w:rPr>
            <w:rFonts w:ascii="Times New Roman" w:hAnsi="Times New Roman" w:cs="Times New Roman"/>
            <w:color w:val="FF0000"/>
            <w:sz w:val="32"/>
            <w:szCs w:val="32"/>
            <w:u w:val="single"/>
          </w:rPr>
          <w:t>Уведомление о проведении публичных консультаций</w:t>
        </w:r>
      </w:hyperlink>
    </w:p>
    <w:p w:rsidR="00FF40AD" w:rsidRPr="00034AE8" w:rsidRDefault="00FF40AD" w:rsidP="0007101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FF0000"/>
          <w:sz w:val="24"/>
          <w:szCs w:val="24"/>
        </w:rPr>
      </w:pPr>
    </w:p>
    <w:p w:rsidR="00FF40AD" w:rsidRPr="008F5478" w:rsidRDefault="00FF40AD" w:rsidP="004B49B0">
      <w:pPr>
        <w:pStyle w:val="1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outlineLvl w:val="1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20</w:t>
      </w:r>
      <w:r w:rsidRPr="008F5478">
        <w:rPr>
          <w:rFonts w:ascii="Times New Roman" w:hAnsi="Times New Roman" w:cs="Times New Roman"/>
          <w:b/>
          <w:bCs/>
          <w:color w:val="000000"/>
          <w:sz w:val="26"/>
          <w:szCs w:val="26"/>
        </w:rPr>
        <w:t>.0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9</w:t>
      </w:r>
      <w:r w:rsidRPr="008F5478">
        <w:rPr>
          <w:rFonts w:ascii="Times New Roman" w:hAnsi="Times New Roman" w:cs="Times New Roman"/>
          <w:b/>
          <w:bCs/>
          <w:color w:val="000000"/>
          <w:sz w:val="26"/>
          <w:szCs w:val="26"/>
        </w:rPr>
        <w:t>-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05.10</w:t>
      </w:r>
      <w:r w:rsidRPr="008F5478">
        <w:rPr>
          <w:rFonts w:ascii="Times New Roman" w:hAnsi="Times New Roman" w:cs="Times New Roman"/>
          <w:b/>
          <w:bCs/>
          <w:color w:val="000000"/>
          <w:sz w:val="26"/>
          <w:szCs w:val="26"/>
        </w:rPr>
        <w:t>.2018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г </w:t>
      </w:r>
      <w:r w:rsidRPr="008F5478">
        <w:rPr>
          <w:rFonts w:ascii="Times New Roman" w:hAnsi="Times New Roman" w:cs="Times New Roman"/>
          <w:b/>
          <w:bCs/>
          <w:color w:val="000000"/>
          <w:sz w:val="26"/>
          <w:szCs w:val="26"/>
        </w:rPr>
        <w:t>: 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8F5478">
        <w:rPr>
          <w:rFonts w:ascii="Times New Roman" w:hAnsi="Times New Roman" w:cs="Times New Roman"/>
          <w:color w:val="000000"/>
          <w:sz w:val="26"/>
          <w:szCs w:val="26"/>
        </w:rPr>
        <w:t xml:space="preserve">Информация о проведении публичных консультаций в целях выявления положений, вводящих избыточные обязанности, запреты и ограничения для субъектов предпринимательской 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 в проект постановления администрации Дальнереченского городского округа </w:t>
      </w:r>
      <w:r w:rsidRPr="008F5478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«</w:t>
      </w:r>
      <w:r w:rsidRPr="008F5478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Об утверждении Порядка размещения нестационарных торговых объектов на территории Дальнереченского городского  округа» </w:t>
      </w:r>
    </w:p>
    <w:p w:rsidR="00FF40AD" w:rsidRDefault="00FF40AD" w:rsidP="00071018">
      <w:pPr>
        <w:pStyle w:val="a0"/>
        <w:jc w:val="center"/>
        <w:rPr>
          <w:rStyle w:val="a"/>
          <w:rFonts w:ascii="Times New Roman" w:hAnsi="Times New Roman" w:cs="Times New Roman"/>
        </w:rPr>
      </w:pPr>
    </w:p>
    <w:p w:rsidR="00FF40AD" w:rsidRDefault="00FF40AD" w:rsidP="00071018">
      <w:pPr>
        <w:pStyle w:val="a0"/>
        <w:jc w:val="center"/>
        <w:rPr>
          <w:rStyle w:val="a"/>
          <w:rFonts w:ascii="Times New Roman" w:hAnsi="Times New Roman" w:cs="Times New Roman"/>
        </w:rPr>
      </w:pPr>
    </w:p>
    <w:p w:rsidR="00FF40AD" w:rsidRDefault="00FF40AD" w:rsidP="00890EB0">
      <w:pPr>
        <w:rPr>
          <w:rFonts w:cs="Times New Roman"/>
        </w:rPr>
      </w:pPr>
    </w:p>
    <w:p w:rsidR="00FF40AD" w:rsidRPr="008F5478" w:rsidRDefault="00FF40AD" w:rsidP="00071018">
      <w:pPr>
        <w:pStyle w:val="a0"/>
        <w:jc w:val="center"/>
        <w:rPr>
          <w:rFonts w:ascii="Times New Roman" w:hAnsi="Times New Roman" w:cs="Times New Roman"/>
          <w:sz w:val="26"/>
          <w:szCs w:val="26"/>
        </w:rPr>
      </w:pPr>
      <w:r w:rsidRPr="008F5478">
        <w:rPr>
          <w:rStyle w:val="a"/>
          <w:rFonts w:ascii="Times New Roman" w:hAnsi="Times New Roman" w:cs="Times New Roman"/>
          <w:color w:val="auto"/>
          <w:sz w:val="26"/>
          <w:szCs w:val="26"/>
        </w:rPr>
        <w:t>Уведомление</w:t>
      </w:r>
    </w:p>
    <w:p w:rsidR="00FF40AD" w:rsidRPr="004B49B0" w:rsidRDefault="00FF40AD" w:rsidP="004B49B0">
      <w:pPr>
        <w:pStyle w:val="ConsPlusNormal"/>
        <w:ind w:left="708" w:firstLine="12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B49B0">
        <w:rPr>
          <w:rStyle w:val="a"/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о проведении публичных консультаций в целях оценки регулирующего воздействия проекта муниципального нормативного правового акта Дальнереченского городского округа, поправок к проекту муниципального нормативного правового акта Дальнереченского городского округа </w:t>
      </w:r>
      <w:r w:rsidRPr="004B49B0">
        <w:rPr>
          <w:rFonts w:ascii="Times New Roman" w:hAnsi="Times New Roman" w:cs="Times New Roman"/>
          <w:b/>
          <w:bCs/>
          <w:color w:val="000000"/>
          <w:sz w:val="26"/>
          <w:szCs w:val="26"/>
        </w:rPr>
        <w:t>«</w:t>
      </w:r>
      <w:r w:rsidRPr="004B49B0">
        <w:rPr>
          <w:rFonts w:ascii="Times New Roman" w:hAnsi="Times New Roman" w:cs="Times New Roman"/>
          <w:b/>
          <w:bCs/>
          <w:sz w:val="26"/>
          <w:szCs w:val="26"/>
        </w:rPr>
        <w:t xml:space="preserve">Об утверждении Порядка размещения нестационарных торговых объектов на территории Дальнереченского городского  округа» </w:t>
      </w:r>
    </w:p>
    <w:p w:rsidR="00FF40AD" w:rsidRPr="004B49B0" w:rsidRDefault="00FF40AD" w:rsidP="004B49B0">
      <w:pPr>
        <w:pStyle w:val="a0"/>
        <w:spacing w:line="360" w:lineRule="auto"/>
        <w:jc w:val="center"/>
        <w:rPr>
          <w:rStyle w:val="a"/>
          <w:rFonts w:ascii="Times New Roman" w:hAnsi="Times New Roman" w:cs="Times New Roman"/>
          <w:sz w:val="26"/>
          <w:szCs w:val="26"/>
        </w:rPr>
      </w:pPr>
    </w:p>
    <w:p w:rsidR="00FF40AD" w:rsidRPr="004B49B0" w:rsidRDefault="00FF40AD" w:rsidP="004B49B0">
      <w:pPr>
        <w:pStyle w:val="1"/>
        <w:shd w:val="clear" w:color="auto" w:fill="FFFFFF"/>
        <w:autoSpaceDE w:val="0"/>
        <w:autoSpaceDN w:val="0"/>
        <w:adjustRightInd w:val="0"/>
        <w:spacing w:after="0" w:line="240" w:lineRule="auto"/>
        <w:ind w:left="0" w:firstLine="708"/>
        <w:jc w:val="both"/>
        <w:textAlignment w:val="baseline"/>
        <w:outlineLvl w:val="1"/>
        <w:rPr>
          <w:rFonts w:ascii="Times New Roman" w:hAnsi="Times New Roman" w:cs="Times New Roman"/>
          <w:sz w:val="26"/>
          <w:szCs w:val="26"/>
        </w:rPr>
      </w:pPr>
      <w:r w:rsidRPr="004B49B0">
        <w:rPr>
          <w:rFonts w:ascii="Times New Roman" w:hAnsi="Times New Roman" w:cs="Times New Roman"/>
          <w:sz w:val="26"/>
          <w:szCs w:val="26"/>
        </w:rPr>
        <w:t xml:space="preserve">Настоящим   отдел   экономики    и  прогнозирования администрации  Дальнереченского городского округа  уведомляет о проведении публичных консультаций в целях оценки   регулирующего воздействия проекта муниципального   нормативного   правового   акта  (поправок   к   проекту муниципального   нормативного правового акта   Дальнереченского  городского округа): Проект постановления администрации Дальнереченского городского округа «Об утверждении Порядка размещения нестационарных торговых объектов на территории Дальнереченского городского  округа» </w:t>
      </w:r>
    </w:p>
    <w:p w:rsidR="00FF40AD" w:rsidRPr="004B49B0" w:rsidRDefault="00FF40AD" w:rsidP="004B49B0">
      <w:pPr>
        <w:pStyle w:val="a0"/>
        <w:jc w:val="both"/>
        <w:rPr>
          <w:rFonts w:ascii="Times New Roman" w:hAnsi="Times New Roman" w:cs="Times New Roman"/>
          <w:sz w:val="26"/>
          <w:szCs w:val="26"/>
        </w:rPr>
      </w:pPr>
    </w:p>
    <w:p w:rsidR="00FF40AD" w:rsidRPr="004B49B0" w:rsidRDefault="00FF40AD" w:rsidP="004B49B0">
      <w:pPr>
        <w:pStyle w:val="a0"/>
        <w:jc w:val="both"/>
        <w:rPr>
          <w:rFonts w:ascii="Times New Roman" w:hAnsi="Times New Roman" w:cs="Times New Roman"/>
          <w:sz w:val="26"/>
          <w:szCs w:val="26"/>
        </w:rPr>
      </w:pPr>
      <w:r w:rsidRPr="004B49B0">
        <w:rPr>
          <w:rFonts w:ascii="Times New Roman" w:hAnsi="Times New Roman" w:cs="Times New Roman"/>
          <w:sz w:val="26"/>
          <w:szCs w:val="26"/>
        </w:rPr>
        <w:t xml:space="preserve">     </w:t>
      </w:r>
      <w:r w:rsidRPr="004B49B0">
        <w:rPr>
          <w:rFonts w:ascii="Times New Roman" w:hAnsi="Times New Roman" w:cs="Times New Roman"/>
          <w:sz w:val="26"/>
          <w:szCs w:val="26"/>
        </w:rPr>
        <w:tab/>
        <w:t xml:space="preserve">Разработчик проекта: отдел предпринимательства и потребительского рынка администрации Дальнереченского  городского округа </w:t>
      </w:r>
    </w:p>
    <w:p w:rsidR="00FF40AD" w:rsidRPr="004B49B0" w:rsidRDefault="00FF40AD" w:rsidP="004B49B0">
      <w:pPr>
        <w:pStyle w:val="a0"/>
        <w:jc w:val="both"/>
        <w:rPr>
          <w:rFonts w:ascii="Times New Roman" w:hAnsi="Times New Roman" w:cs="Times New Roman"/>
          <w:sz w:val="26"/>
          <w:szCs w:val="26"/>
        </w:rPr>
      </w:pPr>
    </w:p>
    <w:p w:rsidR="00FF40AD" w:rsidRPr="004B49B0" w:rsidRDefault="00FF40AD" w:rsidP="004B49B0">
      <w:pPr>
        <w:pStyle w:val="a0"/>
        <w:jc w:val="both"/>
        <w:rPr>
          <w:rFonts w:ascii="Times New Roman" w:hAnsi="Times New Roman" w:cs="Times New Roman"/>
          <w:sz w:val="26"/>
          <w:szCs w:val="26"/>
        </w:rPr>
      </w:pPr>
      <w:r w:rsidRPr="004B49B0">
        <w:rPr>
          <w:rFonts w:ascii="Times New Roman" w:hAnsi="Times New Roman" w:cs="Times New Roman"/>
          <w:sz w:val="26"/>
          <w:szCs w:val="26"/>
        </w:rPr>
        <w:t xml:space="preserve">     </w:t>
      </w:r>
      <w:r w:rsidRPr="004B49B0">
        <w:rPr>
          <w:rFonts w:ascii="Times New Roman" w:hAnsi="Times New Roman" w:cs="Times New Roman"/>
          <w:sz w:val="26"/>
          <w:szCs w:val="26"/>
        </w:rPr>
        <w:tab/>
        <w:t xml:space="preserve">Предложения принимаются по адресу: 692135 г. Дальнереченск, ул. Победы,13,  а также по адресу электронной почты: </w:t>
      </w:r>
      <w:r w:rsidRPr="004B49B0">
        <w:rPr>
          <w:rFonts w:ascii="Times New Roman" w:hAnsi="Times New Roman" w:cs="Times New Roman"/>
          <w:sz w:val="26"/>
          <w:szCs w:val="26"/>
          <w:lang w:val="en-US"/>
        </w:rPr>
        <w:t>econom</w:t>
      </w:r>
      <w:r w:rsidRPr="004B49B0">
        <w:rPr>
          <w:rFonts w:ascii="Times New Roman" w:hAnsi="Times New Roman" w:cs="Times New Roman"/>
          <w:sz w:val="26"/>
          <w:szCs w:val="26"/>
        </w:rPr>
        <w:t>@</w:t>
      </w:r>
      <w:r w:rsidRPr="004B49B0">
        <w:rPr>
          <w:rFonts w:ascii="Times New Roman" w:hAnsi="Times New Roman" w:cs="Times New Roman"/>
          <w:sz w:val="26"/>
          <w:szCs w:val="26"/>
          <w:lang w:val="en-US"/>
        </w:rPr>
        <w:t>dalnerokrug</w:t>
      </w:r>
      <w:r w:rsidRPr="004B49B0">
        <w:rPr>
          <w:rFonts w:ascii="Times New Roman" w:hAnsi="Times New Roman" w:cs="Times New Roman"/>
          <w:sz w:val="26"/>
          <w:szCs w:val="26"/>
        </w:rPr>
        <w:t>.</w:t>
      </w:r>
      <w:r w:rsidRPr="004B49B0">
        <w:rPr>
          <w:rFonts w:ascii="Times New Roman" w:hAnsi="Times New Roman" w:cs="Times New Roman"/>
          <w:sz w:val="26"/>
          <w:szCs w:val="26"/>
          <w:lang w:val="en-US"/>
        </w:rPr>
        <w:t>ru</w:t>
      </w:r>
    </w:p>
    <w:p w:rsidR="00FF40AD" w:rsidRPr="004B49B0" w:rsidRDefault="00FF40AD" w:rsidP="004B49B0">
      <w:pPr>
        <w:pStyle w:val="a0"/>
        <w:jc w:val="both"/>
        <w:rPr>
          <w:rFonts w:ascii="Times New Roman" w:hAnsi="Times New Roman" w:cs="Times New Roman"/>
          <w:sz w:val="26"/>
          <w:szCs w:val="26"/>
        </w:rPr>
      </w:pPr>
      <w:r w:rsidRPr="004B49B0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FF40AD" w:rsidRPr="004B49B0" w:rsidRDefault="00FF40AD" w:rsidP="004B49B0">
      <w:pPr>
        <w:pStyle w:val="a0"/>
        <w:jc w:val="both"/>
        <w:rPr>
          <w:rFonts w:ascii="Times New Roman" w:hAnsi="Times New Roman" w:cs="Times New Roman"/>
          <w:sz w:val="26"/>
          <w:szCs w:val="26"/>
        </w:rPr>
      </w:pPr>
      <w:r w:rsidRPr="004B49B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Pr="004B49B0">
        <w:rPr>
          <w:rFonts w:ascii="Times New Roman" w:hAnsi="Times New Roman" w:cs="Times New Roman"/>
          <w:sz w:val="26"/>
          <w:szCs w:val="26"/>
        </w:rPr>
        <w:t xml:space="preserve">Сроки приема предложений: </w:t>
      </w:r>
      <w:r>
        <w:rPr>
          <w:rFonts w:ascii="Times New Roman" w:hAnsi="Times New Roman" w:cs="Times New Roman"/>
          <w:sz w:val="26"/>
          <w:szCs w:val="26"/>
        </w:rPr>
        <w:t>20.09.</w:t>
      </w:r>
      <w:r w:rsidRPr="004B49B0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>05.10</w:t>
      </w:r>
      <w:r w:rsidRPr="004B49B0">
        <w:rPr>
          <w:rFonts w:ascii="Times New Roman" w:hAnsi="Times New Roman" w:cs="Times New Roman"/>
          <w:sz w:val="26"/>
          <w:szCs w:val="26"/>
        </w:rPr>
        <w:t>.2018 г</w:t>
      </w:r>
    </w:p>
    <w:p w:rsidR="00FF40AD" w:rsidRPr="004B49B0" w:rsidRDefault="00FF40AD" w:rsidP="004B49B0">
      <w:pPr>
        <w:pStyle w:val="a0"/>
        <w:jc w:val="both"/>
        <w:rPr>
          <w:rFonts w:ascii="Times New Roman" w:hAnsi="Times New Roman" w:cs="Times New Roman"/>
          <w:sz w:val="26"/>
          <w:szCs w:val="26"/>
        </w:rPr>
      </w:pPr>
    </w:p>
    <w:p w:rsidR="00FF40AD" w:rsidRPr="004B49B0" w:rsidRDefault="00FF40AD" w:rsidP="004B49B0">
      <w:pPr>
        <w:pStyle w:val="a0"/>
        <w:jc w:val="both"/>
        <w:rPr>
          <w:rFonts w:ascii="Times New Roman" w:hAnsi="Times New Roman" w:cs="Times New Roman"/>
          <w:sz w:val="26"/>
          <w:szCs w:val="26"/>
        </w:rPr>
      </w:pPr>
      <w:r w:rsidRPr="004B49B0">
        <w:rPr>
          <w:rFonts w:ascii="Times New Roman" w:hAnsi="Times New Roman" w:cs="Times New Roman"/>
          <w:sz w:val="26"/>
          <w:szCs w:val="26"/>
        </w:rPr>
        <w:t xml:space="preserve">    </w:t>
      </w:r>
      <w:r w:rsidRPr="004B49B0">
        <w:rPr>
          <w:rFonts w:ascii="Times New Roman" w:hAnsi="Times New Roman" w:cs="Times New Roman"/>
          <w:sz w:val="26"/>
          <w:szCs w:val="26"/>
        </w:rPr>
        <w:tab/>
        <w:t>Контактное лицо по вопросам заполнения формы запроса и его отправки:</w:t>
      </w:r>
    </w:p>
    <w:p w:rsidR="00FF40AD" w:rsidRPr="004B49B0" w:rsidRDefault="00FF40AD" w:rsidP="004B49B0">
      <w:pPr>
        <w:pStyle w:val="a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B49B0">
        <w:rPr>
          <w:rFonts w:ascii="Times New Roman" w:hAnsi="Times New Roman" w:cs="Times New Roman"/>
          <w:sz w:val="26"/>
          <w:szCs w:val="26"/>
        </w:rPr>
        <w:t>Начальник отдела экономики    и  прогнозирования администрации   Дальнереченского городского округа  Кузнецова Анна Владимировна 8(42356) 25555 вн.136,  каб. 24</w:t>
      </w:r>
    </w:p>
    <w:p w:rsidR="00FF40AD" w:rsidRPr="004B49B0" w:rsidRDefault="00FF40AD" w:rsidP="004B49B0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F40AD" w:rsidRPr="004B49B0" w:rsidRDefault="00FF40AD" w:rsidP="004B49B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B49B0">
        <w:rPr>
          <w:rFonts w:ascii="Times New Roman" w:hAnsi="Times New Roman" w:cs="Times New Roman"/>
          <w:sz w:val="26"/>
          <w:szCs w:val="26"/>
        </w:rPr>
        <w:t xml:space="preserve">1. Описание  проблемы,   на решение    которой    направлен   проект муниципального   нормативного правового акта   Дальнереченского  городского округа (поправки   к проекту муниципального   нормативного правового акта Дальнереченского городского округа): в </w:t>
      </w:r>
      <w:r>
        <w:rPr>
          <w:rFonts w:ascii="Times New Roman" w:hAnsi="Times New Roman" w:cs="Times New Roman"/>
          <w:sz w:val="26"/>
          <w:szCs w:val="26"/>
        </w:rPr>
        <w:t xml:space="preserve">связи </w:t>
      </w:r>
      <w:r w:rsidRPr="004B49B0">
        <w:rPr>
          <w:rFonts w:ascii="Times New Roman" w:hAnsi="Times New Roman" w:cs="Times New Roman"/>
          <w:sz w:val="26"/>
          <w:szCs w:val="26"/>
        </w:rPr>
        <w:t xml:space="preserve">с </w:t>
      </w:r>
      <w:r>
        <w:rPr>
          <w:rFonts w:ascii="Times New Roman" w:hAnsi="Times New Roman" w:cs="Times New Roman"/>
          <w:sz w:val="26"/>
          <w:szCs w:val="26"/>
        </w:rPr>
        <w:t>принятием нормативных правовых актов А</w:t>
      </w:r>
      <w:r w:rsidRPr="004B49B0">
        <w:rPr>
          <w:rFonts w:ascii="Times New Roman" w:hAnsi="Times New Roman" w:cs="Times New Roman"/>
          <w:sz w:val="26"/>
          <w:szCs w:val="26"/>
        </w:rPr>
        <w:t>дминистрации Приморского края, устанавливающи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4B49B0">
        <w:rPr>
          <w:rFonts w:ascii="Times New Roman" w:hAnsi="Times New Roman" w:cs="Times New Roman"/>
          <w:sz w:val="26"/>
          <w:szCs w:val="26"/>
        </w:rPr>
        <w:t xml:space="preserve"> единые требования к Порядку отбора претендентов на право включения в схему размещения нестационарных торговых объектов на территории муниципальных образований Приморского края , приказом департамента лицензирования и торговли Приморского края от 15 декабря   2015 года № 114-па «Об утверждении порядка разработки и утверждения органами местного самоуправления Приморского края схем размещения нестационарных торговых» (в редакции Приказа департамента лицензирования и торговли Приморского края от 12 апреля 2018 года № 29)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4B49B0">
        <w:rPr>
          <w:rFonts w:ascii="Times New Roman" w:hAnsi="Times New Roman" w:cs="Times New Roman"/>
          <w:sz w:val="26"/>
          <w:szCs w:val="26"/>
        </w:rPr>
        <w:t>принятием НПА администрации Дальнереченского городского  округа, регулирующ</w:t>
      </w:r>
      <w:r>
        <w:rPr>
          <w:rFonts w:ascii="Times New Roman" w:hAnsi="Times New Roman" w:cs="Times New Roman"/>
          <w:sz w:val="26"/>
          <w:szCs w:val="26"/>
        </w:rPr>
        <w:t xml:space="preserve">его </w:t>
      </w:r>
      <w:r w:rsidRPr="004B49B0">
        <w:rPr>
          <w:rFonts w:ascii="Times New Roman" w:hAnsi="Times New Roman" w:cs="Times New Roman"/>
          <w:sz w:val="26"/>
          <w:szCs w:val="26"/>
        </w:rPr>
        <w:t xml:space="preserve">порядок отбора претендентов на право включения в схему размещения нестационарных торговых объектов, требованиям к местам размещения НТО, внешнему виду и техническому состоянию НТО на территории Дальнереченского городского округа возникла необходимость в принятии нового НПА, регламентирующего Порядок размещения нестационарных торговых объектов на территории Дальнереченского городского  округа» </w:t>
      </w:r>
    </w:p>
    <w:p w:rsidR="00FF40AD" w:rsidRPr="004B49B0" w:rsidRDefault="00FF40AD" w:rsidP="004B49B0">
      <w:pPr>
        <w:pStyle w:val="a0"/>
        <w:jc w:val="both"/>
        <w:rPr>
          <w:rFonts w:ascii="Times New Roman" w:hAnsi="Times New Roman" w:cs="Times New Roman"/>
          <w:sz w:val="26"/>
          <w:szCs w:val="26"/>
        </w:rPr>
      </w:pPr>
    </w:p>
    <w:p w:rsidR="00FF40AD" w:rsidRPr="004B49B0" w:rsidRDefault="00FF40AD" w:rsidP="001961FF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B49B0">
        <w:rPr>
          <w:rFonts w:ascii="Times New Roman" w:hAnsi="Times New Roman" w:cs="Times New Roman"/>
          <w:sz w:val="26"/>
          <w:szCs w:val="26"/>
        </w:rPr>
        <w:t>2. Цели предлагаемого проекта муниципального нормативного  правового акта Дальнереченского городского округа (поправок к проекту  муниципального нормативного правового акта Дальнереченского городского округа): приняти</w:t>
      </w:r>
      <w:r>
        <w:rPr>
          <w:rFonts w:ascii="Times New Roman" w:hAnsi="Times New Roman" w:cs="Times New Roman"/>
          <w:sz w:val="26"/>
          <w:szCs w:val="26"/>
        </w:rPr>
        <w:t xml:space="preserve">е </w:t>
      </w:r>
      <w:r w:rsidRPr="004B49B0">
        <w:rPr>
          <w:rFonts w:ascii="Times New Roman" w:hAnsi="Times New Roman" w:cs="Times New Roman"/>
          <w:sz w:val="26"/>
          <w:szCs w:val="26"/>
        </w:rPr>
        <w:t xml:space="preserve"> нового НПА, регламентирующего Порядок размещения нестационарных торговых объектов на территории Дальнереченского городского  округа»</w:t>
      </w:r>
      <w:r>
        <w:rPr>
          <w:rFonts w:ascii="Times New Roman" w:hAnsi="Times New Roman" w:cs="Times New Roman"/>
          <w:sz w:val="26"/>
          <w:szCs w:val="26"/>
        </w:rPr>
        <w:t xml:space="preserve"> и признании утратившим силу </w:t>
      </w:r>
      <w:r w:rsidRPr="004B49B0">
        <w:rPr>
          <w:rStyle w:val="3"/>
          <w:rFonts w:ascii="Times New Roman" w:hAnsi="Times New Roman" w:cs="Times New Roman"/>
        </w:rPr>
        <w:t xml:space="preserve">Порядка размещения нестационарных торговых объектов на территории </w:t>
      </w:r>
      <w:r w:rsidRPr="004B49B0">
        <w:rPr>
          <w:rFonts w:ascii="Times New Roman" w:hAnsi="Times New Roman" w:cs="Times New Roman"/>
          <w:sz w:val="26"/>
          <w:szCs w:val="26"/>
        </w:rPr>
        <w:t>Дальнереченского городского округа</w:t>
      </w:r>
      <w:r>
        <w:rPr>
          <w:rFonts w:ascii="Times New Roman" w:hAnsi="Times New Roman" w:cs="Times New Roman"/>
          <w:sz w:val="26"/>
          <w:szCs w:val="26"/>
        </w:rPr>
        <w:t xml:space="preserve">, утверждённым постановлением </w:t>
      </w:r>
      <w:r w:rsidRPr="004B49B0">
        <w:rPr>
          <w:rFonts w:ascii="Times New Roman" w:hAnsi="Times New Roman" w:cs="Times New Roman"/>
          <w:sz w:val="26"/>
          <w:szCs w:val="26"/>
        </w:rPr>
        <w:t>администрации  Дальнереченского городского округа от 21 июня 2016 года  № 486 «</w:t>
      </w:r>
      <w:r w:rsidRPr="004B49B0">
        <w:rPr>
          <w:rStyle w:val="3"/>
          <w:rFonts w:ascii="Times New Roman" w:hAnsi="Times New Roman" w:cs="Times New Roman"/>
        </w:rPr>
        <w:t xml:space="preserve">Об утверждении Порядка размещения нестационарных торговых объектов на территории </w:t>
      </w:r>
      <w:r w:rsidRPr="004B49B0">
        <w:rPr>
          <w:rFonts w:ascii="Times New Roman" w:hAnsi="Times New Roman" w:cs="Times New Roman"/>
          <w:sz w:val="26"/>
          <w:szCs w:val="26"/>
        </w:rPr>
        <w:t xml:space="preserve">Дальнереченского городского округа» </w:t>
      </w:r>
    </w:p>
    <w:p w:rsidR="00FF40AD" w:rsidRPr="004B49B0" w:rsidRDefault="00FF40AD" w:rsidP="004B49B0">
      <w:pPr>
        <w:pStyle w:val="a0"/>
        <w:jc w:val="both"/>
        <w:rPr>
          <w:rFonts w:ascii="Times New Roman" w:hAnsi="Times New Roman" w:cs="Times New Roman"/>
          <w:sz w:val="26"/>
          <w:szCs w:val="26"/>
        </w:rPr>
      </w:pPr>
    </w:p>
    <w:p w:rsidR="00FF40AD" w:rsidRPr="004B49B0" w:rsidRDefault="00FF40AD" w:rsidP="004B49B0">
      <w:pPr>
        <w:pStyle w:val="a0"/>
        <w:jc w:val="both"/>
        <w:rPr>
          <w:rFonts w:ascii="Times New Roman" w:hAnsi="Times New Roman" w:cs="Times New Roman"/>
          <w:sz w:val="26"/>
          <w:szCs w:val="26"/>
        </w:rPr>
      </w:pPr>
      <w:r w:rsidRPr="004B49B0">
        <w:rPr>
          <w:rFonts w:ascii="Times New Roman" w:hAnsi="Times New Roman" w:cs="Times New Roman"/>
          <w:sz w:val="26"/>
          <w:szCs w:val="26"/>
        </w:rPr>
        <w:t xml:space="preserve">     </w:t>
      </w:r>
      <w:r w:rsidRPr="004B49B0">
        <w:rPr>
          <w:rFonts w:ascii="Times New Roman" w:hAnsi="Times New Roman" w:cs="Times New Roman"/>
          <w:sz w:val="26"/>
          <w:szCs w:val="26"/>
        </w:rPr>
        <w:tab/>
        <w:t>3. Действующие   нормативные   правовые акты,    из которых вытекает необходимость   разработки     предлагаемого    проекта    муниципального нормативного правового акта   Дальнереченского городского  округа (поправок к проекту  муниципального   нормативного правового    акта Дальнереченского городского округа): Федеральный закон от 06 октября 2003 года № 131-ФЗ «Об общих принципах организации местного самоуправления в Российской Федерации», Федеральный         закон от 28 декабря 2009 года  № 381-ФЗ «Об основах государственного регулирования торговой деятельности в Российской Федерации», Федеральный закон от 26 июля 2006 года № 135-ФЗ «О защите конкуренции», постановление Администрации Приморского края от 17 апреля 2018 года № 171-па «Об утверждении Порядка отбора претендентов на право включения в схему размещения нестационарных торговых объектов на территории муниципальных образований Приморского края», приказ департамента лицензирования и торговли Приморского края от 15 декабря   2015 года № 114-па «Об утверждении порядка разработки и утверждения органами местного самоуправления Приморского края схем размещения нестационарных торговых» (в редакции Приказа департамента лицензирования и торговли Приморского края от 12 апреля 2018 года № 29), постановление администрации Дальнереченского городского округа от 22 февраля 2018 г  № 139 «Об утверждении требований к местам размещения НТО и к внешнему виду и техническому состоянию НТО на территории Дальнереченского городского округа»;</w:t>
      </w:r>
    </w:p>
    <w:p w:rsidR="00FF40AD" w:rsidRPr="004B49B0" w:rsidRDefault="00FF40AD" w:rsidP="004B49B0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F40AD" w:rsidRPr="004B49B0" w:rsidRDefault="00FF40AD" w:rsidP="004B49B0">
      <w:pPr>
        <w:pStyle w:val="a0"/>
        <w:jc w:val="both"/>
        <w:rPr>
          <w:rFonts w:ascii="Times New Roman" w:hAnsi="Times New Roman" w:cs="Times New Roman"/>
          <w:sz w:val="26"/>
          <w:szCs w:val="26"/>
        </w:rPr>
      </w:pPr>
      <w:r w:rsidRPr="004B49B0">
        <w:rPr>
          <w:rFonts w:ascii="Times New Roman" w:hAnsi="Times New Roman" w:cs="Times New Roman"/>
          <w:sz w:val="26"/>
          <w:szCs w:val="26"/>
        </w:rPr>
        <w:tab/>
        <w:t xml:space="preserve">4. Планируемый    срок вступления    в силу   предлагаемого  проекта муниципального нормативного правового акта: </w:t>
      </w:r>
      <w:r>
        <w:rPr>
          <w:rFonts w:ascii="Times New Roman" w:hAnsi="Times New Roman" w:cs="Times New Roman"/>
          <w:sz w:val="26"/>
          <w:szCs w:val="26"/>
        </w:rPr>
        <w:t xml:space="preserve">ноябрь </w:t>
      </w:r>
      <w:r w:rsidRPr="004B49B0">
        <w:rPr>
          <w:rFonts w:ascii="Times New Roman" w:hAnsi="Times New Roman" w:cs="Times New Roman"/>
          <w:sz w:val="26"/>
          <w:szCs w:val="26"/>
        </w:rPr>
        <w:t xml:space="preserve">  2018г</w:t>
      </w:r>
    </w:p>
    <w:p w:rsidR="00FF40AD" w:rsidRPr="004B49B0" w:rsidRDefault="00FF40AD" w:rsidP="004B49B0">
      <w:pPr>
        <w:pStyle w:val="a0"/>
        <w:jc w:val="both"/>
        <w:rPr>
          <w:rFonts w:ascii="Times New Roman" w:hAnsi="Times New Roman" w:cs="Times New Roman"/>
          <w:sz w:val="26"/>
          <w:szCs w:val="26"/>
        </w:rPr>
      </w:pPr>
    </w:p>
    <w:p w:rsidR="00FF40AD" w:rsidRPr="004B49B0" w:rsidRDefault="00FF40AD" w:rsidP="004B49B0">
      <w:pPr>
        <w:pStyle w:val="a0"/>
        <w:jc w:val="both"/>
        <w:rPr>
          <w:rFonts w:ascii="Times New Roman" w:hAnsi="Times New Roman" w:cs="Times New Roman"/>
          <w:sz w:val="26"/>
          <w:szCs w:val="26"/>
        </w:rPr>
      </w:pPr>
      <w:r w:rsidRPr="004B49B0">
        <w:rPr>
          <w:rFonts w:ascii="Times New Roman" w:hAnsi="Times New Roman" w:cs="Times New Roman"/>
          <w:sz w:val="26"/>
          <w:szCs w:val="26"/>
        </w:rPr>
        <w:t xml:space="preserve">            5. Сведения о    необходимости    или    отсутствии    необходимости установления переходного периода: нет</w:t>
      </w:r>
    </w:p>
    <w:p w:rsidR="00FF40AD" w:rsidRPr="004B49B0" w:rsidRDefault="00FF40AD" w:rsidP="004B49B0">
      <w:pPr>
        <w:pStyle w:val="a0"/>
        <w:jc w:val="both"/>
        <w:rPr>
          <w:rFonts w:ascii="Times New Roman" w:hAnsi="Times New Roman" w:cs="Times New Roman"/>
          <w:sz w:val="26"/>
          <w:szCs w:val="26"/>
        </w:rPr>
      </w:pPr>
    </w:p>
    <w:p w:rsidR="00FF40AD" w:rsidRPr="004B49B0" w:rsidRDefault="00FF40AD" w:rsidP="004B49B0">
      <w:pPr>
        <w:pStyle w:val="a0"/>
        <w:jc w:val="both"/>
        <w:rPr>
          <w:rFonts w:ascii="Times New Roman" w:hAnsi="Times New Roman" w:cs="Times New Roman"/>
          <w:sz w:val="26"/>
          <w:szCs w:val="26"/>
        </w:rPr>
      </w:pPr>
      <w:r w:rsidRPr="004B49B0">
        <w:rPr>
          <w:rFonts w:ascii="Times New Roman" w:hAnsi="Times New Roman" w:cs="Times New Roman"/>
          <w:sz w:val="26"/>
          <w:szCs w:val="26"/>
        </w:rPr>
        <w:t xml:space="preserve">     К уведомлению прилагаются: пояснительная записка, проект НПА, опросный лист   </w:t>
      </w:r>
    </w:p>
    <w:p w:rsidR="00FF40AD" w:rsidRPr="004B49B0" w:rsidRDefault="00FF40AD" w:rsidP="004B49B0">
      <w:pPr>
        <w:pStyle w:val="a0"/>
        <w:jc w:val="both"/>
        <w:rPr>
          <w:rFonts w:ascii="Times New Roman" w:hAnsi="Times New Roman" w:cs="Times New Roman"/>
          <w:sz w:val="26"/>
          <w:szCs w:val="26"/>
        </w:rPr>
      </w:pPr>
      <w:r w:rsidRPr="004B49B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F40AD" w:rsidRPr="00C14EBC" w:rsidRDefault="00FF40AD" w:rsidP="00C14EBC">
      <w:pPr>
        <w:rPr>
          <w:rFonts w:cs="Times New Roman"/>
        </w:rPr>
      </w:pPr>
    </w:p>
    <w:p w:rsidR="00FF40AD" w:rsidRPr="000424E2" w:rsidRDefault="00FF40AD" w:rsidP="00071018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 xml:space="preserve"> Разработчик проекта НПА</w:t>
      </w:r>
    </w:p>
    <w:p w:rsidR="00FF40AD" w:rsidRPr="000424E2" w:rsidRDefault="00FF40AD" w:rsidP="00C32BE8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 xml:space="preserve">     Начальник отдела предпринимательства</w:t>
      </w:r>
      <w:r>
        <w:rPr>
          <w:rFonts w:ascii="Times New Roman" w:hAnsi="Times New Roman" w:cs="Times New Roman"/>
        </w:rPr>
        <w:t xml:space="preserve"> </w:t>
      </w:r>
      <w:r w:rsidRPr="000424E2">
        <w:rPr>
          <w:rFonts w:ascii="Times New Roman" w:hAnsi="Times New Roman" w:cs="Times New Roman"/>
        </w:rPr>
        <w:t xml:space="preserve">и потребительского рынка администрации </w:t>
      </w:r>
    </w:p>
    <w:p w:rsidR="00FF40AD" w:rsidRPr="000424E2" w:rsidRDefault="00FF40AD" w:rsidP="000710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4E2">
        <w:rPr>
          <w:rFonts w:ascii="Times New Roman" w:hAnsi="Times New Roman" w:cs="Times New Roman"/>
          <w:sz w:val="24"/>
          <w:szCs w:val="24"/>
        </w:rPr>
        <w:t>Дальнереченского городского округа</w:t>
      </w:r>
    </w:p>
    <w:p w:rsidR="00FF40AD" w:rsidRPr="000424E2" w:rsidRDefault="00FF40AD" w:rsidP="00071018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 xml:space="preserve">_______________________                  ____________       В.Н.Матюшкина  </w:t>
      </w:r>
    </w:p>
    <w:p w:rsidR="00FF40AD" w:rsidRPr="000424E2" w:rsidRDefault="00FF40AD" w:rsidP="00071018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 xml:space="preserve">               должность                          подпись                       И.О. Фамилия                     дата</w:t>
      </w:r>
    </w:p>
    <w:p w:rsidR="00FF40AD" w:rsidRPr="000424E2" w:rsidRDefault="00FF40AD" w:rsidP="000710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40AD" w:rsidRPr="00C7657A" w:rsidRDefault="00FF40AD" w:rsidP="00071018">
      <w:pPr>
        <w:jc w:val="right"/>
        <w:rPr>
          <w:rFonts w:cs="Times New Roman"/>
          <w:b/>
          <w:bCs/>
          <w:noProof/>
          <w:sz w:val="24"/>
          <w:szCs w:val="24"/>
        </w:rPr>
      </w:pPr>
    </w:p>
    <w:sectPr w:rsidR="00FF40AD" w:rsidRPr="00C7657A" w:rsidSect="004B49B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1018"/>
    <w:rsid w:val="00034AE8"/>
    <w:rsid w:val="000424E2"/>
    <w:rsid w:val="00071018"/>
    <w:rsid w:val="00180EB6"/>
    <w:rsid w:val="001961FF"/>
    <w:rsid w:val="00231030"/>
    <w:rsid w:val="00234915"/>
    <w:rsid w:val="00277412"/>
    <w:rsid w:val="002A433B"/>
    <w:rsid w:val="003A40F7"/>
    <w:rsid w:val="004641F6"/>
    <w:rsid w:val="004B49B0"/>
    <w:rsid w:val="005F411D"/>
    <w:rsid w:val="006459AD"/>
    <w:rsid w:val="007701BC"/>
    <w:rsid w:val="007962E7"/>
    <w:rsid w:val="00802146"/>
    <w:rsid w:val="00890EB0"/>
    <w:rsid w:val="008A19DE"/>
    <w:rsid w:val="008F5478"/>
    <w:rsid w:val="00932D5F"/>
    <w:rsid w:val="00952060"/>
    <w:rsid w:val="00A5692F"/>
    <w:rsid w:val="00AE438C"/>
    <w:rsid w:val="00BB03CE"/>
    <w:rsid w:val="00C14EBC"/>
    <w:rsid w:val="00C32BE8"/>
    <w:rsid w:val="00C7657A"/>
    <w:rsid w:val="00D3402A"/>
    <w:rsid w:val="00DB0FD5"/>
    <w:rsid w:val="00DB5376"/>
    <w:rsid w:val="00EE6FAE"/>
    <w:rsid w:val="00F1760D"/>
    <w:rsid w:val="00F66092"/>
    <w:rsid w:val="00F849A4"/>
    <w:rsid w:val="00F97FE9"/>
    <w:rsid w:val="00FF4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018"/>
    <w:pPr>
      <w:spacing w:after="200" w:line="276" w:lineRule="auto"/>
    </w:pPr>
    <w:rPr>
      <w:rFonts w:eastAsia="Times New Roman" w:cs="Calibri"/>
    </w:rPr>
  </w:style>
  <w:style w:type="paragraph" w:styleId="Heading1">
    <w:name w:val="heading 1"/>
    <w:basedOn w:val="Normal"/>
    <w:link w:val="Heading1Char"/>
    <w:uiPriority w:val="99"/>
    <w:qFormat/>
    <w:rsid w:val="00071018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71018"/>
    <w:rPr>
      <w:rFonts w:ascii="Calibri" w:hAnsi="Calibri" w:cs="Calibri"/>
      <w:b/>
      <w:bCs/>
      <w:kern w:val="36"/>
      <w:sz w:val="48"/>
      <w:szCs w:val="48"/>
      <w:lang w:eastAsia="ru-RU"/>
    </w:rPr>
  </w:style>
  <w:style w:type="paragraph" w:styleId="NormalWeb">
    <w:name w:val="Normal (Web)"/>
    <w:basedOn w:val="Normal"/>
    <w:uiPriority w:val="99"/>
    <w:semiHidden/>
    <w:rsid w:val="0007101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1">
    <w:name w:val="Абзац списка1"/>
    <w:basedOn w:val="Normal"/>
    <w:uiPriority w:val="99"/>
    <w:rsid w:val="00071018"/>
    <w:pPr>
      <w:ind w:left="720"/>
    </w:pPr>
  </w:style>
  <w:style w:type="paragraph" w:customStyle="1" w:styleId="ConsPlusNormal">
    <w:name w:val="ConsPlusNormal"/>
    <w:uiPriority w:val="99"/>
    <w:rsid w:val="00071018"/>
    <w:pPr>
      <w:widowControl w:val="0"/>
      <w:autoSpaceDE w:val="0"/>
      <w:autoSpaceDN w:val="0"/>
    </w:pPr>
    <w:rPr>
      <w:rFonts w:eastAsia="Times New Roman" w:cs="Calibri"/>
    </w:rPr>
  </w:style>
  <w:style w:type="character" w:customStyle="1" w:styleId="a">
    <w:name w:val="Цветовое выделение"/>
    <w:uiPriority w:val="99"/>
    <w:rsid w:val="00071018"/>
    <w:rPr>
      <w:b/>
      <w:bCs/>
      <w:color w:val="26282F"/>
    </w:rPr>
  </w:style>
  <w:style w:type="paragraph" w:customStyle="1" w:styleId="a0">
    <w:name w:val="Таблицы (моноширинный)"/>
    <w:basedOn w:val="Normal"/>
    <w:next w:val="Normal"/>
    <w:uiPriority w:val="99"/>
    <w:rsid w:val="000710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071018"/>
  </w:style>
  <w:style w:type="paragraph" w:styleId="BalloonText">
    <w:name w:val="Balloon Text"/>
    <w:basedOn w:val="Normal"/>
    <w:link w:val="BalloonTextChar"/>
    <w:uiPriority w:val="99"/>
    <w:semiHidden/>
    <w:rsid w:val="000710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71018"/>
    <w:rPr>
      <w:rFonts w:ascii="Tahoma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3A40F7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3A40F7"/>
    <w:pPr>
      <w:widowControl w:val="0"/>
      <w:shd w:val="clear" w:color="auto" w:fill="FFFFFF"/>
      <w:spacing w:after="0" w:line="314" w:lineRule="exact"/>
      <w:jc w:val="center"/>
    </w:pPr>
    <w:rPr>
      <w:rFonts w:eastAsia="Calibri"/>
      <w:b/>
      <w:bCs/>
      <w:sz w:val="26"/>
      <w:szCs w:val="26"/>
      <w:shd w:val="clear" w:color="auto" w:fill="FFFFFF"/>
      <w:lang w:eastAsia="en-US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8A19DE"/>
    <w:rPr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8A19DE"/>
    <w:pPr>
      <w:widowControl w:val="0"/>
      <w:shd w:val="clear" w:color="auto" w:fill="FFFFFF"/>
      <w:spacing w:before="120" w:after="240" w:line="240" w:lineRule="atLeast"/>
      <w:jc w:val="center"/>
    </w:pPr>
    <w:rPr>
      <w:rFonts w:eastAsia="Calibri"/>
      <w:sz w:val="26"/>
      <w:szCs w:val="26"/>
      <w:shd w:val="clear" w:color="auto" w:fill="FFFFF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vlc.ru/upload/social_economic_development/2016/%D0%A3%D0%B2%D0%B5%D0%B4%D0%BE%D0%BC%D0%BB%D0%B5%D0%BD%D0%B8%D0%B5_23.09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1168</Words>
  <Characters>6662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Публичные консультации</dc:title>
  <dc:subject/>
  <dc:creator>пк</dc:creator>
  <cp:keywords/>
  <dc:description/>
  <cp:lastModifiedBy>adm18</cp:lastModifiedBy>
  <cp:revision>2</cp:revision>
  <dcterms:created xsi:type="dcterms:W3CDTF">2018-11-16T02:20:00Z</dcterms:created>
  <dcterms:modified xsi:type="dcterms:W3CDTF">2018-11-16T02:20:00Z</dcterms:modified>
</cp:coreProperties>
</file>