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33" w:rsidRPr="00740A50" w:rsidRDefault="00740A50" w:rsidP="0092533F">
      <w:pPr>
        <w:pStyle w:val="2"/>
        <w:jc w:val="center"/>
        <w:rPr>
          <w:rFonts w:ascii="Times New Roman" w:hAnsi="Times New Roman"/>
          <w:lang w:val="ru-RU"/>
        </w:rPr>
      </w:pPr>
      <w:r>
        <w:rPr>
          <w:rFonts w:ascii="Times New Roman" w:hAnsi="Times New Roman"/>
          <w:lang w:val="ru-RU"/>
        </w:rPr>
        <w:t xml:space="preserve">             </w:t>
      </w:r>
      <w:r w:rsidR="0082418D">
        <w:rPr>
          <w:noProof/>
          <w:lang w:val="ru-RU" w:eastAsia="ru-RU"/>
        </w:rPr>
        <w:drawing>
          <wp:inline distT="0" distB="0" distL="0" distR="0">
            <wp:extent cx="525780" cy="669290"/>
            <wp:effectExtent l="19050" t="0" r="762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lum bright="2000" contrast="-6000"/>
                    </a:blip>
                    <a:srcRect/>
                    <a:stretch>
                      <a:fillRect/>
                    </a:stretch>
                  </pic:blipFill>
                  <pic:spPr bwMode="auto">
                    <a:xfrm>
                      <a:off x="0" y="0"/>
                      <a:ext cx="525780" cy="669290"/>
                    </a:xfrm>
                    <a:prstGeom prst="rect">
                      <a:avLst/>
                    </a:prstGeom>
                    <a:noFill/>
                    <a:ln w="9525">
                      <a:noFill/>
                      <a:miter lim="800000"/>
                      <a:headEnd/>
                      <a:tailEnd/>
                    </a:ln>
                  </pic:spPr>
                </pic:pic>
              </a:graphicData>
            </a:graphic>
          </wp:inline>
        </w:drawing>
      </w:r>
      <w:r>
        <w:rPr>
          <w:rFonts w:ascii="Times New Roman" w:hAnsi="Times New Roman"/>
          <w:lang w:val="ru-RU"/>
        </w:rPr>
        <w:t xml:space="preserve">      проект   </w:t>
      </w:r>
    </w:p>
    <w:p w:rsidR="00ED6933" w:rsidRPr="000A365A" w:rsidRDefault="00ED6933" w:rsidP="004001CC">
      <w:pPr>
        <w:tabs>
          <w:tab w:val="left" w:pos="8820"/>
        </w:tabs>
        <w:spacing w:after="0" w:line="240" w:lineRule="auto"/>
        <w:jc w:val="center"/>
        <w:rPr>
          <w:rFonts w:ascii="Times New Roman" w:hAnsi="Times New Roman" w:cs="Times New Roman"/>
          <w:sz w:val="28"/>
          <w:szCs w:val="28"/>
        </w:rPr>
      </w:pPr>
      <w:r w:rsidRPr="000A365A">
        <w:rPr>
          <w:rFonts w:ascii="Times New Roman" w:hAnsi="Times New Roman" w:cs="Times New Roman"/>
          <w:sz w:val="28"/>
          <w:szCs w:val="28"/>
        </w:rPr>
        <w:t>АДМИНИСТРАЦИЯ</w:t>
      </w:r>
    </w:p>
    <w:p w:rsidR="00ED6933" w:rsidRPr="000A365A" w:rsidRDefault="00ED6933" w:rsidP="004001CC">
      <w:pPr>
        <w:tabs>
          <w:tab w:val="left" w:pos="8820"/>
        </w:tabs>
        <w:spacing w:after="0" w:line="240" w:lineRule="auto"/>
        <w:jc w:val="center"/>
        <w:rPr>
          <w:rFonts w:ascii="Times New Roman" w:hAnsi="Times New Roman" w:cs="Times New Roman"/>
          <w:sz w:val="28"/>
          <w:szCs w:val="28"/>
        </w:rPr>
      </w:pPr>
      <w:r w:rsidRPr="000A365A">
        <w:rPr>
          <w:rFonts w:ascii="Times New Roman" w:hAnsi="Times New Roman" w:cs="Times New Roman"/>
          <w:sz w:val="28"/>
          <w:szCs w:val="28"/>
        </w:rPr>
        <w:t>ДАЛЬНЕРЕЧЕНСКОГО ГОРОДСКОГО ОКРУГА</w:t>
      </w:r>
    </w:p>
    <w:p w:rsidR="00ED6933" w:rsidRPr="000A365A" w:rsidRDefault="00ED6933" w:rsidP="0069320E">
      <w:pPr>
        <w:tabs>
          <w:tab w:val="left" w:pos="8820"/>
        </w:tabs>
        <w:spacing w:after="0" w:line="240" w:lineRule="auto"/>
        <w:jc w:val="center"/>
        <w:rPr>
          <w:rFonts w:ascii="Times New Roman" w:hAnsi="Times New Roman" w:cs="Times New Roman"/>
          <w:sz w:val="28"/>
          <w:szCs w:val="28"/>
        </w:rPr>
      </w:pPr>
      <w:r w:rsidRPr="000A365A">
        <w:rPr>
          <w:rFonts w:ascii="Times New Roman" w:hAnsi="Times New Roman" w:cs="Times New Roman"/>
          <w:sz w:val="28"/>
          <w:szCs w:val="28"/>
        </w:rPr>
        <w:t>ПРИМОРСКОГО КРАЯ</w:t>
      </w:r>
    </w:p>
    <w:p w:rsidR="00ED6933" w:rsidRPr="000A365A" w:rsidRDefault="00ED6933" w:rsidP="0069320E">
      <w:pPr>
        <w:tabs>
          <w:tab w:val="left" w:pos="8820"/>
        </w:tabs>
        <w:spacing w:after="0" w:line="240" w:lineRule="auto"/>
        <w:jc w:val="center"/>
        <w:outlineLvl w:val="0"/>
        <w:rPr>
          <w:rFonts w:ascii="Times New Roman" w:hAnsi="Times New Roman"/>
          <w:sz w:val="28"/>
          <w:szCs w:val="28"/>
        </w:rPr>
      </w:pPr>
    </w:p>
    <w:p w:rsidR="00ED6933" w:rsidRDefault="00ED6933" w:rsidP="0069320E">
      <w:pPr>
        <w:tabs>
          <w:tab w:val="left" w:pos="8820"/>
        </w:tabs>
        <w:spacing w:after="0" w:line="240" w:lineRule="auto"/>
        <w:jc w:val="center"/>
        <w:outlineLvl w:val="0"/>
        <w:rPr>
          <w:rFonts w:ascii="Times New Roman" w:hAnsi="Times New Roman"/>
          <w:sz w:val="28"/>
          <w:szCs w:val="28"/>
        </w:rPr>
      </w:pPr>
      <w:r w:rsidRPr="000A365A">
        <w:rPr>
          <w:rFonts w:ascii="Times New Roman" w:hAnsi="Times New Roman"/>
          <w:sz w:val="28"/>
          <w:szCs w:val="28"/>
        </w:rPr>
        <w:t>ПОСТАНОВЛЕНИЕ</w:t>
      </w:r>
    </w:p>
    <w:p w:rsidR="0069320E" w:rsidRPr="000A365A" w:rsidRDefault="0069320E" w:rsidP="0069320E">
      <w:pPr>
        <w:tabs>
          <w:tab w:val="left" w:pos="8820"/>
        </w:tabs>
        <w:spacing w:after="0" w:line="240" w:lineRule="auto"/>
        <w:jc w:val="center"/>
        <w:outlineLvl w:val="0"/>
        <w:rPr>
          <w:rFonts w:ascii="Times New Roman" w:hAnsi="Times New Roman"/>
          <w:sz w:val="28"/>
          <w:szCs w:val="28"/>
        </w:rPr>
      </w:pPr>
    </w:p>
    <w:p w:rsidR="00ED6933" w:rsidRPr="000A365A" w:rsidRDefault="009F4CE8" w:rsidP="0069320E">
      <w:pPr>
        <w:tabs>
          <w:tab w:val="left" w:pos="8820"/>
        </w:tabs>
        <w:spacing w:line="240" w:lineRule="auto"/>
        <w:ind w:right="76"/>
        <w:rPr>
          <w:rFonts w:ascii="Times New Roman" w:hAnsi="Times New Roman" w:cs="Times New Roman"/>
          <w:sz w:val="28"/>
          <w:szCs w:val="28"/>
        </w:rPr>
      </w:pPr>
      <w:r>
        <w:rPr>
          <w:rFonts w:ascii="Times New Roman" w:hAnsi="Times New Roman" w:cs="Times New Roman"/>
          <w:sz w:val="28"/>
          <w:szCs w:val="28"/>
        </w:rPr>
        <w:t xml:space="preserve">_________________               </w:t>
      </w:r>
      <w:r w:rsidR="0092533F">
        <w:rPr>
          <w:rFonts w:ascii="Times New Roman" w:hAnsi="Times New Roman" w:cs="Times New Roman"/>
          <w:sz w:val="28"/>
          <w:szCs w:val="28"/>
        </w:rPr>
        <w:t xml:space="preserve">  </w:t>
      </w:r>
      <w:r>
        <w:rPr>
          <w:rFonts w:ascii="Times New Roman" w:hAnsi="Times New Roman" w:cs="Times New Roman"/>
          <w:sz w:val="28"/>
          <w:szCs w:val="28"/>
        </w:rPr>
        <w:t xml:space="preserve"> </w:t>
      </w:r>
      <w:r w:rsidR="00ED6933" w:rsidRPr="000A365A">
        <w:rPr>
          <w:rFonts w:ascii="Times New Roman" w:hAnsi="Times New Roman" w:cs="Times New Roman"/>
          <w:sz w:val="28"/>
          <w:szCs w:val="28"/>
        </w:rPr>
        <w:t>г. Дальнереченс</w:t>
      </w:r>
      <w:r w:rsidR="00AC1894">
        <w:rPr>
          <w:rFonts w:ascii="Times New Roman" w:hAnsi="Times New Roman" w:cs="Times New Roman"/>
          <w:sz w:val="28"/>
          <w:szCs w:val="28"/>
        </w:rPr>
        <w:t xml:space="preserve">к                              </w:t>
      </w:r>
      <w:r>
        <w:rPr>
          <w:rFonts w:ascii="Times New Roman" w:hAnsi="Times New Roman" w:cs="Times New Roman"/>
          <w:sz w:val="28"/>
          <w:szCs w:val="28"/>
        </w:rPr>
        <w:t>№ ________</w:t>
      </w:r>
    </w:p>
    <w:p w:rsidR="00530E16" w:rsidRPr="0069320E" w:rsidRDefault="00530E16" w:rsidP="00530E16">
      <w:pPr>
        <w:widowControl w:val="0"/>
        <w:autoSpaceDE w:val="0"/>
        <w:autoSpaceDN w:val="0"/>
        <w:adjustRightInd w:val="0"/>
        <w:spacing w:after="0" w:line="240" w:lineRule="auto"/>
        <w:jc w:val="center"/>
        <w:rPr>
          <w:rFonts w:ascii="Times New Roman" w:hAnsi="Times New Roman" w:cs="Times New Roman"/>
          <w:bCs/>
          <w:sz w:val="28"/>
          <w:szCs w:val="28"/>
        </w:rPr>
      </w:pPr>
    </w:p>
    <w:p w:rsidR="00530E16" w:rsidRPr="0069320E" w:rsidRDefault="00530E16" w:rsidP="00530E16">
      <w:pPr>
        <w:widowControl w:val="0"/>
        <w:autoSpaceDE w:val="0"/>
        <w:autoSpaceDN w:val="0"/>
        <w:adjustRightInd w:val="0"/>
        <w:spacing w:after="0" w:line="240" w:lineRule="auto"/>
        <w:jc w:val="center"/>
        <w:rPr>
          <w:rFonts w:ascii="Times New Roman" w:hAnsi="Times New Roman" w:cs="Times New Roman"/>
          <w:bCs/>
          <w:sz w:val="28"/>
          <w:szCs w:val="28"/>
        </w:rPr>
      </w:pPr>
    </w:p>
    <w:p w:rsidR="00C666CD" w:rsidRDefault="00530E16" w:rsidP="00530E16">
      <w:pPr>
        <w:widowControl w:val="0"/>
        <w:autoSpaceDE w:val="0"/>
        <w:autoSpaceDN w:val="0"/>
        <w:adjustRightInd w:val="0"/>
        <w:spacing w:after="0" w:line="240" w:lineRule="auto"/>
        <w:jc w:val="center"/>
        <w:rPr>
          <w:rFonts w:ascii="Times New Roman" w:hAnsi="Times New Roman" w:cs="Times New Roman"/>
          <w:b/>
          <w:bCs/>
          <w:sz w:val="28"/>
          <w:szCs w:val="28"/>
        </w:rPr>
      </w:pPr>
      <w:r w:rsidRPr="000A365A">
        <w:rPr>
          <w:rFonts w:ascii="Times New Roman" w:hAnsi="Times New Roman" w:cs="Times New Roman"/>
          <w:b/>
          <w:bCs/>
          <w:sz w:val="28"/>
          <w:szCs w:val="28"/>
        </w:rPr>
        <w:t>О</w:t>
      </w:r>
      <w:r w:rsidR="00042C26">
        <w:rPr>
          <w:rFonts w:ascii="Times New Roman" w:hAnsi="Times New Roman" w:cs="Times New Roman"/>
          <w:b/>
          <w:bCs/>
          <w:sz w:val="28"/>
          <w:szCs w:val="28"/>
        </w:rPr>
        <w:t xml:space="preserve">б утверждении </w:t>
      </w:r>
      <w:r w:rsidRPr="000A365A">
        <w:rPr>
          <w:rFonts w:ascii="Times New Roman" w:hAnsi="Times New Roman" w:cs="Times New Roman"/>
          <w:b/>
          <w:bCs/>
          <w:sz w:val="28"/>
          <w:szCs w:val="28"/>
        </w:rPr>
        <w:t>муниципальн</w:t>
      </w:r>
      <w:r w:rsidR="00042C26">
        <w:rPr>
          <w:rFonts w:ascii="Times New Roman" w:hAnsi="Times New Roman" w:cs="Times New Roman"/>
          <w:b/>
          <w:bCs/>
          <w:sz w:val="28"/>
          <w:szCs w:val="28"/>
        </w:rPr>
        <w:t>ой п</w:t>
      </w:r>
      <w:r w:rsidRPr="000A365A">
        <w:rPr>
          <w:rFonts w:ascii="Times New Roman" w:hAnsi="Times New Roman" w:cs="Times New Roman"/>
          <w:b/>
          <w:bCs/>
          <w:sz w:val="28"/>
          <w:szCs w:val="28"/>
        </w:rPr>
        <w:t>рограмм</w:t>
      </w:r>
      <w:r w:rsidR="00042C26">
        <w:rPr>
          <w:rFonts w:ascii="Times New Roman" w:hAnsi="Times New Roman" w:cs="Times New Roman"/>
          <w:b/>
          <w:bCs/>
          <w:sz w:val="28"/>
          <w:szCs w:val="28"/>
        </w:rPr>
        <w:t>ы</w:t>
      </w:r>
      <w:r w:rsidRPr="000A365A">
        <w:rPr>
          <w:rFonts w:ascii="Times New Roman" w:hAnsi="Times New Roman" w:cs="Times New Roman"/>
          <w:b/>
          <w:bCs/>
          <w:sz w:val="28"/>
          <w:szCs w:val="28"/>
        </w:rPr>
        <w:t xml:space="preserve"> «</w:t>
      </w:r>
      <w:r w:rsidR="00A25A03">
        <w:rPr>
          <w:rFonts w:ascii="Times New Roman" w:hAnsi="Times New Roman" w:cs="Times New Roman"/>
          <w:b/>
          <w:bCs/>
          <w:sz w:val="28"/>
          <w:szCs w:val="28"/>
        </w:rPr>
        <w:t>Обеспечени</w:t>
      </w:r>
      <w:r w:rsidR="00C666CD">
        <w:rPr>
          <w:rFonts w:ascii="Times New Roman" w:hAnsi="Times New Roman" w:cs="Times New Roman"/>
          <w:b/>
          <w:bCs/>
          <w:sz w:val="28"/>
          <w:szCs w:val="28"/>
        </w:rPr>
        <w:t xml:space="preserve">е </w:t>
      </w:r>
      <w:r w:rsidR="00A25A03">
        <w:rPr>
          <w:rFonts w:ascii="Times New Roman" w:hAnsi="Times New Roman" w:cs="Times New Roman"/>
          <w:b/>
          <w:bCs/>
          <w:sz w:val="28"/>
          <w:szCs w:val="28"/>
        </w:rPr>
        <w:t>защиты</w:t>
      </w:r>
    </w:p>
    <w:p w:rsidR="009F4CE8" w:rsidRDefault="00A25A03" w:rsidP="00530E1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прав </w:t>
      </w:r>
      <w:r w:rsidR="009F4CE8">
        <w:rPr>
          <w:rFonts w:ascii="Times New Roman" w:hAnsi="Times New Roman" w:cs="Times New Roman"/>
          <w:b/>
          <w:bCs/>
          <w:sz w:val="28"/>
          <w:szCs w:val="28"/>
        </w:rPr>
        <w:t>п</w:t>
      </w:r>
      <w:r>
        <w:rPr>
          <w:rFonts w:ascii="Times New Roman" w:hAnsi="Times New Roman" w:cs="Times New Roman"/>
          <w:b/>
          <w:bCs/>
          <w:sz w:val="28"/>
          <w:szCs w:val="28"/>
        </w:rPr>
        <w:t xml:space="preserve">отребителей </w:t>
      </w:r>
      <w:r w:rsidR="009F4CE8">
        <w:rPr>
          <w:rFonts w:ascii="Times New Roman" w:hAnsi="Times New Roman" w:cs="Times New Roman"/>
          <w:b/>
          <w:bCs/>
          <w:sz w:val="28"/>
          <w:szCs w:val="28"/>
        </w:rPr>
        <w:t xml:space="preserve">в </w:t>
      </w:r>
      <w:r w:rsidR="00530E16" w:rsidRPr="000A365A">
        <w:rPr>
          <w:rFonts w:ascii="Times New Roman" w:hAnsi="Times New Roman" w:cs="Times New Roman"/>
          <w:b/>
          <w:bCs/>
          <w:sz w:val="28"/>
          <w:szCs w:val="28"/>
        </w:rPr>
        <w:t>Дальнереченско</w:t>
      </w:r>
      <w:r w:rsidR="009F4CE8">
        <w:rPr>
          <w:rFonts w:ascii="Times New Roman" w:hAnsi="Times New Roman" w:cs="Times New Roman"/>
          <w:b/>
          <w:bCs/>
          <w:sz w:val="28"/>
          <w:szCs w:val="28"/>
        </w:rPr>
        <w:t xml:space="preserve">м </w:t>
      </w:r>
      <w:r w:rsidR="00530E16" w:rsidRPr="000A365A">
        <w:rPr>
          <w:rFonts w:ascii="Times New Roman" w:hAnsi="Times New Roman" w:cs="Times New Roman"/>
          <w:b/>
          <w:bCs/>
          <w:sz w:val="28"/>
          <w:szCs w:val="28"/>
        </w:rPr>
        <w:t>городско</w:t>
      </w:r>
      <w:r w:rsidR="009F4CE8">
        <w:rPr>
          <w:rFonts w:ascii="Times New Roman" w:hAnsi="Times New Roman" w:cs="Times New Roman"/>
          <w:b/>
          <w:bCs/>
          <w:sz w:val="28"/>
          <w:szCs w:val="28"/>
        </w:rPr>
        <w:t xml:space="preserve">м </w:t>
      </w:r>
      <w:r w:rsidR="00530E16" w:rsidRPr="000A365A">
        <w:rPr>
          <w:rFonts w:ascii="Times New Roman" w:hAnsi="Times New Roman" w:cs="Times New Roman"/>
          <w:b/>
          <w:bCs/>
          <w:sz w:val="28"/>
          <w:szCs w:val="28"/>
        </w:rPr>
        <w:t>округ</w:t>
      </w:r>
      <w:r w:rsidR="009F4CE8">
        <w:rPr>
          <w:rFonts w:ascii="Times New Roman" w:hAnsi="Times New Roman" w:cs="Times New Roman"/>
          <w:b/>
          <w:bCs/>
          <w:sz w:val="28"/>
          <w:szCs w:val="28"/>
        </w:rPr>
        <w:t xml:space="preserve">е </w:t>
      </w:r>
    </w:p>
    <w:p w:rsidR="00530E16" w:rsidRPr="000A365A" w:rsidRDefault="00530E16" w:rsidP="00530E16">
      <w:pPr>
        <w:widowControl w:val="0"/>
        <w:autoSpaceDE w:val="0"/>
        <w:autoSpaceDN w:val="0"/>
        <w:adjustRightInd w:val="0"/>
        <w:spacing w:after="0" w:line="240" w:lineRule="auto"/>
        <w:jc w:val="center"/>
        <w:rPr>
          <w:rFonts w:ascii="Times New Roman" w:hAnsi="Times New Roman" w:cs="Times New Roman"/>
          <w:b/>
          <w:bCs/>
          <w:sz w:val="28"/>
          <w:szCs w:val="28"/>
        </w:rPr>
      </w:pPr>
      <w:r w:rsidRPr="000A365A">
        <w:rPr>
          <w:rFonts w:ascii="Times New Roman" w:hAnsi="Times New Roman" w:cs="Times New Roman"/>
          <w:b/>
          <w:bCs/>
          <w:sz w:val="28"/>
          <w:szCs w:val="28"/>
        </w:rPr>
        <w:t>на 20</w:t>
      </w:r>
      <w:r w:rsidR="00042C26">
        <w:rPr>
          <w:rFonts w:ascii="Times New Roman" w:hAnsi="Times New Roman" w:cs="Times New Roman"/>
          <w:b/>
          <w:bCs/>
          <w:sz w:val="28"/>
          <w:szCs w:val="28"/>
        </w:rPr>
        <w:t>2</w:t>
      </w:r>
      <w:r w:rsidR="009F4CE8">
        <w:rPr>
          <w:rFonts w:ascii="Times New Roman" w:hAnsi="Times New Roman" w:cs="Times New Roman"/>
          <w:b/>
          <w:bCs/>
          <w:sz w:val="28"/>
          <w:szCs w:val="28"/>
        </w:rPr>
        <w:t>5</w:t>
      </w:r>
      <w:r w:rsidR="00042C26">
        <w:rPr>
          <w:rFonts w:ascii="Times New Roman" w:hAnsi="Times New Roman" w:cs="Times New Roman"/>
          <w:b/>
          <w:bCs/>
          <w:sz w:val="28"/>
          <w:szCs w:val="28"/>
        </w:rPr>
        <w:t>-20</w:t>
      </w:r>
      <w:r w:rsidR="00C666CD">
        <w:rPr>
          <w:rFonts w:ascii="Times New Roman" w:hAnsi="Times New Roman" w:cs="Times New Roman"/>
          <w:b/>
          <w:bCs/>
          <w:sz w:val="28"/>
          <w:szCs w:val="28"/>
        </w:rPr>
        <w:t>30</w:t>
      </w:r>
      <w:r w:rsidR="00042C26">
        <w:rPr>
          <w:rFonts w:ascii="Times New Roman" w:hAnsi="Times New Roman" w:cs="Times New Roman"/>
          <w:b/>
          <w:bCs/>
          <w:sz w:val="28"/>
          <w:szCs w:val="28"/>
        </w:rPr>
        <w:t xml:space="preserve"> </w:t>
      </w:r>
      <w:r w:rsidR="002A3889">
        <w:rPr>
          <w:rFonts w:ascii="Times New Roman" w:hAnsi="Times New Roman" w:cs="Times New Roman"/>
          <w:b/>
          <w:bCs/>
          <w:sz w:val="28"/>
          <w:szCs w:val="28"/>
        </w:rPr>
        <w:t>годы»</w:t>
      </w:r>
    </w:p>
    <w:p w:rsidR="000C4178" w:rsidRDefault="000C4178" w:rsidP="00C75280">
      <w:pPr>
        <w:widowControl w:val="0"/>
        <w:autoSpaceDE w:val="0"/>
        <w:autoSpaceDN w:val="0"/>
        <w:adjustRightInd w:val="0"/>
        <w:spacing w:after="0"/>
        <w:jc w:val="center"/>
        <w:rPr>
          <w:rFonts w:ascii="Times New Roman" w:hAnsi="Times New Roman" w:cs="Times New Roman"/>
          <w:bCs/>
          <w:color w:val="FF0000"/>
          <w:sz w:val="28"/>
          <w:szCs w:val="28"/>
        </w:rPr>
      </w:pPr>
    </w:p>
    <w:p w:rsidR="00031347" w:rsidRPr="00743934" w:rsidRDefault="00031347" w:rsidP="00C75280">
      <w:pPr>
        <w:widowControl w:val="0"/>
        <w:autoSpaceDE w:val="0"/>
        <w:autoSpaceDN w:val="0"/>
        <w:adjustRightInd w:val="0"/>
        <w:spacing w:after="0"/>
        <w:jc w:val="center"/>
        <w:rPr>
          <w:rFonts w:ascii="Times New Roman" w:hAnsi="Times New Roman" w:cs="Times New Roman"/>
          <w:bCs/>
          <w:color w:val="FF0000"/>
          <w:sz w:val="28"/>
          <w:szCs w:val="28"/>
        </w:rPr>
      </w:pPr>
    </w:p>
    <w:p w:rsidR="00ED6933" w:rsidRPr="00743934" w:rsidRDefault="00ED6933" w:rsidP="00397187">
      <w:pPr>
        <w:spacing w:after="0" w:line="360" w:lineRule="auto"/>
        <w:ind w:firstLine="709"/>
        <w:jc w:val="both"/>
        <w:rPr>
          <w:rFonts w:ascii="Times New Roman" w:hAnsi="Times New Roman" w:cs="Times New Roman"/>
          <w:sz w:val="28"/>
          <w:szCs w:val="28"/>
        </w:rPr>
      </w:pPr>
      <w:r w:rsidRPr="00743934">
        <w:rPr>
          <w:rFonts w:ascii="Times New Roman" w:hAnsi="Times New Roman" w:cs="Times New Roman"/>
          <w:sz w:val="28"/>
          <w:szCs w:val="28"/>
        </w:rPr>
        <w:t>В соответствии с Федеральным законом от 06.10.2003</w:t>
      </w:r>
      <w:r w:rsidR="004B4C21" w:rsidRPr="00743934">
        <w:rPr>
          <w:rFonts w:ascii="Times New Roman" w:hAnsi="Times New Roman" w:cs="Times New Roman"/>
          <w:sz w:val="28"/>
          <w:szCs w:val="28"/>
        </w:rPr>
        <w:t xml:space="preserve">  </w:t>
      </w:r>
      <w:r w:rsidRPr="0074393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526F98" w:rsidRPr="00743934">
        <w:rPr>
          <w:rFonts w:ascii="Times New Roman" w:hAnsi="Times New Roman" w:cs="Times New Roman"/>
          <w:sz w:val="28"/>
          <w:szCs w:val="28"/>
        </w:rPr>
        <w:t>руководствуясь статьей 44 Закона Российской Федерации от 07.02.1992 №</w:t>
      </w:r>
      <w:r w:rsidR="00DC0B35">
        <w:rPr>
          <w:rFonts w:ascii="Times New Roman" w:hAnsi="Times New Roman" w:cs="Times New Roman"/>
          <w:sz w:val="28"/>
          <w:szCs w:val="28"/>
        </w:rPr>
        <w:t xml:space="preserve"> </w:t>
      </w:r>
      <w:r w:rsidR="00526F98" w:rsidRPr="00743934">
        <w:rPr>
          <w:rFonts w:ascii="Times New Roman" w:hAnsi="Times New Roman" w:cs="Times New Roman"/>
          <w:sz w:val="28"/>
          <w:szCs w:val="28"/>
        </w:rPr>
        <w:t xml:space="preserve">2300-1 «О защите прав потребителей», </w:t>
      </w:r>
      <w:r w:rsidRPr="00743934">
        <w:rPr>
          <w:rFonts w:ascii="Times New Roman" w:hAnsi="Times New Roman" w:cs="Times New Roman"/>
          <w:sz w:val="28"/>
          <w:szCs w:val="28"/>
        </w:rPr>
        <w:t>постановлением администрации Дальнереченского городского округа от 09.09.2020</w:t>
      </w:r>
      <w:r w:rsidR="00C9183C" w:rsidRPr="00743934">
        <w:rPr>
          <w:rFonts w:ascii="Times New Roman" w:hAnsi="Times New Roman" w:cs="Times New Roman"/>
          <w:sz w:val="28"/>
          <w:szCs w:val="28"/>
        </w:rPr>
        <w:t xml:space="preserve"> </w:t>
      </w:r>
      <w:r w:rsidRPr="00743934">
        <w:rPr>
          <w:rFonts w:ascii="Times New Roman" w:hAnsi="Times New Roman" w:cs="Times New Roman"/>
          <w:sz w:val="28"/>
          <w:szCs w:val="28"/>
        </w:rPr>
        <w:t xml:space="preserve">№ 756 </w:t>
      </w:r>
      <w:r w:rsidR="008D6ADA" w:rsidRPr="00743934">
        <w:rPr>
          <w:rFonts w:ascii="Times New Roman" w:hAnsi="Times New Roman" w:cs="Times New Roman"/>
          <w:sz w:val="28"/>
          <w:szCs w:val="28"/>
        </w:rPr>
        <w:t>«Об утверждении Порядка разработки, реализации и оценки эффективности муниципальных программ»</w:t>
      </w:r>
      <w:r w:rsidRPr="00743934">
        <w:rPr>
          <w:rFonts w:ascii="Times New Roman" w:hAnsi="Times New Roman" w:cs="Times New Roman"/>
          <w:sz w:val="28"/>
          <w:szCs w:val="28"/>
        </w:rPr>
        <w:t>,</w:t>
      </w:r>
      <w:r w:rsidR="004B4C21" w:rsidRPr="00743934">
        <w:rPr>
          <w:rFonts w:ascii="Times New Roman" w:hAnsi="Times New Roman" w:cs="Times New Roman"/>
          <w:sz w:val="28"/>
          <w:szCs w:val="28"/>
        </w:rPr>
        <w:t xml:space="preserve"> </w:t>
      </w:r>
      <w:r w:rsidRPr="00743934">
        <w:rPr>
          <w:rFonts w:ascii="Times New Roman" w:hAnsi="Times New Roman" w:cs="Times New Roman"/>
          <w:sz w:val="28"/>
          <w:szCs w:val="28"/>
        </w:rPr>
        <w:t>руководствуясь Уставом Дальнереченского городского округа, администрация Дальнереченского городского округа</w:t>
      </w:r>
    </w:p>
    <w:p w:rsidR="00ED6933" w:rsidRPr="00743934" w:rsidRDefault="00ED6933" w:rsidP="004B4C21">
      <w:pPr>
        <w:spacing w:after="0" w:line="360" w:lineRule="auto"/>
        <w:jc w:val="both"/>
        <w:rPr>
          <w:rFonts w:ascii="Times New Roman" w:hAnsi="Times New Roman" w:cs="Times New Roman"/>
          <w:sz w:val="28"/>
          <w:szCs w:val="28"/>
        </w:rPr>
      </w:pPr>
    </w:p>
    <w:p w:rsidR="00ED6933" w:rsidRPr="00364BB8" w:rsidRDefault="00ED6933" w:rsidP="004B4C21">
      <w:pPr>
        <w:widowControl w:val="0"/>
        <w:autoSpaceDE w:val="0"/>
        <w:autoSpaceDN w:val="0"/>
        <w:adjustRightInd w:val="0"/>
        <w:spacing w:after="0" w:line="360" w:lineRule="auto"/>
        <w:jc w:val="both"/>
        <w:rPr>
          <w:rFonts w:ascii="Times New Roman" w:hAnsi="Times New Roman" w:cs="Times New Roman"/>
          <w:sz w:val="28"/>
          <w:szCs w:val="28"/>
        </w:rPr>
      </w:pPr>
      <w:r w:rsidRPr="00364BB8">
        <w:rPr>
          <w:rFonts w:ascii="Times New Roman" w:hAnsi="Times New Roman" w:cs="Times New Roman"/>
          <w:sz w:val="28"/>
          <w:szCs w:val="28"/>
        </w:rPr>
        <w:t>ПОСТАНОВЛЯЕТ:</w:t>
      </w:r>
    </w:p>
    <w:p w:rsidR="00ED6933" w:rsidRPr="00743934" w:rsidRDefault="00ED6933" w:rsidP="00743934">
      <w:pPr>
        <w:widowControl w:val="0"/>
        <w:autoSpaceDE w:val="0"/>
        <w:autoSpaceDN w:val="0"/>
        <w:adjustRightInd w:val="0"/>
        <w:spacing w:after="0" w:line="360" w:lineRule="auto"/>
        <w:jc w:val="both"/>
        <w:rPr>
          <w:rFonts w:ascii="Times New Roman" w:hAnsi="Times New Roman" w:cs="Times New Roman"/>
          <w:sz w:val="28"/>
          <w:szCs w:val="28"/>
        </w:rPr>
      </w:pPr>
    </w:p>
    <w:p w:rsidR="00042C26" w:rsidRPr="00743934" w:rsidRDefault="00743934" w:rsidP="00743934">
      <w:pPr>
        <w:widowControl w:val="0"/>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sz w:val="28"/>
          <w:szCs w:val="28"/>
        </w:rPr>
        <w:tab/>
      </w:r>
      <w:r w:rsidR="00ED6933" w:rsidRPr="00743934">
        <w:rPr>
          <w:rFonts w:ascii="Times New Roman" w:hAnsi="Times New Roman" w:cs="Times New Roman"/>
          <w:sz w:val="28"/>
          <w:szCs w:val="28"/>
        </w:rPr>
        <w:t xml:space="preserve">1. </w:t>
      </w:r>
      <w:r w:rsidR="00042C26" w:rsidRPr="00743934">
        <w:rPr>
          <w:rFonts w:ascii="Times New Roman" w:hAnsi="Times New Roman" w:cs="Times New Roman"/>
          <w:sz w:val="28"/>
          <w:szCs w:val="28"/>
        </w:rPr>
        <w:t xml:space="preserve">Утвердить муниципальную программу </w:t>
      </w:r>
      <w:r w:rsidR="00042C26" w:rsidRPr="00743934">
        <w:rPr>
          <w:rFonts w:ascii="Times New Roman" w:hAnsi="Times New Roman" w:cs="Times New Roman"/>
          <w:bCs/>
          <w:sz w:val="28"/>
          <w:szCs w:val="28"/>
        </w:rPr>
        <w:t>«</w:t>
      </w:r>
      <w:r w:rsidR="00526F98" w:rsidRPr="00743934">
        <w:rPr>
          <w:rFonts w:ascii="Times New Roman" w:hAnsi="Times New Roman" w:cs="Times New Roman"/>
          <w:bCs/>
          <w:sz w:val="28"/>
          <w:szCs w:val="28"/>
        </w:rPr>
        <w:t>Обеспечение защиты</w:t>
      </w:r>
      <w:r>
        <w:rPr>
          <w:rFonts w:ascii="Times New Roman" w:hAnsi="Times New Roman" w:cs="Times New Roman"/>
          <w:bCs/>
          <w:sz w:val="28"/>
          <w:szCs w:val="28"/>
        </w:rPr>
        <w:t xml:space="preserve"> </w:t>
      </w:r>
      <w:r w:rsidR="00526F98" w:rsidRPr="00743934">
        <w:rPr>
          <w:rFonts w:ascii="Times New Roman" w:hAnsi="Times New Roman" w:cs="Times New Roman"/>
          <w:bCs/>
          <w:sz w:val="28"/>
          <w:szCs w:val="28"/>
        </w:rPr>
        <w:t>прав потребителей в Дальнереченском городском округе на 2025-2030 годы»</w:t>
      </w:r>
      <w:r w:rsidR="00750EFE" w:rsidRPr="00743934">
        <w:rPr>
          <w:rFonts w:ascii="Times New Roman" w:hAnsi="Times New Roman" w:cs="Times New Roman"/>
          <w:bCs/>
          <w:sz w:val="28"/>
          <w:szCs w:val="28"/>
        </w:rPr>
        <w:t xml:space="preserve"> (прилагается)</w:t>
      </w:r>
      <w:r w:rsidR="00042C26" w:rsidRPr="00743934">
        <w:rPr>
          <w:rFonts w:ascii="Times New Roman" w:hAnsi="Times New Roman" w:cs="Times New Roman"/>
          <w:bCs/>
          <w:sz w:val="28"/>
          <w:szCs w:val="28"/>
        </w:rPr>
        <w:t>.</w:t>
      </w:r>
    </w:p>
    <w:p w:rsidR="00ED6933" w:rsidRPr="00743934" w:rsidRDefault="002A3889" w:rsidP="00743934">
      <w:pPr>
        <w:pStyle w:val="ab"/>
        <w:spacing w:line="360" w:lineRule="auto"/>
        <w:ind w:firstLine="708"/>
        <w:jc w:val="both"/>
        <w:rPr>
          <w:rFonts w:ascii="Times New Roman" w:hAnsi="Times New Roman" w:cs="Times New Roman"/>
          <w:color w:val="auto"/>
          <w:sz w:val="28"/>
          <w:szCs w:val="28"/>
        </w:rPr>
      </w:pPr>
      <w:r w:rsidRPr="00743934">
        <w:rPr>
          <w:rFonts w:ascii="Times New Roman" w:hAnsi="Times New Roman" w:cs="Times New Roman"/>
          <w:color w:val="auto"/>
          <w:sz w:val="28"/>
          <w:szCs w:val="28"/>
        </w:rPr>
        <w:t>2</w:t>
      </w:r>
      <w:r w:rsidR="009E5105" w:rsidRPr="00743934">
        <w:rPr>
          <w:rFonts w:ascii="Times New Roman" w:hAnsi="Times New Roman" w:cs="Times New Roman"/>
          <w:color w:val="auto"/>
          <w:sz w:val="28"/>
          <w:szCs w:val="28"/>
        </w:rPr>
        <w:t>.</w:t>
      </w:r>
      <w:r w:rsidR="00750EFE" w:rsidRPr="00743934">
        <w:rPr>
          <w:rFonts w:ascii="Times New Roman" w:hAnsi="Times New Roman" w:cs="Times New Roman"/>
          <w:color w:val="auto"/>
          <w:sz w:val="28"/>
          <w:szCs w:val="28"/>
        </w:rPr>
        <w:t xml:space="preserve"> </w:t>
      </w:r>
      <w:r w:rsidR="00ED6933" w:rsidRPr="00743934">
        <w:rPr>
          <w:rFonts w:ascii="Times New Roman" w:hAnsi="Times New Roman" w:cs="Times New Roman"/>
          <w:color w:val="auto"/>
          <w:sz w:val="28"/>
          <w:szCs w:val="28"/>
        </w:rPr>
        <w:t>Отделу делопроизводства</w:t>
      </w:r>
      <w:r w:rsidR="005E629A" w:rsidRPr="00743934">
        <w:rPr>
          <w:rFonts w:ascii="Times New Roman" w:hAnsi="Times New Roman" w:cs="Times New Roman"/>
          <w:color w:val="auto"/>
          <w:sz w:val="28"/>
          <w:szCs w:val="28"/>
        </w:rPr>
        <w:t xml:space="preserve"> администрации Дальнереченского</w:t>
      </w:r>
      <w:r w:rsidR="00BE0898" w:rsidRPr="00743934">
        <w:rPr>
          <w:rFonts w:ascii="Times New Roman" w:hAnsi="Times New Roman" w:cs="Times New Roman"/>
          <w:color w:val="auto"/>
          <w:sz w:val="28"/>
          <w:szCs w:val="28"/>
        </w:rPr>
        <w:t xml:space="preserve"> </w:t>
      </w:r>
      <w:r w:rsidR="005E629A" w:rsidRPr="00743934">
        <w:rPr>
          <w:rFonts w:ascii="Times New Roman" w:hAnsi="Times New Roman" w:cs="Times New Roman"/>
          <w:color w:val="auto"/>
          <w:sz w:val="28"/>
          <w:szCs w:val="28"/>
        </w:rPr>
        <w:t xml:space="preserve">городского округа </w:t>
      </w:r>
      <w:r w:rsidR="00ED6933" w:rsidRPr="00743934">
        <w:rPr>
          <w:rFonts w:ascii="Times New Roman" w:hAnsi="Times New Roman" w:cs="Times New Roman"/>
          <w:color w:val="auto"/>
          <w:sz w:val="28"/>
          <w:szCs w:val="28"/>
        </w:rPr>
        <w:t>обнародовать настоящее постановление.</w:t>
      </w:r>
    </w:p>
    <w:p w:rsidR="00ED6933" w:rsidRPr="00743934" w:rsidRDefault="002A3889" w:rsidP="00743934">
      <w:pPr>
        <w:pStyle w:val="ab"/>
        <w:spacing w:line="360" w:lineRule="auto"/>
        <w:ind w:firstLine="709"/>
        <w:jc w:val="both"/>
        <w:rPr>
          <w:rFonts w:ascii="Times New Roman" w:hAnsi="Times New Roman" w:cs="Times New Roman"/>
          <w:color w:val="auto"/>
          <w:sz w:val="28"/>
          <w:szCs w:val="28"/>
        </w:rPr>
      </w:pPr>
      <w:r w:rsidRPr="00743934">
        <w:rPr>
          <w:rFonts w:ascii="Times New Roman" w:hAnsi="Times New Roman" w:cs="Times New Roman"/>
          <w:color w:val="auto"/>
          <w:sz w:val="28"/>
          <w:szCs w:val="28"/>
        </w:rPr>
        <w:lastRenderedPageBreak/>
        <w:t>3</w:t>
      </w:r>
      <w:r w:rsidR="005E629A" w:rsidRPr="00743934">
        <w:rPr>
          <w:rFonts w:ascii="Times New Roman" w:hAnsi="Times New Roman" w:cs="Times New Roman"/>
          <w:color w:val="auto"/>
          <w:sz w:val="28"/>
          <w:szCs w:val="28"/>
        </w:rPr>
        <w:t>.</w:t>
      </w:r>
      <w:r w:rsidR="004B0F21" w:rsidRPr="00743934">
        <w:rPr>
          <w:rFonts w:ascii="Times New Roman" w:hAnsi="Times New Roman" w:cs="Times New Roman"/>
          <w:color w:val="auto"/>
          <w:sz w:val="28"/>
          <w:szCs w:val="28"/>
        </w:rPr>
        <w:t xml:space="preserve"> </w:t>
      </w:r>
      <w:r w:rsidR="00ED6933" w:rsidRPr="00743934">
        <w:rPr>
          <w:rFonts w:ascii="Times New Roman" w:hAnsi="Times New Roman" w:cs="Times New Roman"/>
          <w:color w:val="auto"/>
          <w:sz w:val="28"/>
          <w:szCs w:val="28"/>
        </w:rPr>
        <w:t>Организационно-информационному отделу</w:t>
      </w:r>
      <w:r w:rsidR="005E629A" w:rsidRPr="00743934">
        <w:rPr>
          <w:rFonts w:ascii="Times New Roman" w:hAnsi="Times New Roman" w:cs="Times New Roman"/>
          <w:color w:val="auto"/>
          <w:sz w:val="28"/>
          <w:szCs w:val="28"/>
        </w:rPr>
        <w:t xml:space="preserve"> администрации Дальнереченского городского округа</w:t>
      </w:r>
      <w:r w:rsidR="00ED6933" w:rsidRPr="00743934">
        <w:rPr>
          <w:rFonts w:ascii="Times New Roman" w:hAnsi="Times New Roman" w:cs="Times New Roman"/>
          <w:color w:val="auto"/>
          <w:sz w:val="28"/>
          <w:szCs w:val="28"/>
        </w:rPr>
        <w:t xml:space="preserve"> настоящее постановление разместить на официальном сайте Дальнереченского городского округа.</w:t>
      </w:r>
    </w:p>
    <w:p w:rsidR="00ED6933" w:rsidRPr="00743934" w:rsidRDefault="002A3889" w:rsidP="00743934">
      <w:pPr>
        <w:pStyle w:val="ab"/>
        <w:spacing w:line="360" w:lineRule="auto"/>
        <w:ind w:firstLine="708"/>
        <w:jc w:val="both"/>
        <w:rPr>
          <w:rFonts w:ascii="Times New Roman" w:hAnsi="Times New Roman" w:cs="Times New Roman"/>
          <w:color w:val="auto"/>
          <w:sz w:val="28"/>
          <w:szCs w:val="28"/>
        </w:rPr>
      </w:pPr>
      <w:r w:rsidRPr="00743934">
        <w:rPr>
          <w:rFonts w:ascii="Times New Roman" w:hAnsi="Times New Roman" w:cs="Times New Roman"/>
          <w:color w:val="auto"/>
          <w:sz w:val="28"/>
          <w:szCs w:val="28"/>
        </w:rPr>
        <w:t>4</w:t>
      </w:r>
      <w:r w:rsidR="00ED6933" w:rsidRPr="00743934">
        <w:rPr>
          <w:rFonts w:ascii="Times New Roman" w:hAnsi="Times New Roman" w:cs="Times New Roman"/>
          <w:color w:val="auto"/>
          <w:sz w:val="28"/>
          <w:szCs w:val="28"/>
        </w:rPr>
        <w:t>.</w:t>
      </w:r>
      <w:r w:rsidR="00C80D68" w:rsidRPr="00743934">
        <w:rPr>
          <w:rFonts w:ascii="Times New Roman" w:hAnsi="Times New Roman" w:cs="Times New Roman"/>
          <w:color w:val="auto"/>
          <w:sz w:val="28"/>
          <w:szCs w:val="28"/>
        </w:rPr>
        <w:t xml:space="preserve"> </w:t>
      </w:r>
      <w:r w:rsidR="00ED6933" w:rsidRPr="00743934">
        <w:rPr>
          <w:rFonts w:ascii="Times New Roman" w:hAnsi="Times New Roman" w:cs="Times New Roman"/>
          <w:color w:val="auto"/>
          <w:sz w:val="28"/>
          <w:szCs w:val="28"/>
        </w:rPr>
        <w:t>Настоящее постановление вступает в силу с момента его обнародования.</w:t>
      </w:r>
    </w:p>
    <w:p w:rsidR="00ED6933" w:rsidRDefault="00ED6933" w:rsidP="00743934">
      <w:pPr>
        <w:pStyle w:val="ab"/>
        <w:spacing w:line="360" w:lineRule="auto"/>
        <w:ind w:firstLine="708"/>
        <w:jc w:val="both"/>
        <w:rPr>
          <w:rFonts w:ascii="Times New Roman" w:hAnsi="Times New Roman" w:cs="Times New Roman"/>
          <w:color w:val="auto"/>
          <w:sz w:val="28"/>
          <w:szCs w:val="28"/>
        </w:rPr>
      </w:pPr>
    </w:p>
    <w:p w:rsidR="002731CF" w:rsidRPr="00364BB8" w:rsidRDefault="002731CF" w:rsidP="0069320E">
      <w:pPr>
        <w:pStyle w:val="ab"/>
        <w:ind w:firstLine="708"/>
        <w:jc w:val="both"/>
        <w:rPr>
          <w:rFonts w:ascii="Times New Roman" w:hAnsi="Times New Roman" w:cs="Times New Roman"/>
          <w:color w:val="auto"/>
          <w:sz w:val="28"/>
          <w:szCs w:val="28"/>
        </w:rPr>
      </w:pPr>
    </w:p>
    <w:p w:rsidR="00ED6933" w:rsidRPr="00364BB8" w:rsidRDefault="00ED6933" w:rsidP="0069320E">
      <w:pPr>
        <w:pStyle w:val="ab"/>
        <w:ind w:firstLine="708"/>
        <w:jc w:val="both"/>
        <w:rPr>
          <w:rFonts w:ascii="Times New Roman" w:hAnsi="Times New Roman" w:cs="Times New Roman"/>
          <w:color w:val="auto"/>
          <w:sz w:val="28"/>
          <w:szCs w:val="28"/>
        </w:rPr>
      </w:pPr>
    </w:p>
    <w:p w:rsidR="00ED6933" w:rsidRPr="00364BB8" w:rsidRDefault="004F08AB" w:rsidP="00530E16">
      <w:pPr>
        <w:pStyle w:val="ac"/>
        <w:ind w:left="-108"/>
        <w:jc w:val="both"/>
        <w:rPr>
          <w:sz w:val="28"/>
          <w:szCs w:val="28"/>
        </w:rPr>
      </w:pPr>
      <w:r>
        <w:rPr>
          <w:sz w:val="28"/>
          <w:szCs w:val="28"/>
        </w:rPr>
        <w:t xml:space="preserve">Глава </w:t>
      </w:r>
      <w:r w:rsidR="00ED6933" w:rsidRPr="00364BB8">
        <w:rPr>
          <w:sz w:val="28"/>
          <w:szCs w:val="28"/>
        </w:rPr>
        <w:t xml:space="preserve">Дальнереченского </w:t>
      </w:r>
    </w:p>
    <w:p w:rsidR="00ED6933" w:rsidRPr="00364BB8" w:rsidRDefault="000C4178" w:rsidP="00530E16">
      <w:pPr>
        <w:pStyle w:val="ac"/>
        <w:ind w:left="-108"/>
        <w:jc w:val="both"/>
        <w:rPr>
          <w:sz w:val="28"/>
          <w:szCs w:val="28"/>
        </w:rPr>
      </w:pPr>
      <w:r>
        <w:rPr>
          <w:sz w:val="28"/>
          <w:szCs w:val="28"/>
        </w:rPr>
        <w:t xml:space="preserve">городского </w:t>
      </w:r>
      <w:r w:rsidR="00ED6933" w:rsidRPr="00364BB8">
        <w:rPr>
          <w:sz w:val="28"/>
          <w:szCs w:val="28"/>
        </w:rPr>
        <w:t xml:space="preserve">округа                            </w:t>
      </w:r>
      <w:r>
        <w:rPr>
          <w:sz w:val="28"/>
          <w:szCs w:val="28"/>
        </w:rPr>
        <w:t xml:space="preserve">                            </w:t>
      </w:r>
      <w:r w:rsidR="00ED6933" w:rsidRPr="00364BB8">
        <w:rPr>
          <w:sz w:val="28"/>
          <w:szCs w:val="28"/>
        </w:rPr>
        <w:t xml:space="preserve">       </w:t>
      </w:r>
      <w:r w:rsidR="00530E16">
        <w:rPr>
          <w:sz w:val="28"/>
          <w:szCs w:val="28"/>
        </w:rPr>
        <w:t xml:space="preserve">  </w:t>
      </w:r>
      <w:r w:rsidR="00DB3513">
        <w:rPr>
          <w:sz w:val="28"/>
          <w:szCs w:val="28"/>
        </w:rPr>
        <w:t xml:space="preserve">      </w:t>
      </w:r>
      <w:r w:rsidR="002731CF">
        <w:rPr>
          <w:sz w:val="28"/>
          <w:szCs w:val="28"/>
        </w:rPr>
        <w:t xml:space="preserve">   </w:t>
      </w:r>
      <w:r w:rsidR="00DB3513">
        <w:rPr>
          <w:sz w:val="28"/>
          <w:szCs w:val="28"/>
        </w:rPr>
        <w:t xml:space="preserve"> </w:t>
      </w:r>
      <w:r w:rsidR="00530E16">
        <w:rPr>
          <w:sz w:val="28"/>
          <w:szCs w:val="28"/>
        </w:rPr>
        <w:t xml:space="preserve">      </w:t>
      </w:r>
      <w:r w:rsidR="00DB3513">
        <w:rPr>
          <w:sz w:val="28"/>
          <w:szCs w:val="28"/>
        </w:rPr>
        <w:t>С.В.</w:t>
      </w:r>
      <w:r w:rsidR="00397187">
        <w:rPr>
          <w:sz w:val="28"/>
          <w:szCs w:val="28"/>
        </w:rPr>
        <w:t xml:space="preserve"> </w:t>
      </w:r>
      <w:r w:rsidR="00DB3513">
        <w:rPr>
          <w:sz w:val="28"/>
          <w:szCs w:val="28"/>
        </w:rPr>
        <w:t>Старков</w:t>
      </w:r>
      <w:r w:rsidR="00ED6933" w:rsidRPr="00364BB8">
        <w:rPr>
          <w:sz w:val="28"/>
          <w:szCs w:val="28"/>
        </w:rPr>
        <w:t xml:space="preserve"> </w:t>
      </w:r>
    </w:p>
    <w:p w:rsidR="00ED6933" w:rsidRPr="00364BB8" w:rsidRDefault="00ED6933" w:rsidP="006659D0">
      <w:pPr>
        <w:pStyle w:val="ac"/>
        <w:spacing w:line="360" w:lineRule="auto"/>
        <w:jc w:val="both"/>
        <w:rPr>
          <w:sz w:val="28"/>
          <w:szCs w:val="28"/>
        </w:rPr>
      </w:pPr>
    </w:p>
    <w:p w:rsidR="00835F2F" w:rsidRDefault="00E238C5" w:rsidP="00E238C5">
      <w:pPr>
        <w:pStyle w:val="ab"/>
        <w:tabs>
          <w:tab w:val="left" w:pos="7228"/>
        </w:tabs>
        <w:rPr>
          <w:rFonts w:ascii="Calibri" w:hAnsi="Calibri" w:cs="Calibri"/>
          <w:color w:val="auto"/>
          <w:sz w:val="28"/>
          <w:szCs w:val="28"/>
        </w:rPr>
      </w:pPr>
      <w:r>
        <w:rPr>
          <w:rFonts w:ascii="Calibri" w:hAnsi="Calibri" w:cs="Calibri"/>
          <w:color w:val="auto"/>
          <w:sz w:val="28"/>
          <w:szCs w:val="28"/>
        </w:rPr>
        <w:tab/>
      </w:r>
    </w:p>
    <w:p w:rsidR="00E238C5" w:rsidRDefault="00E238C5" w:rsidP="00E238C5">
      <w:pPr>
        <w:pStyle w:val="ab"/>
        <w:tabs>
          <w:tab w:val="left" w:pos="7228"/>
        </w:tabs>
        <w:rPr>
          <w:rFonts w:ascii="Calibri" w:hAnsi="Calibri" w:cs="Calibri"/>
          <w:color w:val="auto"/>
          <w:sz w:val="28"/>
          <w:szCs w:val="28"/>
        </w:rPr>
      </w:pPr>
    </w:p>
    <w:p w:rsidR="009B734D" w:rsidRPr="000E2ACD" w:rsidRDefault="00397187" w:rsidP="00397187">
      <w:pPr>
        <w:tabs>
          <w:tab w:val="center" w:pos="4818"/>
          <w:tab w:val="right" w:pos="9637"/>
        </w:tabs>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br w:type="page"/>
      </w:r>
      <w:r w:rsidR="00423021">
        <w:rPr>
          <w:rFonts w:ascii="Times New Roman" w:hAnsi="Times New Roman" w:cs="Times New Roman"/>
          <w:sz w:val="28"/>
          <w:szCs w:val="28"/>
        </w:rPr>
        <w:lastRenderedPageBreak/>
        <w:t xml:space="preserve">Утверждена </w:t>
      </w:r>
    </w:p>
    <w:p w:rsidR="00EA26DB" w:rsidRPr="000E2ACD" w:rsidRDefault="00EA26DB" w:rsidP="00397187">
      <w:pPr>
        <w:tabs>
          <w:tab w:val="center" w:pos="4818"/>
          <w:tab w:val="right" w:pos="9637"/>
        </w:tabs>
        <w:spacing w:after="0" w:line="240" w:lineRule="auto"/>
        <w:ind w:left="5103"/>
        <w:jc w:val="both"/>
        <w:rPr>
          <w:rFonts w:ascii="Times New Roman" w:hAnsi="Times New Roman" w:cs="Times New Roman"/>
          <w:sz w:val="28"/>
          <w:szCs w:val="28"/>
        </w:rPr>
      </w:pPr>
      <w:r w:rsidRPr="000E2ACD">
        <w:rPr>
          <w:rFonts w:ascii="Times New Roman" w:hAnsi="Times New Roman" w:cs="Times New Roman"/>
          <w:sz w:val="28"/>
          <w:szCs w:val="28"/>
        </w:rPr>
        <w:t>постановлени</w:t>
      </w:r>
      <w:r w:rsidR="001B7D98" w:rsidRPr="000E2ACD">
        <w:rPr>
          <w:rFonts w:ascii="Times New Roman" w:hAnsi="Times New Roman" w:cs="Times New Roman"/>
          <w:sz w:val="28"/>
          <w:szCs w:val="28"/>
        </w:rPr>
        <w:t>ем</w:t>
      </w:r>
      <w:r w:rsidRPr="000E2ACD">
        <w:rPr>
          <w:rFonts w:ascii="Times New Roman" w:hAnsi="Times New Roman" w:cs="Times New Roman"/>
          <w:sz w:val="28"/>
          <w:szCs w:val="28"/>
        </w:rPr>
        <w:t xml:space="preserve"> администрации</w:t>
      </w:r>
      <w:r w:rsidR="00397187">
        <w:rPr>
          <w:rFonts w:ascii="Times New Roman" w:hAnsi="Times New Roman" w:cs="Times New Roman"/>
          <w:sz w:val="28"/>
          <w:szCs w:val="28"/>
        </w:rPr>
        <w:t xml:space="preserve"> </w:t>
      </w:r>
      <w:r w:rsidRPr="000E2ACD">
        <w:rPr>
          <w:rFonts w:ascii="Times New Roman" w:hAnsi="Times New Roman" w:cs="Times New Roman"/>
          <w:sz w:val="28"/>
          <w:szCs w:val="28"/>
        </w:rPr>
        <w:t>Дальнереченск</w:t>
      </w:r>
      <w:r w:rsidR="006B43FA">
        <w:rPr>
          <w:rFonts w:ascii="Times New Roman" w:hAnsi="Times New Roman" w:cs="Times New Roman"/>
          <w:sz w:val="28"/>
          <w:szCs w:val="28"/>
        </w:rPr>
        <w:t>ого городского округа</w:t>
      </w:r>
    </w:p>
    <w:p w:rsidR="00750EFE" w:rsidRPr="0069320E" w:rsidRDefault="00C666CD" w:rsidP="00E3467B">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от ____________ № ____</w:t>
      </w:r>
    </w:p>
    <w:p w:rsidR="00C666CD" w:rsidRDefault="00C666CD" w:rsidP="00527CC0">
      <w:pPr>
        <w:shd w:val="clear" w:color="auto" w:fill="FFFFFF"/>
        <w:spacing w:after="0" w:line="317" w:lineRule="exact"/>
        <w:jc w:val="center"/>
        <w:rPr>
          <w:rFonts w:ascii="Times New Roman" w:hAnsi="Times New Roman" w:cs="Times New Roman"/>
          <w:b/>
          <w:sz w:val="28"/>
          <w:szCs w:val="28"/>
        </w:rPr>
      </w:pPr>
    </w:p>
    <w:p w:rsidR="00C666CD" w:rsidRDefault="00C666CD" w:rsidP="00527CC0">
      <w:pPr>
        <w:shd w:val="clear" w:color="auto" w:fill="FFFFFF"/>
        <w:spacing w:after="0" w:line="317" w:lineRule="exact"/>
        <w:jc w:val="center"/>
        <w:rPr>
          <w:rFonts w:ascii="Times New Roman" w:hAnsi="Times New Roman" w:cs="Times New Roman"/>
          <w:b/>
          <w:sz w:val="28"/>
          <w:szCs w:val="28"/>
        </w:rPr>
      </w:pPr>
    </w:p>
    <w:p w:rsidR="00ED6933" w:rsidRPr="0026408E" w:rsidRDefault="00DE5EA2" w:rsidP="00527CC0">
      <w:pPr>
        <w:shd w:val="clear" w:color="auto" w:fill="FFFFFF"/>
        <w:spacing w:after="0" w:line="317" w:lineRule="exact"/>
        <w:jc w:val="center"/>
        <w:rPr>
          <w:rFonts w:ascii="Times New Roman" w:hAnsi="Times New Roman" w:cs="Times New Roman"/>
          <w:b/>
          <w:sz w:val="28"/>
          <w:szCs w:val="28"/>
        </w:rPr>
      </w:pPr>
      <w:r w:rsidRPr="0026408E">
        <w:rPr>
          <w:rFonts w:ascii="Times New Roman" w:hAnsi="Times New Roman" w:cs="Times New Roman"/>
          <w:b/>
          <w:sz w:val="28"/>
          <w:szCs w:val="28"/>
        </w:rPr>
        <w:t>Муниципальная программа</w:t>
      </w:r>
    </w:p>
    <w:p w:rsidR="007C162C" w:rsidRDefault="000D235F" w:rsidP="007C162C">
      <w:pPr>
        <w:widowControl w:val="0"/>
        <w:autoSpaceDE w:val="0"/>
        <w:autoSpaceDN w:val="0"/>
        <w:adjustRightInd w:val="0"/>
        <w:spacing w:after="0" w:line="240" w:lineRule="auto"/>
        <w:jc w:val="center"/>
        <w:rPr>
          <w:rFonts w:ascii="Times New Roman" w:hAnsi="Times New Roman" w:cs="Times New Roman"/>
          <w:b/>
          <w:bCs/>
          <w:sz w:val="28"/>
          <w:szCs w:val="28"/>
        </w:rPr>
      </w:pPr>
      <w:r w:rsidRPr="0026408E">
        <w:rPr>
          <w:rFonts w:ascii="Times New Roman" w:hAnsi="Times New Roman" w:cs="Times New Roman"/>
          <w:b/>
          <w:sz w:val="28"/>
          <w:szCs w:val="28"/>
        </w:rPr>
        <w:t>«</w:t>
      </w:r>
      <w:r w:rsidR="007C162C">
        <w:rPr>
          <w:rFonts w:ascii="Times New Roman" w:hAnsi="Times New Roman" w:cs="Times New Roman"/>
          <w:b/>
          <w:bCs/>
          <w:sz w:val="28"/>
          <w:szCs w:val="28"/>
        </w:rPr>
        <w:t xml:space="preserve">Обеспечение защиты прав потребителей в </w:t>
      </w:r>
      <w:r w:rsidR="007C162C" w:rsidRPr="000A365A">
        <w:rPr>
          <w:rFonts w:ascii="Times New Roman" w:hAnsi="Times New Roman" w:cs="Times New Roman"/>
          <w:b/>
          <w:bCs/>
          <w:sz w:val="28"/>
          <w:szCs w:val="28"/>
        </w:rPr>
        <w:t>Дальнереченско</w:t>
      </w:r>
      <w:r w:rsidR="007C162C">
        <w:rPr>
          <w:rFonts w:ascii="Times New Roman" w:hAnsi="Times New Roman" w:cs="Times New Roman"/>
          <w:b/>
          <w:bCs/>
          <w:sz w:val="28"/>
          <w:szCs w:val="28"/>
        </w:rPr>
        <w:t xml:space="preserve">м </w:t>
      </w:r>
    </w:p>
    <w:p w:rsidR="00ED6933" w:rsidRPr="0026408E" w:rsidRDefault="007C162C" w:rsidP="007C162C">
      <w:pPr>
        <w:widowControl w:val="0"/>
        <w:autoSpaceDE w:val="0"/>
        <w:autoSpaceDN w:val="0"/>
        <w:adjustRightInd w:val="0"/>
        <w:spacing w:after="0" w:line="240" w:lineRule="auto"/>
        <w:jc w:val="center"/>
        <w:rPr>
          <w:rFonts w:ascii="Times New Roman" w:hAnsi="Times New Roman" w:cs="Times New Roman"/>
          <w:b/>
          <w:bCs/>
          <w:sz w:val="28"/>
          <w:szCs w:val="28"/>
        </w:rPr>
      </w:pPr>
      <w:r w:rsidRPr="000A365A">
        <w:rPr>
          <w:rFonts w:ascii="Times New Roman" w:hAnsi="Times New Roman" w:cs="Times New Roman"/>
          <w:b/>
          <w:bCs/>
          <w:sz w:val="28"/>
          <w:szCs w:val="28"/>
        </w:rPr>
        <w:t>городско</w:t>
      </w:r>
      <w:r>
        <w:rPr>
          <w:rFonts w:ascii="Times New Roman" w:hAnsi="Times New Roman" w:cs="Times New Roman"/>
          <w:b/>
          <w:bCs/>
          <w:sz w:val="28"/>
          <w:szCs w:val="28"/>
        </w:rPr>
        <w:t xml:space="preserve">м </w:t>
      </w:r>
      <w:r w:rsidRPr="000A365A">
        <w:rPr>
          <w:rFonts w:ascii="Times New Roman" w:hAnsi="Times New Roman" w:cs="Times New Roman"/>
          <w:b/>
          <w:bCs/>
          <w:sz w:val="28"/>
          <w:szCs w:val="28"/>
        </w:rPr>
        <w:t>округ</w:t>
      </w:r>
      <w:r>
        <w:rPr>
          <w:rFonts w:ascii="Times New Roman" w:hAnsi="Times New Roman" w:cs="Times New Roman"/>
          <w:b/>
          <w:bCs/>
          <w:sz w:val="28"/>
          <w:szCs w:val="28"/>
        </w:rPr>
        <w:t xml:space="preserve">е </w:t>
      </w:r>
      <w:r w:rsidRPr="000A365A">
        <w:rPr>
          <w:rFonts w:ascii="Times New Roman" w:hAnsi="Times New Roman" w:cs="Times New Roman"/>
          <w:b/>
          <w:bCs/>
          <w:sz w:val="28"/>
          <w:szCs w:val="28"/>
        </w:rPr>
        <w:t>на 20</w:t>
      </w:r>
      <w:r>
        <w:rPr>
          <w:rFonts w:ascii="Times New Roman" w:hAnsi="Times New Roman" w:cs="Times New Roman"/>
          <w:b/>
          <w:bCs/>
          <w:sz w:val="28"/>
          <w:szCs w:val="28"/>
        </w:rPr>
        <w:t>25-2030 годы</w:t>
      </w:r>
      <w:r w:rsidR="000D235F" w:rsidRPr="0026408E">
        <w:rPr>
          <w:rFonts w:ascii="Times New Roman" w:hAnsi="Times New Roman" w:cs="Times New Roman"/>
          <w:b/>
          <w:bCs/>
          <w:sz w:val="28"/>
          <w:szCs w:val="28"/>
        </w:rPr>
        <w:t>»</w:t>
      </w:r>
    </w:p>
    <w:p w:rsidR="00F309B8" w:rsidRPr="0026408E" w:rsidRDefault="00F309B8" w:rsidP="00AE7F8B">
      <w:pPr>
        <w:shd w:val="clear" w:color="auto" w:fill="FFFFFF"/>
        <w:spacing w:line="240" w:lineRule="auto"/>
        <w:jc w:val="center"/>
        <w:rPr>
          <w:rFonts w:ascii="Times New Roman" w:hAnsi="Times New Roman" w:cs="Times New Roman"/>
          <w:bCs/>
          <w:sz w:val="28"/>
          <w:szCs w:val="28"/>
        </w:rPr>
      </w:pPr>
    </w:p>
    <w:p w:rsidR="000D235F" w:rsidRPr="0026408E" w:rsidRDefault="000D235F" w:rsidP="00AE7F8B">
      <w:pPr>
        <w:shd w:val="clear" w:color="auto" w:fill="FFFFFF"/>
        <w:spacing w:line="240" w:lineRule="auto"/>
        <w:jc w:val="center"/>
        <w:rPr>
          <w:rFonts w:ascii="Times New Roman" w:hAnsi="Times New Roman" w:cs="Times New Roman"/>
          <w:bCs/>
          <w:sz w:val="28"/>
          <w:szCs w:val="28"/>
        </w:rPr>
      </w:pPr>
      <w:r w:rsidRPr="0026408E">
        <w:rPr>
          <w:rFonts w:ascii="Times New Roman" w:hAnsi="Times New Roman" w:cs="Times New Roman"/>
          <w:bCs/>
          <w:sz w:val="28"/>
          <w:szCs w:val="28"/>
        </w:rPr>
        <w:t xml:space="preserve">Паспорт </w:t>
      </w:r>
      <w:r w:rsidR="006A4C2E" w:rsidRPr="0026408E">
        <w:rPr>
          <w:rFonts w:ascii="Times New Roman" w:hAnsi="Times New Roman" w:cs="Times New Roman"/>
          <w:bCs/>
          <w:sz w:val="28"/>
          <w:szCs w:val="28"/>
        </w:rPr>
        <w:t xml:space="preserve">муниципальной </w:t>
      </w:r>
      <w:r w:rsidRPr="0026408E">
        <w:rPr>
          <w:rFonts w:ascii="Times New Roman" w:hAnsi="Times New Roman" w:cs="Times New Roman"/>
          <w:bCs/>
          <w:sz w:val="28"/>
          <w:szCs w:val="28"/>
        </w:rPr>
        <w:t>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7001"/>
      </w:tblGrid>
      <w:tr w:rsidR="00AE46B7" w:rsidRPr="00397187">
        <w:trPr>
          <w:trHeight w:val="918"/>
        </w:trPr>
        <w:tc>
          <w:tcPr>
            <w:tcW w:w="1342" w:type="pct"/>
          </w:tcPr>
          <w:p w:rsidR="00AE46B7" w:rsidRPr="00397187" w:rsidRDefault="00AE46B7" w:rsidP="00397187">
            <w:pPr>
              <w:spacing w:line="240" w:lineRule="auto"/>
              <w:rPr>
                <w:rFonts w:ascii="Times New Roman" w:hAnsi="Times New Roman" w:cs="Times New Roman"/>
                <w:sz w:val="24"/>
                <w:szCs w:val="24"/>
              </w:rPr>
            </w:pPr>
            <w:r w:rsidRPr="00397187">
              <w:rPr>
                <w:rFonts w:ascii="Times New Roman" w:hAnsi="Times New Roman" w:cs="Times New Roman"/>
                <w:sz w:val="24"/>
                <w:szCs w:val="24"/>
              </w:rPr>
              <w:t>Наименование муниципальной программы</w:t>
            </w:r>
          </w:p>
        </w:tc>
        <w:tc>
          <w:tcPr>
            <w:tcW w:w="3658" w:type="pct"/>
          </w:tcPr>
          <w:p w:rsidR="00AE46B7" w:rsidRPr="00D3215D" w:rsidRDefault="00AE46B7" w:rsidP="00743934">
            <w:pPr>
              <w:widowControl w:val="0"/>
              <w:autoSpaceDE w:val="0"/>
              <w:autoSpaceDN w:val="0"/>
              <w:adjustRightInd w:val="0"/>
              <w:spacing w:after="0" w:line="240" w:lineRule="auto"/>
              <w:jc w:val="both"/>
              <w:rPr>
                <w:rFonts w:ascii="Times New Roman" w:hAnsi="Times New Roman" w:cs="Times New Roman"/>
                <w:sz w:val="24"/>
                <w:szCs w:val="24"/>
              </w:rPr>
            </w:pPr>
            <w:r w:rsidRPr="00D3215D">
              <w:rPr>
                <w:rFonts w:ascii="Times New Roman" w:hAnsi="Times New Roman" w:cs="Times New Roman"/>
                <w:sz w:val="24"/>
                <w:szCs w:val="24"/>
              </w:rPr>
              <w:t>«</w:t>
            </w:r>
            <w:r w:rsidR="007C162C" w:rsidRPr="00D3215D">
              <w:rPr>
                <w:rFonts w:ascii="Times New Roman" w:hAnsi="Times New Roman" w:cs="Times New Roman"/>
                <w:bCs/>
                <w:sz w:val="24"/>
                <w:szCs w:val="24"/>
              </w:rPr>
              <w:t>Обеспечение защиты прав потребителей в Дальнереченском городском округе на 2025-2030 годы</w:t>
            </w:r>
            <w:r w:rsidRPr="00D3215D">
              <w:rPr>
                <w:rFonts w:ascii="Times New Roman" w:hAnsi="Times New Roman" w:cs="Times New Roman"/>
                <w:bCs/>
                <w:sz w:val="24"/>
                <w:szCs w:val="24"/>
              </w:rPr>
              <w:t>»</w:t>
            </w:r>
            <w:r w:rsidR="00A037E1" w:rsidRPr="00D3215D">
              <w:rPr>
                <w:rFonts w:ascii="Times New Roman" w:hAnsi="Times New Roman" w:cs="Times New Roman"/>
                <w:bCs/>
                <w:sz w:val="24"/>
                <w:szCs w:val="24"/>
              </w:rPr>
              <w:t xml:space="preserve">  </w:t>
            </w:r>
            <w:r w:rsidRPr="00D3215D">
              <w:rPr>
                <w:rFonts w:ascii="Times New Roman" w:hAnsi="Times New Roman" w:cs="Times New Roman"/>
                <w:sz w:val="24"/>
                <w:szCs w:val="24"/>
              </w:rPr>
              <w:t>(далее - программа)</w:t>
            </w:r>
          </w:p>
        </w:tc>
      </w:tr>
      <w:tr w:rsidR="00AE46B7" w:rsidRPr="00397187" w:rsidTr="005710E9">
        <w:trPr>
          <w:trHeight w:val="3070"/>
        </w:trPr>
        <w:tc>
          <w:tcPr>
            <w:tcW w:w="1342" w:type="pct"/>
          </w:tcPr>
          <w:p w:rsidR="00AE46B7" w:rsidRPr="00397187" w:rsidRDefault="00AE46B7" w:rsidP="00397187">
            <w:pPr>
              <w:spacing w:line="240" w:lineRule="auto"/>
              <w:jc w:val="both"/>
              <w:rPr>
                <w:rFonts w:ascii="Times New Roman" w:hAnsi="Times New Roman" w:cs="Times New Roman"/>
                <w:bCs/>
                <w:sz w:val="24"/>
                <w:szCs w:val="24"/>
              </w:rPr>
            </w:pPr>
            <w:r w:rsidRPr="00397187">
              <w:rPr>
                <w:rFonts w:ascii="Times New Roman" w:hAnsi="Times New Roman" w:cs="Times New Roman"/>
                <w:sz w:val="24"/>
                <w:szCs w:val="24"/>
              </w:rPr>
              <w:t>Основания разработки муниципальной программы</w:t>
            </w:r>
          </w:p>
        </w:tc>
        <w:tc>
          <w:tcPr>
            <w:tcW w:w="3658" w:type="pct"/>
          </w:tcPr>
          <w:p w:rsidR="00DC0B35" w:rsidRDefault="007C162C" w:rsidP="00743934">
            <w:pPr>
              <w:spacing w:after="0" w:line="240" w:lineRule="auto"/>
              <w:jc w:val="both"/>
              <w:outlineLvl w:val="2"/>
              <w:rPr>
                <w:rFonts w:ascii="Times New Roman" w:hAnsi="Times New Roman" w:cs="Times New Roman"/>
                <w:bCs/>
                <w:sz w:val="24"/>
                <w:szCs w:val="24"/>
              </w:rPr>
            </w:pPr>
            <w:r w:rsidRPr="00D3215D">
              <w:rPr>
                <w:rFonts w:ascii="Times New Roman" w:hAnsi="Times New Roman" w:cs="Times New Roman"/>
                <w:bCs/>
                <w:sz w:val="24"/>
                <w:szCs w:val="24"/>
              </w:rPr>
              <w:t>Федеральный закон от 06.10.2003 № 131-ФЗ «Об общих принципах организации местного самоуправления в Российской Федерации»</w:t>
            </w:r>
          </w:p>
          <w:p w:rsidR="007C162C" w:rsidRPr="00D3215D" w:rsidRDefault="00DC0B35" w:rsidP="00743934">
            <w:pPr>
              <w:spacing w:after="0" w:line="240" w:lineRule="auto"/>
              <w:jc w:val="both"/>
              <w:outlineLvl w:val="2"/>
              <w:rPr>
                <w:rFonts w:ascii="Times New Roman" w:hAnsi="Times New Roman" w:cs="Times New Roman"/>
                <w:bCs/>
                <w:sz w:val="24"/>
                <w:szCs w:val="24"/>
              </w:rPr>
            </w:pPr>
            <w:r w:rsidRPr="00D3215D">
              <w:rPr>
                <w:rFonts w:ascii="Times New Roman" w:hAnsi="Times New Roman" w:cs="Times New Roman"/>
                <w:sz w:val="24"/>
                <w:szCs w:val="24"/>
              </w:rPr>
              <w:t xml:space="preserve"> </w:t>
            </w:r>
            <w:r w:rsidR="007C162C" w:rsidRPr="00D3215D">
              <w:rPr>
                <w:rFonts w:ascii="Times New Roman" w:hAnsi="Times New Roman" w:cs="Times New Roman"/>
                <w:sz w:val="24"/>
                <w:szCs w:val="24"/>
              </w:rPr>
              <w:t>Закон РФ от 07.02.1992</w:t>
            </w:r>
            <w:r>
              <w:rPr>
                <w:rFonts w:ascii="Times New Roman" w:hAnsi="Times New Roman" w:cs="Times New Roman"/>
                <w:sz w:val="24"/>
                <w:szCs w:val="24"/>
              </w:rPr>
              <w:t xml:space="preserve"> </w:t>
            </w:r>
            <w:r w:rsidR="007C162C" w:rsidRPr="00D3215D">
              <w:rPr>
                <w:rFonts w:ascii="Times New Roman" w:hAnsi="Times New Roman" w:cs="Times New Roman"/>
                <w:sz w:val="24"/>
                <w:szCs w:val="24"/>
              </w:rPr>
              <w:t>№2300-1 «О защите прав потребителей»</w:t>
            </w:r>
          </w:p>
          <w:p w:rsidR="007C162C" w:rsidRPr="00D3215D" w:rsidRDefault="007C162C" w:rsidP="00743934">
            <w:pPr>
              <w:spacing w:after="0" w:line="240" w:lineRule="auto"/>
              <w:jc w:val="both"/>
              <w:rPr>
                <w:rFonts w:ascii="Times New Roman" w:hAnsi="Times New Roman" w:cs="Times New Roman"/>
                <w:bCs/>
                <w:sz w:val="24"/>
                <w:szCs w:val="24"/>
              </w:rPr>
            </w:pPr>
            <w:r w:rsidRPr="00D3215D">
              <w:rPr>
                <w:rFonts w:ascii="Times New Roman" w:hAnsi="Times New Roman" w:cs="Times New Roman"/>
                <w:bCs/>
                <w:sz w:val="24"/>
                <w:szCs w:val="24"/>
              </w:rPr>
              <w:t xml:space="preserve">Решение  межведомственного  </w:t>
            </w:r>
            <w:r w:rsidR="00743934" w:rsidRPr="00D3215D">
              <w:rPr>
                <w:rFonts w:ascii="Times New Roman" w:hAnsi="Times New Roman" w:cs="Times New Roman"/>
                <w:bCs/>
                <w:sz w:val="24"/>
                <w:szCs w:val="24"/>
              </w:rPr>
              <w:t>С</w:t>
            </w:r>
            <w:r w:rsidRPr="00D3215D">
              <w:rPr>
                <w:rFonts w:ascii="Times New Roman" w:hAnsi="Times New Roman" w:cs="Times New Roman"/>
                <w:bCs/>
                <w:sz w:val="24"/>
                <w:szCs w:val="24"/>
              </w:rPr>
              <w:t>овета по  защите  прав  потребителей Приморского края от 25.06.2024г. п.1.4</w:t>
            </w:r>
          </w:p>
          <w:p w:rsidR="00AE46B7" w:rsidRPr="00D3215D" w:rsidRDefault="00AE46B7" w:rsidP="00743934">
            <w:pPr>
              <w:tabs>
                <w:tab w:val="left" w:pos="975"/>
              </w:tabs>
              <w:spacing w:after="0" w:line="240" w:lineRule="auto"/>
              <w:jc w:val="both"/>
              <w:rPr>
                <w:rFonts w:ascii="Times New Roman" w:hAnsi="Times New Roman" w:cs="Times New Roman"/>
                <w:bCs/>
                <w:sz w:val="24"/>
                <w:szCs w:val="24"/>
              </w:rPr>
            </w:pPr>
            <w:r w:rsidRPr="00D3215D">
              <w:rPr>
                <w:rFonts w:ascii="Times New Roman" w:hAnsi="Times New Roman" w:cs="Times New Roman"/>
                <w:kern w:val="1"/>
                <w:sz w:val="24"/>
                <w:szCs w:val="24"/>
                <w:lang w:eastAsia="zh-CN" w:bidi="hi-IN"/>
              </w:rPr>
              <w:t>Постановление администрации Дальнереченского городского округа от 09.09.2020 № 756 «Об утверждении Порядка разработки</w:t>
            </w:r>
            <w:r w:rsidR="00ED67D9" w:rsidRPr="00D3215D">
              <w:rPr>
                <w:rFonts w:ascii="Times New Roman" w:hAnsi="Times New Roman" w:cs="Times New Roman"/>
                <w:kern w:val="1"/>
                <w:sz w:val="24"/>
                <w:szCs w:val="24"/>
                <w:lang w:eastAsia="zh-CN" w:bidi="hi-IN"/>
              </w:rPr>
              <w:t xml:space="preserve">, реализации и оценки </w:t>
            </w:r>
            <w:r w:rsidRPr="00D3215D">
              <w:rPr>
                <w:rFonts w:ascii="Times New Roman" w:hAnsi="Times New Roman" w:cs="Times New Roman"/>
                <w:kern w:val="1"/>
                <w:sz w:val="24"/>
                <w:szCs w:val="24"/>
                <w:lang w:eastAsia="zh-CN" w:bidi="hi-IN"/>
              </w:rPr>
              <w:t>эффективности муниципальных программ»</w:t>
            </w:r>
          </w:p>
        </w:tc>
      </w:tr>
      <w:tr w:rsidR="00AE46B7" w:rsidRPr="00397187">
        <w:trPr>
          <w:trHeight w:val="1389"/>
        </w:trPr>
        <w:tc>
          <w:tcPr>
            <w:tcW w:w="1342" w:type="pct"/>
          </w:tcPr>
          <w:p w:rsidR="00AE46B7" w:rsidRPr="00397187" w:rsidRDefault="00AE46B7" w:rsidP="00397187">
            <w:pPr>
              <w:spacing w:line="240" w:lineRule="auto"/>
              <w:jc w:val="both"/>
              <w:rPr>
                <w:rFonts w:ascii="Times New Roman" w:hAnsi="Times New Roman" w:cs="Times New Roman"/>
                <w:bCs/>
                <w:sz w:val="24"/>
                <w:szCs w:val="24"/>
              </w:rPr>
            </w:pPr>
            <w:r w:rsidRPr="00397187">
              <w:rPr>
                <w:rFonts w:ascii="Times New Roman" w:hAnsi="Times New Roman" w:cs="Times New Roman"/>
                <w:sz w:val="24"/>
                <w:szCs w:val="24"/>
              </w:rPr>
              <w:t>Руководитель муниципальной программы</w:t>
            </w:r>
          </w:p>
        </w:tc>
        <w:tc>
          <w:tcPr>
            <w:tcW w:w="3658" w:type="pct"/>
          </w:tcPr>
          <w:p w:rsidR="00AE46B7" w:rsidRPr="00D3215D" w:rsidRDefault="00627814" w:rsidP="00530391">
            <w:pPr>
              <w:spacing w:line="240" w:lineRule="auto"/>
              <w:jc w:val="both"/>
              <w:rPr>
                <w:rFonts w:ascii="Times New Roman" w:hAnsi="Times New Roman" w:cs="Times New Roman"/>
                <w:bCs/>
                <w:sz w:val="24"/>
                <w:szCs w:val="24"/>
              </w:rPr>
            </w:pPr>
            <w:r w:rsidRPr="00D3215D">
              <w:rPr>
                <w:rFonts w:ascii="Times New Roman" w:hAnsi="Times New Roman" w:cs="Times New Roman"/>
                <w:sz w:val="24"/>
                <w:szCs w:val="24"/>
              </w:rPr>
              <w:t>Заместитель главы а</w:t>
            </w:r>
            <w:r w:rsidR="00AE46B7" w:rsidRPr="00D3215D">
              <w:rPr>
                <w:rFonts w:ascii="Times New Roman" w:hAnsi="Times New Roman" w:cs="Times New Roman"/>
                <w:sz w:val="24"/>
                <w:szCs w:val="24"/>
              </w:rPr>
              <w:t>дминистраци</w:t>
            </w:r>
            <w:r w:rsidRPr="00D3215D">
              <w:rPr>
                <w:rFonts w:ascii="Times New Roman" w:hAnsi="Times New Roman" w:cs="Times New Roman"/>
                <w:sz w:val="24"/>
                <w:szCs w:val="24"/>
              </w:rPr>
              <w:t>и</w:t>
            </w:r>
            <w:r w:rsidR="00AE46B7" w:rsidRPr="00D3215D">
              <w:rPr>
                <w:rFonts w:ascii="Times New Roman" w:hAnsi="Times New Roman" w:cs="Times New Roman"/>
                <w:sz w:val="24"/>
                <w:szCs w:val="24"/>
              </w:rPr>
              <w:t xml:space="preserve"> Дальнереченского городского округа</w:t>
            </w:r>
            <w:r w:rsidR="00B8517F" w:rsidRPr="00D3215D">
              <w:rPr>
                <w:rFonts w:ascii="Times New Roman" w:hAnsi="Times New Roman" w:cs="Times New Roman"/>
                <w:sz w:val="24"/>
                <w:szCs w:val="24"/>
              </w:rPr>
              <w:t xml:space="preserve"> </w:t>
            </w:r>
          </w:p>
        </w:tc>
      </w:tr>
      <w:tr w:rsidR="00AE46B7" w:rsidRPr="00397187">
        <w:trPr>
          <w:trHeight w:val="1126"/>
        </w:trPr>
        <w:tc>
          <w:tcPr>
            <w:tcW w:w="1342" w:type="pct"/>
          </w:tcPr>
          <w:p w:rsidR="00AE46B7" w:rsidRPr="00397187" w:rsidRDefault="00AE46B7" w:rsidP="00397187">
            <w:pPr>
              <w:spacing w:line="240" w:lineRule="auto"/>
              <w:jc w:val="both"/>
              <w:rPr>
                <w:rFonts w:ascii="Times New Roman" w:hAnsi="Times New Roman" w:cs="Times New Roman"/>
                <w:bCs/>
                <w:sz w:val="24"/>
                <w:szCs w:val="24"/>
              </w:rPr>
            </w:pPr>
            <w:r w:rsidRPr="00397187">
              <w:rPr>
                <w:rFonts w:ascii="Times New Roman" w:hAnsi="Times New Roman" w:cs="Times New Roman"/>
                <w:sz w:val="24"/>
                <w:szCs w:val="24"/>
              </w:rPr>
              <w:t>Ответственный исполнитель муниципальной программ</w:t>
            </w:r>
            <w:r w:rsidR="00527CC0" w:rsidRPr="00397187">
              <w:rPr>
                <w:rFonts w:ascii="Times New Roman" w:hAnsi="Times New Roman" w:cs="Times New Roman"/>
                <w:sz w:val="24"/>
                <w:szCs w:val="24"/>
              </w:rPr>
              <w:t>ы</w:t>
            </w:r>
          </w:p>
        </w:tc>
        <w:tc>
          <w:tcPr>
            <w:tcW w:w="3658" w:type="pct"/>
          </w:tcPr>
          <w:p w:rsidR="00AE46B7" w:rsidRPr="00397187" w:rsidRDefault="00AE46B7" w:rsidP="00397187">
            <w:pPr>
              <w:spacing w:line="240" w:lineRule="auto"/>
              <w:jc w:val="both"/>
              <w:rPr>
                <w:rFonts w:ascii="Times New Roman" w:hAnsi="Times New Roman" w:cs="Times New Roman"/>
                <w:bCs/>
                <w:sz w:val="24"/>
                <w:szCs w:val="24"/>
              </w:rPr>
            </w:pPr>
            <w:r w:rsidRPr="00397187">
              <w:rPr>
                <w:rFonts w:ascii="Times New Roman" w:hAnsi="Times New Roman" w:cs="Times New Roman"/>
                <w:sz w:val="24"/>
                <w:szCs w:val="24"/>
              </w:rPr>
              <w:t>Отдел  предпринимательства и потребительского рынка   администрации Дальнереченского городского округа</w:t>
            </w:r>
          </w:p>
        </w:tc>
      </w:tr>
      <w:tr w:rsidR="00AE46B7" w:rsidRPr="00397187" w:rsidTr="00835F2F">
        <w:trPr>
          <w:trHeight w:val="841"/>
        </w:trPr>
        <w:tc>
          <w:tcPr>
            <w:tcW w:w="1342" w:type="pct"/>
          </w:tcPr>
          <w:p w:rsidR="00AE46B7" w:rsidRPr="00397187" w:rsidRDefault="00AE46B7" w:rsidP="00397187">
            <w:pPr>
              <w:spacing w:line="240" w:lineRule="auto"/>
              <w:jc w:val="both"/>
              <w:rPr>
                <w:rFonts w:ascii="Times New Roman" w:hAnsi="Times New Roman" w:cs="Times New Roman"/>
                <w:bCs/>
                <w:sz w:val="24"/>
                <w:szCs w:val="24"/>
              </w:rPr>
            </w:pPr>
            <w:r w:rsidRPr="00397187">
              <w:rPr>
                <w:rFonts w:ascii="Times New Roman" w:hAnsi="Times New Roman" w:cs="Times New Roman"/>
                <w:sz w:val="24"/>
                <w:szCs w:val="24"/>
              </w:rPr>
              <w:t>Соисполнители муниципальной программы</w:t>
            </w:r>
          </w:p>
        </w:tc>
        <w:tc>
          <w:tcPr>
            <w:tcW w:w="3658" w:type="pct"/>
          </w:tcPr>
          <w:p w:rsidR="00C666CD" w:rsidRDefault="00C666CD" w:rsidP="00012294">
            <w:pPr>
              <w:spacing w:after="0" w:line="240" w:lineRule="auto"/>
              <w:jc w:val="both"/>
              <w:rPr>
                <w:rFonts w:ascii="Times New Roman" w:hAnsi="Times New Roman" w:cs="Times New Roman"/>
                <w:sz w:val="24"/>
                <w:szCs w:val="24"/>
              </w:rPr>
            </w:pPr>
            <w:r w:rsidRPr="00743934">
              <w:rPr>
                <w:rFonts w:ascii="Times New Roman" w:hAnsi="Times New Roman" w:cs="Times New Roman"/>
                <w:sz w:val="24"/>
                <w:szCs w:val="24"/>
              </w:rPr>
              <w:t xml:space="preserve">Территориальный  отдел  Управления Федеральной службы по надзору  в сфере защиты прав потребителей и благополучия человека по Приморскому  краю </w:t>
            </w:r>
          </w:p>
          <w:p w:rsidR="005710E9" w:rsidRPr="00743934" w:rsidRDefault="007C0831" w:rsidP="00012294">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Филиал ФБУЗ «Центр гигиены и эпидемиологии в Приморском крае»</w:t>
            </w:r>
          </w:p>
          <w:p w:rsidR="008966C6" w:rsidRPr="00743934" w:rsidRDefault="009C681F" w:rsidP="00012294">
            <w:pPr>
              <w:pStyle w:val="ac"/>
              <w:jc w:val="both"/>
              <w:rPr>
                <w:rFonts w:ascii="Times New Roman" w:hAnsi="Times New Roman" w:cs="Times New Roman"/>
              </w:rPr>
            </w:pPr>
            <w:r w:rsidRPr="00743934">
              <w:rPr>
                <w:rFonts w:ascii="Times New Roman" w:hAnsi="Times New Roman" w:cs="Times New Roman"/>
              </w:rPr>
              <w:t>О</w:t>
            </w:r>
            <w:r w:rsidR="008966C6" w:rsidRPr="00743934">
              <w:rPr>
                <w:rFonts w:ascii="Times New Roman" w:hAnsi="Times New Roman" w:cs="Times New Roman"/>
              </w:rPr>
              <w:t>рганизационно</w:t>
            </w:r>
            <w:r w:rsidR="004252CD" w:rsidRPr="00743934">
              <w:rPr>
                <w:rFonts w:ascii="Times New Roman" w:hAnsi="Times New Roman" w:cs="Times New Roman"/>
              </w:rPr>
              <w:t xml:space="preserve"> </w:t>
            </w:r>
            <w:r w:rsidR="008966C6" w:rsidRPr="00743934">
              <w:rPr>
                <w:rFonts w:ascii="Times New Roman" w:hAnsi="Times New Roman" w:cs="Times New Roman"/>
              </w:rPr>
              <w:t>- информационный отдел администрации Дальнереченского городского округа;</w:t>
            </w:r>
          </w:p>
          <w:p w:rsidR="00B1504B" w:rsidRPr="00743934" w:rsidRDefault="00B1504B" w:rsidP="00012294">
            <w:pPr>
              <w:spacing w:after="0" w:line="240" w:lineRule="auto"/>
              <w:jc w:val="both"/>
              <w:rPr>
                <w:rFonts w:ascii="Times New Roman" w:hAnsi="Times New Roman" w:cs="Times New Roman"/>
                <w:sz w:val="24"/>
                <w:szCs w:val="24"/>
              </w:rPr>
            </w:pPr>
            <w:r w:rsidRPr="00743934">
              <w:rPr>
                <w:rFonts w:ascii="Times New Roman" w:hAnsi="Times New Roman" w:cs="Times New Roman"/>
                <w:sz w:val="24"/>
                <w:szCs w:val="24"/>
              </w:rPr>
              <w:t>МКУ «Управление образования</w:t>
            </w:r>
            <w:r w:rsidR="00423021" w:rsidRPr="00743934">
              <w:rPr>
                <w:rFonts w:ascii="Times New Roman" w:hAnsi="Times New Roman" w:cs="Times New Roman"/>
                <w:sz w:val="24"/>
                <w:szCs w:val="24"/>
              </w:rPr>
              <w:t>»</w:t>
            </w:r>
            <w:r w:rsidRPr="00743934">
              <w:rPr>
                <w:rFonts w:ascii="Times New Roman" w:hAnsi="Times New Roman" w:cs="Times New Roman"/>
                <w:sz w:val="24"/>
                <w:szCs w:val="24"/>
              </w:rPr>
              <w:t xml:space="preserve"> Дал</w:t>
            </w:r>
            <w:r w:rsidR="00423021" w:rsidRPr="00743934">
              <w:rPr>
                <w:rFonts w:ascii="Times New Roman" w:hAnsi="Times New Roman" w:cs="Times New Roman"/>
                <w:sz w:val="24"/>
                <w:szCs w:val="24"/>
              </w:rPr>
              <w:t>ьнереченского городского округа</w:t>
            </w:r>
          </w:p>
          <w:p w:rsidR="00FD41E0" w:rsidRPr="00397187" w:rsidRDefault="00FD41E0" w:rsidP="00D3215D">
            <w:pPr>
              <w:spacing w:after="0" w:line="240" w:lineRule="auto"/>
              <w:jc w:val="both"/>
              <w:rPr>
                <w:rFonts w:ascii="Times New Roman" w:hAnsi="Times New Roman" w:cs="Times New Roman"/>
                <w:sz w:val="24"/>
                <w:szCs w:val="24"/>
              </w:rPr>
            </w:pPr>
          </w:p>
        </w:tc>
      </w:tr>
      <w:tr w:rsidR="00AE46B7" w:rsidRPr="00397187">
        <w:tc>
          <w:tcPr>
            <w:tcW w:w="1342" w:type="pct"/>
          </w:tcPr>
          <w:p w:rsidR="00AE46B7" w:rsidRPr="00397187" w:rsidRDefault="00AE46B7" w:rsidP="00397187">
            <w:pPr>
              <w:spacing w:line="240" w:lineRule="auto"/>
              <w:jc w:val="both"/>
              <w:rPr>
                <w:rFonts w:ascii="Times New Roman" w:hAnsi="Times New Roman" w:cs="Times New Roman"/>
                <w:bCs/>
                <w:sz w:val="24"/>
                <w:szCs w:val="24"/>
              </w:rPr>
            </w:pPr>
            <w:r w:rsidRPr="00397187">
              <w:rPr>
                <w:rFonts w:ascii="Times New Roman" w:hAnsi="Times New Roman" w:cs="Times New Roman"/>
                <w:sz w:val="24"/>
                <w:szCs w:val="24"/>
              </w:rPr>
              <w:t xml:space="preserve">Участники муниципальной </w:t>
            </w:r>
            <w:r w:rsidRPr="00397187">
              <w:rPr>
                <w:rFonts w:ascii="Times New Roman" w:hAnsi="Times New Roman" w:cs="Times New Roman"/>
                <w:sz w:val="24"/>
                <w:szCs w:val="24"/>
              </w:rPr>
              <w:lastRenderedPageBreak/>
              <w:t>программы</w:t>
            </w:r>
          </w:p>
        </w:tc>
        <w:tc>
          <w:tcPr>
            <w:tcW w:w="3658" w:type="pct"/>
          </w:tcPr>
          <w:p w:rsidR="00967F6C" w:rsidRDefault="00967F6C" w:rsidP="00397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Граждане и хозяйствующие субъекты предпринимательской деятельности</w:t>
            </w:r>
          </w:p>
          <w:p w:rsidR="00B031FD" w:rsidRPr="00397187" w:rsidRDefault="00B031FD" w:rsidP="00967F6C">
            <w:pPr>
              <w:spacing w:after="0" w:line="240" w:lineRule="auto"/>
              <w:jc w:val="both"/>
              <w:rPr>
                <w:rFonts w:ascii="Times New Roman" w:hAnsi="Times New Roman" w:cs="Times New Roman"/>
                <w:sz w:val="24"/>
                <w:szCs w:val="24"/>
              </w:rPr>
            </w:pPr>
          </w:p>
        </w:tc>
      </w:tr>
      <w:tr w:rsidR="00AE46B7" w:rsidRPr="00397187">
        <w:trPr>
          <w:trHeight w:val="882"/>
        </w:trPr>
        <w:tc>
          <w:tcPr>
            <w:tcW w:w="1342" w:type="pct"/>
          </w:tcPr>
          <w:p w:rsidR="00AE46B7" w:rsidRPr="00397187" w:rsidRDefault="00AE46B7" w:rsidP="00397187">
            <w:pPr>
              <w:spacing w:line="240" w:lineRule="auto"/>
              <w:jc w:val="both"/>
              <w:rPr>
                <w:rFonts w:ascii="Times New Roman" w:hAnsi="Times New Roman" w:cs="Times New Roman"/>
                <w:sz w:val="24"/>
                <w:szCs w:val="24"/>
              </w:rPr>
            </w:pPr>
            <w:r w:rsidRPr="00397187">
              <w:rPr>
                <w:rFonts w:ascii="Times New Roman" w:hAnsi="Times New Roman" w:cs="Times New Roman"/>
                <w:sz w:val="24"/>
                <w:szCs w:val="24"/>
              </w:rPr>
              <w:lastRenderedPageBreak/>
              <w:t>Структура муниципальной программы</w:t>
            </w:r>
          </w:p>
        </w:tc>
        <w:tc>
          <w:tcPr>
            <w:tcW w:w="3658" w:type="pct"/>
          </w:tcPr>
          <w:p w:rsidR="00AE46B7" w:rsidRPr="00397187" w:rsidRDefault="00537DB0" w:rsidP="00397187">
            <w:pPr>
              <w:spacing w:after="0" w:line="240" w:lineRule="auto"/>
              <w:jc w:val="both"/>
              <w:rPr>
                <w:rFonts w:ascii="Times New Roman" w:hAnsi="Times New Roman" w:cs="Times New Roman"/>
                <w:i/>
                <w:sz w:val="24"/>
                <w:szCs w:val="24"/>
              </w:rPr>
            </w:pPr>
            <w:r w:rsidRPr="00397187">
              <w:rPr>
                <w:rFonts w:ascii="Times New Roman" w:eastAsia="Arial" w:hAnsi="Times New Roman" w:cs="Times New Roman"/>
                <w:color w:val="000000"/>
                <w:kern w:val="1"/>
                <w:sz w:val="24"/>
                <w:szCs w:val="24"/>
                <w:lang w:bidi="hi-IN"/>
              </w:rPr>
              <w:t>Пр</w:t>
            </w:r>
            <w:r w:rsidR="008966C6" w:rsidRPr="00397187">
              <w:rPr>
                <w:rFonts w:ascii="Times New Roman" w:eastAsia="Arial" w:hAnsi="Times New Roman" w:cs="Times New Roman"/>
                <w:color w:val="000000"/>
                <w:kern w:val="1"/>
                <w:sz w:val="24"/>
                <w:szCs w:val="24"/>
                <w:lang w:bidi="hi-IN"/>
              </w:rPr>
              <w:t xml:space="preserve">ограмма </w:t>
            </w:r>
            <w:r w:rsidRPr="00397187">
              <w:rPr>
                <w:rFonts w:ascii="Times New Roman" w:eastAsia="Arial" w:hAnsi="Times New Roman" w:cs="Times New Roman"/>
                <w:color w:val="000000"/>
                <w:kern w:val="1"/>
                <w:sz w:val="24"/>
                <w:szCs w:val="24"/>
                <w:lang w:bidi="hi-IN"/>
              </w:rPr>
              <w:t>состоит из отдельных мероприятий программной деятельности</w:t>
            </w:r>
          </w:p>
        </w:tc>
      </w:tr>
      <w:tr w:rsidR="00AE46B7" w:rsidRPr="00397187" w:rsidTr="00440581">
        <w:trPr>
          <w:trHeight w:val="1867"/>
        </w:trPr>
        <w:tc>
          <w:tcPr>
            <w:tcW w:w="1342" w:type="pct"/>
          </w:tcPr>
          <w:p w:rsidR="00AE46B7" w:rsidRPr="00397187" w:rsidRDefault="00AE46B7" w:rsidP="00397187">
            <w:pPr>
              <w:spacing w:line="240" w:lineRule="auto"/>
              <w:jc w:val="both"/>
              <w:rPr>
                <w:rFonts w:ascii="Times New Roman" w:hAnsi="Times New Roman" w:cs="Times New Roman"/>
                <w:sz w:val="24"/>
                <w:szCs w:val="24"/>
              </w:rPr>
            </w:pPr>
            <w:r w:rsidRPr="00397187">
              <w:rPr>
                <w:rFonts w:ascii="Times New Roman" w:hAnsi="Times New Roman" w:cs="Times New Roman"/>
                <w:sz w:val="24"/>
                <w:szCs w:val="24"/>
              </w:rPr>
              <w:t>Цели муниципальной программы</w:t>
            </w:r>
          </w:p>
        </w:tc>
        <w:tc>
          <w:tcPr>
            <w:tcW w:w="3658" w:type="pct"/>
          </w:tcPr>
          <w:p w:rsidR="00D3215D" w:rsidRDefault="00D3215D" w:rsidP="00A43537">
            <w:pPr>
              <w:spacing w:after="0" w:line="240" w:lineRule="auto"/>
              <w:ind w:firstLine="89"/>
              <w:jc w:val="both"/>
              <w:outlineLvl w:val="1"/>
              <w:rPr>
                <w:rFonts w:ascii="Times New Roman" w:hAnsi="Times New Roman"/>
                <w:sz w:val="24"/>
                <w:szCs w:val="24"/>
              </w:rPr>
            </w:pPr>
            <w:r w:rsidRPr="0084198E">
              <w:rPr>
                <w:rFonts w:ascii="Times New Roman" w:hAnsi="Times New Roman"/>
                <w:sz w:val="24"/>
                <w:szCs w:val="24"/>
              </w:rPr>
              <w:t xml:space="preserve">Развитие </w:t>
            </w:r>
            <w:r w:rsidR="00A43537">
              <w:rPr>
                <w:rFonts w:ascii="Times New Roman" w:hAnsi="Times New Roman"/>
                <w:sz w:val="24"/>
                <w:szCs w:val="24"/>
              </w:rPr>
              <w:t xml:space="preserve">и совершенствование </w:t>
            </w:r>
            <w:r w:rsidRPr="0084198E">
              <w:rPr>
                <w:rFonts w:ascii="Times New Roman" w:hAnsi="Times New Roman"/>
                <w:sz w:val="24"/>
                <w:szCs w:val="24"/>
              </w:rPr>
              <w:t>системы обеспечения прав потребителей в Дальнереченском городском округе, направленное на минимизацию рисков нарушения законных прав и интересов потребителей</w:t>
            </w:r>
            <w:r w:rsidR="00A43537">
              <w:rPr>
                <w:rFonts w:ascii="Times New Roman" w:hAnsi="Times New Roman"/>
                <w:sz w:val="24"/>
                <w:szCs w:val="24"/>
              </w:rPr>
              <w:t xml:space="preserve">, а также </w:t>
            </w:r>
            <w:r w:rsidRPr="0084198E">
              <w:rPr>
                <w:rFonts w:ascii="Times New Roman" w:hAnsi="Times New Roman"/>
                <w:sz w:val="24"/>
                <w:szCs w:val="24"/>
              </w:rPr>
              <w:t>обеспечения необходимых условий</w:t>
            </w:r>
            <w:r w:rsidR="00A43537">
              <w:rPr>
                <w:rFonts w:ascii="Times New Roman" w:hAnsi="Times New Roman"/>
                <w:sz w:val="24"/>
                <w:szCs w:val="24"/>
              </w:rPr>
              <w:t xml:space="preserve"> для их эффективной защиты с учётом динамики развития потребительского рынка товаров (работ, услуг) и обеспечения необходимых условий </w:t>
            </w:r>
            <w:r w:rsidRPr="0084198E">
              <w:rPr>
                <w:rFonts w:ascii="Times New Roman" w:hAnsi="Times New Roman"/>
                <w:sz w:val="24"/>
                <w:szCs w:val="24"/>
              </w:rPr>
              <w:t xml:space="preserve"> для максимальной реализации потребителем своих законных прав и интересо</w:t>
            </w:r>
            <w:r w:rsidR="00AA76C5">
              <w:rPr>
                <w:rFonts w:ascii="Times New Roman" w:hAnsi="Times New Roman"/>
                <w:sz w:val="24"/>
                <w:szCs w:val="24"/>
              </w:rPr>
              <w:t>в</w:t>
            </w:r>
          </w:p>
          <w:p w:rsidR="00A43537" w:rsidRPr="00AA76C5" w:rsidRDefault="00A43537" w:rsidP="00A43537">
            <w:pPr>
              <w:spacing w:after="0" w:line="240" w:lineRule="auto"/>
              <w:ind w:firstLine="89"/>
              <w:jc w:val="both"/>
              <w:outlineLvl w:val="1"/>
              <w:rPr>
                <w:rFonts w:ascii="Times New Roman" w:hAnsi="Times New Roman"/>
                <w:sz w:val="24"/>
                <w:szCs w:val="24"/>
              </w:rPr>
            </w:pPr>
          </w:p>
        </w:tc>
      </w:tr>
      <w:tr w:rsidR="00AF6E01" w:rsidRPr="00397187" w:rsidTr="004F7164">
        <w:trPr>
          <w:trHeight w:val="2219"/>
        </w:trPr>
        <w:tc>
          <w:tcPr>
            <w:tcW w:w="1342" w:type="pct"/>
          </w:tcPr>
          <w:p w:rsidR="00AF6E01" w:rsidRPr="00397187" w:rsidRDefault="00AF6E01" w:rsidP="00397187">
            <w:pPr>
              <w:spacing w:line="240" w:lineRule="auto"/>
              <w:jc w:val="both"/>
              <w:rPr>
                <w:rFonts w:ascii="Times New Roman" w:hAnsi="Times New Roman" w:cs="Times New Roman"/>
                <w:sz w:val="24"/>
                <w:szCs w:val="24"/>
              </w:rPr>
            </w:pPr>
            <w:r w:rsidRPr="00397187">
              <w:rPr>
                <w:rFonts w:ascii="Times New Roman" w:hAnsi="Times New Roman" w:cs="Times New Roman"/>
                <w:sz w:val="24"/>
                <w:szCs w:val="24"/>
              </w:rPr>
              <w:t>Задачи муниципальной программы</w:t>
            </w:r>
          </w:p>
        </w:tc>
        <w:tc>
          <w:tcPr>
            <w:tcW w:w="3658" w:type="pct"/>
          </w:tcPr>
          <w:p w:rsidR="00061D0A" w:rsidRDefault="00AF77AB" w:rsidP="004F7164">
            <w:pPr>
              <w:pStyle w:val="ConsPlusNormal"/>
              <w:ind w:firstLine="0"/>
              <w:jc w:val="both"/>
              <w:rPr>
                <w:rFonts w:ascii="Times New Roman" w:hAnsi="Times New Roman" w:cs="Times New Roman"/>
                <w:sz w:val="24"/>
                <w:szCs w:val="24"/>
              </w:rPr>
            </w:pPr>
            <w:r w:rsidRPr="000A4D26">
              <w:rPr>
                <w:rFonts w:ascii="Times New Roman" w:hAnsi="Times New Roman" w:cs="Times New Roman"/>
                <w:sz w:val="24"/>
                <w:szCs w:val="24"/>
              </w:rPr>
              <w:t>Задача №1 «</w:t>
            </w:r>
            <w:r>
              <w:rPr>
                <w:rFonts w:ascii="Times New Roman" w:hAnsi="Times New Roman" w:cs="Times New Roman"/>
                <w:sz w:val="24"/>
                <w:szCs w:val="24"/>
              </w:rPr>
              <w:t xml:space="preserve">Повышение уровня </w:t>
            </w:r>
            <w:r w:rsidR="004F7164">
              <w:rPr>
                <w:rFonts w:ascii="Times New Roman" w:hAnsi="Times New Roman" w:cs="Times New Roman"/>
                <w:sz w:val="24"/>
                <w:szCs w:val="24"/>
              </w:rPr>
              <w:t xml:space="preserve"> правовой </w:t>
            </w:r>
            <w:r>
              <w:rPr>
                <w:rFonts w:ascii="Times New Roman" w:hAnsi="Times New Roman" w:cs="Times New Roman"/>
                <w:sz w:val="24"/>
                <w:szCs w:val="24"/>
              </w:rPr>
              <w:t>защищённости потребителей»</w:t>
            </w:r>
          </w:p>
          <w:p w:rsidR="00AF77AB" w:rsidRDefault="00AF77AB" w:rsidP="004F7164">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0A4D26">
              <w:rPr>
                <w:rFonts w:ascii="Times New Roman" w:hAnsi="Times New Roman" w:cs="Times New Roman"/>
                <w:sz w:val="24"/>
                <w:szCs w:val="24"/>
              </w:rPr>
              <w:t xml:space="preserve">Задача №2 </w:t>
            </w:r>
            <w:r>
              <w:rPr>
                <w:rFonts w:ascii="Times New Roman" w:hAnsi="Times New Roman" w:cs="Times New Roman"/>
                <w:sz w:val="24"/>
                <w:szCs w:val="24"/>
              </w:rPr>
              <w:t>«Информационное обеспечение потребителей. Просвещение и популяризация вопросов защиты прав потребителей»</w:t>
            </w:r>
          </w:p>
          <w:p w:rsidR="00AF77AB" w:rsidRPr="0084198E" w:rsidRDefault="00AF77AB" w:rsidP="004F7164">
            <w:pPr>
              <w:pStyle w:val="ConsPlusNormal"/>
              <w:ind w:firstLine="0"/>
              <w:jc w:val="both"/>
              <w:rPr>
                <w:rFonts w:ascii="Times New Roman" w:hAnsi="Times New Roman" w:cs="Times New Roman"/>
                <w:sz w:val="24"/>
                <w:szCs w:val="24"/>
              </w:rPr>
            </w:pPr>
            <w:r w:rsidRPr="000A4D26">
              <w:rPr>
                <w:rFonts w:ascii="Times New Roman" w:hAnsi="Times New Roman" w:cs="Times New Roman"/>
                <w:sz w:val="24"/>
                <w:szCs w:val="24"/>
              </w:rPr>
              <w:t>Задача № 3 «</w:t>
            </w:r>
            <w:r>
              <w:rPr>
                <w:rFonts w:ascii="Times New Roman" w:hAnsi="Times New Roman" w:cs="Times New Roman"/>
                <w:sz w:val="24"/>
                <w:szCs w:val="24"/>
              </w:rPr>
              <w:t xml:space="preserve">Профилактика правонарушений  в сфере защиты прав потребителей» </w:t>
            </w:r>
          </w:p>
        </w:tc>
      </w:tr>
      <w:tr w:rsidR="00AF6E01" w:rsidRPr="00397187" w:rsidTr="00FD41E0">
        <w:tc>
          <w:tcPr>
            <w:tcW w:w="1342" w:type="pct"/>
          </w:tcPr>
          <w:p w:rsidR="00AF6E01" w:rsidRPr="00397187" w:rsidRDefault="00AF6E01" w:rsidP="00397187">
            <w:pPr>
              <w:spacing w:line="240" w:lineRule="auto"/>
              <w:jc w:val="both"/>
              <w:rPr>
                <w:rFonts w:ascii="Times New Roman" w:hAnsi="Times New Roman" w:cs="Times New Roman"/>
                <w:sz w:val="24"/>
                <w:szCs w:val="24"/>
              </w:rPr>
            </w:pPr>
            <w:r w:rsidRPr="00397187">
              <w:rPr>
                <w:rFonts w:ascii="Times New Roman" w:hAnsi="Times New Roman" w:cs="Times New Roman"/>
                <w:sz w:val="24"/>
                <w:szCs w:val="24"/>
              </w:rPr>
              <w:t>Этапы и сроки реализации муниципальной программы</w:t>
            </w:r>
          </w:p>
        </w:tc>
        <w:tc>
          <w:tcPr>
            <w:tcW w:w="3658" w:type="pct"/>
          </w:tcPr>
          <w:p w:rsidR="00AF6E01" w:rsidRPr="00397187" w:rsidRDefault="00AF6E01" w:rsidP="00D3215D">
            <w:pPr>
              <w:shd w:val="clear" w:color="auto" w:fill="FFFFFF"/>
              <w:spacing w:line="240" w:lineRule="auto"/>
              <w:rPr>
                <w:rFonts w:ascii="Times New Roman" w:hAnsi="Times New Roman" w:cs="Times New Roman"/>
                <w:sz w:val="24"/>
                <w:szCs w:val="24"/>
              </w:rPr>
            </w:pPr>
            <w:r w:rsidRPr="00397187">
              <w:rPr>
                <w:rFonts w:ascii="Times New Roman" w:hAnsi="Times New Roman" w:cs="Times New Roman"/>
                <w:sz w:val="24"/>
                <w:szCs w:val="24"/>
              </w:rPr>
              <w:t>Программа реализуется в один этап с 20</w:t>
            </w:r>
            <w:r w:rsidR="002B4292" w:rsidRPr="00397187">
              <w:rPr>
                <w:rFonts w:ascii="Times New Roman" w:hAnsi="Times New Roman" w:cs="Times New Roman"/>
                <w:sz w:val="24"/>
                <w:szCs w:val="24"/>
              </w:rPr>
              <w:t>2</w:t>
            </w:r>
            <w:r w:rsidR="00D3215D">
              <w:rPr>
                <w:rFonts w:ascii="Times New Roman" w:hAnsi="Times New Roman" w:cs="Times New Roman"/>
                <w:sz w:val="24"/>
                <w:szCs w:val="24"/>
              </w:rPr>
              <w:t>5</w:t>
            </w:r>
            <w:r w:rsidR="002B4292" w:rsidRPr="00397187">
              <w:rPr>
                <w:rFonts w:ascii="Times New Roman" w:hAnsi="Times New Roman" w:cs="Times New Roman"/>
                <w:sz w:val="24"/>
                <w:szCs w:val="24"/>
              </w:rPr>
              <w:t xml:space="preserve"> по 20</w:t>
            </w:r>
            <w:r w:rsidR="00D3215D">
              <w:rPr>
                <w:rFonts w:ascii="Times New Roman" w:hAnsi="Times New Roman" w:cs="Times New Roman"/>
                <w:sz w:val="24"/>
                <w:szCs w:val="24"/>
              </w:rPr>
              <w:t>30</w:t>
            </w:r>
            <w:r w:rsidRPr="00397187">
              <w:rPr>
                <w:rFonts w:ascii="Times New Roman" w:hAnsi="Times New Roman" w:cs="Times New Roman"/>
                <w:sz w:val="24"/>
                <w:szCs w:val="24"/>
              </w:rPr>
              <w:t xml:space="preserve"> го</w:t>
            </w:r>
            <w:r w:rsidRPr="00012294">
              <w:rPr>
                <w:rFonts w:ascii="Times New Roman" w:hAnsi="Times New Roman" w:cs="Times New Roman"/>
                <w:color w:val="FF0000"/>
                <w:sz w:val="24"/>
                <w:szCs w:val="24"/>
              </w:rPr>
              <w:t>д</w:t>
            </w:r>
          </w:p>
        </w:tc>
      </w:tr>
      <w:tr w:rsidR="004D37AF" w:rsidRPr="00397187" w:rsidTr="00FD41E0">
        <w:tc>
          <w:tcPr>
            <w:tcW w:w="1342" w:type="pct"/>
          </w:tcPr>
          <w:p w:rsidR="004D37AF" w:rsidRPr="00397187" w:rsidRDefault="004D37AF" w:rsidP="00397187">
            <w:pPr>
              <w:spacing w:line="240" w:lineRule="auto"/>
              <w:jc w:val="both"/>
              <w:rPr>
                <w:rFonts w:ascii="Times New Roman" w:hAnsi="Times New Roman" w:cs="Times New Roman"/>
                <w:sz w:val="24"/>
                <w:szCs w:val="24"/>
              </w:rPr>
            </w:pPr>
            <w:r w:rsidRPr="00397187">
              <w:rPr>
                <w:rFonts w:ascii="Times New Roman" w:hAnsi="Times New Roman" w:cs="Times New Roman"/>
                <w:sz w:val="24"/>
                <w:szCs w:val="24"/>
              </w:rPr>
              <w:t>Объем бюджетных ассигнований муниципальной программы (с расшифровкой по годам и источникам финансирования)</w:t>
            </w:r>
          </w:p>
        </w:tc>
        <w:tc>
          <w:tcPr>
            <w:tcW w:w="3658" w:type="pct"/>
          </w:tcPr>
          <w:p w:rsidR="004D37AF" w:rsidRPr="00397187" w:rsidRDefault="004D37AF" w:rsidP="00D3215D">
            <w:pPr>
              <w:shd w:val="clear" w:color="auto" w:fill="FFFFFF"/>
              <w:spacing w:line="240" w:lineRule="auto"/>
              <w:rPr>
                <w:rFonts w:ascii="Times New Roman" w:hAnsi="Times New Roman" w:cs="Times New Roman"/>
                <w:sz w:val="24"/>
                <w:szCs w:val="24"/>
              </w:rPr>
            </w:pPr>
            <w:r w:rsidRPr="00D3215D">
              <w:rPr>
                <w:rFonts w:ascii="Times New Roman" w:hAnsi="Times New Roman"/>
                <w:sz w:val="24"/>
                <w:szCs w:val="24"/>
              </w:rPr>
              <w:t>Реализация муниципальной программы не требует финансирования</w:t>
            </w:r>
          </w:p>
        </w:tc>
      </w:tr>
      <w:tr w:rsidR="00AF6E01" w:rsidRPr="00397187" w:rsidTr="00FD41E0">
        <w:trPr>
          <w:trHeight w:val="1279"/>
        </w:trPr>
        <w:tc>
          <w:tcPr>
            <w:tcW w:w="1342" w:type="pct"/>
          </w:tcPr>
          <w:p w:rsidR="00AF6E01" w:rsidRPr="00397187" w:rsidRDefault="00AF6E01" w:rsidP="00397187">
            <w:pPr>
              <w:spacing w:line="240" w:lineRule="auto"/>
              <w:jc w:val="both"/>
              <w:rPr>
                <w:rFonts w:ascii="Times New Roman" w:hAnsi="Times New Roman" w:cs="Times New Roman"/>
                <w:sz w:val="24"/>
                <w:szCs w:val="24"/>
              </w:rPr>
            </w:pPr>
            <w:r w:rsidRPr="00397187">
              <w:rPr>
                <w:rFonts w:ascii="Times New Roman" w:hAnsi="Times New Roman" w:cs="Times New Roman"/>
                <w:sz w:val="24"/>
                <w:szCs w:val="24"/>
              </w:rPr>
              <w:t>Основные мероприятия муниципальной программы</w:t>
            </w:r>
          </w:p>
        </w:tc>
        <w:tc>
          <w:tcPr>
            <w:tcW w:w="3658" w:type="pct"/>
          </w:tcPr>
          <w:p w:rsidR="00AF6E01" w:rsidRPr="00397187" w:rsidRDefault="00FD41E0" w:rsidP="00012294">
            <w:pPr>
              <w:spacing w:line="240" w:lineRule="auto"/>
              <w:ind w:left="-17" w:right="118" w:hanging="80"/>
              <w:jc w:val="both"/>
              <w:rPr>
                <w:rFonts w:ascii="Times New Roman" w:hAnsi="Times New Roman" w:cs="Times New Roman"/>
                <w:sz w:val="24"/>
                <w:szCs w:val="24"/>
              </w:rPr>
            </w:pPr>
            <w:r w:rsidRPr="00397187">
              <w:rPr>
                <w:rFonts w:ascii="Times New Roman" w:hAnsi="Times New Roman" w:cs="Times New Roman"/>
                <w:sz w:val="24"/>
                <w:szCs w:val="24"/>
              </w:rPr>
              <w:t xml:space="preserve"> </w:t>
            </w:r>
            <w:r w:rsidR="00AF6E01" w:rsidRPr="00397187">
              <w:rPr>
                <w:rFonts w:ascii="Times New Roman" w:hAnsi="Times New Roman" w:cs="Times New Roman"/>
                <w:sz w:val="24"/>
                <w:szCs w:val="24"/>
              </w:rPr>
              <w:t>Перечень основных меро</w:t>
            </w:r>
            <w:r w:rsidR="00012294">
              <w:rPr>
                <w:rFonts w:ascii="Times New Roman" w:hAnsi="Times New Roman" w:cs="Times New Roman"/>
                <w:sz w:val="24"/>
                <w:szCs w:val="24"/>
              </w:rPr>
              <w:t xml:space="preserve">приятий муниципальной программы </w:t>
            </w:r>
            <w:r w:rsidR="00AF6E01" w:rsidRPr="00397187">
              <w:rPr>
                <w:rFonts w:ascii="Times New Roman" w:hAnsi="Times New Roman" w:cs="Times New Roman"/>
                <w:sz w:val="24"/>
                <w:szCs w:val="24"/>
              </w:rPr>
              <w:t xml:space="preserve">приведен в </w:t>
            </w:r>
            <w:r w:rsidR="004252CD" w:rsidRPr="00397187">
              <w:rPr>
                <w:rFonts w:ascii="Times New Roman" w:hAnsi="Times New Roman" w:cs="Times New Roman"/>
                <w:sz w:val="24"/>
                <w:szCs w:val="24"/>
              </w:rPr>
              <w:t>П</w:t>
            </w:r>
            <w:r w:rsidR="00AF6E01" w:rsidRPr="00397187">
              <w:rPr>
                <w:rFonts w:ascii="Times New Roman" w:hAnsi="Times New Roman" w:cs="Times New Roman"/>
                <w:sz w:val="24"/>
                <w:szCs w:val="24"/>
              </w:rPr>
              <w:t>ри</w:t>
            </w:r>
            <w:r w:rsidR="00AF6E01" w:rsidRPr="006B43FA">
              <w:rPr>
                <w:rFonts w:ascii="Times New Roman" w:hAnsi="Times New Roman" w:cs="Times New Roman"/>
                <w:b/>
                <w:sz w:val="24"/>
                <w:szCs w:val="24"/>
              </w:rPr>
              <w:t>л</w:t>
            </w:r>
            <w:r w:rsidR="00AF6E01" w:rsidRPr="00397187">
              <w:rPr>
                <w:rFonts w:ascii="Times New Roman" w:hAnsi="Times New Roman" w:cs="Times New Roman"/>
                <w:sz w:val="24"/>
                <w:szCs w:val="24"/>
              </w:rPr>
              <w:t xml:space="preserve">ожении № </w:t>
            </w:r>
            <w:r w:rsidR="005521CA">
              <w:rPr>
                <w:rFonts w:ascii="Times New Roman" w:hAnsi="Times New Roman" w:cs="Times New Roman"/>
                <w:sz w:val="24"/>
                <w:szCs w:val="24"/>
              </w:rPr>
              <w:t>2</w:t>
            </w:r>
            <w:r w:rsidR="00AF6E01" w:rsidRPr="00397187">
              <w:rPr>
                <w:rFonts w:ascii="Times New Roman" w:hAnsi="Times New Roman" w:cs="Times New Roman"/>
                <w:sz w:val="24"/>
                <w:szCs w:val="24"/>
              </w:rPr>
              <w:t xml:space="preserve"> к программе</w:t>
            </w:r>
          </w:p>
        </w:tc>
      </w:tr>
      <w:tr w:rsidR="00AF6E01" w:rsidRPr="00397187" w:rsidTr="00FD41E0">
        <w:tc>
          <w:tcPr>
            <w:tcW w:w="1342" w:type="pct"/>
          </w:tcPr>
          <w:p w:rsidR="00AF6E01" w:rsidRPr="00397187" w:rsidRDefault="00AF6E01" w:rsidP="00397187">
            <w:pPr>
              <w:spacing w:line="240" w:lineRule="auto"/>
              <w:jc w:val="both"/>
              <w:rPr>
                <w:rFonts w:ascii="Times New Roman" w:hAnsi="Times New Roman" w:cs="Times New Roman"/>
                <w:sz w:val="24"/>
                <w:szCs w:val="24"/>
              </w:rPr>
            </w:pPr>
            <w:r w:rsidRPr="00397187">
              <w:rPr>
                <w:rFonts w:ascii="Times New Roman" w:hAnsi="Times New Roman" w:cs="Times New Roman"/>
                <w:sz w:val="24"/>
                <w:szCs w:val="24"/>
              </w:rPr>
              <w:t>Целевые показатели (индикаторы)</w:t>
            </w:r>
          </w:p>
        </w:tc>
        <w:tc>
          <w:tcPr>
            <w:tcW w:w="3658" w:type="pct"/>
          </w:tcPr>
          <w:p w:rsidR="00AF6E01" w:rsidRPr="00397187" w:rsidRDefault="00C6525A" w:rsidP="005521CA">
            <w:pPr>
              <w:shd w:val="clear" w:color="auto" w:fill="FFFFFF"/>
              <w:spacing w:after="0" w:line="240" w:lineRule="auto"/>
              <w:jc w:val="both"/>
              <w:rPr>
                <w:rFonts w:ascii="Times New Roman" w:hAnsi="Times New Roman" w:cs="Times New Roman"/>
                <w:sz w:val="24"/>
                <w:szCs w:val="24"/>
              </w:rPr>
            </w:pPr>
            <w:r w:rsidRPr="00397187">
              <w:rPr>
                <w:rFonts w:ascii="Times New Roman" w:hAnsi="Times New Roman" w:cs="Times New Roman"/>
                <w:sz w:val="24"/>
                <w:szCs w:val="24"/>
              </w:rPr>
              <w:t>Ц</w:t>
            </w:r>
            <w:r w:rsidR="00AF6E01" w:rsidRPr="00397187">
              <w:rPr>
                <w:rFonts w:ascii="Times New Roman" w:hAnsi="Times New Roman" w:cs="Times New Roman"/>
                <w:sz w:val="24"/>
                <w:szCs w:val="24"/>
              </w:rPr>
              <w:t xml:space="preserve">елевые </w:t>
            </w:r>
            <w:r w:rsidR="008B1E22" w:rsidRPr="00397187">
              <w:rPr>
                <w:rFonts w:ascii="Times New Roman" w:hAnsi="Times New Roman" w:cs="Times New Roman"/>
                <w:sz w:val="24"/>
                <w:szCs w:val="24"/>
              </w:rPr>
              <w:t xml:space="preserve">показатели </w:t>
            </w:r>
            <w:r w:rsidR="00AF6E01" w:rsidRPr="00397187">
              <w:rPr>
                <w:rFonts w:ascii="Times New Roman" w:hAnsi="Times New Roman" w:cs="Times New Roman"/>
                <w:sz w:val="24"/>
                <w:szCs w:val="24"/>
              </w:rPr>
              <w:t xml:space="preserve">(индикаторы) муниципальной программы приведены в </w:t>
            </w:r>
            <w:r w:rsidR="004252CD" w:rsidRPr="00397187">
              <w:rPr>
                <w:rFonts w:ascii="Times New Roman" w:hAnsi="Times New Roman" w:cs="Times New Roman"/>
                <w:sz w:val="24"/>
                <w:szCs w:val="24"/>
              </w:rPr>
              <w:t>П</w:t>
            </w:r>
            <w:r w:rsidR="00AF6E01" w:rsidRPr="00397187">
              <w:rPr>
                <w:rFonts w:ascii="Times New Roman" w:hAnsi="Times New Roman" w:cs="Times New Roman"/>
                <w:sz w:val="24"/>
                <w:szCs w:val="24"/>
              </w:rPr>
              <w:t xml:space="preserve">риложении </w:t>
            </w:r>
            <w:r w:rsidR="008B1E22" w:rsidRPr="00397187">
              <w:rPr>
                <w:rFonts w:ascii="Times New Roman" w:hAnsi="Times New Roman" w:cs="Times New Roman"/>
                <w:sz w:val="24"/>
                <w:szCs w:val="24"/>
              </w:rPr>
              <w:t xml:space="preserve">№ </w:t>
            </w:r>
            <w:r w:rsidR="00AF6E01" w:rsidRPr="00397187">
              <w:rPr>
                <w:rFonts w:ascii="Times New Roman" w:hAnsi="Times New Roman" w:cs="Times New Roman"/>
                <w:sz w:val="24"/>
                <w:szCs w:val="24"/>
              </w:rPr>
              <w:t xml:space="preserve"> </w:t>
            </w:r>
            <w:r w:rsidR="005521CA">
              <w:rPr>
                <w:rFonts w:ascii="Times New Roman" w:hAnsi="Times New Roman" w:cs="Times New Roman"/>
                <w:sz w:val="24"/>
                <w:szCs w:val="24"/>
              </w:rPr>
              <w:t>1</w:t>
            </w:r>
            <w:r w:rsidR="00020273" w:rsidRPr="00397187">
              <w:rPr>
                <w:rFonts w:ascii="Times New Roman" w:hAnsi="Times New Roman" w:cs="Times New Roman"/>
                <w:sz w:val="24"/>
                <w:szCs w:val="24"/>
              </w:rPr>
              <w:t xml:space="preserve"> </w:t>
            </w:r>
            <w:r w:rsidR="004252CD" w:rsidRPr="00397187">
              <w:rPr>
                <w:rFonts w:ascii="Times New Roman" w:hAnsi="Times New Roman" w:cs="Times New Roman"/>
                <w:sz w:val="24"/>
                <w:szCs w:val="24"/>
              </w:rPr>
              <w:t>к программе</w:t>
            </w:r>
          </w:p>
        </w:tc>
      </w:tr>
    </w:tbl>
    <w:p w:rsidR="00E15F67" w:rsidRDefault="00E15F67" w:rsidP="00AF6E01">
      <w:pPr>
        <w:spacing w:after="0" w:line="240" w:lineRule="auto"/>
        <w:outlineLvl w:val="0"/>
        <w:rPr>
          <w:rFonts w:ascii="Times New Roman" w:hAnsi="Times New Roman" w:cs="Times New Roman"/>
          <w:sz w:val="26"/>
          <w:szCs w:val="26"/>
        </w:rPr>
      </w:pPr>
    </w:p>
    <w:p w:rsidR="009C681F" w:rsidRDefault="009C681F" w:rsidP="000440A8">
      <w:pPr>
        <w:spacing w:after="0" w:line="240" w:lineRule="auto"/>
        <w:ind w:left="360"/>
        <w:jc w:val="center"/>
        <w:outlineLvl w:val="0"/>
        <w:rPr>
          <w:rFonts w:ascii="Times New Roman" w:hAnsi="Times New Roman" w:cs="Times New Roman"/>
          <w:b/>
          <w:sz w:val="26"/>
          <w:szCs w:val="26"/>
        </w:rPr>
      </w:pPr>
    </w:p>
    <w:p w:rsidR="004F7164" w:rsidRDefault="004F7164" w:rsidP="000440A8">
      <w:pPr>
        <w:spacing w:after="0" w:line="240" w:lineRule="auto"/>
        <w:ind w:left="360"/>
        <w:jc w:val="center"/>
        <w:outlineLvl w:val="0"/>
        <w:rPr>
          <w:rFonts w:ascii="Times New Roman" w:hAnsi="Times New Roman" w:cs="Times New Roman"/>
          <w:b/>
          <w:sz w:val="26"/>
          <w:szCs w:val="26"/>
        </w:rPr>
      </w:pPr>
    </w:p>
    <w:p w:rsidR="004F7164" w:rsidRDefault="004F7164" w:rsidP="000440A8">
      <w:pPr>
        <w:spacing w:after="0" w:line="240" w:lineRule="auto"/>
        <w:ind w:left="360"/>
        <w:jc w:val="center"/>
        <w:outlineLvl w:val="0"/>
        <w:rPr>
          <w:rFonts w:ascii="Times New Roman" w:hAnsi="Times New Roman" w:cs="Times New Roman"/>
          <w:b/>
          <w:sz w:val="26"/>
          <w:szCs w:val="26"/>
        </w:rPr>
      </w:pPr>
    </w:p>
    <w:p w:rsidR="004F7164" w:rsidRDefault="004F7164" w:rsidP="000440A8">
      <w:pPr>
        <w:spacing w:after="0" w:line="240" w:lineRule="auto"/>
        <w:ind w:left="360"/>
        <w:jc w:val="center"/>
        <w:outlineLvl w:val="0"/>
        <w:rPr>
          <w:rFonts w:ascii="Times New Roman" w:hAnsi="Times New Roman" w:cs="Times New Roman"/>
          <w:b/>
          <w:sz w:val="26"/>
          <w:szCs w:val="26"/>
        </w:rPr>
      </w:pPr>
    </w:p>
    <w:p w:rsidR="004F7164" w:rsidRDefault="004F7164" w:rsidP="000440A8">
      <w:pPr>
        <w:spacing w:after="0" w:line="240" w:lineRule="auto"/>
        <w:ind w:left="360"/>
        <w:jc w:val="center"/>
        <w:outlineLvl w:val="0"/>
        <w:rPr>
          <w:rFonts w:ascii="Times New Roman" w:hAnsi="Times New Roman" w:cs="Times New Roman"/>
          <w:b/>
          <w:sz w:val="26"/>
          <w:szCs w:val="26"/>
        </w:rPr>
      </w:pPr>
    </w:p>
    <w:p w:rsidR="004F7164" w:rsidRDefault="004F7164" w:rsidP="000440A8">
      <w:pPr>
        <w:spacing w:after="0" w:line="240" w:lineRule="auto"/>
        <w:ind w:left="360"/>
        <w:jc w:val="center"/>
        <w:outlineLvl w:val="0"/>
        <w:rPr>
          <w:rFonts w:ascii="Times New Roman" w:hAnsi="Times New Roman" w:cs="Times New Roman"/>
          <w:b/>
          <w:sz w:val="26"/>
          <w:szCs w:val="26"/>
        </w:rPr>
      </w:pPr>
    </w:p>
    <w:p w:rsidR="00ED6933" w:rsidRPr="0092533F" w:rsidRDefault="00ED6933" w:rsidP="004D37AF">
      <w:pPr>
        <w:spacing w:after="0" w:line="240" w:lineRule="auto"/>
        <w:jc w:val="center"/>
        <w:outlineLvl w:val="0"/>
        <w:rPr>
          <w:rFonts w:ascii="Times New Roman" w:hAnsi="Times New Roman" w:cs="Times New Roman"/>
          <w:b/>
          <w:sz w:val="28"/>
          <w:szCs w:val="28"/>
        </w:rPr>
      </w:pPr>
      <w:r w:rsidRPr="0092533F">
        <w:rPr>
          <w:rFonts w:ascii="Times New Roman" w:hAnsi="Times New Roman" w:cs="Times New Roman"/>
          <w:b/>
          <w:sz w:val="28"/>
          <w:szCs w:val="28"/>
        </w:rPr>
        <w:lastRenderedPageBreak/>
        <w:t xml:space="preserve">Общая характеристика текущего состояния </w:t>
      </w:r>
      <w:r w:rsidR="00630FBE">
        <w:rPr>
          <w:rFonts w:ascii="Times New Roman" w:hAnsi="Times New Roman" w:cs="Times New Roman"/>
          <w:b/>
          <w:sz w:val="28"/>
          <w:szCs w:val="28"/>
        </w:rPr>
        <w:t xml:space="preserve">обеспечения защиты прав потребителей и обоснование </w:t>
      </w:r>
      <w:r w:rsidRPr="0092533F">
        <w:rPr>
          <w:rFonts w:ascii="Times New Roman" w:hAnsi="Times New Roman" w:cs="Times New Roman"/>
          <w:b/>
          <w:sz w:val="28"/>
          <w:szCs w:val="28"/>
        </w:rPr>
        <w:t>проблем, на решение которых нацелена программа</w:t>
      </w:r>
    </w:p>
    <w:p w:rsidR="00F4747B" w:rsidRPr="0092533F" w:rsidRDefault="00F4747B" w:rsidP="004D37AF">
      <w:pPr>
        <w:spacing w:after="0" w:line="240" w:lineRule="auto"/>
        <w:jc w:val="center"/>
        <w:outlineLvl w:val="0"/>
        <w:rPr>
          <w:rFonts w:ascii="Times New Roman" w:hAnsi="Times New Roman" w:cs="Times New Roman"/>
          <w:b/>
          <w:sz w:val="28"/>
          <w:szCs w:val="28"/>
        </w:rPr>
      </w:pPr>
    </w:p>
    <w:p w:rsidR="00F4747B" w:rsidRPr="0092533F" w:rsidRDefault="00F4747B" w:rsidP="004D37AF">
      <w:pPr>
        <w:widowControl w:val="0"/>
        <w:autoSpaceDE w:val="0"/>
        <w:autoSpaceDN w:val="0"/>
        <w:spacing w:after="0" w:line="240" w:lineRule="auto"/>
        <w:ind w:firstLine="540"/>
        <w:jc w:val="both"/>
        <w:rPr>
          <w:rFonts w:ascii="Times New Roman" w:hAnsi="Times New Roman"/>
          <w:sz w:val="28"/>
          <w:szCs w:val="28"/>
        </w:rPr>
      </w:pPr>
      <w:r w:rsidRPr="0092533F">
        <w:rPr>
          <w:rFonts w:ascii="Times New Roman" w:hAnsi="Times New Roman"/>
          <w:sz w:val="28"/>
          <w:szCs w:val="28"/>
        </w:rPr>
        <w:t xml:space="preserve">Программа разработана: </w:t>
      </w:r>
    </w:p>
    <w:p w:rsidR="00F4747B" w:rsidRPr="0092533F" w:rsidRDefault="00F4747B" w:rsidP="004D37AF">
      <w:pPr>
        <w:widowControl w:val="0"/>
        <w:autoSpaceDE w:val="0"/>
        <w:autoSpaceDN w:val="0"/>
        <w:spacing w:after="0" w:line="240" w:lineRule="auto"/>
        <w:ind w:firstLine="540"/>
        <w:jc w:val="both"/>
        <w:rPr>
          <w:rFonts w:ascii="Times New Roman" w:hAnsi="Times New Roman"/>
          <w:sz w:val="28"/>
          <w:szCs w:val="28"/>
        </w:rPr>
      </w:pPr>
      <w:r w:rsidRPr="0092533F">
        <w:rPr>
          <w:rFonts w:ascii="Times New Roman" w:hAnsi="Times New Roman"/>
          <w:sz w:val="28"/>
          <w:szCs w:val="28"/>
        </w:rPr>
        <w:t>-</w:t>
      </w:r>
      <w:r w:rsidR="00012294">
        <w:rPr>
          <w:rFonts w:ascii="Times New Roman" w:hAnsi="Times New Roman"/>
          <w:sz w:val="28"/>
          <w:szCs w:val="28"/>
        </w:rPr>
        <w:t xml:space="preserve"> </w:t>
      </w:r>
      <w:r w:rsidRPr="0092533F">
        <w:rPr>
          <w:rFonts w:ascii="Times New Roman" w:hAnsi="Times New Roman"/>
          <w:sz w:val="28"/>
          <w:szCs w:val="28"/>
        </w:rPr>
        <w:t xml:space="preserve">в рамках выполнения задач, определенных </w:t>
      </w:r>
      <w:hyperlink r:id="rId9" w:history="1">
        <w:r w:rsidRPr="0092533F">
          <w:rPr>
            <w:rFonts w:ascii="Times New Roman" w:hAnsi="Times New Roman"/>
            <w:sz w:val="28"/>
            <w:szCs w:val="28"/>
          </w:rPr>
          <w:t>Законом</w:t>
        </w:r>
      </w:hyperlink>
      <w:r w:rsidRPr="0092533F">
        <w:rPr>
          <w:rFonts w:ascii="Times New Roman" w:hAnsi="Times New Roman"/>
          <w:sz w:val="28"/>
          <w:szCs w:val="28"/>
        </w:rPr>
        <w:t xml:space="preserve"> Российской Федерации от 7 февраля 1992 года № 2300-1 «О защите прав потребителей», </w:t>
      </w:r>
      <w:hyperlink r:id="rId10" w:history="1">
        <w:r w:rsidRPr="0092533F">
          <w:rPr>
            <w:rFonts w:ascii="Times New Roman" w:hAnsi="Times New Roman"/>
            <w:sz w:val="28"/>
            <w:szCs w:val="28"/>
          </w:rPr>
          <w:t>Распоряжением</w:t>
        </w:r>
      </w:hyperlink>
      <w:r w:rsidRPr="0092533F">
        <w:rPr>
          <w:rFonts w:ascii="Times New Roman" w:hAnsi="Times New Roman"/>
          <w:sz w:val="28"/>
          <w:szCs w:val="28"/>
        </w:rPr>
        <w:t xml:space="preserve"> Правительства Российской Федерации от 28 августа 2017 года № 1837-р «Об утверждении Стратегии государственной политики Российской Федерации в области защиты прав потребителей на период до 2030 года»;</w:t>
      </w:r>
    </w:p>
    <w:p w:rsidR="00F4747B" w:rsidRPr="0092533F" w:rsidRDefault="00F4747B" w:rsidP="004D37AF">
      <w:pPr>
        <w:widowControl w:val="0"/>
        <w:autoSpaceDE w:val="0"/>
        <w:autoSpaceDN w:val="0"/>
        <w:spacing w:after="0" w:line="240" w:lineRule="auto"/>
        <w:ind w:firstLine="540"/>
        <w:jc w:val="both"/>
        <w:rPr>
          <w:rFonts w:ascii="Times New Roman" w:hAnsi="Times New Roman"/>
          <w:sz w:val="28"/>
          <w:szCs w:val="28"/>
        </w:rPr>
      </w:pPr>
      <w:r w:rsidRPr="0092533F">
        <w:rPr>
          <w:rFonts w:ascii="Times New Roman" w:hAnsi="Times New Roman"/>
          <w:sz w:val="28"/>
          <w:szCs w:val="28"/>
        </w:rPr>
        <w:t>-</w:t>
      </w:r>
      <w:r w:rsidR="00012294">
        <w:rPr>
          <w:rFonts w:ascii="Times New Roman" w:hAnsi="Times New Roman"/>
          <w:sz w:val="28"/>
          <w:szCs w:val="28"/>
        </w:rPr>
        <w:t xml:space="preserve"> </w:t>
      </w:r>
      <w:r w:rsidRPr="0092533F">
        <w:rPr>
          <w:rFonts w:ascii="Times New Roman" w:hAnsi="Times New Roman"/>
          <w:sz w:val="28"/>
          <w:szCs w:val="28"/>
        </w:rPr>
        <w:t xml:space="preserve">в целях развития системы защиты прав потребителей в </w:t>
      </w:r>
      <w:r w:rsidR="00E24116" w:rsidRPr="0092533F">
        <w:rPr>
          <w:rFonts w:ascii="Times New Roman" w:hAnsi="Times New Roman"/>
          <w:sz w:val="28"/>
          <w:szCs w:val="28"/>
        </w:rPr>
        <w:t>Дальнереченском городском округе</w:t>
      </w:r>
      <w:r w:rsidRPr="0092533F">
        <w:rPr>
          <w:rFonts w:ascii="Times New Roman" w:hAnsi="Times New Roman"/>
          <w:sz w:val="28"/>
          <w:szCs w:val="28"/>
        </w:rPr>
        <w:t>.</w:t>
      </w:r>
    </w:p>
    <w:p w:rsidR="00660A4C" w:rsidRPr="0092533F" w:rsidRDefault="00660A4C" w:rsidP="004D37AF">
      <w:pPr>
        <w:widowControl w:val="0"/>
        <w:autoSpaceDE w:val="0"/>
        <w:autoSpaceDN w:val="0"/>
        <w:spacing w:after="0" w:line="240" w:lineRule="auto"/>
        <w:ind w:firstLine="540"/>
        <w:jc w:val="both"/>
        <w:rPr>
          <w:rFonts w:ascii="Times New Roman" w:hAnsi="Times New Roman"/>
          <w:sz w:val="28"/>
          <w:szCs w:val="28"/>
        </w:rPr>
      </w:pPr>
      <w:r w:rsidRPr="0092533F">
        <w:rPr>
          <w:rFonts w:ascii="Times New Roman" w:hAnsi="Times New Roman"/>
          <w:sz w:val="28"/>
          <w:szCs w:val="28"/>
        </w:rPr>
        <w:t>Стратегической целью национальной политики в сфере защиты прав потребителей является создание равных и реальных условий для реализации гражданами своих законных интересов и прав.</w:t>
      </w:r>
    </w:p>
    <w:p w:rsidR="00660A4C" w:rsidRPr="004A4C5C" w:rsidRDefault="00660A4C" w:rsidP="004D37AF">
      <w:pPr>
        <w:widowControl w:val="0"/>
        <w:autoSpaceDE w:val="0"/>
        <w:autoSpaceDN w:val="0"/>
        <w:spacing w:after="0" w:line="240" w:lineRule="auto"/>
        <w:ind w:firstLine="540"/>
        <w:jc w:val="both"/>
        <w:rPr>
          <w:rFonts w:ascii="Times New Roman" w:hAnsi="Times New Roman" w:cs="Times New Roman"/>
          <w:sz w:val="28"/>
          <w:szCs w:val="28"/>
        </w:rPr>
      </w:pPr>
      <w:r w:rsidRPr="0092533F">
        <w:rPr>
          <w:rFonts w:ascii="Times New Roman" w:hAnsi="Times New Roman"/>
          <w:sz w:val="28"/>
          <w:szCs w:val="28"/>
        </w:rPr>
        <w:t xml:space="preserve">Программа направлена на создание условий для эффективной защиты </w:t>
      </w:r>
      <w:r w:rsidRPr="004A4C5C">
        <w:rPr>
          <w:rFonts w:ascii="Times New Roman" w:hAnsi="Times New Roman" w:cs="Times New Roman"/>
          <w:sz w:val="28"/>
          <w:szCs w:val="28"/>
        </w:rPr>
        <w:t>установленных законодательством Российской Федерации прав потребителей, снижение социальной напряженности на потребительском рынке.</w:t>
      </w:r>
    </w:p>
    <w:p w:rsidR="00012294" w:rsidRDefault="00BB7E9A" w:rsidP="004D37AF">
      <w:pPr>
        <w:widowControl w:val="0"/>
        <w:autoSpaceDE w:val="0"/>
        <w:autoSpaceDN w:val="0"/>
        <w:spacing w:after="0" w:line="240" w:lineRule="auto"/>
        <w:ind w:firstLine="540"/>
        <w:jc w:val="both"/>
        <w:rPr>
          <w:rFonts w:ascii="Times New Roman" w:hAnsi="Times New Roman" w:cs="Times New Roman"/>
          <w:sz w:val="28"/>
          <w:szCs w:val="28"/>
        </w:rPr>
      </w:pPr>
      <w:r w:rsidRPr="004D37AF">
        <w:rPr>
          <w:rFonts w:ascii="Times New Roman" w:hAnsi="Times New Roman" w:cs="Times New Roman"/>
          <w:sz w:val="28"/>
          <w:szCs w:val="28"/>
        </w:rPr>
        <w:t xml:space="preserve">Неотъемлемым элементом качества жизни становится реализация гражданами своих потребительских прав, рациональное использование полученных доходов для приобретения товаров, работ и услуг, которые должны иметь соответствующие параметры потребительских свойств и отвечать установленным требованиям безопасности при </w:t>
      </w:r>
      <w:r w:rsidR="004A4C5C" w:rsidRPr="004D37AF">
        <w:rPr>
          <w:rFonts w:ascii="Times New Roman" w:hAnsi="Times New Roman" w:cs="Times New Roman"/>
          <w:sz w:val="28"/>
          <w:szCs w:val="28"/>
        </w:rPr>
        <w:t xml:space="preserve">их </w:t>
      </w:r>
      <w:r w:rsidRPr="004D37AF">
        <w:rPr>
          <w:rFonts w:ascii="Times New Roman" w:hAnsi="Times New Roman" w:cs="Times New Roman"/>
          <w:sz w:val="28"/>
          <w:szCs w:val="28"/>
        </w:rPr>
        <w:t>использовании</w:t>
      </w:r>
      <w:r w:rsidR="004A4C5C" w:rsidRPr="004D37AF">
        <w:rPr>
          <w:rFonts w:ascii="Times New Roman" w:hAnsi="Times New Roman" w:cs="Times New Roman"/>
          <w:sz w:val="28"/>
          <w:szCs w:val="28"/>
        </w:rPr>
        <w:t>.</w:t>
      </w:r>
    </w:p>
    <w:p w:rsidR="00012294" w:rsidRDefault="00BB7E9A" w:rsidP="004D37AF">
      <w:pPr>
        <w:widowControl w:val="0"/>
        <w:autoSpaceDE w:val="0"/>
        <w:autoSpaceDN w:val="0"/>
        <w:spacing w:after="0" w:line="240" w:lineRule="auto"/>
        <w:ind w:firstLine="540"/>
        <w:jc w:val="both"/>
        <w:rPr>
          <w:rFonts w:ascii="Times New Roman" w:hAnsi="Times New Roman" w:cs="Times New Roman"/>
          <w:sz w:val="28"/>
          <w:szCs w:val="28"/>
        </w:rPr>
      </w:pPr>
      <w:r w:rsidRPr="004D37AF">
        <w:rPr>
          <w:rFonts w:ascii="Times New Roman" w:hAnsi="Times New Roman" w:cs="Times New Roman"/>
          <w:sz w:val="28"/>
          <w:szCs w:val="28"/>
        </w:rPr>
        <w:t xml:space="preserve">Одним из значимых направлений в работе </w:t>
      </w:r>
      <w:r w:rsidR="00CA5344" w:rsidRPr="004D37AF">
        <w:rPr>
          <w:rFonts w:ascii="Times New Roman" w:hAnsi="Times New Roman" w:cs="Times New Roman"/>
          <w:sz w:val="28"/>
          <w:szCs w:val="28"/>
        </w:rPr>
        <w:t xml:space="preserve">отдела предпринимательства и потребительского рынка администрации Дальнереченского городского округа </w:t>
      </w:r>
      <w:r w:rsidRPr="004D37AF">
        <w:rPr>
          <w:rFonts w:ascii="Times New Roman" w:hAnsi="Times New Roman" w:cs="Times New Roman"/>
          <w:sz w:val="28"/>
          <w:szCs w:val="28"/>
        </w:rPr>
        <w:t>является профилактика, предупреждение и пресечение нарушений в сфере продажи товаров и услуг и их устранение в добровольном порядке. При этом используются различные методы и формы, информационная и просветительская работа с привлечением средств массовой информации, консультирование и оказание практической помощи в разрешении конфликтных ситуаций не только потре</w:t>
      </w:r>
      <w:r w:rsidR="00CA5344" w:rsidRPr="004D37AF">
        <w:rPr>
          <w:rFonts w:ascii="Times New Roman" w:hAnsi="Times New Roman" w:cs="Times New Roman"/>
          <w:sz w:val="28"/>
          <w:szCs w:val="28"/>
        </w:rPr>
        <w:t xml:space="preserve">бителям, но и предпринимателям. </w:t>
      </w:r>
      <w:r w:rsidRPr="004D37AF">
        <w:rPr>
          <w:rFonts w:ascii="Times New Roman" w:hAnsi="Times New Roman" w:cs="Times New Roman"/>
          <w:sz w:val="28"/>
          <w:szCs w:val="28"/>
        </w:rPr>
        <w:t xml:space="preserve">Вместе с тем, стремительное развитие современного рынка товаров и услуг приводит к обозначению новых проблем правового, экономического, организационного и социального характера. Рынок товаров и услуг не может обеспечить всем потребителям равных возможностей во взаимоотношениях с хозяйствующими субъектами. Появление новых методов продажи товаров посредством сетевых супермаркетов, развитие дистанционного способа продаж, потребительского кредитования, медицинских и туристических услуг, жилищно-коммунальная реформа и другие новшества не всегда положительно сказываются на потребительских отношениях, имеющих значительное влияние на социально-экономическое положение потребителей. </w:t>
      </w:r>
    </w:p>
    <w:p w:rsidR="00BB7E9A" w:rsidRPr="004D37AF" w:rsidRDefault="00BB7E9A" w:rsidP="004D37AF">
      <w:pPr>
        <w:widowControl w:val="0"/>
        <w:autoSpaceDE w:val="0"/>
        <w:autoSpaceDN w:val="0"/>
        <w:spacing w:after="0" w:line="240" w:lineRule="auto"/>
        <w:ind w:firstLine="540"/>
        <w:jc w:val="both"/>
        <w:rPr>
          <w:rFonts w:ascii="Times New Roman" w:hAnsi="Times New Roman" w:cs="Times New Roman"/>
          <w:sz w:val="28"/>
          <w:szCs w:val="28"/>
        </w:rPr>
      </w:pPr>
      <w:r w:rsidRPr="004D37AF">
        <w:rPr>
          <w:rFonts w:ascii="Times New Roman" w:hAnsi="Times New Roman" w:cs="Times New Roman"/>
          <w:sz w:val="28"/>
          <w:szCs w:val="28"/>
        </w:rPr>
        <w:t xml:space="preserve">В числе основных причин обращений граждан является не </w:t>
      </w:r>
      <w:r w:rsidRPr="004D37AF">
        <w:rPr>
          <w:rFonts w:ascii="Times New Roman" w:hAnsi="Times New Roman" w:cs="Times New Roman"/>
          <w:sz w:val="28"/>
          <w:szCs w:val="28"/>
        </w:rPr>
        <w:lastRenderedPageBreak/>
        <w:t xml:space="preserve">предоставление хозяйствующими субъектами информации о товарах (работах, услугах), их изготовителях (исполнителях, продавцах), нарушения сроков исполнения услуг, а также продажа товаров и предоставление услуг </w:t>
      </w:r>
      <w:r w:rsidR="00CA5344" w:rsidRPr="004D37AF">
        <w:rPr>
          <w:rFonts w:ascii="Times New Roman" w:hAnsi="Times New Roman" w:cs="Times New Roman"/>
          <w:sz w:val="28"/>
          <w:szCs w:val="28"/>
        </w:rPr>
        <w:t>не</w:t>
      </w:r>
      <w:r w:rsidRPr="004D37AF">
        <w:rPr>
          <w:rFonts w:ascii="Times New Roman" w:hAnsi="Times New Roman" w:cs="Times New Roman"/>
          <w:sz w:val="28"/>
          <w:szCs w:val="28"/>
        </w:rPr>
        <w:t xml:space="preserve">надлежащего качества. Для повышения эффективности защиты прав потребителей на территории </w:t>
      </w:r>
      <w:r w:rsidR="00CA5344" w:rsidRPr="004D37AF">
        <w:rPr>
          <w:rFonts w:ascii="Times New Roman" w:hAnsi="Times New Roman" w:cs="Times New Roman"/>
          <w:sz w:val="28"/>
          <w:szCs w:val="28"/>
        </w:rPr>
        <w:t xml:space="preserve">Дальнереченского городского </w:t>
      </w:r>
      <w:r w:rsidRPr="004D37AF">
        <w:rPr>
          <w:rFonts w:ascii="Times New Roman" w:hAnsi="Times New Roman" w:cs="Times New Roman"/>
          <w:sz w:val="28"/>
          <w:szCs w:val="28"/>
        </w:rPr>
        <w:t>округа необходим переход на новый уровень защиты прав потребителей, для чего необходимы новые организационные подходы, объединений усилий всех структур</w:t>
      </w:r>
      <w:r w:rsidR="00A167F6">
        <w:rPr>
          <w:rFonts w:ascii="Times New Roman" w:hAnsi="Times New Roman" w:cs="Times New Roman"/>
          <w:sz w:val="28"/>
          <w:szCs w:val="28"/>
        </w:rPr>
        <w:t xml:space="preserve">, </w:t>
      </w:r>
      <w:r w:rsidRPr="004D37AF">
        <w:rPr>
          <w:rFonts w:ascii="Times New Roman" w:hAnsi="Times New Roman" w:cs="Times New Roman"/>
          <w:sz w:val="28"/>
          <w:szCs w:val="28"/>
        </w:rPr>
        <w:t xml:space="preserve"> оказывающих влияние на эту сферу общественных отношений. Реализация мероприятий, предусмотренных настоящей программой позволит решить обозначенные задачи и будет способствовать повышению уровня защищенности потребителей, снижению социальной напряженности в обществе. </w:t>
      </w:r>
    </w:p>
    <w:p w:rsidR="00D6438C" w:rsidRPr="002F6DEC" w:rsidRDefault="00D6438C" w:rsidP="00D6438C">
      <w:pPr>
        <w:widowControl w:val="0"/>
        <w:autoSpaceDE w:val="0"/>
        <w:autoSpaceDN w:val="0"/>
        <w:spacing w:after="0" w:line="240" w:lineRule="auto"/>
        <w:ind w:firstLine="540"/>
        <w:jc w:val="both"/>
        <w:rPr>
          <w:rFonts w:ascii="Times New Roman" w:hAnsi="Times New Roman" w:cs="Times New Roman"/>
          <w:sz w:val="28"/>
          <w:szCs w:val="28"/>
        </w:rPr>
      </w:pPr>
      <w:r w:rsidRPr="002F6DEC">
        <w:rPr>
          <w:rFonts w:ascii="Times New Roman" w:hAnsi="Times New Roman" w:cs="Times New Roman"/>
          <w:sz w:val="28"/>
          <w:szCs w:val="28"/>
        </w:rPr>
        <w:t>Приоритетами развития системы защиты прав потребителей определены:</w:t>
      </w:r>
    </w:p>
    <w:p w:rsidR="000D6982" w:rsidRPr="002F6DEC" w:rsidRDefault="000D6982" w:rsidP="00D6438C">
      <w:pPr>
        <w:widowControl w:val="0"/>
        <w:autoSpaceDE w:val="0"/>
        <w:autoSpaceDN w:val="0"/>
        <w:spacing w:after="0" w:line="240" w:lineRule="auto"/>
        <w:ind w:firstLine="540"/>
        <w:jc w:val="both"/>
        <w:rPr>
          <w:rFonts w:ascii="Times New Roman" w:hAnsi="Times New Roman" w:cs="Times New Roman"/>
          <w:sz w:val="28"/>
          <w:szCs w:val="28"/>
        </w:rPr>
      </w:pPr>
      <w:r w:rsidRPr="002F6DEC">
        <w:rPr>
          <w:rFonts w:ascii="Times New Roman" w:hAnsi="Times New Roman" w:cs="Times New Roman"/>
          <w:sz w:val="28"/>
          <w:szCs w:val="28"/>
        </w:rPr>
        <w:t xml:space="preserve">повышение доступности правовой помощи для потребителей, в первую очередь для их наиболее уязвимых категорий; </w:t>
      </w:r>
    </w:p>
    <w:p w:rsidR="000D6982" w:rsidRPr="002F6DEC" w:rsidRDefault="000D6982" w:rsidP="00D6438C">
      <w:pPr>
        <w:widowControl w:val="0"/>
        <w:autoSpaceDE w:val="0"/>
        <w:autoSpaceDN w:val="0"/>
        <w:spacing w:after="0" w:line="240" w:lineRule="auto"/>
        <w:ind w:firstLine="540"/>
        <w:jc w:val="both"/>
        <w:rPr>
          <w:rFonts w:ascii="Times New Roman" w:hAnsi="Times New Roman" w:cs="Times New Roman"/>
          <w:sz w:val="28"/>
          <w:szCs w:val="28"/>
        </w:rPr>
      </w:pPr>
      <w:r w:rsidRPr="002F6DEC">
        <w:rPr>
          <w:rFonts w:ascii="Times New Roman" w:hAnsi="Times New Roman" w:cs="Times New Roman"/>
          <w:sz w:val="28"/>
          <w:szCs w:val="28"/>
        </w:rPr>
        <w:t xml:space="preserve">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 </w:t>
      </w:r>
    </w:p>
    <w:p w:rsidR="000D6982" w:rsidRPr="002F6DEC" w:rsidRDefault="000D6982" w:rsidP="00D6438C">
      <w:pPr>
        <w:widowControl w:val="0"/>
        <w:autoSpaceDE w:val="0"/>
        <w:autoSpaceDN w:val="0"/>
        <w:spacing w:after="0" w:line="240" w:lineRule="auto"/>
        <w:ind w:firstLine="540"/>
        <w:jc w:val="both"/>
        <w:rPr>
          <w:rFonts w:ascii="Times New Roman" w:hAnsi="Times New Roman" w:cs="Times New Roman"/>
          <w:sz w:val="28"/>
          <w:szCs w:val="28"/>
        </w:rPr>
      </w:pPr>
      <w:r w:rsidRPr="002F6DEC">
        <w:rPr>
          <w:rFonts w:ascii="Times New Roman" w:hAnsi="Times New Roman" w:cs="Times New Roman"/>
          <w:sz w:val="28"/>
          <w:szCs w:val="28"/>
        </w:rPr>
        <w:t>повышение уровня ответственности социальной и правовой грамотности хозяйствующих субъектов, работающих на потребительском рынке.</w:t>
      </w:r>
    </w:p>
    <w:p w:rsidR="00D6438C" w:rsidRPr="001B7999" w:rsidRDefault="00D6438C" w:rsidP="00D6438C">
      <w:pPr>
        <w:pStyle w:val="formattext"/>
        <w:shd w:val="clear" w:color="auto" w:fill="FFFFFF"/>
        <w:spacing w:before="0" w:beforeAutospacing="0" w:after="0" w:afterAutospacing="0"/>
        <w:ind w:firstLine="426"/>
        <w:jc w:val="both"/>
        <w:textAlignment w:val="baseline"/>
        <w:rPr>
          <w:sz w:val="28"/>
          <w:szCs w:val="28"/>
        </w:rPr>
      </w:pPr>
      <w:r w:rsidRPr="001B7999">
        <w:rPr>
          <w:sz w:val="28"/>
          <w:szCs w:val="28"/>
        </w:rPr>
        <w:t>Вместе с тем существуют риски при реализации программы.</w:t>
      </w:r>
    </w:p>
    <w:p w:rsidR="00D6438C" w:rsidRPr="001B7999" w:rsidRDefault="00D6438C" w:rsidP="00D6438C">
      <w:pPr>
        <w:pStyle w:val="formattext"/>
        <w:shd w:val="clear" w:color="auto" w:fill="FFFFFF"/>
        <w:spacing w:before="0" w:beforeAutospacing="0" w:after="0" w:afterAutospacing="0"/>
        <w:ind w:firstLine="426"/>
        <w:jc w:val="both"/>
        <w:textAlignment w:val="baseline"/>
        <w:rPr>
          <w:sz w:val="28"/>
          <w:szCs w:val="28"/>
        </w:rPr>
      </w:pPr>
      <w:r w:rsidRPr="001B7999">
        <w:rPr>
          <w:sz w:val="28"/>
          <w:szCs w:val="28"/>
        </w:rPr>
        <w:t>Основные риски в ходе реализации программы и комплекс мер по предотвращению негативных последствий приведены в таблице.</w:t>
      </w:r>
    </w:p>
    <w:p w:rsidR="00D6438C" w:rsidRPr="001B7999" w:rsidRDefault="00D6438C" w:rsidP="00D6438C">
      <w:pPr>
        <w:pStyle w:val="formattext"/>
        <w:shd w:val="clear" w:color="auto" w:fill="FFFFFF"/>
        <w:spacing w:before="0" w:beforeAutospacing="0" w:after="0" w:afterAutospacing="0"/>
        <w:ind w:firstLine="480"/>
        <w:jc w:val="both"/>
        <w:textAlignment w:val="baseline"/>
        <w:rPr>
          <w:sz w:val="28"/>
          <w:szCs w:val="28"/>
        </w:rPr>
      </w:pPr>
      <w:r w:rsidRPr="001B7999">
        <w:rPr>
          <w:sz w:val="27"/>
          <w:szCs w:val="27"/>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52"/>
        <w:gridCol w:w="3118"/>
        <w:gridCol w:w="3225"/>
      </w:tblGrid>
      <w:tr w:rsidR="00D6438C" w:rsidRPr="00396FCE" w:rsidTr="00012294">
        <w:tc>
          <w:tcPr>
            <w:tcW w:w="675" w:type="dxa"/>
          </w:tcPr>
          <w:p w:rsidR="00D6438C" w:rsidRPr="00396FCE" w:rsidRDefault="00D6438C" w:rsidP="00D6438C">
            <w:pPr>
              <w:spacing w:after="0" w:line="240" w:lineRule="auto"/>
              <w:jc w:val="center"/>
              <w:outlineLvl w:val="0"/>
              <w:rPr>
                <w:rFonts w:ascii="Times New Roman" w:hAnsi="Times New Roman" w:cs="Times New Roman"/>
                <w:sz w:val="26"/>
                <w:szCs w:val="26"/>
              </w:rPr>
            </w:pPr>
            <w:r w:rsidRPr="00396FCE">
              <w:rPr>
                <w:rFonts w:ascii="Times New Roman" w:hAnsi="Times New Roman" w:cs="Times New Roman"/>
                <w:sz w:val="26"/>
                <w:szCs w:val="26"/>
              </w:rPr>
              <w:t>№ п/п</w:t>
            </w:r>
          </w:p>
        </w:tc>
        <w:tc>
          <w:tcPr>
            <w:tcW w:w="2552" w:type="dxa"/>
          </w:tcPr>
          <w:p w:rsidR="00D6438C" w:rsidRPr="00396FCE" w:rsidRDefault="00D6438C" w:rsidP="00D6438C">
            <w:pPr>
              <w:spacing w:after="0" w:line="240" w:lineRule="auto"/>
              <w:jc w:val="center"/>
              <w:outlineLvl w:val="0"/>
              <w:rPr>
                <w:rFonts w:ascii="Times New Roman" w:hAnsi="Times New Roman" w:cs="Times New Roman"/>
                <w:sz w:val="26"/>
                <w:szCs w:val="26"/>
              </w:rPr>
            </w:pPr>
            <w:r w:rsidRPr="00396FCE">
              <w:rPr>
                <w:rFonts w:ascii="Times New Roman" w:hAnsi="Times New Roman" w:cs="Times New Roman"/>
                <w:sz w:val="26"/>
                <w:szCs w:val="26"/>
              </w:rPr>
              <w:t>Описание рисков</w:t>
            </w:r>
          </w:p>
        </w:tc>
        <w:tc>
          <w:tcPr>
            <w:tcW w:w="3118" w:type="dxa"/>
          </w:tcPr>
          <w:p w:rsidR="00D6438C" w:rsidRPr="00396FCE" w:rsidRDefault="00D6438C" w:rsidP="00D6438C">
            <w:pPr>
              <w:spacing w:after="0" w:line="240" w:lineRule="auto"/>
              <w:jc w:val="center"/>
              <w:outlineLvl w:val="0"/>
              <w:rPr>
                <w:rFonts w:ascii="Times New Roman" w:hAnsi="Times New Roman" w:cs="Times New Roman"/>
                <w:sz w:val="26"/>
                <w:szCs w:val="26"/>
              </w:rPr>
            </w:pPr>
            <w:r w:rsidRPr="00396FCE">
              <w:rPr>
                <w:rFonts w:ascii="Times New Roman" w:hAnsi="Times New Roman" w:cs="Times New Roman"/>
                <w:sz w:val="26"/>
                <w:szCs w:val="26"/>
              </w:rPr>
              <w:t>Последствия наступления</w:t>
            </w:r>
          </w:p>
        </w:tc>
        <w:tc>
          <w:tcPr>
            <w:tcW w:w="3225" w:type="dxa"/>
          </w:tcPr>
          <w:p w:rsidR="00D6438C" w:rsidRPr="00396FCE" w:rsidRDefault="00D6438C" w:rsidP="00D6438C">
            <w:pPr>
              <w:spacing w:after="0" w:line="240" w:lineRule="auto"/>
              <w:jc w:val="center"/>
              <w:outlineLvl w:val="0"/>
              <w:rPr>
                <w:rFonts w:ascii="Times New Roman" w:hAnsi="Times New Roman" w:cs="Times New Roman"/>
                <w:sz w:val="26"/>
                <w:szCs w:val="26"/>
              </w:rPr>
            </w:pPr>
            <w:r w:rsidRPr="00396FCE">
              <w:rPr>
                <w:rFonts w:ascii="Times New Roman" w:hAnsi="Times New Roman" w:cs="Times New Roman"/>
                <w:sz w:val="26"/>
                <w:szCs w:val="26"/>
              </w:rPr>
              <w:t>Способы минимизации</w:t>
            </w:r>
          </w:p>
          <w:p w:rsidR="00D6438C" w:rsidRPr="00396FCE" w:rsidRDefault="00D6438C" w:rsidP="00D6438C">
            <w:pPr>
              <w:spacing w:after="0" w:line="240" w:lineRule="auto"/>
              <w:jc w:val="center"/>
              <w:outlineLvl w:val="0"/>
              <w:rPr>
                <w:rFonts w:ascii="Times New Roman" w:hAnsi="Times New Roman" w:cs="Times New Roman"/>
                <w:sz w:val="26"/>
                <w:szCs w:val="26"/>
              </w:rPr>
            </w:pPr>
          </w:p>
        </w:tc>
      </w:tr>
      <w:tr w:rsidR="00D6438C" w:rsidRPr="00396FCE" w:rsidTr="00D6438C">
        <w:tc>
          <w:tcPr>
            <w:tcW w:w="9570" w:type="dxa"/>
            <w:gridSpan w:val="4"/>
          </w:tcPr>
          <w:p w:rsidR="00D6438C" w:rsidRPr="00396FCE" w:rsidRDefault="00D6438C" w:rsidP="00D6438C">
            <w:pPr>
              <w:numPr>
                <w:ilvl w:val="0"/>
                <w:numId w:val="21"/>
              </w:numPr>
              <w:spacing w:after="0" w:line="240" w:lineRule="auto"/>
              <w:jc w:val="center"/>
              <w:outlineLvl w:val="0"/>
              <w:rPr>
                <w:rFonts w:ascii="Times New Roman" w:hAnsi="Times New Roman" w:cs="Times New Roman"/>
                <w:sz w:val="24"/>
                <w:szCs w:val="24"/>
              </w:rPr>
            </w:pPr>
            <w:r w:rsidRPr="00396FCE">
              <w:rPr>
                <w:rFonts w:ascii="Times New Roman" w:hAnsi="Times New Roman" w:cs="Times New Roman"/>
                <w:sz w:val="24"/>
                <w:szCs w:val="24"/>
              </w:rPr>
              <w:t>Внешние факторы</w:t>
            </w:r>
          </w:p>
        </w:tc>
      </w:tr>
      <w:tr w:rsidR="00D6438C" w:rsidRPr="00396FCE" w:rsidTr="00143B0F">
        <w:tc>
          <w:tcPr>
            <w:tcW w:w="675" w:type="dxa"/>
          </w:tcPr>
          <w:p w:rsidR="00D6438C" w:rsidRPr="00396FCE" w:rsidRDefault="00D6438C" w:rsidP="00D6438C">
            <w:pPr>
              <w:spacing w:after="0" w:line="240" w:lineRule="auto"/>
              <w:jc w:val="both"/>
              <w:outlineLvl w:val="0"/>
              <w:rPr>
                <w:rFonts w:ascii="Times New Roman" w:hAnsi="Times New Roman" w:cs="Times New Roman"/>
                <w:sz w:val="24"/>
                <w:szCs w:val="24"/>
              </w:rPr>
            </w:pPr>
            <w:r w:rsidRPr="00396FCE">
              <w:rPr>
                <w:rFonts w:ascii="Times New Roman" w:hAnsi="Times New Roman" w:cs="Times New Roman"/>
                <w:sz w:val="24"/>
                <w:szCs w:val="24"/>
              </w:rPr>
              <w:t>1.1.</w:t>
            </w:r>
          </w:p>
        </w:tc>
        <w:tc>
          <w:tcPr>
            <w:tcW w:w="2552" w:type="dxa"/>
          </w:tcPr>
          <w:p w:rsidR="00D6438C" w:rsidRPr="00396FCE" w:rsidRDefault="00D6438C" w:rsidP="00143B0F">
            <w:pPr>
              <w:spacing w:after="0" w:line="240" w:lineRule="auto"/>
              <w:outlineLvl w:val="0"/>
              <w:rPr>
                <w:rFonts w:ascii="Times New Roman" w:hAnsi="Times New Roman" w:cs="Times New Roman"/>
                <w:sz w:val="24"/>
                <w:szCs w:val="24"/>
              </w:rPr>
            </w:pPr>
            <w:r w:rsidRPr="00396FCE">
              <w:rPr>
                <w:rFonts w:ascii="Times New Roman" w:hAnsi="Times New Roman" w:cs="Times New Roman"/>
                <w:sz w:val="24"/>
                <w:szCs w:val="24"/>
              </w:rPr>
              <w:t>Изменения федерального и регионального законодательства</w:t>
            </w:r>
          </w:p>
        </w:tc>
        <w:tc>
          <w:tcPr>
            <w:tcW w:w="3118" w:type="dxa"/>
          </w:tcPr>
          <w:p w:rsidR="00D6438C" w:rsidRPr="00396FCE" w:rsidRDefault="00D6438C" w:rsidP="00012294">
            <w:pPr>
              <w:spacing w:after="0" w:line="240" w:lineRule="auto"/>
              <w:jc w:val="both"/>
              <w:outlineLvl w:val="0"/>
              <w:rPr>
                <w:rFonts w:ascii="Times New Roman" w:hAnsi="Times New Roman" w:cs="Times New Roman"/>
                <w:sz w:val="24"/>
                <w:szCs w:val="24"/>
              </w:rPr>
            </w:pPr>
            <w:r w:rsidRPr="00396FCE">
              <w:rPr>
                <w:rFonts w:ascii="Times New Roman" w:hAnsi="Times New Roman" w:cs="Times New Roman"/>
                <w:sz w:val="24"/>
                <w:szCs w:val="24"/>
              </w:rPr>
              <w:t>Невозможность реализации ряда мероприятий программы, недостижение заявленных результатов</w:t>
            </w:r>
          </w:p>
        </w:tc>
        <w:tc>
          <w:tcPr>
            <w:tcW w:w="3225" w:type="dxa"/>
          </w:tcPr>
          <w:p w:rsidR="00D6438C" w:rsidRDefault="00D6438C" w:rsidP="00D6438C">
            <w:pPr>
              <w:spacing w:after="0" w:line="240" w:lineRule="auto"/>
              <w:jc w:val="both"/>
              <w:outlineLvl w:val="0"/>
              <w:rPr>
                <w:rFonts w:ascii="Times New Roman" w:hAnsi="Times New Roman" w:cs="Times New Roman"/>
                <w:sz w:val="24"/>
                <w:szCs w:val="24"/>
              </w:rPr>
            </w:pPr>
            <w:r w:rsidRPr="00396FCE">
              <w:rPr>
                <w:rFonts w:ascii="Times New Roman" w:hAnsi="Times New Roman" w:cs="Times New Roman"/>
                <w:sz w:val="24"/>
                <w:szCs w:val="24"/>
              </w:rPr>
              <w:t>Осуществление мониторинга изменения федерального и регионального законодательства с оценкой возможных последствий. Своевременная актуализация нормативно-правовых актов</w:t>
            </w:r>
          </w:p>
          <w:p w:rsidR="00143B0F" w:rsidRPr="00396FCE" w:rsidRDefault="00143B0F" w:rsidP="00D6438C">
            <w:pPr>
              <w:spacing w:after="0" w:line="240" w:lineRule="auto"/>
              <w:jc w:val="both"/>
              <w:outlineLvl w:val="0"/>
              <w:rPr>
                <w:rFonts w:ascii="Times New Roman" w:hAnsi="Times New Roman" w:cs="Times New Roman"/>
                <w:sz w:val="24"/>
                <w:szCs w:val="24"/>
              </w:rPr>
            </w:pPr>
          </w:p>
        </w:tc>
      </w:tr>
      <w:tr w:rsidR="00D6438C" w:rsidRPr="00396FCE" w:rsidTr="00143B0F">
        <w:tc>
          <w:tcPr>
            <w:tcW w:w="675" w:type="dxa"/>
          </w:tcPr>
          <w:p w:rsidR="00D6438C" w:rsidRPr="00396FCE" w:rsidRDefault="00D6438C" w:rsidP="00D6438C">
            <w:pPr>
              <w:spacing w:after="0" w:line="240" w:lineRule="auto"/>
              <w:jc w:val="both"/>
              <w:outlineLvl w:val="0"/>
              <w:rPr>
                <w:rFonts w:ascii="Times New Roman" w:hAnsi="Times New Roman" w:cs="Times New Roman"/>
                <w:sz w:val="24"/>
                <w:szCs w:val="24"/>
              </w:rPr>
            </w:pPr>
            <w:r w:rsidRPr="00396FCE">
              <w:rPr>
                <w:rFonts w:ascii="Times New Roman" w:hAnsi="Times New Roman" w:cs="Times New Roman"/>
                <w:sz w:val="24"/>
                <w:szCs w:val="24"/>
              </w:rPr>
              <w:t>1.2.</w:t>
            </w:r>
          </w:p>
        </w:tc>
        <w:tc>
          <w:tcPr>
            <w:tcW w:w="2552" w:type="dxa"/>
          </w:tcPr>
          <w:p w:rsidR="00D6438C" w:rsidRPr="00396FCE" w:rsidRDefault="00D6438C" w:rsidP="00143B0F">
            <w:pPr>
              <w:spacing w:after="0" w:line="240" w:lineRule="auto"/>
              <w:outlineLvl w:val="0"/>
              <w:rPr>
                <w:rFonts w:ascii="Times New Roman" w:hAnsi="Times New Roman" w:cs="Times New Roman"/>
                <w:sz w:val="24"/>
                <w:szCs w:val="24"/>
              </w:rPr>
            </w:pPr>
            <w:r w:rsidRPr="00396FCE">
              <w:rPr>
                <w:rFonts w:ascii="Times New Roman" w:hAnsi="Times New Roman" w:cs="Times New Roman"/>
                <w:sz w:val="24"/>
                <w:szCs w:val="24"/>
              </w:rPr>
              <w:t>Ухудшен</w:t>
            </w:r>
            <w:r w:rsidR="00143B0F">
              <w:rPr>
                <w:rFonts w:ascii="Times New Roman" w:hAnsi="Times New Roman" w:cs="Times New Roman"/>
                <w:sz w:val="24"/>
                <w:szCs w:val="24"/>
              </w:rPr>
              <w:t xml:space="preserve">ие общей экономической ситуации </w:t>
            </w:r>
            <w:r w:rsidRPr="00396FCE">
              <w:rPr>
                <w:rFonts w:ascii="Times New Roman" w:hAnsi="Times New Roman" w:cs="Times New Roman"/>
                <w:sz w:val="24"/>
                <w:szCs w:val="24"/>
              </w:rPr>
              <w:t>в Российской Федерации</w:t>
            </w:r>
            <w:r w:rsidR="00012294">
              <w:rPr>
                <w:rFonts w:ascii="Times New Roman" w:hAnsi="Times New Roman" w:cs="Times New Roman"/>
                <w:sz w:val="24"/>
                <w:szCs w:val="24"/>
              </w:rPr>
              <w:t xml:space="preserve">, </w:t>
            </w:r>
            <w:r w:rsidRPr="00396FCE">
              <w:rPr>
                <w:rFonts w:ascii="Times New Roman" w:hAnsi="Times New Roman" w:cs="Times New Roman"/>
                <w:sz w:val="24"/>
                <w:szCs w:val="24"/>
              </w:rPr>
              <w:t>которая оказывает влияние на социально- экономическое развитие Дальнереченского городского округа</w:t>
            </w:r>
          </w:p>
        </w:tc>
        <w:tc>
          <w:tcPr>
            <w:tcW w:w="3118" w:type="dxa"/>
          </w:tcPr>
          <w:p w:rsidR="00D6438C" w:rsidRPr="00396FCE" w:rsidRDefault="00D6438C" w:rsidP="00143B0F">
            <w:pPr>
              <w:spacing w:after="0" w:line="240" w:lineRule="auto"/>
              <w:outlineLvl w:val="0"/>
              <w:rPr>
                <w:rFonts w:ascii="Times New Roman" w:hAnsi="Times New Roman" w:cs="Times New Roman"/>
                <w:sz w:val="24"/>
                <w:szCs w:val="24"/>
              </w:rPr>
            </w:pPr>
            <w:r w:rsidRPr="00396FCE">
              <w:rPr>
                <w:rFonts w:ascii="Times New Roman" w:hAnsi="Times New Roman" w:cs="Times New Roman"/>
                <w:sz w:val="24"/>
                <w:szCs w:val="24"/>
              </w:rPr>
              <w:t>Ухудшение показателей деятельности негосударственного сектора, вследствие чего не достижение запланированных результатов реализации программы</w:t>
            </w:r>
          </w:p>
        </w:tc>
        <w:tc>
          <w:tcPr>
            <w:tcW w:w="3225" w:type="dxa"/>
          </w:tcPr>
          <w:p w:rsidR="00D6438C" w:rsidRPr="00396FCE" w:rsidRDefault="00D6438C" w:rsidP="00D6438C">
            <w:pPr>
              <w:spacing w:after="0" w:line="240" w:lineRule="auto"/>
              <w:jc w:val="both"/>
              <w:outlineLvl w:val="0"/>
              <w:rPr>
                <w:rFonts w:ascii="Times New Roman" w:hAnsi="Times New Roman" w:cs="Times New Roman"/>
                <w:sz w:val="24"/>
                <w:szCs w:val="24"/>
              </w:rPr>
            </w:pPr>
            <w:r w:rsidRPr="00396FCE">
              <w:rPr>
                <w:rFonts w:ascii="Times New Roman" w:hAnsi="Times New Roman" w:cs="Times New Roman"/>
                <w:sz w:val="24"/>
                <w:szCs w:val="24"/>
              </w:rPr>
              <w:t>Осуществление мониторинга экономической ситуации в Дальнереченском городском округе для последующей оценки возможных последствий при реализации программы. Своевременная актуализация программы.</w:t>
            </w:r>
          </w:p>
        </w:tc>
      </w:tr>
      <w:tr w:rsidR="00D6438C" w:rsidRPr="00396FCE" w:rsidTr="00D6438C">
        <w:tc>
          <w:tcPr>
            <w:tcW w:w="9570" w:type="dxa"/>
            <w:gridSpan w:val="4"/>
          </w:tcPr>
          <w:p w:rsidR="00D6438C" w:rsidRPr="00396FCE" w:rsidRDefault="00D6438C" w:rsidP="00D6438C">
            <w:pPr>
              <w:numPr>
                <w:ilvl w:val="0"/>
                <w:numId w:val="21"/>
              </w:numPr>
              <w:spacing w:after="0" w:line="240" w:lineRule="auto"/>
              <w:jc w:val="center"/>
              <w:outlineLvl w:val="0"/>
              <w:rPr>
                <w:rFonts w:ascii="Times New Roman" w:hAnsi="Times New Roman" w:cs="Times New Roman"/>
                <w:sz w:val="24"/>
                <w:szCs w:val="24"/>
              </w:rPr>
            </w:pPr>
            <w:r w:rsidRPr="00396FCE">
              <w:rPr>
                <w:rFonts w:ascii="Times New Roman" w:hAnsi="Times New Roman" w:cs="Times New Roman"/>
                <w:sz w:val="24"/>
                <w:szCs w:val="24"/>
              </w:rPr>
              <w:t>Внутренние риски</w:t>
            </w:r>
          </w:p>
        </w:tc>
      </w:tr>
      <w:tr w:rsidR="00D6438C" w:rsidRPr="00396FCE" w:rsidTr="00012294">
        <w:tc>
          <w:tcPr>
            <w:tcW w:w="675" w:type="dxa"/>
          </w:tcPr>
          <w:p w:rsidR="00D6438C" w:rsidRPr="00396FCE" w:rsidRDefault="00D6438C" w:rsidP="00D6438C">
            <w:pPr>
              <w:spacing w:after="0" w:line="240" w:lineRule="auto"/>
              <w:jc w:val="both"/>
              <w:outlineLvl w:val="0"/>
              <w:rPr>
                <w:rFonts w:ascii="Times New Roman" w:hAnsi="Times New Roman" w:cs="Times New Roman"/>
                <w:sz w:val="24"/>
                <w:szCs w:val="24"/>
              </w:rPr>
            </w:pPr>
            <w:r w:rsidRPr="00396FCE">
              <w:rPr>
                <w:rFonts w:ascii="Times New Roman" w:hAnsi="Times New Roman" w:cs="Times New Roman"/>
                <w:sz w:val="24"/>
                <w:szCs w:val="24"/>
              </w:rPr>
              <w:t>2.1.</w:t>
            </w:r>
          </w:p>
        </w:tc>
        <w:tc>
          <w:tcPr>
            <w:tcW w:w="2552" w:type="dxa"/>
          </w:tcPr>
          <w:p w:rsidR="00D6438C" w:rsidRPr="00396FCE" w:rsidRDefault="00D6438C" w:rsidP="00143B0F">
            <w:pPr>
              <w:spacing w:after="0" w:line="240" w:lineRule="auto"/>
              <w:outlineLvl w:val="0"/>
              <w:rPr>
                <w:rFonts w:ascii="Times New Roman" w:hAnsi="Times New Roman" w:cs="Times New Roman"/>
                <w:sz w:val="24"/>
                <w:szCs w:val="24"/>
              </w:rPr>
            </w:pPr>
            <w:r w:rsidRPr="00396FCE">
              <w:rPr>
                <w:rFonts w:ascii="Times New Roman" w:hAnsi="Times New Roman" w:cs="Times New Roman"/>
                <w:sz w:val="24"/>
                <w:szCs w:val="24"/>
              </w:rPr>
              <w:t xml:space="preserve">Несвоевременное </w:t>
            </w:r>
            <w:r w:rsidRPr="00396FCE">
              <w:rPr>
                <w:rFonts w:ascii="Times New Roman" w:hAnsi="Times New Roman" w:cs="Times New Roman"/>
                <w:sz w:val="24"/>
                <w:szCs w:val="24"/>
              </w:rPr>
              <w:lastRenderedPageBreak/>
              <w:t>принятие управленческих решений при реализации программы</w:t>
            </w:r>
          </w:p>
        </w:tc>
        <w:tc>
          <w:tcPr>
            <w:tcW w:w="3118" w:type="dxa"/>
          </w:tcPr>
          <w:p w:rsidR="00D6438C" w:rsidRPr="00396FCE" w:rsidRDefault="00D6438C" w:rsidP="00D6438C">
            <w:pPr>
              <w:spacing w:after="0" w:line="240" w:lineRule="auto"/>
              <w:jc w:val="both"/>
              <w:outlineLvl w:val="0"/>
              <w:rPr>
                <w:rFonts w:ascii="Times New Roman" w:hAnsi="Times New Roman" w:cs="Times New Roman"/>
                <w:sz w:val="24"/>
                <w:szCs w:val="24"/>
              </w:rPr>
            </w:pPr>
            <w:r w:rsidRPr="00396FCE">
              <w:rPr>
                <w:rFonts w:ascii="Times New Roman" w:hAnsi="Times New Roman" w:cs="Times New Roman"/>
                <w:sz w:val="24"/>
                <w:szCs w:val="24"/>
              </w:rPr>
              <w:lastRenderedPageBreak/>
              <w:t xml:space="preserve">Нарушения сроков </w:t>
            </w:r>
            <w:r w:rsidRPr="00396FCE">
              <w:rPr>
                <w:rFonts w:ascii="Times New Roman" w:hAnsi="Times New Roman" w:cs="Times New Roman"/>
                <w:sz w:val="24"/>
                <w:szCs w:val="24"/>
              </w:rPr>
              <w:lastRenderedPageBreak/>
              <w:t>выполнения мероприятий программы, не достижение запланированных результатов деятельности</w:t>
            </w:r>
          </w:p>
        </w:tc>
        <w:tc>
          <w:tcPr>
            <w:tcW w:w="3225" w:type="dxa"/>
          </w:tcPr>
          <w:p w:rsidR="00D6438C" w:rsidRPr="00396FCE" w:rsidRDefault="00D6438C" w:rsidP="00D6438C">
            <w:pPr>
              <w:spacing w:after="0" w:line="240" w:lineRule="auto"/>
              <w:jc w:val="both"/>
              <w:outlineLvl w:val="0"/>
              <w:rPr>
                <w:rFonts w:ascii="Times New Roman" w:hAnsi="Times New Roman" w:cs="Times New Roman"/>
                <w:sz w:val="24"/>
                <w:szCs w:val="24"/>
              </w:rPr>
            </w:pPr>
            <w:r w:rsidRPr="00396FCE">
              <w:rPr>
                <w:rFonts w:ascii="Times New Roman" w:hAnsi="Times New Roman" w:cs="Times New Roman"/>
                <w:sz w:val="24"/>
                <w:szCs w:val="24"/>
              </w:rPr>
              <w:lastRenderedPageBreak/>
              <w:t xml:space="preserve">Оперативное реагирование </w:t>
            </w:r>
            <w:r w:rsidRPr="00396FCE">
              <w:rPr>
                <w:rFonts w:ascii="Times New Roman" w:hAnsi="Times New Roman" w:cs="Times New Roman"/>
                <w:sz w:val="24"/>
                <w:szCs w:val="24"/>
              </w:rPr>
              <w:lastRenderedPageBreak/>
              <w:t>на выявленные недостатки. Назначение ответственных исполнителей, организация текущего контроля и мониторинга хода выполнения мероприятий программы</w:t>
            </w:r>
          </w:p>
        </w:tc>
      </w:tr>
    </w:tbl>
    <w:p w:rsidR="00D6438C" w:rsidRDefault="00D6438C" w:rsidP="00D6438C">
      <w:pPr>
        <w:spacing w:after="0" w:line="240" w:lineRule="auto"/>
        <w:jc w:val="center"/>
        <w:outlineLvl w:val="0"/>
        <w:rPr>
          <w:rFonts w:ascii="Times New Roman" w:hAnsi="Times New Roman" w:cs="Times New Roman"/>
          <w:b/>
          <w:sz w:val="28"/>
          <w:szCs w:val="28"/>
        </w:rPr>
      </w:pPr>
    </w:p>
    <w:p w:rsidR="00D6438C" w:rsidRPr="000C0744" w:rsidRDefault="00D6438C" w:rsidP="00A167F6">
      <w:pPr>
        <w:spacing w:after="0" w:line="240" w:lineRule="auto"/>
        <w:ind w:firstLine="482"/>
        <w:jc w:val="both"/>
        <w:outlineLvl w:val="0"/>
        <w:rPr>
          <w:rFonts w:ascii="Times New Roman" w:hAnsi="Times New Roman" w:cs="Times New Roman"/>
          <w:sz w:val="28"/>
          <w:szCs w:val="28"/>
        </w:rPr>
      </w:pPr>
      <w:r w:rsidRPr="00300C31">
        <w:rPr>
          <w:rFonts w:ascii="Times New Roman" w:hAnsi="Times New Roman" w:cs="Times New Roman"/>
          <w:sz w:val="28"/>
          <w:szCs w:val="28"/>
        </w:rPr>
        <w:t xml:space="preserve">Дополнительной мерой по снижению рисков является контроль при реализации каждого конкретного мероприятия. Меры по минимизации остальных возможных рисков, связанных со спецификой цели и задач </w:t>
      </w:r>
      <w:r>
        <w:rPr>
          <w:rFonts w:ascii="Times New Roman" w:hAnsi="Times New Roman" w:cs="Times New Roman"/>
          <w:sz w:val="28"/>
          <w:szCs w:val="28"/>
        </w:rPr>
        <w:t>п</w:t>
      </w:r>
      <w:r w:rsidRPr="00300C31">
        <w:rPr>
          <w:rFonts w:ascii="Times New Roman" w:hAnsi="Times New Roman" w:cs="Times New Roman"/>
          <w:sz w:val="28"/>
          <w:szCs w:val="28"/>
        </w:rPr>
        <w:t xml:space="preserve">рограммы, будут приниматься в ходе оперативного управления реализацией </w:t>
      </w:r>
      <w:r>
        <w:rPr>
          <w:rFonts w:ascii="Times New Roman" w:hAnsi="Times New Roman" w:cs="Times New Roman"/>
          <w:sz w:val="28"/>
          <w:szCs w:val="28"/>
        </w:rPr>
        <w:t>п</w:t>
      </w:r>
      <w:r w:rsidRPr="00300C31">
        <w:rPr>
          <w:rFonts w:ascii="Times New Roman" w:hAnsi="Times New Roman" w:cs="Times New Roman"/>
          <w:sz w:val="28"/>
          <w:szCs w:val="28"/>
        </w:rPr>
        <w:t>рограммы.</w:t>
      </w:r>
      <w:r w:rsidRPr="00FD41E0">
        <w:rPr>
          <w:sz w:val="27"/>
          <w:szCs w:val="27"/>
        </w:rPr>
        <w:tab/>
      </w:r>
      <w:r w:rsidRPr="00FD41E0">
        <w:rPr>
          <w:sz w:val="27"/>
          <w:szCs w:val="27"/>
        </w:rPr>
        <w:tab/>
      </w:r>
      <w:r w:rsidRPr="00FD41E0">
        <w:rPr>
          <w:sz w:val="27"/>
          <w:szCs w:val="27"/>
        </w:rPr>
        <w:tab/>
      </w:r>
      <w:r w:rsidRPr="00FD41E0">
        <w:rPr>
          <w:sz w:val="27"/>
          <w:szCs w:val="27"/>
        </w:rPr>
        <w:tab/>
      </w:r>
    </w:p>
    <w:p w:rsidR="00D6438C" w:rsidRPr="00983822" w:rsidRDefault="00D6438C" w:rsidP="00A167F6">
      <w:pPr>
        <w:pStyle w:val="formattext"/>
        <w:shd w:val="clear" w:color="auto" w:fill="FFFFFF"/>
        <w:spacing w:before="0" w:beforeAutospacing="0" w:after="0" w:afterAutospacing="0"/>
        <w:ind w:firstLine="482"/>
        <w:jc w:val="both"/>
        <w:textAlignment w:val="baseline"/>
        <w:rPr>
          <w:sz w:val="28"/>
          <w:szCs w:val="28"/>
        </w:rPr>
      </w:pPr>
      <w:r w:rsidRPr="00983822">
        <w:rPr>
          <w:sz w:val="28"/>
          <w:szCs w:val="28"/>
        </w:rPr>
        <w:t>Принятие мер по управлению рисками осуществляется в ходе реализации программы и оценки ее эффективности.</w:t>
      </w:r>
    </w:p>
    <w:p w:rsidR="00D6438C" w:rsidRPr="00300C31" w:rsidRDefault="00D6438C" w:rsidP="00A167F6">
      <w:pPr>
        <w:spacing w:after="0" w:line="240" w:lineRule="auto"/>
        <w:jc w:val="both"/>
        <w:outlineLvl w:val="0"/>
        <w:rPr>
          <w:rFonts w:ascii="Times New Roman" w:hAnsi="Times New Roman" w:cs="Times New Roman"/>
          <w:b/>
          <w:sz w:val="28"/>
          <w:szCs w:val="28"/>
        </w:rPr>
      </w:pPr>
    </w:p>
    <w:p w:rsidR="00ED6933" w:rsidRDefault="00ED6933" w:rsidP="00A167F6">
      <w:pPr>
        <w:pStyle w:val="3"/>
        <w:spacing w:before="0" w:after="0" w:line="360" w:lineRule="auto"/>
        <w:jc w:val="center"/>
        <w:textAlignment w:val="baseline"/>
        <w:rPr>
          <w:rFonts w:ascii="Times New Roman" w:hAnsi="Times New Roman"/>
          <w:sz w:val="28"/>
          <w:szCs w:val="28"/>
          <w:lang w:val="ru-RU"/>
        </w:rPr>
      </w:pPr>
      <w:r w:rsidRPr="0092533F">
        <w:rPr>
          <w:rFonts w:ascii="Times New Roman" w:hAnsi="Times New Roman"/>
          <w:sz w:val="28"/>
          <w:szCs w:val="28"/>
        </w:rPr>
        <w:t>Цели и задачи муниципальной программы</w:t>
      </w:r>
    </w:p>
    <w:p w:rsidR="003161D2" w:rsidRPr="0092533F" w:rsidRDefault="006B43FA" w:rsidP="00A167F6">
      <w:pPr>
        <w:spacing w:after="0" w:line="240" w:lineRule="auto"/>
        <w:ind w:firstLine="89"/>
        <w:jc w:val="both"/>
        <w:outlineLvl w:val="1"/>
        <w:rPr>
          <w:rFonts w:ascii="Times New Roman" w:hAnsi="Times New Roman"/>
          <w:sz w:val="28"/>
          <w:szCs w:val="28"/>
        </w:rPr>
      </w:pPr>
      <w:r>
        <w:rPr>
          <w:rFonts w:ascii="Times New Roman" w:hAnsi="Times New Roman"/>
          <w:sz w:val="28"/>
          <w:szCs w:val="28"/>
        </w:rPr>
        <w:tab/>
      </w:r>
      <w:r w:rsidR="003B688C" w:rsidRPr="0092533F">
        <w:rPr>
          <w:rFonts w:ascii="Times New Roman" w:hAnsi="Times New Roman"/>
          <w:sz w:val="28"/>
          <w:szCs w:val="28"/>
        </w:rPr>
        <w:t>Основная цель</w:t>
      </w:r>
      <w:r w:rsidR="00143B0F">
        <w:rPr>
          <w:rFonts w:ascii="Times New Roman" w:hAnsi="Times New Roman"/>
          <w:sz w:val="28"/>
          <w:szCs w:val="28"/>
        </w:rPr>
        <w:t xml:space="preserve"> </w:t>
      </w:r>
      <w:r w:rsidR="003B688C" w:rsidRPr="0092533F">
        <w:rPr>
          <w:rFonts w:ascii="Times New Roman" w:hAnsi="Times New Roman"/>
          <w:sz w:val="28"/>
          <w:szCs w:val="28"/>
        </w:rPr>
        <w:t xml:space="preserve">- </w:t>
      </w:r>
      <w:r w:rsidR="003161D2" w:rsidRPr="0092533F">
        <w:rPr>
          <w:rFonts w:ascii="Times New Roman" w:hAnsi="Times New Roman"/>
          <w:sz w:val="28"/>
          <w:szCs w:val="28"/>
        </w:rPr>
        <w:t>развитие и совершенствование системы обеспечения прав потребителей в Дальнереченском городском округе, направленное на минимизацию рисков нарушения законных прав и интересов потребителей, а также обеспечения необходимых условий для их эффективной защиты с учётом динамики развития потребительского рынка товаров (работ, услуг) и обеспечения необходимых условий  для максимальной реализации потребителем своих законных прав и интересов</w:t>
      </w:r>
      <w:r w:rsidR="00BC48A8">
        <w:rPr>
          <w:rFonts w:ascii="Times New Roman" w:hAnsi="Times New Roman"/>
          <w:sz w:val="28"/>
          <w:szCs w:val="28"/>
        </w:rPr>
        <w:t>.</w:t>
      </w:r>
    </w:p>
    <w:p w:rsidR="00737E9F" w:rsidRPr="00BC48A8" w:rsidRDefault="00737E9F" w:rsidP="00A167F6">
      <w:pPr>
        <w:spacing w:after="0" w:line="240" w:lineRule="auto"/>
        <w:ind w:firstLine="426"/>
        <w:jc w:val="both"/>
        <w:rPr>
          <w:rFonts w:ascii="Times New Roman" w:hAnsi="Times New Roman" w:cs="Times New Roman"/>
          <w:sz w:val="28"/>
          <w:szCs w:val="28"/>
        </w:rPr>
      </w:pPr>
      <w:r w:rsidRPr="00BC48A8">
        <w:rPr>
          <w:rFonts w:ascii="Times New Roman" w:hAnsi="Times New Roman" w:cs="Times New Roman"/>
          <w:sz w:val="28"/>
          <w:szCs w:val="28"/>
        </w:rPr>
        <w:t>Для достижения поставленной ц</w:t>
      </w:r>
      <w:r w:rsidR="00F03C80" w:rsidRPr="00BC48A8">
        <w:rPr>
          <w:rFonts w:ascii="Times New Roman" w:hAnsi="Times New Roman" w:cs="Times New Roman"/>
          <w:sz w:val="28"/>
          <w:szCs w:val="28"/>
        </w:rPr>
        <w:t>ели определены следующие задачи:</w:t>
      </w:r>
    </w:p>
    <w:p w:rsidR="004F7164" w:rsidRPr="00BC48A8" w:rsidRDefault="004F7164" w:rsidP="00A167F6">
      <w:pPr>
        <w:pStyle w:val="ConsPlusNormal"/>
        <w:ind w:firstLine="426"/>
        <w:jc w:val="both"/>
        <w:rPr>
          <w:rFonts w:ascii="Times New Roman" w:hAnsi="Times New Roman" w:cs="Times New Roman"/>
          <w:sz w:val="28"/>
          <w:szCs w:val="28"/>
        </w:rPr>
      </w:pPr>
      <w:r w:rsidRPr="00BC48A8">
        <w:rPr>
          <w:rFonts w:ascii="Times New Roman" w:hAnsi="Times New Roman" w:cs="Times New Roman"/>
          <w:sz w:val="28"/>
          <w:szCs w:val="28"/>
        </w:rPr>
        <w:t>Задача №1 «Повышение уровня  правовой защищённости потребителей»</w:t>
      </w:r>
      <w:r w:rsidR="00143B0F">
        <w:rPr>
          <w:rFonts w:ascii="Times New Roman" w:hAnsi="Times New Roman" w:cs="Times New Roman"/>
          <w:sz w:val="28"/>
          <w:szCs w:val="28"/>
        </w:rPr>
        <w:t>.</w:t>
      </w:r>
    </w:p>
    <w:p w:rsidR="004F7164" w:rsidRPr="00BC48A8" w:rsidRDefault="004F7164" w:rsidP="00A167F6">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BC48A8">
        <w:rPr>
          <w:rFonts w:ascii="Times New Roman" w:hAnsi="Times New Roman" w:cs="Times New Roman"/>
          <w:sz w:val="28"/>
          <w:szCs w:val="28"/>
        </w:rPr>
        <w:t>Задача №2 «Информационное обеспечение потребителей. Просвещение и популяризация вопросов защиты прав потребителей»</w:t>
      </w:r>
      <w:r w:rsidR="00143B0F">
        <w:rPr>
          <w:rFonts w:ascii="Times New Roman" w:hAnsi="Times New Roman" w:cs="Times New Roman"/>
          <w:sz w:val="28"/>
          <w:szCs w:val="28"/>
        </w:rPr>
        <w:t>.</w:t>
      </w:r>
    </w:p>
    <w:p w:rsidR="00C26A23" w:rsidRPr="00BC48A8" w:rsidRDefault="004F7164" w:rsidP="00A167F6">
      <w:pPr>
        <w:widowControl w:val="0"/>
        <w:autoSpaceDE w:val="0"/>
        <w:autoSpaceDN w:val="0"/>
        <w:spacing w:after="0" w:line="240" w:lineRule="auto"/>
        <w:ind w:firstLine="426"/>
        <w:jc w:val="both"/>
        <w:rPr>
          <w:rFonts w:ascii="Times New Roman" w:hAnsi="Times New Roman"/>
          <w:sz w:val="28"/>
          <w:szCs w:val="28"/>
        </w:rPr>
      </w:pPr>
      <w:r w:rsidRPr="00BC48A8">
        <w:rPr>
          <w:rFonts w:ascii="Times New Roman" w:hAnsi="Times New Roman" w:cs="Times New Roman"/>
          <w:sz w:val="28"/>
          <w:szCs w:val="28"/>
        </w:rPr>
        <w:t>Задача №3 «Профилактика правонарушений  в сфере защиты прав потребителей»</w:t>
      </w:r>
      <w:r w:rsidR="00BC48A8">
        <w:rPr>
          <w:rFonts w:ascii="Times New Roman" w:hAnsi="Times New Roman" w:cs="Times New Roman"/>
          <w:sz w:val="28"/>
          <w:szCs w:val="28"/>
        </w:rPr>
        <w:t>.</w:t>
      </w:r>
    </w:p>
    <w:p w:rsidR="00A167F6" w:rsidRDefault="00A167F6" w:rsidP="0092533F">
      <w:pPr>
        <w:spacing w:after="0" w:line="240" w:lineRule="auto"/>
        <w:jc w:val="center"/>
        <w:outlineLvl w:val="0"/>
        <w:rPr>
          <w:rFonts w:ascii="Times New Roman" w:hAnsi="Times New Roman" w:cs="Times New Roman"/>
          <w:b/>
          <w:sz w:val="28"/>
          <w:szCs w:val="28"/>
        </w:rPr>
      </w:pPr>
    </w:p>
    <w:p w:rsidR="00ED6933" w:rsidRDefault="00ED6933" w:rsidP="0092533F">
      <w:pPr>
        <w:spacing w:after="0" w:line="240" w:lineRule="auto"/>
        <w:jc w:val="center"/>
        <w:outlineLvl w:val="0"/>
        <w:rPr>
          <w:rFonts w:ascii="Times New Roman" w:hAnsi="Times New Roman" w:cs="Times New Roman"/>
          <w:b/>
          <w:sz w:val="28"/>
          <w:szCs w:val="28"/>
        </w:rPr>
      </w:pPr>
      <w:r w:rsidRPr="0092533F">
        <w:rPr>
          <w:rFonts w:ascii="Times New Roman" w:hAnsi="Times New Roman" w:cs="Times New Roman"/>
          <w:b/>
          <w:sz w:val="28"/>
          <w:szCs w:val="28"/>
        </w:rPr>
        <w:t>Результаты реализации программы</w:t>
      </w:r>
    </w:p>
    <w:p w:rsidR="006B43FA" w:rsidRPr="0092533F" w:rsidRDefault="006B43FA" w:rsidP="0092533F">
      <w:pPr>
        <w:spacing w:after="0" w:line="240" w:lineRule="auto"/>
        <w:jc w:val="center"/>
        <w:outlineLvl w:val="0"/>
        <w:rPr>
          <w:rFonts w:ascii="Times New Roman" w:hAnsi="Times New Roman" w:cs="Times New Roman"/>
          <w:b/>
          <w:sz w:val="28"/>
          <w:szCs w:val="28"/>
        </w:rPr>
      </w:pPr>
    </w:p>
    <w:p w:rsidR="001B7999" w:rsidRDefault="00ED6933" w:rsidP="001B7999">
      <w:pPr>
        <w:shd w:val="clear" w:color="auto" w:fill="FFFFFF"/>
        <w:spacing w:after="0" w:line="240" w:lineRule="auto"/>
        <w:ind w:firstLine="426"/>
        <w:jc w:val="both"/>
        <w:rPr>
          <w:rFonts w:ascii="Times New Roman" w:hAnsi="Times New Roman" w:cs="Times New Roman"/>
          <w:sz w:val="28"/>
          <w:szCs w:val="28"/>
        </w:rPr>
      </w:pPr>
      <w:r w:rsidRPr="0092533F">
        <w:rPr>
          <w:rFonts w:ascii="Times New Roman" w:hAnsi="Times New Roman" w:cs="Times New Roman"/>
          <w:sz w:val="28"/>
          <w:szCs w:val="28"/>
        </w:rPr>
        <w:t xml:space="preserve">Целевые показатели (индикаторы) программы соответствуют ее приоритетам, целям и задачам. Перечень показателей программы носит открытый характер и предусматривает возможность корректировки в случае потери информативности показателя. Показатели (индикаторы) реализации программы в целом предназначены для оценки наиболее существенных результатов реализации программы. </w:t>
      </w:r>
    </w:p>
    <w:p w:rsidR="001B7999" w:rsidRPr="0092533F" w:rsidRDefault="001B7999" w:rsidP="001B7999">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92533F">
        <w:rPr>
          <w:rFonts w:ascii="Times New Roman" w:hAnsi="Times New Roman" w:cs="Times New Roman"/>
          <w:sz w:val="28"/>
          <w:szCs w:val="28"/>
        </w:rPr>
        <w:t>ереч</w:t>
      </w:r>
      <w:r>
        <w:rPr>
          <w:rFonts w:ascii="Times New Roman" w:hAnsi="Times New Roman" w:cs="Times New Roman"/>
          <w:sz w:val="28"/>
          <w:szCs w:val="28"/>
        </w:rPr>
        <w:t xml:space="preserve">ень </w:t>
      </w:r>
      <w:r w:rsidRPr="0092533F">
        <w:rPr>
          <w:rFonts w:ascii="Times New Roman" w:hAnsi="Times New Roman" w:cs="Times New Roman"/>
          <w:sz w:val="28"/>
          <w:szCs w:val="28"/>
        </w:rPr>
        <w:t>показателей  (индикаторов), характеризующих достижение цели и решение задач программы, приведены в П</w:t>
      </w:r>
      <w:hyperlink w:anchor="Par359" w:history="1">
        <w:r w:rsidRPr="0092533F">
          <w:rPr>
            <w:rFonts w:ascii="Times New Roman" w:hAnsi="Times New Roman" w:cs="Times New Roman"/>
            <w:sz w:val="28"/>
            <w:szCs w:val="28"/>
          </w:rPr>
          <w:t>риложени</w:t>
        </w:r>
      </w:hyperlink>
      <w:r w:rsidRPr="0092533F">
        <w:rPr>
          <w:rFonts w:ascii="Times New Roman" w:hAnsi="Times New Roman" w:cs="Times New Roman"/>
          <w:sz w:val="28"/>
          <w:szCs w:val="28"/>
        </w:rPr>
        <w:t>и № 1 к программе.</w:t>
      </w:r>
    </w:p>
    <w:p w:rsidR="001B7999" w:rsidRPr="002F6DEC" w:rsidRDefault="001B7999" w:rsidP="001B7999">
      <w:pPr>
        <w:spacing w:after="0" w:line="240" w:lineRule="auto"/>
        <w:ind w:firstLine="426"/>
        <w:jc w:val="both"/>
        <w:outlineLvl w:val="0"/>
        <w:rPr>
          <w:rFonts w:ascii="Times New Roman" w:hAnsi="Times New Roman"/>
          <w:sz w:val="28"/>
          <w:szCs w:val="28"/>
        </w:rPr>
      </w:pPr>
      <w:r w:rsidRPr="002F6DEC">
        <w:rPr>
          <w:rFonts w:ascii="Times New Roman" w:hAnsi="Times New Roman"/>
          <w:sz w:val="28"/>
          <w:szCs w:val="28"/>
        </w:rPr>
        <w:t>Ожидаемые результаты реализации Программы:</w:t>
      </w:r>
    </w:p>
    <w:p w:rsidR="001B7999" w:rsidRPr="002F6DEC" w:rsidRDefault="001B7999" w:rsidP="001B7999">
      <w:pPr>
        <w:widowControl w:val="0"/>
        <w:autoSpaceDE w:val="0"/>
        <w:autoSpaceDN w:val="0"/>
        <w:spacing w:after="0"/>
        <w:ind w:firstLine="540"/>
        <w:jc w:val="both"/>
        <w:rPr>
          <w:rFonts w:ascii="Times New Roman" w:hAnsi="Times New Roman"/>
          <w:sz w:val="28"/>
          <w:szCs w:val="28"/>
        </w:rPr>
      </w:pPr>
      <w:r w:rsidRPr="002F6DEC">
        <w:rPr>
          <w:rFonts w:ascii="Times New Roman" w:hAnsi="Times New Roman"/>
          <w:sz w:val="28"/>
          <w:szCs w:val="28"/>
        </w:rPr>
        <w:t>-</w:t>
      </w:r>
      <w:r w:rsidR="00EB527D">
        <w:rPr>
          <w:rFonts w:ascii="Times New Roman" w:hAnsi="Times New Roman"/>
          <w:sz w:val="28"/>
          <w:szCs w:val="28"/>
        </w:rPr>
        <w:t xml:space="preserve"> </w:t>
      </w:r>
      <w:r w:rsidRPr="002F6DEC">
        <w:rPr>
          <w:rFonts w:ascii="Times New Roman" w:hAnsi="Times New Roman"/>
          <w:sz w:val="28"/>
          <w:szCs w:val="28"/>
        </w:rPr>
        <w:t>повышение уровня доступности информации о правах потребителя и механизмах их защиты, установленных законодательством Российской Федерации;</w:t>
      </w:r>
    </w:p>
    <w:p w:rsidR="001B7999" w:rsidRPr="002F6DEC" w:rsidRDefault="001B7999" w:rsidP="001B7999">
      <w:pPr>
        <w:widowControl w:val="0"/>
        <w:autoSpaceDE w:val="0"/>
        <w:autoSpaceDN w:val="0"/>
        <w:spacing w:after="0"/>
        <w:ind w:firstLine="540"/>
        <w:jc w:val="both"/>
        <w:rPr>
          <w:rFonts w:ascii="Times New Roman" w:hAnsi="Times New Roman"/>
          <w:sz w:val="28"/>
          <w:szCs w:val="28"/>
        </w:rPr>
      </w:pPr>
      <w:r w:rsidRPr="002F6DEC">
        <w:rPr>
          <w:rFonts w:ascii="Times New Roman" w:hAnsi="Times New Roman"/>
          <w:sz w:val="28"/>
          <w:szCs w:val="28"/>
        </w:rPr>
        <w:lastRenderedPageBreak/>
        <w:t>-</w:t>
      </w:r>
      <w:r w:rsidR="00EB527D">
        <w:rPr>
          <w:rFonts w:ascii="Times New Roman" w:hAnsi="Times New Roman"/>
          <w:sz w:val="28"/>
          <w:szCs w:val="28"/>
        </w:rPr>
        <w:t xml:space="preserve"> </w:t>
      </w:r>
      <w:r w:rsidRPr="002F6DEC">
        <w:rPr>
          <w:rFonts w:ascii="Times New Roman" w:hAnsi="Times New Roman"/>
          <w:sz w:val="28"/>
          <w:szCs w:val="28"/>
        </w:rPr>
        <w:t>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1B7999" w:rsidRPr="002F6DEC" w:rsidRDefault="001B7999" w:rsidP="001B7999">
      <w:pPr>
        <w:widowControl w:val="0"/>
        <w:autoSpaceDE w:val="0"/>
        <w:autoSpaceDN w:val="0"/>
        <w:spacing w:after="0"/>
        <w:ind w:firstLine="540"/>
        <w:jc w:val="both"/>
        <w:rPr>
          <w:rFonts w:ascii="Times New Roman" w:hAnsi="Times New Roman"/>
          <w:sz w:val="28"/>
          <w:szCs w:val="28"/>
        </w:rPr>
      </w:pPr>
      <w:r w:rsidRPr="002F6DEC">
        <w:rPr>
          <w:rFonts w:ascii="Times New Roman" w:hAnsi="Times New Roman"/>
          <w:sz w:val="28"/>
          <w:szCs w:val="28"/>
        </w:rPr>
        <w:t>-</w:t>
      </w:r>
      <w:r w:rsidR="00EB527D">
        <w:rPr>
          <w:rFonts w:ascii="Times New Roman" w:hAnsi="Times New Roman"/>
          <w:sz w:val="28"/>
          <w:szCs w:val="28"/>
        </w:rPr>
        <w:t xml:space="preserve"> </w:t>
      </w:r>
      <w:r w:rsidRPr="002F6DEC">
        <w:rPr>
          <w:rFonts w:ascii="Times New Roman" w:hAnsi="Times New Roman"/>
          <w:sz w:val="28"/>
          <w:szCs w:val="28"/>
        </w:rPr>
        <w:t>снижение количества нарушений законодательства в сфере потребительского рынка;</w:t>
      </w:r>
    </w:p>
    <w:p w:rsidR="001B7999" w:rsidRPr="002F6DEC" w:rsidRDefault="001B7999" w:rsidP="001B7999">
      <w:pPr>
        <w:widowControl w:val="0"/>
        <w:autoSpaceDE w:val="0"/>
        <w:autoSpaceDN w:val="0"/>
        <w:spacing w:after="0"/>
        <w:ind w:firstLine="540"/>
        <w:jc w:val="both"/>
        <w:rPr>
          <w:rFonts w:ascii="Times New Roman" w:hAnsi="Times New Roman"/>
          <w:sz w:val="28"/>
          <w:szCs w:val="28"/>
        </w:rPr>
      </w:pPr>
      <w:r w:rsidRPr="002F6DEC">
        <w:rPr>
          <w:rFonts w:ascii="Times New Roman" w:hAnsi="Times New Roman"/>
          <w:sz w:val="28"/>
          <w:szCs w:val="28"/>
        </w:rPr>
        <w:t>-</w:t>
      </w:r>
      <w:r w:rsidR="00EB527D">
        <w:rPr>
          <w:rFonts w:ascii="Times New Roman" w:hAnsi="Times New Roman"/>
          <w:sz w:val="28"/>
          <w:szCs w:val="28"/>
        </w:rPr>
        <w:t xml:space="preserve"> </w:t>
      </w:r>
      <w:r w:rsidRPr="002F6DEC">
        <w:rPr>
          <w:rFonts w:ascii="Times New Roman" w:hAnsi="Times New Roman"/>
          <w:sz w:val="28"/>
          <w:szCs w:val="28"/>
        </w:rPr>
        <w:t>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1B7999" w:rsidRPr="002F6DEC" w:rsidRDefault="001B7999" w:rsidP="001B7999">
      <w:pPr>
        <w:widowControl w:val="0"/>
        <w:autoSpaceDE w:val="0"/>
        <w:autoSpaceDN w:val="0"/>
        <w:spacing w:after="0"/>
        <w:ind w:firstLine="540"/>
        <w:jc w:val="both"/>
        <w:rPr>
          <w:rFonts w:ascii="Times New Roman" w:hAnsi="Times New Roman"/>
          <w:sz w:val="28"/>
          <w:szCs w:val="28"/>
        </w:rPr>
      </w:pPr>
      <w:r w:rsidRPr="002F6DEC">
        <w:rPr>
          <w:rFonts w:ascii="Times New Roman" w:hAnsi="Times New Roman"/>
          <w:sz w:val="28"/>
          <w:szCs w:val="28"/>
        </w:rPr>
        <w:t>-</w:t>
      </w:r>
      <w:r w:rsidR="00EB527D">
        <w:rPr>
          <w:rFonts w:ascii="Times New Roman" w:hAnsi="Times New Roman"/>
          <w:sz w:val="28"/>
          <w:szCs w:val="28"/>
        </w:rPr>
        <w:t xml:space="preserve"> </w:t>
      </w:r>
      <w:r w:rsidRPr="002F6DEC">
        <w:rPr>
          <w:rFonts w:ascii="Times New Roman" w:hAnsi="Times New Roman"/>
          <w:sz w:val="28"/>
          <w:szCs w:val="28"/>
        </w:rPr>
        <w:t>поддержание баланса интересов потребителей и хозяйствующих субъектов за счет создания устойчивой системы развития саморегулируемого (добросовестного) бизнеса, производящего (реализующего)</w:t>
      </w:r>
      <w:r w:rsidR="00EB527D">
        <w:rPr>
          <w:rFonts w:ascii="Times New Roman" w:hAnsi="Times New Roman"/>
          <w:sz w:val="28"/>
          <w:szCs w:val="28"/>
        </w:rPr>
        <w:t xml:space="preserve"> </w:t>
      </w:r>
      <w:r w:rsidRPr="002F6DEC">
        <w:rPr>
          <w:rFonts w:ascii="Times New Roman" w:hAnsi="Times New Roman"/>
          <w:sz w:val="28"/>
          <w:szCs w:val="28"/>
        </w:rPr>
        <w:t xml:space="preserve"> конкурентоспособные, качественные товары (работы, услуги).</w:t>
      </w:r>
    </w:p>
    <w:p w:rsidR="0033216C" w:rsidRPr="002F6DEC" w:rsidRDefault="0033216C" w:rsidP="002F6DEC">
      <w:pPr>
        <w:widowControl w:val="0"/>
        <w:autoSpaceDE w:val="0"/>
        <w:autoSpaceDN w:val="0"/>
        <w:spacing w:after="0"/>
        <w:ind w:firstLine="540"/>
        <w:rPr>
          <w:rFonts w:ascii="Times New Roman" w:hAnsi="Times New Roman"/>
          <w:sz w:val="28"/>
          <w:szCs w:val="28"/>
        </w:rPr>
      </w:pPr>
      <w:r w:rsidRPr="002F6DEC">
        <w:rPr>
          <w:rFonts w:ascii="Times New Roman" w:hAnsi="Times New Roman" w:cs="Times New Roman"/>
          <w:sz w:val="28"/>
          <w:szCs w:val="28"/>
        </w:rPr>
        <w:tab/>
      </w:r>
    </w:p>
    <w:p w:rsidR="00ED6933" w:rsidRDefault="00ED6933" w:rsidP="0092533F">
      <w:pPr>
        <w:shd w:val="clear" w:color="auto" w:fill="FFFFFF"/>
        <w:spacing w:after="0" w:line="240" w:lineRule="auto"/>
        <w:ind w:firstLine="706"/>
        <w:jc w:val="center"/>
        <w:rPr>
          <w:rFonts w:ascii="Times New Roman" w:hAnsi="Times New Roman" w:cs="Times New Roman"/>
          <w:b/>
          <w:sz w:val="28"/>
          <w:szCs w:val="28"/>
        </w:rPr>
      </w:pPr>
      <w:r w:rsidRPr="0092533F">
        <w:rPr>
          <w:rFonts w:ascii="Times New Roman" w:hAnsi="Times New Roman" w:cs="Times New Roman"/>
          <w:b/>
          <w:sz w:val="28"/>
          <w:szCs w:val="28"/>
        </w:rPr>
        <w:t xml:space="preserve">Перечень и краткое описание основных мероприятий </w:t>
      </w:r>
      <w:r w:rsidR="006A5C8A" w:rsidRPr="0092533F">
        <w:rPr>
          <w:rFonts w:ascii="Times New Roman" w:hAnsi="Times New Roman" w:cs="Times New Roman"/>
          <w:b/>
          <w:sz w:val="28"/>
          <w:szCs w:val="28"/>
        </w:rPr>
        <w:t>п</w:t>
      </w:r>
      <w:r w:rsidRPr="0092533F">
        <w:rPr>
          <w:rFonts w:ascii="Times New Roman" w:hAnsi="Times New Roman" w:cs="Times New Roman"/>
          <w:b/>
          <w:sz w:val="28"/>
          <w:szCs w:val="28"/>
        </w:rPr>
        <w:t>рограммы</w:t>
      </w:r>
    </w:p>
    <w:p w:rsidR="006B43FA" w:rsidRPr="0092533F" w:rsidRDefault="006B43FA" w:rsidP="0092533F">
      <w:pPr>
        <w:shd w:val="clear" w:color="auto" w:fill="FFFFFF"/>
        <w:spacing w:after="0" w:line="240" w:lineRule="auto"/>
        <w:ind w:firstLine="706"/>
        <w:jc w:val="center"/>
        <w:rPr>
          <w:rFonts w:ascii="Times New Roman" w:hAnsi="Times New Roman" w:cs="Times New Roman"/>
          <w:b/>
          <w:sz w:val="28"/>
          <w:szCs w:val="28"/>
        </w:rPr>
      </w:pPr>
    </w:p>
    <w:p w:rsidR="007E048C" w:rsidRPr="00205653" w:rsidRDefault="007E048C" w:rsidP="00205653">
      <w:pPr>
        <w:widowControl w:val="0"/>
        <w:autoSpaceDE w:val="0"/>
        <w:autoSpaceDN w:val="0"/>
        <w:spacing w:after="0"/>
        <w:ind w:firstLine="540"/>
        <w:jc w:val="both"/>
        <w:rPr>
          <w:rFonts w:ascii="Times New Roman" w:hAnsi="Times New Roman"/>
          <w:sz w:val="28"/>
          <w:szCs w:val="28"/>
        </w:rPr>
      </w:pPr>
      <w:r w:rsidRPr="00205653">
        <w:rPr>
          <w:rFonts w:ascii="Times New Roman" w:hAnsi="Times New Roman"/>
          <w:sz w:val="28"/>
          <w:szCs w:val="28"/>
        </w:rPr>
        <w:t>Достижение заявленной цели и решение поставленных задач Программы будет осуществляться в рамках реализации следующих мероприятий:</w:t>
      </w:r>
    </w:p>
    <w:p w:rsidR="00205653" w:rsidRPr="00205653" w:rsidRDefault="00205653" w:rsidP="00205653">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205653">
        <w:rPr>
          <w:rFonts w:ascii="Times New Roman" w:hAnsi="Times New Roman"/>
          <w:sz w:val="28"/>
          <w:szCs w:val="28"/>
        </w:rPr>
        <w:t>Ме</w:t>
      </w:r>
      <w:r w:rsidR="007E048C" w:rsidRPr="00205653">
        <w:rPr>
          <w:rFonts w:ascii="Times New Roman" w:hAnsi="Times New Roman"/>
          <w:sz w:val="28"/>
          <w:szCs w:val="28"/>
        </w:rPr>
        <w:t xml:space="preserve">роприятие 1. </w:t>
      </w:r>
      <w:r w:rsidRPr="00205653">
        <w:rPr>
          <w:rFonts w:ascii="Times New Roman" w:hAnsi="Times New Roman" w:cs="Times New Roman"/>
          <w:sz w:val="28"/>
          <w:szCs w:val="28"/>
        </w:rPr>
        <w:t>П</w:t>
      </w:r>
      <w:r w:rsidRPr="00205653">
        <w:rPr>
          <w:rFonts w:ascii="Times New Roman" w:hAnsi="Times New Roman"/>
          <w:sz w:val="28"/>
          <w:szCs w:val="28"/>
        </w:rPr>
        <w:t>овышение уровня правовой грамотности населения</w:t>
      </w:r>
      <w:r w:rsidRPr="00205653">
        <w:rPr>
          <w:rFonts w:ascii="Times New Roman" w:hAnsi="Times New Roman" w:cs="Times New Roman"/>
          <w:sz w:val="28"/>
          <w:szCs w:val="28"/>
        </w:rPr>
        <w:t>.</w:t>
      </w:r>
    </w:p>
    <w:p w:rsidR="007E048C" w:rsidRPr="0041228D" w:rsidRDefault="007E048C" w:rsidP="00205653">
      <w:pPr>
        <w:widowControl w:val="0"/>
        <w:autoSpaceDE w:val="0"/>
        <w:autoSpaceDN w:val="0"/>
        <w:spacing w:after="0" w:line="240" w:lineRule="auto"/>
        <w:ind w:firstLine="540"/>
        <w:jc w:val="both"/>
        <w:rPr>
          <w:rFonts w:ascii="Times New Roman" w:hAnsi="Times New Roman"/>
          <w:sz w:val="28"/>
          <w:szCs w:val="28"/>
        </w:rPr>
      </w:pPr>
      <w:r w:rsidRPr="00205653">
        <w:rPr>
          <w:rFonts w:ascii="Times New Roman" w:hAnsi="Times New Roman"/>
          <w:sz w:val="28"/>
          <w:szCs w:val="28"/>
        </w:rPr>
        <w:t>В рамках данного мероприятия предусматривается</w:t>
      </w:r>
      <w:r w:rsidRPr="0041228D">
        <w:rPr>
          <w:rFonts w:ascii="Times New Roman" w:hAnsi="Times New Roman"/>
          <w:sz w:val="28"/>
          <w:szCs w:val="28"/>
        </w:rPr>
        <w:t xml:space="preserve"> реализация следующих мер:</w:t>
      </w:r>
    </w:p>
    <w:p w:rsidR="009E7FA3" w:rsidRPr="0041228D" w:rsidRDefault="009E7FA3" w:rsidP="0041228D">
      <w:pPr>
        <w:shd w:val="clear" w:color="auto" w:fill="FFFFFF"/>
        <w:spacing w:after="0" w:line="240" w:lineRule="auto"/>
        <w:ind w:firstLine="540"/>
        <w:jc w:val="both"/>
        <w:rPr>
          <w:rFonts w:ascii="Times New Roman" w:hAnsi="Times New Roman" w:cs="Times New Roman"/>
          <w:sz w:val="28"/>
          <w:szCs w:val="28"/>
        </w:rPr>
      </w:pPr>
      <w:r w:rsidRPr="0041228D">
        <w:rPr>
          <w:rFonts w:ascii="Times New Roman" w:hAnsi="Times New Roman" w:cs="Times New Roman"/>
          <w:sz w:val="28"/>
          <w:szCs w:val="28"/>
        </w:rPr>
        <w:t>- оказание консультативной помощи потребителям с подготовкой, при необходимости, писем, претензий;</w:t>
      </w:r>
    </w:p>
    <w:p w:rsidR="009E7FA3" w:rsidRPr="0041228D" w:rsidRDefault="009E7FA3" w:rsidP="00EF25B5">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rPr>
      </w:pPr>
      <w:r w:rsidRPr="0041228D">
        <w:rPr>
          <w:rFonts w:ascii="Times New Roman" w:hAnsi="Times New Roman" w:cs="Times New Roman"/>
          <w:sz w:val="28"/>
          <w:szCs w:val="28"/>
        </w:rPr>
        <w:t xml:space="preserve">- проведение «Горячей линии» по вопросам защиты прав потребителей; </w:t>
      </w:r>
    </w:p>
    <w:p w:rsidR="009E7FA3" w:rsidRPr="00BA622C" w:rsidRDefault="009E7FA3" w:rsidP="00EF25B5">
      <w:pPr>
        <w:spacing w:after="0" w:line="240" w:lineRule="auto"/>
        <w:ind w:firstLine="540"/>
        <w:jc w:val="both"/>
        <w:rPr>
          <w:rFonts w:ascii="Times New Roman" w:hAnsi="Times New Roman"/>
          <w:sz w:val="28"/>
          <w:szCs w:val="28"/>
        </w:rPr>
      </w:pPr>
      <w:r w:rsidRPr="0041228D">
        <w:rPr>
          <w:rFonts w:ascii="Times New Roman" w:hAnsi="Times New Roman" w:cs="Times New Roman"/>
          <w:sz w:val="28"/>
          <w:szCs w:val="28"/>
        </w:rPr>
        <w:t xml:space="preserve">- проведение мероприятий, направленных на повышение уровня профессиональных знаний в сфере защиты </w:t>
      </w:r>
      <w:r w:rsidRPr="00BA622C">
        <w:rPr>
          <w:rFonts w:ascii="Times New Roman" w:hAnsi="Times New Roman" w:cs="Times New Roman"/>
          <w:sz w:val="28"/>
          <w:szCs w:val="28"/>
        </w:rPr>
        <w:t>прав потребителей (</w:t>
      </w:r>
      <w:r w:rsidRPr="00BA622C">
        <w:rPr>
          <w:rFonts w:ascii="Times New Roman" w:hAnsi="Times New Roman"/>
          <w:sz w:val="28"/>
          <w:szCs w:val="28"/>
        </w:rPr>
        <w:t>организация проведения вебинаров и семинаров, встречи с населением).</w:t>
      </w:r>
    </w:p>
    <w:p w:rsidR="009E7FA3" w:rsidRPr="00BA622C" w:rsidRDefault="00A61481" w:rsidP="00EF25B5">
      <w:pPr>
        <w:spacing w:after="0" w:line="240" w:lineRule="auto"/>
        <w:ind w:firstLine="540"/>
        <w:jc w:val="both"/>
        <w:rPr>
          <w:rFonts w:ascii="Times New Roman" w:hAnsi="Times New Roman" w:cs="Times New Roman"/>
          <w:sz w:val="28"/>
          <w:szCs w:val="28"/>
        </w:rPr>
      </w:pPr>
      <w:r w:rsidRPr="00BA622C">
        <w:rPr>
          <w:rFonts w:ascii="Times New Roman" w:hAnsi="Times New Roman" w:cs="Times New Roman"/>
          <w:sz w:val="28"/>
          <w:szCs w:val="28"/>
        </w:rPr>
        <w:t>М</w:t>
      </w:r>
      <w:r w:rsidR="009E7FA3" w:rsidRPr="00BA622C">
        <w:rPr>
          <w:rFonts w:ascii="Times New Roman" w:hAnsi="Times New Roman" w:cs="Times New Roman"/>
          <w:sz w:val="28"/>
          <w:szCs w:val="28"/>
        </w:rPr>
        <w:t xml:space="preserve">ероприятие 2. </w:t>
      </w:r>
      <w:r w:rsidR="00BA622C" w:rsidRPr="00BA622C">
        <w:rPr>
          <w:rFonts w:ascii="Times New Roman" w:hAnsi="Times New Roman" w:cs="Times New Roman"/>
          <w:sz w:val="28"/>
          <w:szCs w:val="28"/>
        </w:rPr>
        <w:t>Развитие просветительской информации в области защиты прав потребителей</w:t>
      </w:r>
      <w:r w:rsidR="009E7FA3" w:rsidRPr="00BA622C">
        <w:rPr>
          <w:rFonts w:ascii="Times New Roman" w:hAnsi="Times New Roman" w:cs="Times New Roman"/>
          <w:sz w:val="28"/>
          <w:szCs w:val="28"/>
        </w:rPr>
        <w:t>.</w:t>
      </w:r>
    </w:p>
    <w:p w:rsidR="00294D78" w:rsidRPr="0041228D" w:rsidRDefault="00294D78" w:rsidP="00EF25B5">
      <w:pPr>
        <w:widowControl w:val="0"/>
        <w:autoSpaceDE w:val="0"/>
        <w:autoSpaceDN w:val="0"/>
        <w:spacing w:after="0" w:line="240" w:lineRule="auto"/>
        <w:ind w:firstLine="540"/>
        <w:jc w:val="both"/>
        <w:rPr>
          <w:rFonts w:ascii="Times New Roman" w:hAnsi="Times New Roman"/>
          <w:sz w:val="28"/>
          <w:szCs w:val="28"/>
        </w:rPr>
      </w:pPr>
      <w:r w:rsidRPr="00BA622C">
        <w:rPr>
          <w:rFonts w:ascii="Times New Roman" w:hAnsi="Times New Roman"/>
          <w:sz w:val="28"/>
          <w:szCs w:val="28"/>
        </w:rPr>
        <w:t>В рамках данного мероприятия предусматривается реализация</w:t>
      </w:r>
      <w:r w:rsidRPr="0041228D">
        <w:rPr>
          <w:rFonts w:ascii="Times New Roman" w:hAnsi="Times New Roman"/>
          <w:sz w:val="28"/>
          <w:szCs w:val="28"/>
        </w:rPr>
        <w:t xml:space="preserve"> следующих мер:</w:t>
      </w:r>
    </w:p>
    <w:p w:rsidR="009E7FA3" w:rsidRPr="0041228D" w:rsidRDefault="00294D78" w:rsidP="00EF25B5">
      <w:pPr>
        <w:widowControl w:val="0"/>
        <w:autoSpaceDE w:val="0"/>
        <w:autoSpaceDN w:val="0"/>
        <w:spacing w:after="0" w:line="240" w:lineRule="auto"/>
        <w:ind w:firstLine="540"/>
        <w:jc w:val="both"/>
        <w:rPr>
          <w:rFonts w:ascii="Times New Roman" w:hAnsi="Times New Roman"/>
          <w:sz w:val="28"/>
          <w:szCs w:val="28"/>
        </w:rPr>
      </w:pPr>
      <w:r w:rsidRPr="0041228D">
        <w:rPr>
          <w:rFonts w:ascii="Times New Roman" w:hAnsi="Times New Roman" w:cs="Times New Roman"/>
          <w:bCs/>
          <w:sz w:val="28"/>
          <w:szCs w:val="28"/>
        </w:rPr>
        <w:t xml:space="preserve">- подготовка и размещение </w:t>
      </w:r>
      <w:r w:rsidRPr="0041228D">
        <w:rPr>
          <w:rFonts w:ascii="Times New Roman" w:hAnsi="Times New Roman" w:cs="Times New Roman"/>
          <w:sz w:val="28"/>
          <w:szCs w:val="28"/>
        </w:rPr>
        <w:t>публикаций и сообщений в средствах массовой информации, социальных сетях и на  официальных  страницах сайта Дальнереченского городского округа в информационно- телекоммуникационной сети «Интернет», направленных на повышение потребительской грамотности;</w:t>
      </w:r>
    </w:p>
    <w:p w:rsidR="009E7FA3" w:rsidRPr="003C25BA" w:rsidRDefault="00294D78" w:rsidP="00EF25B5">
      <w:pPr>
        <w:widowControl w:val="0"/>
        <w:autoSpaceDE w:val="0"/>
        <w:autoSpaceDN w:val="0"/>
        <w:spacing w:after="0" w:line="240" w:lineRule="auto"/>
        <w:ind w:firstLine="540"/>
        <w:jc w:val="both"/>
        <w:rPr>
          <w:rFonts w:ascii="Times New Roman" w:hAnsi="Times New Roman"/>
          <w:sz w:val="28"/>
          <w:szCs w:val="28"/>
        </w:rPr>
      </w:pPr>
      <w:r w:rsidRPr="0041228D">
        <w:rPr>
          <w:rFonts w:ascii="Times New Roman" w:hAnsi="Times New Roman" w:cs="Times New Roman"/>
          <w:sz w:val="28"/>
          <w:szCs w:val="28"/>
        </w:rPr>
        <w:t xml:space="preserve">- организация и проведение просветительских мероприятий среди учащихся </w:t>
      </w:r>
      <w:r w:rsidRPr="003C25BA">
        <w:rPr>
          <w:rFonts w:ascii="Times New Roman" w:hAnsi="Times New Roman" w:cs="Times New Roman"/>
          <w:sz w:val="28"/>
          <w:szCs w:val="28"/>
        </w:rPr>
        <w:t>учебных заведений Дальнереченского городского округа по вопросам защиты прав потребителей и основы потребительских знаний.</w:t>
      </w:r>
    </w:p>
    <w:p w:rsidR="009E7FA3" w:rsidRPr="003C25BA" w:rsidRDefault="00A61481" w:rsidP="00EF25B5">
      <w:pPr>
        <w:widowControl w:val="0"/>
        <w:autoSpaceDE w:val="0"/>
        <w:autoSpaceDN w:val="0"/>
        <w:spacing w:after="0" w:line="240" w:lineRule="auto"/>
        <w:ind w:firstLine="540"/>
        <w:jc w:val="both"/>
        <w:rPr>
          <w:rFonts w:ascii="Times New Roman" w:hAnsi="Times New Roman" w:cs="Times New Roman"/>
          <w:sz w:val="28"/>
          <w:szCs w:val="28"/>
        </w:rPr>
      </w:pPr>
      <w:r w:rsidRPr="003C25BA">
        <w:rPr>
          <w:rFonts w:ascii="Times New Roman" w:hAnsi="Times New Roman" w:cs="Times New Roman"/>
          <w:sz w:val="28"/>
          <w:szCs w:val="28"/>
        </w:rPr>
        <w:t>М</w:t>
      </w:r>
      <w:r w:rsidR="00294D78" w:rsidRPr="003C25BA">
        <w:rPr>
          <w:rFonts w:ascii="Times New Roman" w:hAnsi="Times New Roman" w:cs="Times New Roman"/>
          <w:sz w:val="28"/>
          <w:szCs w:val="28"/>
        </w:rPr>
        <w:t xml:space="preserve">ероприятие 3. </w:t>
      </w:r>
      <w:r w:rsidR="008258AF" w:rsidRPr="003C25BA">
        <w:rPr>
          <w:rFonts w:ascii="Times New Roman" w:hAnsi="Times New Roman" w:cs="Times New Roman"/>
          <w:bCs/>
          <w:sz w:val="28"/>
          <w:szCs w:val="28"/>
        </w:rPr>
        <w:t>П</w:t>
      </w:r>
      <w:r w:rsidR="008258AF" w:rsidRPr="003C25BA">
        <w:rPr>
          <w:rFonts w:ascii="Times New Roman" w:hAnsi="Times New Roman"/>
          <w:sz w:val="28"/>
          <w:szCs w:val="28"/>
        </w:rPr>
        <w:t>овышение уровня социальной ответственности и правовой грамотности хозяйствующих субъектов, работающих на потребительском рынке</w:t>
      </w:r>
      <w:r w:rsidR="00294D78" w:rsidRPr="003C25BA">
        <w:rPr>
          <w:rFonts w:ascii="Times New Roman" w:hAnsi="Times New Roman" w:cs="Times New Roman"/>
          <w:sz w:val="28"/>
          <w:szCs w:val="28"/>
        </w:rPr>
        <w:t>.</w:t>
      </w:r>
    </w:p>
    <w:p w:rsidR="00294D78" w:rsidRPr="003C25BA" w:rsidRDefault="00294D78" w:rsidP="00EF25B5">
      <w:pPr>
        <w:widowControl w:val="0"/>
        <w:autoSpaceDE w:val="0"/>
        <w:autoSpaceDN w:val="0"/>
        <w:spacing w:after="0" w:line="240" w:lineRule="auto"/>
        <w:ind w:firstLine="540"/>
        <w:jc w:val="both"/>
        <w:rPr>
          <w:rFonts w:ascii="Times New Roman" w:hAnsi="Times New Roman"/>
          <w:sz w:val="28"/>
          <w:szCs w:val="28"/>
        </w:rPr>
      </w:pPr>
      <w:r w:rsidRPr="003C25BA">
        <w:rPr>
          <w:rFonts w:ascii="Times New Roman" w:hAnsi="Times New Roman"/>
          <w:sz w:val="28"/>
          <w:szCs w:val="28"/>
        </w:rPr>
        <w:t xml:space="preserve">В рамках данного мероприятия предусматривается реализация </w:t>
      </w:r>
      <w:r w:rsidRPr="003C25BA">
        <w:rPr>
          <w:rFonts w:ascii="Times New Roman" w:hAnsi="Times New Roman"/>
          <w:sz w:val="28"/>
          <w:szCs w:val="28"/>
        </w:rPr>
        <w:lastRenderedPageBreak/>
        <w:t>следующих мер:</w:t>
      </w:r>
    </w:p>
    <w:p w:rsidR="00294D78" w:rsidRPr="0041228D" w:rsidRDefault="00294D78" w:rsidP="00EF25B5">
      <w:pPr>
        <w:widowControl w:val="0"/>
        <w:autoSpaceDE w:val="0"/>
        <w:autoSpaceDN w:val="0"/>
        <w:spacing w:after="0" w:line="240" w:lineRule="auto"/>
        <w:ind w:firstLine="540"/>
        <w:jc w:val="both"/>
        <w:rPr>
          <w:rFonts w:ascii="Times New Roman" w:hAnsi="Times New Roman" w:cs="Times New Roman"/>
          <w:sz w:val="28"/>
          <w:szCs w:val="28"/>
        </w:rPr>
      </w:pPr>
      <w:r w:rsidRPr="0041228D">
        <w:rPr>
          <w:rFonts w:ascii="Times New Roman" w:hAnsi="Times New Roman" w:cs="Times New Roman"/>
          <w:sz w:val="28"/>
          <w:szCs w:val="28"/>
        </w:rPr>
        <w:t>- проведение семинаров, совещаний, встреч, круглых столов для хозяйствующих субъектов по вопросам соблюдения действующего законодательства в сфере защиты прав потребителей;</w:t>
      </w:r>
    </w:p>
    <w:p w:rsidR="00294D78" w:rsidRPr="0041228D" w:rsidRDefault="00294D78" w:rsidP="00EF25B5">
      <w:pPr>
        <w:widowControl w:val="0"/>
        <w:autoSpaceDE w:val="0"/>
        <w:autoSpaceDN w:val="0"/>
        <w:spacing w:after="0" w:line="240" w:lineRule="auto"/>
        <w:ind w:firstLine="540"/>
        <w:jc w:val="both"/>
        <w:rPr>
          <w:rFonts w:ascii="Times New Roman" w:hAnsi="Times New Roman" w:cs="Times New Roman"/>
          <w:sz w:val="28"/>
          <w:szCs w:val="28"/>
        </w:rPr>
      </w:pPr>
      <w:r w:rsidRPr="0041228D">
        <w:rPr>
          <w:rFonts w:ascii="Times New Roman" w:hAnsi="Times New Roman" w:cs="Times New Roman"/>
          <w:sz w:val="28"/>
          <w:szCs w:val="28"/>
        </w:rPr>
        <w:t>- предоставление консультационной поддержки организациям и индивидуальным предпринимателям по вопросам обеспечения защиты прав потребителей.</w:t>
      </w:r>
    </w:p>
    <w:p w:rsidR="009B3FB6" w:rsidRPr="0041228D" w:rsidRDefault="009B3FB6" w:rsidP="00EF25B5">
      <w:pPr>
        <w:shd w:val="clear" w:color="auto" w:fill="FFFFFF"/>
        <w:spacing w:after="0" w:line="240" w:lineRule="auto"/>
        <w:ind w:firstLine="426"/>
        <w:jc w:val="both"/>
        <w:rPr>
          <w:rFonts w:ascii="Times New Roman" w:hAnsi="Times New Roman" w:cs="Times New Roman"/>
          <w:sz w:val="28"/>
          <w:szCs w:val="28"/>
        </w:rPr>
      </w:pPr>
      <w:r w:rsidRPr="0041228D">
        <w:rPr>
          <w:rFonts w:ascii="Times New Roman" w:hAnsi="Times New Roman" w:cs="Times New Roman"/>
          <w:sz w:val="28"/>
          <w:szCs w:val="28"/>
        </w:rPr>
        <w:t xml:space="preserve">Перечень и краткое описание реализуемых в составе  программы мероприятий приведены в </w:t>
      </w:r>
      <w:r w:rsidR="008814A9" w:rsidRPr="0041228D">
        <w:rPr>
          <w:rFonts w:ascii="Times New Roman" w:hAnsi="Times New Roman" w:cs="Times New Roman"/>
          <w:sz w:val="28"/>
          <w:szCs w:val="28"/>
        </w:rPr>
        <w:t>П</w:t>
      </w:r>
      <w:r w:rsidRPr="0041228D">
        <w:rPr>
          <w:rFonts w:ascii="Times New Roman" w:hAnsi="Times New Roman" w:cs="Times New Roman"/>
          <w:sz w:val="28"/>
          <w:szCs w:val="28"/>
        </w:rPr>
        <w:t xml:space="preserve">риложении № </w:t>
      </w:r>
      <w:r w:rsidR="0080001E" w:rsidRPr="0041228D">
        <w:rPr>
          <w:rFonts w:ascii="Times New Roman" w:hAnsi="Times New Roman" w:cs="Times New Roman"/>
          <w:sz w:val="28"/>
          <w:szCs w:val="28"/>
        </w:rPr>
        <w:t>2</w:t>
      </w:r>
      <w:r w:rsidRPr="0041228D">
        <w:rPr>
          <w:rFonts w:ascii="Times New Roman" w:hAnsi="Times New Roman" w:cs="Times New Roman"/>
          <w:sz w:val="28"/>
          <w:szCs w:val="28"/>
        </w:rPr>
        <w:t xml:space="preserve"> к программе. </w:t>
      </w:r>
    </w:p>
    <w:p w:rsidR="009B3FB6" w:rsidRPr="0041228D" w:rsidRDefault="009B3FB6" w:rsidP="0041228D">
      <w:pPr>
        <w:pStyle w:val="ConsPlusNormal"/>
        <w:ind w:firstLine="426"/>
        <w:jc w:val="both"/>
        <w:rPr>
          <w:rFonts w:ascii="Times New Roman" w:hAnsi="Times New Roman" w:cs="Times New Roman"/>
          <w:sz w:val="28"/>
          <w:szCs w:val="28"/>
        </w:rPr>
      </w:pPr>
      <w:r w:rsidRPr="0041228D">
        <w:rPr>
          <w:rFonts w:ascii="Times New Roman" w:hAnsi="Times New Roman" w:cs="Times New Roman"/>
          <w:sz w:val="28"/>
          <w:szCs w:val="28"/>
        </w:rPr>
        <w:t>Включение указанных мероприятий в данный перечень обусловлен необходимостью достижения цели и решения поставленных задач программы.</w:t>
      </w:r>
    </w:p>
    <w:p w:rsidR="00A528F5" w:rsidRPr="0041228D" w:rsidRDefault="00A528F5" w:rsidP="0041228D">
      <w:pPr>
        <w:shd w:val="clear" w:color="auto" w:fill="FFFFFF"/>
        <w:spacing w:after="0" w:line="240" w:lineRule="auto"/>
        <w:ind w:firstLine="710"/>
        <w:jc w:val="both"/>
        <w:rPr>
          <w:rFonts w:ascii="Times New Roman" w:hAnsi="Times New Roman" w:cs="Times New Roman"/>
          <w:sz w:val="28"/>
          <w:szCs w:val="28"/>
        </w:rPr>
      </w:pPr>
    </w:p>
    <w:p w:rsidR="00ED6933" w:rsidRDefault="00ED6933" w:rsidP="0092533F">
      <w:pPr>
        <w:spacing w:after="0" w:line="240" w:lineRule="auto"/>
        <w:jc w:val="center"/>
        <w:outlineLvl w:val="0"/>
        <w:rPr>
          <w:rFonts w:ascii="Times New Roman" w:hAnsi="Times New Roman" w:cs="Times New Roman"/>
          <w:b/>
          <w:sz w:val="28"/>
          <w:szCs w:val="28"/>
        </w:rPr>
      </w:pPr>
      <w:r w:rsidRPr="0092533F">
        <w:rPr>
          <w:rFonts w:ascii="Times New Roman" w:hAnsi="Times New Roman" w:cs="Times New Roman"/>
          <w:b/>
          <w:sz w:val="28"/>
          <w:szCs w:val="28"/>
        </w:rPr>
        <w:t>Механизм реализации программы</w:t>
      </w:r>
    </w:p>
    <w:p w:rsidR="006B43FA" w:rsidRPr="0092533F" w:rsidRDefault="006B43FA" w:rsidP="0092533F">
      <w:pPr>
        <w:spacing w:after="0" w:line="240" w:lineRule="auto"/>
        <w:jc w:val="center"/>
        <w:outlineLvl w:val="0"/>
        <w:rPr>
          <w:rFonts w:ascii="Times New Roman" w:hAnsi="Times New Roman" w:cs="Times New Roman"/>
          <w:b/>
          <w:sz w:val="28"/>
          <w:szCs w:val="28"/>
        </w:rPr>
      </w:pPr>
    </w:p>
    <w:p w:rsidR="009B3FB6" w:rsidRPr="0092533F" w:rsidRDefault="009B3FB6" w:rsidP="0092533F">
      <w:pPr>
        <w:spacing w:after="0" w:line="240" w:lineRule="auto"/>
        <w:ind w:firstLine="426"/>
        <w:jc w:val="both"/>
        <w:rPr>
          <w:rFonts w:ascii="Times New Roman" w:hAnsi="Times New Roman" w:cs="Times New Roman"/>
          <w:sz w:val="28"/>
          <w:szCs w:val="28"/>
        </w:rPr>
      </w:pPr>
      <w:r w:rsidRPr="0092533F">
        <w:rPr>
          <w:rFonts w:ascii="Times New Roman" w:hAnsi="Times New Roman" w:cs="Times New Roman"/>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2B4120" w:rsidRDefault="00ED6933" w:rsidP="002B4120">
      <w:pPr>
        <w:spacing w:after="0" w:line="240" w:lineRule="auto"/>
        <w:ind w:firstLine="426"/>
        <w:jc w:val="both"/>
        <w:rPr>
          <w:rFonts w:ascii="Times New Roman" w:hAnsi="Times New Roman" w:cs="Times New Roman"/>
          <w:sz w:val="28"/>
          <w:szCs w:val="28"/>
        </w:rPr>
      </w:pPr>
      <w:r w:rsidRPr="0092533F">
        <w:rPr>
          <w:rFonts w:ascii="Times New Roman" w:hAnsi="Times New Roman" w:cs="Times New Roman"/>
          <w:sz w:val="28"/>
          <w:szCs w:val="28"/>
        </w:rPr>
        <w:t xml:space="preserve">Координация мероприятий по выполнению программы осуществляется </w:t>
      </w:r>
      <w:r w:rsidR="002B4120">
        <w:rPr>
          <w:rFonts w:ascii="Times New Roman" w:hAnsi="Times New Roman" w:cs="Times New Roman"/>
          <w:sz w:val="28"/>
          <w:szCs w:val="28"/>
        </w:rPr>
        <w:t>ответственным исполнителем программы</w:t>
      </w:r>
      <w:r w:rsidR="002B4120" w:rsidRPr="002B4120">
        <w:rPr>
          <w:rFonts w:ascii="Times New Roman" w:hAnsi="Times New Roman" w:cs="Times New Roman"/>
          <w:sz w:val="28"/>
          <w:szCs w:val="28"/>
        </w:rPr>
        <w:t xml:space="preserve"> </w:t>
      </w:r>
      <w:r w:rsidR="00EF25B5">
        <w:rPr>
          <w:rFonts w:ascii="Times New Roman" w:hAnsi="Times New Roman" w:cs="Times New Roman"/>
          <w:sz w:val="28"/>
          <w:szCs w:val="28"/>
        </w:rPr>
        <w:t xml:space="preserve">- </w:t>
      </w:r>
      <w:r w:rsidR="002B4120">
        <w:rPr>
          <w:rFonts w:ascii="Times New Roman" w:hAnsi="Times New Roman" w:cs="Times New Roman"/>
          <w:sz w:val="28"/>
          <w:szCs w:val="28"/>
        </w:rPr>
        <w:t xml:space="preserve"> </w:t>
      </w:r>
      <w:r w:rsidR="002B4120" w:rsidRPr="0092533F">
        <w:rPr>
          <w:rFonts w:ascii="Times New Roman" w:hAnsi="Times New Roman" w:cs="Times New Roman"/>
          <w:sz w:val="28"/>
          <w:szCs w:val="28"/>
        </w:rPr>
        <w:t>отдел</w:t>
      </w:r>
      <w:r w:rsidR="002B4120">
        <w:rPr>
          <w:rFonts w:ascii="Times New Roman" w:hAnsi="Times New Roman" w:cs="Times New Roman"/>
          <w:sz w:val="28"/>
          <w:szCs w:val="28"/>
        </w:rPr>
        <w:t xml:space="preserve">ом </w:t>
      </w:r>
      <w:r w:rsidR="002B4120" w:rsidRPr="0092533F">
        <w:rPr>
          <w:rFonts w:ascii="Times New Roman" w:hAnsi="Times New Roman" w:cs="Times New Roman"/>
          <w:sz w:val="28"/>
          <w:szCs w:val="28"/>
        </w:rPr>
        <w:t xml:space="preserve"> предпринимательства и потребительского рынка</w:t>
      </w:r>
      <w:r w:rsidR="002B4120">
        <w:rPr>
          <w:rFonts w:ascii="Times New Roman" w:hAnsi="Times New Roman" w:cs="Times New Roman"/>
          <w:sz w:val="28"/>
          <w:szCs w:val="28"/>
        </w:rPr>
        <w:t xml:space="preserve"> </w:t>
      </w:r>
      <w:r w:rsidRPr="0092533F">
        <w:rPr>
          <w:rFonts w:ascii="Times New Roman" w:hAnsi="Times New Roman" w:cs="Times New Roman"/>
          <w:sz w:val="28"/>
          <w:szCs w:val="28"/>
        </w:rPr>
        <w:t>администраци</w:t>
      </w:r>
      <w:r w:rsidR="002B4120">
        <w:rPr>
          <w:rFonts w:ascii="Times New Roman" w:hAnsi="Times New Roman" w:cs="Times New Roman"/>
          <w:sz w:val="28"/>
          <w:szCs w:val="28"/>
        </w:rPr>
        <w:t xml:space="preserve">и </w:t>
      </w:r>
      <w:r w:rsidRPr="0092533F">
        <w:rPr>
          <w:rFonts w:ascii="Times New Roman" w:hAnsi="Times New Roman" w:cs="Times New Roman"/>
          <w:sz w:val="28"/>
          <w:szCs w:val="28"/>
        </w:rPr>
        <w:t>Дальнереченского городского округ</w:t>
      </w:r>
      <w:r w:rsidR="00500436">
        <w:rPr>
          <w:rFonts w:ascii="Times New Roman" w:hAnsi="Times New Roman" w:cs="Times New Roman"/>
          <w:sz w:val="28"/>
          <w:szCs w:val="28"/>
        </w:rPr>
        <w:t>а.</w:t>
      </w:r>
    </w:p>
    <w:p w:rsidR="00DA6D5C" w:rsidRPr="000C30A2" w:rsidRDefault="002B412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 xml:space="preserve"> Ответственный исполнитель</w:t>
      </w:r>
      <w:r w:rsidR="006B5990" w:rsidRPr="000C30A2">
        <w:rPr>
          <w:rFonts w:ascii="Times New Roman" w:hAnsi="Times New Roman" w:cs="Times New Roman"/>
          <w:sz w:val="28"/>
          <w:szCs w:val="28"/>
        </w:rPr>
        <w:t>:</w:t>
      </w:r>
      <w:r w:rsidRPr="000C30A2">
        <w:rPr>
          <w:rFonts w:ascii="Times New Roman" w:hAnsi="Times New Roman" w:cs="Times New Roman"/>
          <w:sz w:val="28"/>
          <w:szCs w:val="28"/>
        </w:rPr>
        <w:t xml:space="preserve"> </w:t>
      </w:r>
    </w:p>
    <w:p w:rsidR="006B5990" w:rsidRPr="000C30A2" w:rsidRDefault="006B599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 xml:space="preserve">- </w:t>
      </w:r>
      <w:r w:rsidR="002B4120" w:rsidRPr="000C30A2">
        <w:rPr>
          <w:rFonts w:ascii="Times New Roman" w:hAnsi="Times New Roman" w:cs="Times New Roman"/>
          <w:sz w:val="28"/>
          <w:szCs w:val="28"/>
        </w:rPr>
        <w:t>организует реализацию программы и осуществляет координацию деятельности соисполнителей программы;</w:t>
      </w:r>
    </w:p>
    <w:p w:rsidR="001A4C2C" w:rsidRPr="000C30A2" w:rsidRDefault="002B412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 готовит по согласованию с соисполнителями программы предложения о внесении изменений в программу;</w:t>
      </w:r>
    </w:p>
    <w:p w:rsidR="001A4C2C" w:rsidRPr="000C30A2" w:rsidRDefault="002B412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 запрашивает у соисполнителей программы сведения, необходимые для оценки эффективности реализации программы и подготовки годового отчета о ходе реализации программы;</w:t>
      </w:r>
    </w:p>
    <w:p w:rsidR="001A4C2C" w:rsidRPr="000C30A2" w:rsidRDefault="002B412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 проводит оценку эффективности</w:t>
      </w:r>
      <w:r w:rsidR="00852340">
        <w:rPr>
          <w:rFonts w:ascii="Times New Roman" w:hAnsi="Times New Roman" w:cs="Times New Roman"/>
          <w:sz w:val="28"/>
          <w:szCs w:val="28"/>
        </w:rPr>
        <w:t xml:space="preserve"> программы.</w:t>
      </w:r>
    </w:p>
    <w:p w:rsidR="001A4C2C" w:rsidRPr="000C30A2" w:rsidRDefault="002B412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Соисполнители программы:</w:t>
      </w:r>
    </w:p>
    <w:p w:rsidR="001A4C2C" w:rsidRPr="000C30A2" w:rsidRDefault="002B412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 осуществляют реализацию мероприятий программы, в отношении котор</w:t>
      </w:r>
      <w:r w:rsidR="001A4C2C" w:rsidRPr="000C30A2">
        <w:rPr>
          <w:rFonts w:ascii="Times New Roman" w:hAnsi="Times New Roman" w:cs="Times New Roman"/>
          <w:sz w:val="28"/>
          <w:szCs w:val="28"/>
        </w:rPr>
        <w:t>ых они являются соисполнителями</w:t>
      </w:r>
      <w:r w:rsidRPr="000C30A2">
        <w:rPr>
          <w:rFonts w:ascii="Times New Roman" w:hAnsi="Times New Roman" w:cs="Times New Roman"/>
          <w:sz w:val="28"/>
          <w:szCs w:val="28"/>
        </w:rPr>
        <w:t>;</w:t>
      </w:r>
    </w:p>
    <w:p w:rsidR="001A4C2C" w:rsidRPr="000C30A2" w:rsidRDefault="002B412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 xml:space="preserve">- при поступлении запроса представляют ответственному исполнителю  программы сведения, необходимые для подготовки годового отчета;- осуществляют подготовку предложений по корректировке программы на следующий календарный год. </w:t>
      </w:r>
    </w:p>
    <w:p w:rsidR="002B4120" w:rsidRDefault="002B4120" w:rsidP="002B4120">
      <w:pPr>
        <w:spacing w:after="0" w:line="240" w:lineRule="auto"/>
        <w:ind w:firstLine="426"/>
        <w:jc w:val="both"/>
        <w:rPr>
          <w:rFonts w:ascii="Times New Roman" w:hAnsi="Times New Roman" w:cs="Times New Roman"/>
          <w:sz w:val="28"/>
          <w:szCs w:val="28"/>
        </w:rPr>
      </w:pPr>
      <w:r w:rsidRPr="000C30A2">
        <w:rPr>
          <w:rFonts w:ascii="Times New Roman" w:hAnsi="Times New Roman" w:cs="Times New Roman"/>
          <w:sz w:val="28"/>
          <w:szCs w:val="28"/>
        </w:rPr>
        <w:t xml:space="preserve">Программа реализуется в рамках межведомственного взаимодействия участников </w:t>
      </w:r>
      <w:r w:rsidR="000C30A2" w:rsidRPr="000C30A2">
        <w:rPr>
          <w:rFonts w:ascii="Times New Roman" w:hAnsi="Times New Roman" w:cs="Times New Roman"/>
          <w:sz w:val="28"/>
          <w:szCs w:val="28"/>
        </w:rPr>
        <w:t>п</w:t>
      </w:r>
      <w:r w:rsidRPr="000C30A2">
        <w:rPr>
          <w:rFonts w:ascii="Times New Roman" w:hAnsi="Times New Roman" w:cs="Times New Roman"/>
          <w:sz w:val="28"/>
          <w:szCs w:val="28"/>
        </w:rPr>
        <w:t xml:space="preserve">рограммы при исполнении запланированных мероприятий. </w:t>
      </w:r>
    </w:p>
    <w:p w:rsidR="003C25BA" w:rsidRPr="000C30A2" w:rsidRDefault="003C25BA" w:rsidP="002B4120">
      <w:pPr>
        <w:spacing w:after="0" w:line="240" w:lineRule="auto"/>
        <w:ind w:firstLine="426"/>
        <w:jc w:val="both"/>
        <w:rPr>
          <w:rFonts w:ascii="Times New Roman" w:hAnsi="Times New Roman" w:cs="Times New Roman"/>
          <w:sz w:val="28"/>
          <w:szCs w:val="28"/>
        </w:rPr>
      </w:pPr>
    </w:p>
    <w:p w:rsidR="002B4120" w:rsidRPr="00DA6D5C" w:rsidRDefault="002B4120" w:rsidP="002B4120">
      <w:pPr>
        <w:tabs>
          <w:tab w:val="left" w:pos="2721"/>
          <w:tab w:val="left" w:pos="3513"/>
        </w:tabs>
        <w:spacing w:after="0" w:line="240" w:lineRule="auto"/>
        <w:ind w:firstLine="709"/>
        <w:rPr>
          <w:rFonts w:ascii="Times New Roman" w:hAnsi="Times New Roman" w:cs="Times New Roman"/>
          <w:b/>
          <w:sz w:val="28"/>
          <w:szCs w:val="28"/>
        </w:rPr>
      </w:pPr>
    </w:p>
    <w:p w:rsidR="00ED6933" w:rsidRDefault="00ED6933" w:rsidP="0092533F">
      <w:pPr>
        <w:tabs>
          <w:tab w:val="left" w:pos="3513"/>
        </w:tabs>
        <w:spacing w:after="0" w:line="240" w:lineRule="auto"/>
        <w:ind w:firstLine="709"/>
        <w:jc w:val="center"/>
        <w:rPr>
          <w:rFonts w:ascii="Times New Roman" w:hAnsi="Times New Roman" w:cs="Times New Roman"/>
          <w:b/>
          <w:sz w:val="28"/>
          <w:szCs w:val="28"/>
        </w:rPr>
      </w:pPr>
      <w:r w:rsidRPr="0092533F">
        <w:rPr>
          <w:rFonts w:ascii="Times New Roman" w:hAnsi="Times New Roman" w:cs="Times New Roman"/>
          <w:b/>
          <w:sz w:val="28"/>
          <w:szCs w:val="28"/>
        </w:rPr>
        <w:lastRenderedPageBreak/>
        <w:t>Финансовое обеспечение программы</w:t>
      </w:r>
    </w:p>
    <w:p w:rsidR="006B43FA" w:rsidRPr="0092533F" w:rsidRDefault="006B43FA" w:rsidP="0092533F">
      <w:pPr>
        <w:tabs>
          <w:tab w:val="left" w:pos="3513"/>
        </w:tabs>
        <w:spacing w:after="0" w:line="240" w:lineRule="auto"/>
        <w:ind w:firstLine="709"/>
        <w:jc w:val="center"/>
        <w:rPr>
          <w:rFonts w:ascii="Times New Roman" w:hAnsi="Times New Roman" w:cs="Times New Roman"/>
          <w:b/>
          <w:sz w:val="28"/>
          <w:szCs w:val="28"/>
        </w:rPr>
      </w:pPr>
    </w:p>
    <w:p w:rsidR="0083193E" w:rsidRPr="0092533F" w:rsidRDefault="005C49CC" w:rsidP="0092533F">
      <w:pPr>
        <w:spacing w:after="0" w:line="240" w:lineRule="auto"/>
        <w:ind w:firstLine="426"/>
        <w:jc w:val="both"/>
        <w:rPr>
          <w:rFonts w:ascii="Times New Roman" w:hAnsi="Times New Roman"/>
          <w:sz w:val="28"/>
          <w:szCs w:val="28"/>
        </w:rPr>
      </w:pPr>
      <w:r w:rsidRPr="0092533F">
        <w:rPr>
          <w:rFonts w:ascii="Times New Roman" w:hAnsi="Times New Roman"/>
          <w:sz w:val="28"/>
          <w:szCs w:val="28"/>
        </w:rPr>
        <w:t>Реализация муниципальной программы не требует финансирования</w:t>
      </w:r>
      <w:r w:rsidR="0083193E" w:rsidRPr="0092533F">
        <w:rPr>
          <w:rFonts w:ascii="Times New Roman" w:hAnsi="Times New Roman"/>
          <w:sz w:val="28"/>
          <w:szCs w:val="28"/>
        </w:rPr>
        <w:t>.</w:t>
      </w:r>
    </w:p>
    <w:p w:rsidR="00ED6933" w:rsidRPr="00852340" w:rsidRDefault="00ED6933" w:rsidP="0092533F">
      <w:pPr>
        <w:shd w:val="clear" w:color="auto" w:fill="FFFFFF"/>
        <w:spacing w:after="0" w:line="240" w:lineRule="auto"/>
        <w:ind w:firstLine="426"/>
        <w:jc w:val="both"/>
        <w:rPr>
          <w:rFonts w:ascii="Times New Roman" w:hAnsi="Times New Roman" w:cs="Times New Roman"/>
          <w:sz w:val="28"/>
          <w:szCs w:val="28"/>
        </w:rPr>
      </w:pPr>
      <w:r w:rsidRPr="00852340">
        <w:rPr>
          <w:rFonts w:ascii="Times New Roman" w:hAnsi="Times New Roman" w:cs="Times New Roman"/>
          <w:sz w:val="28"/>
          <w:szCs w:val="28"/>
        </w:rPr>
        <w:t xml:space="preserve">Расшифровка по главным распорядителям средств бюджета, а также по годам реализации программы приведена в Приложении № </w:t>
      </w:r>
      <w:r w:rsidR="0080001E" w:rsidRPr="00852340">
        <w:rPr>
          <w:rFonts w:ascii="Times New Roman" w:hAnsi="Times New Roman" w:cs="Times New Roman"/>
          <w:sz w:val="28"/>
          <w:szCs w:val="28"/>
        </w:rPr>
        <w:t xml:space="preserve">3 </w:t>
      </w:r>
      <w:r w:rsidRPr="00852340">
        <w:rPr>
          <w:rFonts w:ascii="Times New Roman" w:hAnsi="Times New Roman" w:cs="Times New Roman"/>
          <w:sz w:val="28"/>
          <w:szCs w:val="28"/>
        </w:rPr>
        <w:t xml:space="preserve">к </w:t>
      </w:r>
      <w:r w:rsidR="00C317E9" w:rsidRPr="00852340">
        <w:rPr>
          <w:rFonts w:ascii="Times New Roman" w:hAnsi="Times New Roman" w:cs="Times New Roman"/>
          <w:sz w:val="28"/>
          <w:szCs w:val="28"/>
        </w:rPr>
        <w:t>п</w:t>
      </w:r>
      <w:r w:rsidRPr="00852340">
        <w:rPr>
          <w:rFonts w:ascii="Times New Roman" w:hAnsi="Times New Roman" w:cs="Times New Roman"/>
          <w:sz w:val="28"/>
          <w:szCs w:val="28"/>
        </w:rPr>
        <w:t>рограмме.</w:t>
      </w:r>
    </w:p>
    <w:p w:rsidR="00F309B8" w:rsidRDefault="00F309B8" w:rsidP="0092533F">
      <w:pPr>
        <w:pStyle w:val="ConsPlusNormal"/>
        <w:ind w:firstLine="709"/>
        <w:jc w:val="center"/>
        <w:rPr>
          <w:rFonts w:ascii="Times New Roman" w:hAnsi="Times New Roman" w:cs="Times New Roman"/>
          <w:sz w:val="28"/>
          <w:szCs w:val="28"/>
        </w:rPr>
      </w:pPr>
    </w:p>
    <w:p w:rsidR="00ED548A" w:rsidRPr="0092533F" w:rsidRDefault="00ED548A" w:rsidP="0092533F">
      <w:pPr>
        <w:pStyle w:val="ConsPlusNormal"/>
        <w:ind w:firstLine="709"/>
        <w:jc w:val="center"/>
        <w:rPr>
          <w:rFonts w:ascii="Times New Roman" w:hAnsi="Times New Roman" w:cs="Times New Roman"/>
          <w:sz w:val="28"/>
          <w:szCs w:val="28"/>
        </w:rPr>
      </w:pPr>
    </w:p>
    <w:p w:rsidR="00ED6933" w:rsidRDefault="00ED6933" w:rsidP="0092533F">
      <w:pPr>
        <w:pStyle w:val="ConsPlusNormal"/>
        <w:ind w:firstLine="709"/>
        <w:jc w:val="center"/>
        <w:rPr>
          <w:rFonts w:ascii="Times New Roman" w:hAnsi="Times New Roman" w:cs="Times New Roman"/>
          <w:b/>
          <w:sz w:val="28"/>
          <w:szCs w:val="28"/>
        </w:rPr>
      </w:pPr>
      <w:r w:rsidRPr="0092533F">
        <w:rPr>
          <w:rFonts w:ascii="Times New Roman" w:hAnsi="Times New Roman" w:cs="Times New Roman"/>
          <w:b/>
          <w:sz w:val="28"/>
          <w:szCs w:val="28"/>
        </w:rPr>
        <w:t>Реализация и контроль за ходом реализации программы</w:t>
      </w:r>
    </w:p>
    <w:p w:rsidR="006B43FA" w:rsidRPr="0092533F" w:rsidRDefault="006B43FA" w:rsidP="0092533F">
      <w:pPr>
        <w:pStyle w:val="ConsPlusNormal"/>
        <w:ind w:firstLine="709"/>
        <w:jc w:val="center"/>
        <w:rPr>
          <w:rFonts w:ascii="Times New Roman" w:hAnsi="Times New Roman" w:cs="Times New Roman"/>
          <w:b/>
          <w:sz w:val="28"/>
          <w:szCs w:val="28"/>
        </w:rPr>
      </w:pPr>
    </w:p>
    <w:p w:rsidR="00ED6933" w:rsidRPr="0092533F" w:rsidRDefault="00ED6933" w:rsidP="0092533F">
      <w:pPr>
        <w:tabs>
          <w:tab w:val="left" w:pos="4210"/>
        </w:tabs>
        <w:spacing w:after="0" w:line="240" w:lineRule="auto"/>
        <w:ind w:firstLine="426"/>
        <w:jc w:val="both"/>
        <w:rPr>
          <w:rFonts w:ascii="Times New Roman" w:hAnsi="Times New Roman" w:cs="Times New Roman"/>
          <w:sz w:val="28"/>
          <w:szCs w:val="28"/>
        </w:rPr>
      </w:pPr>
      <w:r w:rsidRPr="0092533F">
        <w:rPr>
          <w:rFonts w:ascii="Times New Roman" w:hAnsi="Times New Roman" w:cs="Times New Roman"/>
          <w:sz w:val="28"/>
          <w:szCs w:val="28"/>
        </w:rPr>
        <w:t>Реализация программы выполняется путем выполнения мероприятий в составе, содержании, объемах и сроках, предусмотренных программой.</w:t>
      </w:r>
    </w:p>
    <w:p w:rsidR="00ED6933" w:rsidRPr="0092533F" w:rsidRDefault="00542DF5" w:rsidP="0092533F">
      <w:pPr>
        <w:spacing w:after="0" w:line="240" w:lineRule="auto"/>
        <w:ind w:firstLine="426"/>
        <w:jc w:val="both"/>
        <w:rPr>
          <w:rFonts w:ascii="Times New Roman" w:hAnsi="Times New Roman" w:cs="Times New Roman"/>
          <w:sz w:val="28"/>
          <w:szCs w:val="28"/>
        </w:rPr>
      </w:pPr>
      <w:r w:rsidRPr="0092533F">
        <w:rPr>
          <w:rFonts w:ascii="Times New Roman" w:hAnsi="Times New Roman" w:cs="Times New Roman"/>
          <w:sz w:val="28"/>
          <w:szCs w:val="28"/>
        </w:rPr>
        <w:t xml:space="preserve">Контроль </w:t>
      </w:r>
      <w:r w:rsidR="00ED6933" w:rsidRPr="0092533F">
        <w:rPr>
          <w:rFonts w:ascii="Times New Roman" w:hAnsi="Times New Roman" w:cs="Times New Roman"/>
          <w:sz w:val="28"/>
          <w:szCs w:val="28"/>
        </w:rPr>
        <w:t xml:space="preserve">за </w:t>
      </w:r>
      <w:r w:rsidR="00531605" w:rsidRPr="0092533F">
        <w:rPr>
          <w:rFonts w:ascii="Times New Roman" w:hAnsi="Times New Roman" w:cs="Times New Roman"/>
          <w:sz w:val="28"/>
          <w:szCs w:val="28"/>
        </w:rPr>
        <w:t xml:space="preserve">ходом </w:t>
      </w:r>
      <w:r w:rsidR="00ED6933" w:rsidRPr="0092533F">
        <w:rPr>
          <w:rFonts w:ascii="Times New Roman" w:hAnsi="Times New Roman" w:cs="Times New Roman"/>
          <w:sz w:val="28"/>
          <w:szCs w:val="28"/>
        </w:rPr>
        <w:t>реализаци</w:t>
      </w:r>
      <w:r w:rsidR="00531605" w:rsidRPr="0092533F">
        <w:rPr>
          <w:rFonts w:ascii="Times New Roman" w:hAnsi="Times New Roman" w:cs="Times New Roman"/>
          <w:sz w:val="28"/>
          <w:szCs w:val="28"/>
        </w:rPr>
        <w:t xml:space="preserve">и </w:t>
      </w:r>
      <w:r w:rsidR="00ED6933" w:rsidRPr="0092533F">
        <w:rPr>
          <w:rFonts w:ascii="Times New Roman" w:hAnsi="Times New Roman" w:cs="Times New Roman"/>
          <w:sz w:val="28"/>
          <w:szCs w:val="28"/>
        </w:rPr>
        <w:t>программы включает: мониторинг реализации программы, годовой отчет о реализации программы и сводный годовой доклад о реализации и оценке эффективности программы в соответствии с Порядком разработки, реализации и оценки эффективности муниципальных программ Дальнереченского городского округа, утвержденным постановлением администрации Дальнереченского городского округа от 09.09.2020</w:t>
      </w:r>
      <w:r w:rsidR="00434143" w:rsidRPr="0092533F">
        <w:rPr>
          <w:rFonts w:ascii="Times New Roman" w:hAnsi="Times New Roman" w:cs="Times New Roman"/>
          <w:sz w:val="28"/>
          <w:szCs w:val="28"/>
        </w:rPr>
        <w:t xml:space="preserve"> </w:t>
      </w:r>
      <w:r w:rsidR="00ED6933" w:rsidRPr="0092533F">
        <w:rPr>
          <w:rFonts w:ascii="Times New Roman" w:hAnsi="Times New Roman" w:cs="Times New Roman"/>
          <w:sz w:val="28"/>
          <w:szCs w:val="28"/>
        </w:rPr>
        <w:t>№ 756 «Об утверждении Порядка разработки, реализации и оценки эффективности муниципальных программ Дальнереченского городского округа».</w:t>
      </w:r>
    </w:p>
    <w:p w:rsidR="00397187" w:rsidRPr="0092533F" w:rsidRDefault="00ED6933" w:rsidP="0092533F">
      <w:pPr>
        <w:spacing w:after="0" w:line="240" w:lineRule="auto"/>
        <w:ind w:firstLine="426"/>
        <w:jc w:val="both"/>
        <w:rPr>
          <w:rFonts w:ascii="Times New Roman" w:hAnsi="Times New Roman" w:cs="Times New Roman"/>
          <w:sz w:val="28"/>
          <w:szCs w:val="28"/>
        </w:rPr>
      </w:pPr>
      <w:r w:rsidRPr="0092533F">
        <w:rPr>
          <w:rFonts w:ascii="Times New Roman" w:hAnsi="Times New Roman" w:cs="Times New Roman"/>
          <w:sz w:val="28"/>
          <w:szCs w:val="28"/>
        </w:rPr>
        <w:t xml:space="preserve">План-график реализации программы приведен в </w:t>
      </w:r>
      <w:r w:rsidR="00B9055D" w:rsidRPr="0092533F">
        <w:rPr>
          <w:rFonts w:ascii="Times New Roman" w:hAnsi="Times New Roman" w:cs="Times New Roman"/>
          <w:sz w:val="28"/>
          <w:szCs w:val="28"/>
        </w:rPr>
        <w:t>П</w:t>
      </w:r>
      <w:r w:rsidRPr="0092533F">
        <w:rPr>
          <w:rFonts w:ascii="Times New Roman" w:hAnsi="Times New Roman" w:cs="Times New Roman"/>
          <w:sz w:val="28"/>
          <w:szCs w:val="28"/>
        </w:rPr>
        <w:t xml:space="preserve">риложении № </w:t>
      </w:r>
      <w:r w:rsidR="0080001E" w:rsidRPr="0092533F">
        <w:rPr>
          <w:rFonts w:ascii="Times New Roman" w:hAnsi="Times New Roman" w:cs="Times New Roman"/>
          <w:sz w:val="28"/>
          <w:szCs w:val="28"/>
        </w:rPr>
        <w:t xml:space="preserve">4 </w:t>
      </w:r>
      <w:r w:rsidRPr="0092533F">
        <w:rPr>
          <w:rFonts w:ascii="Times New Roman" w:hAnsi="Times New Roman" w:cs="Times New Roman"/>
          <w:sz w:val="28"/>
          <w:szCs w:val="28"/>
        </w:rPr>
        <w:t>к программе</w:t>
      </w:r>
      <w:r w:rsidR="004005FF" w:rsidRPr="0092533F">
        <w:rPr>
          <w:rFonts w:ascii="Times New Roman" w:hAnsi="Times New Roman" w:cs="Times New Roman"/>
          <w:sz w:val="28"/>
          <w:szCs w:val="28"/>
        </w:rPr>
        <w:t>.</w:t>
      </w:r>
      <w:r w:rsidRPr="0092533F">
        <w:rPr>
          <w:rFonts w:ascii="Times New Roman" w:hAnsi="Times New Roman" w:cs="Times New Roman"/>
          <w:sz w:val="28"/>
          <w:szCs w:val="28"/>
        </w:rPr>
        <w:t xml:space="preserve">      </w:t>
      </w:r>
    </w:p>
    <w:p w:rsidR="00EE4321" w:rsidRPr="0092533F" w:rsidRDefault="00EE4321" w:rsidP="0092533F">
      <w:pPr>
        <w:spacing w:after="0" w:line="240" w:lineRule="auto"/>
        <w:ind w:firstLine="426"/>
        <w:jc w:val="both"/>
        <w:rPr>
          <w:rFonts w:ascii="Times New Roman" w:hAnsi="Times New Roman" w:cs="Times New Roman"/>
          <w:sz w:val="28"/>
          <w:szCs w:val="28"/>
        </w:rPr>
      </w:pPr>
    </w:p>
    <w:p w:rsidR="00EE4321" w:rsidRDefault="00EE4321" w:rsidP="003513EA">
      <w:pPr>
        <w:spacing w:after="0" w:line="360" w:lineRule="auto"/>
        <w:ind w:firstLine="426"/>
        <w:jc w:val="both"/>
        <w:rPr>
          <w:rFonts w:ascii="Times New Roman" w:hAnsi="Times New Roman" w:cs="Times New Roman"/>
          <w:sz w:val="28"/>
          <w:szCs w:val="28"/>
        </w:rPr>
      </w:pPr>
    </w:p>
    <w:p w:rsidR="0088296B" w:rsidRDefault="0088296B" w:rsidP="0088296B">
      <w:pPr>
        <w:rPr>
          <w:rFonts w:ascii="Times New Roman" w:hAnsi="Times New Roman" w:cs="Times New Roman"/>
          <w:sz w:val="28"/>
          <w:szCs w:val="28"/>
        </w:rPr>
      </w:pPr>
    </w:p>
    <w:p w:rsidR="0088296B" w:rsidRDefault="0088296B" w:rsidP="0088296B">
      <w:pPr>
        <w:tabs>
          <w:tab w:val="left" w:pos="5987"/>
        </w:tabs>
        <w:rPr>
          <w:rFonts w:ascii="Times New Roman" w:hAnsi="Times New Roman" w:cs="Times New Roman"/>
          <w:sz w:val="28"/>
          <w:szCs w:val="28"/>
        </w:rPr>
      </w:pPr>
      <w:r>
        <w:rPr>
          <w:rFonts w:ascii="Times New Roman" w:hAnsi="Times New Roman" w:cs="Times New Roman"/>
          <w:sz w:val="28"/>
          <w:szCs w:val="28"/>
        </w:rPr>
        <w:tab/>
      </w:r>
    </w:p>
    <w:p w:rsidR="0088296B" w:rsidRDefault="0088296B" w:rsidP="0088296B">
      <w:pPr>
        <w:rPr>
          <w:rFonts w:ascii="Times New Roman" w:hAnsi="Times New Roman" w:cs="Times New Roman"/>
          <w:sz w:val="28"/>
          <w:szCs w:val="28"/>
        </w:rPr>
      </w:pPr>
    </w:p>
    <w:p w:rsidR="00977054" w:rsidRPr="0088296B" w:rsidRDefault="00977054" w:rsidP="0088296B">
      <w:pPr>
        <w:rPr>
          <w:rFonts w:ascii="Times New Roman" w:hAnsi="Times New Roman" w:cs="Times New Roman"/>
          <w:sz w:val="28"/>
          <w:szCs w:val="28"/>
        </w:rPr>
        <w:sectPr w:rsidR="00977054" w:rsidRPr="0088296B" w:rsidSect="00143B0F">
          <w:pgSz w:w="11906" w:h="16838"/>
          <w:pgMar w:top="1021" w:right="851" w:bottom="1021" w:left="1701" w:header="709" w:footer="709" w:gutter="0"/>
          <w:cols w:space="708"/>
          <w:docGrid w:linePitch="360"/>
        </w:sectPr>
      </w:pPr>
    </w:p>
    <w:p w:rsidR="009A1399" w:rsidRPr="009F4DD0" w:rsidRDefault="009A1399" w:rsidP="009A1399">
      <w:pPr>
        <w:shd w:val="clear" w:color="auto" w:fill="FFFFFF"/>
        <w:tabs>
          <w:tab w:val="left" w:pos="9498"/>
        </w:tabs>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9A1399" w:rsidRPr="009F4DD0" w:rsidRDefault="009A1399" w:rsidP="009A1399">
      <w:pPr>
        <w:shd w:val="clear" w:color="auto" w:fill="FFFFFF"/>
        <w:tabs>
          <w:tab w:val="left" w:pos="9498"/>
        </w:tabs>
        <w:spacing w:after="0" w:line="240" w:lineRule="auto"/>
        <w:ind w:left="9639"/>
        <w:jc w:val="both"/>
        <w:rPr>
          <w:rFonts w:ascii="Times New Roman" w:hAnsi="Times New Roman" w:cs="Times New Roman"/>
          <w:sz w:val="28"/>
          <w:szCs w:val="28"/>
        </w:rPr>
      </w:pPr>
      <w:r w:rsidRPr="009F4DD0">
        <w:rPr>
          <w:rFonts w:ascii="Times New Roman" w:hAnsi="Times New Roman" w:cs="Times New Roman"/>
          <w:sz w:val="28"/>
          <w:szCs w:val="28"/>
        </w:rPr>
        <w:t>к муниципальной программе «Обеспеч</w:t>
      </w:r>
      <w:r>
        <w:rPr>
          <w:rFonts w:ascii="Times New Roman" w:hAnsi="Times New Roman" w:cs="Times New Roman"/>
          <w:sz w:val="28"/>
          <w:szCs w:val="28"/>
        </w:rPr>
        <w:t>ение защиты прав потребителей в Дальнереченском городском округе</w:t>
      </w:r>
      <w:r w:rsidRPr="009F4DD0">
        <w:rPr>
          <w:rFonts w:ascii="Times New Roman" w:hAnsi="Times New Roman" w:cs="Times New Roman"/>
          <w:sz w:val="28"/>
          <w:szCs w:val="28"/>
        </w:rPr>
        <w:t xml:space="preserve"> на 202</w:t>
      </w:r>
      <w:r>
        <w:rPr>
          <w:rFonts w:ascii="Times New Roman" w:hAnsi="Times New Roman" w:cs="Times New Roman"/>
          <w:sz w:val="28"/>
          <w:szCs w:val="28"/>
        </w:rPr>
        <w:t>5 - 2030</w:t>
      </w:r>
      <w:r w:rsidRPr="009F4DD0">
        <w:rPr>
          <w:rFonts w:ascii="Times New Roman" w:hAnsi="Times New Roman" w:cs="Times New Roman"/>
          <w:sz w:val="28"/>
          <w:szCs w:val="28"/>
        </w:rPr>
        <w:t xml:space="preserve"> годы</w:t>
      </w:r>
      <w:r w:rsidRPr="009F4DD0">
        <w:rPr>
          <w:rFonts w:ascii="Times New Roman" w:hAnsi="Times New Roman" w:cs="Times New Roman"/>
          <w:bCs/>
          <w:sz w:val="28"/>
          <w:szCs w:val="28"/>
        </w:rPr>
        <w:t>»</w:t>
      </w:r>
    </w:p>
    <w:p w:rsidR="009A1399" w:rsidRDefault="009A1399" w:rsidP="009A1399">
      <w:pPr>
        <w:shd w:val="clear" w:color="auto" w:fill="FFFFFF"/>
        <w:tabs>
          <w:tab w:val="left" w:pos="9498"/>
        </w:tabs>
        <w:spacing w:after="0" w:line="240" w:lineRule="auto"/>
        <w:jc w:val="both"/>
        <w:rPr>
          <w:rFonts w:ascii="Times New Roman" w:hAnsi="Times New Roman" w:cs="Times New Roman"/>
          <w:sz w:val="28"/>
          <w:szCs w:val="28"/>
        </w:rPr>
      </w:pPr>
    </w:p>
    <w:p w:rsidR="009A1399" w:rsidRDefault="009A1399" w:rsidP="009A1399">
      <w:pPr>
        <w:shd w:val="clear" w:color="auto" w:fill="FFFFFF"/>
        <w:tabs>
          <w:tab w:val="left" w:pos="9498"/>
        </w:tabs>
        <w:spacing w:after="0" w:line="240" w:lineRule="auto"/>
        <w:jc w:val="both"/>
        <w:rPr>
          <w:rFonts w:ascii="Times New Roman" w:hAnsi="Times New Roman" w:cs="Times New Roman"/>
          <w:sz w:val="28"/>
          <w:szCs w:val="28"/>
        </w:rPr>
      </w:pPr>
    </w:p>
    <w:p w:rsidR="009A1399" w:rsidRPr="000A4D26" w:rsidRDefault="009A1399" w:rsidP="009A1399">
      <w:pPr>
        <w:shd w:val="clear" w:color="auto" w:fill="FFFFFF"/>
        <w:tabs>
          <w:tab w:val="left" w:pos="94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A1399" w:rsidRPr="000A4D26" w:rsidRDefault="009A1399" w:rsidP="009A1399">
      <w:pPr>
        <w:shd w:val="clear" w:color="auto" w:fill="FFFFFF"/>
        <w:spacing w:after="0" w:line="240" w:lineRule="auto"/>
        <w:jc w:val="center"/>
        <w:rPr>
          <w:rFonts w:ascii="Times New Roman" w:hAnsi="Times New Roman" w:cs="Times New Roman"/>
          <w:sz w:val="28"/>
          <w:szCs w:val="28"/>
        </w:rPr>
      </w:pPr>
      <w:r w:rsidRPr="000A4D26">
        <w:rPr>
          <w:rFonts w:ascii="Times New Roman" w:hAnsi="Times New Roman" w:cs="Times New Roman"/>
          <w:sz w:val="28"/>
          <w:szCs w:val="28"/>
        </w:rPr>
        <w:t>Перечень показателей (индикаторов) муниципальной программы</w:t>
      </w:r>
    </w:p>
    <w:p w:rsidR="009A1399" w:rsidRPr="000A4D26" w:rsidRDefault="009A1399" w:rsidP="009A1399">
      <w:pPr>
        <w:shd w:val="clear" w:color="auto" w:fill="FFFFFF"/>
        <w:spacing w:after="0" w:line="240" w:lineRule="auto"/>
        <w:jc w:val="center"/>
        <w:rPr>
          <w:rFonts w:ascii="Times New Roman" w:hAnsi="Times New Roman" w:cs="Times New Roman"/>
          <w:bCs/>
          <w:sz w:val="28"/>
          <w:szCs w:val="28"/>
        </w:rPr>
      </w:pPr>
      <w:r w:rsidRPr="000A4D26">
        <w:rPr>
          <w:rFonts w:ascii="Times New Roman" w:hAnsi="Times New Roman" w:cs="Times New Roman"/>
          <w:bCs/>
          <w:sz w:val="28"/>
          <w:szCs w:val="28"/>
        </w:rPr>
        <w:t>«</w:t>
      </w:r>
      <w:r w:rsidRPr="009F4DD0">
        <w:rPr>
          <w:rFonts w:ascii="Times New Roman" w:hAnsi="Times New Roman" w:cs="Times New Roman"/>
          <w:sz w:val="28"/>
          <w:szCs w:val="28"/>
        </w:rPr>
        <w:t>Обеспеч</w:t>
      </w:r>
      <w:r>
        <w:rPr>
          <w:rFonts w:ascii="Times New Roman" w:hAnsi="Times New Roman" w:cs="Times New Roman"/>
          <w:sz w:val="28"/>
          <w:szCs w:val="28"/>
        </w:rPr>
        <w:t>ение защиты прав потребителей в Дальнереченском городском округе</w:t>
      </w:r>
      <w:r w:rsidRPr="009F4DD0">
        <w:rPr>
          <w:rFonts w:ascii="Times New Roman" w:hAnsi="Times New Roman" w:cs="Times New Roman"/>
          <w:sz w:val="28"/>
          <w:szCs w:val="28"/>
        </w:rPr>
        <w:t xml:space="preserve"> на 202</w:t>
      </w:r>
      <w:r>
        <w:rPr>
          <w:rFonts w:ascii="Times New Roman" w:hAnsi="Times New Roman" w:cs="Times New Roman"/>
          <w:sz w:val="28"/>
          <w:szCs w:val="28"/>
        </w:rPr>
        <w:t>5 - 2030</w:t>
      </w:r>
      <w:r w:rsidRPr="009F4DD0">
        <w:rPr>
          <w:rFonts w:ascii="Times New Roman" w:hAnsi="Times New Roman" w:cs="Times New Roman"/>
          <w:sz w:val="28"/>
          <w:szCs w:val="28"/>
        </w:rPr>
        <w:t xml:space="preserve"> годы</w:t>
      </w:r>
      <w:r w:rsidRPr="000A4D26">
        <w:rPr>
          <w:rFonts w:ascii="Times New Roman" w:hAnsi="Times New Roman" w:cs="Times New Roman"/>
          <w:bCs/>
          <w:sz w:val="28"/>
          <w:szCs w:val="28"/>
        </w:rPr>
        <w:t>»</w:t>
      </w:r>
    </w:p>
    <w:p w:rsidR="009A1399" w:rsidRPr="000A4D26" w:rsidRDefault="009A1399" w:rsidP="009A1399">
      <w:pPr>
        <w:shd w:val="clear" w:color="auto" w:fill="FFFFFF"/>
        <w:spacing w:after="0" w:line="240" w:lineRule="auto"/>
        <w:jc w:val="center"/>
        <w:rPr>
          <w:rFonts w:ascii="Times New Roman" w:hAnsi="Times New Roman" w:cs="Times New Roman"/>
          <w:bCs/>
          <w:sz w:val="28"/>
          <w:szCs w:val="28"/>
        </w:rPr>
      </w:pPr>
    </w:p>
    <w:tbl>
      <w:tblPr>
        <w:tblW w:w="15120" w:type="dxa"/>
        <w:tblInd w:w="-102" w:type="dxa"/>
        <w:tblLayout w:type="fixed"/>
        <w:tblCellMar>
          <w:left w:w="40" w:type="dxa"/>
          <w:right w:w="40" w:type="dxa"/>
        </w:tblCellMar>
        <w:tblLook w:val="00A0"/>
      </w:tblPr>
      <w:tblGrid>
        <w:gridCol w:w="619"/>
        <w:gridCol w:w="6044"/>
        <w:gridCol w:w="850"/>
        <w:gridCol w:w="142"/>
        <w:gridCol w:w="1134"/>
        <w:gridCol w:w="992"/>
        <w:gridCol w:w="1134"/>
        <w:gridCol w:w="993"/>
        <w:gridCol w:w="1134"/>
        <w:gridCol w:w="1134"/>
        <w:gridCol w:w="944"/>
      </w:tblGrid>
      <w:tr w:rsidR="009A1399" w:rsidRPr="000A4D26" w:rsidTr="008F0406">
        <w:trPr>
          <w:trHeight w:hRule="exact" w:val="1391"/>
        </w:trPr>
        <w:tc>
          <w:tcPr>
            <w:tcW w:w="61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0A4D26" w:rsidRDefault="009A1399" w:rsidP="008F0406">
            <w:pPr>
              <w:shd w:val="clear" w:color="auto" w:fill="FFFFFF"/>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 xml:space="preserve"> п/п</w:t>
            </w:r>
          </w:p>
          <w:p w:rsidR="009A1399" w:rsidRPr="000A4D26" w:rsidRDefault="009A1399" w:rsidP="008F0406">
            <w:pPr>
              <w:spacing w:after="0" w:line="240" w:lineRule="auto"/>
              <w:rPr>
                <w:rFonts w:ascii="Times New Roman" w:hAnsi="Times New Roman" w:cs="Times New Roman"/>
                <w:sz w:val="24"/>
                <w:szCs w:val="24"/>
              </w:rPr>
            </w:pPr>
          </w:p>
          <w:p w:rsidR="009A1399" w:rsidRPr="000A4D26" w:rsidRDefault="009A1399" w:rsidP="008F0406">
            <w:pPr>
              <w:widowControl w:val="0"/>
              <w:autoSpaceDE w:val="0"/>
              <w:autoSpaceDN w:val="0"/>
              <w:adjustRightInd w:val="0"/>
              <w:spacing w:after="0" w:line="240" w:lineRule="auto"/>
              <w:rPr>
                <w:rFonts w:ascii="Times New Roman" w:hAnsi="Times New Roman" w:cs="Times New Roman"/>
                <w:sz w:val="24"/>
                <w:szCs w:val="24"/>
              </w:rPr>
            </w:pPr>
          </w:p>
        </w:tc>
        <w:tc>
          <w:tcPr>
            <w:tcW w:w="604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Наименование целевого показателя (индикатора)</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0A4D26" w:rsidRDefault="009A1399" w:rsidP="008F0406">
            <w:pPr>
              <w:shd w:val="clear" w:color="auto" w:fill="FFFFFF"/>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Ед. измерения</w:t>
            </w:r>
          </w:p>
          <w:p w:rsidR="009A1399" w:rsidRPr="000A4D26" w:rsidRDefault="009A1399" w:rsidP="008F0406">
            <w:pPr>
              <w:spacing w:after="0" w:line="240" w:lineRule="auto"/>
              <w:rPr>
                <w:rFonts w:ascii="Times New Roman" w:hAnsi="Times New Roman" w:cs="Times New Roman"/>
                <w:sz w:val="24"/>
                <w:szCs w:val="24"/>
              </w:rPr>
            </w:pPr>
          </w:p>
          <w:p w:rsidR="009A1399" w:rsidRPr="000A4D26" w:rsidRDefault="009A1399" w:rsidP="008F0406">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0A4D26" w:rsidRDefault="009A1399" w:rsidP="008F0406">
            <w:pPr>
              <w:shd w:val="clear" w:color="auto" w:fill="FFFFFF"/>
              <w:spacing w:after="0" w:line="240" w:lineRule="auto"/>
              <w:jc w:val="center"/>
              <w:rPr>
                <w:rFonts w:ascii="Times New Roman" w:hAnsi="Times New Roman" w:cs="Times New Roman"/>
                <w:sz w:val="24"/>
                <w:szCs w:val="24"/>
              </w:rPr>
            </w:pPr>
          </w:p>
          <w:p w:rsidR="009A1399" w:rsidRPr="000A4D26" w:rsidRDefault="009A1399" w:rsidP="008F0406">
            <w:pPr>
              <w:shd w:val="clear" w:color="auto" w:fill="FFFFFF"/>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Базовое значение показателя</w:t>
            </w:r>
          </w:p>
          <w:p w:rsidR="009A1399" w:rsidRPr="000A4D26" w:rsidRDefault="009A1399" w:rsidP="008F0406">
            <w:pPr>
              <w:spacing w:after="0" w:line="240" w:lineRule="auto"/>
              <w:rPr>
                <w:rFonts w:ascii="Times New Roman" w:hAnsi="Times New Roman" w:cs="Times New Roman"/>
                <w:sz w:val="24"/>
                <w:szCs w:val="24"/>
              </w:rPr>
            </w:pPr>
          </w:p>
          <w:p w:rsidR="009A1399" w:rsidRPr="000A4D26" w:rsidRDefault="009A1399" w:rsidP="008F0406">
            <w:pPr>
              <w:widowControl w:val="0"/>
              <w:autoSpaceDE w:val="0"/>
              <w:autoSpaceDN w:val="0"/>
              <w:adjustRightInd w:val="0"/>
              <w:spacing w:after="0" w:line="240" w:lineRule="auto"/>
              <w:rPr>
                <w:rFonts w:ascii="Times New Roman" w:hAnsi="Times New Roman" w:cs="Times New Roman"/>
                <w:sz w:val="24"/>
                <w:szCs w:val="24"/>
              </w:rPr>
            </w:pPr>
          </w:p>
        </w:tc>
        <w:tc>
          <w:tcPr>
            <w:tcW w:w="633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 xml:space="preserve">Планируемое значение целевого показателя (индикатора) </w:t>
            </w:r>
          </w:p>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по годам реализации</w:t>
            </w:r>
          </w:p>
        </w:tc>
      </w:tr>
      <w:tr w:rsidR="009A1399" w:rsidRPr="000A4D26" w:rsidTr="008F0406">
        <w:trPr>
          <w:trHeight w:hRule="exact" w:val="651"/>
        </w:trPr>
        <w:tc>
          <w:tcPr>
            <w:tcW w:w="619" w:type="dxa"/>
            <w:vMerge/>
            <w:tcBorders>
              <w:top w:val="single" w:sz="6" w:space="0" w:color="auto"/>
              <w:left w:val="single" w:sz="6" w:space="0" w:color="auto"/>
              <w:bottom w:val="single" w:sz="6" w:space="0" w:color="auto"/>
              <w:right w:val="single" w:sz="6" w:space="0" w:color="auto"/>
            </w:tcBorders>
            <w:vAlign w:val="center"/>
          </w:tcPr>
          <w:p w:rsidR="009A1399" w:rsidRPr="000A4D26" w:rsidRDefault="009A1399" w:rsidP="008F0406">
            <w:pPr>
              <w:spacing w:after="0" w:line="240" w:lineRule="auto"/>
              <w:rPr>
                <w:rFonts w:ascii="Times New Roman" w:hAnsi="Times New Roman" w:cs="Times New Roman"/>
                <w:sz w:val="24"/>
                <w:szCs w:val="24"/>
              </w:rPr>
            </w:pPr>
          </w:p>
        </w:tc>
        <w:tc>
          <w:tcPr>
            <w:tcW w:w="6044" w:type="dxa"/>
            <w:vMerge/>
            <w:tcBorders>
              <w:top w:val="single" w:sz="6" w:space="0" w:color="auto"/>
              <w:left w:val="single" w:sz="6" w:space="0" w:color="auto"/>
              <w:bottom w:val="single" w:sz="6" w:space="0" w:color="auto"/>
              <w:right w:val="single" w:sz="6" w:space="0" w:color="auto"/>
            </w:tcBorders>
            <w:vAlign w:val="center"/>
          </w:tcPr>
          <w:p w:rsidR="009A1399" w:rsidRPr="000A4D26" w:rsidRDefault="009A1399" w:rsidP="008F0406">
            <w:pPr>
              <w:spacing w:after="0" w:line="240" w:lineRule="auto"/>
              <w:rPr>
                <w:rFonts w:ascii="Times New Roman" w:hAnsi="Times New Roman" w:cs="Times New Roman"/>
                <w:sz w:val="24"/>
                <w:szCs w:val="24"/>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9A1399" w:rsidRPr="000A4D26" w:rsidRDefault="009A1399" w:rsidP="008F0406">
            <w:pPr>
              <w:spacing w:after="0" w:line="240" w:lineRule="auto"/>
              <w:rPr>
                <w:rFonts w:ascii="Times New Roman" w:hAnsi="Times New Roman" w:cs="Times New Roman"/>
                <w:sz w:val="24"/>
                <w:szCs w:val="24"/>
              </w:rPr>
            </w:pPr>
          </w:p>
        </w:tc>
        <w:tc>
          <w:tcPr>
            <w:tcW w:w="1276" w:type="dxa"/>
            <w:gridSpan w:val="2"/>
            <w:vMerge/>
            <w:tcBorders>
              <w:top w:val="single" w:sz="6" w:space="0" w:color="auto"/>
              <w:left w:val="single" w:sz="6" w:space="0" w:color="auto"/>
              <w:bottom w:val="single" w:sz="6" w:space="0" w:color="auto"/>
              <w:right w:val="single" w:sz="6" w:space="0" w:color="auto"/>
            </w:tcBorders>
            <w:vAlign w:val="center"/>
          </w:tcPr>
          <w:p w:rsidR="009A1399" w:rsidRPr="000A4D26" w:rsidRDefault="009A1399" w:rsidP="008F0406">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tabs>
                <w:tab w:val="center" w:pos="1467"/>
                <w:tab w:val="left" w:pos="214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2029</w:t>
            </w:r>
          </w:p>
        </w:tc>
        <w:tc>
          <w:tcPr>
            <w:tcW w:w="944" w:type="dxa"/>
            <w:tcBorders>
              <w:top w:val="single" w:sz="6" w:space="0" w:color="auto"/>
              <w:left w:val="single" w:sz="4"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tabs>
                <w:tab w:val="center" w:pos="1467"/>
                <w:tab w:val="left" w:pos="214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w:t>
            </w:r>
          </w:p>
        </w:tc>
      </w:tr>
      <w:tr w:rsidR="009A1399" w:rsidRPr="000A4D26" w:rsidTr="008F0406">
        <w:trPr>
          <w:trHeight w:hRule="exact" w:val="49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1</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8</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9</w:t>
            </w:r>
          </w:p>
        </w:tc>
        <w:tc>
          <w:tcPr>
            <w:tcW w:w="944" w:type="dxa"/>
            <w:tcBorders>
              <w:top w:val="single" w:sz="6" w:space="0" w:color="auto"/>
              <w:left w:val="single" w:sz="4"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A1399" w:rsidRPr="000A4D26" w:rsidTr="008F0406">
        <w:trPr>
          <w:trHeight w:val="754"/>
        </w:trPr>
        <w:tc>
          <w:tcPr>
            <w:tcW w:w="619" w:type="dxa"/>
            <w:tcBorders>
              <w:top w:val="single" w:sz="6" w:space="0" w:color="auto"/>
              <w:left w:val="single" w:sz="6" w:space="0" w:color="auto"/>
              <w:right w:val="single" w:sz="6" w:space="0" w:color="auto"/>
            </w:tcBorders>
            <w:shd w:val="clear" w:color="auto" w:fill="FFFFFF"/>
          </w:tcPr>
          <w:p w:rsidR="009A1399" w:rsidRPr="000A4D26" w:rsidRDefault="009A1399" w:rsidP="008F0406">
            <w:pPr>
              <w:spacing w:after="0" w:line="240" w:lineRule="auto"/>
              <w:rPr>
                <w:rFonts w:ascii="Times New Roman" w:hAnsi="Times New Roman" w:cs="Times New Roman"/>
                <w:sz w:val="24"/>
                <w:szCs w:val="24"/>
              </w:rPr>
            </w:pPr>
          </w:p>
          <w:p w:rsidR="009A1399" w:rsidRPr="000A4D26" w:rsidRDefault="009A1399" w:rsidP="008F0406">
            <w:pPr>
              <w:widowControl w:val="0"/>
              <w:autoSpaceDE w:val="0"/>
              <w:autoSpaceDN w:val="0"/>
              <w:adjustRightInd w:val="0"/>
              <w:spacing w:after="0" w:line="240" w:lineRule="auto"/>
              <w:rPr>
                <w:rFonts w:ascii="Times New Roman" w:hAnsi="Times New Roman" w:cs="Times New Roman"/>
                <w:sz w:val="24"/>
                <w:szCs w:val="24"/>
              </w:rPr>
            </w:pPr>
          </w:p>
        </w:tc>
        <w:tc>
          <w:tcPr>
            <w:tcW w:w="14501" w:type="dxa"/>
            <w:gridSpan w:val="10"/>
            <w:tcBorders>
              <w:top w:val="single" w:sz="6" w:space="0" w:color="auto"/>
              <w:left w:val="single" w:sz="6" w:space="0" w:color="auto"/>
              <w:bottom w:val="single" w:sz="6" w:space="0" w:color="auto"/>
              <w:right w:val="single" w:sz="6" w:space="0" w:color="auto"/>
            </w:tcBorders>
            <w:shd w:val="clear" w:color="auto" w:fill="FFFFFF"/>
          </w:tcPr>
          <w:p w:rsidR="009A1399" w:rsidRPr="00100EE0" w:rsidRDefault="009A1399" w:rsidP="008F0406">
            <w:pPr>
              <w:shd w:val="clear" w:color="auto" w:fill="FFFFFF"/>
              <w:spacing w:after="0" w:line="240" w:lineRule="auto"/>
              <w:jc w:val="center"/>
              <w:rPr>
                <w:rFonts w:ascii="Times New Roman" w:hAnsi="Times New Roman" w:cs="Times New Roman"/>
                <w:bCs/>
                <w:sz w:val="24"/>
                <w:szCs w:val="24"/>
              </w:rPr>
            </w:pPr>
            <w:r w:rsidRPr="00100EE0">
              <w:rPr>
                <w:rFonts w:ascii="Times New Roman" w:hAnsi="Times New Roman" w:cs="Times New Roman"/>
                <w:sz w:val="24"/>
                <w:szCs w:val="24"/>
              </w:rPr>
              <w:t xml:space="preserve">Муниципальная программа </w:t>
            </w:r>
            <w:r w:rsidRPr="00100EE0">
              <w:rPr>
                <w:rFonts w:ascii="Times New Roman" w:hAnsi="Times New Roman" w:cs="Times New Roman"/>
                <w:bCs/>
                <w:sz w:val="24"/>
                <w:szCs w:val="24"/>
              </w:rPr>
              <w:t>«</w:t>
            </w:r>
            <w:r w:rsidRPr="00100EE0">
              <w:rPr>
                <w:rFonts w:ascii="Times New Roman" w:hAnsi="Times New Roman" w:cs="Times New Roman"/>
                <w:sz w:val="24"/>
                <w:szCs w:val="24"/>
              </w:rPr>
              <w:t>Обеспечение защиты прав потребителей в Дальнереченском городском округе на 2025 - 2030 годы</w:t>
            </w:r>
            <w:r w:rsidRPr="00100EE0">
              <w:rPr>
                <w:rFonts w:ascii="Times New Roman" w:hAnsi="Times New Roman" w:cs="Times New Roman"/>
                <w:bCs/>
                <w:sz w:val="24"/>
                <w:szCs w:val="24"/>
              </w:rPr>
              <w:t>»</w:t>
            </w:r>
          </w:p>
        </w:tc>
      </w:tr>
      <w:tr w:rsidR="009A1399" w:rsidRPr="000A4D26" w:rsidTr="008F0406">
        <w:trPr>
          <w:trHeight w:val="679"/>
        </w:trPr>
        <w:tc>
          <w:tcPr>
            <w:tcW w:w="619" w:type="dxa"/>
            <w:tcBorders>
              <w:top w:val="single" w:sz="6" w:space="0" w:color="auto"/>
              <w:left w:val="single" w:sz="6" w:space="0" w:color="auto"/>
              <w:right w:val="single" w:sz="6" w:space="0" w:color="auto"/>
            </w:tcBorders>
            <w:shd w:val="clear" w:color="auto" w:fill="FFFFFF"/>
          </w:tcPr>
          <w:p w:rsidR="009A1399" w:rsidRPr="000A4D26" w:rsidRDefault="009A1399" w:rsidP="008F0406">
            <w:pPr>
              <w:widowControl w:val="0"/>
              <w:autoSpaceDE w:val="0"/>
              <w:autoSpaceDN w:val="0"/>
              <w:adjustRightInd w:val="0"/>
              <w:spacing w:after="0" w:line="240" w:lineRule="auto"/>
              <w:rPr>
                <w:rFonts w:ascii="Times New Roman" w:hAnsi="Times New Roman" w:cs="Times New Roman"/>
                <w:sz w:val="24"/>
                <w:szCs w:val="24"/>
              </w:rPr>
            </w:pPr>
          </w:p>
        </w:tc>
        <w:tc>
          <w:tcPr>
            <w:tcW w:w="14501" w:type="dxa"/>
            <w:gridSpan w:val="10"/>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Задача №1 «</w:t>
            </w:r>
            <w:r>
              <w:rPr>
                <w:rFonts w:ascii="Times New Roman" w:hAnsi="Times New Roman" w:cs="Times New Roman"/>
                <w:sz w:val="24"/>
                <w:szCs w:val="24"/>
              </w:rPr>
              <w:t>Повышение уровня правовой защищённости потребителей»</w:t>
            </w:r>
          </w:p>
        </w:tc>
      </w:tr>
      <w:tr w:rsidR="009A1399" w:rsidRPr="000A4D26" w:rsidTr="008F0406">
        <w:trPr>
          <w:trHeight w:hRule="exact" w:val="875"/>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A1399" w:rsidRPr="003359CA"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6"/>
                <w:szCs w:val="26"/>
              </w:rPr>
            </w:pPr>
            <w:r w:rsidRPr="003359CA">
              <w:rPr>
                <w:rFonts w:ascii="Times New Roman" w:hAnsi="Times New Roman" w:cs="Times New Roman"/>
                <w:sz w:val="26"/>
                <w:szCs w:val="26"/>
              </w:rPr>
              <w:t xml:space="preserve">1 </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9A1399" w:rsidRPr="004342B1" w:rsidRDefault="009A1399" w:rsidP="008F0406">
            <w:pPr>
              <w:shd w:val="clear" w:color="auto" w:fill="FFFFFF"/>
              <w:rPr>
                <w:rFonts w:ascii="Times New Roman" w:hAnsi="Times New Roman" w:cs="Times New Roman"/>
                <w:sz w:val="24"/>
                <w:szCs w:val="24"/>
              </w:rPr>
            </w:pPr>
            <w:r w:rsidRPr="004342B1">
              <w:rPr>
                <w:rFonts w:ascii="Times New Roman" w:hAnsi="Times New Roman" w:cs="Times New Roman"/>
                <w:sz w:val="24"/>
                <w:szCs w:val="24"/>
              </w:rPr>
              <w:t>Количество обращений в сфере защиты прав потребителей</w:t>
            </w:r>
          </w:p>
          <w:p w:rsidR="009A1399" w:rsidRPr="004342B1" w:rsidRDefault="009A1399" w:rsidP="008F0406">
            <w:pPr>
              <w:spacing w:line="240" w:lineRule="auto"/>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134" w:type="dxa"/>
            <w:tcBorders>
              <w:top w:val="single" w:sz="4" w:space="0" w:color="auto"/>
              <w:left w:val="single" w:sz="4"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A1399" w:rsidRPr="000A4D26" w:rsidTr="008F0406">
        <w:trPr>
          <w:trHeight w:hRule="exact" w:val="129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A1399" w:rsidRPr="003359CA"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9A1399" w:rsidRPr="004342B1" w:rsidRDefault="009A1399" w:rsidP="008F0406">
            <w:pPr>
              <w:shd w:val="clear" w:color="auto" w:fill="FFFFFF"/>
              <w:spacing w:line="240" w:lineRule="auto"/>
              <w:rPr>
                <w:rFonts w:ascii="Times New Roman" w:hAnsi="Times New Roman" w:cs="Times New Roman"/>
                <w:i/>
                <w:sz w:val="24"/>
                <w:szCs w:val="24"/>
              </w:rPr>
            </w:pPr>
            <w:r w:rsidRPr="004342B1">
              <w:rPr>
                <w:rFonts w:ascii="Times New Roman" w:hAnsi="Times New Roman" w:cs="Times New Roman"/>
                <w:sz w:val="24"/>
                <w:szCs w:val="24"/>
              </w:rPr>
              <w:t>Количество граждан (потребителей</w:t>
            </w:r>
            <w:r>
              <w:rPr>
                <w:rFonts w:ascii="Times New Roman" w:hAnsi="Times New Roman" w:cs="Times New Roman"/>
                <w:sz w:val="24"/>
                <w:szCs w:val="24"/>
              </w:rPr>
              <w:t>)</w:t>
            </w:r>
            <w:r w:rsidRPr="004342B1">
              <w:rPr>
                <w:rFonts w:ascii="Times New Roman" w:hAnsi="Times New Roman" w:cs="Times New Roman"/>
                <w:sz w:val="24"/>
                <w:szCs w:val="24"/>
              </w:rPr>
              <w:t>, принявших участие в мероприятиях, направленных на повышение уровня профессиональных знаний в сфере защиты прав потребителей</w:t>
            </w:r>
          </w:p>
        </w:tc>
        <w:tc>
          <w:tcPr>
            <w:tcW w:w="992" w:type="dxa"/>
            <w:gridSpan w:val="2"/>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4" w:type="dxa"/>
            <w:tcBorders>
              <w:top w:val="single" w:sz="4" w:space="0" w:color="auto"/>
              <w:left w:val="single" w:sz="4"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9A1399" w:rsidRPr="000A4D26" w:rsidTr="008F0406">
        <w:trPr>
          <w:trHeight w:hRule="exact" w:val="562"/>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4501" w:type="dxa"/>
            <w:gridSpan w:val="10"/>
            <w:tcBorders>
              <w:top w:val="single" w:sz="6" w:space="0" w:color="auto"/>
              <w:left w:val="single" w:sz="6" w:space="0" w:color="auto"/>
              <w:bottom w:val="single" w:sz="6" w:space="0" w:color="auto"/>
              <w:right w:val="single" w:sz="4" w:space="0" w:color="auto"/>
            </w:tcBorders>
            <w:shd w:val="clear" w:color="auto" w:fill="FFFFFF"/>
          </w:tcPr>
          <w:p w:rsidR="009A139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 xml:space="preserve">Задача №2 </w:t>
            </w:r>
            <w:r>
              <w:rPr>
                <w:rFonts w:ascii="Times New Roman" w:hAnsi="Times New Roman" w:cs="Times New Roman"/>
                <w:sz w:val="24"/>
                <w:szCs w:val="24"/>
              </w:rPr>
              <w:t>«Информационное обеспечение потребителей. Просвещение и популяризация вопросов защиты прав потребителей»</w:t>
            </w:r>
          </w:p>
          <w:p w:rsidR="009A139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p w:rsidR="009A139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9A1399" w:rsidRPr="000A4D26" w:rsidTr="008F0406">
        <w:trPr>
          <w:trHeight w:hRule="exact" w:val="202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1</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9A1399" w:rsidRPr="004342B1" w:rsidRDefault="009A1399" w:rsidP="008F040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4342B1">
              <w:rPr>
                <w:rFonts w:ascii="Times New Roman" w:hAnsi="Times New Roman" w:cs="Times New Roman"/>
                <w:sz w:val="24"/>
                <w:szCs w:val="24"/>
              </w:rPr>
              <w:t>Количество публикаций и сообщений в средствах массовой информации, социальных сетях и на  официальных  страницах сайта Дальн</w:t>
            </w:r>
            <w:r>
              <w:rPr>
                <w:rFonts w:ascii="Times New Roman" w:hAnsi="Times New Roman" w:cs="Times New Roman"/>
                <w:sz w:val="24"/>
                <w:szCs w:val="24"/>
              </w:rPr>
              <w:t>е</w:t>
            </w:r>
            <w:r w:rsidRPr="004342B1">
              <w:rPr>
                <w:rFonts w:ascii="Times New Roman" w:hAnsi="Times New Roman" w:cs="Times New Roman"/>
                <w:sz w:val="24"/>
                <w:szCs w:val="24"/>
              </w:rPr>
              <w:t>реченского городского округа в информационно- телекоммуникационной сети «Интернет», направленных на повышение потребительской грамотности</w:t>
            </w:r>
          </w:p>
        </w:tc>
        <w:tc>
          <w:tcPr>
            <w:tcW w:w="992" w:type="dxa"/>
            <w:gridSpan w:val="2"/>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single" w:sz="6" w:space="0" w:color="auto"/>
              <w:left w:val="single" w:sz="4" w:space="0" w:color="auto"/>
              <w:bottom w:val="single" w:sz="4"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9A1399" w:rsidRPr="000A4D26" w:rsidTr="008F0406">
        <w:trPr>
          <w:trHeight w:hRule="exact" w:val="1720"/>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DE24B9">
              <w:rPr>
                <w:rFonts w:ascii="Times New Roman" w:hAnsi="Times New Roman" w:cs="Times New Roman"/>
                <w:sz w:val="24"/>
                <w:szCs w:val="24"/>
              </w:rPr>
              <w:t>2</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9A1399" w:rsidRPr="00DE24B9" w:rsidRDefault="009A1399" w:rsidP="008F0406">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Организация и проведение просветительских мероприятий среди учащихся учебных заведений Дальнереченского городского округа по вопросам защиты прав потребителей и основы потребительских знаний</w:t>
            </w:r>
          </w:p>
        </w:tc>
        <w:tc>
          <w:tcPr>
            <w:tcW w:w="992" w:type="dxa"/>
            <w:gridSpan w:val="2"/>
            <w:tcBorders>
              <w:top w:val="single" w:sz="6" w:space="0" w:color="auto"/>
              <w:left w:val="single" w:sz="6" w:space="0" w:color="auto"/>
              <w:bottom w:val="single" w:sz="6" w:space="0" w:color="auto"/>
              <w:right w:val="single" w:sz="4"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6" w:space="0" w:color="auto"/>
              <w:left w:val="single" w:sz="4" w:space="0" w:color="auto"/>
              <w:bottom w:val="single" w:sz="4" w:space="0" w:color="auto"/>
              <w:right w:val="single" w:sz="6"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9A1399" w:rsidRPr="00DE24B9"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A1399" w:rsidRPr="000A4D26" w:rsidTr="008F0406">
        <w:trPr>
          <w:trHeight w:val="528"/>
        </w:trPr>
        <w:tc>
          <w:tcPr>
            <w:tcW w:w="619" w:type="dxa"/>
            <w:tcBorders>
              <w:top w:val="single" w:sz="6" w:space="0" w:color="auto"/>
              <w:left w:val="single" w:sz="6" w:space="0" w:color="auto"/>
              <w:right w:val="single" w:sz="4" w:space="0" w:color="auto"/>
            </w:tcBorders>
            <w:shd w:val="clear" w:color="auto" w:fill="FFFFFF"/>
          </w:tcPr>
          <w:p w:rsidR="009A1399" w:rsidRPr="000A4D26" w:rsidRDefault="009A1399" w:rsidP="008F0406">
            <w:pPr>
              <w:widowControl w:val="0"/>
              <w:autoSpaceDE w:val="0"/>
              <w:autoSpaceDN w:val="0"/>
              <w:adjustRightInd w:val="0"/>
              <w:spacing w:after="0" w:line="240" w:lineRule="auto"/>
              <w:rPr>
                <w:rFonts w:ascii="Times New Roman" w:hAnsi="Times New Roman" w:cs="Times New Roman"/>
                <w:sz w:val="24"/>
                <w:szCs w:val="24"/>
              </w:rPr>
            </w:pPr>
          </w:p>
        </w:tc>
        <w:tc>
          <w:tcPr>
            <w:tcW w:w="14501" w:type="dxa"/>
            <w:gridSpan w:val="10"/>
            <w:tcBorders>
              <w:top w:val="single" w:sz="6" w:space="0" w:color="auto"/>
              <w:left w:val="single" w:sz="4" w:space="0" w:color="auto"/>
              <w:bottom w:val="single" w:sz="6" w:space="0" w:color="auto"/>
              <w:right w:val="single" w:sz="4" w:space="0" w:color="auto"/>
            </w:tcBorders>
            <w:shd w:val="clear" w:color="auto" w:fill="FFFFFF"/>
          </w:tcPr>
          <w:p w:rsidR="009A1399" w:rsidRPr="000A4D26" w:rsidRDefault="009A1399" w:rsidP="008F0406">
            <w:pPr>
              <w:shd w:val="clear" w:color="auto" w:fill="FFFFFF"/>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Задача № 3 «</w:t>
            </w:r>
            <w:r>
              <w:rPr>
                <w:rFonts w:ascii="Times New Roman" w:hAnsi="Times New Roman" w:cs="Times New Roman"/>
                <w:sz w:val="24"/>
                <w:szCs w:val="24"/>
              </w:rPr>
              <w:t>Профилактика правонарушений  в сфере защиты прав потребителей»</w:t>
            </w:r>
          </w:p>
        </w:tc>
      </w:tr>
      <w:tr w:rsidR="009A1399" w:rsidRPr="000A4D26" w:rsidTr="008F0406">
        <w:trPr>
          <w:trHeight w:hRule="exact" w:val="117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0A4D26">
              <w:rPr>
                <w:rFonts w:ascii="Times New Roman" w:hAnsi="Times New Roman" w:cs="Times New Roman"/>
                <w:sz w:val="24"/>
                <w:szCs w:val="24"/>
              </w:rPr>
              <w:t xml:space="preserve">1 </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9A1399" w:rsidRPr="003359CA" w:rsidRDefault="009A1399" w:rsidP="008F0406">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3359CA">
              <w:rPr>
                <w:rFonts w:ascii="Times New Roman" w:hAnsi="Times New Roman" w:cs="Times New Roman"/>
                <w:sz w:val="24"/>
                <w:szCs w:val="24"/>
              </w:rPr>
              <w:t xml:space="preserve">проведенных семинаров, совещаний, </w:t>
            </w:r>
            <w:r>
              <w:rPr>
                <w:rFonts w:ascii="Times New Roman" w:hAnsi="Times New Roman" w:cs="Times New Roman"/>
                <w:sz w:val="24"/>
                <w:szCs w:val="24"/>
              </w:rPr>
              <w:t xml:space="preserve">встреч, </w:t>
            </w:r>
            <w:r w:rsidRPr="003359CA">
              <w:rPr>
                <w:rFonts w:ascii="Times New Roman" w:hAnsi="Times New Roman" w:cs="Times New Roman"/>
                <w:sz w:val="24"/>
                <w:szCs w:val="24"/>
              </w:rPr>
              <w:t>круглых столов для хозяйствующих субъектов по вопросам соблюдения действующего законодательства в</w:t>
            </w:r>
            <w:r>
              <w:rPr>
                <w:rFonts w:ascii="Times New Roman" w:hAnsi="Times New Roman" w:cs="Times New Roman"/>
                <w:sz w:val="24"/>
                <w:szCs w:val="24"/>
              </w:rPr>
              <w:t xml:space="preserve"> сфере защиты прав потребителей</w:t>
            </w:r>
          </w:p>
          <w:p w:rsidR="009A1399" w:rsidRPr="000A4D26" w:rsidRDefault="009A1399" w:rsidP="008F0406">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dxa"/>
            <w:tcBorders>
              <w:top w:val="single" w:sz="6" w:space="0" w:color="auto"/>
              <w:left w:val="single" w:sz="4" w:space="0" w:color="auto"/>
              <w:bottom w:val="single" w:sz="6" w:space="0" w:color="auto"/>
              <w:right w:val="single" w:sz="4"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A1399" w:rsidRPr="000A4D26" w:rsidTr="008F0406">
        <w:trPr>
          <w:trHeight w:hRule="exact" w:val="117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9A1399" w:rsidRPr="00DD6BC7" w:rsidRDefault="009A1399" w:rsidP="008F0406">
            <w:pPr>
              <w:shd w:val="clear" w:color="auto" w:fill="FFFFFF"/>
              <w:spacing w:line="240" w:lineRule="auto"/>
              <w:rPr>
                <w:rFonts w:ascii="Times New Roman" w:hAnsi="Times New Roman" w:cs="Times New Roman"/>
                <w:sz w:val="24"/>
                <w:szCs w:val="24"/>
              </w:rPr>
            </w:pPr>
            <w:r w:rsidRPr="00DD6BC7">
              <w:rPr>
                <w:rFonts w:ascii="Times New Roman" w:hAnsi="Times New Roman" w:cs="Times New Roman"/>
                <w:sz w:val="24"/>
                <w:szCs w:val="24"/>
              </w:rPr>
              <w:t>Предоставление консультационной поддержки организациям и индивидуальным предпринимателям по вопросам обеспечения защиты прав потребителей</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0A4D26"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44" w:type="dxa"/>
            <w:tcBorders>
              <w:top w:val="single" w:sz="6" w:space="0" w:color="auto"/>
              <w:left w:val="single" w:sz="4" w:space="0" w:color="auto"/>
              <w:bottom w:val="single" w:sz="6" w:space="0" w:color="auto"/>
              <w:right w:val="single" w:sz="4" w:space="0" w:color="auto"/>
            </w:tcBorders>
            <w:shd w:val="clear" w:color="auto" w:fill="FFFFFF"/>
          </w:tcPr>
          <w:p w:rsidR="009A1399" w:rsidRPr="000A4D26" w:rsidRDefault="009A1399" w:rsidP="008F0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9A1399" w:rsidRDefault="009A1399" w:rsidP="009A1399">
      <w:pPr>
        <w:shd w:val="clear" w:color="auto" w:fill="FFFFFF"/>
        <w:tabs>
          <w:tab w:val="left" w:pos="9498"/>
        </w:tabs>
        <w:spacing w:after="0" w:line="240" w:lineRule="auto"/>
        <w:ind w:left="9639"/>
        <w:jc w:val="both"/>
        <w:rPr>
          <w:rFonts w:ascii="Times New Roman" w:hAnsi="Times New Roman" w:cs="Times New Roman"/>
          <w:sz w:val="28"/>
          <w:szCs w:val="28"/>
        </w:rPr>
      </w:pPr>
      <w:r w:rsidRPr="006342B5">
        <w:rPr>
          <w:rFonts w:ascii="Times New Roman" w:hAnsi="Times New Roman" w:cs="Times New Roman"/>
          <w:sz w:val="26"/>
          <w:szCs w:val="26"/>
        </w:rPr>
        <w:tab/>
      </w:r>
      <w:r w:rsidRPr="006342B5">
        <w:rPr>
          <w:rFonts w:ascii="Times New Roman" w:hAnsi="Times New Roman" w:cs="Times New Roman"/>
          <w:sz w:val="26"/>
          <w:szCs w:val="26"/>
        </w:rPr>
        <w:tab/>
      </w:r>
      <w:r w:rsidRPr="006342B5">
        <w:rPr>
          <w:rFonts w:ascii="Times New Roman" w:hAnsi="Times New Roman" w:cs="Times New Roman"/>
          <w:sz w:val="26"/>
          <w:szCs w:val="26"/>
        </w:rPr>
        <w:tab/>
      </w:r>
    </w:p>
    <w:p w:rsidR="009A1399" w:rsidRDefault="009A1399" w:rsidP="009A1399">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rsidR="009A1399" w:rsidRPr="00AD0551" w:rsidRDefault="009A1399" w:rsidP="009A1399">
      <w:pPr>
        <w:widowControl w:val="0"/>
        <w:shd w:val="clear" w:color="auto" w:fill="FFFFFF"/>
        <w:autoSpaceDE w:val="0"/>
        <w:autoSpaceDN w:val="0"/>
        <w:adjustRightInd w:val="0"/>
        <w:spacing w:after="0" w:line="240" w:lineRule="auto"/>
        <w:ind w:left="8496" w:firstLine="708"/>
        <w:jc w:val="center"/>
        <w:rPr>
          <w:rFonts w:ascii="Times New Roman" w:hAnsi="Times New Roman" w:cs="Times New Roman"/>
          <w:sz w:val="28"/>
          <w:szCs w:val="28"/>
        </w:rPr>
      </w:pPr>
      <w:r w:rsidRPr="00AD0551">
        <w:rPr>
          <w:rFonts w:ascii="Times New Roman" w:hAnsi="Times New Roman" w:cs="Times New Roman"/>
          <w:sz w:val="28"/>
          <w:szCs w:val="28"/>
        </w:rPr>
        <w:lastRenderedPageBreak/>
        <w:t>Приложение № 2</w:t>
      </w:r>
    </w:p>
    <w:p w:rsidR="009A1399" w:rsidRDefault="009A1399" w:rsidP="009A1399">
      <w:pPr>
        <w:shd w:val="clear" w:color="auto" w:fill="FFFFFF"/>
        <w:tabs>
          <w:tab w:val="left" w:pos="9498"/>
        </w:tabs>
        <w:spacing w:after="0" w:line="240" w:lineRule="auto"/>
        <w:ind w:left="9639"/>
        <w:rPr>
          <w:rFonts w:ascii="Times New Roman" w:hAnsi="Times New Roman" w:cs="Times New Roman"/>
          <w:sz w:val="28"/>
          <w:szCs w:val="28"/>
        </w:rPr>
      </w:pPr>
      <w:r>
        <w:rPr>
          <w:rFonts w:ascii="Times New Roman" w:hAnsi="Times New Roman" w:cs="Times New Roman"/>
          <w:sz w:val="28"/>
          <w:szCs w:val="28"/>
        </w:rPr>
        <w:t xml:space="preserve">к </w:t>
      </w:r>
      <w:r w:rsidRPr="009F4DD0">
        <w:rPr>
          <w:rFonts w:ascii="Times New Roman" w:hAnsi="Times New Roman" w:cs="Times New Roman"/>
          <w:sz w:val="28"/>
          <w:szCs w:val="28"/>
        </w:rPr>
        <w:t>муниципальной программе «Обеспеч</w:t>
      </w:r>
      <w:r>
        <w:rPr>
          <w:rFonts w:ascii="Times New Roman" w:hAnsi="Times New Roman" w:cs="Times New Roman"/>
          <w:sz w:val="28"/>
          <w:szCs w:val="28"/>
        </w:rPr>
        <w:t>ение защиты прав потребителей</w:t>
      </w:r>
    </w:p>
    <w:p w:rsidR="009A1399" w:rsidRPr="009F4DD0" w:rsidRDefault="009A1399" w:rsidP="009A1399">
      <w:pPr>
        <w:shd w:val="clear" w:color="auto" w:fill="FFFFFF"/>
        <w:tabs>
          <w:tab w:val="left" w:pos="9498"/>
        </w:tabs>
        <w:spacing w:after="0" w:line="240" w:lineRule="auto"/>
        <w:ind w:left="9639"/>
        <w:rPr>
          <w:rFonts w:ascii="Times New Roman" w:hAnsi="Times New Roman" w:cs="Times New Roman"/>
          <w:sz w:val="28"/>
          <w:szCs w:val="28"/>
        </w:rPr>
      </w:pPr>
      <w:r>
        <w:rPr>
          <w:rFonts w:ascii="Times New Roman" w:hAnsi="Times New Roman" w:cs="Times New Roman"/>
          <w:sz w:val="28"/>
          <w:szCs w:val="28"/>
        </w:rPr>
        <w:t>в Дальнереченском городском округе</w:t>
      </w:r>
      <w:r w:rsidRPr="009F4DD0">
        <w:rPr>
          <w:rFonts w:ascii="Times New Roman" w:hAnsi="Times New Roman" w:cs="Times New Roman"/>
          <w:sz w:val="28"/>
          <w:szCs w:val="28"/>
        </w:rPr>
        <w:t xml:space="preserve"> на 202</w:t>
      </w:r>
      <w:r>
        <w:rPr>
          <w:rFonts w:ascii="Times New Roman" w:hAnsi="Times New Roman" w:cs="Times New Roman"/>
          <w:sz w:val="28"/>
          <w:szCs w:val="28"/>
        </w:rPr>
        <w:t>5 - 2030</w:t>
      </w:r>
      <w:r w:rsidRPr="009F4DD0">
        <w:rPr>
          <w:rFonts w:ascii="Times New Roman" w:hAnsi="Times New Roman" w:cs="Times New Roman"/>
          <w:sz w:val="28"/>
          <w:szCs w:val="28"/>
        </w:rPr>
        <w:t xml:space="preserve"> годы</w:t>
      </w:r>
      <w:r w:rsidRPr="009F4DD0">
        <w:rPr>
          <w:rFonts w:ascii="Times New Roman" w:hAnsi="Times New Roman" w:cs="Times New Roman"/>
          <w:bCs/>
          <w:sz w:val="28"/>
          <w:szCs w:val="28"/>
        </w:rPr>
        <w:t>»</w:t>
      </w:r>
    </w:p>
    <w:p w:rsidR="009A1399" w:rsidRPr="00311140" w:rsidRDefault="009A1399" w:rsidP="009A1399">
      <w:pPr>
        <w:spacing w:line="240" w:lineRule="auto"/>
        <w:rPr>
          <w:rFonts w:ascii="Times New Roman" w:hAnsi="Times New Roman" w:cs="Times New Roman"/>
          <w:sz w:val="26"/>
          <w:szCs w:val="26"/>
        </w:rPr>
      </w:pPr>
    </w:p>
    <w:p w:rsidR="009A1399" w:rsidRPr="00311140" w:rsidRDefault="009A1399" w:rsidP="009A1399">
      <w:pPr>
        <w:shd w:val="clear" w:color="auto" w:fill="FFFFFF"/>
        <w:spacing w:after="0" w:line="240" w:lineRule="auto"/>
        <w:jc w:val="center"/>
        <w:rPr>
          <w:rFonts w:ascii="Times New Roman" w:hAnsi="Times New Roman" w:cs="Times New Roman"/>
          <w:sz w:val="28"/>
          <w:szCs w:val="28"/>
        </w:rPr>
      </w:pPr>
      <w:r w:rsidRPr="00311140">
        <w:rPr>
          <w:rFonts w:ascii="Times New Roman" w:hAnsi="Times New Roman" w:cs="Times New Roman"/>
          <w:sz w:val="28"/>
          <w:szCs w:val="28"/>
        </w:rPr>
        <w:t xml:space="preserve">Перечень </w:t>
      </w:r>
    </w:p>
    <w:p w:rsidR="009A1399" w:rsidRDefault="009A1399" w:rsidP="009A1399">
      <w:pPr>
        <w:shd w:val="clear" w:color="auto" w:fill="FFFFFF"/>
        <w:spacing w:after="0" w:line="240" w:lineRule="auto"/>
        <w:jc w:val="center"/>
        <w:rPr>
          <w:rFonts w:ascii="Times New Roman" w:hAnsi="Times New Roman" w:cs="Times New Roman"/>
          <w:bCs/>
          <w:sz w:val="28"/>
          <w:szCs w:val="28"/>
        </w:rPr>
      </w:pPr>
      <w:r w:rsidRPr="00311140">
        <w:rPr>
          <w:rFonts w:ascii="Times New Roman" w:hAnsi="Times New Roman" w:cs="Times New Roman"/>
          <w:sz w:val="28"/>
          <w:szCs w:val="28"/>
        </w:rPr>
        <w:t xml:space="preserve">мероприятий муниципальной программы </w:t>
      </w:r>
      <w:r w:rsidRPr="00311140">
        <w:rPr>
          <w:rFonts w:ascii="Times New Roman" w:hAnsi="Times New Roman" w:cs="Times New Roman"/>
          <w:bCs/>
          <w:sz w:val="28"/>
          <w:szCs w:val="28"/>
        </w:rPr>
        <w:t>«</w:t>
      </w:r>
      <w:r w:rsidRPr="009F4DD0">
        <w:rPr>
          <w:rFonts w:ascii="Times New Roman" w:hAnsi="Times New Roman" w:cs="Times New Roman"/>
          <w:sz w:val="28"/>
          <w:szCs w:val="28"/>
        </w:rPr>
        <w:t>Обеспеч</w:t>
      </w:r>
      <w:r>
        <w:rPr>
          <w:rFonts w:ascii="Times New Roman" w:hAnsi="Times New Roman" w:cs="Times New Roman"/>
          <w:sz w:val="28"/>
          <w:szCs w:val="28"/>
        </w:rPr>
        <w:t>ение защиты прав потребителей в Дальнереченском городском округе</w:t>
      </w:r>
      <w:r w:rsidRPr="009F4DD0">
        <w:rPr>
          <w:rFonts w:ascii="Times New Roman" w:hAnsi="Times New Roman" w:cs="Times New Roman"/>
          <w:sz w:val="28"/>
          <w:szCs w:val="28"/>
        </w:rPr>
        <w:t xml:space="preserve"> на 202</w:t>
      </w:r>
      <w:r>
        <w:rPr>
          <w:rFonts w:ascii="Times New Roman" w:hAnsi="Times New Roman" w:cs="Times New Roman"/>
          <w:sz w:val="28"/>
          <w:szCs w:val="28"/>
        </w:rPr>
        <w:t>5 - 2030</w:t>
      </w:r>
      <w:r w:rsidRPr="009F4DD0">
        <w:rPr>
          <w:rFonts w:ascii="Times New Roman" w:hAnsi="Times New Roman" w:cs="Times New Roman"/>
          <w:sz w:val="28"/>
          <w:szCs w:val="28"/>
        </w:rPr>
        <w:t xml:space="preserve"> годы</w:t>
      </w:r>
      <w:r w:rsidRPr="00311140">
        <w:rPr>
          <w:rFonts w:ascii="Times New Roman" w:hAnsi="Times New Roman" w:cs="Times New Roman"/>
          <w:bCs/>
          <w:sz w:val="28"/>
          <w:szCs w:val="28"/>
        </w:rPr>
        <w:t>»</w:t>
      </w:r>
    </w:p>
    <w:p w:rsidR="009A1399" w:rsidRDefault="009A1399" w:rsidP="009A1399">
      <w:pPr>
        <w:shd w:val="clear" w:color="auto" w:fill="FFFFFF"/>
        <w:spacing w:after="0" w:line="240" w:lineRule="auto"/>
        <w:jc w:val="center"/>
        <w:rPr>
          <w:rFonts w:ascii="Times New Roman" w:hAnsi="Times New Roman" w:cs="Times New Roman"/>
          <w:bCs/>
          <w:sz w:val="28"/>
          <w:szCs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9"/>
        <w:gridCol w:w="2314"/>
        <w:gridCol w:w="171"/>
        <w:gridCol w:w="682"/>
        <w:gridCol w:w="2124"/>
        <w:gridCol w:w="171"/>
        <w:gridCol w:w="821"/>
        <w:gridCol w:w="192"/>
        <w:gridCol w:w="800"/>
        <w:gridCol w:w="800"/>
        <w:gridCol w:w="800"/>
        <w:gridCol w:w="800"/>
        <w:gridCol w:w="800"/>
        <w:gridCol w:w="800"/>
        <w:gridCol w:w="840"/>
        <w:gridCol w:w="2248"/>
      </w:tblGrid>
      <w:tr w:rsidR="009A1399" w:rsidRPr="00B73FBE" w:rsidTr="009A1399">
        <w:tc>
          <w:tcPr>
            <w:tcW w:w="629" w:type="dxa"/>
            <w:vMerge w:val="restart"/>
          </w:tcPr>
          <w:p w:rsidR="009A1399" w:rsidRPr="009A1399" w:rsidRDefault="009A1399" w:rsidP="009A1399">
            <w:pPr>
              <w:tabs>
                <w:tab w:val="left" w:pos="6195"/>
              </w:tabs>
              <w:spacing w:after="0" w:line="240" w:lineRule="auto"/>
              <w:jc w:val="both"/>
              <w:rPr>
                <w:rFonts w:ascii="Times New Roman" w:hAnsi="Times New Roman" w:cs="Times New Roman"/>
                <w:sz w:val="24"/>
                <w:szCs w:val="24"/>
              </w:rPr>
            </w:pPr>
            <w:r w:rsidRPr="009A1399">
              <w:rPr>
                <w:rFonts w:ascii="Times New Roman" w:hAnsi="Times New Roman" w:cs="Times New Roman"/>
                <w:sz w:val="24"/>
                <w:szCs w:val="24"/>
              </w:rPr>
              <w:t>№ пп</w:t>
            </w:r>
          </w:p>
        </w:tc>
        <w:tc>
          <w:tcPr>
            <w:tcW w:w="2314" w:type="dxa"/>
            <w:vMerge w:val="restart"/>
          </w:tcPr>
          <w:p w:rsidR="009A1399" w:rsidRPr="009A1399" w:rsidRDefault="009A1399" w:rsidP="009A1399">
            <w:pPr>
              <w:spacing w:after="0" w:line="240" w:lineRule="auto"/>
              <w:rPr>
                <w:rFonts w:ascii="Times New Roman" w:hAnsi="Times New Roman" w:cs="Times New Roman"/>
                <w:bCs/>
                <w:sz w:val="24"/>
                <w:szCs w:val="24"/>
              </w:rPr>
            </w:pPr>
            <w:r w:rsidRPr="009A1399">
              <w:rPr>
                <w:rFonts w:ascii="Times New Roman" w:hAnsi="Times New Roman" w:cs="Times New Roman"/>
                <w:sz w:val="24"/>
                <w:szCs w:val="24"/>
              </w:rPr>
              <w:t>Перечень мероприятий</w:t>
            </w:r>
          </w:p>
        </w:tc>
        <w:tc>
          <w:tcPr>
            <w:tcW w:w="853" w:type="dxa"/>
            <w:gridSpan w:val="2"/>
            <w:vMerge w:val="restart"/>
          </w:tcPr>
          <w:p w:rsidR="009A1399" w:rsidRPr="009A1399" w:rsidRDefault="009A1399" w:rsidP="009A1399">
            <w:pPr>
              <w:tabs>
                <w:tab w:val="left" w:pos="6195"/>
              </w:tabs>
              <w:spacing w:after="0" w:line="240" w:lineRule="auto"/>
              <w:jc w:val="both"/>
              <w:rPr>
                <w:rFonts w:ascii="Times New Roman" w:hAnsi="Times New Roman" w:cs="Times New Roman"/>
                <w:sz w:val="24"/>
                <w:szCs w:val="24"/>
              </w:rPr>
            </w:pPr>
            <w:r w:rsidRPr="009A1399">
              <w:rPr>
                <w:rFonts w:ascii="Times New Roman" w:hAnsi="Times New Roman" w:cs="Times New Roman"/>
                <w:sz w:val="24"/>
                <w:szCs w:val="24"/>
              </w:rPr>
              <w:t>Код бюджет ной классифика</w:t>
            </w:r>
          </w:p>
          <w:p w:rsidR="009A1399" w:rsidRPr="009A1399" w:rsidRDefault="009A1399" w:rsidP="009A1399">
            <w:pPr>
              <w:spacing w:after="0" w:line="240" w:lineRule="auto"/>
              <w:rPr>
                <w:rFonts w:ascii="Times New Roman" w:hAnsi="Times New Roman" w:cs="Times New Roman"/>
                <w:bCs/>
                <w:sz w:val="24"/>
                <w:szCs w:val="24"/>
              </w:rPr>
            </w:pPr>
            <w:r w:rsidRPr="009A1399">
              <w:rPr>
                <w:rFonts w:ascii="Times New Roman" w:hAnsi="Times New Roman" w:cs="Times New Roman"/>
                <w:sz w:val="24"/>
                <w:szCs w:val="24"/>
              </w:rPr>
              <w:t>ции</w:t>
            </w:r>
          </w:p>
        </w:tc>
        <w:tc>
          <w:tcPr>
            <w:tcW w:w="2124"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Источники финансирования</w:t>
            </w:r>
          </w:p>
        </w:tc>
        <w:tc>
          <w:tcPr>
            <w:tcW w:w="992" w:type="dxa"/>
            <w:gridSpan w:val="2"/>
            <w:vMerge w:val="restart"/>
          </w:tcPr>
          <w:p w:rsidR="009A1399" w:rsidRPr="009A1399" w:rsidRDefault="009A1399" w:rsidP="009A1399">
            <w:pPr>
              <w:tabs>
                <w:tab w:val="left" w:pos="6195"/>
              </w:tabs>
              <w:spacing w:after="0" w:line="240" w:lineRule="auto"/>
              <w:jc w:val="both"/>
              <w:rPr>
                <w:rFonts w:ascii="Times New Roman" w:hAnsi="Times New Roman" w:cs="Times New Roman"/>
                <w:sz w:val="24"/>
                <w:szCs w:val="24"/>
              </w:rPr>
            </w:pPr>
            <w:r w:rsidRPr="009A1399">
              <w:rPr>
                <w:rFonts w:ascii="Times New Roman" w:hAnsi="Times New Roman" w:cs="Times New Roman"/>
                <w:sz w:val="24"/>
                <w:szCs w:val="24"/>
              </w:rPr>
              <w:t>Объем финан</w:t>
            </w:r>
          </w:p>
          <w:p w:rsidR="009A1399" w:rsidRPr="009A1399" w:rsidRDefault="009A1399" w:rsidP="009A1399">
            <w:pPr>
              <w:tabs>
                <w:tab w:val="left" w:pos="6195"/>
              </w:tabs>
              <w:spacing w:after="0" w:line="240" w:lineRule="auto"/>
              <w:jc w:val="both"/>
              <w:rPr>
                <w:rFonts w:ascii="Times New Roman" w:hAnsi="Times New Roman" w:cs="Times New Roman"/>
                <w:sz w:val="24"/>
                <w:szCs w:val="24"/>
              </w:rPr>
            </w:pPr>
            <w:r w:rsidRPr="009A1399">
              <w:rPr>
                <w:rFonts w:ascii="Times New Roman" w:hAnsi="Times New Roman" w:cs="Times New Roman"/>
                <w:sz w:val="24"/>
                <w:szCs w:val="24"/>
              </w:rPr>
              <w:t>сирования,</w:t>
            </w:r>
          </w:p>
          <w:p w:rsidR="009A1399" w:rsidRPr="009A1399" w:rsidRDefault="009A1399" w:rsidP="009A1399">
            <w:pPr>
              <w:spacing w:after="0" w:line="240" w:lineRule="auto"/>
              <w:jc w:val="center"/>
              <w:rPr>
                <w:rFonts w:ascii="Times New Roman" w:hAnsi="Times New Roman" w:cs="Times New Roman"/>
                <w:sz w:val="24"/>
                <w:szCs w:val="24"/>
              </w:rPr>
            </w:pPr>
            <w:r w:rsidRPr="009A1399">
              <w:rPr>
                <w:rFonts w:ascii="Times New Roman" w:hAnsi="Times New Roman" w:cs="Times New Roman"/>
                <w:sz w:val="24"/>
                <w:szCs w:val="24"/>
              </w:rPr>
              <w:t>тыс.</w:t>
            </w:r>
          </w:p>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руб.</w:t>
            </w:r>
          </w:p>
        </w:tc>
        <w:tc>
          <w:tcPr>
            <w:tcW w:w="4992" w:type="dxa"/>
            <w:gridSpan w:val="7"/>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В том числе по годам</w:t>
            </w:r>
          </w:p>
        </w:tc>
        <w:tc>
          <w:tcPr>
            <w:tcW w:w="840" w:type="dxa"/>
            <w:vMerge w:val="restart"/>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Срок испол</w:t>
            </w:r>
          </w:p>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нения</w:t>
            </w:r>
          </w:p>
        </w:tc>
        <w:tc>
          <w:tcPr>
            <w:tcW w:w="2248"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Исполнители</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314"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853"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124"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992"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2025</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2026</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2027</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2028</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2029</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2030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1</w:t>
            </w:r>
          </w:p>
        </w:tc>
        <w:tc>
          <w:tcPr>
            <w:tcW w:w="2314"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w:t>
            </w:r>
          </w:p>
        </w:tc>
        <w:tc>
          <w:tcPr>
            <w:tcW w:w="85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3</w:t>
            </w:r>
          </w:p>
        </w:tc>
        <w:tc>
          <w:tcPr>
            <w:tcW w:w="2124"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4</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5</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6</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7</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8</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9</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10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11</w:t>
            </w:r>
          </w:p>
        </w:tc>
        <w:tc>
          <w:tcPr>
            <w:tcW w:w="84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12</w:t>
            </w:r>
          </w:p>
        </w:tc>
        <w:tc>
          <w:tcPr>
            <w:tcW w:w="2248"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13</w:t>
            </w:r>
          </w:p>
        </w:tc>
      </w:tr>
      <w:tr w:rsidR="009A1399" w:rsidRPr="00B73FBE" w:rsidTr="009A1399">
        <w:tc>
          <w:tcPr>
            <w:tcW w:w="629"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p>
        </w:tc>
        <w:tc>
          <w:tcPr>
            <w:tcW w:w="2314" w:type="dxa"/>
            <w:vMerge w:val="restart"/>
          </w:tcPr>
          <w:p w:rsidR="009A1399" w:rsidRPr="009A1399" w:rsidRDefault="009A1399" w:rsidP="009A1399">
            <w:pPr>
              <w:shd w:val="clear" w:color="auto" w:fill="FFFFFF"/>
              <w:spacing w:after="0" w:line="240" w:lineRule="auto"/>
              <w:jc w:val="both"/>
              <w:rPr>
                <w:rFonts w:ascii="Times New Roman" w:hAnsi="Times New Roman" w:cs="Times New Roman"/>
                <w:bCs/>
                <w:sz w:val="24"/>
                <w:szCs w:val="24"/>
              </w:rPr>
            </w:pPr>
            <w:r w:rsidRPr="009A1399">
              <w:rPr>
                <w:rFonts w:ascii="Times New Roman" w:hAnsi="Times New Roman" w:cs="Times New Roman"/>
                <w:bCs/>
                <w:sz w:val="24"/>
                <w:szCs w:val="24"/>
              </w:rPr>
              <w:t>Муниципальная программа «</w:t>
            </w:r>
            <w:r w:rsidRPr="009A1399">
              <w:rPr>
                <w:rFonts w:ascii="Times New Roman" w:hAnsi="Times New Roman" w:cs="Times New Roman"/>
                <w:sz w:val="24"/>
                <w:szCs w:val="24"/>
              </w:rPr>
              <w:t>Обеспечение защиты прав потребителей в Дальнереченском городском округе на 2025 - 2030 годы</w:t>
            </w:r>
            <w:r w:rsidRPr="009A1399">
              <w:rPr>
                <w:rFonts w:ascii="Times New Roman" w:hAnsi="Times New Roman" w:cs="Times New Roman"/>
                <w:bCs/>
                <w:sz w:val="24"/>
                <w:szCs w:val="24"/>
              </w:rPr>
              <w:t>»</w:t>
            </w:r>
          </w:p>
          <w:p w:rsidR="009A1399" w:rsidRPr="009A1399" w:rsidRDefault="009A1399" w:rsidP="009A1399">
            <w:pPr>
              <w:shd w:val="clear" w:color="auto" w:fill="FFFFFF"/>
              <w:spacing w:after="0" w:line="240" w:lineRule="auto"/>
              <w:jc w:val="both"/>
              <w:rPr>
                <w:rFonts w:ascii="Times New Roman" w:hAnsi="Times New Roman" w:cs="Times New Roman"/>
                <w:bCs/>
                <w:sz w:val="28"/>
                <w:szCs w:val="28"/>
              </w:rPr>
            </w:pPr>
          </w:p>
          <w:p w:rsidR="009A1399" w:rsidRPr="009A1399" w:rsidRDefault="009A1399" w:rsidP="009A1399">
            <w:pPr>
              <w:spacing w:after="0" w:line="240" w:lineRule="auto"/>
              <w:jc w:val="both"/>
              <w:rPr>
                <w:rFonts w:ascii="Times New Roman" w:hAnsi="Times New Roman" w:cs="Times New Roman"/>
                <w:bCs/>
                <w:sz w:val="24"/>
                <w:szCs w:val="24"/>
              </w:rPr>
            </w:pPr>
          </w:p>
        </w:tc>
        <w:tc>
          <w:tcPr>
            <w:tcW w:w="85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2124" w:type="dxa"/>
          </w:tcPr>
          <w:p w:rsidR="009A1399" w:rsidRPr="009A1399" w:rsidRDefault="009A1399" w:rsidP="009A1399">
            <w:pPr>
              <w:spacing w:after="0" w:line="240" w:lineRule="auto"/>
              <w:rPr>
                <w:rFonts w:ascii="Times New Roman" w:hAnsi="Times New Roman" w:cs="Times New Roman"/>
                <w:bCs/>
                <w:sz w:val="24"/>
                <w:szCs w:val="24"/>
              </w:rPr>
            </w:pPr>
            <w:r w:rsidRPr="009A1399">
              <w:rPr>
                <w:rFonts w:ascii="Times New Roman" w:hAnsi="Times New Roman" w:cs="Times New Roman"/>
                <w:bCs/>
                <w:sz w:val="24"/>
                <w:szCs w:val="24"/>
              </w:rPr>
              <w:t>Всего</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2025-2030</w:t>
            </w:r>
          </w:p>
        </w:tc>
        <w:tc>
          <w:tcPr>
            <w:tcW w:w="2248" w:type="dxa"/>
            <w:vMerge w:val="restart"/>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Структурные подразделения администрации Дальнереченского городского округа, МКУ «Управление образования» Дальнереченского городского округа,</w:t>
            </w:r>
          </w:p>
          <w:p w:rsidR="009A1399" w:rsidRPr="009A1399" w:rsidRDefault="009A1399" w:rsidP="009A1399">
            <w:pPr>
              <w:spacing w:after="0" w:line="240" w:lineRule="auto"/>
              <w:rPr>
                <w:rFonts w:ascii="Times New Roman" w:hAnsi="Times New Roman" w:cs="Times New Roman"/>
                <w:bCs/>
                <w:sz w:val="24"/>
                <w:szCs w:val="24"/>
              </w:rPr>
            </w:pPr>
            <w:r w:rsidRPr="009A1399">
              <w:rPr>
                <w:rFonts w:ascii="Times New Roman" w:hAnsi="Times New Roman" w:cs="Times New Roman"/>
                <w:sz w:val="24"/>
                <w:szCs w:val="24"/>
              </w:rPr>
              <w:t xml:space="preserve">территориальный  отдел  Управления Федеральной </w:t>
            </w:r>
            <w:r w:rsidRPr="009A1399">
              <w:rPr>
                <w:rFonts w:ascii="Times New Roman" w:hAnsi="Times New Roman" w:cs="Times New Roman"/>
                <w:sz w:val="24"/>
                <w:szCs w:val="24"/>
              </w:rPr>
              <w:lastRenderedPageBreak/>
              <w:t>службы по надзору  в сфере защиты прав потребителей и благополучия человека по Приморскому  краю, филиал ФБУЗ «Центр гигиены и эпидемиологии в Приморском крае»</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314"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85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2124" w:type="dxa"/>
          </w:tcPr>
          <w:p w:rsidR="009A1399" w:rsidRPr="009A1399" w:rsidRDefault="009A1399" w:rsidP="009A1399">
            <w:pPr>
              <w:spacing w:after="0" w:line="240" w:lineRule="auto"/>
              <w:rPr>
                <w:rFonts w:ascii="Times New Roman" w:hAnsi="Times New Roman" w:cs="Times New Roman"/>
                <w:bCs/>
                <w:sz w:val="24"/>
                <w:szCs w:val="24"/>
              </w:rPr>
            </w:pPr>
            <w:r w:rsidRPr="009A1399">
              <w:rPr>
                <w:rFonts w:ascii="Times New Roman" w:hAnsi="Times New Roman" w:cs="Times New Roman"/>
                <w:bCs/>
                <w:sz w:val="24"/>
                <w:szCs w:val="24"/>
              </w:rPr>
              <w:t>В том числе</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rPr>
          <w:trHeight w:val="470"/>
        </w:trPr>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314"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85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2124" w:type="dxa"/>
          </w:tcPr>
          <w:p w:rsidR="009A1399" w:rsidRPr="009A1399" w:rsidRDefault="009A1399" w:rsidP="009A1399">
            <w:pPr>
              <w:spacing w:after="0" w:line="240" w:lineRule="auto"/>
              <w:rPr>
                <w:rFonts w:ascii="Times New Roman" w:hAnsi="Times New Roman" w:cs="Times New Roman"/>
                <w:bCs/>
                <w:sz w:val="24"/>
                <w:szCs w:val="24"/>
              </w:rPr>
            </w:pPr>
            <w:r w:rsidRPr="009A1399">
              <w:rPr>
                <w:rFonts w:ascii="Times New Roman" w:hAnsi="Times New Roman" w:cs="Times New Roman"/>
                <w:bCs/>
                <w:sz w:val="24"/>
                <w:szCs w:val="24"/>
              </w:rPr>
              <w:t>средства местного бюджета</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314"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85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2124" w:type="dxa"/>
          </w:tcPr>
          <w:p w:rsidR="009A1399" w:rsidRPr="009A1399" w:rsidRDefault="009A1399" w:rsidP="009A1399">
            <w:pPr>
              <w:spacing w:after="0" w:line="240" w:lineRule="auto"/>
              <w:rPr>
                <w:rFonts w:ascii="Times New Roman" w:hAnsi="Times New Roman" w:cs="Times New Roman"/>
                <w:bCs/>
                <w:sz w:val="24"/>
                <w:szCs w:val="24"/>
              </w:rPr>
            </w:pPr>
            <w:r w:rsidRPr="009A1399">
              <w:rPr>
                <w:rFonts w:ascii="Times New Roman" w:hAnsi="Times New Roman" w:cs="Times New Roman"/>
                <w:sz w:val="24"/>
                <w:szCs w:val="24"/>
              </w:rPr>
              <w:t>средства прочих бюджетов</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314"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85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2124" w:type="dxa"/>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 xml:space="preserve">внебюджетные источники </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992"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14992" w:type="dxa"/>
            <w:gridSpan w:val="16"/>
          </w:tcPr>
          <w:p w:rsidR="009A1399" w:rsidRPr="009A1399" w:rsidRDefault="009A1399" w:rsidP="009A1399">
            <w:pPr>
              <w:spacing w:after="0" w:line="240" w:lineRule="auto"/>
              <w:jc w:val="center"/>
              <w:rPr>
                <w:rFonts w:ascii="Times New Roman" w:hAnsi="Times New Roman" w:cs="Times New Roman"/>
                <w:sz w:val="24"/>
                <w:szCs w:val="24"/>
              </w:rPr>
            </w:pPr>
            <w:r w:rsidRPr="009A1399">
              <w:rPr>
                <w:rFonts w:ascii="Times New Roman" w:hAnsi="Times New Roman" w:cs="Times New Roman"/>
                <w:sz w:val="24"/>
                <w:szCs w:val="24"/>
              </w:rPr>
              <w:lastRenderedPageBreak/>
              <w:t>Мероприятия по исполнению задачи №1 «Повышение уровня правовой защищённости потребителей»</w:t>
            </w:r>
          </w:p>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rPr>
          <w:trHeight w:val="626"/>
        </w:trPr>
        <w:tc>
          <w:tcPr>
            <w:tcW w:w="629"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1</w:t>
            </w:r>
          </w:p>
        </w:tc>
        <w:tc>
          <w:tcPr>
            <w:tcW w:w="2485" w:type="dxa"/>
            <w:gridSpan w:val="2"/>
            <w:vMerge w:val="restart"/>
          </w:tcPr>
          <w:p w:rsidR="009A1399" w:rsidRPr="009A1399" w:rsidRDefault="009A1399" w:rsidP="009A1399">
            <w:pPr>
              <w:shd w:val="clear" w:color="auto" w:fill="FFFFFF"/>
              <w:spacing w:after="0" w:line="240" w:lineRule="auto"/>
              <w:rPr>
                <w:rFonts w:ascii="Times New Roman" w:hAnsi="Times New Roman" w:cs="Times New Roman"/>
                <w:sz w:val="24"/>
                <w:szCs w:val="24"/>
              </w:rPr>
            </w:pPr>
            <w:r w:rsidRPr="009A1399">
              <w:rPr>
                <w:rFonts w:ascii="Times New Roman" w:hAnsi="Times New Roman" w:cs="Times New Roman"/>
                <w:sz w:val="24"/>
                <w:szCs w:val="24"/>
              </w:rPr>
              <w:t>Оказание консультативной помощи потребителям с подготовкой, при необходимости, писем, претензий</w:t>
            </w:r>
          </w:p>
          <w:p w:rsidR="009A1399" w:rsidRPr="009A1399" w:rsidRDefault="009A1399" w:rsidP="009A1399">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682"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Всего</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2025-2030</w:t>
            </w:r>
          </w:p>
        </w:tc>
        <w:tc>
          <w:tcPr>
            <w:tcW w:w="2248" w:type="dxa"/>
            <w:vMerge w:val="restart"/>
          </w:tcPr>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bCs/>
                <w:sz w:val="24"/>
                <w:szCs w:val="24"/>
              </w:rPr>
              <w:t xml:space="preserve">Отдел предпринимательства и потребительского рынка администрации Дальнереченского городского округа, </w:t>
            </w:r>
            <w:r w:rsidRPr="009A1399">
              <w:rPr>
                <w:rFonts w:ascii="Times New Roman" w:hAnsi="Times New Roman" w:cs="Times New Roman"/>
                <w:sz w:val="24"/>
                <w:szCs w:val="24"/>
              </w:rPr>
              <w:t xml:space="preserve">территориальный  отдел  Управления Федеральной службы по надзору  в сфере защиты прав потребителей и благополучия человека по Приморскому  краю, филиал ФБУЗ «Центр гигиены и </w:t>
            </w:r>
            <w:r w:rsidRPr="009A1399">
              <w:rPr>
                <w:rFonts w:ascii="Times New Roman" w:hAnsi="Times New Roman" w:cs="Times New Roman"/>
                <w:sz w:val="24"/>
                <w:szCs w:val="24"/>
              </w:rPr>
              <w:lastRenderedPageBreak/>
              <w:t>эпидемиологии в Приморском крае»</w:t>
            </w:r>
            <w:r w:rsidRPr="009A1399">
              <w:rPr>
                <w:rFonts w:ascii="Times New Roman" w:hAnsi="Times New Roman" w:cs="Times New Roman"/>
                <w:bCs/>
                <w:sz w:val="24"/>
                <w:szCs w:val="24"/>
              </w:rPr>
              <w:t xml:space="preserve"> </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 том числе</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средства местного бюджета</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средства прочих бюджетов</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внебюджетные источники</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lastRenderedPageBreak/>
              <w:t>2</w:t>
            </w:r>
          </w:p>
        </w:tc>
        <w:tc>
          <w:tcPr>
            <w:tcW w:w="2485" w:type="dxa"/>
            <w:gridSpan w:val="2"/>
            <w:vMerge w:val="restart"/>
          </w:tcPr>
          <w:p w:rsidR="009A1399" w:rsidRPr="009A1399" w:rsidRDefault="009A1399" w:rsidP="009A1399">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sidRPr="009A1399">
              <w:rPr>
                <w:rFonts w:ascii="Times New Roman" w:hAnsi="Times New Roman" w:cs="Times New Roman"/>
                <w:sz w:val="24"/>
                <w:szCs w:val="24"/>
              </w:rPr>
              <w:t xml:space="preserve">Проведение «Горячей линии» по вопросам защиты прав потребителей» </w:t>
            </w:r>
          </w:p>
        </w:tc>
        <w:tc>
          <w:tcPr>
            <w:tcW w:w="682"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Всего</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2025-2030</w:t>
            </w:r>
          </w:p>
        </w:tc>
        <w:tc>
          <w:tcPr>
            <w:tcW w:w="2248" w:type="dxa"/>
            <w:vMerge w:val="restart"/>
          </w:tcPr>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bCs/>
                <w:sz w:val="24"/>
                <w:szCs w:val="24"/>
              </w:rPr>
              <w:t>Отдел предпринимательства и потребительского рынка администрации Дальнереченского городского округа,</w:t>
            </w:r>
            <w:r w:rsidRPr="009A1399">
              <w:rPr>
                <w:rFonts w:ascii="Times New Roman" w:hAnsi="Times New Roman" w:cs="Times New Roman"/>
                <w:sz w:val="24"/>
                <w:szCs w:val="24"/>
              </w:rPr>
              <w:t xml:space="preserve">  филиал ФБУЗ «Центр гигиены и эпидемиологии в Приморском крае»</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 том числе</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средства местного бюджета</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средства прочих бюджетов</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внебюджетные источники</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3</w:t>
            </w:r>
          </w:p>
        </w:tc>
        <w:tc>
          <w:tcPr>
            <w:tcW w:w="2485" w:type="dxa"/>
            <w:gridSpan w:val="2"/>
            <w:vMerge w:val="restart"/>
          </w:tcPr>
          <w:p w:rsidR="009A1399" w:rsidRPr="009A1399" w:rsidRDefault="009A1399" w:rsidP="009A1399">
            <w:pPr>
              <w:spacing w:line="240" w:lineRule="auto"/>
              <w:rPr>
                <w:rFonts w:ascii="Times New Roman" w:hAnsi="Times New Roman" w:cs="Times New Roman"/>
                <w:sz w:val="24"/>
                <w:szCs w:val="24"/>
              </w:rPr>
            </w:pPr>
            <w:r w:rsidRPr="009A1399">
              <w:rPr>
                <w:rFonts w:ascii="Times New Roman" w:hAnsi="Times New Roman" w:cs="Times New Roman"/>
                <w:sz w:val="24"/>
                <w:szCs w:val="24"/>
              </w:rPr>
              <w:t>Проведение мероприятий, направленных на повышение уровня профессиональных знаний в сфере защиты прав потребителей</w:t>
            </w:r>
          </w:p>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Всего</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2025-2030</w:t>
            </w:r>
          </w:p>
        </w:tc>
        <w:tc>
          <w:tcPr>
            <w:tcW w:w="2248" w:type="dxa"/>
            <w:vMerge w:val="restart"/>
          </w:tcPr>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bCs/>
                <w:sz w:val="24"/>
                <w:szCs w:val="24"/>
              </w:rPr>
              <w:t xml:space="preserve">Отдел предпринимательства и потребительского рынка администрации Дальнереченского городского округа, </w:t>
            </w:r>
            <w:r w:rsidRPr="009A1399">
              <w:rPr>
                <w:rFonts w:ascii="Times New Roman" w:hAnsi="Times New Roman" w:cs="Times New Roman"/>
                <w:sz w:val="24"/>
                <w:szCs w:val="24"/>
              </w:rPr>
              <w:t xml:space="preserve">территориальный  отдел  Управления Федеральной службы по надзору  в сфере защиты прав потребителей и благополучия человека по Приморскому  краю, филиал ФБУЗ «Центр </w:t>
            </w:r>
            <w:r w:rsidRPr="009A1399">
              <w:rPr>
                <w:rFonts w:ascii="Times New Roman" w:hAnsi="Times New Roman" w:cs="Times New Roman"/>
                <w:sz w:val="24"/>
                <w:szCs w:val="24"/>
              </w:rPr>
              <w:lastRenderedPageBreak/>
              <w:t>гигиены и эпидемиологии в Приморском крае»</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 том числе</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средства местного бюджета</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средства прочих бюджетов</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внебюджетные источники</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rPr>
          <w:trHeight w:val="162"/>
        </w:trPr>
        <w:tc>
          <w:tcPr>
            <w:tcW w:w="14992" w:type="dxa"/>
            <w:gridSpan w:val="16"/>
          </w:tcPr>
          <w:p w:rsidR="009A1399" w:rsidRPr="009A1399" w:rsidRDefault="009A1399" w:rsidP="009A1399">
            <w:pPr>
              <w:spacing w:after="0" w:line="240" w:lineRule="auto"/>
              <w:jc w:val="center"/>
              <w:rPr>
                <w:rFonts w:ascii="Times New Roman" w:hAnsi="Times New Roman" w:cs="Times New Roman"/>
                <w:sz w:val="24"/>
                <w:szCs w:val="24"/>
              </w:rPr>
            </w:pPr>
          </w:p>
          <w:p w:rsidR="009A1399" w:rsidRPr="009A1399" w:rsidRDefault="009A1399" w:rsidP="009A1399">
            <w:pPr>
              <w:spacing w:after="0" w:line="240" w:lineRule="auto"/>
              <w:jc w:val="center"/>
              <w:rPr>
                <w:rFonts w:ascii="Times New Roman" w:hAnsi="Times New Roman" w:cs="Times New Roman"/>
                <w:sz w:val="24"/>
                <w:szCs w:val="24"/>
              </w:rPr>
            </w:pPr>
            <w:r w:rsidRPr="009A1399">
              <w:rPr>
                <w:rFonts w:ascii="Times New Roman" w:hAnsi="Times New Roman" w:cs="Times New Roman"/>
                <w:sz w:val="24"/>
                <w:szCs w:val="24"/>
              </w:rPr>
              <w:t>Мероприятия по исполнению задачи №2 «Информационное обеспечение потребителей. Просвещение и популяризация вопросов защиты прав потребителей»</w:t>
            </w:r>
          </w:p>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1</w:t>
            </w:r>
          </w:p>
        </w:tc>
        <w:tc>
          <w:tcPr>
            <w:tcW w:w="2485" w:type="dxa"/>
            <w:gridSpan w:val="2"/>
            <w:vMerge w:val="restart"/>
          </w:tcPr>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bCs/>
                <w:sz w:val="24"/>
                <w:szCs w:val="24"/>
              </w:rPr>
              <w:t xml:space="preserve">Подготовка и размещение </w:t>
            </w:r>
            <w:r w:rsidRPr="009A1399">
              <w:rPr>
                <w:rFonts w:ascii="Times New Roman" w:hAnsi="Times New Roman" w:cs="Times New Roman"/>
                <w:sz w:val="24"/>
                <w:szCs w:val="24"/>
              </w:rPr>
              <w:t>публикаций и сообщений в средствах массовой информации, социальных сетях и на  официальных  страницах сайта Дальнереченского городского округа в информационно- телекоммуникационной сети «Интернет», направленных на повышение потребительской грамотности</w:t>
            </w:r>
          </w:p>
        </w:tc>
        <w:tc>
          <w:tcPr>
            <w:tcW w:w="682"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Всего</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2025-2030</w:t>
            </w:r>
          </w:p>
        </w:tc>
        <w:tc>
          <w:tcPr>
            <w:tcW w:w="2248" w:type="dxa"/>
            <w:vMerge w:val="restart"/>
          </w:tcPr>
          <w:p w:rsidR="009A1399" w:rsidRPr="009A1399" w:rsidRDefault="009A1399" w:rsidP="009A1399">
            <w:pPr>
              <w:spacing w:after="0" w:line="240" w:lineRule="auto"/>
              <w:rPr>
                <w:rFonts w:ascii="Times New Roman" w:hAnsi="Times New Roman" w:cs="Times New Roman"/>
                <w:bCs/>
                <w:sz w:val="24"/>
                <w:szCs w:val="24"/>
              </w:rPr>
            </w:pPr>
            <w:r w:rsidRPr="009A1399">
              <w:rPr>
                <w:rFonts w:ascii="Times New Roman" w:hAnsi="Times New Roman" w:cs="Times New Roman"/>
                <w:bCs/>
                <w:sz w:val="24"/>
                <w:szCs w:val="24"/>
              </w:rPr>
              <w:t xml:space="preserve">Отдел предпринимательства и потребительского рынка и организационно-информационный отдел администрации Дальнереченского городского округа, </w:t>
            </w:r>
            <w:r w:rsidRPr="009A1399">
              <w:rPr>
                <w:rFonts w:ascii="Times New Roman" w:hAnsi="Times New Roman" w:cs="Times New Roman"/>
                <w:sz w:val="24"/>
                <w:szCs w:val="24"/>
              </w:rPr>
              <w:t>филиал ФБУЗ «Центр гигиены и эпидемиологии в Приморском крае»</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 том числе</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средства местного бюджета</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средства прочих бюджетов</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внебюджетные источники</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w:t>
            </w:r>
          </w:p>
        </w:tc>
        <w:tc>
          <w:tcPr>
            <w:tcW w:w="2485" w:type="dxa"/>
            <w:gridSpan w:val="2"/>
            <w:vMerge w:val="restart"/>
          </w:tcPr>
          <w:p w:rsidR="009A1399" w:rsidRPr="009A1399" w:rsidRDefault="009A1399" w:rsidP="009A1399">
            <w:pPr>
              <w:spacing w:line="240" w:lineRule="auto"/>
              <w:rPr>
                <w:rFonts w:ascii="Times New Roman" w:hAnsi="Times New Roman" w:cs="Times New Roman"/>
                <w:bCs/>
                <w:sz w:val="24"/>
                <w:szCs w:val="24"/>
              </w:rPr>
            </w:pPr>
            <w:r w:rsidRPr="009A1399">
              <w:rPr>
                <w:rFonts w:ascii="Times New Roman" w:hAnsi="Times New Roman" w:cs="Times New Roman"/>
                <w:sz w:val="24"/>
                <w:szCs w:val="24"/>
              </w:rPr>
              <w:t xml:space="preserve">Организация и проведение просветительских мероприятий среди учащихся учебных заведений Дальнереченского городского округа по </w:t>
            </w:r>
            <w:r w:rsidRPr="009A1399">
              <w:rPr>
                <w:rFonts w:ascii="Times New Roman" w:hAnsi="Times New Roman" w:cs="Times New Roman"/>
                <w:sz w:val="24"/>
                <w:szCs w:val="24"/>
              </w:rPr>
              <w:lastRenderedPageBreak/>
              <w:t>вопросам защиты прав потребителей и основы потребительских знаний</w:t>
            </w:r>
          </w:p>
        </w:tc>
        <w:tc>
          <w:tcPr>
            <w:tcW w:w="682"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Всего</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2025-2030</w:t>
            </w:r>
          </w:p>
        </w:tc>
        <w:tc>
          <w:tcPr>
            <w:tcW w:w="2248" w:type="dxa"/>
            <w:vMerge w:val="restart"/>
          </w:tcPr>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bCs/>
                <w:sz w:val="24"/>
                <w:szCs w:val="24"/>
              </w:rPr>
              <w:t xml:space="preserve">Отдел предпринимательства и потребительского рынка Дальнереченского городского округа, </w:t>
            </w:r>
            <w:r w:rsidRPr="009A1399">
              <w:rPr>
                <w:rFonts w:ascii="Times New Roman" w:hAnsi="Times New Roman" w:cs="Times New Roman"/>
                <w:sz w:val="24"/>
                <w:szCs w:val="24"/>
              </w:rPr>
              <w:t xml:space="preserve">МКУ «Управление </w:t>
            </w:r>
            <w:r w:rsidRPr="009A1399">
              <w:rPr>
                <w:rFonts w:ascii="Times New Roman" w:hAnsi="Times New Roman" w:cs="Times New Roman"/>
                <w:sz w:val="24"/>
                <w:szCs w:val="24"/>
              </w:rPr>
              <w:lastRenderedPageBreak/>
              <w:t>образования» Дальнереченского городского округа, филиал ФБУЗ «Центр гигиены и эпидемиологии в Приморском крае»</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 том числе</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средства местного бюджета</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средства прочих бюджетов</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внебюджетные источники</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rPr>
          <w:trHeight w:val="672"/>
        </w:trPr>
        <w:tc>
          <w:tcPr>
            <w:tcW w:w="14992" w:type="dxa"/>
            <w:gridSpan w:val="16"/>
          </w:tcPr>
          <w:p w:rsidR="009A1399" w:rsidRPr="009A1399" w:rsidRDefault="009A1399" w:rsidP="009A1399">
            <w:pPr>
              <w:spacing w:after="0" w:line="240" w:lineRule="auto"/>
              <w:jc w:val="center"/>
              <w:rPr>
                <w:rFonts w:ascii="Times New Roman" w:hAnsi="Times New Roman" w:cs="Times New Roman"/>
                <w:sz w:val="24"/>
                <w:szCs w:val="24"/>
              </w:rPr>
            </w:pPr>
          </w:p>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Мероприятия по исполнению задачи №3 «Профилактика правонарушений в сфере защиты прав потребителей»</w:t>
            </w:r>
          </w:p>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1</w:t>
            </w:r>
          </w:p>
        </w:tc>
        <w:tc>
          <w:tcPr>
            <w:tcW w:w="2485" w:type="dxa"/>
            <w:gridSpan w:val="2"/>
            <w:vMerge w:val="restart"/>
          </w:tcPr>
          <w:p w:rsidR="009A1399" w:rsidRPr="009A1399" w:rsidRDefault="009A1399" w:rsidP="009A1399">
            <w:pPr>
              <w:shd w:val="clear" w:color="auto" w:fill="FFFFFF"/>
              <w:spacing w:line="240" w:lineRule="auto"/>
              <w:rPr>
                <w:rFonts w:ascii="Times New Roman" w:hAnsi="Times New Roman" w:cs="Times New Roman"/>
                <w:sz w:val="24"/>
                <w:szCs w:val="24"/>
              </w:rPr>
            </w:pPr>
            <w:r w:rsidRPr="009A1399">
              <w:rPr>
                <w:rFonts w:ascii="Times New Roman" w:hAnsi="Times New Roman" w:cs="Times New Roman"/>
                <w:sz w:val="24"/>
                <w:szCs w:val="24"/>
              </w:rPr>
              <w:t>Проведение семинаров, совещаний, встреч, круглых столов для хозяйствующих субъектов по вопросам соблюдения действующего законодательства в сфере защиты прав потребителей</w:t>
            </w:r>
          </w:p>
        </w:tc>
        <w:tc>
          <w:tcPr>
            <w:tcW w:w="682"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Всего</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2025-2030</w:t>
            </w:r>
          </w:p>
        </w:tc>
        <w:tc>
          <w:tcPr>
            <w:tcW w:w="2248" w:type="dxa"/>
            <w:vMerge w:val="restart"/>
          </w:tcPr>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bCs/>
                <w:sz w:val="24"/>
                <w:szCs w:val="24"/>
              </w:rPr>
              <w:t xml:space="preserve">Отдел предпринимательства и потребительского рынка Дальнереченского городского округа, </w:t>
            </w:r>
            <w:r w:rsidRPr="009A1399">
              <w:rPr>
                <w:rFonts w:ascii="Times New Roman" w:hAnsi="Times New Roman" w:cs="Times New Roman"/>
                <w:sz w:val="24"/>
                <w:szCs w:val="24"/>
              </w:rPr>
              <w:t>территориальный  отдел  Управления Федеральной службы по надзору  в сфере защиты прав потребителей и благополучия человека по Приморскому  краю, филиал ФБУЗ «Центр гигиены и эпидемиологии в Приморском крае»</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 том числе</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40" w:type="dxa"/>
            <w:vMerge/>
          </w:tcPr>
          <w:p w:rsidR="009A1399" w:rsidRPr="009A1399" w:rsidRDefault="009A1399" w:rsidP="009A1399">
            <w:pPr>
              <w:spacing w:after="0" w:line="240" w:lineRule="auto"/>
              <w:jc w:val="center"/>
              <w:rPr>
                <w:rFonts w:ascii="Times New Roman" w:hAnsi="Times New Roman" w:cs="Times New Roman"/>
                <w:sz w:val="24"/>
                <w:szCs w:val="24"/>
              </w:rPr>
            </w:pPr>
          </w:p>
        </w:tc>
        <w:tc>
          <w:tcPr>
            <w:tcW w:w="2248" w:type="dxa"/>
            <w:vMerge/>
          </w:tcPr>
          <w:p w:rsidR="009A1399" w:rsidRPr="009A1399" w:rsidRDefault="009A1399" w:rsidP="009A1399">
            <w:pPr>
              <w:spacing w:after="0" w:line="240" w:lineRule="auto"/>
              <w:jc w:val="both"/>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средства местного бюджета</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sz w:val="24"/>
                <w:szCs w:val="24"/>
              </w:rPr>
            </w:pPr>
          </w:p>
        </w:tc>
        <w:tc>
          <w:tcPr>
            <w:tcW w:w="2248" w:type="dxa"/>
            <w:vMerge/>
          </w:tcPr>
          <w:p w:rsidR="009A1399" w:rsidRPr="009A1399" w:rsidRDefault="009A1399" w:rsidP="009A1399">
            <w:pPr>
              <w:spacing w:after="0" w:line="240" w:lineRule="auto"/>
              <w:jc w:val="both"/>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средства прочих бюджетов</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sz w:val="24"/>
                <w:szCs w:val="24"/>
              </w:rPr>
            </w:pPr>
          </w:p>
        </w:tc>
        <w:tc>
          <w:tcPr>
            <w:tcW w:w="2248" w:type="dxa"/>
            <w:vMerge/>
          </w:tcPr>
          <w:p w:rsidR="009A1399" w:rsidRPr="009A1399" w:rsidRDefault="009A1399" w:rsidP="009A1399">
            <w:pPr>
              <w:spacing w:after="0" w:line="240" w:lineRule="auto"/>
              <w:jc w:val="both"/>
              <w:rPr>
                <w:rFonts w:ascii="Times New Roman" w:hAnsi="Times New Roman" w:cs="Times New Roman"/>
                <w:bCs/>
                <w:sz w:val="24"/>
                <w:szCs w:val="24"/>
              </w:rPr>
            </w:pPr>
          </w:p>
        </w:tc>
      </w:tr>
      <w:tr w:rsidR="009A1399" w:rsidRPr="00B73FBE" w:rsidTr="009A1399">
        <w:trPr>
          <w:trHeight w:val="1885"/>
        </w:trPr>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внебюджетные источники</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sz w:val="24"/>
                <w:szCs w:val="24"/>
              </w:rPr>
            </w:pPr>
          </w:p>
        </w:tc>
        <w:tc>
          <w:tcPr>
            <w:tcW w:w="2248" w:type="dxa"/>
            <w:vMerge/>
          </w:tcPr>
          <w:p w:rsidR="009A1399" w:rsidRPr="009A1399" w:rsidRDefault="009A1399" w:rsidP="009A1399">
            <w:pPr>
              <w:spacing w:after="0" w:line="240" w:lineRule="auto"/>
              <w:jc w:val="both"/>
              <w:rPr>
                <w:rFonts w:ascii="Times New Roman" w:hAnsi="Times New Roman" w:cs="Times New Roman"/>
                <w:bCs/>
                <w:sz w:val="24"/>
                <w:szCs w:val="24"/>
              </w:rPr>
            </w:pPr>
          </w:p>
        </w:tc>
      </w:tr>
      <w:tr w:rsidR="009A1399" w:rsidRPr="00B73FBE" w:rsidTr="009A1399">
        <w:tc>
          <w:tcPr>
            <w:tcW w:w="629"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2</w:t>
            </w:r>
          </w:p>
        </w:tc>
        <w:tc>
          <w:tcPr>
            <w:tcW w:w="2485" w:type="dxa"/>
            <w:gridSpan w:val="2"/>
            <w:vMerge w:val="restart"/>
          </w:tcPr>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sz w:val="24"/>
                <w:szCs w:val="24"/>
              </w:rPr>
              <w:t xml:space="preserve">Предоставление консультационной </w:t>
            </w:r>
            <w:r w:rsidRPr="009A1399">
              <w:rPr>
                <w:rFonts w:ascii="Times New Roman" w:hAnsi="Times New Roman" w:cs="Times New Roman"/>
                <w:sz w:val="24"/>
                <w:szCs w:val="24"/>
              </w:rPr>
              <w:lastRenderedPageBreak/>
              <w:t>поддержки организациям и индивидуальным предпринимателям по вопросам обеспечения защиты прав потребителей</w:t>
            </w:r>
          </w:p>
        </w:tc>
        <w:tc>
          <w:tcPr>
            <w:tcW w:w="682"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Всего</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val="restart"/>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sz w:val="24"/>
                <w:szCs w:val="24"/>
              </w:rPr>
              <w:t>2025-2030</w:t>
            </w:r>
          </w:p>
        </w:tc>
        <w:tc>
          <w:tcPr>
            <w:tcW w:w="2248" w:type="dxa"/>
            <w:vMerge w:val="restart"/>
          </w:tcPr>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bCs/>
                <w:sz w:val="24"/>
                <w:szCs w:val="24"/>
              </w:rPr>
              <w:t>Отдел предпринимательст</w:t>
            </w:r>
            <w:r w:rsidRPr="009A1399">
              <w:rPr>
                <w:rFonts w:ascii="Times New Roman" w:hAnsi="Times New Roman" w:cs="Times New Roman"/>
                <w:bCs/>
                <w:sz w:val="24"/>
                <w:szCs w:val="24"/>
              </w:rPr>
              <w:lastRenderedPageBreak/>
              <w:t xml:space="preserve">ва и потребительского рынка Дальнереченского городского округа, </w:t>
            </w:r>
          </w:p>
          <w:p w:rsidR="009A1399" w:rsidRPr="009A1399" w:rsidRDefault="009A1399" w:rsidP="009A1399">
            <w:pPr>
              <w:spacing w:after="0" w:line="240" w:lineRule="auto"/>
              <w:jc w:val="both"/>
              <w:rPr>
                <w:rFonts w:ascii="Times New Roman" w:hAnsi="Times New Roman" w:cs="Times New Roman"/>
                <w:bCs/>
                <w:sz w:val="24"/>
                <w:szCs w:val="24"/>
              </w:rPr>
            </w:pPr>
            <w:r w:rsidRPr="009A1399">
              <w:rPr>
                <w:rFonts w:ascii="Times New Roman" w:hAnsi="Times New Roman" w:cs="Times New Roman"/>
                <w:sz w:val="24"/>
                <w:szCs w:val="24"/>
              </w:rPr>
              <w:t>территориальный  отдел  Управления Федеральной службы по надзору  в сфере защиты прав потребителей и благополучия человека по Приморскому  краю, филиал ФБУЗ «Центр гигиены и эпидемиологии в Приморском крае»</w:t>
            </w: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В том числе</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p>
        </w:tc>
        <w:tc>
          <w:tcPr>
            <w:tcW w:w="840" w:type="dxa"/>
            <w:vMerge/>
          </w:tcPr>
          <w:p w:rsidR="009A1399" w:rsidRPr="009A1399" w:rsidRDefault="009A1399" w:rsidP="009A1399">
            <w:pPr>
              <w:spacing w:after="0" w:line="240" w:lineRule="auto"/>
              <w:jc w:val="center"/>
              <w:rPr>
                <w:rFonts w:ascii="Times New Roman" w:hAnsi="Times New Roman" w:cs="Times New Roman"/>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bCs/>
                <w:sz w:val="24"/>
                <w:szCs w:val="24"/>
              </w:rPr>
              <w:t>средства местного бюджета</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средства прочих бюджетов</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r w:rsidR="009A1399" w:rsidRPr="00B73FBE" w:rsidTr="009A1399">
        <w:tc>
          <w:tcPr>
            <w:tcW w:w="629"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485" w:type="dxa"/>
            <w:gridSpan w:val="2"/>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682"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c>
          <w:tcPr>
            <w:tcW w:w="2295" w:type="dxa"/>
            <w:gridSpan w:val="2"/>
          </w:tcPr>
          <w:p w:rsidR="009A1399" w:rsidRPr="009A1399" w:rsidRDefault="009A1399" w:rsidP="009A1399">
            <w:pPr>
              <w:spacing w:after="0" w:line="240" w:lineRule="auto"/>
              <w:rPr>
                <w:rFonts w:ascii="Times New Roman" w:hAnsi="Times New Roman" w:cs="Times New Roman"/>
                <w:sz w:val="24"/>
                <w:szCs w:val="24"/>
              </w:rPr>
            </w:pPr>
            <w:r w:rsidRPr="009A1399">
              <w:rPr>
                <w:rFonts w:ascii="Times New Roman" w:hAnsi="Times New Roman" w:cs="Times New Roman"/>
                <w:sz w:val="24"/>
                <w:szCs w:val="24"/>
              </w:rPr>
              <w:t>внебюджетные источники</w:t>
            </w:r>
          </w:p>
        </w:tc>
        <w:tc>
          <w:tcPr>
            <w:tcW w:w="1013" w:type="dxa"/>
            <w:gridSpan w:val="2"/>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00" w:type="dxa"/>
          </w:tcPr>
          <w:p w:rsidR="009A1399" w:rsidRPr="009A1399" w:rsidRDefault="009A1399" w:rsidP="009A1399">
            <w:pPr>
              <w:spacing w:after="0" w:line="240" w:lineRule="auto"/>
              <w:jc w:val="center"/>
              <w:rPr>
                <w:rFonts w:ascii="Times New Roman" w:hAnsi="Times New Roman" w:cs="Times New Roman"/>
                <w:bCs/>
                <w:sz w:val="24"/>
                <w:szCs w:val="24"/>
              </w:rPr>
            </w:pPr>
            <w:r w:rsidRPr="009A1399">
              <w:rPr>
                <w:rFonts w:ascii="Times New Roman" w:hAnsi="Times New Roman" w:cs="Times New Roman"/>
                <w:bCs/>
                <w:sz w:val="24"/>
                <w:szCs w:val="24"/>
              </w:rPr>
              <w:t>0,00</w:t>
            </w:r>
          </w:p>
        </w:tc>
        <w:tc>
          <w:tcPr>
            <w:tcW w:w="840" w:type="dxa"/>
            <w:vMerge/>
          </w:tcPr>
          <w:p w:rsidR="009A1399" w:rsidRPr="009A1399" w:rsidRDefault="009A1399" w:rsidP="009A1399">
            <w:pPr>
              <w:spacing w:after="0" w:line="240" w:lineRule="auto"/>
              <w:jc w:val="center"/>
              <w:rPr>
                <w:rFonts w:ascii="Times New Roman" w:hAnsi="Times New Roman" w:cs="Times New Roman"/>
                <w:sz w:val="24"/>
                <w:szCs w:val="24"/>
              </w:rPr>
            </w:pPr>
          </w:p>
        </w:tc>
        <w:tc>
          <w:tcPr>
            <w:tcW w:w="2248" w:type="dxa"/>
            <w:vMerge/>
          </w:tcPr>
          <w:p w:rsidR="009A1399" w:rsidRPr="009A1399" w:rsidRDefault="009A1399" w:rsidP="009A1399">
            <w:pPr>
              <w:spacing w:after="0" w:line="240" w:lineRule="auto"/>
              <w:jc w:val="center"/>
              <w:rPr>
                <w:rFonts w:ascii="Times New Roman" w:hAnsi="Times New Roman" w:cs="Times New Roman"/>
                <w:bCs/>
                <w:sz w:val="24"/>
                <w:szCs w:val="24"/>
              </w:rPr>
            </w:pPr>
          </w:p>
        </w:tc>
      </w:tr>
    </w:tbl>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Default="009A1399" w:rsidP="009A1399">
      <w:pPr>
        <w:shd w:val="clear" w:color="auto" w:fill="FFFFFF"/>
        <w:spacing w:after="0" w:line="240" w:lineRule="auto"/>
        <w:rPr>
          <w:rFonts w:ascii="Times New Roman" w:hAnsi="Times New Roman" w:cs="Times New Roman"/>
          <w:bCs/>
          <w:sz w:val="28"/>
          <w:szCs w:val="28"/>
        </w:rPr>
      </w:pPr>
    </w:p>
    <w:p w:rsidR="009A1399" w:rsidRPr="009F4DD0" w:rsidRDefault="009A1399" w:rsidP="009A1399">
      <w:pPr>
        <w:spacing w:after="0" w:line="240" w:lineRule="auto"/>
        <w:ind w:left="1062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A1399" w:rsidRPr="009F4DD0" w:rsidRDefault="009A1399" w:rsidP="009A1399">
      <w:pPr>
        <w:shd w:val="clear" w:color="auto" w:fill="FFFFFF"/>
        <w:tabs>
          <w:tab w:val="left" w:pos="9498"/>
        </w:tabs>
        <w:spacing w:after="0" w:line="240" w:lineRule="auto"/>
        <w:ind w:left="9639"/>
        <w:jc w:val="both"/>
        <w:rPr>
          <w:rFonts w:ascii="Times New Roman" w:hAnsi="Times New Roman" w:cs="Times New Roman"/>
          <w:sz w:val="28"/>
          <w:szCs w:val="28"/>
        </w:rPr>
      </w:pPr>
      <w:r w:rsidRPr="009F4DD0">
        <w:rPr>
          <w:rFonts w:ascii="Times New Roman" w:hAnsi="Times New Roman" w:cs="Times New Roman"/>
          <w:sz w:val="28"/>
          <w:szCs w:val="28"/>
        </w:rPr>
        <w:t>к муниципальной программе «Обеспеч</w:t>
      </w:r>
      <w:r>
        <w:rPr>
          <w:rFonts w:ascii="Times New Roman" w:hAnsi="Times New Roman" w:cs="Times New Roman"/>
          <w:sz w:val="28"/>
          <w:szCs w:val="28"/>
        </w:rPr>
        <w:t>ение защиты прав потребителей в Дальнереченском городском округе</w:t>
      </w:r>
      <w:r w:rsidRPr="009F4DD0">
        <w:rPr>
          <w:rFonts w:ascii="Times New Roman" w:hAnsi="Times New Roman" w:cs="Times New Roman"/>
          <w:sz w:val="28"/>
          <w:szCs w:val="28"/>
        </w:rPr>
        <w:t xml:space="preserve"> на 202</w:t>
      </w:r>
      <w:r>
        <w:rPr>
          <w:rFonts w:ascii="Times New Roman" w:hAnsi="Times New Roman" w:cs="Times New Roman"/>
          <w:sz w:val="28"/>
          <w:szCs w:val="28"/>
        </w:rPr>
        <w:t>5 - 2030</w:t>
      </w:r>
      <w:r w:rsidRPr="009F4DD0">
        <w:rPr>
          <w:rFonts w:ascii="Times New Roman" w:hAnsi="Times New Roman" w:cs="Times New Roman"/>
          <w:sz w:val="28"/>
          <w:szCs w:val="28"/>
        </w:rPr>
        <w:t xml:space="preserve"> годы</w:t>
      </w:r>
      <w:r w:rsidRPr="009F4DD0">
        <w:rPr>
          <w:rFonts w:ascii="Times New Roman" w:hAnsi="Times New Roman" w:cs="Times New Roman"/>
          <w:bCs/>
          <w:sz w:val="28"/>
          <w:szCs w:val="28"/>
        </w:rPr>
        <w:t>»</w:t>
      </w:r>
    </w:p>
    <w:p w:rsidR="009A1399" w:rsidRDefault="009A1399" w:rsidP="009A1399">
      <w:pPr>
        <w:shd w:val="clear" w:color="auto" w:fill="FFFFFF"/>
        <w:tabs>
          <w:tab w:val="left" w:pos="9498"/>
        </w:tabs>
        <w:spacing w:after="0" w:line="240" w:lineRule="auto"/>
        <w:ind w:left="9639"/>
        <w:jc w:val="both"/>
        <w:rPr>
          <w:rFonts w:ascii="Times New Roman" w:hAnsi="Times New Roman" w:cs="Times New Roman"/>
          <w:sz w:val="28"/>
          <w:szCs w:val="28"/>
        </w:rPr>
      </w:pPr>
    </w:p>
    <w:p w:rsidR="009A1399" w:rsidRPr="00F36C25" w:rsidRDefault="009A1399" w:rsidP="009A1399">
      <w:pPr>
        <w:shd w:val="clear" w:color="auto" w:fill="FFFFFF"/>
        <w:spacing w:after="0" w:line="240" w:lineRule="auto"/>
        <w:rPr>
          <w:rFonts w:ascii="Times New Roman" w:hAnsi="Times New Roman" w:cs="Times New Roman"/>
          <w:sz w:val="28"/>
          <w:szCs w:val="28"/>
        </w:rPr>
      </w:pPr>
    </w:p>
    <w:p w:rsidR="009A1399" w:rsidRPr="00F36C25" w:rsidRDefault="009A1399" w:rsidP="009A1399">
      <w:pPr>
        <w:shd w:val="clear" w:color="auto" w:fill="FFFFFF"/>
        <w:spacing w:after="0" w:line="240" w:lineRule="auto"/>
        <w:jc w:val="center"/>
        <w:rPr>
          <w:rFonts w:ascii="Times New Roman" w:hAnsi="Times New Roman" w:cs="Times New Roman"/>
          <w:bCs/>
          <w:sz w:val="28"/>
          <w:szCs w:val="28"/>
        </w:rPr>
      </w:pPr>
      <w:r w:rsidRPr="00F36C25">
        <w:rPr>
          <w:rFonts w:ascii="Times New Roman" w:hAnsi="Times New Roman" w:cs="Times New Roman"/>
          <w:sz w:val="28"/>
          <w:szCs w:val="28"/>
        </w:rPr>
        <w:t xml:space="preserve">Финансовое обеспечение муниципальной программы </w:t>
      </w:r>
      <w:r w:rsidRPr="00F36C25">
        <w:rPr>
          <w:rFonts w:ascii="Times New Roman" w:hAnsi="Times New Roman" w:cs="Times New Roman"/>
          <w:bCs/>
          <w:sz w:val="28"/>
          <w:szCs w:val="28"/>
        </w:rPr>
        <w:t>«</w:t>
      </w:r>
      <w:r w:rsidRPr="009F4DD0">
        <w:rPr>
          <w:rFonts w:ascii="Times New Roman" w:hAnsi="Times New Roman" w:cs="Times New Roman"/>
          <w:sz w:val="28"/>
          <w:szCs w:val="28"/>
        </w:rPr>
        <w:t>Обеспеч</w:t>
      </w:r>
      <w:r>
        <w:rPr>
          <w:rFonts w:ascii="Times New Roman" w:hAnsi="Times New Roman" w:cs="Times New Roman"/>
          <w:sz w:val="28"/>
          <w:szCs w:val="28"/>
        </w:rPr>
        <w:t>ение защиты прав потребителей в Дальнереченском городском округе</w:t>
      </w:r>
      <w:r w:rsidRPr="009F4DD0">
        <w:rPr>
          <w:rFonts w:ascii="Times New Roman" w:hAnsi="Times New Roman" w:cs="Times New Roman"/>
          <w:sz w:val="28"/>
          <w:szCs w:val="28"/>
        </w:rPr>
        <w:t xml:space="preserve"> на 202</w:t>
      </w:r>
      <w:r>
        <w:rPr>
          <w:rFonts w:ascii="Times New Roman" w:hAnsi="Times New Roman" w:cs="Times New Roman"/>
          <w:sz w:val="28"/>
          <w:szCs w:val="28"/>
        </w:rPr>
        <w:t>5 - 2030</w:t>
      </w:r>
      <w:r w:rsidRPr="009F4DD0">
        <w:rPr>
          <w:rFonts w:ascii="Times New Roman" w:hAnsi="Times New Roman" w:cs="Times New Roman"/>
          <w:sz w:val="28"/>
          <w:szCs w:val="28"/>
        </w:rPr>
        <w:t xml:space="preserve"> годы</w:t>
      </w:r>
      <w:r w:rsidRPr="00F36C25">
        <w:rPr>
          <w:rFonts w:ascii="Times New Roman" w:hAnsi="Times New Roman" w:cs="Times New Roman"/>
          <w:bCs/>
          <w:sz w:val="28"/>
          <w:szCs w:val="28"/>
        </w:rPr>
        <w:t>»</w:t>
      </w:r>
    </w:p>
    <w:p w:rsidR="009A1399" w:rsidRPr="006342B5" w:rsidRDefault="009A1399" w:rsidP="009A1399">
      <w:pPr>
        <w:shd w:val="clear" w:color="auto" w:fill="FFFFFF"/>
        <w:spacing w:after="0" w:line="240" w:lineRule="auto"/>
        <w:jc w:val="center"/>
        <w:rPr>
          <w:rFonts w:ascii="Times New Roman" w:hAnsi="Times New Roman" w:cs="Times New Roman"/>
          <w:bCs/>
          <w:sz w:val="27"/>
          <w:szCs w:val="27"/>
        </w:rPr>
      </w:pPr>
    </w:p>
    <w:tbl>
      <w:tblPr>
        <w:tblW w:w="14782" w:type="dxa"/>
        <w:tblLayout w:type="fixed"/>
        <w:tblCellMar>
          <w:left w:w="40" w:type="dxa"/>
          <w:right w:w="40" w:type="dxa"/>
        </w:tblCellMar>
        <w:tblLook w:val="00A0"/>
      </w:tblPr>
      <w:tblGrid>
        <w:gridCol w:w="2450"/>
        <w:gridCol w:w="2126"/>
        <w:gridCol w:w="2268"/>
        <w:gridCol w:w="1985"/>
        <w:gridCol w:w="1984"/>
        <w:gridCol w:w="1985"/>
        <w:gridCol w:w="992"/>
        <w:gridCol w:w="13"/>
        <w:gridCol w:w="979"/>
      </w:tblGrid>
      <w:tr w:rsidR="009A1399" w:rsidRPr="00483438" w:rsidTr="008F0406">
        <w:trPr>
          <w:trHeight w:val="473"/>
        </w:trPr>
        <w:tc>
          <w:tcPr>
            <w:tcW w:w="245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ind w:firstLine="547"/>
              <w:jc w:val="center"/>
              <w:rPr>
                <w:rFonts w:ascii="Times New Roman" w:hAnsi="Times New Roman" w:cs="Times New Roman"/>
                <w:sz w:val="24"/>
                <w:szCs w:val="24"/>
              </w:rPr>
            </w:pPr>
            <w:r w:rsidRPr="00483438">
              <w:rPr>
                <w:rFonts w:ascii="Times New Roman" w:hAnsi="Times New Roman" w:cs="Times New Roman"/>
                <w:sz w:val="24"/>
                <w:szCs w:val="24"/>
              </w:rPr>
              <w:t>Объем финансирования на программные мероприятия</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 xml:space="preserve">Всего по муниципальной программе </w:t>
            </w:r>
          </w:p>
        </w:tc>
        <w:tc>
          <w:tcPr>
            <w:tcW w:w="10206"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в том числе по годам, тыс.руб.</w:t>
            </w:r>
          </w:p>
        </w:tc>
      </w:tr>
      <w:tr w:rsidR="009A1399" w:rsidRPr="00483438" w:rsidTr="008F0406">
        <w:trPr>
          <w:trHeight w:val="679"/>
        </w:trPr>
        <w:tc>
          <w:tcPr>
            <w:tcW w:w="2450" w:type="dxa"/>
            <w:vMerge/>
            <w:tcBorders>
              <w:top w:val="single" w:sz="6" w:space="0" w:color="auto"/>
              <w:left w:val="single" w:sz="6" w:space="0" w:color="auto"/>
              <w:bottom w:val="single" w:sz="6" w:space="0" w:color="auto"/>
              <w:right w:val="single" w:sz="6" w:space="0" w:color="auto"/>
            </w:tcBorders>
            <w:vAlign w:val="center"/>
          </w:tcPr>
          <w:p w:rsidR="009A1399" w:rsidRPr="00483438" w:rsidRDefault="009A1399" w:rsidP="008F0406">
            <w:pPr>
              <w:spacing w:after="0" w:line="240" w:lineRule="auto"/>
              <w:rPr>
                <w:rFonts w:ascii="Times New Roman" w:hAnsi="Times New Roman" w:cs="Times New Roman"/>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tcPr>
          <w:p w:rsidR="009A1399" w:rsidRPr="00483438" w:rsidRDefault="009A1399" w:rsidP="008F0406">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2025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2026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1985" w:type="dxa"/>
            <w:tcBorders>
              <w:top w:val="single" w:sz="6" w:space="0" w:color="auto"/>
              <w:left w:val="single" w:sz="6" w:space="0" w:color="auto"/>
              <w:bottom w:val="single" w:sz="6" w:space="0" w:color="auto"/>
              <w:right w:val="single" w:sz="4"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2028 </w:t>
            </w:r>
          </w:p>
        </w:tc>
        <w:tc>
          <w:tcPr>
            <w:tcW w:w="100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2029 </w:t>
            </w:r>
          </w:p>
        </w:tc>
        <w:tc>
          <w:tcPr>
            <w:tcW w:w="979" w:type="dxa"/>
            <w:tcBorders>
              <w:top w:val="single" w:sz="6" w:space="0" w:color="auto"/>
              <w:left w:val="single" w:sz="4" w:space="0" w:color="auto"/>
              <w:bottom w:val="single" w:sz="6" w:space="0" w:color="auto"/>
              <w:right w:val="single" w:sz="6" w:space="0" w:color="auto"/>
            </w:tcBorders>
            <w:shd w:val="clear" w:color="auto" w:fill="FFFFFF"/>
            <w:vAlign w:val="center"/>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w:t>
            </w:r>
          </w:p>
        </w:tc>
      </w:tr>
      <w:tr w:rsidR="009A1399" w:rsidRPr="00483438" w:rsidTr="008F0406">
        <w:trPr>
          <w:trHeight w:val="277"/>
        </w:trPr>
        <w:tc>
          <w:tcPr>
            <w:tcW w:w="2450"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6</w:t>
            </w:r>
          </w:p>
        </w:tc>
        <w:tc>
          <w:tcPr>
            <w:tcW w:w="1005" w:type="dxa"/>
            <w:gridSpan w:val="2"/>
            <w:tcBorders>
              <w:top w:val="single" w:sz="6" w:space="0" w:color="auto"/>
              <w:left w:val="single" w:sz="4" w:space="0" w:color="auto"/>
              <w:bottom w:val="single" w:sz="6" w:space="0" w:color="auto"/>
              <w:right w:val="single" w:sz="4"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7</w:t>
            </w:r>
          </w:p>
        </w:tc>
        <w:tc>
          <w:tcPr>
            <w:tcW w:w="979" w:type="dxa"/>
            <w:tcBorders>
              <w:top w:val="single" w:sz="6" w:space="0" w:color="auto"/>
              <w:left w:val="single" w:sz="4"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A1399" w:rsidRPr="00483438" w:rsidTr="008F0406">
        <w:trPr>
          <w:trHeight w:val="396"/>
        </w:trPr>
        <w:tc>
          <w:tcPr>
            <w:tcW w:w="2450"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Всего: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005" w:type="dxa"/>
            <w:gridSpan w:val="2"/>
            <w:tcBorders>
              <w:top w:val="single" w:sz="6" w:space="0" w:color="auto"/>
              <w:left w:val="single" w:sz="4"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79" w:type="dxa"/>
            <w:tcBorders>
              <w:top w:val="single" w:sz="6" w:space="0" w:color="auto"/>
              <w:left w:val="single" w:sz="4"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w:t>
            </w:r>
            <w:r>
              <w:rPr>
                <w:rFonts w:ascii="Times New Roman" w:hAnsi="Times New Roman" w:cs="Times New Roman"/>
                <w:sz w:val="24"/>
                <w:szCs w:val="24"/>
              </w:rPr>
              <w:t>0</w:t>
            </w:r>
          </w:p>
        </w:tc>
      </w:tr>
      <w:tr w:rsidR="009A1399" w:rsidRPr="00483438" w:rsidTr="008F0406">
        <w:trPr>
          <w:trHeight w:val="415"/>
        </w:trPr>
        <w:tc>
          <w:tcPr>
            <w:tcW w:w="2450"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в том числе: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005" w:type="dxa"/>
            <w:gridSpan w:val="2"/>
            <w:tcBorders>
              <w:top w:val="single" w:sz="6" w:space="0" w:color="auto"/>
              <w:left w:val="single" w:sz="4" w:space="0" w:color="auto"/>
              <w:bottom w:val="single" w:sz="6" w:space="0" w:color="auto"/>
              <w:right w:val="single" w:sz="4"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79" w:type="dxa"/>
            <w:tcBorders>
              <w:top w:val="single" w:sz="6" w:space="0" w:color="auto"/>
              <w:left w:val="single" w:sz="4"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9A1399" w:rsidRPr="00483438" w:rsidTr="008F0406">
        <w:trPr>
          <w:trHeight w:val="553"/>
        </w:trPr>
        <w:tc>
          <w:tcPr>
            <w:tcW w:w="2450"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483438">
              <w:rPr>
                <w:rFonts w:ascii="Times New Roman" w:hAnsi="Times New Roman" w:cs="Times New Roman"/>
                <w:sz w:val="24"/>
                <w:szCs w:val="24"/>
              </w:rPr>
              <w:t>средства федерального бюджета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005" w:type="dxa"/>
            <w:gridSpan w:val="2"/>
            <w:tcBorders>
              <w:top w:val="single" w:sz="6" w:space="0" w:color="auto"/>
              <w:left w:val="single" w:sz="4"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79" w:type="dxa"/>
            <w:tcBorders>
              <w:top w:val="single" w:sz="6" w:space="0" w:color="auto"/>
              <w:left w:val="single" w:sz="4"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9A1399" w:rsidRPr="00483438" w:rsidTr="008F0406">
        <w:trPr>
          <w:trHeight w:val="691"/>
        </w:trPr>
        <w:tc>
          <w:tcPr>
            <w:tcW w:w="2450"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ind w:hanging="5"/>
              <w:jc w:val="center"/>
              <w:rPr>
                <w:rFonts w:ascii="Times New Roman" w:hAnsi="Times New Roman" w:cs="Times New Roman"/>
                <w:sz w:val="24"/>
                <w:szCs w:val="24"/>
              </w:rPr>
            </w:pPr>
            <w:r w:rsidRPr="00483438">
              <w:rPr>
                <w:rFonts w:ascii="Times New Roman" w:hAnsi="Times New Roman" w:cs="Times New Roman"/>
                <w:sz w:val="24"/>
                <w:szCs w:val="24"/>
              </w:rPr>
              <w:t>средства краевого бюджета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005" w:type="dxa"/>
            <w:gridSpan w:val="2"/>
            <w:tcBorders>
              <w:top w:val="single" w:sz="6" w:space="0" w:color="auto"/>
              <w:left w:val="single" w:sz="4"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979" w:type="dxa"/>
            <w:tcBorders>
              <w:top w:val="single" w:sz="6" w:space="0" w:color="auto"/>
              <w:left w:val="single" w:sz="4"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p>
        </w:tc>
      </w:tr>
      <w:tr w:rsidR="009A1399" w:rsidRPr="00483438" w:rsidTr="008F0406">
        <w:trPr>
          <w:trHeight w:val="702"/>
        </w:trPr>
        <w:tc>
          <w:tcPr>
            <w:tcW w:w="2450"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ind w:hanging="5"/>
              <w:jc w:val="center"/>
              <w:rPr>
                <w:rFonts w:ascii="Times New Roman" w:hAnsi="Times New Roman" w:cs="Times New Roman"/>
                <w:sz w:val="24"/>
                <w:szCs w:val="24"/>
              </w:rPr>
            </w:pPr>
            <w:r w:rsidRPr="00483438">
              <w:rPr>
                <w:rFonts w:ascii="Times New Roman" w:hAnsi="Times New Roman" w:cs="Times New Roman"/>
                <w:sz w:val="24"/>
                <w:szCs w:val="24"/>
              </w:rPr>
              <w:t>средства местного бюджета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tabs>
                <w:tab w:val="left" w:pos="660"/>
                <w:tab w:val="center" w:pos="1023"/>
              </w:tabs>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r w:rsidRPr="00483438">
              <w:rPr>
                <w:rFonts w:ascii="Times New Roman" w:hAnsi="Times New Roman" w:cs="Times New Roman"/>
                <w:sz w:val="24"/>
                <w:szCs w:val="24"/>
              </w:rPr>
              <w:t>,00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p>
        </w:tc>
      </w:tr>
      <w:tr w:rsidR="009A1399" w:rsidRPr="00483438" w:rsidTr="008F0406">
        <w:trPr>
          <w:trHeight w:val="897"/>
        </w:trPr>
        <w:tc>
          <w:tcPr>
            <w:tcW w:w="2450"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shd w:val="clear" w:color="auto" w:fill="FFFFFF"/>
              <w:autoSpaceDE w:val="0"/>
              <w:autoSpaceDN w:val="0"/>
              <w:adjustRightInd w:val="0"/>
              <w:spacing w:after="0" w:line="240" w:lineRule="auto"/>
              <w:ind w:hanging="10"/>
              <w:jc w:val="center"/>
              <w:rPr>
                <w:rFonts w:ascii="Times New Roman" w:hAnsi="Times New Roman" w:cs="Times New Roman"/>
                <w:sz w:val="24"/>
                <w:szCs w:val="24"/>
              </w:rPr>
            </w:pPr>
            <w:r w:rsidRPr="00483438">
              <w:rPr>
                <w:rFonts w:ascii="Times New Roman" w:hAnsi="Times New Roman" w:cs="Times New Roman"/>
                <w:sz w:val="24"/>
                <w:szCs w:val="24"/>
              </w:rPr>
              <w:t>внебюджетные источники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2" w:type="dxa"/>
            <w:gridSpan w:val="2"/>
            <w:tcBorders>
              <w:top w:val="single" w:sz="6" w:space="0" w:color="auto"/>
              <w:left w:val="single" w:sz="4" w:space="0" w:color="auto"/>
              <w:bottom w:val="single" w:sz="6" w:space="0" w:color="auto"/>
              <w:right w:val="single" w:sz="6" w:space="0" w:color="auto"/>
            </w:tcBorders>
            <w:shd w:val="clear" w:color="auto" w:fill="FFFFFF"/>
          </w:tcPr>
          <w:p w:rsidR="009A1399" w:rsidRPr="00483438" w:rsidRDefault="009A1399" w:rsidP="008F0406">
            <w:pPr>
              <w:widowControl w:val="0"/>
              <w:autoSpaceDE w:val="0"/>
              <w:autoSpaceDN w:val="0"/>
              <w:adjustRightInd w:val="0"/>
              <w:spacing w:after="0" w:line="360" w:lineRule="auto"/>
              <w:jc w:val="center"/>
              <w:rPr>
                <w:rFonts w:ascii="Times New Roman" w:hAnsi="Times New Roman" w:cs="Times New Roman"/>
                <w:sz w:val="24"/>
                <w:szCs w:val="24"/>
              </w:rPr>
            </w:pPr>
            <w:r w:rsidRPr="00483438">
              <w:rPr>
                <w:rFonts w:ascii="Times New Roman" w:hAnsi="Times New Roman" w:cs="Times New Roman"/>
                <w:sz w:val="24"/>
                <w:szCs w:val="24"/>
              </w:rPr>
              <w:t>0,00</w:t>
            </w:r>
          </w:p>
          <w:p w:rsidR="009A1399" w:rsidRPr="00483438"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rsidR="009A1399" w:rsidRPr="009F4DD0" w:rsidRDefault="009A1399" w:rsidP="009A1399">
      <w:pPr>
        <w:shd w:val="clear" w:color="auto" w:fill="FFFFFF"/>
        <w:tabs>
          <w:tab w:val="left" w:pos="9498"/>
        </w:tabs>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9A1399" w:rsidRPr="009F4DD0" w:rsidRDefault="009A1399" w:rsidP="009A1399">
      <w:pPr>
        <w:shd w:val="clear" w:color="auto" w:fill="FFFFFF"/>
        <w:tabs>
          <w:tab w:val="left" w:pos="9498"/>
        </w:tabs>
        <w:spacing w:after="0" w:line="240" w:lineRule="auto"/>
        <w:ind w:left="9639"/>
        <w:jc w:val="both"/>
        <w:rPr>
          <w:rFonts w:ascii="Times New Roman" w:hAnsi="Times New Roman" w:cs="Times New Roman"/>
          <w:sz w:val="28"/>
          <w:szCs w:val="28"/>
        </w:rPr>
      </w:pPr>
      <w:r w:rsidRPr="009F4DD0">
        <w:rPr>
          <w:rFonts w:ascii="Times New Roman" w:hAnsi="Times New Roman" w:cs="Times New Roman"/>
          <w:sz w:val="28"/>
          <w:szCs w:val="28"/>
        </w:rPr>
        <w:t>к муниципальной программе «Обеспеч</w:t>
      </w:r>
      <w:r>
        <w:rPr>
          <w:rFonts w:ascii="Times New Roman" w:hAnsi="Times New Roman" w:cs="Times New Roman"/>
          <w:sz w:val="28"/>
          <w:szCs w:val="28"/>
        </w:rPr>
        <w:t xml:space="preserve">ение защиты прав потребителей в Дальнереченском городском округе             </w:t>
      </w:r>
      <w:r w:rsidRPr="009F4DD0">
        <w:rPr>
          <w:rFonts w:ascii="Times New Roman" w:hAnsi="Times New Roman" w:cs="Times New Roman"/>
          <w:sz w:val="28"/>
          <w:szCs w:val="28"/>
        </w:rPr>
        <w:t xml:space="preserve"> на 202</w:t>
      </w:r>
      <w:r>
        <w:rPr>
          <w:rFonts w:ascii="Times New Roman" w:hAnsi="Times New Roman" w:cs="Times New Roman"/>
          <w:sz w:val="28"/>
          <w:szCs w:val="28"/>
        </w:rPr>
        <w:t>5 - 2030</w:t>
      </w:r>
      <w:r w:rsidRPr="009F4DD0">
        <w:rPr>
          <w:rFonts w:ascii="Times New Roman" w:hAnsi="Times New Roman" w:cs="Times New Roman"/>
          <w:sz w:val="28"/>
          <w:szCs w:val="28"/>
        </w:rPr>
        <w:t xml:space="preserve"> годы</w:t>
      </w:r>
      <w:r w:rsidRPr="009F4DD0">
        <w:rPr>
          <w:rFonts w:ascii="Times New Roman" w:hAnsi="Times New Roman" w:cs="Times New Roman"/>
          <w:bCs/>
          <w:sz w:val="28"/>
          <w:szCs w:val="28"/>
        </w:rPr>
        <w:t>»</w:t>
      </w:r>
    </w:p>
    <w:p w:rsidR="009A1399" w:rsidRPr="00311140" w:rsidRDefault="009A1399" w:rsidP="009A1399">
      <w:pPr>
        <w:shd w:val="clear" w:color="auto" w:fill="FFFFFF"/>
        <w:tabs>
          <w:tab w:val="left" w:pos="11199"/>
        </w:tabs>
        <w:spacing w:after="0" w:line="240" w:lineRule="auto"/>
        <w:jc w:val="center"/>
        <w:rPr>
          <w:rFonts w:ascii="Times New Roman" w:hAnsi="Times New Roman" w:cs="Times New Roman"/>
          <w:sz w:val="28"/>
          <w:szCs w:val="28"/>
        </w:rPr>
      </w:pPr>
    </w:p>
    <w:p w:rsidR="009A1399" w:rsidRPr="00311140" w:rsidRDefault="009A1399" w:rsidP="009A1399">
      <w:pPr>
        <w:tabs>
          <w:tab w:val="center" w:pos="4818"/>
          <w:tab w:val="right" w:pos="9637"/>
        </w:tabs>
        <w:spacing w:after="0" w:line="240" w:lineRule="auto"/>
        <w:jc w:val="center"/>
        <w:rPr>
          <w:rFonts w:ascii="Times New Roman" w:hAnsi="Times New Roman" w:cs="Times New Roman"/>
          <w:sz w:val="28"/>
          <w:szCs w:val="28"/>
        </w:rPr>
      </w:pPr>
    </w:p>
    <w:p w:rsidR="009A1399" w:rsidRPr="00311140" w:rsidRDefault="009A1399" w:rsidP="009A1399">
      <w:pPr>
        <w:tabs>
          <w:tab w:val="center" w:pos="4818"/>
          <w:tab w:val="right" w:pos="9637"/>
        </w:tabs>
        <w:spacing w:after="0" w:line="240" w:lineRule="auto"/>
        <w:jc w:val="center"/>
        <w:rPr>
          <w:rFonts w:ascii="Times New Roman" w:hAnsi="Times New Roman" w:cs="Times New Roman"/>
          <w:sz w:val="28"/>
          <w:szCs w:val="28"/>
        </w:rPr>
      </w:pPr>
    </w:p>
    <w:p w:rsidR="009A1399" w:rsidRDefault="009A1399" w:rsidP="009A1399">
      <w:pPr>
        <w:tabs>
          <w:tab w:val="center" w:pos="4818"/>
          <w:tab w:val="right" w:pos="9637"/>
        </w:tabs>
        <w:spacing w:after="0" w:line="240" w:lineRule="auto"/>
        <w:jc w:val="center"/>
        <w:rPr>
          <w:rFonts w:ascii="Times New Roman" w:hAnsi="Times New Roman" w:cs="Times New Roman"/>
          <w:bCs/>
          <w:sz w:val="28"/>
          <w:szCs w:val="28"/>
        </w:rPr>
      </w:pPr>
      <w:r w:rsidRPr="00311140">
        <w:rPr>
          <w:rFonts w:ascii="Times New Roman" w:hAnsi="Times New Roman" w:cs="Times New Roman"/>
          <w:sz w:val="28"/>
          <w:szCs w:val="28"/>
        </w:rPr>
        <w:t xml:space="preserve">План - график реализации муниципальной программы </w:t>
      </w:r>
      <w:r w:rsidRPr="00311140">
        <w:rPr>
          <w:rFonts w:ascii="Times New Roman" w:hAnsi="Times New Roman" w:cs="Times New Roman"/>
          <w:bCs/>
          <w:sz w:val="28"/>
          <w:szCs w:val="28"/>
        </w:rPr>
        <w:t>«</w:t>
      </w:r>
      <w:r w:rsidRPr="00DD1EA6">
        <w:rPr>
          <w:rFonts w:ascii="Times New Roman" w:hAnsi="Times New Roman" w:cs="Times New Roman"/>
          <w:bCs/>
          <w:sz w:val="28"/>
          <w:szCs w:val="28"/>
        </w:rPr>
        <w:t>Обеспечение защиты прав потребителей в Дальнереченском городском округе на 2025 - 2030 годы»</w:t>
      </w:r>
      <w:r>
        <w:rPr>
          <w:rFonts w:ascii="Times New Roman" w:hAnsi="Times New Roman" w:cs="Times New Roman"/>
          <w:bCs/>
          <w:sz w:val="28"/>
          <w:szCs w:val="28"/>
        </w:rPr>
        <w:t xml:space="preserve"> на 2025 год</w:t>
      </w:r>
    </w:p>
    <w:p w:rsidR="009A1399" w:rsidRPr="00DD1EA6" w:rsidRDefault="009A1399" w:rsidP="009A1399">
      <w:pPr>
        <w:tabs>
          <w:tab w:val="center" w:pos="4818"/>
          <w:tab w:val="right" w:pos="9637"/>
        </w:tabs>
        <w:spacing w:after="0" w:line="240" w:lineRule="auto"/>
        <w:jc w:val="center"/>
        <w:rPr>
          <w:rFonts w:ascii="Times New Roman" w:hAnsi="Times New Roman" w:cs="Times New Roman"/>
          <w:bCs/>
          <w:sz w:val="28"/>
          <w:szCs w:val="28"/>
        </w:rPr>
      </w:pPr>
    </w:p>
    <w:tbl>
      <w:tblPr>
        <w:tblW w:w="15310" w:type="dxa"/>
        <w:tblInd w:w="-102" w:type="dxa"/>
        <w:tblLayout w:type="fixed"/>
        <w:tblCellMar>
          <w:left w:w="40" w:type="dxa"/>
          <w:right w:w="40" w:type="dxa"/>
        </w:tblCellMar>
        <w:tblLook w:val="0000"/>
      </w:tblPr>
      <w:tblGrid>
        <w:gridCol w:w="793"/>
        <w:gridCol w:w="58"/>
        <w:gridCol w:w="3119"/>
        <w:gridCol w:w="567"/>
        <w:gridCol w:w="80"/>
        <w:gridCol w:w="61"/>
        <w:gridCol w:w="426"/>
        <w:gridCol w:w="141"/>
        <w:gridCol w:w="142"/>
        <w:gridCol w:w="28"/>
        <w:gridCol w:w="397"/>
        <w:gridCol w:w="142"/>
        <w:gridCol w:w="28"/>
        <w:gridCol w:w="477"/>
        <w:gridCol w:w="62"/>
        <w:gridCol w:w="442"/>
        <w:gridCol w:w="409"/>
        <w:gridCol w:w="425"/>
        <w:gridCol w:w="425"/>
        <w:gridCol w:w="142"/>
        <w:gridCol w:w="283"/>
        <w:gridCol w:w="142"/>
        <w:gridCol w:w="142"/>
        <w:gridCol w:w="425"/>
        <w:gridCol w:w="142"/>
        <w:gridCol w:w="142"/>
        <w:gridCol w:w="141"/>
        <w:gridCol w:w="709"/>
        <w:gridCol w:w="851"/>
        <w:gridCol w:w="992"/>
        <w:gridCol w:w="992"/>
        <w:gridCol w:w="992"/>
        <w:gridCol w:w="993"/>
      </w:tblGrid>
      <w:tr w:rsidR="009A1399" w:rsidRPr="00311140" w:rsidTr="008F0406">
        <w:trPr>
          <w:trHeight w:hRule="exact" w:val="625"/>
        </w:trPr>
        <w:tc>
          <w:tcPr>
            <w:tcW w:w="851" w:type="dxa"/>
            <w:gridSpan w:val="2"/>
            <w:tcBorders>
              <w:top w:val="single" w:sz="6" w:space="0" w:color="auto"/>
              <w:left w:val="single" w:sz="6" w:space="0" w:color="auto"/>
              <w:bottom w:val="nil"/>
              <w:right w:val="single" w:sz="6" w:space="0" w:color="auto"/>
            </w:tcBorders>
            <w:shd w:val="clear" w:color="auto" w:fill="FFFFFF"/>
          </w:tcPr>
          <w:p w:rsidR="009A1399" w:rsidRPr="00311140" w:rsidRDefault="009A1399" w:rsidP="008F0406">
            <w:pPr>
              <w:shd w:val="clear" w:color="auto" w:fill="FFFFFF"/>
              <w:spacing w:after="0" w:line="240" w:lineRule="auto"/>
              <w:ind w:firstLine="58"/>
              <w:rPr>
                <w:rFonts w:ascii="Times New Roman" w:hAnsi="Times New Roman" w:cs="Times New Roman"/>
                <w:sz w:val="24"/>
                <w:szCs w:val="24"/>
              </w:rPr>
            </w:pPr>
            <w:r w:rsidRPr="00311140">
              <w:rPr>
                <w:rFonts w:ascii="Times New Roman" w:hAnsi="Times New Roman" w:cs="Times New Roman"/>
                <w:sz w:val="24"/>
                <w:szCs w:val="24"/>
              </w:rPr>
              <w:t>№ пп</w:t>
            </w:r>
          </w:p>
          <w:p w:rsidR="009A1399" w:rsidRPr="00311140" w:rsidRDefault="009A1399" w:rsidP="008F0406">
            <w:pPr>
              <w:shd w:val="clear" w:color="auto" w:fill="FFFFFF"/>
              <w:spacing w:after="0" w:line="240" w:lineRule="auto"/>
              <w:ind w:firstLine="58"/>
              <w:rPr>
                <w:rFonts w:ascii="Times New Roman" w:hAnsi="Times New Roman" w:cs="Times New Roman"/>
                <w:sz w:val="24"/>
                <w:szCs w:val="24"/>
              </w:rPr>
            </w:pPr>
          </w:p>
        </w:tc>
        <w:tc>
          <w:tcPr>
            <w:tcW w:w="3119" w:type="dxa"/>
            <w:vMerge w:val="restart"/>
            <w:tcBorders>
              <w:top w:val="single" w:sz="6" w:space="0" w:color="auto"/>
              <w:left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ind w:hanging="10"/>
              <w:jc w:val="center"/>
              <w:rPr>
                <w:rFonts w:ascii="Times New Roman" w:hAnsi="Times New Roman" w:cs="Times New Roman"/>
                <w:sz w:val="24"/>
                <w:szCs w:val="24"/>
              </w:rPr>
            </w:pPr>
            <w:r w:rsidRPr="00311140">
              <w:rPr>
                <w:rFonts w:ascii="Times New Roman" w:hAnsi="Times New Roman" w:cs="Times New Roman"/>
                <w:sz w:val="24"/>
                <w:szCs w:val="24"/>
              </w:rPr>
              <w:t>Наименование программы (подпрограммы), основного мероприятия, мероприятия, контрольного события</w:t>
            </w:r>
          </w:p>
          <w:p w:rsidR="009A1399" w:rsidRPr="00311140" w:rsidRDefault="009A1399" w:rsidP="008F0406">
            <w:pPr>
              <w:spacing w:after="0" w:line="240" w:lineRule="auto"/>
              <w:jc w:val="center"/>
              <w:rPr>
                <w:rFonts w:ascii="Times New Roman" w:hAnsi="Times New Roman" w:cs="Times New Roman"/>
                <w:sz w:val="24"/>
                <w:szCs w:val="24"/>
              </w:rPr>
            </w:pPr>
          </w:p>
          <w:p w:rsidR="009A1399" w:rsidRPr="00311140" w:rsidRDefault="009A1399" w:rsidP="008F0406">
            <w:pPr>
              <w:spacing w:after="0" w:line="240" w:lineRule="auto"/>
              <w:jc w:val="center"/>
              <w:rPr>
                <w:rFonts w:ascii="Times New Roman" w:hAnsi="Times New Roman" w:cs="Times New Roman"/>
                <w:sz w:val="24"/>
                <w:szCs w:val="24"/>
              </w:rPr>
            </w:pPr>
          </w:p>
          <w:p w:rsidR="009A1399" w:rsidRPr="00311140" w:rsidRDefault="009A1399" w:rsidP="008F0406">
            <w:pPr>
              <w:spacing w:after="0" w:line="240" w:lineRule="auto"/>
              <w:jc w:val="center"/>
              <w:rPr>
                <w:rFonts w:ascii="Times New Roman" w:hAnsi="Times New Roman" w:cs="Times New Roman"/>
                <w:sz w:val="24"/>
                <w:szCs w:val="24"/>
              </w:rPr>
            </w:pPr>
          </w:p>
          <w:p w:rsidR="009A1399" w:rsidRPr="00311140" w:rsidRDefault="009A1399" w:rsidP="008F0406">
            <w:pPr>
              <w:spacing w:after="0" w:line="240" w:lineRule="auto"/>
              <w:jc w:val="center"/>
              <w:rPr>
                <w:rFonts w:ascii="Times New Roman" w:hAnsi="Times New Roman" w:cs="Times New Roman"/>
                <w:sz w:val="24"/>
                <w:szCs w:val="24"/>
              </w:rPr>
            </w:pPr>
          </w:p>
        </w:tc>
        <w:tc>
          <w:tcPr>
            <w:tcW w:w="2551" w:type="dxa"/>
            <w:gridSpan w:val="12"/>
            <w:vMerge w:val="restart"/>
            <w:tcBorders>
              <w:top w:val="single" w:sz="6" w:space="0" w:color="auto"/>
              <w:left w:val="single" w:sz="6" w:space="0" w:color="auto"/>
              <w:right w:val="single" w:sz="6" w:space="0" w:color="auto"/>
            </w:tcBorders>
            <w:shd w:val="clear" w:color="auto" w:fill="FFFFFF"/>
          </w:tcPr>
          <w:p w:rsidR="009A1399" w:rsidRPr="00311140" w:rsidRDefault="009A1399" w:rsidP="008F0406">
            <w:pPr>
              <w:shd w:val="clear" w:color="auto" w:fill="FFFFFF"/>
              <w:tabs>
                <w:tab w:val="left" w:pos="1976"/>
              </w:tabs>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Код бюджетной классификации</w:t>
            </w:r>
          </w:p>
        </w:tc>
        <w:tc>
          <w:tcPr>
            <w:tcW w:w="851" w:type="dxa"/>
            <w:gridSpan w:val="2"/>
            <w:vMerge w:val="restart"/>
            <w:tcBorders>
              <w:top w:val="single" w:sz="6" w:space="0" w:color="auto"/>
              <w:left w:val="single" w:sz="6" w:space="0" w:color="auto"/>
              <w:right w:val="single" w:sz="6" w:space="0" w:color="auto"/>
            </w:tcBorders>
            <w:shd w:val="clear" w:color="auto" w:fill="FFFFFF"/>
            <w:textDirection w:val="btLr"/>
          </w:tcPr>
          <w:p w:rsidR="009A1399" w:rsidRPr="00311140" w:rsidRDefault="009A1399" w:rsidP="008F0406">
            <w:pPr>
              <w:shd w:val="clear" w:color="auto" w:fill="FFFFFF"/>
              <w:spacing w:after="0" w:line="240" w:lineRule="auto"/>
              <w:ind w:hanging="10"/>
              <w:jc w:val="center"/>
              <w:rPr>
                <w:rFonts w:ascii="Times New Roman" w:hAnsi="Times New Roman" w:cs="Times New Roman"/>
                <w:sz w:val="24"/>
                <w:szCs w:val="24"/>
              </w:rPr>
            </w:pPr>
            <w:r w:rsidRPr="00311140">
              <w:rPr>
                <w:rFonts w:ascii="Times New Roman" w:hAnsi="Times New Roman" w:cs="Times New Roman"/>
                <w:sz w:val="24"/>
                <w:szCs w:val="24"/>
              </w:rPr>
              <w:t>Ответственный за исполнение мероприятия (ФИО)</w:t>
            </w:r>
          </w:p>
          <w:p w:rsidR="009A1399" w:rsidRPr="00311140" w:rsidRDefault="009A1399" w:rsidP="008F0406">
            <w:pPr>
              <w:spacing w:after="0" w:line="240" w:lineRule="auto"/>
              <w:jc w:val="center"/>
              <w:rPr>
                <w:rFonts w:ascii="Times New Roman" w:hAnsi="Times New Roman" w:cs="Times New Roman"/>
                <w:sz w:val="24"/>
                <w:szCs w:val="24"/>
              </w:rPr>
            </w:pPr>
          </w:p>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gridSpan w:val="3"/>
            <w:vMerge w:val="restart"/>
            <w:tcBorders>
              <w:top w:val="single" w:sz="6" w:space="0" w:color="auto"/>
              <w:left w:val="single" w:sz="6" w:space="0" w:color="auto"/>
              <w:right w:val="single" w:sz="6" w:space="0" w:color="auto"/>
            </w:tcBorders>
            <w:shd w:val="clear" w:color="auto" w:fill="FFFFFF"/>
            <w:vAlign w:val="cente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Ожидае</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мый резуль</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тат реализа</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ции меропри</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ятия</w:t>
            </w:r>
          </w:p>
          <w:p w:rsidR="009A1399" w:rsidRPr="00311140" w:rsidRDefault="009A1399" w:rsidP="008F0406">
            <w:pPr>
              <w:spacing w:after="0" w:line="240" w:lineRule="auto"/>
              <w:jc w:val="center"/>
              <w:rPr>
                <w:rFonts w:ascii="Times New Roman" w:hAnsi="Times New Roman" w:cs="Times New Roman"/>
                <w:sz w:val="24"/>
                <w:szCs w:val="24"/>
              </w:rPr>
            </w:pPr>
          </w:p>
          <w:p w:rsidR="009A1399" w:rsidRPr="00311140" w:rsidRDefault="009A1399" w:rsidP="008F0406">
            <w:pPr>
              <w:spacing w:after="0" w:line="240" w:lineRule="auto"/>
              <w:jc w:val="center"/>
              <w:rPr>
                <w:rFonts w:ascii="Times New Roman" w:hAnsi="Times New Roman" w:cs="Times New Roman"/>
                <w:sz w:val="24"/>
                <w:szCs w:val="24"/>
              </w:rPr>
            </w:pP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2126" w:type="dxa"/>
            <w:gridSpan w:val="8"/>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Срок реализации</w:t>
            </w:r>
          </w:p>
        </w:tc>
        <w:tc>
          <w:tcPr>
            <w:tcW w:w="4820" w:type="dxa"/>
            <w:gridSpan w:val="5"/>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r w:rsidRPr="00311140">
              <w:rPr>
                <w:rFonts w:ascii="Times New Roman" w:hAnsi="Times New Roman" w:cs="Times New Roman"/>
                <w:sz w:val="24"/>
                <w:szCs w:val="24"/>
              </w:rPr>
              <w:t>Объемы финансового обеспечения, тыс.руб.</w:t>
            </w:r>
          </w:p>
        </w:tc>
      </w:tr>
      <w:tr w:rsidR="009A1399" w:rsidRPr="00311140" w:rsidTr="008F0406">
        <w:trPr>
          <w:trHeight w:hRule="exact" w:val="424"/>
        </w:trPr>
        <w:tc>
          <w:tcPr>
            <w:tcW w:w="851" w:type="dxa"/>
            <w:gridSpan w:val="2"/>
            <w:tcBorders>
              <w:top w:val="nil"/>
              <w:left w:val="single" w:sz="6" w:space="0" w:color="auto"/>
              <w:bottom w:val="nil"/>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pacing w:after="0" w:line="240" w:lineRule="auto"/>
              <w:rPr>
                <w:rFonts w:ascii="Times New Roman" w:hAnsi="Times New Roman" w:cs="Times New Roman"/>
                <w:sz w:val="24"/>
                <w:szCs w:val="24"/>
              </w:rPr>
            </w:pPr>
          </w:p>
        </w:tc>
        <w:tc>
          <w:tcPr>
            <w:tcW w:w="3119" w:type="dxa"/>
            <w:vMerge/>
            <w:tcBorders>
              <w:left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tc>
        <w:tc>
          <w:tcPr>
            <w:tcW w:w="2551" w:type="dxa"/>
            <w:gridSpan w:val="12"/>
            <w:vMerge/>
            <w:tcBorders>
              <w:left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tc>
        <w:tc>
          <w:tcPr>
            <w:tcW w:w="851" w:type="dxa"/>
            <w:gridSpan w:val="2"/>
            <w:vMerge/>
            <w:tcBorders>
              <w:left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gridSpan w:val="3"/>
            <w:vMerge/>
            <w:tcBorders>
              <w:left w:val="single" w:sz="6" w:space="0" w:color="auto"/>
              <w:right w:val="single" w:sz="6" w:space="0" w:color="auto"/>
            </w:tcBorders>
            <w:shd w:val="clear" w:color="auto" w:fill="FFFFFF"/>
            <w:vAlign w:val="cente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992" w:type="dxa"/>
            <w:gridSpan w:val="4"/>
            <w:vMerge w:val="restart"/>
            <w:tcBorders>
              <w:top w:val="single" w:sz="6" w:space="0" w:color="auto"/>
              <w:left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начало</w:t>
            </w:r>
          </w:p>
          <w:p w:rsidR="009A1399" w:rsidRPr="00311140" w:rsidRDefault="009A1399" w:rsidP="008F0406">
            <w:pPr>
              <w:spacing w:after="0" w:line="240" w:lineRule="auto"/>
              <w:jc w:val="center"/>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p w:rsidR="009A1399" w:rsidRPr="00311140" w:rsidRDefault="009A1399" w:rsidP="008F0406">
            <w:pPr>
              <w:shd w:val="clear" w:color="auto" w:fill="FFFFFF"/>
              <w:rPr>
                <w:rFonts w:ascii="Times New Roman" w:hAnsi="Times New Roman" w:cs="Times New Roman"/>
                <w:sz w:val="24"/>
                <w:szCs w:val="24"/>
              </w:rPr>
            </w:pPr>
          </w:p>
        </w:tc>
        <w:tc>
          <w:tcPr>
            <w:tcW w:w="1134" w:type="dxa"/>
            <w:gridSpan w:val="4"/>
            <w:vMerge w:val="restart"/>
            <w:tcBorders>
              <w:top w:val="single" w:sz="6" w:space="0" w:color="auto"/>
              <w:left w:val="single" w:sz="6" w:space="0" w:color="auto"/>
              <w:right w:val="single" w:sz="6" w:space="0" w:color="auto"/>
            </w:tcBorders>
            <w:shd w:val="clear" w:color="auto" w:fill="FFFFFF"/>
          </w:tcPr>
          <w:p w:rsidR="009A1399"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311140">
              <w:rPr>
                <w:rFonts w:ascii="Times New Roman" w:hAnsi="Times New Roman" w:cs="Times New Roman"/>
                <w:sz w:val="24"/>
                <w:szCs w:val="24"/>
              </w:rPr>
              <w:t>конча</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ние</w:t>
            </w:r>
          </w:p>
          <w:p w:rsidR="009A1399" w:rsidRPr="00311140" w:rsidRDefault="009A1399" w:rsidP="008F0406">
            <w:pPr>
              <w:spacing w:after="0" w:line="240" w:lineRule="auto"/>
              <w:jc w:val="center"/>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p w:rsidR="009A1399" w:rsidRPr="00311140" w:rsidRDefault="009A1399" w:rsidP="008F0406">
            <w:pPr>
              <w:shd w:val="clear" w:color="auto" w:fill="FFFFFF"/>
              <w:rPr>
                <w:rFonts w:ascii="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Всего:</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в том числе</w:t>
            </w:r>
          </w:p>
        </w:tc>
      </w:tr>
      <w:tr w:rsidR="009A1399" w:rsidRPr="00311140" w:rsidTr="008F0406">
        <w:trPr>
          <w:trHeight w:hRule="exact" w:val="95"/>
        </w:trPr>
        <w:tc>
          <w:tcPr>
            <w:tcW w:w="851" w:type="dxa"/>
            <w:gridSpan w:val="2"/>
            <w:tcBorders>
              <w:top w:val="nil"/>
              <w:left w:val="single" w:sz="6" w:space="0" w:color="auto"/>
              <w:bottom w:val="nil"/>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pacing w:after="0" w:line="240" w:lineRule="auto"/>
              <w:rPr>
                <w:rFonts w:ascii="Times New Roman" w:hAnsi="Times New Roman" w:cs="Times New Roman"/>
                <w:sz w:val="24"/>
                <w:szCs w:val="24"/>
              </w:rPr>
            </w:pPr>
          </w:p>
        </w:tc>
        <w:tc>
          <w:tcPr>
            <w:tcW w:w="3119" w:type="dxa"/>
            <w:vMerge/>
            <w:tcBorders>
              <w:left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tc>
        <w:tc>
          <w:tcPr>
            <w:tcW w:w="2551" w:type="dxa"/>
            <w:gridSpan w:val="12"/>
            <w:vMerge/>
            <w:tcBorders>
              <w:left w:val="single" w:sz="6" w:space="0" w:color="auto"/>
              <w:bottom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tc>
        <w:tc>
          <w:tcPr>
            <w:tcW w:w="851" w:type="dxa"/>
            <w:gridSpan w:val="2"/>
            <w:vMerge/>
            <w:tcBorders>
              <w:left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gridSpan w:val="3"/>
            <w:vMerge/>
            <w:tcBorders>
              <w:left w:val="single" w:sz="6" w:space="0" w:color="auto"/>
              <w:right w:val="single" w:sz="6" w:space="0" w:color="auto"/>
            </w:tcBorders>
            <w:shd w:val="clear" w:color="auto" w:fill="FFFFFF"/>
            <w:vAlign w:val="cente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992" w:type="dxa"/>
            <w:gridSpan w:val="4"/>
            <w:vMerge/>
            <w:tcBorders>
              <w:left w:val="single" w:sz="6" w:space="0" w:color="auto"/>
              <w:right w:val="single" w:sz="6" w:space="0" w:color="auto"/>
            </w:tcBorders>
            <w:shd w:val="clear" w:color="auto" w:fill="FFFFFF"/>
          </w:tcPr>
          <w:p w:rsidR="009A1399" w:rsidRPr="00311140" w:rsidRDefault="009A1399" w:rsidP="008F0406">
            <w:pPr>
              <w:shd w:val="clear" w:color="auto" w:fill="FFFFFF"/>
              <w:rPr>
                <w:rFonts w:ascii="Times New Roman" w:hAnsi="Times New Roman" w:cs="Times New Roman"/>
                <w:sz w:val="24"/>
                <w:szCs w:val="24"/>
              </w:rPr>
            </w:pPr>
          </w:p>
        </w:tc>
        <w:tc>
          <w:tcPr>
            <w:tcW w:w="1134" w:type="dxa"/>
            <w:gridSpan w:val="4"/>
            <w:vMerge/>
            <w:tcBorders>
              <w:left w:val="single" w:sz="6" w:space="0" w:color="auto"/>
              <w:right w:val="single" w:sz="6" w:space="0" w:color="auto"/>
            </w:tcBorders>
            <w:shd w:val="clear" w:color="auto" w:fill="FFFFFF"/>
          </w:tcPr>
          <w:p w:rsidR="009A1399" w:rsidRPr="00311140" w:rsidRDefault="009A1399" w:rsidP="008F0406">
            <w:pPr>
              <w:shd w:val="clear" w:color="auto" w:fill="FFFFFF"/>
              <w:rPr>
                <w:rFonts w:ascii="Times New Roman" w:hAnsi="Times New Roman" w:cs="Times New Roman"/>
                <w:sz w:val="24"/>
                <w:szCs w:val="24"/>
              </w:rPr>
            </w:pPr>
          </w:p>
        </w:tc>
        <w:tc>
          <w:tcPr>
            <w:tcW w:w="851" w:type="dxa"/>
            <w:vMerge w:val="restart"/>
            <w:tcBorders>
              <w:top w:val="nil"/>
              <w:left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p w:rsidR="009A1399" w:rsidRPr="00311140" w:rsidRDefault="009A1399" w:rsidP="008F0406">
            <w:pPr>
              <w:shd w:val="clear" w:color="auto" w:fill="FFFFFF"/>
              <w:rPr>
                <w:rFonts w:ascii="Times New Roman" w:hAnsi="Times New Roman" w:cs="Times New Roman"/>
                <w:sz w:val="24"/>
                <w:szCs w:val="24"/>
              </w:rPr>
            </w:pPr>
          </w:p>
        </w:tc>
        <w:tc>
          <w:tcPr>
            <w:tcW w:w="992" w:type="dxa"/>
            <w:vMerge w:val="restart"/>
            <w:tcBorders>
              <w:top w:val="single" w:sz="6" w:space="0" w:color="auto"/>
              <w:left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феде</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раль</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ный бюджет</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p w:rsidR="009A1399" w:rsidRPr="00311140" w:rsidRDefault="009A1399" w:rsidP="008F0406">
            <w:pPr>
              <w:shd w:val="clear" w:color="auto" w:fill="FFFFFF"/>
              <w:jc w:val="center"/>
              <w:rPr>
                <w:rFonts w:ascii="Times New Roman" w:hAnsi="Times New Roman" w:cs="Times New Roman"/>
                <w:sz w:val="24"/>
                <w:szCs w:val="24"/>
              </w:rPr>
            </w:pPr>
          </w:p>
        </w:tc>
        <w:tc>
          <w:tcPr>
            <w:tcW w:w="992" w:type="dxa"/>
            <w:vMerge w:val="restart"/>
            <w:tcBorders>
              <w:top w:val="single" w:sz="6" w:space="0" w:color="auto"/>
              <w:left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r w:rsidRPr="00311140">
              <w:rPr>
                <w:rFonts w:ascii="Times New Roman" w:hAnsi="Times New Roman" w:cs="Times New Roman"/>
                <w:sz w:val="24"/>
                <w:szCs w:val="24"/>
              </w:rPr>
              <w:t>краевой бюджет</w:t>
            </w:r>
          </w:p>
          <w:p w:rsidR="009A1399" w:rsidRPr="00311140" w:rsidRDefault="009A1399" w:rsidP="008F0406">
            <w:pPr>
              <w:shd w:val="clear" w:color="auto" w:fill="FFFFFF"/>
              <w:spacing w:after="0" w:line="240" w:lineRule="auto"/>
              <w:rPr>
                <w:rFonts w:ascii="Times New Roman" w:hAnsi="Times New Roman" w:cs="Times New Roman"/>
                <w:sz w:val="24"/>
                <w:szCs w:val="24"/>
              </w:rPr>
            </w:pPr>
          </w:p>
          <w:p w:rsidR="009A1399" w:rsidRPr="00311140" w:rsidRDefault="009A1399" w:rsidP="008F0406">
            <w:pPr>
              <w:shd w:val="clear" w:color="auto" w:fill="FFFFFF"/>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r w:rsidRPr="00311140">
              <w:rPr>
                <w:rFonts w:ascii="Times New Roman" w:hAnsi="Times New Roman" w:cs="Times New Roman"/>
                <w:sz w:val="24"/>
                <w:szCs w:val="24"/>
              </w:rPr>
              <w:t>местный бюджет</w:t>
            </w:r>
          </w:p>
        </w:tc>
        <w:tc>
          <w:tcPr>
            <w:tcW w:w="993" w:type="dxa"/>
            <w:vMerge w:val="restart"/>
            <w:tcBorders>
              <w:top w:val="single" w:sz="6" w:space="0" w:color="auto"/>
              <w:left w:val="single" w:sz="4" w:space="0" w:color="auto"/>
              <w:right w:val="single" w:sz="6" w:space="0" w:color="auto"/>
            </w:tcBorders>
            <w:shd w:val="clear" w:color="auto" w:fill="FFFFFF"/>
          </w:tcPr>
          <w:p w:rsidR="009A1399" w:rsidRDefault="009A1399" w:rsidP="008F040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311140">
              <w:rPr>
                <w:rFonts w:ascii="Times New Roman" w:hAnsi="Times New Roman" w:cs="Times New Roman"/>
                <w:sz w:val="24"/>
                <w:szCs w:val="24"/>
              </w:rPr>
              <w:t>не</w:t>
            </w:r>
          </w:p>
          <w:p w:rsidR="009A1399" w:rsidRPr="00311140" w:rsidRDefault="009A1399" w:rsidP="008F0406">
            <w:pPr>
              <w:shd w:val="clear" w:color="auto" w:fill="FFFFFF"/>
              <w:spacing w:after="0" w:line="240" w:lineRule="auto"/>
              <w:rPr>
                <w:rFonts w:ascii="Times New Roman" w:hAnsi="Times New Roman" w:cs="Times New Roman"/>
                <w:sz w:val="24"/>
                <w:szCs w:val="24"/>
              </w:rPr>
            </w:pPr>
            <w:r w:rsidRPr="00311140">
              <w:rPr>
                <w:rFonts w:ascii="Times New Roman" w:hAnsi="Times New Roman" w:cs="Times New Roman"/>
                <w:sz w:val="24"/>
                <w:szCs w:val="24"/>
              </w:rPr>
              <w:t>бюд</w:t>
            </w:r>
          </w:p>
          <w:p w:rsidR="009A1399" w:rsidRPr="00311140" w:rsidRDefault="009A1399" w:rsidP="008F0406">
            <w:pPr>
              <w:shd w:val="clear" w:color="auto" w:fill="FFFFFF"/>
              <w:spacing w:after="0" w:line="240" w:lineRule="auto"/>
              <w:rPr>
                <w:rFonts w:ascii="Times New Roman" w:hAnsi="Times New Roman" w:cs="Times New Roman"/>
                <w:sz w:val="24"/>
                <w:szCs w:val="24"/>
              </w:rPr>
            </w:pPr>
            <w:r w:rsidRPr="00311140">
              <w:rPr>
                <w:rFonts w:ascii="Times New Roman" w:hAnsi="Times New Roman" w:cs="Times New Roman"/>
                <w:sz w:val="24"/>
                <w:szCs w:val="24"/>
              </w:rPr>
              <w:t>жетные</w:t>
            </w:r>
          </w:p>
          <w:p w:rsidR="009A1399" w:rsidRPr="00311140" w:rsidRDefault="009A1399" w:rsidP="008F0406">
            <w:pPr>
              <w:shd w:val="clear" w:color="auto" w:fill="FFFFFF"/>
              <w:spacing w:after="0" w:line="240" w:lineRule="auto"/>
              <w:rPr>
                <w:rFonts w:ascii="Times New Roman" w:hAnsi="Times New Roman" w:cs="Times New Roman"/>
                <w:sz w:val="24"/>
                <w:szCs w:val="24"/>
              </w:rPr>
            </w:pPr>
            <w:r w:rsidRPr="00311140">
              <w:rPr>
                <w:rFonts w:ascii="Times New Roman" w:hAnsi="Times New Roman" w:cs="Times New Roman"/>
                <w:sz w:val="24"/>
                <w:szCs w:val="24"/>
              </w:rPr>
              <w:t>средства</w:t>
            </w:r>
          </w:p>
          <w:p w:rsidR="009A1399" w:rsidRPr="00311140" w:rsidRDefault="009A1399" w:rsidP="008F0406">
            <w:pPr>
              <w:shd w:val="clear" w:color="auto" w:fill="FFFFFF"/>
              <w:spacing w:after="0" w:line="240" w:lineRule="auto"/>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tc>
      </w:tr>
      <w:tr w:rsidR="009A1399" w:rsidRPr="00311140" w:rsidTr="008F0406">
        <w:trPr>
          <w:trHeight w:val="2041"/>
        </w:trPr>
        <w:tc>
          <w:tcPr>
            <w:tcW w:w="851" w:type="dxa"/>
            <w:gridSpan w:val="2"/>
            <w:tcBorders>
              <w:top w:val="nil"/>
              <w:left w:val="single" w:sz="6" w:space="0" w:color="auto"/>
              <w:bottom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pacing w:after="0" w:line="240" w:lineRule="auto"/>
              <w:rPr>
                <w:rFonts w:ascii="Times New Roman" w:hAnsi="Times New Roman" w:cs="Times New Roman"/>
                <w:sz w:val="24"/>
                <w:szCs w:val="24"/>
              </w:rPr>
            </w:pPr>
          </w:p>
        </w:tc>
        <w:tc>
          <w:tcPr>
            <w:tcW w:w="3119" w:type="dxa"/>
            <w:vMerge/>
            <w:tcBorders>
              <w:left w:val="single" w:sz="6" w:space="0" w:color="auto"/>
              <w:bottom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Код главы (ГРБС)</w:t>
            </w: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Подраздел</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Целевая статья</w:t>
            </w: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Вид</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расходов</w:t>
            </w:r>
          </w:p>
        </w:tc>
        <w:tc>
          <w:tcPr>
            <w:tcW w:w="851" w:type="dxa"/>
            <w:gridSpan w:val="2"/>
            <w:vMerge/>
            <w:tcBorders>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gridSpan w:val="3"/>
            <w:vMerge/>
            <w:tcBorders>
              <w:left w:val="single" w:sz="6" w:space="0" w:color="auto"/>
              <w:bottom w:val="single" w:sz="6" w:space="0" w:color="auto"/>
              <w:right w:val="single" w:sz="6" w:space="0" w:color="auto"/>
            </w:tcBorders>
            <w:shd w:val="clear" w:color="auto" w:fill="FFFFFF"/>
            <w:vAlign w:val="cente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992" w:type="dxa"/>
            <w:gridSpan w:val="4"/>
            <w:vMerge/>
            <w:tcBorders>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1134" w:type="dxa"/>
            <w:gridSpan w:val="4"/>
            <w:vMerge/>
            <w:tcBorders>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851" w:type="dxa"/>
            <w:vMerge/>
            <w:tcBorders>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vMerge/>
            <w:tcBorders>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vMerge/>
            <w:tcBorders>
              <w:left w:val="single" w:sz="6"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vMerge/>
            <w:tcBorders>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3" w:type="dxa"/>
            <w:vMerge/>
            <w:tcBorders>
              <w:left w:val="single" w:sz="4"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r>
      <w:tr w:rsidR="009A1399" w:rsidRPr="00311140" w:rsidTr="008F0406">
        <w:trPr>
          <w:trHeight w:hRule="exact" w:val="288"/>
        </w:trPr>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3</w:t>
            </w:r>
          </w:p>
        </w:tc>
        <w:tc>
          <w:tcPr>
            <w:tcW w:w="567" w:type="dxa"/>
            <w:gridSpan w:val="3"/>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4</w:t>
            </w:r>
          </w:p>
        </w:tc>
        <w:tc>
          <w:tcPr>
            <w:tcW w:w="708" w:type="dxa"/>
            <w:gridSpan w:val="4"/>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5</w:t>
            </w:r>
          </w:p>
        </w:tc>
        <w:tc>
          <w:tcPr>
            <w:tcW w:w="709" w:type="dxa"/>
            <w:gridSpan w:val="4"/>
            <w:tcBorders>
              <w:top w:val="single" w:sz="6" w:space="0" w:color="auto"/>
              <w:left w:val="single" w:sz="4"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6</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7</w:t>
            </w:r>
          </w:p>
        </w:tc>
        <w:tc>
          <w:tcPr>
            <w:tcW w:w="992" w:type="dxa"/>
            <w:gridSpan w:val="3"/>
            <w:tcBorders>
              <w:top w:val="single" w:sz="6" w:space="0" w:color="auto"/>
              <w:left w:val="single" w:sz="6"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8</w:t>
            </w:r>
          </w:p>
        </w:tc>
        <w:tc>
          <w:tcPr>
            <w:tcW w:w="992" w:type="dxa"/>
            <w:gridSpan w:val="4"/>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9</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15</w:t>
            </w:r>
          </w:p>
        </w:tc>
      </w:tr>
      <w:tr w:rsidR="009A1399" w:rsidRPr="00311140" w:rsidTr="008F0406">
        <w:trPr>
          <w:trHeight w:hRule="exact" w:val="1637"/>
        </w:trPr>
        <w:tc>
          <w:tcPr>
            <w:tcW w:w="3970" w:type="dxa"/>
            <w:gridSpan w:val="3"/>
            <w:tcBorders>
              <w:top w:val="single" w:sz="6" w:space="0" w:color="auto"/>
              <w:left w:val="single" w:sz="6" w:space="0" w:color="auto"/>
              <w:bottom w:val="single" w:sz="6" w:space="0" w:color="auto"/>
              <w:right w:val="single" w:sz="4" w:space="0" w:color="auto"/>
            </w:tcBorders>
            <w:shd w:val="clear" w:color="auto" w:fill="FFFFFF"/>
          </w:tcPr>
          <w:p w:rsidR="009A1399" w:rsidRDefault="009A1399" w:rsidP="008F0406">
            <w:pPr>
              <w:shd w:val="clear" w:color="auto" w:fill="FFFFFF"/>
              <w:spacing w:after="0" w:line="240" w:lineRule="auto"/>
              <w:rPr>
                <w:rFonts w:ascii="Times New Roman" w:hAnsi="Times New Roman" w:cs="Times New Roman"/>
                <w:sz w:val="24"/>
                <w:szCs w:val="24"/>
              </w:rPr>
            </w:pPr>
            <w:r w:rsidRPr="00311140">
              <w:rPr>
                <w:rFonts w:ascii="Times New Roman" w:hAnsi="Times New Roman" w:cs="Times New Roman"/>
                <w:sz w:val="24"/>
                <w:szCs w:val="24"/>
              </w:rPr>
              <w:t>Всего по муниципальной программе</w:t>
            </w:r>
          </w:p>
          <w:p w:rsidR="009A1399" w:rsidRPr="00311140" w:rsidRDefault="009A1399" w:rsidP="008F0406">
            <w:pPr>
              <w:shd w:val="clear" w:color="auto" w:fill="FFFFFF"/>
              <w:spacing w:after="0" w:line="240" w:lineRule="auto"/>
              <w:rPr>
                <w:rFonts w:ascii="Times New Roman" w:hAnsi="Times New Roman" w:cs="Times New Roman"/>
                <w:sz w:val="24"/>
                <w:szCs w:val="24"/>
              </w:rPr>
            </w:pPr>
            <w:r w:rsidRPr="00100EE0">
              <w:rPr>
                <w:rFonts w:ascii="Times New Roman" w:hAnsi="Times New Roman" w:cs="Times New Roman"/>
                <w:sz w:val="24"/>
                <w:szCs w:val="24"/>
              </w:rPr>
              <w:t xml:space="preserve"> </w:t>
            </w:r>
            <w:r w:rsidRPr="00100EE0">
              <w:rPr>
                <w:rFonts w:ascii="Times New Roman" w:hAnsi="Times New Roman" w:cs="Times New Roman"/>
                <w:bCs/>
                <w:sz w:val="24"/>
                <w:szCs w:val="24"/>
              </w:rPr>
              <w:t>«</w:t>
            </w:r>
            <w:r w:rsidRPr="00100EE0">
              <w:rPr>
                <w:rFonts w:ascii="Times New Roman" w:hAnsi="Times New Roman" w:cs="Times New Roman"/>
                <w:sz w:val="24"/>
                <w:szCs w:val="24"/>
              </w:rPr>
              <w:t>Обеспечение защиты прав потребителей в Дальнереченском городском округе на 2025 - 2030 годы</w:t>
            </w:r>
            <w:r w:rsidRPr="00100EE0">
              <w:rPr>
                <w:rFonts w:ascii="Times New Roman" w:hAnsi="Times New Roman" w:cs="Times New Roman"/>
                <w:bCs/>
                <w:sz w:val="24"/>
                <w:szCs w:val="24"/>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567" w:type="dxa"/>
            <w:gridSpan w:val="3"/>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708" w:type="dxa"/>
            <w:gridSpan w:val="4"/>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709" w:type="dxa"/>
            <w:gridSpan w:val="4"/>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gridSpan w:val="3"/>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992" w:type="dxa"/>
            <w:gridSpan w:val="4"/>
            <w:tcBorders>
              <w:top w:val="single" w:sz="6" w:space="0" w:color="auto"/>
              <w:left w:val="single" w:sz="4" w:space="0" w:color="auto"/>
              <w:bottom w:val="single" w:sz="6" w:space="0" w:color="auto"/>
              <w:right w:val="single" w:sz="4"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p>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311140">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311140">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trHeight w:hRule="exact" w:val="444"/>
        </w:trPr>
        <w:tc>
          <w:tcPr>
            <w:tcW w:w="10490" w:type="dxa"/>
            <w:gridSpan w:val="28"/>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Задача № 1 </w:t>
            </w:r>
            <w:r w:rsidRPr="000A4D26">
              <w:rPr>
                <w:rFonts w:ascii="Times New Roman" w:hAnsi="Times New Roman" w:cs="Times New Roman"/>
                <w:sz w:val="24"/>
                <w:szCs w:val="24"/>
              </w:rPr>
              <w:t>«</w:t>
            </w:r>
            <w:r>
              <w:rPr>
                <w:rFonts w:ascii="Times New Roman" w:hAnsi="Times New Roman" w:cs="Times New Roman"/>
                <w:sz w:val="24"/>
                <w:szCs w:val="24"/>
              </w:rPr>
              <w:t>Повышение уровня правовой защищённости потребителей»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trHeight w:hRule="exact" w:val="422"/>
        </w:trPr>
        <w:tc>
          <w:tcPr>
            <w:tcW w:w="10490" w:type="dxa"/>
            <w:gridSpan w:val="28"/>
            <w:tcBorders>
              <w:top w:val="single" w:sz="6" w:space="0" w:color="auto"/>
              <w:left w:val="single" w:sz="6" w:space="0" w:color="auto"/>
              <w:bottom w:val="single" w:sz="6" w:space="0" w:color="auto"/>
              <w:right w:val="single" w:sz="6" w:space="0" w:color="auto"/>
            </w:tcBorders>
            <w:shd w:val="clear" w:color="auto" w:fill="FFFFFF"/>
          </w:tcPr>
          <w:p w:rsidR="009A1399" w:rsidRPr="00347FAD"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347FAD">
              <w:rPr>
                <w:rFonts w:ascii="Times New Roman" w:hAnsi="Times New Roman" w:cs="Times New Roman"/>
                <w:sz w:val="24"/>
                <w:szCs w:val="24"/>
              </w:rPr>
              <w:t>Мероприятие «П</w:t>
            </w:r>
            <w:r w:rsidRPr="00347FAD">
              <w:rPr>
                <w:rFonts w:ascii="Times New Roman" w:hAnsi="Times New Roman"/>
                <w:sz w:val="24"/>
                <w:szCs w:val="24"/>
              </w:rPr>
              <w:t>овышение уровня правовой грамотности населения</w:t>
            </w:r>
            <w:r w:rsidRPr="00347FAD">
              <w:rPr>
                <w:rFonts w:ascii="Times New Roman" w:hAnsi="Times New Roman" w:cs="Times New Roman"/>
                <w:sz w:val="24"/>
                <w:szCs w:val="24"/>
              </w:rPr>
              <w:t>»</w:t>
            </w:r>
          </w:p>
          <w:p w:rsidR="009A1399" w:rsidRPr="00311140" w:rsidRDefault="009A1399" w:rsidP="008F040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A1399" w:rsidRPr="00311140" w:rsidRDefault="009A1399" w:rsidP="008F040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A1399" w:rsidRPr="00311140" w:rsidRDefault="009A1399" w:rsidP="008F040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A1399" w:rsidRPr="00311140" w:rsidRDefault="009A1399" w:rsidP="008F040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9A1399" w:rsidRPr="00311140" w:rsidRDefault="009A1399" w:rsidP="008F0406">
            <w:pPr>
              <w:widowControl w:val="0"/>
              <w:shd w:val="clear" w:color="auto" w:fill="FFFFFF"/>
              <w:autoSpaceDE w:val="0"/>
              <w:autoSpaceDN w:val="0"/>
              <w:adjustRightInd w:val="0"/>
              <w:spacing w:after="0" w:line="480" w:lineRule="auto"/>
              <w:rPr>
                <w:rFonts w:ascii="Times New Roman" w:hAnsi="Times New Roman" w:cs="Times New Roman"/>
                <w:sz w:val="24"/>
                <w:szCs w:val="24"/>
                <w:u w:val="single"/>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2129"/>
        </w:trPr>
        <w:tc>
          <w:tcPr>
            <w:tcW w:w="793" w:type="dxa"/>
            <w:tcBorders>
              <w:top w:val="single" w:sz="6" w:space="0" w:color="auto"/>
              <w:left w:val="single" w:sz="6" w:space="0" w:color="auto"/>
              <w:bottom w:val="single" w:sz="6" w:space="0" w:color="auto"/>
              <w:right w:val="single" w:sz="6" w:space="0" w:color="auto"/>
            </w:tcBorders>
            <w:shd w:val="clear" w:color="auto" w:fill="FFFFFF"/>
          </w:tcPr>
          <w:p w:rsidR="009A1399" w:rsidRPr="00620DBC" w:rsidRDefault="009A1399" w:rsidP="008F0406">
            <w:pPr>
              <w:shd w:val="clear" w:color="auto" w:fill="FFFFFF"/>
              <w:spacing w:after="0" w:line="240" w:lineRule="auto"/>
              <w:jc w:val="center"/>
              <w:rPr>
                <w:rFonts w:ascii="Times New Roman" w:hAnsi="Times New Roman" w:cs="Times New Roman"/>
                <w:sz w:val="24"/>
                <w:szCs w:val="24"/>
              </w:rPr>
            </w:pPr>
            <w:r w:rsidRPr="00620DBC">
              <w:rPr>
                <w:rFonts w:ascii="Times New Roman" w:hAnsi="Times New Roman" w:cs="Times New Roman"/>
                <w:sz w:val="24"/>
                <w:szCs w:val="24"/>
              </w:rPr>
              <w:t>1</w:t>
            </w:r>
          </w:p>
        </w:tc>
        <w:tc>
          <w:tcPr>
            <w:tcW w:w="3177"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E7479" w:rsidRDefault="009A1399" w:rsidP="008F0406">
            <w:pPr>
              <w:shd w:val="clear" w:color="auto" w:fill="FFFFFF"/>
              <w:spacing w:after="0" w:line="240" w:lineRule="auto"/>
              <w:rPr>
                <w:rFonts w:ascii="Times New Roman" w:hAnsi="Times New Roman" w:cs="Times New Roman"/>
                <w:sz w:val="24"/>
                <w:szCs w:val="24"/>
              </w:rPr>
            </w:pPr>
            <w:r w:rsidRPr="003E7479">
              <w:rPr>
                <w:rFonts w:ascii="Times New Roman" w:hAnsi="Times New Roman" w:cs="Times New Roman"/>
                <w:sz w:val="24"/>
                <w:szCs w:val="24"/>
              </w:rPr>
              <w:t>Оказание консультативной помощи потребителям с подготовкой, при необходимости, писем, претензий</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A1399" w:rsidRPr="007B2E90" w:rsidRDefault="009A1399" w:rsidP="008F0406">
            <w:pPr>
              <w:shd w:val="clear" w:color="auto" w:fill="FFFFFF"/>
              <w:spacing w:after="0" w:line="240" w:lineRule="auto"/>
              <w:jc w:val="center"/>
              <w:rPr>
                <w:rFonts w:ascii="Times New Roman" w:hAnsi="Times New Roman" w:cs="Times New Roman"/>
                <w:sz w:val="24"/>
                <w:szCs w:val="24"/>
              </w:rPr>
            </w:pPr>
            <w:r w:rsidRPr="007B2E90">
              <w:rPr>
                <w:rFonts w:ascii="Times New Roman" w:hAnsi="Times New Roman" w:cs="Times New Roman"/>
                <w:sz w:val="24"/>
                <w:szCs w:val="24"/>
              </w:rPr>
              <w:t xml:space="preserve">Матюшкина В.Н., </w:t>
            </w:r>
            <w:r>
              <w:rPr>
                <w:rFonts w:ascii="Times New Roman" w:hAnsi="Times New Roman" w:cs="Times New Roman"/>
                <w:sz w:val="24"/>
                <w:szCs w:val="24"/>
              </w:rPr>
              <w:t xml:space="preserve"> Симонова Т.Г., Беляева О.А.</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7B2E90" w:rsidRDefault="009A1399" w:rsidP="008F0406">
            <w:pPr>
              <w:shd w:val="clear" w:color="auto" w:fill="FFFFFF"/>
              <w:spacing w:after="0" w:line="240" w:lineRule="auto"/>
              <w:jc w:val="center"/>
              <w:rPr>
                <w:rFonts w:ascii="Times New Roman" w:hAnsi="Times New Roman" w:cs="Times New Roman"/>
                <w:sz w:val="24"/>
                <w:szCs w:val="24"/>
              </w:rPr>
            </w:pPr>
            <w:r w:rsidRPr="007B2E90">
              <w:rPr>
                <w:rFonts w:ascii="Times New Roman" w:hAnsi="Times New Roman" w:cs="Times New Roman"/>
                <w:sz w:val="24"/>
                <w:szCs w:val="24"/>
              </w:rPr>
              <w:t>100 %</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01.01.</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31.12.</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2272"/>
        </w:trPr>
        <w:tc>
          <w:tcPr>
            <w:tcW w:w="793" w:type="dxa"/>
            <w:tcBorders>
              <w:top w:val="single" w:sz="6" w:space="0" w:color="auto"/>
              <w:left w:val="single" w:sz="6" w:space="0" w:color="auto"/>
              <w:bottom w:val="single" w:sz="6" w:space="0" w:color="auto"/>
              <w:right w:val="single" w:sz="6" w:space="0" w:color="auto"/>
            </w:tcBorders>
            <w:shd w:val="clear" w:color="auto" w:fill="FFFFFF"/>
          </w:tcPr>
          <w:p w:rsidR="009A1399" w:rsidRPr="00620DBC" w:rsidRDefault="009A1399" w:rsidP="008F0406">
            <w:pPr>
              <w:shd w:val="clear" w:color="auto" w:fill="FFFFFF"/>
              <w:spacing w:after="0" w:line="240" w:lineRule="auto"/>
              <w:jc w:val="center"/>
              <w:rPr>
                <w:rFonts w:ascii="Times New Roman" w:hAnsi="Times New Roman" w:cs="Times New Roman"/>
                <w:sz w:val="24"/>
                <w:szCs w:val="24"/>
              </w:rPr>
            </w:pPr>
            <w:r w:rsidRPr="00620DBC">
              <w:rPr>
                <w:rFonts w:ascii="Times New Roman" w:hAnsi="Times New Roman" w:cs="Times New Roman"/>
                <w:sz w:val="24"/>
                <w:szCs w:val="24"/>
              </w:rPr>
              <w:t>2</w:t>
            </w:r>
          </w:p>
        </w:tc>
        <w:tc>
          <w:tcPr>
            <w:tcW w:w="3177"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620DBC" w:rsidRDefault="009A1399" w:rsidP="008F040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«Горячих линий</w:t>
            </w:r>
            <w:r w:rsidRPr="00620DBC">
              <w:rPr>
                <w:rFonts w:ascii="Times New Roman" w:hAnsi="Times New Roman" w:cs="Times New Roman"/>
                <w:sz w:val="24"/>
                <w:szCs w:val="24"/>
              </w:rPr>
              <w:t>» по вопросам защиты прав потребителей»</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Матюшкина В.Н.,</w:t>
            </w:r>
            <w:r>
              <w:rPr>
                <w:rFonts w:ascii="Times New Roman" w:hAnsi="Times New Roman" w:cs="Times New Roman"/>
                <w:sz w:val="24"/>
                <w:szCs w:val="24"/>
              </w:rPr>
              <w:t xml:space="preserve"> Симонова Т.Г., Беляева О.</w:t>
            </w:r>
            <w:r w:rsidRPr="008C7012">
              <w:rPr>
                <w:rFonts w:ascii="Times New Roman" w:hAnsi="Times New Roman" w:cs="Times New Roman"/>
                <w:sz w:val="24"/>
                <w:szCs w:val="24"/>
              </w:rPr>
              <w:t xml:space="preserve">А., </w:t>
            </w:r>
            <w:r>
              <w:rPr>
                <w:rFonts w:ascii="Times New Roman" w:hAnsi="Times New Roman" w:cs="Times New Roman"/>
                <w:sz w:val="24"/>
                <w:szCs w:val="24"/>
              </w:rPr>
              <w:t>Харитонова О.В.</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100 %</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r w:rsidRPr="00311140">
              <w:rPr>
                <w:rFonts w:ascii="Times New Roman" w:hAnsi="Times New Roman" w:cs="Times New Roman"/>
                <w:sz w:val="24"/>
                <w:szCs w:val="24"/>
              </w:rPr>
              <w:t>.</w:t>
            </w:r>
            <w:r>
              <w:rPr>
                <w:rFonts w:ascii="Times New Roman" w:hAnsi="Times New Roman" w:cs="Times New Roman"/>
                <w:sz w:val="24"/>
                <w:szCs w:val="24"/>
              </w:rPr>
              <w:t>01</w:t>
            </w:r>
            <w:r w:rsidRPr="00311140">
              <w:rPr>
                <w:rFonts w:ascii="Times New Roman" w:hAnsi="Times New Roman" w:cs="Times New Roman"/>
                <w:sz w:val="24"/>
                <w:szCs w:val="24"/>
              </w:rPr>
              <w:t>.</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w:t>
            </w:r>
            <w:r w:rsidRPr="00311140">
              <w:rPr>
                <w:rFonts w:ascii="Times New Roman" w:hAnsi="Times New Roman" w:cs="Times New Roman"/>
                <w:sz w:val="24"/>
                <w:szCs w:val="24"/>
              </w:rPr>
              <w:t>.</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1993"/>
        </w:trPr>
        <w:tc>
          <w:tcPr>
            <w:tcW w:w="7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3</w:t>
            </w:r>
          </w:p>
        </w:tc>
        <w:tc>
          <w:tcPr>
            <w:tcW w:w="3177"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Default="009A1399" w:rsidP="008F0406">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w:t>
            </w:r>
            <w:r w:rsidRPr="004342B1">
              <w:rPr>
                <w:rFonts w:ascii="Times New Roman" w:hAnsi="Times New Roman" w:cs="Times New Roman"/>
                <w:sz w:val="24"/>
                <w:szCs w:val="24"/>
              </w:rPr>
              <w:t>мероприяти</w:t>
            </w:r>
            <w:r>
              <w:rPr>
                <w:rFonts w:ascii="Times New Roman" w:hAnsi="Times New Roman" w:cs="Times New Roman"/>
                <w:sz w:val="24"/>
                <w:szCs w:val="24"/>
              </w:rPr>
              <w:t>й</w:t>
            </w:r>
            <w:r w:rsidRPr="004342B1">
              <w:rPr>
                <w:rFonts w:ascii="Times New Roman" w:hAnsi="Times New Roman" w:cs="Times New Roman"/>
                <w:sz w:val="24"/>
                <w:szCs w:val="24"/>
              </w:rPr>
              <w:t>, направленных на повышение уровня профессиональных знаний в сфере защиты прав потребителей</w:t>
            </w: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r w:rsidRPr="00311140">
              <w:rPr>
                <w:rFonts w:ascii="Times New Roman" w:hAnsi="Times New Roman" w:cs="Times New Roman"/>
                <w:sz w:val="24"/>
                <w:szCs w:val="24"/>
              </w:rPr>
              <w:t>гарантийных продуктов)</w:t>
            </w:r>
          </w:p>
          <w:p w:rsidR="009A1399" w:rsidRPr="00311140"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p>
          <w:p w:rsidR="009A1399" w:rsidRPr="00311140" w:rsidRDefault="009A1399" w:rsidP="008F0406">
            <w:pPr>
              <w:spacing w:line="240" w:lineRule="auto"/>
              <w:rPr>
                <w:rFonts w:ascii="Times New Roman" w:hAnsi="Times New Roman" w:cs="Times New Roman"/>
                <w:sz w:val="24"/>
                <w:szCs w:val="24"/>
              </w:rPr>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Default="009A1399" w:rsidP="008F0406">
            <w:pPr>
              <w:shd w:val="clear" w:color="auto" w:fill="FFFFFF"/>
              <w:spacing w:after="0" w:line="240" w:lineRule="auto"/>
              <w:jc w:val="center"/>
              <w:rPr>
                <w:rFonts w:ascii="Times New Roman" w:hAnsi="Times New Roman" w:cs="Times New Roman"/>
                <w:sz w:val="24"/>
                <w:szCs w:val="24"/>
              </w:rPr>
            </w:pP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A1399"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Матюшкина В.Н., Симонова Т.Г.,</w:t>
            </w:r>
            <w:r w:rsidRPr="00F94DF8">
              <w:rPr>
                <w:rFonts w:ascii="Times New Roman" w:hAnsi="Times New Roman" w:cs="Times New Roman"/>
                <w:sz w:val="24"/>
                <w:szCs w:val="24"/>
              </w:rPr>
              <w:t xml:space="preserve"> Беляева О.А.</w:t>
            </w:r>
            <w:r>
              <w:rPr>
                <w:rFonts w:ascii="Times New Roman" w:hAnsi="Times New Roman" w:cs="Times New Roman"/>
                <w:sz w:val="24"/>
                <w:szCs w:val="24"/>
              </w:rPr>
              <w:t>,</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Харитонова О.В.</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100 %</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01.01.</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31.12.</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645"/>
        </w:trPr>
        <w:tc>
          <w:tcPr>
            <w:tcW w:w="10490" w:type="dxa"/>
            <w:gridSpan w:val="28"/>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Задача № 2 «</w:t>
            </w:r>
            <w:r>
              <w:rPr>
                <w:rFonts w:ascii="Times New Roman" w:hAnsi="Times New Roman" w:cs="Times New Roman"/>
                <w:sz w:val="24"/>
                <w:szCs w:val="24"/>
              </w:rPr>
              <w:t>Информационное обеспечение потребителей. Просвещение и популяризация вопросов защиты прав потребителей</w:t>
            </w:r>
            <w:r w:rsidRPr="00311140">
              <w:rPr>
                <w:rFonts w:ascii="Times New Roman" w:hAnsi="Times New Roman" w:cs="Times New Roman"/>
                <w:bCs/>
                <w:sz w:val="24"/>
                <w:szCs w:val="24"/>
              </w:rPr>
              <w:t>»</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311140">
              <w:rPr>
                <w:rFonts w:ascii="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774"/>
        </w:trPr>
        <w:tc>
          <w:tcPr>
            <w:tcW w:w="10490" w:type="dxa"/>
            <w:gridSpan w:val="28"/>
            <w:tcBorders>
              <w:top w:val="single" w:sz="4" w:space="0" w:color="auto"/>
              <w:left w:val="single" w:sz="6" w:space="0" w:color="auto"/>
              <w:bottom w:val="single" w:sz="6" w:space="0" w:color="auto"/>
              <w:right w:val="single" w:sz="6" w:space="0" w:color="auto"/>
            </w:tcBorders>
            <w:shd w:val="clear" w:color="auto" w:fill="FFFFFF"/>
          </w:tcPr>
          <w:p w:rsidR="009A1399" w:rsidRPr="00347FAD"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47FAD">
              <w:rPr>
                <w:rFonts w:ascii="Times New Roman" w:hAnsi="Times New Roman" w:cs="Times New Roman"/>
                <w:sz w:val="24"/>
                <w:szCs w:val="24"/>
              </w:rPr>
              <w:t>Мероприятие «Развитие просветительской информации в области защиты прав потребителей</w:t>
            </w:r>
            <w:r>
              <w:rPr>
                <w:rFonts w:ascii="Times New Roman" w:hAnsi="Times New Roman" w:cs="Times New Roman"/>
                <w:sz w:val="24"/>
                <w:szCs w:val="24"/>
              </w:rPr>
              <w:t>»</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3499"/>
        </w:trPr>
        <w:tc>
          <w:tcPr>
            <w:tcW w:w="7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177"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Подготовка и размещение </w:t>
            </w:r>
            <w:r w:rsidRPr="004342B1">
              <w:rPr>
                <w:rFonts w:ascii="Times New Roman" w:hAnsi="Times New Roman" w:cs="Times New Roman"/>
                <w:sz w:val="24"/>
                <w:szCs w:val="24"/>
              </w:rPr>
              <w:t>публикаций и сообщений в средствах массовой информации, социальных сетях и на  официальных  страницах сайта Дальн</w:t>
            </w:r>
            <w:r>
              <w:rPr>
                <w:rFonts w:ascii="Times New Roman" w:hAnsi="Times New Roman" w:cs="Times New Roman"/>
                <w:sz w:val="24"/>
                <w:szCs w:val="24"/>
              </w:rPr>
              <w:t>е</w:t>
            </w:r>
            <w:r w:rsidRPr="004342B1">
              <w:rPr>
                <w:rFonts w:ascii="Times New Roman" w:hAnsi="Times New Roman" w:cs="Times New Roman"/>
                <w:sz w:val="24"/>
                <w:szCs w:val="24"/>
              </w:rPr>
              <w:t>реченского городского округа в информационно- телекоммуникационной сети «Интернет», направленных на повышение потребительской грамотности</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pacing w:after="0" w:line="240" w:lineRule="auto"/>
              <w:ind w:left="113" w:right="113"/>
              <w:jc w:val="center"/>
              <w:rPr>
                <w:rFonts w:ascii="Times New Roman" w:hAnsi="Times New Roman" w:cs="Times New Roman"/>
                <w:sz w:val="24"/>
                <w:szCs w:val="24"/>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ind w:left="113" w:right="113"/>
              <w:jc w:val="center"/>
              <w:rPr>
                <w:rFonts w:ascii="Times New Roman" w:hAnsi="Times New Roman" w:cs="Times New Roman"/>
                <w:sz w:val="24"/>
                <w:szCs w:val="24"/>
              </w:rPr>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pacing w:after="0" w:line="240" w:lineRule="auto"/>
              <w:jc w:val="center"/>
              <w:rPr>
                <w:rFonts w:ascii="Times New Roman" w:hAnsi="Times New Roman" w:cs="Times New Roman"/>
                <w:sz w:val="24"/>
                <w:szCs w:val="24"/>
              </w:rPr>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ind w:left="113" w:right="113"/>
              <w:jc w:val="center"/>
              <w:rPr>
                <w:rFonts w:ascii="Times New Roman" w:hAnsi="Times New Roman" w:cs="Times New Roman"/>
                <w:sz w:val="24"/>
                <w:szCs w:val="24"/>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A1399" w:rsidRDefault="009A1399" w:rsidP="008F0406">
            <w:pPr>
              <w:shd w:val="clear" w:color="auto" w:fill="FFFFFF"/>
              <w:spacing w:after="0" w:line="240" w:lineRule="auto"/>
              <w:jc w:val="center"/>
              <w:rPr>
                <w:rFonts w:ascii="Times New Roman" w:hAnsi="Times New Roman" w:cs="Times New Roman"/>
                <w:sz w:val="24"/>
                <w:szCs w:val="24"/>
              </w:rPr>
            </w:pPr>
            <w:r w:rsidRPr="00F94DF8">
              <w:rPr>
                <w:rFonts w:ascii="Times New Roman" w:hAnsi="Times New Roman" w:cs="Times New Roman"/>
                <w:sz w:val="24"/>
                <w:szCs w:val="24"/>
              </w:rPr>
              <w:t xml:space="preserve">Матюшкина В.Н., </w:t>
            </w:r>
            <w:r>
              <w:rPr>
                <w:rFonts w:ascii="Times New Roman" w:hAnsi="Times New Roman" w:cs="Times New Roman"/>
                <w:sz w:val="24"/>
                <w:szCs w:val="24"/>
              </w:rPr>
              <w:t xml:space="preserve">           </w:t>
            </w:r>
            <w:r w:rsidRPr="00F94DF8">
              <w:rPr>
                <w:rFonts w:ascii="Times New Roman" w:hAnsi="Times New Roman" w:cs="Times New Roman"/>
                <w:sz w:val="24"/>
                <w:szCs w:val="24"/>
              </w:rPr>
              <w:t>Симонова Т.Г. Беляева О.А.</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Каменецкая В.В.</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100 %</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01.01.</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31.12.</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311140">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tabs>
                <w:tab w:val="center" w:pos="456"/>
              </w:tabs>
              <w:spacing w:after="0" w:line="240" w:lineRule="auto"/>
              <w:rPr>
                <w:rFonts w:ascii="Times New Roman" w:hAnsi="Times New Roman" w:cs="Times New Roman"/>
                <w:sz w:val="24"/>
                <w:szCs w:val="24"/>
              </w:rPr>
            </w:pPr>
            <w:r w:rsidRPr="00311140">
              <w:rPr>
                <w:rFonts w:ascii="Times New Roman" w:hAnsi="Times New Roman" w:cs="Times New Roman"/>
                <w:sz w:val="24"/>
                <w:szCs w:val="24"/>
              </w:rPr>
              <w:tab/>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2464"/>
        </w:trPr>
        <w:tc>
          <w:tcPr>
            <w:tcW w:w="7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77"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просветительских мероприятий среди учащихся учебных заведений Дальнереченского городского округа по вопросам защиты прав потребителей и основы потребительских знаний</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A1399" w:rsidRPr="00F94DF8" w:rsidRDefault="009A1399" w:rsidP="008F0406">
            <w:pPr>
              <w:shd w:val="clear" w:color="auto" w:fill="FFFFFF"/>
              <w:spacing w:after="0" w:line="240" w:lineRule="auto"/>
              <w:jc w:val="center"/>
              <w:rPr>
                <w:rFonts w:ascii="Times New Roman" w:hAnsi="Times New Roman" w:cs="Times New Roman"/>
                <w:sz w:val="24"/>
                <w:szCs w:val="24"/>
              </w:rPr>
            </w:pPr>
            <w:r w:rsidRPr="00F94DF8">
              <w:rPr>
                <w:rFonts w:ascii="Times New Roman" w:hAnsi="Times New Roman" w:cs="Times New Roman"/>
                <w:sz w:val="24"/>
                <w:szCs w:val="24"/>
              </w:rPr>
              <w:t>Матюшкина В.Н.,                       Беляева О.А.</w:t>
            </w:r>
          </w:p>
          <w:p w:rsidR="009A1399"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Шитько Н.Н.</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Каменецкая В.В.</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100 %</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851" w:type="dxa"/>
            <w:gridSpan w:val="4"/>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01.01.</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31.12.</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706"/>
        </w:trPr>
        <w:tc>
          <w:tcPr>
            <w:tcW w:w="10490" w:type="dxa"/>
            <w:gridSpan w:val="28"/>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Задача № 3 «</w:t>
            </w:r>
            <w:r>
              <w:rPr>
                <w:rFonts w:ascii="Times New Roman" w:hAnsi="Times New Roman" w:cs="Times New Roman"/>
                <w:sz w:val="24"/>
                <w:szCs w:val="24"/>
              </w:rPr>
              <w:t>Профилактика правонарушений  в сфере защиты прав потребителей</w:t>
            </w:r>
            <w:r w:rsidRPr="00311140">
              <w:rPr>
                <w:rFonts w:ascii="Times New Roman" w:hAnsi="Times New Roman" w:cs="Times New Roman"/>
                <w:sz w:val="24"/>
                <w:szCs w:val="24"/>
              </w:rPr>
              <w:t>»</w:t>
            </w:r>
          </w:p>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4" w:space="0" w:color="auto"/>
              <w:bottom w:val="single" w:sz="4"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4"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719"/>
        </w:trPr>
        <w:tc>
          <w:tcPr>
            <w:tcW w:w="10490" w:type="dxa"/>
            <w:gridSpan w:val="28"/>
            <w:tcBorders>
              <w:top w:val="single" w:sz="6" w:space="0" w:color="auto"/>
              <w:left w:val="single" w:sz="6" w:space="0" w:color="auto"/>
              <w:bottom w:val="single" w:sz="4" w:space="0" w:color="auto"/>
              <w:right w:val="single" w:sz="4" w:space="0" w:color="auto"/>
            </w:tcBorders>
            <w:shd w:val="clear" w:color="auto" w:fill="FFFFFF"/>
          </w:tcPr>
          <w:p w:rsidR="009A1399" w:rsidRPr="00DB3C84" w:rsidRDefault="009A1399" w:rsidP="008F0406">
            <w:pPr>
              <w:widowControl w:val="0"/>
              <w:autoSpaceDE w:val="0"/>
              <w:autoSpaceDN w:val="0"/>
              <w:spacing w:after="0" w:line="240" w:lineRule="auto"/>
              <w:ind w:firstLine="540"/>
              <w:jc w:val="center"/>
              <w:rPr>
                <w:rFonts w:ascii="Times New Roman" w:hAnsi="Times New Roman"/>
                <w:sz w:val="24"/>
                <w:szCs w:val="24"/>
              </w:rPr>
            </w:pPr>
            <w:r w:rsidRPr="00DB3C84">
              <w:rPr>
                <w:rFonts w:ascii="Times New Roman" w:hAnsi="Times New Roman" w:cs="Times New Roman"/>
                <w:bCs/>
                <w:sz w:val="24"/>
                <w:szCs w:val="24"/>
              </w:rPr>
              <w:t>Мероприятие «</w:t>
            </w:r>
            <w:r>
              <w:rPr>
                <w:rFonts w:ascii="Times New Roman" w:hAnsi="Times New Roman" w:cs="Times New Roman"/>
                <w:bCs/>
                <w:sz w:val="24"/>
                <w:szCs w:val="24"/>
              </w:rPr>
              <w:t>П</w:t>
            </w:r>
            <w:r w:rsidRPr="00DB3C84">
              <w:rPr>
                <w:rFonts w:ascii="Times New Roman" w:hAnsi="Times New Roman"/>
                <w:sz w:val="24"/>
                <w:szCs w:val="24"/>
              </w:rPr>
              <w:t>овышение уровня социальной ответственности и правовой грамотности хозяйствующих субъектов, работающих на потребительском рынке»</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4" w:space="0" w:color="auto"/>
              <w:bottom w:val="single" w:sz="4"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4" w:space="0" w:color="auto"/>
              <w:bottom w:val="single" w:sz="4"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6" w:space="0" w:color="auto"/>
              <w:left w:val="single" w:sz="4" w:space="0" w:color="auto"/>
              <w:bottom w:val="single" w:sz="4"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6" w:space="0" w:color="auto"/>
              <w:left w:val="single" w:sz="4" w:space="0" w:color="auto"/>
              <w:bottom w:val="single" w:sz="4"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2140"/>
        </w:trPr>
        <w:tc>
          <w:tcPr>
            <w:tcW w:w="793"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lastRenderedPageBreak/>
              <w:t>1</w:t>
            </w:r>
          </w:p>
        </w:tc>
        <w:tc>
          <w:tcPr>
            <w:tcW w:w="3824" w:type="dxa"/>
            <w:gridSpan w:val="4"/>
            <w:tcBorders>
              <w:top w:val="single" w:sz="4" w:space="0" w:color="auto"/>
              <w:left w:val="single" w:sz="6" w:space="0" w:color="auto"/>
              <w:bottom w:val="single" w:sz="6" w:space="0" w:color="auto"/>
              <w:right w:val="single" w:sz="6" w:space="0" w:color="auto"/>
            </w:tcBorders>
            <w:shd w:val="clear" w:color="auto" w:fill="FFFFFF"/>
          </w:tcPr>
          <w:p w:rsidR="009A1399" w:rsidRPr="003359CA" w:rsidRDefault="009A1399" w:rsidP="008F0406">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w:t>
            </w:r>
            <w:r w:rsidRPr="003359CA">
              <w:rPr>
                <w:rFonts w:ascii="Times New Roman" w:hAnsi="Times New Roman" w:cs="Times New Roman"/>
                <w:sz w:val="24"/>
                <w:szCs w:val="24"/>
              </w:rPr>
              <w:t>роведен</w:t>
            </w:r>
            <w:r>
              <w:rPr>
                <w:rFonts w:ascii="Times New Roman" w:hAnsi="Times New Roman" w:cs="Times New Roman"/>
                <w:sz w:val="24"/>
                <w:szCs w:val="24"/>
              </w:rPr>
              <w:t xml:space="preserve">ие </w:t>
            </w:r>
            <w:r w:rsidRPr="003359CA">
              <w:rPr>
                <w:rFonts w:ascii="Times New Roman" w:hAnsi="Times New Roman" w:cs="Times New Roman"/>
                <w:sz w:val="24"/>
                <w:szCs w:val="24"/>
              </w:rPr>
              <w:t xml:space="preserve">семинаров, совещаний, </w:t>
            </w:r>
            <w:r>
              <w:rPr>
                <w:rFonts w:ascii="Times New Roman" w:hAnsi="Times New Roman" w:cs="Times New Roman"/>
                <w:sz w:val="24"/>
                <w:szCs w:val="24"/>
              </w:rPr>
              <w:t xml:space="preserve">встреч, </w:t>
            </w:r>
            <w:r w:rsidRPr="003359CA">
              <w:rPr>
                <w:rFonts w:ascii="Times New Roman" w:hAnsi="Times New Roman" w:cs="Times New Roman"/>
                <w:sz w:val="24"/>
                <w:szCs w:val="24"/>
              </w:rPr>
              <w:t>круглых столов для хозяйствующих субъектов по вопросам соблюдения действующего законодательства в</w:t>
            </w:r>
            <w:r>
              <w:rPr>
                <w:rFonts w:ascii="Times New Roman" w:hAnsi="Times New Roman" w:cs="Times New Roman"/>
                <w:sz w:val="24"/>
                <w:szCs w:val="24"/>
              </w:rPr>
              <w:t xml:space="preserve"> сфере защиты прав потребителей</w:t>
            </w:r>
          </w:p>
          <w:p w:rsidR="009A1399" w:rsidRPr="00311140" w:rsidRDefault="009A1399" w:rsidP="008F0406">
            <w:pPr>
              <w:spacing w:after="0" w:line="240" w:lineRule="auto"/>
              <w:rPr>
                <w:rFonts w:ascii="Times New Roman" w:hAnsi="Times New Roman"/>
                <w:sz w:val="24"/>
                <w:szCs w:val="24"/>
              </w:rPr>
            </w:pPr>
          </w:p>
        </w:tc>
        <w:tc>
          <w:tcPr>
            <w:tcW w:w="798" w:type="dxa"/>
            <w:gridSpan w:val="5"/>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ind w:left="113" w:right="113"/>
              <w:jc w:val="center"/>
              <w:rPr>
                <w:rFonts w:ascii="Times New Roman" w:hAnsi="Times New Roman" w:cs="Times New Roman"/>
                <w:sz w:val="24"/>
                <w:szCs w:val="24"/>
              </w:rPr>
            </w:pPr>
          </w:p>
        </w:tc>
        <w:tc>
          <w:tcPr>
            <w:tcW w:w="567" w:type="dxa"/>
            <w:gridSpan w:val="3"/>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ind w:left="113" w:right="113"/>
              <w:jc w:val="center"/>
              <w:rPr>
                <w:rFonts w:ascii="Times New Roman" w:hAnsi="Times New Roman" w:cs="Times New Roman"/>
                <w:sz w:val="24"/>
                <w:szCs w:val="24"/>
              </w:rPr>
            </w:pPr>
          </w:p>
        </w:tc>
        <w:tc>
          <w:tcPr>
            <w:tcW w:w="477"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pacing w:after="0" w:line="240" w:lineRule="auto"/>
              <w:jc w:val="center"/>
              <w:rPr>
                <w:rFonts w:ascii="Times New Roman" w:hAnsi="Times New Roman" w:cs="Times New Roman"/>
                <w:sz w:val="24"/>
                <w:szCs w:val="24"/>
              </w:rPr>
            </w:pPr>
          </w:p>
        </w:tc>
        <w:tc>
          <w:tcPr>
            <w:tcW w:w="504" w:type="dxa"/>
            <w:gridSpan w:val="2"/>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ind w:left="113" w:right="113"/>
              <w:jc w:val="center"/>
              <w:rPr>
                <w:rFonts w:ascii="Times New Roman" w:hAnsi="Times New Roman" w:cs="Times New Roman"/>
                <w:sz w:val="24"/>
                <w:szCs w:val="24"/>
              </w:rPr>
            </w:pPr>
          </w:p>
        </w:tc>
        <w:tc>
          <w:tcPr>
            <w:tcW w:w="1259" w:type="dxa"/>
            <w:gridSpan w:val="3"/>
            <w:tcBorders>
              <w:top w:val="single" w:sz="4" w:space="0" w:color="auto"/>
              <w:left w:val="single" w:sz="6" w:space="0" w:color="auto"/>
              <w:bottom w:val="single" w:sz="6" w:space="0" w:color="auto"/>
              <w:right w:val="single" w:sz="6" w:space="0" w:color="auto"/>
            </w:tcBorders>
            <w:shd w:val="clear" w:color="auto" w:fill="FFFFFF"/>
            <w:textDirection w:val="btL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F94DF8">
              <w:rPr>
                <w:rFonts w:ascii="Times New Roman" w:hAnsi="Times New Roman" w:cs="Times New Roman"/>
                <w:sz w:val="24"/>
                <w:szCs w:val="24"/>
              </w:rPr>
              <w:t xml:space="preserve">Матюшкина В.Н., Симонова Т.Г. </w:t>
            </w:r>
          </w:p>
          <w:p w:rsidR="009A1399" w:rsidRDefault="009A1399" w:rsidP="008F0406">
            <w:pPr>
              <w:shd w:val="clear" w:color="auto" w:fill="FFFFFF"/>
              <w:spacing w:after="0" w:line="240" w:lineRule="auto"/>
              <w:jc w:val="center"/>
              <w:rPr>
                <w:rFonts w:ascii="Times New Roman" w:hAnsi="Times New Roman" w:cs="Times New Roman"/>
                <w:sz w:val="24"/>
                <w:szCs w:val="24"/>
              </w:rPr>
            </w:pPr>
            <w:r w:rsidRPr="00F94DF8">
              <w:rPr>
                <w:rFonts w:ascii="Times New Roman" w:hAnsi="Times New Roman" w:cs="Times New Roman"/>
                <w:sz w:val="24"/>
                <w:szCs w:val="24"/>
              </w:rPr>
              <w:t>Беляева О.А.</w:t>
            </w:r>
          </w:p>
          <w:p w:rsidR="009A1399"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Харитонова О.В.</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p>
        </w:tc>
        <w:tc>
          <w:tcPr>
            <w:tcW w:w="709" w:type="dxa"/>
            <w:gridSpan w:val="4"/>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100 %</w:t>
            </w:r>
          </w:p>
        </w:tc>
        <w:tc>
          <w:tcPr>
            <w:tcW w:w="850" w:type="dxa"/>
            <w:gridSpan w:val="4"/>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01.01.</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31.12.</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1" w:type="dxa"/>
            <w:tcBorders>
              <w:top w:val="single" w:sz="4" w:space="0" w:color="auto"/>
              <w:left w:val="single" w:sz="4"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r w:rsidR="009A1399" w:rsidRPr="00311140" w:rsidTr="008F0406">
        <w:trPr>
          <w:cantSplit/>
          <w:trHeight w:hRule="exact" w:val="2557"/>
        </w:trPr>
        <w:tc>
          <w:tcPr>
            <w:tcW w:w="793"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p>
        </w:tc>
        <w:tc>
          <w:tcPr>
            <w:tcW w:w="3824" w:type="dxa"/>
            <w:gridSpan w:val="4"/>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pacing w:after="0" w:line="240" w:lineRule="auto"/>
              <w:rPr>
                <w:rFonts w:ascii="Times New Roman" w:hAnsi="Times New Roman" w:cs="Times New Roman"/>
                <w:sz w:val="24"/>
                <w:szCs w:val="24"/>
              </w:rPr>
            </w:pPr>
            <w:r w:rsidRPr="00DD6BC7">
              <w:rPr>
                <w:rFonts w:ascii="Times New Roman" w:hAnsi="Times New Roman" w:cs="Times New Roman"/>
                <w:sz w:val="24"/>
                <w:szCs w:val="24"/>
              </w:rPr>
              <w:t>Предоставление консультационной поддержки организациям и индивидуальным предпринимателям по вопросам обеспечения защиты прав потребителей</w:t>
            </w:r>
          </w:p>
        </w:tc>
        <w:tc>
          <w:tcPr>
            <w:tcW w:w="798" w:type="dxa"/>
            <w:gridSpan w:val="5"/>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ind w:left="113" w:right="113"/>
              <w:jc w:val="center"/>
              <w:rPr>
                <w:rFonts w:ascii="Times New Roman" w:hAnsi="Times New Roman" w:cs="Times New Roman"/>
                <w:sz w:val="24"/>
                <w:szCs w:val="24"/>
              </w:rPr>
            </w:pPr>
          </w:p>
        </w:tc>
        <w:tc>
          <w:tcPr>
            <w:tcW w:w="567" w:type="dxa"/>
            <w:gridSpan w:val="3"/>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ind w:left="113" w:right="113"/>
              <w:jc w:val="center"/>
              <w:rPr>
                <w:rFonts w:ascii="Times New Roman" w:hAnsi="Times New Roman" w:cs="Times New Roman"/>
                <w:sz w:val="24"/>
                <w:szCs w:val="24"/>
              </w:rPr>
            </w:pPr>
          </w:p>
        </w:tc>
        <w:tc>
          <w:tcPr>
            <w:tcW w:w="477"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pacing w:after="0" w:line="240" w:lineRule="auto"/>
              <w:jc w:val="center"/>
              <w:rPr>
                <w:rFonts w:ascii="Times New Roman" w:hAnsi="Times New Roman" w:cs="Times New Roman"/>
                <w:sz w:val="24"/>
                <w:szCs w:val="24"/>
              </w:rPr>
            </w:pPr>
          </w:p>
        </w:tc>
        <w:tc>
          <w:tcPr>
            <w:tcW w:w="504" w:type="dxa"/>
            <w:gridSpan w:val="2"/>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9A1399" w:rsidRPr="00311140" w:rsidRDefault="009A1399" w:rsidP="008F0406">
            <w:pPr>
              <w:shd w:val="clear" w:color="auto" w:fill="FFFFFF"/>
              <w:spacing w:after="0" w:line="240" w:lineRule="auto"/>
              <w:ind w:left="113" w:right="113"/>
              <w:jc w:val="center"/>
              <w:rPr>
                <w:rFonts w:ascii="Times New Roman" w:hAnsi="Times New Roman" w:cs="Times New Roman"/>
                <w:sz w:val="24"/>
                <w:szCs w:val="24"/>
              </w:rPr>
            </w:pPr>
          </w:p>
        </w:tc>
        <w:tc>
          <w:tcPr>
            <w:tcW w:w="1259" w:type="dxa"/>
            <w:gridSpan w:val="3"/>
            <w:tcBorders>
              <w:top w:val="single" w:sz="4" w:space="0" w:color="auto"/>
              <w:left w:val="single" w:sz="6" w:space="0" w:color="auto"/>
              <w:bottom w:val="single" w:sz="6" w:space="0" w:color="auto"/>
              <w:right w:val="single" w:sz="6" w:space="0" w:color="auto"/>
            </w:tcBorders>
            <w:shd w:val="clear" w:color="auto" w:fill="FFFFFF"/>
            <w:textDirection w:val="btLr"/>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F94DF8">
              <w:rPr>
                <w:rFonts w:ascii="Times New Roman" w:hAnsi="Times New Roman" w:cs="Times New Roman"/>
                <w:sz w:val="24"/>
                <w:szCs w:val="24"/>
              </w:rPr>
              <w:t xml:space="preserve">Матюшкина В.Н., Симонова Т.Г. </w:t>
            </w:r>
          </w:p>
          <w:p w:rsidR="009A1399" w:rsidRDefault="009A1399" w:rsidP="008F0406">
            <w:pPr>
              <w:shd w:val="clear" w:color="auto" w:fill="FFFFFF"/>
              <w:spacing w:after="0" w:line="240" w:lineRule="auto"/>
              <w:jc w:val="center"/>
              <w:rPr>
                <w:rFonts w:ascii="Times New Roman" w:hAnsi="Times New Roman" w:cs="Times New Roman"/>
                <w:sz w:val="24"/>
                <w:szCs w:val="24"/>
              </w:rPr>
            </w:pPr>
            <w:r w:rsidRPr="00F94DF8">
              <w:rPr>
                <w:rFonts w:ascii="Times New Roman" w:hAnsi="Times New Roman" w:cs="Times New Roman"/>
                <w:sz w:val="24"/>
                <w:szCs w:val="24"/>
              </w:rPr>
              <w:t>Беляева О.А.</w:t>
            </w:r>
          </w:p>
          <w:p w:rsidR="009A1399" w:rsidRDefault="009A1399" w:rsidP="008F040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Харитонова О.В.</w:t>
            </w:r>
          </w:p>
          <w:p w:rsidR="009A1399" w:rsidRPr="00311140" w:rsidRDefault="009A1399" w:rsidP="008F0406">
            <w:pPr>
              <w:shd w:val="clear" w:color="auto" w:fill="FFFFFF"/>
              <w:spacing w:after="0" w:line="240" w:lineRule="auto"/>
              <w:rPr>
                <w:rFonts w:ascii="Times New Roman" w:hAnsi="Times New Roman" w:cs="Times New Roman"/>
                <w:sz w:val="24"/>
                <w:szCs w:val="24"/>
              </w:rPr>
            </w:pPr>
          </w:p>
        </w:tc>
        <w:tc>
          <w:tcPr>
            <w:tcW w:w="709" w:type="dxa"/>
            <w:gridSpan w:val="4"/>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100 %</w:t>
            </w:r>
          </w:p>
        </w:tc>
        <w:tc>
          <w:tcPr>
            <w:tcW w:w="850" w:type="dxa"/>
            <w:gridSpan w:val="4"/>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01.01.</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31.12.</w:t>
            </w:r>
          </w:p>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202</w:t>
            </w:r>
            <w:r>
              <w:rPr>
                <w:rFonts w:ascii="Times New Roman" w:hAnsi="Times New Roman" w:cs="Times New Roman"/>
                <w:sz w:val="24"/>
                <w:szCs w:val="24"/>
              </w:rPr>
              <w:t>5</w:t>
            </w:r>
          </w:p>
        </w:tc>
        <w:tc>
          <w:tcPr>
            <w:tcW w:w="851" w:type="dxa"/>
            <w:tcBorders>
              <w:top w:val="single" w:sz="4" w:space="0" w:color="auto"/>
              <w:left w:val="single" w:sz="4"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9A1399" w:rsidRPr="00311140" w:rsidRDefault="009A1399" w:rsidP="008F0406">
            <w:pPr>
              <w:shd w:val="clear" w:color="auto" w:fill="FFFFFF"/>
              <w:spacing w:after="0" w:line="240" w:lineRule="auto"/>
              <w:jc w:val="center"/>
              <w:rPr>
                <w:rFonts w:ascii="Times New Roman" w:hAnsi="Times New Roman" w:cs="Times New Roman"/>
                <w:sz w:val="24"/>
                <w:szCs w:val="24"/>
              </w:rPr>
            </w:pPr>
            <w:r w:rsidRPr="00311140">
              <w:rPr>
                <w:rFonts w:ascii="Times New Roman" w:hAnsi="Times New Roman" w:cs="Times New Roman"/>
                <w:sz w:val="24"/>
                <w:szCs w:val="24"/>
              </w:rPr>
              <w:t>0,00</w:t>
            </w:r>
          </w:p>
        </w:tc>
      </w:tr>
    </w:tbl>
    <w:p w:rsidR="009A1399" w:rsidRPr="00311140" w:rsidRDefault="009A1399" w:rsidP="009A1399">
      <w:pPr>
        <w:shd w:val="clear" w:color="auto" w:fill="FFFFFF"/>
        <w:spacing w:after="0" w:line="240" w:lineRule="auto"/>
        <w:rPr>
          <w:rFonts w:ascii="Times New Roman" w:hAnsi="Times New Roman" w:cs="Times New Roman"/>
          <w:sz w:val="28"/>
          <w:szCs w:val="28"/>
        </w:rPr>
      </w:pPr>
    </w:p>
    <w:p w:rsidR="00531605" w:rsidRPr="00983822" w:rsidRDefault="00531605" w:rsidP="00983822">
      <w:pPr>
        <w:spacing w:after="0" w:line="360" w:lineRule="auto"/>
        <w:ind w:firstLine="709"/>
        <w:jc w:val="both"/>
        <w:rPr>
          <w:rFonts w:ascii="Times New Roman" w:hAnsi="Times New Roman" w:cs="Times New Roman"/>
          <w:sz w:val="28"/>
          <w:szCs w:val="28"/>
        </w:rPr>
      </w:pPr>
    </w:p>
    <w:sectPr w:rsidR="00531605" w:rsidRPr="00983822" w:rsidSect="008F0406">
      <w:pgSz w:w="16834" w:h="11909" w:orient="landscape"/>
      <w:pgMar w:top="1702" w:right="851" w:bottom="992" w:left="1134" w:header="284" w:footer="62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E1A" w:rsidRDefault="006D3E1A" w:rsidP="000409A5">
      <w:pPr>
        <w:spacing w:after="0" w:line="240" w:lineRule="auto"/>
      </w:pPr>
      <w:r>
        <w:separator/>
      </w:r>
    </w:p>
  </w:endnote>
  <w:endnote w:type="continuationSeparator" w:id="1">
    <w:p w:rsidR="006D3E1A" w:rsidRDefault="006D3E1A" w:rsidP="00040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E1A" w:rsidRDefault="006D3E1A" w:rsidP="000409A5">
      <w:pPr>
        <w:spacing w:after="0" w:line="240" w:lineRule="auto"/>
      </w:pPr>
      <w:r>
        <w:separator/>
      </w:r>
    </w:p>
  </w:footnote>
  <w:footnote w:type="continuationSeparator" w:id="1">
    <w:p w:rsidR="006D3E1A" w:rsidRDefault="006D3E1A" w:rsidP="000409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F02974"/>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47F382E"/>
    <w:multiLevelType w:val="multilevel"/>
    <w:tmpl w:val="D374BFEE"/>
    <w:lvl w:ilvl="0">
      <w:start w:val="1"/>
      <w:numFmt w:val="decimal"/>
      <w:lvlText w:val="%1."/>
      <w:lvlJc w:val="left"/>
      <w:pPr>
        <w:ind w:left="1125" w:hanging="375"/>
      </w:pPr>
      <w:rPr>
        <w:rFonts w:cs="Times New Roman" w:hint="default"/>
      </w:rPr>
    </w:lvl>
    <w:lvl w:ilvl="1">
      <w:start w:val="1"/>
      <w:numFmt w:val="decimal"/>
      <w:isLgl/>
      <w:lvlText w:val="%1.%2."/>
      <w:lvlJc w:val="left"/>
      <w:pPr>
        <w:ind w:left="2276" w:hanging="1425"/>
      </w:pPr>
      <w:rPr>
        <w:rFonts w:cs="Times New Roman" w:hint="default"/>
      </w:rPr>
    </w:lvl>
    <w:lvl w:ilvl="2">
      <w:start w:val="1"/>
      <w:numFmt w:val="decimal"/>
      <w:isLgl/>
      <w:lvlText w:val="%1.%2.%3."/>
      <w:lvlJc w:val="left"/>
      <w:pPr>
        <w:ind w:left="2175" w:hanging="1425"/>
      </w:pPr>
      <w:rPr>
        <w:rFonts w:cs="Times New Roman" w:hint="default"/>
      </w:rPr>
    </w:lvl>
    <w:lvl w:ilvl="3">
      <w:start w:val="1"/>
      <w:numFmt w:val="decimal"/>
      <w:isLgl/>
      <w:lvlText w:val="%1.%2.%3.%4."/>
      <w:lvlJc w:val="left"/>
      <w:pPr>
        <w:ind w:left="2175" w:hanging="1425"/>
      </w:pPr>
      <w:rPr>
        <w:rFonts w:cs="Times New Roman" w:hint="default"/>
      </w:rPr>
    </w:lvl>
    <w:lvl w:ilvl="4">
      <w:start w:val="1"/>
      <w:numFmt w:val="decimal"/>
      <w:isLgl/>
      <w:lvlText w:val="%1.%2.%3.%4.%5."/>
      <w:lvlJc w:val="left"/>
      <w:pPr>
        <w:ind w:left="2175" w:hanging="1425"/>
      </w:pPr>
      <w:rPr>
        <w:rFonts w:cs="Times New Roman" w:hint="default"/>
      </w:rPr>
    </w:lvl>
    <w:lvl w:ilvl="5">
      <w:start w:val="1"/>
      <w:numFmt w:val="decimal"/>
      <w:isLgl/>
      <w:lvlText w:val="%1.%2.%3.%4.%5.%6."/>
      <w:lvlJc w:val="left"/>
      <w:pPr>
        <w:ind w:left="2190" w:hanging="1440"/>
      </w:pPr>
      <w:rPr>
        <w:rFonts w:cs="Times New Roman" w:hint="default"/>
      </w:rPr>
    </w:lvl>
    <w:lvl w:ilvl="6">
      <w:start w:val="1"/>
      <w:numFmt w:val="decimal"/>
      <w:isLgl/>
      <w:lvlText w:val="%1.%2.%3.%4.%5.%6.%7."/>
      <w:lvlJc w:val="left"/>
      <w:pPr>
        <w:ind w:left="2550" w:hanging="1800"/>
      </w:pPr>
      <w:rPr>
        <w:rFonts w:cs="Times New Roman" w:hint="default"/>
      </w:rPr>
    </w:lvl>
    <w:lvl w:ilvl="7">
      <w:start w:val="1"/>
      <w:numFmt w:val="decimal"/>
      <w:isLgl/>
      <w:lvlText w:val="%1.%2.%3.%4.%5.%6.%7.%8."/>
      <w:lvlJc w:val="left"/>
      <w:pPr>
        <w:ind w:left="2550" w:hanging="1800"/>
      </w:pPr>
      <w:rPr>
        <w:rFonts w:cs="Times New Roman" w:hint="default"/>
      </w:rPr>
    </w:lvl>
    <w:lvl w:ilvl="8">
      <w:start w:val="1"/>
      <w:numFmt w:val="decimal"/>
      <w:isLgl/>
      <w:lvlText w:val="%1.%2.%3.%4.%5.%6.%7.%8.%9."/>
      <w:lvlJc w:val="left"/>
      <w:pPr>
        <w:ind w:left="2910" w:hanging="2160"/>
      </w:pPr>
      <w:rPr>
        <w:rFonts w:cs="Times New Roman" w:hint="default"/>
      </w:rPr>
    </w:lvl>
  </w:abstractNum>
  <w:abstractNum w:abstractNumId="3">
    <w:nsid w:val="14E12E55"/>
    <w:multiLevelType w:val="hybridMultilevel"/>
    <w:tmpl w:val="8B582C90"/>
    <w:lvl w:ilvl="0" w:tplc="3392B65C">
      <w:start w:val="4"/>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19C956E0"/>
    <w:multiLevelType w:val="hybridMultilevel"/>
    <w:tmpl w:val="28F6E368"/>
    <w:lvl w:ilvl="0" w:tplc="3464314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BE977C6"/>
    <w:multiLevelType w:val="hybridMultilevel"/>
    <w:tmpl w:val="0AB298D0"/>
    <w:lvl w:ilvl="0" w:tplc="F222A8B8">
      <w:start w:val="1"/>
      <w:numFmt w:val="decimal"/>
      <w:lvlText w:val="%1."/>
      <w:lvlJc w:val="left"/>
      <w:pPr>
        <w:ind w:left="720" w:hanging="360"/>
      </w:pPr>
      <w:rPr>
        <w:rFonts w:cs="Times New Roman" w:hint="default"/>
        <w:color w:val="44444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F9673ED"/>
    <w:multiLevelType w:val="multilevel"/>
    <w:tmpl w:val="13482D5C"/>
    <w:lvl w:ilvl="0">
      <w:start w:val="1"/>
      <w:numFmt w:val="decimal"/>
      <w:lvlText w:val="%1."/>
      <w:lvlJc w:val="left"/>
      <w:pPr>
        <w:ind w:left="420" w:hanging="42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nsid w:val="21207709"/>
    <w:multiLevelType w:val="hybridMultilevel"/>
    <w:tmpl w:val="0B82C802"/>
    <w:lvl w:ilvl="0" w:tplc="39C216C0">
      <w:start w:val="4"/>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8">
    <w:nsid w:val="37131758"/>
    <w:multiLevelType w:val="singleLevel"/>
    <w:tmpl w:val="C3C4EC3A"/>
    <w:lvl w:ilvl="0">
      <w:start w:val="42"/>
      <w:numFmt w:val="decimal"/>
      <w:lvlText w:val="%1."/>
      <w:lvlJc w:val="left"/>
      <w:rPr>
        <w:rFonts w:ascii="Times New Roman" w:hAnsi="Times New Roman" w:cs="Times New Roman" w:hint="default"/>
      </w:rPr>
    </w:lvl>
  </w:abstractNum>
  <w:abstractNum w:abstractNumId="9">
    <w:nsid w:val="42EC0FF9"/>
    <w:multiLevelType w:val="hybridMultilevel"/>
    <w:tmpl w:val="58342C82"/>
    <w:lvl w:ilvl="0" w:tplc="F2E60C46">
      <w:start w:val="4"/>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49A62C55"/>
    <w:multiLevelType w:val="multilevel"/>
    <w:tmpl w:val="D9BA3FE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EF1282C"/>
    <w:multiLevelType w:val="hybridMultilevel"/>
    <w:tmpl w:val="4D0E9E1C"/>
    <w:lvl w:ilvl="0" w:tplc="2E1414AC">
      <w:start w:val="4"/>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53C1677C"/>
    <w:multiLevelType w:val="hybridMultilevel"/>
    <w:tmpl w:val="519C312A"/>
    <w:lvl w:ilvl="0" w:tplc="CA4C5702">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579837B9"/>
    <w:multiLevelType w:val="hybridMultilevel"/>
    <w:tmpl w:val="0186D016"/>
    <w:lvl w:ilvl="0" w:tplc="1DA23F70">
      <w:start w:val="1"/>
      <w:numFmt w:val="decimal"/>
      <w:lvlText w:val="%1."/>
      <w:lvlJc w:val="left"/>
      <w:pPr>
        <w:ind w:left="3060" w:hanging="360"/>
      </w:pPr>
      <w:rPr>
        <w:rFonts w:cs="Times New Roman" w:hint="default"/>
      </w:rPr>
    </w:lvl>
    <w:lvl w:ilvl="1" w:tplc="04190019">
      <w:start w:val="1"/>
      <w:numFmt w:val="lowerLetter"/>
      <w:lvlText w:val="%2."/>
      <w:lvlJc w:val="left"/>
      <w:pPr>
        <w:ind w:left="3780" w:hanging="360"/>
      </w:pPr>
      <w:rPr>
        <w:rFonts w:cs="Times New Roman"/>
      </w:rPr>
    </w:lvl>
    <w:lvl w:ilvl="2" w:tplc="0419001B">
      <w:start w:val="1"/>
      <w:numFmt w:val="lowerRoman"/>
      <w:lvlText w:val="%3."/>
      <w:lvlJc w:val="right"/>
      <w:pPr>
        <w:ind w:left="4500" w:hanging="180"/>
      </w:pPr>
      <w:rPr>
        <w:rFonts w:cs="Times New Roman"/>
      </w:rPr>
    </w:lvl>
    <w:lvl w:ilvl="3" w:tplc="0419000F">
      <w:start w:val="1"/>
      <w:numFmt w:val="decimal"/>
      <w:lvlText w:val="%4."/>
      <w:lvlJc w:val="left"/>
      <w:pPr>
        <w:ind w:left="5220" w:hanging="360"/>
      </w:pPr>
      <w:rPr>
        <w:rFonts w:cs="Times New Roman"/>
      </w:rPr>
    </w:lvl>
    <w:lvl w:ilvl="4" w:tplc="04190019">
      <w:start w:val="1"/>
      <w:numFmt w:val="lowerLetter"/>
      <w:lvlText w:val="%5."/>
      <w:lvlJc w:val="left"/>
      <w:pPr>
        <w:ind w:left="5940" w:hanging="360"/>
      </w:pPr>
      <w:rPr>
        <w:rFonts w:cs="Times New Roman"/>
      </w:rPr>
    </w:lvl>
    <w:lvl w:ilvl="5" w:tplc="0419001B">
      <w:start w:val="1"/>
      <w:numFmt w:val="lowerRoman"/>
      <w:lvlText w:val="%6."/>
      <w:lvlJc w:val="right"/>
      <w:pPr>
        <w:ind w:left="6660" w:hanging="180"/>
      </w:pPr>
      <w:rPr>
        <w:rFonts w:cs="Times New Roman"/>
      </w:rPr>
    </w:lvl>
    <w:lvl w:ilvl="6" w:tplc="0419000F">
      <w:start w:val="1"/>
      <w:numFmt w:val="decimal"/>
      <w:lvlText w:val="%7."/>
      <w:lvlJc w:val="left"/>
      <w:pPr>
        <w:ind w:left="7380" w:hanging="360"/>
      </w:pPr>
      <w:rPr>
        <w:rFonts w:cs="Times New Roman"/>
      </w:rPr>
    </w:lvl>
    <w:lvl w:ilvl="7" w:tplc="04190019">
      <w:start w:val="1"/>
      <w:numFmt w:val="lowerLetter"/>
      <w:lvlText w:val="%8."/>
      <w:lvlJc w:val="left"/>
      <w:pPr>
        <w:ind w:left="8100" w:hanging="360"/>
      </w:pPr>
      <w:rPr>
        <w:rFonts w:cs="Times New Roman"/>
      </w:rPr>
    </w:lvl>
    <w:lvl w:ilvl="8" w:tplc="0419001B">
      <w:start w:val="1"/>
      <w:numFmt w:val="lowerRoman"/>
      <w:lvlText w:val="%9."/>
      <w:lvlJc w:val="right"/>
      <w:pPr>
        <w:ind w:left="8820" w:hanging="180"/>
      </w:pPr>
      <w:rPr>
        <w:rFonts w:cs="Times New Roman"/>
      </w:rPr>
    </w:lvl>
  </w:abstractNum>
  <w:abstractNum w:abstractNumId="14">
    <w:nsid w:val="58713DDC"/>
    <w:multiLevelType w:val="singleLevel"/>
    <w:tmpl w:val="1CDC968C"/>
    <w:lvl w:ilvl="0">
      <w:start w:val="1"/>
      <w:numFmt w:val="decimal"/>
      <w:lvlText w:val="(%1)"/>
      <w:legacy w:legacy="1" w:legacySpace="0" w:legacyIndent="284"/>
      <w:lvlJc w:val="left"/>
      <w:rPr>
        <w:rFonts w:ascii="Times New Roman" w:hAnsi="Times New Roman" w:cs="Times New Roman" w:hint="default"/>
      </w:rPr>
    </w:lvl>
  </w:abstractNum>
  <w:abstractNum w:abstractNumId="15">
    <w:nsid w:val="630173B2"/>
    <w:multiLevelType w:val="hybridMultilevel"/>
    <w:tmpl w:val="D2EA17C0"/>
    <w:lvl w:ilvl="0" w:tplc="93165C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A1A3D06"/>
    <w:multiLevelType w:val="hybridMultilevel"/>
    <w:tmpl w:val="975A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7D78FD"/>
    <w:multiLevelType w:val="hybridMultilevel"/>
    <w:tmpl w:val="0186D016"/>
    <w:lvl w:ilvl="0" w:tplc="1DA23F70">
      <w:start w:val="1"/>
      <w:numFmt w:val="decimal"/>
      <w:lvlText w:val="%1."/>
      <w:lvlJc w:val="left"/>
      <w:pPr>
        <w:ind w:left="3060" w:hanging="360"/>
      </w:pPr>
      <w:rPr>
        <w:rFonts w:cs="Times New Roman" w:hint="default"/>
      </w:rPr>
    </w:lvl>
    <w:lvl w:ilvl="1" w:tplc="04190019">
      <w:start w:val="1"/>
      <w:numFmt w:val="lowerLetter"/>
      <w:lvlText w:val="%2."/>
      <w:lvlJc w:val="left"/>
      <w:pPr>
        <w:ind w:left="3780" w:hanging="360"/>
      </w:pPr>
      <w:rPr>
        <w:rFonts w:cs="Times New Roman"/>
      </w:rPr>
    </w:lvl>
    <w:lvl w:ilvl="2" w:tplc="0419001B">
      <w:start w:val="1"/>
      <w:numFmt w:val="lowerRoman"/>
      <w:lvlText w:val="%3."/>
      <w:lvlJc w:val="right"/>
      <w:pPr>
        <w:ind w:left="4500" w:hanging="180"/>
      </w:pPr>
      <w:rPr>
        <w:rFonts w:cs="Times New Roman"/>
      </w:rPr>
    </w:lvl>
    <w:lvl w:ilvl="3" w:tplc="0419000F">
      <w:start w:val="1"/>
      <w:numFmt w:val="decimal"/>
      <w:lvlText w:val="%4."/>
      <w:lvlJc w:val="left"/>
      <w:pPr>
        <w:ind w:left="5220" w:hanging="360"/>
      </w:pPr>
      <w:rPr>
        <w:rFonts w:cs="Times New Roman"/>
      </w:rPr>
    </w:lvl>
    <w:lvl w:ilvl="4" w:tplc="04190019">
      <w:start w:val="1"/>
      <w:numFmt w:val="lowerLetter"/>
      <w:lvlText w:val="%5."/>
      <w:lvlJc w:val="left"/>
      <w:pPr>
        <w:ind w:left="5940" w:hanging="360"/>
      </w:pPr>
      <w:rPr>
        <w:rFonts w:cs="Times New Roman"/>
      </w:rPr>
    </w:lvl>
    <w:lvl w:ilvl="5" w:tplc="0419001B">
      <w:start w:val="1"/>
      <w:numFmt w:val="lowerRoman"/>
      <w:lvlText w:val="%6."/>
      <w:lvlJc w:val="right"/>
      <w:pPr>
        <w:ind w:left="6660" w:hanging="180"/>
      </w:pPr>
      <w:rPr>
        <w:rFonts w:cs="Times New Roman"/>
      </w:rPr>
    </w:lvl>
    <w:lvl w:ilvl="6" w:tplc="0419000F">
      <w:start w:val="1"/>
      <w:numFmt w:val="decimal"/>
      <w:lvlText w:val="%7."/>
      <w:lvlJc w:val="left"/>
      <w:pPr>
        <w:ind w:left="7380" w:hanging="360"/>
      </w:pPr>
      <w:rPr>
        <w:rFonts w:cs="Times New Roman"/>
      </w:rPr>
    </w:lvl>
    <w:lvl w:ilvl="7" w:tplc="04190019">
      <w:start w:val="1"/>
      <w:numFmt w:val="lowerLetter"/>
      <w:lvlText w:val="%8."/>
      <w:lvlJc w:val="left"/>
      <w:pPr>
        <w:ind w:left="8100" w:hanging="360"/>
      </w:pPr>
      <w:rPr>
        <w:rFonts w:cs="Times New Roman"/>
      </w:rPr>
    </w:lvl>
    <w:lvl w:ilvl="8" w:tplc="0419001B">
      <w:start w:val="1"/>
      <w:numFmt w:val="lowerRoman"/>
      <w:lvlText w:val="%9."/>
      <w:lvlJc w:val="right"/>
      <w:pPr>
        <w:ind w:left="8820" w:hanging="180"/>
      </w:pPr>
      <w:rPr>
        <w:rFonts w:cs="Times New Roman"/>
      </w:rPr>
    </w:lvl>
  </w:abstractNum>
  <w:abstractNum w:abstractNumId="18">
    <w:nsid w:val="7DD35C2B"/>
    <w:multiLevelType w:val="hybridMultilevel"/>
    <w:tmpl w:val="7102EEC8"/>
    <w:lvl w:ilvl="0" w:tplc="77706580">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17"/>
  </w:num>
  <w:num w:numId="2">
    <w:abstractNumId w:val="12"/>
  </w:num>
  <w:num w:numId="3">
    <w:abstractNumId w:val="6"/>
  </w:num>
  <w:num w:numId="4">
    <w:abstractNumId w:val="9"/>
  </w:num>
  <w:num w:numId="5">
    <w:abstractNumId w:val="11"/>
  </w:num>
  <w:num w:numId="6">
    <w:abstractNumId w:val="7"/>
  </w:num>
  <w:num w:numId="7">
    <w:abstractNumId w:val="18"/>
  </w:num>
  <w:num w:numId="8">
    <w:abstractNumId w:val="3"/>
  </w:num>
  <w:num w:numId="9">
    <w:abstractNumId w:val="2"/>
  </w:num>
  <w:num w:numId="10">
    <w:abstractNumId w:val="5"/>
  </w:num>
  <w:num w:numId="11">
    <w:abstractNumId w:val="1"/>
  </w:num>
  <w:num w:numId="12">
    <w:abstractNumId w:val="0"/>
  </w:num>
  <w:num w:numId="13">
    <w:abstractNumId w:val="0"/>
    <w:lvlOverride w:ilvl="0">
      <w:lvl w:ilvl="0">
        <w:numFmt w:val="bullet"/>
        <w:lvlText w:val="-"/>
        <w:legacy w:legacy="1" w:legacySpace="0" w:legacyIndent="135"/>
        <w:lvlJc w:val="left"/>
        <w:rPr>
          <w:rFonts w:ascii="Times New Roman" w:hAnsi="Times New Roman" w:hint="default"/>
        </w:rPr>
      </w:lvl>
    </w:lvlOverride>
  </w:num>
  <w:num w:numId="14">
    <w:abstractNumId w:val="14"/>
  </w:num>
  <w:num w:numId="15">
    <w:abstractNumId w:val="14"/>
    <w:lvlOverride w:ilvl="0">
      <w:startOverride w:val="1"/>
    </w:lvlOverride>
  </w:num>
  <w:num w:numId="16">
    <w:abstractNumId w:val="8"/>
  </w:num>
  <w:num w:numId="17">
    <w:abstractNumId w:val="13"/>
  </w:num>
  <w:num w:numId="18">
    <w:abstractNumId w:val="15"/>
  </w:num>
  <w:num w:numId="19">
    <w:abstractNumId w:val="4"/>
  </w:num>
  <w:num w:numId="20">
    <w:abstractNumId w:val="1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ED45A1"/>
    <w:rsid w:val="00000328"/>
    <w:rsid w:val="00001AD8"/>
    <w:rsid w:val="00001D7C"/>
    <w:rsid w:val="0000670C"/>
    <w:rsid w:val="000118FF"/>
    <w:rsid w:val="00011A18"/>
    <w:rsid w:val="00011B17"/>
    <w:rsid w:val="00012294"/>
    <w:rsid w:val="00014972"/>
    <w:rsid w:val="000156DB"/>
    <w:rsid w:val="000159D7"/>
    <w:rsid w:val="00016C10"/>
    <w:rsid w:val="0001743B"/>
    <w:rsid w:val="00020273"/>
    <w:rsid w:val="0002221C"/>
    <w:rsid w:val="00024BF6"/>
    <w:rsid w:val="000269A1"/>
    <w:rsid w:val="0002714A"/>
    <w:rsid w:val="00027F91"/>
    <w:rsid w:val="00030623"/>
    <w:rsid w:val="00031347"/>
    <w:rsid w:val="000317A4"/>
    <w:rsid w:val="00032EC2"/>
    <w:rsid w:val="00033242"/>
    <w:rsid w:val="000377A2"/>
    <w:rsid w:val="000409A5"/>
    <w:rsid w:val="00042C26"/>
    <w:rsid w:val="000440A8"/>
    <w:rsid w:val="000443C5"/>
    <w:rsid w:val="00046433"/>
    <w:rsid w:val="00046A6E"/>
    <w:rsid w:val="00047A87"/>
    <w:rsid w:val="00047B87"/>
    <w:rsid w:val="00047C91"/>
    <w:rsid w:val="00050F59"/>
    <w:rsid w:val="0005116B"/>
    <w:rsid w:val="00052A54"/>
    <w:rsid w:val="00053A1E"/>
    <w:rsid w:val="00054038"/>
    <w:rsid w:val="0005538A"/>
    <w:rsid w:val="000562F2"/>
    <w:rsid w:val="0006018A"/>
    <w:rsid w:val="00061D0A"/>
    <w:rsid w:val="00061D37"/>
    <w:rsid w:val="0006713A"/>
    <w:rsid w:val="00067FA8"/>
    <w:rsid w:val="00075C9E"/>
    <w:rsid w:val="0007767D"/>
    <w:rsid w:val="00081668"/>
    <w:rsid w:val="00085FEA"/>
    <w:rsid w:val="0008734F"/>
    <w:rsid w:val="000962D6"/>
    <w:rsid w:val="000A2D02"/>
    <w:rsid w:val="000A3196"/>
    <w:rsid w:val="000A365A"/>
    <w:rsid w:val="000A5D63"/>
    <w:rsid w:val="000B2772"/>
    <w:rsid w:val="000C0744"/>
    <w:rsid w:val="000C1F7F"/>
    <w:rsid w:val="000C2E44"/>
    <w:rsid w:val="000C30A2"/>
    <w:rsid w:val="000C341E"/>
    <w:rsid w:val="000C36F3"/>
    <w:rsid w:val="000C4178"/>
    <w:rsid w:val="000C4C08"/>
    <w:rsid w:val="000C6841"/>
    <w:rsid w:val="000D235F"/>
    <w:rsid w:val="000D3110"/>
    <w:rsid w:val="000D5DF7"/>
    <w:rsid w:val="000D6982"/>
    <w:rsid w:val="000D6A1E"/>
    <w:rsid w:val="000E0EAF"/>
    <w:rsid w:val="000E1259"/>
    <w:rsid w:val="000E1964"/>
    <w:rsid w:val="000E2ACD"/>
    <w:rsid w:val="000E69E5"/>
    <w:rsid w:val="000F051F"/>
    <w:rsid w:val="000F1CA5"/>
    <w:rsid w:val="000F3820"/>
    <w:rsid w:val="000F42EB"/>
    <w:rsid w:val="0010336F"/>
    <w:rsid w:val="001039F3"/>
    <w:rsid w:val="001058B4"/>
    <w:rsid w:val="0010635A"/>
    <w:rsid w:val="00112739"/>
    <w:rsid w:val="00112EFE"/>
    <w:rsid w:val="00115341"/>
    <w:rsid w:val="001267C0"/>
    <w:rsid w:val="00132555"/>
    <w:rsid w:val="00133DBE"/>
    <w:rsid w:val="00134752"/>
    <w:rsid w:val="0013494C"/>
    <w:rsid w:val="00143B0F"/>
    <w:rsid w:val="00151D9E"/>
    <w:rsid w:val="0015362B"/>
    <w:rsid w:val="0015551C"/>
    <w:rsid w:val="00161DBD"/>
    <w:rsid w:val="00163E6D"/>
    <w:rsid w:val="001669AA"/>
    <w:rsid w:val="00167A8B"/>
    <w:rsid w:val="00171459"/>
    <w:rsid w:val="001725C9"/>
    <w:rsid w:val="001751DD"/>
    <w:rsid w:val="00182ACC"/>
    <w:rsid w:val="00182BD6"/>
    <w:rsid w:val="001842C8"/>
    <w:rsid w:val="00184646"/>
    <w:rsid w:val="00184883"/>
    <w:rsid w:val="00184E7B"/>
    <w:rsid w:val="00187E58"/>
    <w:rsid w:val="001925E1"/>
    <w:rsid w:val="00192868"/>
    <w:rsid w:val="00194947"/>
    <w:rsid w:val="001A0BB9"/>
    <w:rsid w:val="001A0E86"/>
    <w:rsid w:val="001A1204"/>
    <w:rsid w:val="001A2BB6"/>
    <w:rsid w:val="001A4C2C"/>
    <w:rsid w:val="001A6B1E"/>
    <w:rsid w:val="001B1799"/>
    <w:rsid w:val="001B654C"/>
    <w:rsid w:val="001B7999"/>
    <w:rsid w:val="001B79AA"/>
    <w:rsid w:val="001B7D98"/>
    <w:rsid w:val="001C2137"/>
    <w:rsid w:val="001C2492"/>
    <w:rsid w:val="001C50F9"/>
    <w:rsid w:val="001D0169"/>
    <w:rsid w:val="001D04FA"/>
    <w:rsid w:val="001D1CA8"/>
    <w:rsid w:val="001D6321"/>
    <w:rsid w:val="001D76EA"/>
    <w:rsid w:val="001E0893"/>
    <w:rsid w:val="001E21B5"/>
    <w:rsid w:val="001E460F"/>
    <w:rsid w:val="001E4FF6"/>
    <w:rsid w:val="001E6B5F"/>
    <w:rsid w:val="001E6F3A"/>
    <w:rsid w:val="001F146D"/>
    <w:rsid w:val="001F3C86"/>
    <w:rsid w:val="001F5073"/>
    <w:rsid w:val="00200E6C"/>
    <w:rsid w:val="00203524"/>
    <w:rsid w:val="00205653"/>
    <w:rsid w:val="002122E7"/>
    <w:rsid w:val="002151E3"/>
    <w:rsid w:val="00225B3C"/>
    <w:rsid w:val="00225EA9"/>
    <w:rsid w:val="00226CB0"/>
    <w:rsid w:val="00227555"/>
    <w:rsid w:val="00233230"/>
    <w:rsid w:val="0023366F"/>
    <w:rsid w:val="00236F72"/>
    <w:rsid w:val="00242AC1"/>
    <w:rsid w:val="00242C81"/>
    <w:rsid w:val="002431C5"/>
    <w:rsid w:val="002438D5"/>
    <w:rsid w:val="0024680F"/>
    <w:rsid w:val="00254585"/>
    <w:rsid w:val="0026408E"/>
    <w:rsid w:val="00271D74"/>
    <w:rsid w:val="002731CF"/>
    <w:rsid w:val="002752AF"/>
    <w:rsid w:val="002801CE"/>
    <w:rsid w:val="00283389"/>
    <w:rsid w:val="00286713"/>
    <w:rsid w:val="00294D78"/>
    <w:rsid w:val="002A2B83"/>
    <w:rsid w:val="002A3889"/>
    <w:rsid w:val="002A5F39"/>
    <w:rsid w:val="002A6533"/>
    <w:rsid w:val="002A7F5F"/>
    <w:rsid w:val="002B22C1"/>
    <w:rsid w:val="002B335B"/>
    <w:rsid w:val="002B4120"/>
    <w:rsid w:val="002B4292"/>
    <w:rsid w:val="002B4EAF"/>
    <w:rsid w:val="002C0122"/>
    <w:rsid w:val="002C02F0"/>
    <w:rsid w:val="002C03E4"/>
    <w:rsid w:val="002C434A"/>
    <w:rsid w:val="002C4357"/>
    <w:rsid w:val="002D3640"/>
    <w:rsid w:val="002D6968"/>
    <w:rsid w:val="002E1B53"/>
    <w:rsid w:val="002E6270"/>
    <w:rsid w:val="002E6ADD"/>
    <w:rsid w:val="002F1148"/>
    <w:rsid w:val="002F1839"/>
    <w:rsid w:val="002F5BD1"/>
    <w:rsid w:val="002F6DEC"/>
    <w:rsid w:val="003006E4"/>
    <w:rsid w:val="00300C31"/>
    <w:rsid w:val="003020B1"/>
    <w:rsid w:val="003037FC"/>
    <w:rsid w:val="00303823"/>
    <w:rsid w:val="00310536"/>
    <w:rsid w:val="003113A9"/>
    <w:rsid w:val="00311E50"/>
    <w:rsid w:val="00311F20"/>
    <w:rsid w:val="00313676"/>
    <w:rsid w:val="00314D78"/>
    <w:rsid w:val="00315B1E"/>
    <w:rsid w:val="003161D2"/>
    <w:rsid w:val="00317837"/>
    <w:rsid w:val="0032787F"/>
    <w:rsid w:val="00330F5B"/>
    <w:rsid w:val="0033216C"/>
    <w:rsid w:val="00341897"/>
    <w:rsid w:val="00342CB3"/>
    <w:rsid w:val="0034371D"/>
    <w:rsid w:val="00346C5B"/>
    <w:rsid w:val="003513EA"/>
    <w:rsid w:val="003540B5"/>
    <w:rsid w:val="003546ED"/>
    <w:rsid w:val="00357C62"/>
    <w:rsid w:val="003621E7"/>
    <w:rsid w:val="003630B5"/>
    <w:rsid w:val="00363C1B"/>
    <w:rsid w:val="00364BB8"/>
    <w:rsid w:val="0037171C"/>
    <w:rsid w:val="00374C67"/>
    <w:rsid w:val="0037655A"/>
    <w:rsid w:val="00381C7F"/>
    <w:rsid w:val="00382197"/>
    <w:rsid w:val="00382B25"/>
    <w:rsid w:val="0038585B"/>
    <w:rsid w:val="00385CBF"/>
    <w:rsid w:val="00387C9E"/>
    <w:rsid w:val="00390184"/>
    <w:rsid w:val="00393FA1"/>
    <w:rsid w:val="00394155"/>
    <w:rsid w:val="00395052"/>
    <w:rsid w:val="00396FCE"/>
    <w:rsid w:val="00397187"/>
    <w:rsid w:val="003A12FF"/>
    <w:rsid w:val="003A6C0B"/>
    <w:rsid w:val="003B059A"/>
    <w:rsid w:val="003B0716"/>
    <w:rsid w:val="003B0A62"/>
    <w:rsid w:val="003B1B42"/>
    <w:rsid w:val="003B2AD2"/>
    <w:rsid w:val="003B582E"/>
    <w:rsid w:val="003B688C"/>
    <w:rsid w:val="003C0D54"/>
    <w:rsid w:val="003C1DE1"/>
    <w:rsid w:val="003C25BA"/>
    <w:rsid w:val="003C3FAF"/>
    <w:rsid w:val="003C4E8A"/>
    <w:rsid w:val="003C71FC"/>
    <w:rsid w:val="003C79A6"/>
    <w:rsid w:val="003C7FDA"/>
    <w:rsid w:val="003D1E64"/>
    <w:rsid w:val="003D473A"/>
    <w:rsid w:val="003D530D"/>
    <w:rsid w:val="003D584E"/>
    <w:rsid w:val="003E07D3"/>
    <w:rsid w:val="003F3D9B"/>
    <w:rsid w:val="003F5156"/>
    <w:rsid w:val="004001CC"/>
    <w:rsid w:val="004005FF"/>
    <w:rsid w:val="00403B7D"/>
    <w:rsid w:val="0040577C"/>
    <w:rsid w:val="00406E29"/>
    <w:rsid w:val="0041228D"/>
    <w:rsid w:val="0041387E"/>
    <w:rsid w:val="00414FE6"/>
    <w:rsid w:val="004165C3"/>
    <w:rsid w:val="00416935"/>
    <w:rsid w:val="004169D5"/>
    <w:rsid w:val="004172CF"/>
    <w:rsid w:val="004214D1"/>
    <w:rsid w:val="00423021"/>
    <w:rsid w:val="00423D2B"/>
    <w:rsid w:val="004252CD"/>
    <w:rsid w:val="0042740A"/>
    <w:rsid w:val="00427585"/>
    <w:rsid w:val="00433A47"/>
    <w:rsid w:val="00434143"/>
    <w:rsid w:val="00436908"/>
    <w:rsid w:val="004401E1"/>
    <w:rsid w:val="00440581"/>
    <w:rsid w:val="00444FA2"/>
    <w:rsid w:val="004460FA"/>
    <w:rsid w:val="00447262"/>
    <w:rsid w:val="00447CFC"/>
    <w:rsid w:val="00452C4D"/>
    <w:rsid w:val="00456080"/>
    <w:rsid w:val="00456A29"/>
    <w:rsid w:val="00463B44"/>
    <w:rsid w:val="0046689F"/>
    <w:rsid w:val="0046723F"/>
    <w:rsid w:val="00472EFA"/>
    <w:rsid w:val="00480F8B"/>
    <w:rsid w:val="0048146A"/>
    <w:rsid w:val="00481542"/>
    <w:rsid w:val="0048576F"/>
    <w:rsid w:val="004908C3"/>
    <w:rsid w:val="00491C80"/>
    <w:rsid w:val="00491D67"/>
    <w:rsid w:val="004921A8"/>
    <w:rsid w:val="00494689"/>
    <w:rsid w:val="004A4C5C"/>
    <w:rsid w:val="004A5C22"/>
    <w:rsid w:val="004B0F21"/>
    <w:rsid w:val="004B4BAA"/>
    <w:rsid w:val="004B4C21"/>
    <w:rsid w:val="004B5DC2"/>
    <w:rsid w:val="004B5F70"/>
    <w:rsid w:val="004C05BA"/>
    <w:rsid w:val="004C2302"/>
    <w:rsid w:val="004C629A"/>
    <w:rsid w:val="004D2F92"/>
    <w:rsid w:val="004D37AF"/>
    <w:rsid w:val="004D464A"/>
    <w:rsid w:val="004E016F"/>
    <w:rsid w:val="004E0AB0"/>
    <w:rsid w:val="004E21FE"/>
    <w:rsid w:val="004F06CB"/>
    <w:rsid w:val="004F08AB"/>
    <w:rsid w:val="004F1032"/>
    <w:rsid w:val="004F1246"/>
    <w:rsid w:val="004F32B9"/>
    <w:rsid w:val="004F405D"/>
    <w:rsid w:val="004F609F"/>
    <w:rsid w:val="004F6E80"/>
    <w:rsid w:val="004F7164"/>
    <w:rsid w:val="00500202"/>
    <w:rsid w:val="00500436"/>
    <w:rsid w:val="00501868"/>
    <w:rsid w:val="0050188E"/>
    <w:rsid w:val="00501D43"/>
    <w:rsid w:val="0050333F"/>
    <w:rsid w:val="005051CE"/>
    <w:rsid w:val="005062BD"/>
    <w:rsid w:val="005107EF"/>
    <w:rsid w:val="00514C79"/>
    <w:rsid w:val="005151F1"/>
    <w:rsid w:val="00515FD5"/>
    <w:rsid w:val="00517AAE"/>
    <w:rsid w:val="00522352"/>
    <w:rsid w:val="00524D79"/>
    <w:rsid w:val="005253C6"/>
    <w:rsid w:val="00526DDC"/>
    <w:rsid w:val="00526F98"/>
    <w:rsid w:val="00527CC0"/>
    <w:rsid w:val="005300B3"/>
    <w:rsid w:val="00530391"/>
    <w:rsid w:val="00530E16"/>
    <w:rsid w:val="00530E65"/>
    <w:rsid w:val="00531605"/>
    <w:rsid w:val="00531D1D"/>
    <w:rsid w:val="0053320C"/>
    <w:rsid w:val="005376A7"/>
    <w:rsid w:val="00537DB0"/>
    <w:rsid w:val="00541F9C"/>
    <w:rsid w:val="00542DF5"/>
    <w:rsid w:val="0054339F"/>
    <w:rsid w:val="00543570"/>
    <w:rsid w:val="005447C2"/>
    <w:rsid w:val="005460AD"/>
    <w:rsid w:val="00551B02"/>
    <w:rsid w:val="005521CA"/>
    <w:rsid w:val="0055560D"/>
    <w:rsid w:val="00555B10"/>
    <w:rsid w:val="005579C2"/>
    <w:rsid w:val="0056792F"/>
    <w:rsid w:val="0057076B"/>
    <w:rsid w:val="00570949"/>
    <w:rsid w:val="00570C1D"/>
    <w:rsid w:val="005710E9"/>
    <w:rsid w:val="0058323C"/>
    <w:rsid w:val="00592BAF"/>
    <w:rsid w:val="00594A81"/>
    <w:rsid w:val="005A171C"/>
    <w:rsid w:val="005A46C2"/>
    <w:rsid w:val="005A5713"/>
    <w:rsid w:val="005A784D"/>
    <w:rsid w:val="005B310A"/>
    <w:rsid w:val="005B3E82"/>
    <w:rsid w:val="005B5467"/>
    <w:rsid w:val="005C1295"/>
    <w:rsid w:val="005C14DA"/>
    <w:rsid w:val="005C37D9"/>
    <w:rsid w:val="005C49CC"/>
    <w:rsid w:val="005C4EF6"/>
    <w:rsid w:val="005C5345"/>
    <w:rsid w:val="005C7B88"/>
    <w:rsid w:val="005D271B"/>
    <w:rsid w:val="005D64FC"/>
    <w:rsid w:val="005D6B6C"/>
    <w:rsid w:val="005D7361"/>
    <w:rsid w:val="005E03CD"/>
    <w:rsid w:val="005E0C9C"/>
    <w:rsid w:val="005E10C0"/>
    <w:rsid w:val="005E3199"/>
    <w:rsid w:val="005E629A"/>
    <w:rsid w:val="005F0E92"/>
    <w:rsid w:val="005F4197"/>
    <w:rsid w:val="005F7AD8"/>
    <w:rsid w:val="0060003B"/>
    <w:rsid w:val="00605E70"/>
    <w:rsid w:val="0061144A"/>
    <w:rsid w:val="00614505"/>
    <w:rsid w:val="00622934"/>
    <w:rsid w:val="00627814"/>
    <w:rsid w:val="00630FBE"/>
    <w:rsid w:val="00631FCB"/>
    <w:rsid w:val="006322DC"/>
    <w:rsid w:val="0063534A"/>
    <w:rsid w:val="00635407"/>
    <w:rsid w:val="00636ADF"/>
    <w:rsid w:val="006373CA"/>
    <w:rsid w:val="00640B3E"/>
    <w:rsid w:val="00641405"/>
    <w:rsid w:val="006426CB"/>
    <w:rsid w:val="0064366E"/>
    <w:rsid w:val="00643715"/>
    <w:rsid w:val="00643C7F"/>
    <w:rsid w:val="006458FE"/>
    <w:rsid w:val="00655660"/>
    <w:rsid w:val="006609D4"/>
    <w:rsid w:val="00660A4C"/>
    <w:rsid w:val="00662375"/>
    <w:rsid w:val="0066310D"/>
    <w:rsid w:val="006637DA"/>
    <w:rsid w:val="006659D0"/>
    <w:rsid w:val="00665AF9"/>
    <w:rsid w:val="00665B73"/>
    <w:rsid w:val="006700D7"/>
    <w:rsid w:val="00671F2E"/>
    <w:rsid w:val="006812F7"/>
    <w:rsid w:val="00681E19"/>
    <w:rsid w:val="00682331"/>
    <w:rsid w:val="00685A90"/>
    <w:rsid w:val="00685E49"/>
    <w:rsid w:val="006920CD"/>
    <w:rsid w:val="0069320E"/>
    <w:rsid w:val="006932E8"/>
    <w:rsid w:val="006944BE"/>
    <w:rsid w:val="006A4BE9"/>
    <w:rsid w:val="006A4C2E"/>
    <w:rsid w:val="006A5C8A"/>
    <w:rsid w:val="006A662F"/>
    <w:rsid w:val="006B43FA"/>
    <w:rsid w:val="006B5376"/>
    <w:rsid w:val="006B5990"/>
    <w:rsid w:val="006B6E07"/>
    <w:rsid w:val="006C1797"/>
    <w:rsid w:val="006C7FE4"/>
    <w:rsid w:val="006D3E1A"/>
    <w:rsid w:val="006D59CD"/>
    <w:rsid w:val="006E054D"/>
    <w:rsid w:val="006E5932"/>
    <w:rsid w:val="006E5F31"/>
    <w:rsid w:val="006E6449"/>
    <w:rsid w:val="006E70FF"/>
    <w:rsid w:val="006E7852"/>
    <w:rsid w:val="006F0660"/>
    <w:rsid w:val="006F0E84"/>
    <w:rsid w:val="006F2622"/>
    <w:rsid w:val="006F345E"/>
    <w:rsid w:val="006F6CFC"/>
    <w:rsid w:val="006F705E"/>
    <w:rsid w:val="006F71D4"/>
    <w:rsid w:val="007013A1"/>
    <w:rsid w:val="007022E2"/>
    <w:rsid w:val="0070482C"/>
    <w:rsid w:val="00705318"/>
    <w:rsid w:val="0070682F"/>
    <w:rsid w:val="00707AB9"/>
    <w:rsid w:val="007124D6"/>
    <w:rsid w:val="007159FC"/>
    <w:rsid w:val="00717CD7"/>
    <w:rsid w:val="007203B6"/>
    <w:rsid w:val="00720957"/>
    <w:rsid w:val="00722C8C"/>
    <w:rsid w:val="00727B22"/>
    <w:rsid w:val="00731CC5"/>
    <w:rsid w:val="007345F1"/>
    <w:rsid w:val="00737E9F"/>
    <w:rsid w:val="00740A50"/>
    <w:rsid w:val="00742983"/>
    <w:rsid w:val="007430E1"/>
    <w:rsid w:val="00743934"/>
    <w:rsid w:val="007443B4"/>
    <w:rsid w:val="007447A9"/>
    <w:rsid w:val="0074798A"/>
    <w:rsid w:val="00750EFE"/>
    <w:rsid w:val="007514CA"/>
    <w:rsid w:val="007519EE"/>
    <w:rsid w:val="00751D0A"/>
    <w:rsid w:val="007522F8"/>
    <w:rsid w:val="00752631"/>
    <w:rsid w:val="00753B34"/>
    <w:rsid w:val="00754040"/>
    <w:rsid w:val="0075462D"/>
    <w:rsid w:val="007644D4"/>
    <w:rsid w:val="00765917"/>
    <w:rsid w:val="00771CD3"/>
    <w:rsid w:val="0077229E"/>
    <w:rsid w:val="00772EDB"/>
    <w:rsid w:val="00773C3B"/>
    <w:rsid w:val="00777977"/>
    <w:rsid w:val="00781632"/>
    <w:rsid w:val="00781D67"/>
    <w:rsid w:val="007854E1"/>
    <w:rsid w:val="00786FF7"/>
    <w:rsid w:val="0079061F"/>
    <w:rsid w:val="0079244B"/>
    <w:rsid w:val="007937EB"/>
    <w:rsid w:val="0079380D"/>
    <w:rsid w:val="00796746"/>
    <w:rsid w:val="00797FCD"/>
    <w:rsid w:val="007A51C9"/>
    <w:rsid w:val="007A5E9B"/>
    <w:rsid w:val="007A6033"/>
    <w:rsid w:val="007B57AA"/>
    <w:rsid w:val="007B5A31"/>
    <w:rsid w:val="007B5E60"/>
    <w:rsid w:val="007C0831"/>
    <w:rsid w:val="007C162C"/>
    <w:rsid w:val="007C390D"/>
    <w:rsid w:val="007C3E70"/>
    <w:rsid w:val="007C4E2B"/>
    <w:rsid w:val="007C5D31"/>
    <w:rsid w:val="007C6275"/>
    <w:rsid w:val="007C6D73"/>
    <w:rsid w:val="007D1A61"/>
    <w:rsid w:val="007D33CA"/>
    <w:rsid w:val="007D3DBD"/>
    <w:rsid w:val="007D5D76"/>
    <w:rsid w:val="007D6155"/>
    <w:rsid w:val="007E037A"/>
    <w:rsid w:val="007E048C"/>
    <w:rsid w:val="007E3485"/>
    <w:rsid w:val="007E44F0"/>
    <w:rsid w:val="007F160F"/>
    <w:rsid w:val="007F2A8E"/>
    <w:rsid w:val="007F356B"/>
    <w:rsid w:val="0080001E"/>
    <w:rsid w:val="00802A0D"/>
    <w:rsid w:val="00802B64"/>
    <w:rsid w:val="008048EC"/>
    <w:rsid w:val="0080526E"/>
    <w:rsid w:val="00807327"/>
    <w:rsid w:val="00810B0F"/>
    <w:rsid w:val="008208FA"/>
    <w:rsid w:val="00821B5E"/>
    <w:rsid w:val="00822BDC"/>
    <w:rsid w:val="00823BD4"/>
    <w:rsid w:val="0082418D"/>
    <w:rsid w:val="00824961"/>
    <w:rsid w:val="008258AF"/>
    <w:rsid w:val="0082776F"/>
    <w:rsid w:val="0083193E"/>
    <w:rsid w:val="0083322E"/>
    <w:rsid w:val="00835F2F"/>
    <w:rsid w:val="00837068"/>
    <w:rsid w:val="00837460"/>
    <w:rsid w:val="00837695"/>
    <w:rsid w:val="0084198E"/>
    <w:rsid w:val="00841ED1"/>
    <w:rsid w:val="00842F62"/>
    <w:rsid w:val="00844F14"/>
    <w:rsid w:val="008472F5"/>
    <w:rsid w:val="00847F0A"/>
    <w:rsid w:val="00852340"/>
    <w:rsid w:val="008553AA"/>
    <w:rsid w:val="00855B07"/>
    <w:rsid w:val="00856DCA"/>
    <w:rsid w:val="00863CAF"/>
    <w:rsid w:val="008645CA"/>
    <w:rsid w:val="00866C61"/>
    <w:rsid w:val="00871454"/>
    <w:rsid w:val="00873CC4"/>
    <w:rsid w:val="008758F0"/>
    <w:rsid w:val="00877430"/>
    <w:rsid w:val="00880A7E"/>
    <w:rsid w:val="00880B67"/>
    <w:rsid w:val="008814A9"/>
    <w:rsid w:val="0088177C"/>
    <w:rsid w:val="008820E5"/>
    <w:rsid w:val="0088296B"/>
    <w:rsid w:val="00886262"/>
    <w:rsid w:val="00890EA1"/>
    <w:rsid w:val="00891FF4"/>
    <w:rsid w:val="0089260C"/>
    <w:rsid w:val="008966C6"/>
    <w:rsid w:val="00896951"/>
    <w:rsid w:val="008A16AB"/>
    <w:rsid w:val="008A1C7B"/>
    <w:rsid w:val="008A36DA"/>
    <w:rsid w:val="008B0C44"/>
    <w:rsid w:val="008B17F4"/>
    <w:rsid w:val="008B1E22"/>
    <w:rsid w:val="008B3345"/>
    <w:rsid w:val="008B410C"/>
    <w:rsid w:val="008B4316"/>
    <w:rsid w:val="008C1E15"/>
    <w:rsid w:val="008C1E9E"/>
    <w:rsid w:val="008C2CFE"/>
    <w:rsid w:val="008C34F6"/>
    <w:rsid w:val="008C4CD1"/>
    <w:rsid w:val="008C77D0"/>
    <w:rsid w:val="008D3756"/>
    <w:rsid w:val="008D6ADA"/>
    <w:rsid w:val="008E0044"/>
    <w:rsid w:val="008E2115"/>
    <w:rsid w:val="008E4512"/>
    <w:rsid w:val="008E7916"/>
    <w:rsid w:val="008F0406"/>
    <w:rsid w:val="008F3211"/>
    <w:rsid w:val="008F7939"/>
    <w:rsid w:val="00900A60"/>
    <w:rsid w:val="00904EFE"/>
    <w:rsid w:val="00910FB8"/>
    <w:rsid w:val="009148A9"/>
    <w:rsid w:val="00914B84"/>
    <w:rsid w:val="009178C5"/>
    <w:rsid w:val="00922E54"/>
    <w:rsid w:val="009231F6"/>
    <w:rsid w:val="0092468E"/>
    <w:rsid w:val="0092533F"/>
    <w:rsid w:val="00925420"/>
    <w:rsid w:val="00925C3A"/>
    <w:rsid w:val="00926BC6"/>
    <w:rsid w:val="009276FC"/>
    <w:rsid w:val="00933BA2"/>
    <w:rsid w:val="009358D6"/>
    <w:rsid w:val="0094025A"/>
    <w:rsid w:val="009430D1"/>
    <w:rsid w:val="00943699"/>
    <w:rsid w:val="00944262"/>
    <w:rsid w:val="00945315"/>
    <w:rsid w:val="00950EE1"/>
    <w:rsid w:val="0095368D"/>
    <w:rsid w:val="00953985"/>
    <w:rsid w:val="009548E8"/>
    <w:rsid w:val="00956A72"/>
    <w:rsid w:val="00961692"/>
    <w:rsid w:val="009645AB"/>
    <w:rsid w:val="0096623F"/>
    <w:rsid w:val="00966DFE"/>
    <w:rsid w:val="00967F6C"/>
    <w:rsid w:val="00970991"/>
    <w:rsid w:val="009719C6"/>
    <w:rsid w:val="009727C3"/>
    <w:rsid w:val="009751F7"/>
    <w:rsid w:val="00975F34"/>
    <w:rsid w:val="00977054"/>
    <w:rsid w:val="00982B10"/>
    <w:rsid w:val="0098360D"/>
    <w:rsid w:val="00983822"/>
    <w:rsid w:val="00990543"/>
    <w:rsid w:val="009908EB"/>
    <w:rsid w:val="009925DB"/>
    <w:rsid w:val="0099268C"/>
    <w:rsid w:val="0099292C"/>
    <w:rsid w:val="00992B8F"/>
    <w:rsid w:val="00996557"/>
    <w:rsid w:val="009A1399"/>
    <w:rsid w:val="009B2533"/>
    <w:rsid w:val="009B32AF"/>
    <w:rsid w:val="009B3FB6"/>
    <w:rsid w:val="009B438C"/>
    <w:rsid w:val="009B53EC"/>
    <w:rsid w:val="009B6825"/>
    <w:rsid w:val="009B734D"/>
    <w:rsid w:val="009C0FE8"/>
    <w:rsid w:val="009C5FB0"/>
    <w:rsid w:val="009C681F"/>
    <w:rsid w:val="009D34AA"/>
    <w:rsid w:val="009D783B"/>
    <w:rsid w:val="009D7A82"/>
    <w:rsid w:val="009E4587"/>
    <w:rsid w:val="009E5105"/>
    <w:rsid w:val="009E7AA0"/>
    <w:rsid w:val="009E7FA3"/>
    <w:rsid w:val="009F0E8F"/>
    <w:rsid w:val="009F19C5"/>
    <w:rsid w:val="009F2048"/>
    <w:rsid w:val="009F46D6"/>
    <w:rsid w:val="009F4CE8"/>
    <w:rsid w:val="009F6221"/>
    <w:rsid w:val="00A037E1"/>
    <w:rsid w:val="00A04175"/>
    <w:rsid w:val="00A133DF"/>
    <w:rsid w:val="00A13A24"/>
    <w:rsid w:val="00A14E75"/>
    <w:rsid w:val="00A167F6"/>
    <w:rsid w:val="00A212EE"/>
    <w:rsid w:val="00A2429F"/>
    <w:rsid w:val="00A25A03"/>
    <w:rsid w:val="00A26C9E"/>
    <w:rsid w:val="00A27342"/>
    <w:rsid w:val="00A312D2"/>
    <w:rsid w:val="00A33521"/>
    <w:rsid w:val="00A35E59"/>
    <w:rsid w:val="00A36D3A"/>
    <w:rsid w:val="00A40266"/>
    <w:rsid w:val="00A403D2"/>
    <w:rsid w:val="00A43537"/>
    <w:rsid w:val="00A45BE0"/>
    <w:rsid w:val="00A47346"/>
    <w:rsid w:val="00A51F78"/>
    <w:rsid w:val="00A51FFE"/>
    <w:rsid w:val="00A528F5"/>
    <w:rsid w:val="00A53A8C"/>
    <w:rsid w:val="00A53C0F"/>
    <w:rsid w:val="00A55243"/>
    <w:rsid w:val="00A6060F"/>
    <w:rsid w:val="00A61481"/>
    <w:rsid w:val="00A66418"/>
    <w:rsid w:val="00A70C14"/>
    <w:rsid w:val="00A80672"/>
    <w:rsid w:val="00A83312"/>
    <w:rsid w:val="00A86DAF"/>
    <w:rsid w:val="00A90D08"/>
    <w:rsid w:val="00A9425A"/>
    <w:rsid w:val="00A96D59"/>
    <w:rsid w:val="00AA00EC"/>
    <w:rsid w:val="00AA0294"/>
    <w:rsid w:val="00AA14B0"/>
    <w:rsid w:val="00AA6378"/>
    <w:rsid w:val="00AA76C5"/>
    <w:rsid w:val="00AB1D10"/>
    <w:rsid w:val="00AB39E4"/>
    <w:rsid w:val="00AB6054"/>
    <w:rsid w:val="00AC1894"/>
    <w:rsid w:val="00AC23E2"/>
    <w:rsid w:val="00AC69B6"/>
    <w:rsid w:val="00AC741E"/>
    <w:rsid w:val="00AD07AE"/>
    <w:rsid w:val="00AD1077"/>
    <w:rsid w:val="00AD1320"/>
    <w:rsid w:val="00AD3384"/>
    <w:rsid w:val="00AD53FC"/>
    <w:rsid w:val="00AD7910"/>
    <w:rsid w:val="00AE1146"/>
    <w:rsid w:val="00AE19C3"/>
    <w:rsid w:val="00AE46B7"/>
    <w:rsid w:val="00AE74EE"/>
    <w:rsid w:val="00AE7F8B"/>
    <w:rsid w:val="00AF183D"/>
    <w:rsid w:val="00AF1981"/>
    <w:rsid w:val="00AF1DF0"/>
    <w:rsid w:val="00AF2460"/>
    <w:rsid w:val="00AF263F"/>
    <w:rsid w:val="00AF354C"/>
    <w:rsid w:val="00AF6E01"/>
    <w:rsid w:val="00AF77AB"/>
    <w:rsid w:val="00B031FD"/>
    <w:rsid w:val="00B0716E"/>
    <w:rsid w:val="00B07A81"/>
    <w:rsid w:val="00B1504B"/>
    <w:rsid w:val="00B157DB"/>
    <w:rsid w:val="00B16CA7"/>
    <w:rsid w:val="00B1777C"/>
    <w:rsid w:val="00B17E76"/>
    <w:rsid w:val="00B21B28"/>
    <w:rsid w:val="00B22F0E"/>
    <w:rsid w:val="00B2434D"/>
    <w:rsid w:val="00B24990"/>
    <w:rsid w:val="00B30160"/>
    <w:rsid w:val="00B33370"/>
    <w:rsid w:val="00B33EB0"/>
    <w:rsid w:val="00B3577C"/>
    <w:rsid w:val="00B35E7E"/>
    <w:rsid w:val="00B40075"/>
    <w:rsid w:val="00B4029A"/>
    <w:rsid w:val="00B40669"/>
    <w:rsid w:val="00B40D58"/>
    <w:rsid w:val="00B42F8B"/>
    <w:rsid w:val="00B43369"/>
    <w:rsid w:val="00B449BB"/>
    <w:rsid w:val="00B47567"/>
    <w:rsid w:val="00B5594D"/>
    <w:rsid w:val="00B55A72"/>
    <w:rsid w:val="00B56D04"/>
    <w:rsid w:val="00B57F9C"/>
    <w:rsid w:val="00B60BF2"/>
    <w:rsid w:val="00B611AA"/>
    <w:rsid w:val="00B62564"/>
    <w:rsid w:val="00B6435A"/>
    <w:rsid w:val="00B651AC"/>
    <w:rsid w:val="00B67504"/>
    <w:rsid w:val="00B71B56"/>
    <w:rsid w:val="00B762B2"/>
    <w:rsid w:val="00B76501"/>
    <w:rsid w:val="00B829E6"/>
    <w:rsid w:val="00B8378B"/>
    <w:rsid w:val="00B8517F"/>
    <w:rsid w:val="00B86EDB"/>
    <w:rsid w:val="00B9055D"/>
    <w:rsid w:val="00B91A3F"/>
    <w:rsid w:val="00B9221C"/>
    <w:rsid w:val="00B94F66"/>
    <w:rsid w:val="00B971E9"/>
    <w:rsid w:val="00BA0214"/>
    <w:rsid w:val="00BA11E4"/>
    <w:rsid w:val="00BA622C"/>
    <w:rsid w:val="00BA7BB1"/>
    <w:rsid w:val="00BB0111"/>
    <w:rsid w:val="00BB7E9A"/>
    <w:rsid w:val="00BC0A5B"/>
    <w:rsid w:val="00BC1DB2"/>
    <w:rsid w:val="00BC48A8"/>
    <w:rsid w:val="00BC4C66"/>
    <w:rsid w:val="00BC4DD9"/>
    <w:rsid w:val="00BC6888"/>
    <w:rsid w:val="00BC6B15"/>
    <w:rsid w:val="00BD0710"/>
    <w:rsid w:val="00BD1029"/>
    <w:rsid w:val="00BD1574"/>
    <w:rsid w:val="00BD2950"/>
    <w:rsid w:val="00BD2B0E"/>
    <w:rsid w:val="00BD6567"/>
    <w:rsid w:val="00BD6D55"/>
    <w:rsid w:val="00BE0898"/>
    <w:rsid w:val="00BE1164"/>
    <w:rsid w:val="00BE480A"/>
    <w:rsid w:val="00BE6039"/>
    <w:rsid w:val="00BE6765"/>
    <w:rsid w:val="00BF1AAD"/>
    <w:rsid w:val="00BF4493"/>
    <w:rsid w:val="00BF47B9"/>
    <w:rsid w:val="00BF531B"/>
    <w:rsid w:val="00BF7303"/>
    <w:rsid w:val="00C00D07"/>
    <w:rsid w:val="00C00E50"/>
    <w:rsid w:val="00C10C48"/>
    <w:rsid w:val="00C11DC6"/>
    <w:rsid w:val="00C125BA"/>
    <w:rsid w:val="00C252FF"/>
    <w:rsid w:val="00C26A23"/>
    <w:rsid w:val="00C3005A"/>
    <w:rsid w:val="00C3019E"/>
    <w:rsid w:val="00C31243"/>
    <w:rsid w:val="00C317E9"/>
    <w:rsid w:val="00C31CCD"/>
    <w:rsid w:val="00C33477"/>
    <w:rsid w:val="00C35D25"/>
    <w:rsid w:val="00C4158A"/>
    <w:rsid w:val="00C42907"/>
    <w:rsid w:val="00C42BBA"/>
    <w:rsid w:val="00C43B52"/>
    <w:rsid w:val="00C44C94"/>
    <w:rsid w:val="00C44F62"/>
    <w:rsid w:val="00C4562A"/>
    <w:rsid w:val="00C46B73"/>
    <w:rsid w:val="00C46CEC"/>
    <w:rsid w:val="00C5054A"/>
    <w:rsid w:val="00C56CFB"/>
    <w:rsid w:val="00C57D9B"/>
    <w:rsid w:val="00C601B1"/>
    <w:rsid w:val="00C605EB"/>
    <w:rsid w:val="00C6247E"/>
    <w:rsid w:val="00C63835"/>
    <w:rsid w:val="00C6525A"/>
    <w:rsid w:val="00C657FF"/>
    <w:rsid w:val="00C666CD"/>
    <w:rsid w:val="00C67B88"/>
    <w:rsid w:val="00C71FB6"/>
    <w:rsid w:val="00C74C60"/>
    <w:rsid w:val="00C75280"/>
    <w:rsid w:val="00C80D68"/>
    <w:rsid w:val="00C839D0"/>
    <w:rsid w:val="00C84065"/>
    <w:rsid w:val="00C847E7"/>
    <w:rsid w:val="00C9183C"/>
    <w:rsid w:val="00C96031"/>
    <w:rsid w:val="00C97FA3"/>
    <w:rsid w:val="00CA3BCB"/>
    <w:rsid w:val="00CA450D"/>
    <w:rsid w:val="00CA5344"/>
    <w:rsid w:val="00CB11B5"/>
    <w:rsid w:val="00CB2554"/>
    <w:rsid w:val="00CB3439"/>
    <w:rsid w:val="00CB4FE8"/>
    <w:rsid w:val="00CB50F5"/>
    <w:rsid w:val="00CC1758"/>
    <w:rsid w:val="00CC2B03"/>
    <w:rsid w:val="00CC3DC1"/>
    <w:rsid w:val="00CC3F3A"/>
    <w:rsid w:val="00CD00CA"/>
    <w:rsid w:val="00CD0721"/>
    <w:rsid w:val="00CD09CB"/>
    <w:rsid w:val="00CD4CB3"/>
    <w:rsid w:val="00CD4D6C"/>
    <w:rsid w:val="00CD645B"/>
    <w:rsid w:val="00CE3249"/>
    <w:rsid w:val="00CE7D8E"/>
    <w:rsid w:val="00CE7F88"/>
    <w:rsid w:val="00CF1E6F"/>
    <w:rsid w:val="00CF3A7F"/>
    <w:rsid w:val="00D00A88"/>
    <w:rsid w:val="00D026B5"/>
    <w:rsid w:val="00D030F2"/>
    <w:rsid w:val="00D03DA1"/>
    <w:rsid w:val="00D0567F"/>
    <w:rsid w:val="00D10104"/>
    <w:rsid w:val="00D12021"/>
    <w:rsid w:val="00D159B0"/>
    <w:rsid w:val="00D16DDC"/>
    <w:rsid w:val="00D20507"/>
    <w:rsid w:val="00D24A16"/>
    <w:rsid w:val="00D24A55"/>
    <w:rsid w:val="00D25CB1"/>
    <w:rsid w:val="00D315C0"/>
    <w:rsid w:val="00D3215D"/>
    <w:rsid w:val="00D370B7"/>
    <w:rsid w:val="00D37795"/>
    <w:rsid w:val="00D4150B"/>
    <w:rsid w:val="00D418A9"/>
    <w:rsid w:val="00D41BD1"/>
    <w:rsid w:val="00D41C4F"/>
    <w:rsid w:val="00D434AC"/>
    <w:rsid w:val="00D4365A"/>
    <w:rsid w:val="00D510A0"/>
    <w:rsid w:val="00D515A1"/>
    <w:rsid w:val="00D51AD7"/>
    <w:rsid w:val="00D5266A"/>
    <w:rsid w:val="00D54F7B"/>
    <w:rsid w:val="00D621AA"/>
    <w:rsid w:val="00D6438C"/>
    <w:rsid w:val="00D653E9"/>
    <w:rsid w:val="00D663F6"/>
    <w:rsid w:val="00D715E7"/>
    <w:rsid w:val="00D71D60"/>
    <w:rsid w:val="00D728BE"/>
    <w:rsid w:val="00D735BE"/>
    <w:rsid w:val="00D73889"/>
    <w:rsid w:val="00D7404A"/>
    <w:rsid w:val="00D76A80"/>
    <w:rsid w:val="00D77FE1"/>
    <w:rsid w:val="00D80883"/>
    <w:rsid w:val="00D86D9B"/>
    <w:rsid w:val="00D91629"/>
    <w:rsid w:val="00D947A7"/>
    <w:rsid w:val="00D979C8"/>
    <w:rsid w:val="00DA0FA3"/>
    <w:rsid w:val="00DA4276"/>
    <w:rsid w:val="00DA4C10"/>
    <w:rsid w:val="00DA6D5C"/>
    <w:rsid w:val="00DB1A4A"/>
    <w:rsid w:val="00DB3513"/>
    <w:rsid w:val="00DB5242"/>
    <w:rsid w:val="00DB5BE1"/>
    <w:rsid w:val="00DB7DB2"/>
    <w:rsid w:val="00DC0B35"/>
    <w:rsid w:val="00DC1968"/>
    <w:rsid w:val="00DC3D38"/>
    <w:rsid w:val="00DC4F6A"/>
    <w:rsid w:val="00DC51EF"/>
    <w:rsid w:val="00DC63FF"/>
    <w:rsid w:val="00DC70B8"/>
    <w:rsid w:val="00DD07E7"/>
    <w:rsid w:val="00DD1D0D"/>
    <w:rsid w:val="00DD29F4"/>
    <w:rsid w:val="00DD3B24"/>
    <w:rsid w:val="00DD4012"/>
    <w:rsid w:val="00DD42BA"/>
    <w:rsid w:val="00DD4312"/>
    <w:rsid w:val="00DD6180"/>
    <w:rsid w:val="00DD6A98"/>
    <w:rsid w:val="00DE06D3"/>
    <w:rsid w:val="00DE2A33"/>
    <w:rsid w:val="00DE4B58"/>
    <w:rsid w:val="00DE5781"/>
    <w:rsid w:val="00DE57B6"/>
    <w:rsid w:val="00DE5EA2"/>
    <w:rsid w:val="00DF0770"/>
    <w:rsid w:val="00DF5625"/>
    <w:rsid w:val="00DF79B1"/>
    <w:rsid w:val="00E000B1"/>
    <w:rsid w:val="00E00D16"/>
    <w:rsid w:val="00E052CE"/>
    <w:rsid w:val="00E0655F"/>
    <w:rsid w:val="00E1033B"/>
    <w:rsid w:val="00E10800"/>
    <w:rsid w:val="00E10B48"/>
    <w:rsid w:val="00E15F67"/>
    <w:rsid w:val="00E162E4"/>
    <w:rsid w:val="00E16895"/>
    <w:rsid w:val="00E16A83"/>
    <w:rsid w:val="00E21EA5"/>
    <w:rsid w:val="00E220F6"/>
    <w:rsid w:val="00E2260F"/>
    <w:rsid w:val="00E2369E"/>
    <w:rsid w:val="00E238C5"/>
    <w:rsid w:val="00E24116"/>
    <w:rsid w:val="00E244C9"/>
    <w:rsid w:val="00E2525A"/>
    <w:rsid w:val="00E26335"/>
    <w:rsid w:val="00E263D9"/>
    <w:rsid w:val="00E31DFB"/>
    <w:rsid w:val="00E3238D"/>
    <w:rsid w:val="00E3467B"/>
    <w:rsid w:val="00E36088"/>
    <w:rsid w:val="00E377A1"/>
    <w:rsid w:val="00E37BDB"/>
    <w:rsid w:val="00E42638"/>
    <w:rsid w:val="00E445D9"/>
    <w:rsid w:val="00E47BC3"/>
    <w:rsid w:val="00E47C8F"/>
    <w:rsid w:val="00E505B1"/>
    <w:rsid w:val="00E51574"/>
    <w:rsid w:val="00E5375C"/>
    <w:rsid w:val="00E53C88"/>
    <w:rsid w:val="00E54898"/>
    <w:rsid w:val="00E562BE"/>
    <w:rsid w:val="00E60714"/>
    <w:rsid w:val="00E61A5F"/>
    <w:rsid w:val="00E62F81"/>
    <w:rsid w:val="00E647B4"/>
    <w:rsid w:val="00E6511F"/>
    <w:rsid w:val="00E71DCF"/>
    <w:rsid w:val="00E72EF8"/>
    <w:rsid w:val="00E853E8"/>
    <w:rsid w:val="00E863FA"/>
    <w:rsid w:val="00E86E16"/>
    <w:rsid w:val="00E91190"/>
    <w:rsid w:val="00E941A7"/>
    <w:rsid w:val="00EA11F5"/>
    <w:rsid w:val="00EA131D"/>
    <w:rsid w:val="00EA26DB"/>
    <w:rsid w:val="00EA2E6B"/>
    <w:rsid w:val="00EA3026"/>
    <w:rsid w:val="00EA41AF"/>
    <w:rsid w:val="00EA46EC"/>
    <w:rsid w:val="00EA4D8D"/>
    <w:rsid w:val="00EA533B"/>
    <w:rsid w:val="00EA69C0"/>
    <w:rsid w:val="00EA73D6"/>
    <w:rsid w:val="00EB00A5"/>
    <w:rsid w:val="00EB294B"/>
    <w:rsid w:val="00EB2AB1"/>
    <w:rsid w:val="00EB316F"/>
    <w:rsid w:val="00EB527D"/>
    <w:rsid w:val="00EB5B02"/>
    <w:rsid w:val="00EB7348"/>
    <w:rsid w:val="00EB7485"/>
    <w:rsid w:val="00EC4DD4"/>
    <w:rsid w:val="00EC5D71"/>
    <w:rsid w:val="00EC6C2B"/>
    <w:rsid w:val="00ED23AD"/>
    <w:rsid w:val="00ED3B4B"/>
    <w:rsid w:val="00ED45A1"/>
    <w:rsid w:val="00ED4D60"/>
    <w:rsid w:val="00ED548A"/>
    <w:rsid w:val="00ED67D9"/>
    <w:rsid w:val="00ED6933"/>
    <w:rsid w:val="00EE34DD"/>
    <w:rsid w:val="00EE4321"/>
    <w:rsid w:val="00EE6266"/>
    <w:rsid w:val="00EE65D5"/>
    <w:rsid w:val="00EF224D"/>
    <w:rsid w:val="00EF2297"/>
    <w:rsid w:val="00EF25B5"/>
    <w:rsid w:val="00EF55F9"/>
    <w:rsid w:val="00F03952"/>
    <w:rsid w:val="00F03C80"/>
    <w:rsid w:val="00F03E94"/>
    <w:rsid w:val="00F140A6"/>
    <w:rsid w:val="00F16086"/>
    <w:rsid w:val="00F202EC"/>
    <w:rsid w:val="00F24569"/>
    <w:rsid w:val="00F24EAF"/>
    <w:rsid w:val="00F27222"/>
    <w:rsid w:val="00F309B8"/>
    <w:rsid w:val="00F30ABE"/>
    <w:rsid w:val="00F31FA8"/>
    <w:rsid w:val="00F3224B"/>
    <w:rsid w:val="00F3255F"/>
    <w:rsid w:val="00F35786"/>
    <w:rsid w:val="00F373EA"/>
    <w:rsid w:val="00F40167"/>
    <w:rsid w:val="00F407FD"/>
    <w:rsid w:val="00F43C8C"/>
    <w:rsid w:val="00F4480F"/>
    <w:rsid w:val="00F467A3"/>
    <w:rsid w:val="00F4747B"/>
    <w:rsid w:val="00F51318"/>
    <w:rsid w:val="00F537BF"/>
    <w:rsid w:val="00F561E5"/>
    <w:rsid w:val="00F61951"/>
    <w:rsid w:val="00F6264E"/>
    <w:rsid w:val="00F65183"/>
    <w:rsid w:val="00F65587"/>
    <w:rsid w:val="00F67893"/>
    <w:rsid w:val="00F732B8"/>
    <w:rsid w:val="00F737F5"/>
    <w:rsid w:val="00F80C34"/>
    <w:rsid w:val="00F80E14"/>
    <w:rsid w:val="00F81DF9"/>
    <w:rsid w:val="00F866BD"/>
    <w:rsid w:val="00F87BA9"/>
    <w:rsid w:val="00F90C9E"/>
    <w:rsid w:val="00F9139A"/>
    <w:rsid w:val="00F91D86"/>
    <w:rsid w:val="00F97171"/>
    <w:rsid w:val="00FA6343"/>
    <w:rsid w:val="00FB662E"/>
    <w:rsid w:val="00FC0358"/>
    <w:rsid w:val="00FC1D7C"/>
    <w:rsid w:val="00FC1E32"/>
    <w:rsid w:val="00FC2290"/>
    <w:rsid w:val="00FC3E5E"/>
    <w:rsid w:val="00FC3F5D"/>
    <w:rsid w:val="00FC488B"/>
    <w:rsid w:val="00FC5DFA"/>
    <w:rsid w:val="00FD41E0"/>
    <w:rsid w:val="00FD587A"/>
    <w:rsid w:val="00FD7AE4"/>
    <w:rsid w:val="00FE0437"/>
    <w:rsid w:val="00FE66B8"/>
    <w:rsid w:val="00FE69C6"/>
    <w:rsid w:val="00FF063B"/>
    <w:rsid w:val="00FF0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 List" w:locked="1"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1E9"/>
    <w:pPr>
      <w:spacing w:after="200" w:line="276" w:lineRule="auto"/>
    </w:pPr>
    <w:rPr>
      <w:rFonts w:cs="Calibri"/>
      <w:sz w:val="22"/>
      <w:szCs w:val="22"/>
    </w:rPr>
  </w:style>
  <w:style w:type="paragraph" w:styleId="1">
    <w:name w:val="heading 1"/>
    <w:basedOn w:val="a"/>
    <w:next w:val="a"/>
    <w:link w:val="10"/>
    <w:qFormat/>
    <w:locked/>
    <w:rsid w:val="004460FA"/>
    <w:pPr>
      <w:keepNext/>
      <w:tabs>
        <w:tab w:val="num" w:pos="432"/>
      </w:tabs>
      <w:suppressAutoHyphens/>
      <w:autoSpaceDE w:val="0"/>
      <w:spacing w:after="0" w:line="240" w:lineRule="auto"/>
      <w:ind w:hanging="180"/>
      <w:jc w:val="center"/>
      <w:outlineLvl w:val="0"/>
    </w:pPr>
    <w:rPr>
      <w:rFonts w:ascii="NTTimes/Cyrillic" w:hAnsi="NTTimes/Cyrillic" w:cs="Times New Roman"/>
      <w:b/>
      <w:bCs/>
      <w:sz w:val="24"/>
      <w:szCs w:val="24"/>
      <w:lang w:eastAsia="zh-CN"/>
    </w:rPr>
  </w:style>
  <w:style w:type="paragraph" w:styleId="2">
    <w:name w:val="heading 2"/>
    <w:basedOn w:val="a"/>
    <w:next w:val="a"/>
    <w:link w:val="20"/>
    <w:qFormat/>
    <w:locked/>
    <w:rsid w:val="00E3467B"/>
    <w:pPr>
      <w:keepNext/>
      <w:spacing w:before="240" w:after="60" w:line="240" w:lineRule="auto"/>
      <w:outlineLvl w:val="1"/>
    </w:pPr>
    <w:rPr>
      <w:rFonts w:ascii="Cambria" w:hAnsi="Cambria" w:cs="Times New Roman"/>
      <w:b/>
      <w:bCs/>
      <w:i/>
      <w:iCs/>
      <w:sz w:val="28"/>
      <w:szCs w:val="28"/>
      <w:lang/>
    </w:rPr>
  </w:style>
  <w:style w:type="paragraph" w:styleId="3">
    <w:name w:val="heading 3"/>
    <w:basedOn w:val="a"/>
    <w:next w:val="a"/>
    <w:link w:val="30"/>
    <w:qFormat/>
    <w:locked/>
    <w:rsid w:val="00C35D25"/>
    <w:pPr>
      <w:keepNext/>
      <w:spacing w:before="240" w:after="60"/>
      <w:outlineLvl w:val="2"/>
    </w:pPr>
    <w:rPr>
      <w:rFonts w:ascii="Cambria" w:hAnsi="Cambria" w:cs="Times New Roman"/>
      <w:b/>
      <w:bCs/>
      <w:sz w:val="26"/>
      <w:szCs w:val="26"/>
      <w:lang/>
    </w:rPr>
  </w:style>
  <w:style w:type="paragraph" w:styleId="4">
    <w:name w:val="heading 4"/>
    <w:basedOn w:val="a"/>
    <w:next w:val="a"/>
    <w:link w:val="40"/>
    <w:qFormat/>
    <w:locked/>
    <w:rsid w:val="00161DBD"/>
    <w:pPr>
      <w:keepNext/>
      <w:spacing w:before="240" w:after="60"/>
      <w:outlineLvl w:val="3"/>
    </w:pPr>
    <w:rPr>
      <w:rFonts w:cs="Times New Roman"/>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w:basedOn w:val="a"/>
    <w:rsid w:val="00ED45A1"/>
    <w:pPr>
      <w:spacing w:before="100" w:beforeAutospacing="1" w:after="100" w:afterAutospacing="1" w:line="240" w:lineRule="auto"/>
    </w:pPr>
    <w:rPr>
      <w:rFonts w:ascii="Tahoma" w:hAnsi="Tahoma" w:cs="Tahoma"/>
      <w:sz w:val="20"/>
      <w:szCs w:val="20"/>
      <w:lang w:val="en-US" w:eastAsia="en-US"/>
    </w:rPr>
  </w:style>
  <w:style w:type="paragraph" w:customStyle="1" w:styleId="ConsPlusTitle">
    <w:name w:val="ConsPlusTitle"/>
    <w:rsid w:val="00ED45A1"/>
    <w:pPr>
      <w:widowControl w:val="0"/>
      <w:autoSpaceDE w:val="0"/>
      <w:autoSpaceDN w:val="0"/>
      <w:adjustRightInd w:val="0"/>
    </w:pPr>
    <w:rPr>
      <w:rFonts w:cs="Calibri"/>
      <w:b/>
      <w:bCs/>
      <w:sz w:val="26"/>
      <w:szCs w:val="26"/>
    </w:rPr>
  </w:style>
  <w:style w:type="paragraph" w:styleId="a4">
    <w:name w:val="Balloon Text"/>
    <w:basedOn w:val="a"/>
    <w:link w:val="a5"/>
    <w:semiHidden/>
    <w:rsid w:val="00ED45A1"/>
    <w:pPr>
      <w:spacing w:after="0" w:line="240" w:lineRule="auto"/>
    </w:pPr>
    <w:rPr>
      <w:rFonts w:ascii="Tahoma" w:hAnsi="Tahoma" w:cs="Times New Roman"/>
      <w:sz w:val="16"/>
      <w:szCs w:val="16"/>
      <w:lang/>
    </w:rPr>
  </w:style>
  <w:style w:type="character" w:customStyle="1" w:styleId="a5">
    <w:name w:val="Текст выноски Знак"/>
    <w:link w:val="a4"/>
    <w:semiHidden/>
    <w:locked/>
    <w:rsid w:val="00ED45A1"/>
    <w:rPr>
      <w:rFonts w:ascii="Tahoma" w:hAnsi="Tahoma" w:cs="Tahoma"/>
      <w:sz w:val="16"/>
      <w:szCs w:val="16"/>
    </w:rPr>
  </w:style>
  <w:style w:type="paragraph" w:customStyle="1" w:styleId="ConsPlusNormal">
    <w:name w:val="ConsPlusNormal"/>
    <w:link w:val="ConsPlusNormal0"/>
    <w:rsid w:val="0074798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4798A"/>
    <w:rPr>
      <w:rFonts w:ascii="Arial" w:hAnsi="Arial" w:cs="Arial"/>
      <w:lang w:val="ru-RU" w:eastAsia="ru-RU" w:bidi="ar-SA"/>
    </w:rPr>
  </w:style>
  <w:style w:type="paragraph" w:customStyle="1" w:styleId="a6">
    <w:name w:val="Знак Знак Знак Знак"/>
    <w:basedOn w:val="a"/>
    <w:rsid w:val="0008734F"/>
    <w:pPr>
      <w:spacing w:after="0" w:line="240" w:lineRule="auto"/>
    </w:pPr>
    <w:rPr>
      <w:rFonts w:ascii="Verdana" w:hAnsi="Verdana" w:cs="Verdana"/>
      <w:sz w:val="20"/>
      <w:szCs w:val="20"/>
      <w:lang w:val="en-US" w:eastAsia="en-US"/>
    </w:rPr>
  </w:style>
  <w:style w:type="paragraph" w:customStyle="1" w:styleId="11">
    <w:name w:val="Знак Знак Знак Знак1"/>
    <w:basedOn w:val="a"/>
    <w:rsid w:val="00B33370"/>
    <w:pPr>
      <w:spacing w:after="0" w:line="240" w:lineRule="auto"/>
    </w:pPr>
    <w:rPr>
      <w:rFonts w:ascii="Verdana" w:hAnsi="Verdana" w:cs="Verdana"/>
      <w:sz w:val="20"/>
      <w:szCs w:val="20"/>
      <w:lang w:val="en-US" w:eastAsia="en-US"/>
    </w:rPr>
  </w:style>
  <w:style w:type="paragraph" w:customStyle="1" w:styleId="21">
    <w:name w:val="Знак Знак Знак Знак2"/>
    <w:basedOn w:val="a"/>
    <w:rsid w:val="005376A7"/>
    <w:pPr>
      <w:spacing w:after="0" w:line="240" w:lineRule="auto"/>
    </w:pPr>
    <w:rPr>
      <w:rFonts w:ascii="Verdana" w:hAnsi="Verdana" w:cs="Verdana"/>
      <w:sz w:val="20"/>
      <w:szCs w:val="20"/>
      <w:lang w:val="en-US" w:eastAsia="en-US"/>
    </w:rPr>
  </w:style>
  <w:style w:type="paragraph" w:styleId="a7">
    <w:name w:val="Body Text Indent"/>
    <w:basedOn w:val="a"/>
    <w:link w:val="a8"/>
    <w:rsid w:val="00AF354C"/>
    <w:pPr>
      <w:suppressAutoHyphens/>
      <w:spacing w:after="120" w:line="240" w:lineRule="auto"/>
      <w:ind w:left="283"/>
    </w:pPr>
    <w:rPr>
      <w:rFonts w:ascii="Times New Roman" w:hAnsi="Times New Roman" w:cs="Times New Roman"/>
      <w:sz w:val="24"/>
      <w:szCs w:val="24"/>
      <w:lang w:eastAsia="zh-CN"/>
    </w:rPr>
  </w:style>
  <w:style w:type="character" w:customStyle="1" w:styleId="a8">
    <w:name w:val="Основной текст с отступом Знак"/>
    <w:link w:val="a7"/>
    <w:locked/>
    <w:rsid w:val="00AF354C"/>
    <w:rPr>
      <w:rFonts w:ascii="Times New Roman" w:hAnsi="Times New Roman" w:cs="Times New Roman"/>
      <w:sz w:val="24"/>
      <w:szCs w:val="24"/>
      <w:lang w:eastAsia="zh-CN"/>
    </w:rPr>
  </w:style>
  <w:style w:type="paragraph" w:styleId="a9">
    <w:name w:val="Title"/>
    <w:basedOn w:val="a"/>
    <w:link w:val="aa"/>
    <w:qFormat/>
    <w:locked/>
    <w:rsid w:val="00AF354C"/>
    <w:pPr>
      <w:spacing w:after="0" w:line="240" w:lineRule="auto"/>
      <w:jc w:val="center"/>
    </w:pPr>
    <w:rPr>
      <w:rFonts w:ascii="Times New Roman" w:hAnsi="Times New Roman" w:cs="Times New Roman"/>
      <w:b/>
      <w:sz w:val="28"/>
      <w:szCs w:val="20"/>
      <w:lang/>
    </w:rPr>
  </w:style>
  <w:style w:type="character" w:customStyle="1" w:styleId="aa">
    <w:name w:val="Название Знак"/>
    <w:link w:val="a9"/>
    <w:locked/>
    <w:rsid w:val="00AF354C"/>
    <w:rPr>
      <w:rFonts w:ascii="Times New Roman" w:hAnsi="Times New Roman" w:cs="Times New Roman"/>
      <w:b/>
      <w:sz w:val="28"/>
    </w:rPr>
  </w:style>
  <w:style w:type="paragraph" w:customStyle="1" w:styleId="12">
    <w:name w:val="Знак1"/>
    <w:basedOn w:val="a"/>
    <w:rsid w:val="00E21EA5"/>
    <w:pPr>
      <w:spacing w:before="100" w:beforeAutospacing="1" w:after="100" w:afterAutospacing="1" w:line="240" w:lineRule="auto"/>
    </w:pPr>
    <w:rPr>
      <w:rFonts w:ascii="Tahoma" w:hAnsi="Tahoma" w:cs="Times New Roman"/>
      <w:sz w:val="20"/>
      <w:szCs w:val="20"/>
      <w:lang w:val="en-US" w:eastAsia="en-US"/>
    </w:rPr>
  </w:style>
  <w:style w:type="paragraph" w:customStyle="1" w:styleId="1CharChar">
    <w:name w:val="Знак1 Char Char"/>
    <w:basedOn w:val="a"/>
    <w:rsid w:val="005B3E82"/>
    <w:pPr>
      <w:spacing w:after="160" w:line="240" w:lineRule="exact"/>
    </w:pPr>
    <w:rPr>
      <w:rFonts w:ascii="Tahoma" w:hAnsi="Tahoma" w:cs="Times New Roman"/>
      <w:sz w:val="20"/>
      <w:szCs w:val="20"/>
      <w:lang w:val="en-US" w:eastAsia="en-US"/>
    </w:rPr>
  </w:style>
  <w:style w:type="paragraph" w:customStyle="1" w:styleId="formattext">
    <w:name w:val="formattext"/>
    <w:basedOn w:val="a"/>
    <w:rsid w:val="0001743B"/>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rsid w:val="00807327"/>
    <w:pPr>
      <w:spacing w:after="0" w:line="240" w:lineRule="auto"/>
    </w:pPr>
    <w:rPr>
      <w:rFonts w:ascii="Arial" w:hAnsi="Arial" w:cs="Arial"/>
      <w:color w:val="000000"/>
      <w:sz w:val="20"/>
      <w:szCs w:val="20"/>
    </w:rPr>
  </w:style>
  <w:style w:type="character" w:customStyle="1" w:styleId="20">
    <w:name w:val="Заголовок 2 Знак"/>
    <w:link w:val="2"/>
    <w:locked/>
    <w:rsid w:val="00E3467B"/>
    <w:rPr>
      <w:rFonts w:ascii="Cambria" w:hAnsi="Cambria" w:cs="Times New Roman"/>
      <w:b/>
      <w:bCs/>
      <w:i/>
      <w:iCs/>
      <w:sz w:val="28"/>
      <w:szCs w:val="28"/>
    </w:rPr>
  </w:style>
  <w:style w:type="paragraph" w:customStyle="1" w:styleId="ac">
    <w:name w:val="Прижатый влево"/>
    <w:basedOn w:val="a"/>
    <w:next w:val="a"/>
    <w:rsid w:val="00E3467B"/>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d">
    <w:name w:val="Гипертекстовая ссылка"/>
    <w:rsid w:val="005A784D"/>
    <w:rPr>
      <w:rFonts w:cs="Times New Roman"/>
      <w:color w:val="106BBE"/>
    </w:rPr>
  </w:style>
  <w:style w:type="paragraph" w:customStyle="1" w:styleId="ae">
    <w:name w:val="Нормальный (таблица)"/>
    <w:basedOn w:val="a"/>
    <w:next w:val="a"/>
    <w:rsid w:val="005A784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40">
    <w:name w:val="Заголовок 4 Знак"/>
    <w:link w:val="4"/>
    <w:semiHidden/>
    <w:locked/>
    <w:rsid w:val="00161DBD"/>
    <w:rPr>
      <w:rFonts w:ascii="Calibri" w:hAnsi="Calibri" w:cs="Times New Roman"/>
      <w:b/>
      <w:bCs/>
      <w:sz w:val="28"/>
      <w:szCs w:val="28"/>
    </w:rPr>
  </w:style>
  <w:style w:type="paragraph" w:customStyle="1" w:styleId="headertext">
    <w:name w:val="headertext"/>
    <w:basedOn w:val="a"/>
    <w:rsid w:val="00161DBD"/>
    <w:pPr>
      <w:spacing w:before="100" w:beforeAutospacing="1" w:after="100" w:afterAutospacing="1" w:line="240" w:lineRule="auto"/>
    </w:pPr>
    <w:rPr>
      <w:rFonts w:ascii="Times New Roman" w:hAnsi="Times New Roman" w:cs="Times New Roman"/>
      <w:sz w:val="24"/>
      <w:szCs w:val="24"/>
    </w:rPr>
  </w:style>
  <w:style w:type="character" w:styleId="af">
    <w:name w:val="Hyperlink"/>
    <w:rsid w:val="00161DBD"/>
    <w:rPr>
      <w:rFonts w:cs="Times New Roman"/>
      <w:color w:val="0000FF"/>
      <w:u w:val="single"/>
    </w:rPr>
  </w:style>
  <w:style w:type="character" w:customStyle="1" w:styleId="30">
    <w:name w:val="Заголовок 3 Знак"/>
    <w:link w:val="3"/>
    <w:locked/>
    <w:rsid w:val="00C35D25"/>
    <w:rPr>
      <w:rFonts w:ascii="Cambria" w:hAnsi="Cambria" w:cs="Times New Roman"/>
      <w:b/>
      <w:bCs/>
      <w:sz w:val="26"/>
      <w:szCs w:val="26"/>
    </w:rPr>
  </w:style>
  <w:style w:type="table" w:styleId="af0">
    <w:name w:val="Table Grid"/>
    <w:basedOn w:val="a1"/>
    <w:locked/>
    <w:rsid w:val="00771C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22E54"/>
    <w:pPr>
      <w:widowControl w:val="0"/>
      <w:suppressAutoHyphens/>
      <w:autoSpaceDE w:val="0"/>
      <w:ind w:right="19772" w:firstLine="720"/>
    </w:pPr>
    <w:rPr>
      <w:rFonts w:ascii="Arial" w:hAnsi="Arial" w:cs="Arial"/>
      <w:lang w:eastAsia="ar-SA"/>
    </w:rPr>
  </w:style>
  <w:style w:type="paragraph" w:styleId="22">
    <w:name w:val="Body Text 2"/>
    <w:basedOn w:val="a"/>
    <w:link w:val="23"/>
    <w:rsid w:val="000E69E5"/>
    <w:pPr>
      <w:spacing w:after="120" w:line="480" w:lineRule="auto"/>
    </w:pPr>
    <w:rPr>
      <w:rFonts w:cs="Times New Roman"/>
      <w:lang/>
    </w:rPr>
  </w:style>
  <w:style w:type="character" w:customStyle="1" w:styleId="23">
    <w:name w:val="Основной текст 2 Знак"/>
    <w:link w:val="22"/>
    <w:locked/>
    <w:rsid w:val="000E69E5"/>
    <w:rPr>
      <w:rFonts w:cs="Calibri"/>
      <w:sz w:val="22"/>
      <w:szCs w:val="22"/>
    </w:rPr>
  </w:style>
  <w:style w:type="paragraph" w:customStyle="1" w:styleId="p5">
    <w:name w:val="p5"/>
    <w:basedOn w:val="a"/>
    <w:rsid w:val="000E69E5"/>
    <w:pPr>
      <w:spacing w:before="100" w:beforeAutospacing="1" w:after="100" w:afterAutospacing="1" w:line="240" w:lineRule="auto"/>
    </w:pPr>
    <w:rPr>
      <w:rFonts w:ascii="Times New Roman" w:hAnsi="Times New Roman" w:cs="Times New Roman"/>
      <w:sz w:val="24"/>
      <w:szCs w:val="24"/>
    </w:rPr>
  </w:style>
  <w:style w:type="character" w:customStyle="1" w:styleId="s3">
    <w:name w:val="s3"/>
    <w:rsid w:val="000E69E5"/>
    <w:rPr>
      <w:rFonts w:cs="Times New Roman"/>
    </w:rPr>
  </w:style>
  <w:style w:type="paragraph" w:customStyle="1" w:styleId="p8">
    <w:name w:val="p8"/>
    <w:basedOn w:val="a"/>
    <w:rsid w:val="000E69E5"/>
    <w:pPr>
      <w:spacing w:before="100" w:beforeAutospacing="1" w:after="100" w:afterAutospacing="1" w:line="240" w:lineRule="auto"/>
    </w:pPr>
    <w:rPr>
      <w:rFonts w:ascii="Times New Roman" w:hAnsi="Times New Roman" w:cs="Times New Roman"/>
      <w:sz w:val="24"/>
      <w:szCs w:val="24"/>
    </w:rPr>
  </w:style>
  <w:style w:type="character" w:customStyle="1" w:styleId="s2">
    <w:name w:val="s2"/>
    <w:rsid w:val="000E69E5"/>
    <w:rPr>
      <w:rFonts w:cs="Times New Roman"/>
    </w:rPr>
  </w:style>
  <w:style w:type="paragraph" w:customStyle="1" w:styleId="ConsPlusCell">
    <w:name w:val="ConsPlusCell"/>
    <w:rsid w:val="0040577C"/>
    <w:pPr>
      <w:autoSpaceDE w:val="0"/>
      <w:autoSpaceDN w:val="0"/>
      <w:adjustRightInd w:val="0"/>
      <w:ind w:firstLine="709"/>
      <w:jc w:val="both"/>
    </w:pPr>
    <w:rPr>
      <w:rFonts w:ascii="Arial" w:hAnsi="Arial" w:cs="Arial"/>
    </w:rPr>
  </w:style>
  <w:style w:type="character" w:customStyle="1" w:styleId="10">
    <w:name w:val="Заголовок 1 Знак"/>
    <w:link w:val="1"/>
    <w:locked/>
    <w:rsid w:val="004460FA"/>
    <w:rPr>
      <w:rFonts w:ascii="NTTimes/Cyrillic" w:hAnsi="NTTimes/Cyrillic" w:cs="NTTimes/Cyrillic"/>
      <w:b/>
      <w:bCs/>
      <w:sz w:val="24"/>
      <w:szCs w:val="24"/>
      <w:lang w:eastAsia="zh-CN"/>
    </w:rPr>
  </w:style>
  <w:style w:type="paragraph" w:customStyle="1" w:styleId="ListParagraph">
    <w:name w:val="List Paragraph"/>
    <w:basedOn w:val="a"/>
    <w:rsid w:val="004460FA"/>
    <w:pPr>
      <w:widowControl w:val="0"/>
      <w:autoSpaceDE w:val="0"/>
      <w:autoSpaceDN w:val="0"/>
      <w:adjustRightInd w:val="0"/>
      <w:spacing w:after="0" w:line="240" w:lineRule="auto"/>
      <w:ind w:left="720"/>
    </w:pPr>
    <w:rPr>
      <w:rFonts w:ascii="Times New Roman" w:hAnsi="Times New Roman" w:cs="Times New Roman"/>
      <w:sz w:val="20"/>
      <w:szCs w:val="20"/>
    </w:rPr>
  </w:style>
  <w:style w:type="paragraph" w:styleId="af1">
    <w:name w:val="header"/>
    <w:basedOn w:val="a"/>
    <w:link w:val="af2"/>
    <w:rsid w:val="000409A5"/>
    <w:pPr>
      <w:tabs>
        <w:tab w:val="center" w:pos="4677"/>
        <w:tab w:val="right" w:pos="9355"/>
      </w:tabs>
      <w:spacing w:after="0" w:line="240" w:lineRule="auto"/>
    </w:pPr>
    <w:rPr>
      <w:rFonts w:cs="Times New Roman"/>
      <w:lang/>
    </w:rPr>
  </w:style>
  <w:style w:type="character" w:customStyle="1" w:styleId="af2">
    <w:name w:val="Верхний колонтитул Знак"/>
    <w:link w:val="af1"/>
    <w:locked/>
    <w:rsid w:val="000409A5"/>
    <w:rPr>
      <w:rFonts w:cs="Calibri"/>
      <w:sz w:val="22"/>
      <w:szCs w:val="22"/>
    </w:rPr>
  </w:style>
  <w:style w:type="paragraph" w:styleId="af3">
    <w:name w:val="footer"/>
    <w:basedOn w:val="a"/>
    <w:link w:val="af4"/>
    <w:rsid w:val="000409A5"/>
    <w:pPr>
      <w:tabs>
        <w:tab w:val="center" w:pos="4677"/>
        <w:tab w:val="right" w:pos="9355"/>
      </w:tabs>
      <w:spacing w:after="0" w:line="240" w:lineRule="auto"/>
    </w:pPr>
    <w:rPr>
      <w:rFonts w:cs="Times New Roman"/>
      <w:lang/>
    </w:rPr>
  </w:style>
  <w:style w:type="character" w:customStyle="1" w:styleId="af4">
    <w:name w:val="Нижний колонтитул Знак"/>
    <w:link w:val="af3"/>
    <w:locked/>
    <w:rsid w:val="000409A5"/>
    <w:rPr>
      <w:rFonts w:cs="Calibri"/>
      <w:sz w:val="22"/>
      <w:szCs w:val="22"/>
    </w:rPr>
  </w:style>
  <w:style w:type="character" w:customStyle="1" w:styleId="pt-a0-000025">
    <w:name w:val="pt-a0-000025"/>
    <w:rsid w:val="00CD4CB3"/>
  </w:style>
  <w:style w:type="character" w:customStyle="1" w:styleId="pt-a0-000061">
    <w:name w:val="pt-a0-000061"/>
    <w:rsid w:val="00CD4CB3"/>
  </w:style>
  <w:style w:type="paragraph" w:styleId="af5">
    <w:name w:val="Document Map"/>
    <w:basedOn w:val="a"/>
    <w:semiHidden/>
    <w:rsid w:val="00A53C0F"/>
    <w:pPr>
      <w:shd w:val="clear" w:color="auto" w:fill="000080"/>
    </w:pPr>
    <w:rPr>
      <w:rFonts w:ascii="Tahoma" w:hAnsi="Tahoma" w:cs="Tahoma"/>
      <w:sz w:val="20"/>
      <w:szCs w:val="20"/>
    </w:rPr>
  </w:style>
  <w:style w:type="paragraph" w:customStyle="1" w:styleId="af6">
    <w:name w:val=" Знак Знак Знак Знак"/>
    <w:basedOn w:val="a"/>
    <w:rsid w:val="002E1B53"/>
    <w:pPr>
      <w:spacing w:after="0" w:line="240" w:lineRule="auto"/>
    </w:pPr>
    <w:rPr>
      <w:rFonts w:ascii="Verdana" w:hAnsi="Verdana" w:cs="Verdana"/>
      <w:sz w:val="20"/>
      <w:szCs w:val="20"/>
      <w:lang w:val="en-US" w:eastAsia="en-US"/>
    </w:rPr>
  </w:style>
  <w:style w:type="character" w:customStyle="1" w:styleId="af7">
    <w:name w:val="Основной текст_"/>
    <w:basedOn w:val="a0"/>
    <w:link w:val="13"/>
    <w:rsid w:val="00FE69C6"/>
    <w:rPr>
      <w:rFonts w:ascii="Times New Roman" w:hAnsi="Times New Roman"/>
      <w:sz w:val="16"/>
      <w:szCs w:val="16"/>
      <w:shd w:val="clear" w:color="auto" w:fill="FFFFFF"/>
    </w:rPr>
  </w:style>
  <w:style w:type="paragraph" w:customStyle="1" w:styleId="13">
    <w:name w:val="Основной текст1"/>
    <w:basedOn w:val="a"/>
    <w:link w:val="af7"/>
    <w:rsid w:val="00FE69C6"/>
    <w:pPr>
      <w:widowControl w:val="0"/>
      <w:shd w:val="clear" w:color="auto" w:fill="FFFFFF"/>
      <w:spacing w:after="160" w:line="240" w:lineRule="auto"/>
    </w:pPr>
    <w:rPr>
      <w:rFonts w:ascii="Times New Roman" w:hAnsi="Times New Roman" w:cs="Times New Roman"/>
      <w:sz w:val="16"/>
      <w:szCs w:val="16"/>
    </w:rPr>
  </w:style>
  <w:style w:type="paragraph" w:customStyle="1" w:styleId="af8">
    <w:name w:val="Нормальный"/>
    <w:qFormat/>
    <w:rsid w:val="00EE4321"/>
    <w:pPr>
      <w:widowControl w:val="0"/>
      <w:suppressAutoHyphens/>
    </w:pPr>
    <w:rPr>
      <w:rFonts w:ascii="Times New Roman" w:hAnsi="Times New Roman"/>
      <w:color w:val="000000"/>
      <w:sz w:val="24"/>
      <w:szCs w:val="24"/>
    </w:rPr>
  </w:style>
  <w:style w:type="paragraph" w:customStyle="1" w:styleId="14">
    <w:name w:val="Абзац списка1"/>
    <w:basedOn w:val="a"/>
    <w:rsid w:val="009A1399"/>
    <w:pPr>
      <w:widowControl w:val="0"/>
      <w:autoSpaceDE w:val="0"/>
      <w:autoSpaceDN w:val="0"/>
      <w:adjustRightInd w:val="0"/>
      <w:spacing w:after="0" w:line="240" w:lineRule="auto"/>
      <w:ind w:left="720"/>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14531696">
      <w:bodyDiv w:val="1"/>
      <w:marLeft w:val="0"/>
      <w:marRight w:val="0"/>
      <w:marTop w:val="0"/>
      <w:marBottom w:val="0"/>
      <w:divBdr>
        <w:top w:val="none" w:sz="0" w:space="0" w:color="auto"/>
        <w:left w:val="none" w:sz="0" w:space="0" w:color="auto"/>
        <w:bottom w:val="none" w:sz="0" w:space="0" w:color="auto"/>
        <w:right w:val="none" w:sz="0" w:space="0" w:color="auto"/>
      </w:divBdr>
      <w:divsChild>
        <w:div w:id="670763925">
          <w:marLeft w:val="0"/>
          <w:marRight w:val="0"/>
          <w:marTop w:val="128"/>
          <w:marBottom w:val="0"/>
          <w:divBdr>
            <w:top w:val="none" w:sz="0" w:space="0" w:color="auto"/>
            <w:left w:val="none" w:sz="0" w:space="0" w:color="auto"/>
            <w:bottom w:val="none" w:sz="0" w:space="0" w:color="auto"/>
            <w:right w:val="none" w:sz="0" w:space="0" w:color="auto"/>
          </w:divBdr>
        </w:div>
        <w:div w:id="1797870475">
          <w:marLeft w:val="0"/>
          <w:marRight w:val="0"/>
          <w:marTop w:val="0"/>
          <w:marBottom w:val="0"/>
          <w:divBdr>
            <w:top w:val="none" w:sz="0" w:space="0" w:color="auto"/>
            <w:left w:val="none" w:sz="0" w:space="0" w:color="auto"/>
            <w:bottom w:val="none" w:sz="0" w:space="0" w:color="auto"/>
            <w:right w:val="none" w:sz="0" w:space="0" w:color="auto"/>
          </w:divBdr>
        </w:div>
        <w:div w:id="1803696746">
          <w:marLeft w:val="0"/>
          <w:marRight w:val="0"/>
          <w:marTop w:val="0"/>
          <w:marBottom w:val="0"/>
          <w:divBdr>
            <w:top w:val="none" w:sz="0" w:space="0" w:color="auto"/>
            <w:left w:val="none" w:sz="0" w:space="0" w:color="auto"/>
            <w:bottom w:val="none" w:sz="0" w:space="0" w:color="auto"/>
            <w:right w:val="none" w:sz="0" w:space="0" w:color="auto"/>
          </w:divBdr>
        </w:div>
      </w:divsChild>
    </w:div>
    <w:div w:id="430201507">
      <w:bodyDiv w:val="1"/>
      <w:marLeft w:val="0"/>
      <w:marRight w:val="0"/>
      <w:marTop w:val="0"/>
      <w:marBottom w:val="0"/>
      <w:divBdr>
        <w:top w:val="none" w:sz="0" w:space="0" w:color="auto"/>
        <w:left w:val="none" w:sz="0" w:space="0" w:color="auto"/>
        <w:bottom w:val="none" w:sz="0" w:space="0" w:color="auto"/>
        <w:right w:val="none" w:sz="0" w:space="0" w:color="auto"/>
      </w:divBdr>
      <w:divsChild>
        <w:div w:id="850870741">
          <w:marLeft w:val="0"/>
          <w:marRight w:val="0"/>
          <w:marTop w:val="0"/>
          <w:marBottom w:val="0"/>
          <w:divBdr>
            <w:top w:val="none" w:sz="0" w:space="0" w:color="auto"/>
            <w:left w:val="none" w:sz="0" w:space="0" w:color="auto"/>
            <w:bottom w:val="none" w:sz="0" w:space="0" w:color="auto"/>
            <w:right w:val="none" w:sz="0" w:space="0" w:color="auto"/>
          </w:divBdr>
        </w:div>
      </w:divsChild>
    </w:div>
    <w:div w:id="554395928">
      <w:bodyDiv w:val="1"/>
      <w:marLeft w:val="0"/>
      <w:marRight w:val="0"/>
      <w:marTop w:val="0"/>
      <w:marBottom w:val="0"/>
      <w:divBdr>
        <w:top w:val="none" w:sz="0" w:space="0" w:color="auto"/>
        <w:left w:val="none" w:sz="0" w:space="0" w:color="auto"/>
        <w:bottom w:val="none" w:sz="0" w:space="0" w:color="auto"/>
        <w:right w:val="none" w:sz="0" w:space="0" w:color="auto"/>
      </w:divBdr>
    </w:div>
    <w:div w:id="904606548">
      <w:bodyDiv w:val="1"/>
      <w:marLeft w:val="0"/>
      <w:marRight w:val="0"/>
      <w:marTop w:val="0"/>
      <w:marBottom w:val="0"/>
      <w:divBdr>
        <w:top w:val="none" w:sz="0" w:space="0" w:color="auto"/>
        <w:left w:val="none" w:sz="0" w:space="0" w:color="auto"/>
        <w:bottom w:val="none" w:sz="0" w:space="0" w:color="auto"/>
        <w:right w:val="none" w:sz="0" w:space="0" w:color="auto"/>
      </w:divBdr>
    </w:div>
    <w:div w:id="1255624286">
      <w:bodyDiv w:val="1"/>
      <w:marLeft w:val="0"/>
      <w:marRight w:val="0"/>
      <w:marTop w:val="0"/>
      <w:marBottom w:val="0"/>
      <w:divBdr>
        <w:top w:val="none" w:sz="0" w:space="0" w:color="auto"/>
        <w:left w:val="none" w:sz="0" w:space="0" w:color="auto"/>
        <w:bottom w:val="none" w:sz="0" w:space="0" w:color="auto"/>
        <w:right w:val="none" w:sz="0" w:space="0" w:color="auto"/>
      </w:divBdr>
    </w:div>
    <w:div w:id="1694917379">
      <w:bodyDiv w:val="1"/>
      <w:marLeft w:val="0"/>
      <w:marRight w:val="0"/>
      <w:marTop w:val="0"/>
      <w:marBottom w:val="0"/>
      <w:divBdr>
        <w:top w:val="none" w:sz="0" w:space="0" w:color="auto"/>
        <w:left w:val="none" w:sz="0" w:space="0" w:color="auto"/>
        <w:bottom w:val="none" w:sz="0" w:space="0" w:color="auto"/>
        <w:right w:val="none" w:sz="0" w:space="0" w:color="auto"/>
      </w:divBdr>
    </w:div>
    <w:div w:id="2023818447">
      <w:bodyDiv w:val="1"/>
      <w:marLeft w:val="0"/>
      <w:marRight w:val="0"/>
      <w:marTop w:val="0"/>
      <w:marBottom w:val="0"/>
      <w:divBdr>
        <w:top w:val="none" w:sz="0" w:space="0" w:color="auto"/>
        <w:left w:val="none" w:sz="0" w:space="0" w:color="auto"/>
        <w:bottom w:val="none" w:sz="0" w:space="0" w:color="auto"/>
        <w:right w:val="none" w:sz="0" w:space="0" w:color="auto"/>
      </w:divBdr>
    </w:div>
    <w:div w:id="2047872084">
      <w:bodyDiv w:val="1"/>
      <w:marLeft w:val="0"/>
      <w:marRight w:val="0"/>
      <w:marTop w:val="0"/>
      <w:marBottom w:val="0"/>
      <w:divBdr>
        <w:top w:val="none" w:sz="0" w:space="0" w:color="auto"/>
        <w:left w:val="none" w:sz="0" w:space="0" w:color="auto"/>
        <w:bottom w:val="none" w:sz="0" w:space="0" w:color="auto"/>
        <w:right w:val="none" w:sz="0" w:space="0" w:color="auto"/>
      </w:divBdr>
    </w:div>
    <w:div w:id="20899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6BCF97DA8270F0BF2A32EE5175995150EF3D55A12F5F68FCB414D5B1C1FED9A92B5F2DFB72A35B012D6A19Bq5J6F" TargetMode="External"/><Relationship Id="rId4" Type="http://schemas.openxmlformats.org/officeDocument/2006/relationships/settings" Target="settings.xml"/><Relationship Id="rId9" Type="http://schemas.openxmlformats.org/officeDocument/2006/relationships/hyperlink" Target="consultantplus://offline/ref=F9D6BCF97DA8270F0BF2A32EE51759951409FCD45814F5F68FCB414D5B1C1FED9A92B5F2DFB72A35B012D6A19Bq5J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741C-4313-4FF0-9E7B-D5A91902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4560</Words>
  <Characters>25996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30496</CharactersWithSpaces>
  <SharedDoc>false</SharedDoc>
  <HLinks>
    <vt:vector size="18" baseType="variant">
      <vt:variant>
        <vt:i4>7012407</vt:i4>
      </vt:variant>
      <vt:variant>
        <vt:i4>6</vt:i4>
      </vt:variant>
      <vt:variant>
        <vt:i4>0</vt:i4>
      </vt:variant>
      <vt:variant>
        <vt:i4>5</vt:i4>
      </vt:variant>
      <vt:variant>
        <vt:lpwstr/>
      </vt:variant>
      <vt:variant>
        <vt:lpwstr>Par359</vt:lpwstr>
      </vt:variant>
      <vt:variant>
        <vt:i4>5636176</vt:i4>
      </vt:variant>
      <vt:variant>
        <vt:i4>3</vt:i4>
      </vt:variant>
      <vt:variant>
        <vt:i4>0</vt:i4>
      </vt:variant>
      <vt:variant>
        <vt:i4>5</vt:i4>
      </vt:variant>
      <vt:variant>
        <vt:lpwstr>consultantplus://offline/ref=F9D6BCF97DA8270F0BF2A32EE5175995150EF3D55A12F5F68FCB414D5B1C1FED9A92B5F2DFB72A35B012D6A19Bq5J6F</vt:lpwstr>
      </vt:variant>
      <vt:variant>
        <vt:lpwstr/>
      </vt:variant>
      <vt:variant>
        <vt:i4>5636099</vt:i4>
      </vt:variant>
      <vt:variant>
        <vt:i4>0</vt:i4>
      </vt:variant>
      <vt:variant>
        <vt:i4>0</vt:i4>
      </vt:variant>
      <vt:variant>
        <vt:i4>5</vt:i4>
      </vt:variant>
      <vt:variant>
        <vt:lpwstr>consultantplus://offline/ref=F9D6BCF97DA8270F0BF2A32EE51759951409FCD45814F5F68FCB414D5B1C1FED9A92B5F2DFB72A35B012D6A19Bq5J6F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Кузнецова АВ</cp:lastModifiedBy>
  <cp:revision>3</cp:revision>
  <cp:lastPrinted>2025-01-23T12:20:00Z</cp:lastPrinted>
  <dcterms:created xsi:type="dcterms:W3CDTF">2025-01-24T08:09:00Z</dcterms:created>
  <dcterms:modified xsi:type="dcterms:W3CDTF">2025-01-24T08:10:00Z</dcterms:modified>
</cp:coreProperties>
</file>